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DE" w:rsidRDefault="00E227DE"/>
    <w:p w:rsidR="0043615F" w:rsidRDefault="0043615F"/>
    <w:p w:rsidR="0043615F" w:rsidRPr="0043615F" w:rsidRDefault="0043615F" w:rsidP="0043615F"/>
    <w:p w:rsidR="0043615F" w:rsidRPr="0043615F" w:rsidRDefault="0043615F" w:rsidP="0043615F"/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43615F">
        <w:rPr>
          <w:rFonts w:ascii="Calibri" w:eastAsia="Times New Roman" w:hAnsi="Calibri" w:cs="Times New Roman"/>
          <w:bCs/>
          <w:lang w:eastAsia="pl-PL"/>
        </w:rPr>
        <w:t>na</w:t>
      </w:r>
      <w:r>
        <w:rPr>
          <w:rFonts w:ascii="Calibri" w:eastAsia="Times New Roman" w:hAnsi="Calibri" w:cs="Times New Roman"/>
          <w:bCs/>
          <w:lang w:eastAsia="pl-PL"/>
        </w:rPr>
        <w:t xml:space="preserve"> dostawę</w:t>
      </w:r>
      <w:r w:rsidRPr="0043615F">
        <w:rPr>
          <w:rFonts w:ascii="Calibri" w:eastAsia="Times New Roman" w:hAnsi="Calibri" w:cs="Times New Roman"/>
          <w:lang w:eastAsia="pl-PL"/>
        </w:rPr>
        <w:t>: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3615F" w:rsidRPr="00AA442D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442D">
        <w:rPr>
          <w:rFonts w:ascii="Calibri" w:eastAsia="Times New Roman" w:hAnsi="Calibri" w:cs="Times New Roman"/>
          <w:b/>
          <w:lang w:eastAsia="pl-PL"/>
        </w:rPr>
        <w:t>część I – masowego regulatora przepływu tlenu wraz z osprzętem</w:t>
      </w:r>
    </w:p>
    <w:p w:rsidR="0043615F" w:rsidRPr="00AA442D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442D">
        <w:rPr>
          <w:rFonts w:ascii="Calibri" w:eastAsia="Times New Roman" w:hAnsi="Calibri" w:cs="Times New Roman"/>
          <w:b/>
          <w:lang w:eastAsia="pl-PL"/>
        </w:rPr>
        <w:t>część II – wodomierz</w:t>
      </w:r>
      <w:r w:rsidR="003E41FB" w:rsidRPr="00AA442D">
        <w:rPr>
          <w:rFonts w:ascii="Calibri" w:eastAsia="Times New Roman" w:hAnsi="Calibri" w:cs="Times New Roman"/>
          <w:b/>
          <w:lang w:eastAsia="pl-PL"/>
        </w:rPr>
        <w:t>y</w:t>
      </w:r>
      <w:r w:rsidRPr="00AA442D">
        <w:rPr>
          <w:rFonts w:ascii="Calibri" w:eastAsia="Times New Roman" w:hAnsi="Calibri" w:cs="Times New Roman"/>
          <w:b/>
          <w:lang w:eastAsia="pl-PL"/>
        </w:rPr>
        <w:t xml:space="preserve"> z osprzętem</w:t>
      </w:r>
      <w:r w:rsidR="003E41FB" w:rsidRPr="00AA442D">
        <w:rPr>
          <w:rFonts w:ascii="Calibri" w:eastAsia="Times New Roman" w:hAnsi="Calibri" w:cs="Times New Roman"/>
          <w:b/>
          <w:lang w:eastAsia="pl-PL"/>
        </w:rPr>
        <w:t xml:space="preserve"> – 2 szt.</w:t>
      </w:r>
    </w:p>
    <w:p w:rsidR="008F30AA" w:rsidRPr="00DF5008" w:rsidRDefault="008F30AA" w:rsidP="008F30AA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DF5008">
        <w:rPr>
          <w:rFonts w:ascii="Calibri" w:eastAsia="Times New Roman" w:hAnsi="Calibri" w:cs="Times New Roman"/>
          <w:b/>
          <w:lang w:eastAsia="pl-PL"/>
        </w:rPr>
        <w:t xml:space="preserve">część III – </w:t>
      </w:r>
      <w:r w:rsidR="004050C5" w:rsidRPr="00DF5008">
        <w:rPr>
          <w:rFonts w:ascii="Calibri" w:eastAsia="Times New Roman" w:hAnsi="Calibri" w:cs="Times New Roman"/>
          <w:b/>
          <w:lang w:eastAsia="pl-PL"/>
        </w:rPr>
        <w:t xml:space="preserve">elementów do </w:t>
      </w:r>
      <w:r w:rsidR="00AD739B">
        <w:rPr>
          <w:rFonts w:ascii="Calibri" w:eastAsia="Times New Roman" w:hAnsi="Calibri" w:cs="Times New Roman"/>
          <w:b/>
          <w:lang w:eastAsia="pl-PL"/>
        </w:rPr>
        <w:t>mikro</w:t>
      </w:r>
      <w:r w:rsidR="004050C5" w:rsidRPr="00DF5008">
        <w:rPr>
          <w:rFonts w:ascii="Calibri" w:eastAsia="Times New Roman" w:hAnsi="Calibri" w:cs="Times New Roman"/>
          <w:b/>
          <w:lang w:eastAsia="pl-PL"/>
        </w:rPr>
        <w:t xml:space="preserve">chromatografu </w:t>
      </w:r>
      <w:r w:rsidR="00AD739B">
        <w:rPr>
          <w:rFonts w:ascii="Calibri" w:eastAsia="Times New Roman" w:hAnsi="Calibri" w:cs="Times New Roman"/>
          <w:b/>
          <w:lang w:eastAsia="pl-PL"/>
        </w:rPr>
        <w:t xml:space="preserve">gazowego </w:t>
      </w:r>
      <w:r w:rsidR="004050C5" w:rsidRPr="00DF5008">
        <w:rPr>
          <w:rFonts w:ascii="Calibri" w:eastAsia="Times New Roman" w:hAnsi="Calibri" w:cs="Times New Roman"/>
          <w:b/>
          <w:lang w:eastAsia="pl-PL"/>
        </w:rPr>
        <w:t>– 1 zestaw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43615F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załącznik nr 1.</w:t>
      </w:r>
      <w:r w:rsidRPr="0043615F">
        <w:rPr>
          <w:rFonts w:ascii="Calibri" w:eastAsia="Times New Roman" w:hAnsi="Calibri" w:cs="Times New Roman"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załącznik nr 2a.</w:t>
      </w:r>
      <w:r w:rsidRPr="0043615F">
        <w:rPr>
          <w:rFonts w:ascii="Calibri" w:eastAsia="Times New Roman" w:hAnsi="Calibri" w:cs="Times New Roman"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43615F" w:rsidRPr="0043615F" w:rsidRDefault="0043615F" w:rsidP="0043615F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udziału w postępowaniu</w:t>
      </w:r>
    </w:p>
    <w:p w:rsidR="0043615F" w:rsidRPr="0043615F" w:rsidRDefault="0043615F" w:rsidP="0043615F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załącznik nr 2b.</w:t>
      </w:r>
      <w:r w:rsidRPr="0043615F">
        <w:rPr>
          <w:rFonts w:ascii="Calibri" w:eastAsia="Times New Roman" w:hAnsi="Calibri" w:cs="Times New Roman"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43615F">
        <w:rPr>
          <w:rFonts w:ascii="Calibri" w:eastAsia="Times New Roman" w:hAnsi="Calibri" w:cs="Times New Roman"/>
          <w:lang w:eastAsia="pl-PL"/>
        </w:rPr>
        <w:br/>
        <w:t>do wykluczenia</w:t>
      </w: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załącznik nr 3.</w:t>
      </w:r>
      <w:r w:rsidRPr="0043615F">
        <w:rPr>
          <w:rFonts w:ascii="Calibri" w:eastAsia="Times New Roman" w:hAnsi="Calibri" w:cs="Times New Roman"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43615F" w:rsidRPr="0043615F" w:rsidRDefault="0043615F" w:rsidP="0043615F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załącznik nr 4.</w:t>
      </w:r>
      <w:r w:rsidRPr="0043615F">
        <w:rPr>
          <w:rFonts w:ascii="Calibri" w:eastAsia="Times New Roman" w:hAnsi="Calibri" w:cs="Times New Roman"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ab/>
        <w:t>Wzór umowy</w:t>
      </w:r>
    </w:p>
    <w:p w:rsidR="0043615F" w:rsidRPr="0043615F" w:rsidRDefault="0043615F" w:rsidP="0043615F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załącznik nr 5.</w:t>
      </w:r>
      <w:r w:rsidRPr="0043615F">
        <w:rPr>
          <w:rFonts w:ascii="Calibri" w:eastAsia="Times New Roman" w:hAnsi="Calibri" w:cs="Times New Roman"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43615F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43615F" w:rsidRPr="0043615F" w:rsidRDefault="0043615F" w:rsidP="0043615F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43615F" w:rsidRPr="0043615F" w:rsidRDefault="00451221" w:rsidP="0043615F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</w:t>
      </w:r>
      <w:r w:rsidR="0043615F"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43615F" w:rsidRPr="0043615F" w:rsidRDefault="0043615F" w:rsidP="0043615F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43615F" w:rsidRPr="0043615F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43615F" w:rsidRPr="0043615F" w:rsidRDefault="0043615F" w:rsidP="0043615F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43615F" w:rsidRPr="0043615F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43615F" w:rsidRPr="0043615F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43615F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43615F" w:rsidRPr="0043615F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Znak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postępowania: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- 1/4435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/AJ/15</w:t>
      </w:r>
    </w:p>
    <w:p w:rsidR="0043615F" w:rsidRPr="0043615F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43615F" w:rsidRPr="0043615F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43615F" w:rsidRPr="00B75449" w:rsidRDefault="0043615F" w:rsidP="0043615F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75449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B7544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000BD8" w:rsidRPr="00B7544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mBank </w:t>
      </w:r>
      <w:r w:rsidRPr="00B75449">
        <w:rPr>
          <w:rFonts w:ascii="Calibri" w:eastAsia="Times New Roman" w:hAnsi="Calibri" w:cs="Times New Roman"/>
          <w:sz w:val="20"/>
          <w:szCs w:val="20"/>
          <w:lang w:eastAsia="pl-PL"/>
        </w:rPr>
        <w:t>S.A. O/Katowice, ul. Powstańców 43, 40-024 Katowice,</w:t>
      </w:r>
    </w:p>
    <w:p w:rsidR="0043615F" w:rsidRPr="00B75449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75449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B75449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43615F" w:rsidRPr="00B75449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43615F" w:rsidRPr="0043615F" w:rsidRDefault="0043615F" w:rsidP="0043615F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DF5008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500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CE1C26" w:rsidRPr="00DF5008">
        <w:rPr>
          <w:rFonts w:ascii="Calibri" w:eastAsia="Times New Roman" w:hAnsi="Calibri" w:cs="Times New Roman"/>
          <w:b/>
          <w:sz w:val="20"/>
          <w:szCs w:val="20"/>
          <w:lang w:eastAsia="pl-PL"/>
        </w:rPr>
        <w:t>dostawa:</w:t>
      </w:r>
    </w:p>
    <w:p w:rsidR="00CE1C26" w:rsidRPr="00DF5008" w:rsidRDefault="00CE1C26" w:rsidP="00CE1C26">
      <w:pPr>
        <w:spacing w:after="0" w:line="240" w:lineRule="auto"/>
        <w:ind w:left="34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500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– masowego regulatora przepływu tlenu wraz z osprzętem</w:t>
      </w:r>
    </w:p>
    <w:p w:rsidR="00CE1C26" w:rsidRPr="00DF5008" w:rsidRDefault="00CE1C26" w:rsidP="00CE1C26">
      <w:pPr>
        <w:spacing w:after="0" w:line="240" w:lineRule="auto"/>
        <w:ind w:firstLine="349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500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wodomierzy z osprzętem – 2 szt.</w:t>
      </w:r>
    </w:p>
    <w:p w:rsidR="004050C5" w:rsidRPr="00DF5008" w:rsidRDefault="004050C5" w:rsidP="004050C5">
      <w:pPr>
        <w:spacing w:after="0" w:line="240" w:lineRule="auto"/>
        <w:ind w:firstLine="349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F500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III - elementów do </w:t>
      </w:r>
      <w:r w:rsidR="00AD739B">
        <w:rPr>
          <w:rFonts w:ascii="Calibri" w:eastAsia="Times New Roman" w:hAnsi="Calibri" w:cs="Times New Roman"/>
          <w:b/>
          <w:sz w:val="20"/>
          <w:szCs w:val="20"/>
          <w:lang w:eastAsia="pl-PL"/>
        </w:rPr>
        <w:t>mikro</w:t>
      </w:r>
      <w:r w:rsidRPr="00DF500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chromatografu </w:t>
      </w:r>
      <w:r w:rsidR="00AD739B">
        <w:rPr>
          <w:rFonts w:ascii="Calibri" w:eastAsia="Times New Roman" w:hAnsi="Calibri" w:cs="Times New Roman"/>
          <w:b/>
          <w:sz w:val="20"/>
          <w:szCs w:val="20"/>
          <w:lang w:eastAsia="pl-PL"/>
        </w:rPr>
        <w:t>gazowego</w:t>
      </w:r>
      <w:r w:rsidRPr="00DF5008">
        <w:rPr>
          <w:rFonts w:ascii="Calibri" w:eastAsia="Times New Roman" w:hAnsi="Calibri" w:cs="Times New Roman"/>
          <w:b/>
          <w:sz w:val="20"/>
          <w:szCs w:val="20"/>
          <w:lang w:eastAsia="pl-PL"/>
        </w:rPr>
        <w:t>– 1 zestaw</w:t>
      </w:r>
    </w:p>
    <w:p w:rsidR="00CE1C26" w:rsidRPr="00D92603" w:rsidRDefault="00CE1C26" w:rsidP="00CE1C2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3615F" w:rsidRPr="00D92603" w:rsidRDefault="0043615F" w:rsidP="0043615F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9260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D92603">
        <w:rPr>
          <w:rFonts w:ascii="Calibri" w:eastAsia="Calibri" w:hAnsi="Calibri" w:cs="Times New Roman"/>
          <w:sz w:val="20"/>
          <w:szCs w:val="20"/>
          <w:lang w:eastAsia="pl-PL"/>
        </w:rPr>
        <w:t>3</w:t>
      </w:r>
      <w:r w:rsidR="00211061" w:rsidRPr="00D92603">
        <w:rPr>
          <w:rFonts w:ascii="Calibri" w:eastAsia="Calibri" w:hAnsi="Calibri" w:cs="Times New Roman"/>
          <w:sz w:val="20"/>
          <w:szCs w:val="20"/>
          <w:lang w:eastAsia="pl-PL"/>
        </w:rPr>
        <w:t>8421100 – 3</w:t>
      </w:r>
      <w:r w:rsidRPr="00D92603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211061" w:rsidRPr="00D92603">
        <w:rPr>
          <w:rFonts w:ascii="Calibri" w:eastAsia="Calibri" w:hAnsi="Calibri" w:cs="Times New Roman"/>
          <w:sz w:val="20"/>
          <w:szCs w:val="20"/>
          <w:lang w:eastAsia="pl-PL"/>
        </w:rPr>
        <w:t>wodomierze</w:t>
      </w:r>
      <w:r w:rsidRPr="00D92603">
        <w:rPr>
          <w:rFonts w:ascii="Calibri" w:eastAsia="Calibri" w:hAnsi="Calibri" w:cs="Times New Roman"/>
          <w:sz w:val="20"/>
          <w:szCs w:val="20"/>
          <w:lang w:eastAsia="pl-PL"/>
        </w:rPr>
        <w:t xml:space="preserve">, </w:t>
      </w:r>
      <w:r w:rsidR="00D92603" w:rsidRPr="00D92603">
        <w:rPr>
          <w:rFonts w:ascii="Calibri" w:eastAsia="Calibri" w:hAnsi="Calibri" w:cs="Times New Roman"/>
          <w:sz w:val="20"/>
          <w:szCs w:val="20"/>
          <w:lang w:eastAsia="pl-PL"/>
        </w:rPr>
        <w:t xml:space="preserve">38421000 – 2, nazwa: urządzenia do pomiaru przepływu, </w:t>
      </w:r>
      <w:r w:rsidR="00DF5008" w:rsidRPr="00D9260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CPV: </w:t>
      </w:r>
      <w:r w:rsidR="00DF5008" w:rsidRPr="00D92603">
        <w:rPr>
          <w:rFonts w:ascii="Calibri" w:eastAsia="Calibri" w:hAnsi="Calibri" w:cs="Times New Roman"/>
          <w:sz w:val="20"/>
          <w:szCs w:val="20"/>
          <w:lang w:eastAsia="pl-PL"/>
        </w:rPr>
        <w:t>384</w:t>
      </w:r>
      <w:r w:rsidR="00DF5008">
        <w:rPr>
          <w:rFonts w:ascii="Calibri" w:eastAsia="Calibri" w:hAnsi="Calibri" w:cs="Times New Roman"/>
          <w:sz w:val="20"/>
          <w:szCs w:val="20"/>
          <w:lang w:eastAsia="pl-PL"/>
        </w:rPr>
        <w:t>32200</w:t>
      </w:r>
      <w:r w:rsidR="00DF5008" w:rsidRPr="00D92603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 w:rsidR="00DF5008">
        <w:rPr>
          <w:rFonts w:ascii="Calibri" w:eastAsia="Calibri" w:hAnsi="Calibri" w:cs="Times New Roman"/>
          <w:sz w:val="20"/>
          <w:szCs w:val="20"/>
          <w:lang w:eastAsia="pl-PL"/>
        </w:rPr>
        <w:t>4</w:t>
      </w:r>
      <w:r w:rsidR="00DF5008" w:rsidRPr="00D92603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DF5008">
        <w:rPr>
          <w:rFonts w:ascii="Calibri" w:eastAsia="Calibri" w:hAnsi="Calibri" w:cs="Times New Roman"/>
          <w:sz w:val="20"/>
          <w:szCs w:val="20"/>
          <w:lang w:eastAsia="pl-PL"/>
        </w:rPr>
        <w:t>chromatografy</w:t>
      </w:r>
      <w:r w:rsidR="00DF5008" w:rsidRPr="00D92603">
        <w:rPr>
          <w:rFonts w:ascii="Calibri" w:eastAsia="Calibri" w:hAnsi="Calibri" w:cs="Times New Roman"/>
          <w:sz w:val="20"/>
          <w:szCs w:val="20"/>
          <w:lang w:eastAsia="pl-PL"/>
        </w:rPr>
        <w:t xml:space="preserve">, </w:t>
      </w:r>
      <w:r w:rsidRPr="00D92603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43615F" w:rsidRPr="0043615F" w:rsidRDefault="0043615F" w:rsidP="0043615F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43615F" w:rsidRPr="0043615F" w:rsidRDefault="00CE1C26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D</w:t>
      </w:r>
      <w:r w:rsidR="008A5E2F">
        <w:rPr>
          <w:rFonts w:ascii="Calibri" w:eastAsia="Times New Roman" w:hAnsi="Calibri" w:cs="Times New Roman"/>
          <w:sz w:val="20"/>
          <w:szCs w:val="20"/>
          <w:lang w:eastAsia="pl-PL"/>
        </w:rPr>
        <w:t>opuszcza się składani3</w:t>
      </w:r>
      <w:r w:rsidR="0043615F"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43615F" w:rsidRPr="0043615F" w:rsidRDefault="0043615F" w:rsidP="0043615F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43615F" w:rsidRPr="0043615F" w:rsidRDefault="0043615F" w:rsidP="0043615F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Warunki płatności: Termin płatności będzie liczony od daty dostarczenia do GIG prawidłowo wystawionej faktury. Podstawą do wystawienia faktury będą podpisane przez obie strony protokoły odbioru ilościowo – jakościowego.</w:t>
      </w:r>
    </w:p>
    <w:p w:rsidR="00CE1C26" w:rsidRPr="00DF2133" w:rsidRDefault="00CE1C26" w:rsidP="00CE1C26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F2133">
        <w:rPr>
          <w:rFonts w:ascii="Calibri" w:hAnsi="Calibri"/>
          <w:sz w:val="20"/>
          <w:szCs w:val="20"/>
        </w:rPr>
        <w:t xml:space="preserve">       </w:t>
      </w:r>
      <w:r w:rsidRPr="00DF2133">
        <w:rPr>
          <w:rFonts w:ascii="Calibri" w:hAnsi="Calibri"/>
          <w:b/>
          <w:sz w:val="20"/>
          <w:szCs w:val="20"/>
        </w:rPr>
        <w:t>12.</w:t>
      </w:r>
      <w:r w:rsidRPr="00DF2133">
        <w:rPr>
          <w:rFonts w:ascii="Calibri" w:hAnsi="Calibri"/>
          <w:sz w:val="20"/>
          <w:szCs w:val="20"/>
        </w:rPr>
        <w:t xml:space="preserve"> </w:t>
      </w:r>
      <w:r w:rsidR="0043615F" w:rsidRPr="00DF2133">
        <w:rPr>
          <w:rFonts w:ascii="Calibri" w:hAnsi="Calibri"/>
          <w:sz w:val="20"/>
          <w:szCs w:val="20"/>
        </w:rPr>
        <w:t xml:space="preserve">Wykonawca zapewni gwarancję </w:t>
      </w:r>
      <w:r w:rsidR="00C63121" w:rsidRPr="00DF2133">
        <w:rPr>
          <w:rFonts w:ascii="Calibri" w:hAnsi="Calibri"/>
          <w:sz w:val="20"/>
          <w:szCs w:val="20"/>
        </w:rPr>
        <w:t xml:space="preserve">i rękojmię </w:t>
      </w:r>
      <w:r w:rsidR="0043615F" w:rsidRPr="00DF2133">
        <w:rPr>
          <w:rFonts w:ascii="Calibri" w:hAnsi="Calibri"/>
          <w:sz w:val="20"/>
          <w:szCs w:val="20"/>
        </w:rPr>
        <w:t xml:space="preserve">na </w:t>
      </w:r>
      <w:r w:rsidRPr="00DF2133">
        <w:rPr>
          <w:rFonts w:ascii="Calibri" w:eastAsia="Times New Roman" w:hAnsi="Calibri" w:cs="Calibri"/>
          <w:sz w:val="20"/>
          <w:szCs w:val="20"/>
          <w:lang w:eastAsia="pl-PL"/>
        </w:rPr>
        <w:t>okres nie krótszy niż:</w:t>
      </w:r>
    </w:p>
    <w:p w:rsidR="00CE1C26" w:rsidRPr="00DF2133" w:rsidRDefault="00270763" w:rsidP="00270763">
      <w:pPr>
        <w:tabs>
          <w:tab w:val="left" w:pos="709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F2133">
        <w:rPr>
          <w:rFonts w:ascii="Calibri" w:hAnsi="Calibri" w:cs="Calibri"/>
          <w:sz w:val="20"/>
          <w:szCs w:val="20"/>
        </w:rPr>
        <w:t xml:space="preserve"> </w:t>
      </w:r>
      <w:r w:rsidR="00CE1C26" w:rsidRPr="00DF2133">
        <w:rPr>
          <w:rFonts w:ascii="Calibri" w:hAnsi="Calibri" w:cs="Calibri"/>
          <w:sz w:val="20"/>
          <w:szCs w:val="20"/>
        </w:rPr>
        <w:t xml:space="preserve">- </w:t>
      </w:r>
      <w:r w:rsidR="00DF2133" w:rsidRPr="00DF2133">
        <w:rPr>
          <w:rFonts w:ascii="Calibri" w:hAnsi="Calibri" w:cs="Calibri"/>
          <w:sz w:val="20"/>
          <w:szCs w:val="20"/>
        </w:rPr>
        <w:t xml:space="preserve">CZĘŚĆ I - </w:t>
      </w:r>
      <w:r w:rsidR="00F258CB" w:rsidRPr="00DF2133">
        <w:rPr>
          <w:rFonts w:ascii="Calibri" w:hAnsi="Calibri" w:cs="Calibri"/>
          <w:sz w:val="20"/>
          <w:szCs w:val="20"/>
        </w:rPr>
        <w:t>36 miesięcy dla masowego regulatora p</w:t>
      </w:r>
      <w:r w:rsidRPr="00DF2133">
        <w:rPr>
          <w:rFonts w:ascii="Calibri" w:hAnsi="Calibri" w:cs="Calibri"/>
          <w:sz w:val="20"/>
          <w:szCs w:val="20"/>
        </w:rPr>
        <w:t>rzepływu tlenu wraz z osprzętem od daty końcowego  odbioru,</w:t>
      </w:r>
    </w:p>
    <w:p w:rsidR="00CE1C26" w:rsidRDefault="00CE1C26" w:rsidP="00CE1C26">
      <w:pPr>
        <w:pStyle w:val="Akapitzlist"/>
        <w:tabs>
          <w:tab w:val="left" w:pos="709"/>
        </w:tabs>
        <w:ind w:left="0"/>
        <w:jc w:val="both"/>
        <w:rPr>
          <w:rFonts w:ascii="Calibri" w:hAnsi="Calibri" w:cs="Calibri"/>
        </w:rPr>
      </w:pPr>
      <w:r w:rsidRPr="00DF2133">
        <w:rPr>
          <w:rFonts w:ascii="Calibri" w:hAnsi="Calibri" w:cs="Calibri"/>
        </w:rPr>
        <w:t xml:space="preserve"> - </w:t>
      </w:r>
      <w:r w:rsidR="00DF2133" w:rsidRPr="00DF2133">
        <w:rPr>
          <w:rFonts w:ascii="Calibri" w:hAnsi="Calibri" w:cs="Calibri"/>
        </w:rPr>
        <w:t xml:space="preserve">CZĘŚĆ II - </w:t>
      </w:r>
      <w:r w:rsidR="00F258CB" w:rsidRPr="00DF2133">
        <w:rPr>
          <w:rFonts w:ascii="Calibri" w:hAnsi="Calibri" w:cs="Calibri"/>
        </w:rPr>
        <w:t xml:space="preserve">12 miesięcy dla wodomierzy z osprzętem </w:t>
      </w:r>
      <w:r w:rsidR="00270763" w:rsidRPr="00DF2133">
        <w:rPr>
          <w:rFonts w:ascii="Calibri" w:hAnsi="Calibri" w:cs="Calibri"/>
        </w:rPr>
        <w:t>od daty końcowego o</w:t>
      </w:r>
      <w:r w:rsidR="005F3D8D">
        <w:rPr>
          <w:rFonts w:ascii="Calibri" w:hAnsi="Calibri" w:cs="Calibri"/>
        </w:rPr>
        <w:t>dbioru</w:t>
      </w:r>
      <w:r w:rsidR="00AD739B">
        <w:rPr>
          <w:rFonts w:ascii="Calibri" w:hAnsi="Calibri" w:cs="Calibri"/>
        </w:rPr>
        <w:t>.</w:t>
      </w:r>
    </w:p>
    <w:p w:rsidR="00AD739B" w:rsidRPr="00E75408" w:rsidRDefault="00AD739B" w:rsidP="00AD739B">
      <w:pPr>
        <w:spacing w:after="0" w:line="240" w:lineRule="auto"/>
        <w:ind w:firstLine="34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75408">
        <w:rPr>
          <w:rFonts w:ascii="Calibri" w:hAnsi="Calibri"/>
          <w:b/>
          <w:sz w:val="20"/>
          <w:szCs w:val="20"/>
        </w:rPr>
        <w:lastRenderedPageBreak/>
        <w:t>13.</w:t>
      </w:r>
      <w:r w:rsidRPr="00E75408">
        <w:rPr>
          <w:rFonts w:ascii="Calibri" w:hAnsi="Calibri"/>
          <w:sz w:val="20"/>
          <w:szCs w:val="20"/>
        </w:rPr>
        <w:t xml:space="preserve"> Wykonawca zapewni rękojmię dla </w:t>
      </w:r>
      <w:r w:rsidRPr="00E75408">
        <w:rPr>
          <w:rFonts w:ascii="Calibri" w:eastAsia="Times New Roman" w:hAnsi="Calibri" w:cs="Times New Roman"/>
          <w:sz w:val="20"/>
          <w:szCs w:val="20"/>
          <w:lang w:eastAsia="pl-PL"/>
        </w:rPr>
        <w:t>elementów do mikrochromatografu gazowego</w:t>
      </w:r>
      <w:r w:rsidR="00E75408" w:rsidRPr="00E7540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E75408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r w:rsidR="00E75408" w:rsidRPr="00E75408">
        <w:rPr>
          <w:rFonts w:ascii="Calibri" w:eastAsia="Times New Roman" w:hAnsi="Calibri" w:cs="Times New Roman"/>
          <w:sz w:val="20"/>
          <w:szCs w:val="20"/>
          <w:lang w:eastAsia="pl-PL"/>
        </w:rPr>
        <w:t>dot. części</w:t>
      </w:r>
      <w:r w:rsidRPr="00E7540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III).</w:t>
      </w:r>
    </w:p>
    <w:p w:rsidR="0043615F" w:rsidRPr="0043615F" w:rsidRDefault="00D4290A" w:rsidP="00D4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D429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AD739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D429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3615F" w:rsidRPr="0043615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D4290A" w:rsidRDefault="00D4290A" w:rsidP="0043615F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D739B" w:rsidRDefault="00AD739B" w:rsidP="0043615F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97123" w:rsidRPr="00AD739B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D739B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1C4089" w:rsidRPr="00AD739B">
        <w:rPr>
          <w:rFonts w:ascii="Calibri" w:eastAsia="Times New Roman" w:hAnsi="Calibri" w:cs="Times New Roman"/>
          <w:sz w:val="20"/>
          <w:szCs w:val="20"/>
          <w:lang w:eastAsia="pl-PL"/>
        </w:rPr>
        <w:t>y termin realizacji zamówienia:</w:t>
      </w:r>
    </w:p>
    <w:p w:rsidR="001C4089" w:rsidRDefault="00A97123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 - </w:t>
      </w:r>
      <w:r w:rsidR="001C4089">
        <w:rPr>
          <w:rFonts w:ascii="Calibri" w:eastAsia="Times New Roman" w:hAnsi="Calibri" w:cs="Times New Roman"/>
          <w:b/>
          <w:sz w:val="20"/>
          <w:szCs w:val="20"/>
          <w:lang w:eastAsia="pl-PL"/>
        </w:rPr>
        <w:t>do 8 tygodni</w:t>
      </w:r>
      <w:r w:rsidR="0043615F"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1C4089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umowy,</w:t>
      </w:r>
    </w:p>
    <w:p w:rsidR="001C4089" w:rsidRDefault="00AD739B" w:rsidP="001C408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1C408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- CZĘŚĆ II - </w:t>
      </w:r>
      <w:r w:rsidR="001C408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</w:t>
      </w:r>
      <w:r w:rsidR="005F5AD3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1C4089"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1C4089">
        <w:rPr>
          <w:rFonts w:ascii="Calibri" w:eastAsia="Times New Roman" w:hAnsi="Calibri" w:cs="Times New Roman"/>
          <w:b/>
          <w:sz w:val="20"/>
          <w:szCs w:val="20"/>
          <w:lang w:eastAsia="pl-PL"/>
        </w:rPr>
        <w:t>tygodni</w:t>
      </w:r>
      <w:r w:rsidR="001C4089"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1C4089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umowy,</w:t>
      </w:r>
    </w:p>
    <w:p w:rsidR="00AD739B" w:rsidRDefault="00AD739B" w:rsidP="00AD739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CZĘŚĆ III -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do 4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tygodni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od daty zawarcia umowy,</w:t>
      </w:r>
    </w:p>
    <w:p w:rsidR="001C4089" w:rsidRDefault="001C4089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184C93" w:rsidRDefault="0043615F" w:rsidP="0043615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84C9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warunkach CIP Incoterms 2010, do oznaczonego miejsca wykonania, tj. Główny Instytut Górnictwa, </w:t>
      </w:r>
      <w:r w:rsidRPr="00184C93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</w:t>
      </w:r>
      <w:r w:rsidR="00184C93" w:rsidRPr="00184C93">
        <w:rPr>
          <w:rFonts w:ascii="Calibri" w:eastAsia="Times New Roman" w:hAnsi="Calibri" w:cs="Calibri"/>
          <w:sz w:val="20"/>
          <w:szCs w:val="20"/>
          <w:lang w:eastAsia="pl-PL"/>
        </w:rPr>
        <w:t>, Zakład SO - 5</w:t>
      </w:r>
      <w:r w:rsidRPr="00184C93">
        <w:rPr>
          <w:rFonts w:ascii="Calibri" w:eastAsia="Times New Roman" w:hAnsi="Calibri" w:cs="Calibri"/>
          <w:sz w:val="20"/>
          <w:szCs w:val="20"/>
          <w:lang w:eastAsia="pl-PL"/>
        </w:rPr>
        <w:t>, ul</w:t>
      </w:r>
      <w:r w:rsidR="00327C9A" w:rsidRPr="00184C93">
        <w:rPr>
          <w:rFonts w:ascii="Calibri" w:eastAsia="Times New Roman" w:hAnsi="Calibri" w:cs="Calibri"/>
          <w:sz w:val="20"/>
          <w:szCs w:val="20"/>
          <w:lang w:eastAsia="pl-PL"/>
        </w:rPr>
        <w:t>. Podleska 72, 43 – 190 Mikołów</w:t>
      </w:r>
      <w:r w:rsidR="00184C93" w:rsidRPr="00184C9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97123" w:rsidRPr="0043615F" w:rsidRDefault="00A97123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43615F" w:rsidRPr="0043615F" w:rsidRDefault="0043615F" w:rsidP="0043615F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43615F" w:rsidRPr="0043615F" w:rsidRDefault="0043615F" w:rsidP="0043615F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43615F" w:rsidRPr="0043615F" w:rsidRDefault="0043615F" w:rsidP="0043615F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43615F" w:rsidRPr="0043615F" w:rsidRDefault="0043615F" w:rsidP="0043615F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43615F" w:rsidRPr="0043615F" w:rsidRDefault="0043615F" w:rsidP="0043615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43615F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43615F" w:rsidRDefault="0043615F" w:rsidP="0043615F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A6366" w:rsidRPr="0043615F" w:rsidRDefault="00DA6366" w:rsidP="0043615F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43615F" w:rsidRPr="0043615F" w:rsidRDefault="0043615F" w:rsidP="0043615F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43615F" w:rsidRPr="0043615F" w:rsidRDefault="0043615F" w:rsidP="0043615F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43615F" w:rsidRPr="0043615F" w:rsidRDefault="0043615F" w:rsidP="0043615F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techniczno - cenowy wg załączonego wzoru (załącznik nr 3 do SIWZ). Formularz powinien zawierać: nazwę „przedmiotu zamówienia”, szczegółowy opis techniczny, </w:t>
      </w:r>
      <w:r w:rsidR="00EA70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nazwę producenta, </w:t>
      </w:r>
      <w:r w:rsidR="005D03AB" w:rsidRPr="005105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nazwę modelu (dot. części I oraz II).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Oferowany „przedmiot zamówienia” ma spełniać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43615F" w:rsidRP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43615F" w:rsidRPr="0043615F" w:rsidRDefault="0043615F" w:rsidP="0043615F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43615F" w:rsidRPr="0043615F" w:rsidRDefault="0043615F" w:rsidP="0043615F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43615F" w:rsidRPr="0043615F" w:rsidRDefault="0043615F" w:rsidP="0043615F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43615F" w:rsidRP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43615F" w:rsidRP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43615F" w:rsidRPr="0043615F" w:rsidRDefault="0043615F" w:rsidP="0043615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INFORMACJE O SPOSOBIE POROZUMIEWANIA SIĘ Z WYKONAWCAMI ORAZ PRZEKAZYWANIA OŚWIADCZEŃ LUB DOKUMENTÓW, A TAKŻE WSKAZANIE OSÓB UPRAWNIONYCH DO POROZUMIEWANIA SIĘ Z WYKONAWCA</w:t>
      </w:r>
      <w:r w:rsidR="00B4149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MI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43615F" w:rsidRPr="0043615F" w:rsidRDefault="0043615F" w:rsidP="0043615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43615F" w:rsidRPr="0043615F" w:rsidRDefault="0043615F" w:rsidP="0043615F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43615F" w:rsidRPr="0043615F" w:rsidRDefault="0043615F" w:rsidP="0043615F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43615F" w:rsidRPr="0043615F" w:rsidRDefault="0043615F" w:rsidP="0043615F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43615F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43615F" w:rsidRPr="0043615F" w:rsidRDefault="0043615F" w:rsidP="0043615F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="00B4149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43615F" w:rsidRPr="00D34F09" w:rsidRDefault="0043615F" w:rsidP="0043615F">
      <w:pPr>
        <w:spacing w:after="0" w:line="240" w:lineRule="auto"/>
        <w:ind w:left="2832"/>
        <w:rPr>
          <w:rFonts w:ascii="Calibri" w:eastAsia="Times New Roman" w:hAnsi="Calibri" w:cs="Times New Roman"/>
          <w:bCs/>
          <w:color w:val="3366FF"/>
          <w:sz w:val="20"/>
          <w:szCs w:val="20"/>
          <w:lang w:val="en-US"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43615F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43615F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D34F09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43615F" w:rsidRPr="0043615F" w:rsidRDefault="0043615F" w:rsidP="0043615F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43615F" w:rsidRPr="00D34F09" w:rsidRDefault="0043615F" w:rsidP="0043615F">
      <w:pPr>
        <w:spacing w:after="0" w:line="240" w:lineRule="auto"/>
        <w:ind w:left="2832"/>
        <w:rPr>
          <w:rFonts w:ascii="Calibri" w:eastAsia="Times New Roman" w:hAnsi="Calibri" w:cs="Times New Roman"/>
          <w:bCs/>
          <w:color w:val="0000FF"/>
          <w:sz w:val="20"/>
          <w:szCs w:val="20"/>
          <w:lang w:val="en-US"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43615F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0" w:history="1">
        <w:r w:rsidRPr="00D34F09">
          <w:rPr>
            <w:rFonts w:ascii="Calibri" w:eastAsia="Times New Roman" w:hAnsi="Calibri" w:cs="Times New Roman"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43615F" w:rsidRPr="0043615F" w:rsidRDefault="0043615F" w:rsidP="0043615F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43615F" w:rsidRPr="0043615F" w:rsidRDefault="0043615F" w:rsidP="0043615F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EE10DA" w:rsidRDefault="00EE10DA" w:rsidP="00EE10DA">
      <w:pPr>
        <w:spacing w:after="0" w:line="240" w:lineRule="auto"/>
        <w:ind w:left="1416" w:hanging="282"/>
        <w:jc w:val="both"/>
        <w:rPr>
          <w:rStyle w:val="Hipercze"/>
          <w:rFonts w:ascii="Calibri" w:eastAsia="Times New Roman" w:hAnsi="Calibri" w:cs="Times New Roman"/>
          <w:sz w:val="20"/>
          <w:szCs w:val="20"/>
          <w:lang w:val="de-DE" w:eastAsia="pl-PL"/>
        </w:rPr>
      </w:pPr>
      <w:r w:rsidRPr="00FB5B6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- mg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r inż.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Marcin Szyja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– Zakład SO,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</w:t>
      </w:r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32 46 527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; e-mail: </w:t>
      </w:r>
      <w:hyperlink r:id="rId11" w:history="1">
        <w:r w:rsidRPr="00183616">
          <w:rPr>
            <w:rStyle w:val="Hipercze"/>
            <w:rFonts w:ascii="Calibri" w:eastAsia="Times New Roman" w:hAnsi="Calibri" w:cs="Times New Roman"/>
            <w:sz w:val="20"/>
            <w:szCs w:val="20"/>
            <w:lang w:val="de-DE" w:eastAsia="pl-PL"/>
          </w:rPr>
          <w:t>m.szyja@gig.eu</w:t>
        </w:r>
      </w:hyperlink>
    </w:p>
    <w:p w:rsidR="0043615F" w:rsidRDefault="0043615F" w:rsidP="0043615F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</w:p>
    <w:p w:rsidR="00FB5B6D" w:rsidRPr="00F37B13" w:rsidRDefault="00FB5B6D" w:rsidP="0043615F">
      <w:pPr>
        <w:spacing w:after="0" w:line="240" w:lineRule="auto"/>
        <w:ind w:left="1065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</w:p>
    <w:p w:rsidR="0043615F" w:rsidRPr="0043615F" w:rsidRDefault="0043615F" w:rsidP="0043615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43615F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43615F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43615F" w:rsidRDefault="0043615F" w:rsidP="0043615F">
      <w:pPr>
        <w:ind w:left="360"/>
        <w:jc w:val="both"/>
        <w:rPr>
          <w:rFonts w:ascii="Calibri" w:hAnsi="Calibri"/>
        </w:rPr>
      </w:pPr>
    </w:p>
    <w:p w:rsidR="00A967C5" w:rsidRPr="0043615F" w:rsidRDefault="00A967C5" w:rsidP="0043615F">
      <w:pPr>
        <w:ind w:left="360"/>
        <w:jc w:val="both"/>
        <w:rPr>
          <w:rFonts w:ascii="Calibri" w:hAnsi="Calibri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43615F" w:rsidRPr="0043615F" w:rsidRDefault="0043615F" w:rsidP="0043615F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967C5" w:rsidRPr="0043615F" w:rsidRDefault="00A967C5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43615F" w:rsidRPr="0043615F" w:rsidRDefault="0043615F" w:rsidP="0043615F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43615F" w:rsidRPr="0043615F" w:rsidRDefault="0043615F" w:rsidP="0043615F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43615F" w:rsidRPr="0043615F" w:rsidRDefault="0043615F" w:rsidP="0043615F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43615F" w:rsidRPr="0043615F" w:rsidRDefault="0043615F" w:rsidP="0043615F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43615F" w:rsidRPr="0043615F" w:rsidRDefault="0043615F" w:rsidP="0043615F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43615F" w:rsidRPr="0043615F" w:rsidRDefault="0043615F" w:rsidP="0043615F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43615F" w:rsidRPr="0043615F" w:rsidRDefault="0043615F" w:rsidP="0043615F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43615F" w:rsidRPr="0043615F" w:rsidRDefault="0043615F" w:rsidP="0043615F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43615F" w:rsidRPr="0043615F" w:rsidRDefault="0043615F" w:rsidP="0043615F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43615F" w:rsidRPr="0043615F" w:rsidRDefault="0043615F" w:rsidP="0043615F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43615F" w:rsidRPr="0043615F" w:rsidRDefault="0043615F" w:rsidP="0043615F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43615F" w:rsidRPr="0043615F" w:rsidRDefault="0043615F" w:rsidP="0043615F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43615F" w:rsidRPr="0043615F" w:rsidRDefault="0043615F" w:rsidP="0043615F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43615F" w:rsidRPr="0043615F" w:rsidRDefault="0043615F" w:rsidP="0043615F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</w:t>
      </w:r>
      <w:r w:rsidR="00A967C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43615F" w:rsidRPr="0043615F" w:rsidRDefault="0043615F" w:rsidP="0043615F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43615F" w:rsidRPr="0043615F" w:rsidRDefault="0043615F" w:rsidP="0043615F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43615F" w:rsidRPr="0043615F" w:rsidRDefault="0043615F" w:rsidP="0043615F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43615F" w:rsidRPr="0043615F" w:rsidRDefault="0043615F" w:rsidP="0043615F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43615F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7F520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18.01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</w:t>
      </w:r>
      <w:r w:rsidR="007F520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r. do godz. 10:00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43615F" w:rsidRPr="0043615F" w:rsidRDefault="0043615F" w:rsidP="0043615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43615F" w:rsidRPr="0043615F" w:rsidRDefault="0043615F" w:rsidP="0043615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43615F" w:rsidRPr="0043615F" w:rsidTr="00C6312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5F" w:rsidRPr="0043615F" w:rsidRDefault="0043615F" w:rsidP="004361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43615F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43615F" w:rsidRPr="0043615F" w:rsidRDefault="0043615F" w:rsidP="004361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43615F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43615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43615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43615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43615F" w:rsidRPr="0043615F" w:rsidRDefault="0043615F" w:rsidP="0043615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7C7A79" w:rsidRPr="006C14E1" w:rsidRDefault="0043615F" w:rsidP="007C7A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6C14E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„Przetarg nieograniczony na d</w:t>
            </w:r>
            <w:r w:rsidR="007C7A79"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ostawę:</w:t>
            </w:r>
          </w:p>
          <w:p w:rsidR="007C7A79" w:rsidRPr="006C14E1" w:rsidRDefault="007C7A79" w:rsidP="007C7A79">
            <w:pPr>
              <w:spacing w:after="0" w:line="240" w:lineRule="auto"/>
              <w:ind w:left="349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część I – masowego regulatora przepływu tlenu wraz z osprzętem</w:t>
            </w:r>
            <w:r w:rsidR="0039536D"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*</w:t>
            </w:r>
          </w:p>
          <w:p w:rsidR="001F5A18" w:rsidRDefault="007C7A79" w:rsidP="007C7A79">
            <w:pPr>
              <w:spacing w:after="0" w:line="240" w:lineRule="auto"/>
              <w:ind w:firstLine="349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- część II – wodomierzy z osprzętem – 2 szt.</w:t>
            </w:r>
          </w:p>
          <w:p w:rsidR="0043615F" w:rsidRPr="006C14E1" w:rsidRDefault="001F5A18" w:rsidP="007C7A79">
            <w:pPr>
              <w:spacing w:after="0" w:line="240" w:lineRule="auto"/>
              <w:ind w:firstLine="349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1F5A1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 część III - elementów do mikrochromatografu gazowego– 1 zestaw</w:t>
            </w:r>
            <w:r w:rsidR="0043615F"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”</w:t>
            </w:r>
            <w:r w:rsidR="0039536D"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*</w:t>
            </w:r>
          </w:p>
          <w:p w:rsidR="0039536D" w:rsidRPr="006C14E1" w:rsidRDefault="0039536D" w:rsidP="0039536D">
            <w:pPr>
              <w:spacing w:after="0" w:line="240" w:lineRule="auto"/>
              <w:ind w:firstLine="349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6C14E1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* niepotrzebne skreślić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43615F" w:rsidRPr="0043615F" w:rsidRDefault="0043615F" w:rsidP="007F52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43615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</w:t>
            </w:r>
            <w:r w:rsidR="007F520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 18.01</w:t>
            </w:r>
            <w:r w:rsidR="001D633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.201</w:t>
            </w:r>
            <w:r w:rsidR="007F520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</w:t>
            </w:r>
            <w:r w:rsidR="001D633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 r. do godz. 10:30</w:t>
            </w:r>
          </w:p>
        </w:tc>
      </w:tr>
    </w:tbl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43615F" w:rsidRPr="0043615F" w:rsidRDefault="0043615F" w:rsidP="0043615F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43615F" w:rsidRPr="0043615F" w:rsidRDefault="0043615F" w:rsidP="0043615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43615F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7F520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18.01</w:t>
      </w:r>
      <w:r w:rsidR="001D633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</w:t>
      </w:r>
      <w:r w:rsidR="007F520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="001D633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r. o godz. 10:30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</w:p>
    <w:p w:rsidR="0043615F" w:rsidRPr="0043615F" w:rsidRDefault="0043615F" w:rsidP="0043615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43615F" w:rsidRPr="0043615F" w:rsidRDefault="0043615F" w:rsidP="0043615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43615F" w:rsidRPr="0043615F" w:rsidRDefault="0043615F" w:rsidP="0043615F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8.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43615F" w:rsidRPr="0043615F" w:rsidRDefault="0043615F" w:rsidP="0043615F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szczegółowego opisu technicznego „przedmiotu zamówienia”, </w:t>
      </w:r>
      <w:r w:rsidR="00EA70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producenta, nazwy modelu </w:t>
      </w:r>
      <w:r w:rsidR="005712AF" w:rsidRPr="0074179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(dot. części I oraz II)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stanowiącym załącznik nr 3 do oferty. Zamawiający dopuszcza dołączenia do oferty (załącznik 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43615F" w:rsidRPr="0043615F" w:rsidRDefault="0043615F" w:rsidP="0043615F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43615F" w:rsidRPr="0043615F" w:rsidRDefault="0043615F" w:rsidP="0043615F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31B73" w:rsidRPr="00031B73" w:rsidRDefault="0043615F" w:rsidP="00031B73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</w:t>
      </w:r>
      <w:r w:rsidR="00031B7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oże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być wyrażona w PLN</w:t>
      </w:r>
      <w:r w:rsidR="00031B7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w innej walucie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. Całkowita cena brutto netto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</w:t>
      </w:r>
      <w:r w:rsidRPr="00031B73">
        <w:rPr>
          <w:rFonts w:ascii="Calibri" w:eastAsia="Times New Roman" w:hAnsi="Calibri" w:cs="Times New Roman"/>
          <w:sz w:val="20"/>
          <w:szCs w:val="20"/>
          <w:lang w:eastAsia="pl-PL"/>
        </w:rPr>
        <w:t>przecinku.</w:t>
      </w:r>
      <w:r w:rsidR="00031B73" w:rsidRPr="00031B7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celu porównania ofert, wartość oferty wyrażonej w innej walucie niż </w:t>
      </w:r>
      <w:r w:rsidR="00031B7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="00031B73" w:rsidRPr="00031B73">
        <w:rPr>
          <w:rFonts w:ascii="Calibri" w:eastAsia="Times New Roman" w:hAnsi="Calibri" w:cs="Times New Roman"/>
          <w:sz w:val="20"/>
          <w:szCs w:val="20"/>
          <w:lang w:eastAsia="pl-PL"/>
        </w:rPr>
        <w:t>PLN będzie przeliczona wg średniego kursu walut NBP z dnia poprzedzającego otwarcie ofert.</w:t>
      </w:r>
    </w:p>
    <w:p w:rsidR="0043615F" w:rsidRPr="0043615F" w:rsidRDefault="0043615F" w:rsidP="0043615F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43615F" w:rsidRPr="0043615F" w:rsidRDefault="0043615F" w:rsidP="0043615F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43615F" w:rsidRPr="0043615F" w:rsidRDefault="0043615F" w:rsidP="0043615F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43615F" w:rsidRPr="0043615F" w:rsidRDefault="0043615F" w:rsidP="0043615F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43615F" w:rsidRPr="0043615F" w:rsidRDefault="0043615F" w:rsidP="0043615F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43615F" w:rsidRPr="0043615F" w:rsidRDefault="0043615F" w:rsidP="0043615F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43615F" w:rsidRPr="0043615F" w:rsidRDefault="0043615F" w:rsidP="0043615F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43615F" w:rsidRPr="0043615F" w:rsidRDefault="0043615F" w:rsidP="0043615F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43615F" w:rsidRPr="0043615F" w:rsidRDefault="0043615F" w:rsidP="0043615F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43615F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51C96" w:rsidRDefault="00851C96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51C96" w:rsidRDefault="00851C96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51C96" w:rsidRDefault="00851C96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51C96" w:rsidRDefault="00851C96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51C96" w:rsidRDefault="00851C96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sz w:val="20"/>
          <w:szCs w:val="20"/>
          <w:lang w:eastAsia="pl-PL"/>
        </w:rPr>
        <w:lastRenderedPageBreak/>
        <w:t>XII</w:t>
      </w:r>
      <w:r w:rsidRPr="0043615F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3615F" w:rsidRPr="0043615F" w:rsidRDefault="0043615F" w:rsidP="0043615F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253C24" w:rsidP="001E4F6A">
      <w:pPr>
        <w:numPr>
          <w:ilvl w:val="0"/>
          <w:numId w:val="31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Przy ocenie ofert, złożonych dla CZEŚCI I oraz CZEŚCI II, </w:t>
      </w:r>
      <w:r w:rsidR="0043615F" w:rsidRPr="0043615F">
        <w:rPr>
          <w:rFonts w:eastAsia="Times New Roman" w:cs="Times New Roman"/>
          <w:sz w:val="20"/>
          <w:szCs w:val="20"/>
          <w:lang w:eastAsia="pl-PL"/>
        </w:rPr>
        <w:t xml:space="preserve">Zamawiający będzie kierował się następującymi kryteriami: 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43615F" w:rsidRPr="0043615F" w:rsidTr="00C63121">
        <w:tc>
          <w:tcPr>
            <w:tcW w:w="924" w:type="dxa"/>
            <w:shd w:val="clear" w:color="auto" w:fill="F3F3F3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615F" w:rsidRPr="0043615F" w:rsidTr="00C63121">
        <w:tc>
          <w:tcPr>
            <w:tcW w:w="924" w:type="dxa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3615F" w:rsidRPr="0043615F" w:rsidRDefault="0043615F" w:rsidP="004361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43615F" w:rsidRPr="0043615F" w:rsidRDefault="0043615F" w:rsidP="004361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3615F" w:rsidRPr="0043615F" w:rsidTr="00C63121">
        <w:tc>
          <w:tcPr>
            <w:tcW w:w="924" w:type="dxa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3615F" w:rsidRPr="0043615F" w:rsidRDefault="0043615F" w:rsidP="004361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 punktów</w:t>
            </w:r>
          </w:p>
          <w:p w:rsidR="0043615F" w:rsidRPr="0043615F" w:rsidRDefault="0043615F" w:rsidP="004361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  punktów</w:t>
            </w:r>
          </w:p>
          <w:p w:rsidR="0043615F" w:rsidRPr="0043615F" w:rsidRDefault="0043615F" w:rsidP="004361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 10  punktów</w:t>
            </w:r>
          </w:p>
          <w:p w:rsidR="0043615F" w:rsidRPr="0043615F" w:rsidRDefault="0043615F" w:rsidP="0043615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1E4F6A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3615F" w:rsidRPr="0043615F" w:rsidRDefault="0043615F" w:rsidP="001E4F6A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43615F" w:rsidRPr="0043615F" w:rsidRDefault="0043615F" w:rsidP="001E4F6A">
      <w:pPr>
        <w:numPr>
          <w:ilvl w:val="0"/>
          <w:numId w:val="3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3615F" w:rsidRPr="0043615F" w:rsidRDefault="0043615F" w:rsidP="0043615F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43615F" w:rsidRPr="0043615F" w:rsidRDefault="0043615F" w:rsidP="0043615F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43615F" w:rsidRPr="0043615F" w:rsidRDefault="0043615F" w:rsidP="0043615F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3615F" w:rsidRPr="0043615F" w:rsidRDefault="0043615F" w:rsidP="0043615F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43615F">
        <w:rPr>
          <w:rFonts w:eastAsia="Times New Roman" w:cs="Times New Roman"/>
          <w:sz w:val="20"/>
          <w:szCs w:val="20"/>
          <w:lang w:eastAsia="pl-PL"/>
        </w:rPr>
        <w:t>.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43615F" w:rsidRPr="0043615F" w:rsidRDefault="0043615F" w:rsidP="0043615F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3615F" w:rsidRPr="0043615F" w:rsidRDefault="0043615F" w:rsidP="0043615F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 - Termin płatności do 14 dni   :  0 punktów,</w:t>
      </w:r>
    </w:p>
    <w:p w:rsidR="0043615F" w:rsidRPr="0043615F" w:rsidRDefault="0043615F" w:rsidP="0043615F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 - Termin płatności  do 21 dni  :  5 punktów,</w:t>
      </w:r>
    </w:p>
    <w:p w:rsidR="0043615F" w:rsidRPr="0043615F" w:rsidRDefault="0043615F" w:rsidP="0043615F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 - Termin płatności do 30 dni    : 10 punktów.</w:t>
      </w:r>
    </w:p>
    <w:p w:rsidR="0043615F" w:rsidRPr="0043615F" w:rsidRDefault="0043615F" w:rsidP="0043615F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43615F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43615F" w:rsidRPr="0043615F" w:rsidRDefault="0043615F" w:rsidP="0043615F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43615F" w:rsidRPr="0043615F" w:rsidRDefault="0043615F" w:rsidP="0043615F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Niezwłocznie po wyborze najkorzystniejszej oferty Zamawiający zamieści informacje, określone w art. 92, ust. 1, pkt 1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43615F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43615F" w:rsidRPr="0043615F" w:rsidRDefault="0043615F" w:rsidP="0043615F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43615F" w:rsidRPr="0043615F" w:rsidRDefault="0043615F" w:rsidP="0043615F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43615F" w:rsidRPr="0043615F" w:rsidRDefault="0043615F" w:rsidP="0043615F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43615F" w:rsidRPr="0043615F" w:rsidRDefault="0043615F" w:rsidP="0043615F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43615F" w:rsidRPr="0043615F" w:rsidRDefault="0043615F" w:rsidP="0043615F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43615F" w:rsidRPr="0043615F" w:rsidRDefault="0043615F" w:rsidP="0043615F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43615F" w:rsidRPr="0043615F" w:rsidRDefault="0043615F" w:rsidP="0043615F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43615F" w:rsidRPr="0043615F" w:rsidRDefault="0043615F" w:rsidP="0043615F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43615F" w:rsidRPr="0043615F" w:rsidRDefault="0043615F" w:rsidP="0043615F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43615F" w:rsidRPr="0043615F" w:rsidRDefault="0043615F" w:rsidP="0043615F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43615F" w:rsidRPr="0043615F" w:rsidRDefault="0043615F" w:rsidP="0043615F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POUCZ</w:t>
      </w:r>
      <w:r w:rsidR="003E6F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ENIE O ŚRODKACH OCHRONY PRAWNEJ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Odwołanie wnosi się:</w:t>
      </w:r>
    </w:p>
    <w:p w:rsidR="0043615F" w:rsidRPr="0043615F" w:rsidRDefault="0043615F" w:rsidP="0043615F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43615F" w:rsidRPr="0043615F" w:rsidRDefault="0043615F" w:rsidP="0043615F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43615F" w:rsidRPr="0043615F" w:rsidRDefault="0043615F" w:rsidP="0043615F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43615F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Pr="0043615F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43615F" w:rsidRPr="0043615F" w:rsidRDefault="0043615F" w:rsidP="0043615F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43615F" w:rsidRPr="0043615F" w:rsidRDefault="0043615F" w:rsidP="0043615F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43615F" w:rsidRPr="0043615F" w:rsidRDefault="0043615F" w:rsidP="0043615F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43615F" w:rsidRPr="0043615F" w:rsidRDefault="0043615F" w:rsidP="0043615F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43615F" w:rsidRPr="0043615F" w:rsidRDefault="0043615F" w:rsidP="0043615F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43615F" w:rsidRPr="0043615F" w:rsidRDefault="0043615F" w:rsidP="0043615F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43615F" w:rsidRPr="0043615F" w:rsidRDefault="0043615F" w:rsidP="0043615F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43615F" w:rsidRPr="0043615F" w:rsidRDefault="0043615F" w:rsidP="0043615F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43615F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43615F" w:rsidRPr="0043615F" w:rsidRDefault="0043615F" w:rsidP="0043615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43615F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43615F" w:rsidRPr="0043615F" w:rsidRDefault="0043615F" w:rsidP="0043615F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43615F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43615F" w:rsidRPr="0043615F" w:rsidRDefault="0043615F" w:rsidP="0043615F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43615F" w:rsidRPr="0043615F" w:rsidRDefault="0043615F" w:rsidP="0043615F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43615F" w:rsidRPr="0043615F" w:rsidRDefault="0043615F" w:rsidP="0043615F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43615F" w:rsidRPr="0043615F" w:rsidRDefault="0043615F" w:rsidP="0043615F">
      <w:pPr>
        <w:numPr>
          <w:ilvl w:val="1"/>
          <w:numId w:val="21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43615F" w:rsidRPr="0043615F" w:rsidRDefault="0043615F" w:rsidP="0043615F">
      <w:pPr>
        <w:numPr>
          <w:ilvl w:val="1"/>
          <w:numId w:val="21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43615F" w:rsidRPr="0043615F" w:rsidRDefault="0043615F" w:rsidP="0043615F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43615F" w:rsidRPr="0043615F" w:rsidRDefault="0043615F" w:rsidP="0043615F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7039C4" w:rsidRDefault="0043615F" w:rsidP="007039C4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EA7CBE" w:rsidRPr="00FC4FA9" w:rsidRDefault="007039C4" w:rsidP="00EA7CB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C4FA9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 xml:space="preserve">1. </w:t>
      </w:r>
      <w:r w:rsidR="00EA7CBE" w:rsidRPr="00FC4FA9">
        <w:rPr>
          <w:rFonts w:ascii="Times New Roman" w:eastAsia="Times New Roman" w:hAnsi="Times New Roman" w:cs="Times New Roman"/>
          <w:b/>
          <w:u w:val="single"/>
          <w:lang w:eastAsia="pl-PL"/>
        </w:rPr>
        <w:t>CZĘŚĆ  I – masowy regulator przepływu tlenu wraz z osprzętem</w:t>
      </w:r>
    </w:p>
    <w:p w:rsidR="00FC4FA9" w:rsidRPr="00FC4FA9" w:rsidRDefault="00FC4FA9" w:rsidP="00FC4FA9">
      <w:pPr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C4FA9" w:rsidRPr="00FC4FA9" w:rsidRDefault="00FC4FA9" w:rsidP="00FC4FA9">
      <w:pPr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lang w:eastAsia="pl-PL"/>
        </w:rPr>
      </w:pPr>
      <w:r w:rsidRPr="00FC4FA9">
        <w:rPr>
          <w:rFonts w:ascii="Times New Roman" w:eastAsia="Times New Roman" w:hAnsi="Times New Roman" w:cs="Times New Roman"/>
          <w:bCs/>
          <w:lang w:eastAsia="pl-PL"/>
        </w:rPr>
        <w:t>Specyfikacja techniczna:</w:t>
      </w:r>
    </w:p>
    <w:p w:rsidR="00FC4FA9" w:rsidRPr="00FC4FA9" w:rsidRDefault="00FC4FA9" w:rsidP="00FC4FA9">
      <w:pPr>
        <w:numPr>
          <w:ilvl w:val="0"/>
          <w:numId w:val="37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pt-BR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pt-BR" w:eastAsia="pl-PL"/>
        </w:rPr>
        <w:t>zakres: 0,3 – 15 m3n/h (250 ln/min)</w:t>
      </w:r>
    </w:p>
    <w:p w:rsidR="00FC4FA9" w:rsidRPr="00FC4FA9" w:rsidRDefault="00FC4FA9" w:rsidP="00FC4FA9">
      <w:pPr>
        <w:numPr>
          <w:ilvl w:val="0"/>
          <w:numId w:val="37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pt-BR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pt-BR" w:eastAsia="pl-PL"/>
        </w:rPr>
        <w:t>medium podawane – tlen</w:t>
      </w:r>
    </w:p>
    <w:p w:rsidR="00FC4FA9" w:rsidRPr="00FC4FA9" w:rsidRDefault="00FC4FA9" w:rsidP="00FC4FA9">
      <w:pPr>
        <w:numPr>
          <w:ilvl w:val="0"/>
          <w:numId w:val="37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lang w:val="pt-BR" w:eastAsia="pl-PL"/>
        </w:rPr>
      </w:pPr>
      <w:r w:rsidRPr="00FC4FA9">
        <w:rPr>
          <w:rFonts w:ascii="Times New Roman" w:eastAsia="Times New Roman" w:hAnsi="Times New Roman" w:cs="Times New Roman"/>
          <w:lang w:val="pt-BR" w:eastAsia="pl-PL"/>
        </w:rPr>
        <w:t>P wlot nie mniej niż P wylot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P wylot: 0</w:t>
      </w:r>
      <w:r w:rsidRPr="00FC4FA9">
        <w:rPr>
          <w:rFonts w:ascii="Times New Roman" w:eastAsia="Times New Roman" w:hAnsi="Times New Roman" w:cs="Times New Roman"/>
          <w:color w:val="0000FF"/>
          <w:lang w:eastAsia="pl-PL"/>
        </w:rPr>
        <w:t>-</w:t>
      </w:r>
      <w:r w:rsidRPr="00FC4FA9">
        <w:rPr>
          <w:rFonts w:ascii="Times New Roman" w:eastAsia="Times New Roman" w:hAnsi="Times New Roman" w:cs="Times New Roman"/>
          <w:lang w:eastAsia="pl-PL"/>
        </w:rPr>
        <w:t>50 barg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P maks.: 64 barg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materiał: 316L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przyłącza: do rurek 12 mm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zasilanie: +15</w:t>
      </w:r>
      <w:r w:rsidRPr="00FC4FA9">
        <w:rPr>
          <w:rFonts w:ascii="Times New Roman" w:eastAsia="Times New Roman" w:hAnsi="Times New Roman" w:cs="Times New Roman"/>
          <w:color w:val="0000FF"/>
          <w:lang w:eastAsia="pl-PL"/>
        </w:rPr>
        <w:t>-</w:t>
      </w:r>
      <w:r w:rsidRPr="00FC4FA9">
        <w:rPr>
          <w:rFonts w:ascii="Times New Roman" w:eastAsia="Times New Roman" w:hAnsi="Times New Roman" w:cs="Times New Roman"/>
          <w:lang w:eastAsia="pl-PL"/>
        </w:rPr>
        <w:t>24 Vdc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dokładność: 0,5% odczytu + 0,1% zakresu</w:t>
      </w:r>
    </w:p>
    <w:p w:rsidR="00FC4FA9" w:rsidRPr="00FC4FA9" w:rsidRDefault="00FC4FA9" w:rsidP="00FC4FA9">
      <w:pPr>
        <w:numPr>
          <w:ilvl w:val="0"/>
          <w:numId w:val="37"/>
        </w:numPr>
        <w:spacing w:after="0" w:line="240" w:lineRule="auto"/>
        <w:ind w:left="780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uszczelnienia: Viton</w:t>
      </w:r>
    </w:p>
    <w:p w:rsidR="00FC4FA9" w:rsidRPr="00FC4FA9" w:rsidRDefault="00FC4FA9" w:rsidP="00FC4F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C4FA9" w:rsidRPr="00FC4FA9" w:rsidRDefault="00FC4FA9" w:rsidP="00FC4F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Osprzęt dodatkowy: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eastAsia="pl-PL"/>
        </w:rPr>
        <w:t>Trójniki RJ45 - 2 szt.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en-US" w:eastAsia="pl-PL"/>
        </w:rPr>
        <w:t>Kable 0,5m - 1 szt.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en-US" w:eastAsia="pl-PL"/>
        </w:rPr>
        <w:t>Begin terminator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en-US" w:eastAsia="pl-PL"/>
        </w:rPr>
        <w:t>End terminator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en-US" w:eastAsia="pl-PL"/>
        </w:rPr>
        <w:t>Kabel RS232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en-US" w:eastAsia="pl-PL"/>
        </w:rPr>
        <w:t>Zasilacz 24 Vdc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val="en-US" w:eastAsia="pl-PL"/>
        </w:rPr>
        <w:t>Konwerter RS232 / USB</w:t>
      </w:r>
    </w:p>
    <w:p w:rsidR="00FC4FA9" w:rsidRPr="00FC4FA9" w:rsidRDefault="00FC4FA9" w:rsidP="00FC4FA9">
      <w:pPr>
        <w:numPr>
          <w:ilvl w:val="0"/>
          <w:numId w:val="38"/>
        </w:numPr>
        <w:adjustRightInd w:val="0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lang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eastAsia="pl-PL"/>
        </w:rPr>
        <w:t>Oprogramowanie do odczytu i sterowania z komputera</w:t>
      </w:r>
    </w:p>
    <w:p w:rsidR="00FC4FA9" w:rsidRPr="00FC4FA9" w:rsidRDefault="00FC4FA9" w:rsidP="00FC4FA9">
      <w:pPr>
        <w:adjustRightInd w:val="0"/>
        <w:spacing w:after="15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C4FA9" w:rsidRPr="00FC4FA9" w:rsidRDefault="00FC4FA9" w:rsidP="00EA7CB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C4FA9" w:rsidRPr="00FC4FA9" w:rsidRDefault="00FC4FA9" w:rsidP="00FC4FA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C4FA9">
        <w:rPr>
          <w:rFonts w:ascii="Times New Roman" w:eastAsia="Times New Roman" w:hAnsi="Times New Roman" w:cs="Times New Roman"/>
          <w:b/>
          <w:u w:val="single"/>
          <w:lang w:eastAsia="pl-PL"/>
        </w:rPr>
        <w:t>2. CZĘŚĆ  II – wodomierz z osprzętem – 2 szt.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 xml:space="preserve"> - Przepływomierz elektro-magnetyczny     – 2 szt.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Zakres pomiarowy / 0,01…0,5 L /min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Przyłącze – G 1/2" zewnętrzny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color w:val="000000"/>
          <w:lang w:eastAsia="pl-PL"/>
        </w:rPr>
        <w:t>Elektronika/ wyjście analogowe; 24VDC; 4-20mA; wtyk DIN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Pozycja montażowa: wszystkie kierunki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Max. Temp. / ciśnienie: 80°C / 10bar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Stopień ochrony: IP65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Obudowa: PPS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Elektrody: stal nierdzewna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Uszczelnienie NBR</w:t>
      </w:r>
    </w:p>
    <w:p w:rsidR="00FC4FA9" w:rsidRPr="00FC4FA9" w:rsidRDefault="00FC4FA9" w:rsidP="00FC4F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C4FA9" w:rsidRPr="00FC4FA9" w:rsidRDefault="00FC4FA9" w:rsidP="00FC4F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 xml:space="preserve"> - Wtyk M12 5-pinowy kątowy z dławikiem PG7 – 2 szt.</w:t>
      </w:r>
    </w:p>
    <w:p w:rsidR="00FC4FA9" w:rsidRPr="00FC4FA9" w:rsidRDefault="00FC4FA9" w:rsidP="00FC4FA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Licznik przepływu – 2 szt.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Wejście: prądowe 0/4-20mA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Tryb pracy: wartość chwilowa / bilans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Wyjście: 2 lub 4 przekaźnikowe / OC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Wyświetlacz: LED lub ciekłokrystaliczny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Napięcie zasilające: 19 V ÷ 50 V DC; 16 V ÷ 35 V AC;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85 ÷ 260 V AC/DC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Obudowa: tablicowa wymiary max: 100 x 50 x 100 mm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Temp. pracy: 0°C ÷ +50°C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Interfejs RS-485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Zasilanie/ 230 V AC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Moduł konwertera</w:t>
      </w:r>
    </w:p>
    <w:p w:rsidR="00FC4FA9" w:rsidRPr="00FC4FA9" w:rsidRDefault="00FC4FA9" w:rsidP="00FC4FA9">
      <w:pPr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Moduł ma być przystosowany do podłączania urządzeń typu MASTER, posiadających złącze RS 232 do magistrali RS 485.</w:t>
      </w:r>
    </w:p>
    <w:p w:rsidR="00FC4FA9" w:rsidRPr="00FC4FA9" w:rsidRDefault="00FC4FA9" w:rsidP="00FC4F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FA9" w:rsidRPr="00FC4FA9" w:rsidRDefault="00FC4FA9" w:rsidP="00FC4F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b/>
          <w:lang w:eastAsia="pl-PL"/>
        </w:rPr>
        <w:lastRenderedPageBreak/>
        <w:t>Oprogramowanie:</w:t>
      </w:r>
      <w:r w:rsidRPr="00FC4FA9">
        <w:rPr>
          <w:rFonts w:ascii="Times New Roman" w:eastAsia="Times New Roman" w:hAnsi="Times New Roman" w:cs="Times New Roman"/>
          <w:lang w:eastAsia="pl-PL"/>
        </w:rPr>
        <w:t xml:space="preserve"> aplikacja wizualizacyjna do współpracy z rozbudowanymi sieciami urządzeń, umożliwiająca podgląd danych pomiarowych, stanów alarmowych i konfiguracji. Oprogramowanie korzystające z protokołu ModBus RTU, jako aplikacja nadrzędna, pobierająca dane pomiarowe z systemów pomiarowo - sterujących. Dane zapisywane na dysku w postaci pliku bazy danych. Oprogramowanie, które do uruchomienia wymaga klucza USB z licencją.</w:t>
      </w:r>
    </w:p>
    <w:p w:rsidR="00FC4FA9" w:rsidRPr="00FC4FA9" w:rsidRDefault="00FC4FA9" w:rsidP="00FC4FA9">
      <w:pPr>
        <w:spacing w:after="1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C4FA9">
        <w:rPr>
          <w:rFonts w:ascii="Times New Roman" w:eastAsia="Times New Roman" w:hAnsi="Times New Roman" w:cs="Times New Roman"/>
          <w:lang w:eastAsia="pl-PL"/>
        </w:rPr>
        <w:t>Oprogramowanie musi współpracować z licznikami przepływu z wejściem prądowym, interfejsem RS-485, wyposażonymi w wyświetlacz o obudowie tablicowej 96x48x100mm.</w:t>
      </w:r>
    </w:p>
    <w:p w:rsidR="004C391F" w:rsidRPr="007E5EE5" w:rsidRDefault="004C391F" w:rsidP="00703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039C4" w:rsidRPr="007E5EE5" w:rsidRDefault="007039C4" w:rsidP="007039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C391F" w:rsidRPr="004C391F" w:rsidRDefault="00547B5B" w:rsidP="004C391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3</w:t>
      </w:r>
      <w:bookmarkStart w:id="0" w:name="_GoBack"/>
      <w:bookmarkEnd w:id="0"/>
      <w:r w:rsidR="004C391F" w:rsidRPr="004C391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. CZĘŚĆ  III – </w:t>
      </w:r>
      <w:r w:rsidR="004C391F">
        <w:rPr>
          <w:rFonts w:ascii="Times New Roman" w:eastAsia="Times New Roman" w:hAnsi="Times New Roman" w:cs="Times New Roman"/>
          <w:b/>
          <w:u w:val="single"/>
          <w:lang w:eastAsia="pl-PL"/>
        </w:rPr>
        <w:t>elementy</w:t>
      </w:r>
      <w:r w:rsidR="004C391F" w:rsidRPr="004C391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do mikrochromatografu gazowego – 1 zestaw</w:t>
      </w:r>
    </w:p>
    <w:p w:rsidR="004C391F" w:rsidRPr="00FC4FA9" w:rsidRDefault="004C391F" w:rsidP="004C391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4C391F" w:rsidRPr="00FC4FA9" w:rsidRDefault="004C391F" w:rsidP="004C391F">
      <w:pPr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391F">
        <w:rPr>
          <w:rFonts w:ascii="Times New Roman" w:eastAsia="Times New Roman" w:hAnsi="Times New Roman" w:cs="Times New Roman"/>
          <w:lang w:eastAsia="pl-PL"/>
        </w:rPr>
        <w:t>Elementy do mikrochromatografu gazowego</w:t>
      </w:r>
      <w:r>
        <w:rPr>
          <w:rFonts w:ascii="Times New Roman" w:eastAsia="Times New Roman" w:hAnsi="Times New Roman" w:cs="Times New Roman"/>
          <w:lang w:eastAsia="pl-PL"/>
        </w:rPr>
        <w:t xml:space="preserve">, posiadanego przez Zamawiającego, pełna nazwa: </w:t>
      </w:r>
      <w:r w:rsidRPr="004C391F">
        <w:rPr>
          <w:rFonts w:ascii="Times New Roman" w:eastAsia="Times New Roman" w:hAnsi="Times New Roman" w:cs="Times New Roman"/>
          <w:lang w:eastAsia="pl-PL"/>
        </w:rPr>
        <w:t>mikro</w:t>
      </w:r>
      <w:r>
        <w:rPr>
          <w:rFonts w:ascii="Times New Roman" w:eastAsia="Times New Roman" w:hAnsi="Times New Roman" w:cs="Times New Roman"/>
          <w:lang w:eastAsia="pl-PL"/>
        </w:rPr>
        <w:t>chromatograf</w:t>
      </w:r>
      <w:r w:rsidRPr="004C391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gazowy microGC Inficon 3000A.</w:t>
      </w:r>
    </w:p>
    <w:p w:rsidR="007039C4" w:rsidRDefault="007039C4" w:rsidP="004C391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391F" w:rsidRPr="004C391F" w:rsidRDefault="004C391F" w:rsidP="004C391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4C391F">
        <w:rPr>
          <w:rFonts w:ascii="Times New Roman" w:eastAsia="Times New Roman" w:hAnsi="Times New Roman" w:cs="Times New Roman"/>
          <w:u w:val="single"/>
          <w:lang w:eastAsia="pl-PL"/>
        </w:rPr>
        <w:t>Zestaw e</w:t>
      </w:r>
      <w:r>
        <w:rPr>
          <w:rFonts w:ascii="Times New Roman" w:eastAsia="Times New Roman" w:hAnsi="Times New Roman" w:cs="Times New Roman"/>
          <w:u w:val="single"/>
          <w:lang w:eastAsia="pl-PL"/>
        </w:rPr>
        <w:t>lementów</w:t>
      </w:r>
      <w:r w:rsidRPr="004C391F">
        <w:rPr>
          <w:rFonts w:ascii="Times New Roman" w:eastAsia="Times New Roman" w:hAnsi="Times New Roman" w:cs="Times New Roman"/>
          <w:u w:val="single"/>
          <w:lang w:eastAsia="pl-PL"/>
        </w:rPr>
        <w:t>:</w:t>
      </w:r>
    </w:p>
    <w:p w:rsidR="004C391F" w:rsidRPr="004C391F" w:rsidRDefault="004C391F" w:rsidP="004C39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- p</w:t>
      </w:r>
      <w:r w:rsidRPr="004C391F">
        <w:rPr>
          <w:rFonts w:ascii="Times New Roman" w:eastAsia="Times New Roman" w:hAnsi="Times New Roman" w:cs="Times New Roman"/>
          <w:lang w:eastAsia="pl-PL"/>
        </w:rPr>
        <w:t xml:space="preserve">łytki filtra 10μm (opakowanie </w:t>
      </w:r>
      <w:r>
        <w:rPr>
          <w:rFonts w:ascii="Times New Roman" w:eastAsia="Times New Roman" w:hAnsi="Times New Roman" w:cs="Times New Roman"/>
          <w:lang w:eastAsia="pl-PL"/>
        </w:rPr>
        <w:t xml:space="preserve">po 5 sztuk) - </w:t>
      </w:r>
      <w:r w:rsidRPr="004C391F">
        <w:rPr>
          <w:rFonts w:ascii="Times New Roman" w:eastAsia="Times New Roman" w:hAnsi="Times New Roman" w:cs="Times New Roman"/>
          <w:lang w:eastAsia="pl-PL"/>
        </w:rPr>
        <w:t>2 opakowania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4C391F" w:rsidRPr="004C391F" w:rsidRDefault="004C391F" w:rsidP="004C39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- d</w:t>
      </w:r>
      <w:r w:rsidRPr="004C391F">
        <w:rPr>
          <w:rFonts w:ascii="Times New Roman" w:eastAsia="Times New Roman" w:hAnsi="Times New Roman" w:cs="Times New Roman"/>
          <w:lang w:eastAsia="pl-PL"/>
        </w:rPr>
        <w:t>wustr</w:t>
      </w:r>
      <w:r>
        <w:rPr>
          <w:rFonts w:ascii="Times New Roman" w:eastAsia="Times New Roman" w:hAnsi="Times New Roman" w:cs="Times New Roman"/>
          <w:lang w:eastAsia="pl-PL"/>
        </w:rPr>
        <w:t>onna tulejka filtra próbki                   - 4 szt.,</w:t>
      </w:r>
    </w:p>
    <w:p w:rsidR="004C391F" w:rsidRPr="004C391F" w:rsidRDefault="004C391F" w:rsidP="004C39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- f</w:t>
      </w:r>
      <w:r w:rsidRPr="004C391F">
        <w:rPr>
          <w:rFonts w:ascii="Times New Roman" w:eastAsia="Times New Roman" w:hAnsi="Times New Roman" w:cs="Times New Roman"/>
          <w:lang w:eastAsia="pl-PL"/>
        </w:rPr>
        <w:t xml:space="preserve">iltr gazu nośnego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4C391F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 xml:space="preserve">          - 1 szt.,</w:t>
      </w:r>
    </w:p>
    <w:p w:rsidR="004C391F" w:rsidRPr="004C391F" w:rsidRDefault="004C391F" w:rsidP="004C391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- </w:t>
      </w:r>
      <w:hyperlink r:id="rId16" w:tooltip="Kapilara stalowa 1/16" w:history="1">
        <w:r>
          <w:rPr>
            <w:rFonts w:ascii="Times New Roman" w:eastAsia="Times New Roman" w:hAnsi="Times New Roman" w:cs="Times New Roman"/>
            <w:lang w:eastAsia="pl-PL"/>
          </w:rPr>
          <w:t>k</w:t>
        </w:r>
        <w:r w:rsidRPr="004C391F">
          <w:rPr>
            <w:rFonts w:ascii="Times New Roman" w:eastAsia="Times New Roman" w:hAnsi="Times New Roman" w:cs="Times New Roman"/>
            <w:lang w:eastAsia="pl-PL"/>
          </w:rPr>
          <w:t>apilara stalowa 1/16”/0.040”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,  dł. </w:t>
      </w:r>
      <w:r w:rsidRPr="004C391F">
        <w:rPr>
          <w:rFonts w:ascii="Times New Roman" w:eastAsia="Times New Roman" w:hAnsi="Times New Roman" w:cs="Times New Roman"/>
          <w:lang w:eastAsia="pl-PL"/>
        </w:rPr>
        <w:t>0,5 m</w:t>
      </w:r>
      <w:r>
        <w:rPr>
          <w:rFonts w:ascii="Times New Roman" w:eastAsia="Times New Roman" w:hAnsi="Times New Roman" w:cs="Times New Roman"/>
          <w:lang w:eastAsia="pl-PL"/>
        </w:rPr>
        <w:t xml:space="preserve">      - </w:t>
      </w:r>
      <w:r w:rsidRPr="004C391F">
        <w:rPr>
          <w:rFonts w:ascii="Times New Roman" w:eastAsia="Times New Roman" w:hAnsi="Times New Roman" w:cs="Times New Roman"/>
          <w:lang w:eastAsia="pl-PL"/>
        </w:rPr>
        <w:t>1 szt.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4C391F" w:rsidRPr="004C391F" w:rsidRDefault="004C391F" w:rsidP="004C391F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- </w:t>
      </w:r>
      <w:hyperlink r:id="rId17" w:tooltip="Kapilara stalowa 1/16" w:history="1">
        <w:r>
          <w:rPr>
            <w:rFonts w:ascii="Times New Roman" w:eastAsia="Times New Roman" w:hAnsi="Times New Roman" w:cs="Times New Roman"/>
            <w:lang w:eastAsia="pl-PL"/>
          </w:rPr>
          <w:t>k</w:t>
        </w:r>
        <w:r w:rsidRPr="004C391F">
          <w:rPr>
            <w:rFonts w:ascii="Times New Roman" w:eastAsia="Times New Roman" w:hAnsi="Times New Roman" w:cs="Times New Roman"/>
            <w:lang w:eastAsia="pl-PL"/>
          </w:rPr>
          <w:t>apilara stalowa 1/16”/0.040”</w:t>
        </w:r>
      </w:hyperlink>
      <w:r>
        <w:rPr>
          <w:rFonts w:ascii="Times New Roman" w:eastAsia="Times New Roman" w:hAnsi="Times New Roman" w:cs="Times New Roman"/>
          <w:lang w:eastAsia="pl-PL"/>
        </w:rPr>
        <w:t xml:space="preserve">,  </w:t>
      </w:r>
      <w:r w:rsidRPr="004C391F">
        <w:rPr>
          <w:rFonts w:ascii="Times New Roman" w:eastAsia="Times New Roman" w:hAnsi="Times New Roman" w:cs="Times New Roman"/>
          <w:lang w:eastAsia="pl-PL"/>
        </w:rPr>
        <w:t>dł</w:t>
      </w:r>
      <w:r>
        <w:rPr>
          <w:rFonts w:ascii="Times New Roman" w:eastAsia="Times New Roman" w:hAnsi="Times New Roman" w:cs="Times New Roman"/>
          <w:lang w:eastAsia="pl-PL"/>
        </w:rPr>
        <w:t xml:space="preserve">. 1m          - </w:t>
      </w:r>
      <w:r w:rsidRPr="004C391F">
        <w:rPr>
          <w:rFonts w:ascii="Times New Roman" w:eastAsia="Times New Roman" w:hAnsi="Times New Roman" w:cs="Times New Roman"/>
          <w:lang w:eastAsia="pl-PL"/>
        </w:rPr>
        <w:t>2 szt.</w:t>
      </w:r>
    </w:p>
    <w:p w:rsidR="00D14D5F" w:rsidRDefault="00D14D5F" w:rsidP="00EA7CB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963BB" w:rsidRDefault="007963BB" w:rsidP="00EA7CB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963BB" w:rsidRPr="004F00F3" w:rsidRDefault="007963BB" w:rsidP="00796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F00F3">
        <w:rPr>
          <w:rFonts w:ascii="Times New Roman" w:eastAsia="Times New Roman" w:hAnsi="Times New Roman" w:cs="Times New Roman"/>
          <w:b/>
          <w:u w:val="single"/>
          <w:lang w:eastAsia="pl-PL"/>
        </w:rPr>
        <w:t>Równoważność:</w:t>
      </w:r>
    </w:p>
    <w:p w:rsidR="007963BB" w:rsidRPr="007963BB" w:rsidRDefault="007963BB" w:rsidP="0079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963BB" w:rsidRPr="007963BB" w:rsidRDefault="007963BB" w:rsidP="00796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Zgodnie z art. 30, ust. 5 ustawy PZP Wykonawca, który powołuje się na rozwiązania równoważne opisywanym przez Zamawiającego, jest obowiązany wykazać, że oferowane przez niego dostawy spełniają wymagania określone przez Zamawiającego.</w:t>
      </w:r>
    </w:p>
    <w:p w:rsidR="007963BB" w:rsidRPr="007963BB" w:rsidRDefault="007963BB" w:rsidP="007963B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963BB" w:rsidRPr="007963BB" w:rsidRDefault="007963BB" w:rsidP="007963BB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Oferowane przez Wykonawców, składających oferty równoważne urządzenia, muszą posiadać wszystkie parametry techniczne i funkcjonalne nie gorsze niż urządzenia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rozwiązania. Wykonawca, który powołuje się na rozwiązania równoważne w stosunku do wskazanych przez Zamawiającego urządzeń, obowiązany jest wykazać, że oferowane przez niego urządzenia spełniają wszystkie wymagania określone przez Zamawiającego. W tym celu do oferty należy załączyć foldery, specyfikacje techniczne proponowanych urządzeń, aprobaty techniczne lub inne dokumenty zawierające dane techniczne oferowanych urządzeń.</w:t>
      </w:r>
    </w:p>
    <w:p w:rsidR="007963BB" w:rsidRPr="007963BB" w:rsidRDefault="007963BB" w:rsidP="007963BB">
      <w:pPr>
        <w:autoSpaceDE w:val="0"/>
        <w:autoSpaceDN w:val="0"/>
        <w:adjustRightInd w:val="0"/>
        <w:spacing w:after="0" w:line="228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Opisy techniczne urządzeń, które będą stanowić podstawę do oceny równoważności będzie zawierać uzupełniony przez oferenta załącznik nr 3 do niniejszej SIWZ.</w:t>
      </w:r>
    </w:p>
    <w:p w:rsidR="007963BB" w:rsidRPr="007963BB" w:rsidRDefault="007963BB" w:rsidP="007963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Równoważny artykuł winien być określony z nazwy oraz poprzez podanie producenta.</w:t>
      </w:r>
    </w:p>
    <w:p w:rsidR="007963BB" w:rsidRPr="007963BB" w:rsidRDefault="007963BB" w:rsidP="007963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Równoważność oferowanego artykułu Wykonawca obowiązany jest wykazać poprzez wskazanie w przedkładanej ofercie (załącznik nr 3 do SIWZ) właściwości urządzenia (opis właściwości technicznych).</w:t>
      </w:r>
    </w:p>
    <w:p w:rsidR="007963BB" w:rsidRPr="007963BB" w:rsidRDefault="007963BB" w:rsidP="007963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Wskazane przez Wykonawcę właściwości techniczne urządzenia zamiennego musi potwierdzać załączona do oferty informacja pochodząca od producenta tego urządzenia.</w:t>
      </w:r>
    </w:p>
    <w:p w:rsidR="007963BB" w:rsidRPr="005838F4" w:rsidRDefault="007963BB" w:rsidP="007963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8F4">
        <w:rPr>
          <w:rFonts w:ascii="Times New Roman" w:eastAsia="Times New Roman" w:hAnsi="Times New Roman" w:cs="Times New Roman"/>
          <w:lang w:eastAsia="pl-PL"/>
        </w:rPr>
        <w:t>Całość sprzętu objętego niniejszym zamówieniem musi spełniać wymogi normy CE lub równoważnej.</w:t>
      </w:r>
    </w:p>
    <w:p w:rsidR="007963BB" w:rsidRPr="007963BB" w:rsidRDefault="007963BB" w:rsidP="007963BB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63BB">
        <w:rPr>
          <w:rFonts w:ascii="Times New Roman" w:eastAsia="Times New Roman" w:hAnsi="Times New Roman" w:cs="Times New Roman"/>
          <w:lang w:eastAsia="pl-PL"/>
        </w:rPr>
        <w:t>Zgodnie z art. 30, ust. 4 ustawy z dnia 29 stycznia 2004 r. Prawo zamówień publicznych, tekst jednolity: Dz. U. 2013 r., poz. 907 z późniejszymi zmianami,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43615F" w:rsidRPr="0043615F" w:rsidRDefault="0043615F" w:rsidP="0043615F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43615F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43615F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43615F" w:rsidRPr="0043615F" w:rsidRDefault="0043615F" w:rsidP="0043615F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43615F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43615F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43615F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43615F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43615F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43615F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43615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43615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9536D" w:rsidRPr="005F5AD3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F5AD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5F5AD3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na d</w:t>
      </w:r>
      <w:r w:rsidR="0039536D" w:rsidRPr="005F5AD3">
        <w:rPr>
          <w:rFonts w:ascii="Calibri" w:eastAsia="Times New Roman" w:hAnsi="Calibri" w:cs="Times New Roman"/>
          <w:b/>
          <w:sz w:val="20"/>
          <w:szCs w:val="20"/>
          <w:lang w:eastAsia="pl-PL"/>
        </w:rPr>
        <w:t>ostawę:</w:t>
      </w:r>
    </w:p>
    <w:p w:rsidR="005F5AD3" w:rsidRPr="00815B15" w:rsidRDefault="005F5AD3" w:rsidP="005F5AD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15B1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– masowego regulatora przepływu tlenu wraz z osprzętem*</w:t>
      </w:r>
    </w:p>
    <w:p w:rsidR="005F5AD3" w:rsidRPr="00815B15" w:rsidRDefault="005F5AD3" w:rsidP="005F5AD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15B1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</w:t>
      </w:r>
      <w:r w:rsidR="00815B15" w:rsidRPr="00815B15">
        <w:rPr>
          <w:rFonts w:ascii="Calibri" w:eastAsia="Times New Roman" w:hAnsi="Calibri" w:cs="Times New Roman"/>
          <w:b/>
          <w:sz w:val="20"/>
          <w:szCs w:val="20"/>
          <w:lang w:eastAsia="pl-PL"/>
        </w:rPr>
        <w:t>wodomierzy z osprzętem – 2 szt.</w:t>
      </w:r>
      <w:r w:rsidRPr="00815B15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224F5" w:rsidRPr="004224F5" w:rsidRDefault="004224F5" w:rsidP="004224F5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224F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III – elementów do mikrochromatografu gazowego – 1 zestaw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4224F5" w:rsidRPr="004224F5" w:rsidRDefault="004224F5" w:rsidP="005F5AD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F5AD3" w:rsidRPr="002447E9" w:rsidRDefault="005F5AD3" w:rsidP="005F5AD3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2447E9">
        <w:rPr>
          <w:rFonts w:ascii="Calibri" w:eastAsia="Times New Roman" w:hAnsi="Calibri" w:cs="Times New Roman"/>
          <w:b/>
          <w:sz w:val="18"/>
          <w:szCs w:val="18"/>
          <w:lang w:eastAsia="pl-PL"/>
        </w:rPr>
        <w:t>* niepotrzebne skreślić</w:t>
      </w:r>
    </w:p>
    <w:p w:rsidR="005F5AD3" w:rsidRPr="002447E9" w:rsidRDefault="005F5AD3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za cenę:</w:t>
      </w: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43615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43615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="00815B1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**)</w:t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43615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</w:t>
      </w:r>
      <w:r w:rsidR="00815B1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</w:t>
      </w:r>
      <w:r w:rsidRPr="0043615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43615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43615F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3615F" w:rsidRPr="0043615F" w:rsidRDefault="00815B15" w:rsidP="0043615F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</w:t>
      </w:r>
      <w:r w:rsidR="0043615F" w:rsidRPr="0043615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="0043615F"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43615F" w:rsidRPr="0043615F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3615F" w:rsidRPr="004224F5" w:rsidRDefault="0043615F" w:rsidP="004224F5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 w:rsidRPr="004224F5">
        <w:rPr>
          <w:rFonts w:ascii="Calibri" w:hAnsi="Calibri"/>
        </w:rPr>
        <w:lastRenderedPageBreak/>
        <w:t>Oświadczamy, że powyższa cena brutto zawiera wszystkie koszty, jakie ponosi Zamawiający w przypadku wyboru niniejszej oferty.</w:t>
      </w:r>
    </w:p>
    <w:p w:rsidR="004224F5" w:rsidRPr="004224F5" w:rsidRDefault="004224F5" w:rsidP="004224F5">
      <w:pPr>
        <w:pStyle w:val="Akapitzlist"/>
        <w:ind w:left="720"/>
        <w:jc w:val="both"/>
        <w:rPr>
          <w:rFonts w:ascii="Calibri" w:hAnsi="Calibri"/>
        </w:rPr>
      </w:pPr>
    </w:p>
    <w:p w:rsidR="0043615F" w:rsidRPr="0043615F" w:rsidRDefault="0043615F" w:rsidP="0043615F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5F5AD3" w:rsidRDefault="00636B1A" w:rsidP="00636B1A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a) </w:t>
      </w:r>
      <w:r w:rsidR="0043615F" w:rsidRPr="0043615F">
        <w:rPr>
          <w:rFonts w:ascii="Calibri" w:eastAsia="Times New Roman" w:hAnsi="Calibri" w:cs="Calibri"/>
          <w:sz w:val="20"/>
          <w:szCs w:val="20"/>
          <w:lang w:eastAsia="pl-PL"/>
        </w:rPr>
        <w:t>zamówienie wykonamy w terminie</w:t>
      </w:r>
      <w:r w:rsidR="005F5AD3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:rsidR="005F5AD3" w:rsidRPr="005F5AD3" w:rsidRDefault="005F5AD3" w:rsidP="00B911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5F5AD3">
        <w:rPr>
          <w:rFonts w:ascii="Calibri" w:hAnsi="Calibri"/>
        </w:rPr>
        <w:t xml:space="preserve">- CZĘŚĆ I - </w:t>
      </w:r>
      <w:r w:rsidRPr="005F5AD3">
        <w:rPr>
          <w:rFonts w:ascii="Calibri" w:hAnsi="Calibri"/>
          <w:b/>
        </w:rPr>
        <w:t xml:space="preserve">do 8 tygodni </w:t>
      </w:r>
      <w:r w:rsidRPr="005F5AD3">
        <w:rPr>
          <w:rFonts w:ascii="Calibri" w:hAnsi="Calibri"/>
        </w:rPr>
        <w:t>od daty zawarcia umowy,</w:t>
      </w:r>
      <w:r>
        <w:rPr>
          <w:rFonts w:ascii="Calibri" w:hAnsi="Calibri"/>
        </w:rPr>
        <w:t>*</w:t>
      </w:r>
    </w:p>
    <w:p w:rsidR="005F5AD3" w:rsidRDefault="005F5AD3" w:rsidP="00636B1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5F5AD3">
        <w:rPr>
          <w:rFonts w:ascii="Calibri" w:hAnsi="Calibri"/>
        </w:rPr>
        <w:t xml:space="preserve">- CZĘŚĆ II - </w:t>
      </w:r>
      <w:r w:rsidRPr="005F5AD3">
        <w:rPr>
          <w:rFonts w:ascii="Calibri" w:hAnsi="Calibri"/>
          <w:b/>
        </w:rPr>
        <w:t xml:space="preserve">do 6 tygodni </w:t>
      </w:r>
      <w:r w:rsidRPr="005F5AD3">
        <w:rPr>
          <w:rFonts w:ascii="Calibri" w:hAnsi="Calibri"/>
        </w:rPr>
        <w:t>od daty zawarcia umowy,</w:t>
      </w:r>
      <w:r>
        <w:rPr>
          <w:rFonts w:ascii="Calibri" w:hAnsi="Calibri"/>
        </w:rPr>
        <w:t>*</w:t>
      </w:r>
    </w:p>
    <w:p w:rsidR="004224F5" w:rsidRDefault="004224F5" w:rsidP="004224F5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5F5AD3">
        <w:rPr>
          <w:rFonts w:ascii="Calibri" w:hAnsi="Calibri"/>
        </w:rPr>
        <w:t>- CZĘŚĆ II</w:t>
      </w:r>
      <w:r>
        <w:rPr>
          <w:rFonts w:ascii="Calibri" w:hAnsi="Calibri"/>
        </w:rPr>
        <w:t>I</w:t>
      </w:r>
      <w:r w:rsidRPr="005F5AD3">
        <w:rPr>
          <w:rFonts w:ascii="Calibri" w:hAnsi="Calibri"/>
        </w:rPr>
        <w:t xml:space="preserve"> - </w:t>
      </w:r>
      <w:r>
        <w:rPr>
          <w:rFonts w:ascii="Calibri" w:hAnsi="Calibri"/>
          <w:b/>
        </w:rPr>
        <w:t>do 4</w:t>
      </w:r>
      <w:r w:rsidRPr="005F5AD3">
        <w:rPr>
          <w:rFonts w:ascii="Calibri" w:hAnsi="Calibri"/>
          <w:b/>
        </w:rPr>
        <w:t xml:space="preserve"> tygodni </w:t>
      </w:r>
      <w:r w:rsidRPr="005F5AD3">
        <w:rPr>
          <w:rFonts w:ascii="Calibri" w:hAnsi="Calibri"/>
        </w:rPr>
        <w:t>od daty zawarcia umowy,</w:t>
      </w:r>
      <w:r>
        <w:rPr>
          <w:rFonts w:ascii="Calibri" w:hAnsi="Calibri"/>
        </w:rPr>
        <w:t>*</w:t>
      </w:r>
    </w:p>
    <w:p w:rsidR="004224F5" w:rsidRPr="005F5AD3" w:rsidRDefault="004224F5" w:rsidP="00636B1A">
      <w:pPr>
        <w:spacing w:after="0" w:line="240" w:lineRule="auto"/>
        <w:jc w:val="both"/>
        <w:rPr>
          <w:rFonts w:ascii="Calibri" w:hAnsi="Calibri"/>
        </w:rPr>
      </w:pPr>
    </w:p>
    <w:p w:rsidR="0043615F" w:rsidRPr="00184C93" w:rsidRDefault="0043615F" w:rsidP="00B911E7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84C9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warunkach CIP Incoterms 2010, </w:t>
      </w:r>
      <w:r w:rsidRPr="00184C93">
        <w:rPr>
          <w:rFonts w:ascii="Calibri" w:eastAsia="Times New Roman" w:hAnsi="Calibri" w:cs="Calibri"/>
          <w:sz w:val="20"/>
          <w:szCs w:val="20"/>
          <w:lang w:eastAsia="pl-PL"/>
        </w:rPr>
        <w:t xml:space="preserve">od daty zawarcia umowy do oznaczonego miejsca wykonania, tj. Główny Instytut Górnictwa, Kopalnia Doświadczalna „Barbara”, </w:t>
      </w:r>
      <w:r w:rsidR="00184C93" w:rsidRPr="00184C93">
        <w:rPr>
          <w:rFonts w:ascii="Calibri" w:eastAsia="Times New Roman" w:hAnsi="Calibri" w:cs="Calibri"/>
          <w:sz w:val="20"/>
          <w:szCs w:val="20"/>
          <w:lang w:eastAsia="pl-PL"/>
        </w:rPr>
        <w:t xml:space="preserve">Zakład SO – 5, </w:t>
      </w:r>
      <w:r w:rsidRPr="00184C93">
        <w:rPr>
          <w:rFonts w:ascii="Calibri" w:eastAsia="Times New Roman" w:hAnsi="Calibri" w:cs="Calibri"/>
          <w:sz w:val="20"/>
          <w:szCs w:val="20"/>
          <w:lang w:eastAsia="pl-PL"/>
        </w:rPr>
        <w:t>ul. Podleska 72, 43 – 190 Mikołów.</w:t>
      </w:r>
    </w:p>
    <w:p w:rsidR="0043615F" w:rsidRPr="00184C93" w:rsidRDefault="0043615F" w:rsidP="00B911E7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36B1A" w:rsidRDefault="005F5AD3" w:rsidP="00636B1A">
      <w:pPr>
        <w:pStyle w:val="Akapitzlist"/>
        <w:tabs>
          <w:tab w:val="left" w:pos="993"/>
        </w:tabs>
        <w:ind w:left="0"/>
        <w:jc w:val="both"/>
        <w:rPr>
          <w:rFonts w:ascii="Calibri" w:hAnsi="Calibri" w:cs="Calibri"/>
          <w:sz w:val="18"/>
          <w:szCs w:val="18"/>
        </w:rPr>
      </w:pPr>
      <w:r w:rsidRPr="005F5AD3">
        <w:rPr>
          <w:rFonts w:ascii="Calibri" w:hAnsi="Calibri" w:cs="Calibri"/>
          <w:sz w:val="18"/>
          <w:szCs w:val="18"/>
        </w:rPr>
        <w:t>* niepotrzebne skreślić</w:t>
      </w:r>
    </w:p>
    <w:p w:rsidR="00636B1A" w:rsidRDefault="00636B1A" w:rsidP="00636B1A">
      <w:pPr>
        <w:pStyle w:val="Akapitzlist"/>
        <w:tabs>
          <w:tab w:val="left" w:pos="993"/>
        </w:tabs>
        <w:ind w:left="0"/>
        <w:jc w:val="both"/>
        <w:rPr>
          <w:rFonts w:ascii="Calibri" w:hAnsi="Calibri" w:cs="Calibri"/>
          <w:sz w:val="18"/>
          <w:szCs w:val="18"/>
        </w:rPr>
      </w:pPr>
    </w:p>
    <w:p w:rsidR="004224F5" w:rsidRDefault="004224F5" w:rsidP="00636B1A">
      <w:pPr>
        <w:pStyle w:val="Akapitzlist"/>
        <w:tabs>
          <w:tab w:val="left" w:pos="993"/>
        </w:tabs>
        <w:ind w:left="0"/>
        <w:jc w:val="both"/>
        <w:rPr>
          <w:rFonts w:ascii="Calibri" w:hAnsi="Calibri" w:cs="Calibri"/>
          <w:sz w:val="18"/>
          <w:szCs w:val="18"/>
        </w:rPr>
      </w:pPr>
    </w:p>
    <w:p w:rsidR="0043615F" w:rsidRPr="00636B1A" w:rsidRDefault="00636B1A" w:rsidP="00636B1A">
      <w:pPr>
        <w:pStyle w:val="Akapitzlist"/>
        <w:tabs>
          <w:tab w:val="left" w:pos="993"/>
        </w:tabs>
        <w:ind w:left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b) </w:t>
      </w:r>
      <w:r w:rsidR="0043615F" w:rsidRPr="0043615F">
        <w:rPr>
          <w:rFonts w:ascii="Calibri" w:hAnsi="Calibri" w:cs="Calibri"/>
        </w:rPr>
        <w:t xml:space="preserve">akceptujemy płatność za przedmiot zamówienia: płatność będzie dokonana w terminie do …………….. dni. Termin płatności będzie liczony od daty dostarczenia do GIG prawidłowo wystawionej faktury. </w:t>
      </w:r>
      <w:r w:rsidR="0043615F" w:rsidRPr="0043615F">
        <w:t>Podstawą do wystawienia faktury będą podpisane przez obie strony protokoły odbioru ilościowo – jakościowego.</w:t>
      </w:r>
    </w:p>
    <w:p w:rsidR="0043615F" w:rsidRDefault="0043615F" w:rsidP="000E680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0E680D" w:rsidRPr="000E680D" w:rsidRDefault="000E680D" w:rsidP="000E680D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dnia </w:t>
      </w: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…………………….. (należy podać dzień z jakiego nastąpi przeliczenie faktury).</w:t>
      </w:r>
    </w:p>
    <w:p w:rsidR="000E680D" w:rsidRPr="000E680D" w:rsidRDefault="000E680D" w:rsidP="000E680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B911E7" w:rsidRPr="000E680D" w:rsidRDefault="00636B1A" w:rsidP="000E680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E680D">
        <w:rPr>
          <w:rFonts w:ascii="Calibri" w:hAnsi="Calibri" w:cs="Calibri"/>
          <w:sz w:val="20"/>
          <w:szCs w:val="20"/>
        </w:rPr>
        <w:t xml:space="preserve">c) </w:t>
      </w:r>
      <w:r w:rsidR="0043615F" w:rsidRPr="000E680D">
        <w:rPr>
          <w:rFonts w:ascii="Calibri" w:hAnsi="Calibri" w:cs="Calibri"/>
          <w:sz w:val="20"/>
          <w:szCs w:val="20"/>
        </w:rPr>
        <w:t xml:space="preserve">zapewniamy okres gwarancji </w:t>
      </w:r>
      <w:r w:rsidR="00B911E7" w:rsidRPr="000E680D">
        <w:rPr>
          <w:rFonts w:ascii="Calibri" w:hAnsi="Calibri" w:cs="Calibri"/>
          <w:sz w:val="20"/>
          <w:szCs w:val="20"/>
        </w:rPr>
        <w:t>i rękojmi nie krótszy niż:</w:t>
      </w:r>
    </w:p>
    <w:p w:rsidR="00B911E7" w:rsidRPr="000E680D" w:rsidRDefault="00B911E7" w:rsidP="000E680D">
      <w:pPr>
        <w:tabs>
          <w:tab w:val="left" w:pos="709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E680D">
        <w:rPr>
          <w:rFonts w:ascii="Calibri" w:hAnsi="Calibri" w:cs="Calibri"/>
          <w:sz w:val="20"/>
          <w:szCs w:val="20"/>
        </w:rPr>
        <w:t xml:space="preserve"> - CZĘŚĆ I - 36 miesięcy dla masowego regulatora przepływu tlenu wraz z osprzętem od daty końcowego  odbioru,*</w:t>
      </w:r>
    </w:p>
    <w:p w:rsidR="00B911E7" w:rsidRPr="000E680D" w:rsidRDefault="00B911E7" w:rsidP="000E680D">
      <w:pPr>
        <w:tabs>
          <w:tab w:val="left" w:pos="709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E680D">
        <w:rPr>
          <w:rFonts w:ascii="Calibri" w:hAnsi="Calibri" w:cs="Calibri"/>
          <w:sz w:val="20"/>
          <w:szCs w:val="20"/>
        </w:rPr>
        <w:t xml:space="preserve"> - CZĘŚĆ II - 12 miesięcy dla wodomierzy z osprzętem od daty końcowego odbioru.*</w:t>
      </w:r>
    </w:p>
    <w:p w:rsidR="0043615F" w:rsidRPr="000E680D" w:rsidRDefault="0043615F" w:rsidP="000E680D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2F6748" w:rsidRPr="000E680D" w:rsidRDefault="002F6748" w:rsidP="002F674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d) zapewniamy rękojmię na elementy </w:t>
      </w:r>
      <w:r w:rsidR="00692835">
        <w:rPr>
          <w:rFonts w:ascii="Calibri" w:hAnsi="Calibri" w:cs="Calibri"/>
          <w:sz w:val="20"/>
          <w:szCs w:val="20"/>
        </w:rPr>
        <w:t>do mikrochromato</w:t>
      </w:r>
      <w:r>
        <w:rPr>
          <w:rFonts w:ascii="Calibri" w:hAnsi="Calibri" w:cs="Calibri"/>
          <w:sz w:val="20"/>
          <w:szCs w:val="20"/>
        </w:rPr>
        <w:t>grafu gazowego</w:t>
      </w:r>
      <w:r w:rsidR="00A71B78">
        <w:rPr>
          <w:rFonts w:ascii="Calibri" w:hAnsi="Calibri" w:cs="Calibri"/>
          <w:sz w:val="20"/>
          <w:szCs w:val="20"/>
        </w:rPr>
        <w:t xml:space="preserve"> (dot. części III)</w:t>
      </w:r>
      <w:r>
        <w:rPr>
          <w:rFonts w:ascii="Calibri" w:hAnsi="Calibri" w:cs="Calibri"/>
          <w:sz w:val="20"/>
          <w:szCs w:val="20"/>
        </w:rPr>
        <w:t>*</w:t>
      </w:r>
    </w:p>
    <w:p w:rsidR="002F6748" w:rsidRDefault="002F6748" w:rsidP="000E680D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2F6748" w:rsidRPr="00692835" w:rsidRDefault="002F6748" w:rsidP="002F6748">
      <w:pPr>
        <w:tabs>
          <w:tab w:val="left" w:pos="993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92835">
        <w:rPr>
          <w:rFonts w:ascii="Calibri" w:hAnsi="Calibri" w:cs="Calibri"/>
          <w:sz w:val="18"/>
          <w:szCs w:val="18"/>
        </w:rPr>
        <w:t>* niepotrzebne skreślić</w:t>
      </w:r>
    </w:p>
    <w:p w:rsidR="002F6748" w:rsidRDefault="002F6748" w:rsidP="000E680D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3615F" w:rsidRPr="0043615F" w:rsidRDefault="0043615F" w:rsidP="0043615F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43615F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43615F" w:rsidRPr="0043615F" w:rsidRDefault="0043615F" w:rsidP="001E4F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będzie w stanie fabrycznie nowym oraz nie został wcześniej użyty,</w:t>
      </w:r>
    </w:p>
    <w:p w:rsidR="0043615F" w:rsidRDefault="0043615F" w:rsidP="001E4F6A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F638F6" w:rsidRPr="0043615F" w:rsidRDefault="00F638F6" w:rsidP="00F638F6">
      <w:p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F638F6" w:rsidRDefault="0043615F" w:rsidP="00F638F6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 w:rsidRPr="00F638F6">
        <w:rPr>
          <w:rFonts w:ascii="Calibri" w:hAnsi="Calibr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F638F6" w:rsidRPr="00F638F6" w:rsidRDefault="00F638F6" w:rsidP="00F638F6">
      <w:pPr>
        <w:pStyle w:val="Akapitzlist"/>
        <w:ind w:left="720"/>
        <w:jc w:val="both"/>
        <w:rPr>
          <w:rFonts w:ascii="Calibri" w:hAnsi="Calibri"/>
        </w:rPr>
      </w:pPr>
    </w:p>
    <w:p w:rsidR="0043615F" w:rsidRPr="00F638F6" w:rsidRDefault="0043615F" w:rsidP="00F638F6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 w:rsidRPr="00F638F6">
        <w:rPr>
          <w:rFonts w:ascii="Calibri" w:hAnsi="Calibri"/>
        </w:rPr>
        <w:t>Oświadczamy, że jesteśmy związani niniejszą ofertą przez okres 30 dni licząc od daty, w której upływa termin składania ofert, wskazanej w SIWZ.</w:t>
      </w:r>
    </w:p>
    <w:p w:rsidR="00F638F6" w:rsidRPr="00F638F6" w:rsidRDefault="00F638F6" w:rsidP="00F638F6">
      <w:pPr>
        <w:pStyle w:val="Akapitzlist"/>
        <w:rPr>
          <w:rFonts w:ascii="Calibri" w:hAnsi="Calibri"/>
        </w:rPr>
      </w:pPr>
    </w:p>
    <w:p w:rsidR="0043615F" w:rsidRPr="00F638F6" w:rsidRDefault="00F638F6" w:rsidP="00F638F6">
      <w:pPr>
        <w:pStyle w:val="Akapitzlist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7. </w:t>
      </w:r>
      <w:r w:rsidR="0043615F" w:rsidRPr="00F638F6">
        <w:rPr>
          <w:rFonts w:ascii="Calibri" w:hAnsi="Calibri"/>
        </w:rPr>
        <w:t>Oświadczamy, że jesteśmy gotowi do zawarcia umowy z Zamawiającym zgodnie ze wzorem umowy</w:t>
      </w:r>
      <w:r w:rsidR="0043615F" w:rsidRPr="00F638F6">
        <w:rPr>
          <w:rFonts w:ascii="Calibri" w:hAnsi="Calibri"/>
        </w:rPr>
        <w:br/>
        <w:t>( załącznik nr 4 ) stanowiącym integralną część Specyfikacji Istotnych Warunków Zamówienia w miejscu</w:t>
      </w:r>
      <w:r w:rsidR="0043615F" w:rsidRPr="00F638F6">
        <w:rPr>
          <w:rFonts w:ascii="Calibri" w:hAnsi="Calibri"/>
        </w:rPr>
        <w:br/>
        <w:t>i terminie wyznaczonym przez Zamawiającego.</w:t>
      </w:r>
    </w:p>
    <w:p w:rsidR="00F638F6" w:rsidRPr="00F638F6" w:rsidRDefault="00F638F6" w:rsidP="00F638F6">
      <w:pPr>
        <w:pStyle w:val="Akapitzlist"/>
        <w:ind w:left="360"/>
        <w:jc w:val="both"/>
        <w:rPr>
          <w:rFonts w:ascii="Calibri" w:hAnsi="Calibri"/>
        </w:rPr>
      </w:pP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43615F" w:rsidRPr="0043615F" w:rsidRDefault="0043615F" w:rsidP="0043615F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43615F" w:rsidRDefault="0043615F" w:rsidP="0043615F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F638F6" w:rsidRPr="0043615F" w:rsidRDefault="00F638F6" w:rsidP="0043615F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43615F" w:rsidRPr="0043615F" w:rsidRDefault="0043615F" w:rsidP="004361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43615F" w:rsidRDefault="0043615F" w:rsidP="0043615F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F638F6" w:rsidRDefault="00F638F6" w:rsidP="00F638F6">
      <w:pPr>
        <w:tabs>
          <w:tab w:val="left" w:pos="284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638F6" w:rsidRPr="0043615F" w:rsidRDefault="00F638F6" w:rsidP="00F638F6">
      <w:pPr>
        <w:tabs>
          <w:tab w:val="left" w:pos="284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43615F" w:rsidRPr="0043615F" w:rsidRDefault="0043615F" w:rsidP="0043615F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638F6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638F6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638F6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F638F6" w:rsidRPr="0043615F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638F6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638F6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638F6" w:rsidRPr="0043615F" w:rsidRDefault="00F638F6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43615F" w:rsidRPr="0043615F" w:rsidRDefault="0043615F" w:rsidP="0043615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F638F6" w:rsidRDefault="00F638F6" w:rsidP="0043615F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F638F6" w:rsidRDefault="00F638F6" w:rsidP="0043615F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43615F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43615F" w:rsidRPr="0043615F" w:rsidRDefault="003C1F0C" w:rsidP="0043615F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FZ-1/4435</w:t>
      </w:r>
      <w:r w:rsidR="0043615F" w:rsidRPr="0043615F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43615F" w:rsidRPr="0043615F" w:rsidRDefault="0043615F" w:rsidP="0043615F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C1F0C" w:rsidRDefault="0043615F" w:rsidP="003C1F0C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43615F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43615F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43615F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43615F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  <w:r w:rsidR="003C1F0C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43615F">
        <w:rPr>
          <w:rFonts w:eastAsia="Times New Roman" w:cs="Times New Roman"/>
          <w:b/>
          <w:bCs/>
          <w:sz w:val="20"/>
          <w:szCs w:val="20"/>
          <w:lang w:eastAsia="pl-PL"/>
        </w:rPr>
        <w:t>na  dostawę</w:t>
      </w:r>
      <w:r w:rsidR="003C1F0C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3C1F0C" w:rsidRDefault="003C1F0C" w:rsidP="003C1F0C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C1F0C" w:rsidRPr="00332ABE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32AB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– masowego regulatora przepływu tlenu wraz z osprzętem*</w:t>
      </w:r>
    </w:p>
    <w:p w:rsidR="003C1F0C" w:rsidRPr="00332ABE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32AB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wodomierz</w:t>
      </w:r>
      <w:r w:rsidR="00E35485" w:rsidRPr="00332ABE">
        <w:rPr>
          <w:rFonts w:ascii="Calibri" w:eastAsia="Times New Roman" w:hAnsi="Calibri" w:cs="Times New Roman"/>
          <w:b/>
          <w:sz w:val="20"/>
          <w:szCs w:val="20"/>
          <w:lang w:eastAsia="pl-PL"/>
        </w:rPr>
        <w:t>y z osprzętem – 2 szt.</w:t>
      </w:r>
      <w:r w:rsidRPr="00332ABE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332ABE" w:rsidRPr="00332ABE" w:rsidRDefault="00332ABE" w:rsidP="00332AB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32ABE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III – elementów do mikrochromatografu gazowego – 1 zestaw*</w:t>
      </w:r>
    </w:p>
    <w:p w:rsidR="003C1F0C" w:rsidRPr="00E35485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C1F0C" w:rsidRPr="002447E9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2447E9">
        <w:rPr>
          <w:rFonts w:ascii="Calibri" w:eastAsia="Times New Roman" w:hAnsi="Calibri" w:cs="Times New Roman"/>
          <w:b/>
          <w:sz w:val="18"/>
          <w:szCs w:val="18"/>
          <w:lang w:eastAsia="pl-PL"/>
        </w:rPr>
        <w:t>* niepotrzebne skreślić</w:t>
      </w:r>
    </w:p>
    <w:p w:rsidR="0043615F" w:rsidRPr="002447E9" w:rsidRDefault="0043615F" w:rsidP="003C1F0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43615F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43615F" w:rsidRPr="0043615F" w:rsidRDefault="0043615F" w:rsidP="0043615F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43615F" w:rsidRPr="0043615F" w:rsidRDefault="0043615F" w:rsidP="0043615F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43615F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43615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43615F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43615F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43615F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43615F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43615F" w:rsidRPr="0043615F" w:rsidRDefault="0043615F" w:rsidP="0043615F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43615F" w:rsidRPr="0043615F" w:rsidRDefault="0043615F" w:rsidP="0043615F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43615F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43615F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43615F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43615F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43615F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43615F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43615F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43615F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52E33" w:rsidRDefault="00D52E33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52E33" w:rsidRPr="0043615F" w:rsidRDefault="00D52E33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43615F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43615F" w:rsidRPr="0043615F" w:rsidRDefault="0043615F" w:rsidP="0043615F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3C1F0C">
        <w:rPr>
          <w:rFonts w:eastAsia="Times New Roman" w:cs="Times New Roman"/>
          <w:iCs/>
          <w:sz w:val="20"/>
          <w:szCs w:val="20"/>
          <w:lang w:eastAsia="pl-PL"/>
        </w:rPr>
        <w:t>435</w:t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43615F" w:rsidRPr="0043615F" w:rsidRDefault="0043615F" w:rsidP="0043615F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3C1F0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43615F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43615F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43615F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43615F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  <w:r w:rsidR="003C1F0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C1F0C">
        <w:rPr>
          <w:rFonts w:eastAsia="Times New Roman" w:cs="Times New Roman"/>
          <w:b/>
          <w:bCs/>
          <w:sz w:val="20"/>
          <w:szCs w:val="20"/>
          <w:lang w:eastAsia="pl-PL"/>
        </w:rPr>
        <w:t>na</w:t>
      </w:r>
      <w:r w:rsidRPr="0043615F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dostawę</w:t>
      </w:r>
      <w:r w:rsidR="003C1F0C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43615F" w:rsidRDefault="0043615F" w:rsidP="0043615F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C1F0C" w:rsidRPr="00D93621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9362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 – masowego regulatora przepływu tlenu wraz z osprzętem*</w:t>
      </w:r>
    </w:p>
    <w:p w:rsidR="003C1F0C" w:rsidRPr="00D93621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93621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</w:t>
      </w:r>
      <w:r w:rsidR="00D93621" w:rsidRPr="00D93621">
        <w:rPr>
          <w:rFonts w:ascii="Calibri" w:eastAsia="Times New Roman" w:hAnsi="Calibri" w:cs="Times New Roman"/>
          <w:b/>
          <w:sz w:val="20"/>
          <w:szCs w:val="20"/>
          <w:lang w:eastAsia="pl-PL"/>
        </w:rPr>
        <w:t>wodomierzy z osprzętem – 2 szt.</w:t>
      </w:r>
      <w:r w:rsidRPr="00D93621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D52E33" w:rsidRPr="004224F5" w:rsidRDefault="00D52E33" w:rsidP="00D52E33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4224F5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III – elementów do mikrochromatografu gazowego – 1 zestaw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D52E33" w:rsidRPr="00D52E33" w:rsidRDefault="00D52E33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C1F0C" w:rsidRPr="002447E9" w:rsidRDefault="003C1F0C" w:rsidP="003C1F0C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2447E9">
        <w:rPr>
          <w:rFonts w:ascii="Calibri" w:eastAsia="Times New Roman" w:hAnsi="Calibri" w:cs="Times New Roman"/>
          <w:b/>
          <w:sz w:val="18"/>
          <w:szCs w:val="18"/>
          <w:lang w:eastAsia="pl-PL"/>
        </w:rPr>
        <w:t>* niepotrzebne skreślić</w:t>
      </w:r>
    </w:p>
    <w:p w:rsidR="003C1F0C" w:rsidRPr="002447E9" w:rsidRDefault="003C1F0C" w:rsidP="0043615F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43615F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43615F" w:rsidRPr="0043615F" w:rsidRDefault="0043615F" w:rsidP="0043615F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43615F" w:rsidRPr="0043615F" w:rsidRDefault="0043615F" w:rsidP="004361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3615F" w:rsidRPr="0043615F" w:rsidRDefault="0043615F" w:rsidP="004361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3615F" w:rsidRPr="0043615F" w:rsidRDefault="0043615F" w:rsidP="004361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43615F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3615F" w:rsidRPr="0043615F" w:rsidRDefault="0043615F" w:rsidP="004361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3615F" w:rsidRPr="0043615F" w:rsidRDefault="0043615F" w:rsidP="004361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3615F" w:rsidRPr="0043615F" w:rsidRDefault="0043615F" w:rsidP="0043615F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</w:t>
      </w:r>
      <w:r w:rsidRPr="0043615F">
        <w:rPr>
          <w:rFonts w:eastAsia="Times New Roman" w:cs="Times New Roman"/>
          <w:sz w:val="20"/>
          <w:szCs w:val="20"/>
          <w:lang w:eastAsia="pl-PL"/>
        </w:rPr>
        <w:lastRenderedPageBreak/>
        <w:t>udziału w zorganizowanej grupie albo związku mających na celu popełnienie przestępstwa lub przestępstwa skarbowego;</w:t>
      </w:r>
    </w:p>
    <w:p w:rsidR="0043615F" w:rsidRPr="0043615F" w:rsidRDefault="0043615F" w:rsidP="0043615F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3615F" w:rsidRPr="0043615F" w:rsidRDefault="0043615F" w:rsidP="0043615F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43615F" w:rsidRPr="0043615F" w:rsidRDefault="0043615F" w:rsidP="0043615F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3615F" w:rsidRPr="0043615F" w:rsidRDefault="0043615F" w:rsidP="0043615F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3615F" w:rsidRPr="0043615F" w:rsidRDefault="0043615F" w:rsidP="0043615F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43615F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43615F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43615F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43615F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43615F" w:rsidRPr="0043615F" w:rsidRDefault="0043615F" w:rsidP="0043615F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6444C1">
        <w:rPr>
          <w:rFonts w:eastAsia="Times New Roman" w:cs="Times New Roman"/>
          <w:sz w:val="20"/>
          <w:szCs w:val="20"/>
          <w:lang w:eastAsia="pl-PL"/>
        </w:rPr>
        <w:t>435</w:t>
      </w:r>
      <w:r w:rsidRPr="0043615F">
        <w:rPr>
          <w:rFonts w:eastAsia="Times New Roman" w:cs="Times New Roman"/>
          <w:sz w:val="20"/>
          <w:szCs w:val="20"/>
          <w:lang w:eastAsia="pl-PL"/>
        </w:rPr>
        <w:t>/AJ/15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43615F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708"/>
        <w:gridCol w:w="1134"/>
        <w:gridCol w:w="851"/>
        <w:gridCol w:w="850"/>
        <w:gridCol w:w="851"/>
        <w:gridCol w:w="1134"/>
      </w:tblGrid>
      <w:tr w:rsidR="0043615F" w:rsidRPr="0043615F" w:rsidTr="00D40F13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5777E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zamówienia”, dane techniczne, naz</w:t>
            </w:r>
            <w:r w:rsidR="0085777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wa producenta, </w:t>
            </w:r>
          </w:p>
          <w:p w:rsidR="0043615F" w:rsidRPr="0043615F" w:rsidRDefault="0085777E" w:rsidP="004361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modelu</w:t>
            </w:r>
            <w:r w:rsidR="0039657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(dot. części I oraz II)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43615F" w:rsidRPr="0043615F" w:rsidRDefault="00884B1D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…..*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43615F" w:rsidRPr="0043615F" w:rsidRDefault="00884B1D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….*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43615F" w:rsidRPr="0043615F" w:rsidRDefault="00884B1D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….*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43615F" w:rsidRPr="0043615F" w:rsidRDefault="00884B1D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…….*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615F" w:rsidRPr="0043615F" w:rsidTr="00D40F1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43615F" w:rsidRPr="0043615F" w:rsidTr="00D40F1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Nazwa modelu </w:t>
            </w:r>
            <w:r w:rsidR="0039657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(dot. części I oraz II) ..….</w:t>
            </w:r>
          </w:p>
          <w:p w:rsidR="0043615F" w:rsidRPr="0043615F" w:rsidRDefault="0043615F" w:rsidP="006444C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615F" w:rsidRPr="0043615F" w:rsidTr="00D40F1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615F" w:rsidRPr="0043615F" w:rsidTr="00D40F1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615F" w:rsidRPr="0043615F" w:rsidTr="00D40F13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3615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43615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43615F" w:rsidRPr="0043615F" w:rsidRDefault="0043615F" w:rsidP="004361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3615F" w:rsidRPr="0043615F" w:rsidRDefault="0043615F" w:rsidP="0043615F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43615F" w:rsidRDefault="0043615F" w:rsidP="00884B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84B1D" w:rsidRPr="00884B1D" w:rsidRDefault="00884B1D" w:rsidP="00884B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t>* należy podać walutę</w:t>
      </w:r>
    </w:p>
    <w:p w:rsidR="00884B1D" w:rsidRPr="0043615F" w:rsidRDefault="00884B1D" w:rsidP="00884B1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podania: nazwy „przedmiotu zamówienia”, szczegółowego opisu technicznego „przedmiotu zamówienia”, naz</w:t>
      </w:r>
      <w:r w:rsidR="00884B1D">
        <w:rPr>
          <w:rFonts w:ascii="Calibri" w:eastAsia="Times New Roman" w:hAnsi="Calibri" w:cs="Times New Roman"/>
          <w:sz w:val="20"/>
          <w:szCs w:val="20"/>
          <w:lang w:eastAsia="pl-PL"/>
        </w:rPr>
        <w:t>wy producenta, nazwy modelu</w:t>
      </w:r>
      <w:r w:rsidR="00330EA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(dot. części I oraz II)</w:t>
      </w:r>
      <w:r w:rsidR="00884B1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stanowiącym załącznik nr 3 do oferty. Zamawiający dopuszcza dołączenia do oferty (załącznik 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43615F">
        <w:rPr>
          <w:rFonts w:eastAsia="Times New Roman" w:cs="Times New Roman"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sz w:val="20"/>
          <w:szCs w:val="20"/>
          <w:lang w:eastAsia="pl-PL"/>
        </w:rPr>
        <w:tab/>
      </w:r>
      <w:r w:rsidRPr="0043615F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43615F">
        <w:rPr>
          <w:rFonts w:eastAsia="Times New Roman" w:cs="Courier New"/>
          <w:sz w:val="20"/>
          <w:szCs w:val="20"/>
          <w:lang w:eastAsia="pl-PL"/>
        </w:rPr>
        <w:tab/>
      </w:r>
      <w:r w:rsidRPr="0043615F">
        <w:rPr>
          <w:rFonts w:eastAsia="Times New Roman" w:cs="Courier New"/>
          <w:sz w:val="20"/>
          <w:szCs w:val="20"/>
          <w:lang w:eastAsia="pl-PL"/>
        </w:rPr>
        <w:tab/>
      </w:r>
      <w:r w:rsidRPr="0043615F">
        <w:rPr>
          <w:rFonts w:eastAsia="Times New Roman" w:cs="Courier New"/>
          <w:sz w:val="20"/>
          <w:szCs w:val="20"/>
          <w:lang w:eastAsia="pl-PL"/>
        </w:rPr>
        <w:tab/>
      </w:r>
      <w:r w:rsidRPr="0043615F">
        <w:rPr>
          <w:rFonts w:eastAsia="Times New Roman" w:cs="Courier New"/>
          <w:sz w:val="20"/>
          <w:szCs w:val="20"/>
          <w:lang w:eastAsia="pl-PL"/>
        </w:rPr>
        <w:tab/>
      </w:r>
      <w:r w:rsidRPr="0043615F">
        <w:rPr>
          <w:rFonts w:eastAsia="Times New Roman" w:cs="Courier New"/>
          <w:sz w:val="20"/>
          <w:szCs w:val="20"/>
          <w:lang w:eastAsia="pl-PL"/>
        </w:rPr>
        <w:tab/>
      </w:r>
      <w:r w:rsidRPr="0043615F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43615F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43615F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43615F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br w:type="page"/>
      </w:r>
      <w:r w:rsidRPr="0043615F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</w:t>
      </w:r>
      <w:r w:rsidR="00B40617">
        <w:rPr>
          <w:rFonts w:ascii="Calibri" w:eastAsia="Times New Roman" w:hAnsi="Calibri" w:cs="Times New Roman"/>
          <w:b/>
          <w:sz w:val="20"/>
          <w:szCs w:val="20"/>
          <w:lang w:eastAsia="pl-PL"/>
        </w:rPr>
        <w:t>435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/AJ/15 W SPRAWIE ZAMÓWIENIA PUBLICZNEGO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3615F" w:rsidRPr="0043615F" w:rsidRDefault="0043615F" w:rsidP="001E4F6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43615F" w:rsidRPr="0043615F" w:rsidRDefault="0043615F" w:rsidP="0043615F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43615F" w:rsidRDefault="0043615F" w:rsidP="001E4F6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7E3160" w:rsidRDefault="0043615F" w:rsidP="001E4F6A">
      <w:pPr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E31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obejmuje koszty dostawy na warunkach CIP Incoterms 2010 do oznaczonego miejsca wykonania, tj. Główny Instytut Górnictwa, </w:t>
      </w:r>
      <w:r w:rsidRPr="007E3160">
        <w:rPr>
          <w:rFonts w:ascii="Calibri" w:eastAsia="Times New Roman" w:hAnsi="Calibri" w:cs="Calibri"/>
          <w:sz w:val="20"/>
          <w:szCs w:val="20"/>
          <w:lang w:eastAsia="pl-PL"/>
        </w:rPr>
        <w:t xml:space="preserve">Kopalnia Doświadczalna „Barbara”, </w:t>
      </w:r>
      <w:r w:rsidR="007E3160" w:rsidRPr="007E3160">
        <w:rPr>
          <w:rFonts w:ascii="Calibri" w:eastAsia="Times New Roman" w:hAnsi="Calibri" w:cs="Calibri"/>
          <w:sz w:val="20"/>
          <w:szCs w:val="20"/>
          <w:lang w:eastAsia="pl-PL"/>
        </w:rPr>
        <w:t xml:space="preserve">Zakład SO – 5, </w:t>
      </w:r>
      <w:r w:rsidRPr="007E3160">
        <w:rPr>
          <w:rFonts w:ascii="Calibri" w:eastAsia="Times New Roman" w:hAnsi="Calibri" w:cs="Calibri"/>
          <w:sz w:val="20"/>
          <w:szCs w:val="20"/>
          <w:lang w:eastAsia="pl-PL"/>
        </w:rPr>
        <w:t>ul</w:t>
      </w:r>
      <w:r w:rsidR="00327C9A" w:rsidRPr="007E3160">
        <w:rPr>
          <w:rFonts w:ascii="Calibri" w:eastAsia="Times New Roman" w:hAnsi="Calibri" w:cs="Calibri"/>
          <w:sz w:val="20"/>
          <w:szCs w:val="20"/>
          <w:lang w:eastAsia="pl-PL"/>
        </w:rPr>
        <w:t>. Podleska 72, 43 – 190 Mikołów</w:t>
      </w:r>
      <w:r w:rsidR="007E3160" w:rsidRPr="007E3160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43615F" w:rsidRPr="007E3160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3615F" w:rsidRPr="0043615F" w:rsidRDefault="0043615F" w:rsidP="001E4F6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43615F" w:rsidRPr="0043615F" w:rsidRDefault="0043615F" w:rsidP="0043615F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43615F" w:rsidRDefault="0043615F" w:rsidP="001E4F6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43615F" w:rsidRP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0D" w:rsidRPr="0043615F" w:rsidRDefault="000E680D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43615F" w:rsidRPr="0043615F" w:rsidRDefault="0043615F" w:rsidP="0043615F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1E4F6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43615F" w:rsidRPr="0043615F" w:rsidRDefault="0043615F" w:rsidP="0043615F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…………….. dni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43615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43615F" w:rsidRPr="000E680D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0D" w:rsidRPr="000E680D" w:rsidRDefault="000E680D" w:rsidP="000E680D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dnia </w:t>
      </w: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…………………….. (należy podać dzień z jakiego nastąpi przeliczenie faktury).</w:t>
      </w:r>
    </w:p>
    <w:p w:rsidR="000E680D" w:rsidRPr="000E680D" w:rsidRDefault="000E680D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43615F" w:rsidRPr="0043615F" w:rsidRDefault="0043615F" w:rsidP="0043615F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</w:t>
      </w:r>
      <w:r w:rsidR="002447E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oświadcza, że jakiekolwiek jego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43615F" w:rsidRP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43615F" w:rsidRPr="0043615F" w:rsidRDefault="0043615F" w:rsidP="0043615F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widowControl w:val="0"/>
        <w:numPr>
          <w:ilvl w:val="0"/>
          <w:numId w:val="2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widowControl w:val="0"/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43615F" w:rsidRP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43615F" w:rsidRDefault="0043615F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4146D" w:rsidRDefault="00C4146D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4146D" w:rsidRDefault="00C4146D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4146D" w:rsidRDefault="00C4146D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4146D" w:rsidRPr="0043615F" w:rsidRDefault="00C4146D" w:rsidP="00436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4146D" w:rsidRPr="00E52A9E" w:rsidRDefault="0043615F" w:rsidP="0043615F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52A9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E52A9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dostarczy „przedmiot umowy” w terminie </w:t>
      </w:r>
      <w:r w:rsidR="00C4146D" w:rsidRPr="00E52A9E">
        <w:rPr>
          <w:rFonts w:ascii="Calibri" w:hAnsi="Calibri"/>
          <w:b/>
          <w:sz w:val="20"/>
          <w:szCs w:val="20"/>
        </w:rPr>
        <w:t xml:space="preserve">do ……………… </w:t>
      </w:r>
      <w:r w:rsidR="00C4146D" w:rsidRPr="00E52A9E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umowy, na</w:t>
      </w:r>
    </w:p>
    <w:p w:rsidR="0043615F" w:rsidRPr="00E52A9E" w:rsidRDefault="0043615F" w:rsidP="00C4146D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52A9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warunkach CIP Incoterms 2010, do oznaczonego miejsca wykonania, tj. Główny Instytut Górnictwa, </w:t>
      </w:r>
      <w:r w:rsidRPr="00E52A9E">
        <w:rPr>
          <w:rFonts w:ascii="Calibri" w:eastAsia="Times New Roman" w:hAnsi="Calibri" w:cs="Calibri"/>
          <w:sz w:val="20"/>
          <w:szCs w:val="20"/>
          <w:lang w:eastAsia="pl-PL"/>
        </w:rPr>
        <w:t xml:space="preserve">Kopalnia Doświadczalna „Barbara”, </w:t>
      </w:r>
      <w:r w:rsidR="00E52A9E" w:rsidRPr="00E52A9E">
        <w:rPr>
          <w:rFonts w:ascii="Calibri" w:eastAsia="Times New Roman" w:hAnsi="Calibri" w:cs="Calibri"/>
          <w:sz w:val="20"/>
          <w:szCs w:val="20"/>
          <w:lang w:eastAsia="pl-PL"/>
        </w:rPr>
        <w:t xml:space="preserve">Zakład SO – 5, </w:t>
      </w:r>
      <w:r w:rsidRPr="00E52A9E">
        <w:rPr>
          <w:rFonts w:ascii="Calibri" w:eastAsia="Times New Roman" w:hAnsi="Calibri" w:cs="Calibri"/>
          <w:sz w:val="20"/>
          <w:szCs w:val="20"/>
          <w:lang w:eastAsia="pl-PL"/>
        </w:rPr>
        <w:t>ul</w:t>
      </w:r>
      <w:r w:rsidR="00327C9A" w:rsidRPr="00E52A9E">
        <w:rPr>
          <w:rFonts w:ascii="Calibri" w:eastAsia="Times New Roman" w:hAnsi="Calibri" w:cs="Calibri"/>
          <w:sz w:val="20"/>
          <w:szCs w:val="20"/>
          <w:lang w:eastAsia="pl-PL"/>
        </w:rPr>
        <w:t>. Podleska 72, 43 – 190 Mikołów</w:t>
      </w:r>
      <w:r w:rsidR="00E52A9E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4361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43615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43615F" w:rsidRPr="00554D1E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54D1E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554D1E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Pr="00554D1E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54D1E">
        <w:rPr>
          <w:rFonts w:eastAsia="Times New Roman" w:cs="Times New Roman"/>
          <w:sz w:val="20"/>
          <w:szCs w:val="20"/>
          <w:lang w:eastAsia="pl-PL"/>
        </w:rPr>
        <w:t xml:space="preserve"> dostarczy instrukcje obsługi w języku </w:t>
      </w:r>
      <w:r w:rsidR="00C4146D" w:rsidRPr="00554D1E">
        <w:rPr>
          <w:rFonts w:eastAsia="Times New Roman" w:cs="Times New Roman"/>
          <w:sz w:val="20"/>
          <w:szCs w:val="20"/>
          <w:lang w:eastAsia="pl-PL"/>
        </w:rPr>
        <w:t xml:space="preserve">polskim lub </w:t>
      </w:r>
      <w:r w:rsidRPr="00554D1E">
        <w:rPr>
          <w:rFonts w:eastAsia="Times New Roman" w:cs="Times New Roman"/>
          <w:sz w:val="20"/>
          <w:szCs w:val="20"/>
          <w:lang w:eastAsia="pl-PL"/>
        </w:rPr>
        <w:t>angielskim</w:t>
      </w:r>
      <w:r w:rsidR="00224DB5" w:rsidRPr="00554D1E">
        <w:rPr>
          <w:rFonts w:eastAsia="Times New Roman" w:cs="Times New Roman"/>
          <w:sz w:val="20"/>
          <w:szCs w:val="20"/>
          <w:lang w:eastAsia="pl-PL"/>
        </w:rPr>
        <w:t xml:space="preserve"> (dot. części I oraz II)</w:t>
      </w:r>
      <w:r w:rsidRPr="00554D1E">
        <w:rPr>
          <w:rFonts w:eastAsia="Times New Roman" w:cs="Times New Roman"/>
          <w:sz w:val="20"/>
          <w:szCs w:val="20"/>
          <w:lang w:eastAsia="pl-PL"/>
        </w:rPr>
        <w:t>.</w:t>
      </w:r>
    </w:p>
    <w:p w:rsidR="00C4146D" w:rsidRPr="0043615F" w:rsidRDefault="00C4146D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</w:t>
      </w:r>
      <w:r w:rsidR="00114583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I RĘKOJMII</w:t>
      </w:r>
    </w:p>
    <w:p w:rsidR="00114583" w:rsidRDefault="00114583" w:rsidP="0043615F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 w:rsidRPr="0067058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1. Warunki odpowiedzialności określa niniejsza umowa, Kodeks Cywilny oraz oferta </w:t>
      </w:r>
      <w:r w:rsidRPr="0067058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Pr="0067058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 </w:t>
      </w:r>
      <w:r w:rsidRPr="0067058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67058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67058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67058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udziela gwarancji na „przedmiot umowy” </w:t>
      </w:r>
      <w:r w:rsidR="00554D1E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z części I / części II* </w:t>
      </w:r>
      <w:r w:rsidRPr="0067058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na okres nie krótszy niż ……….. miesięcy od daty jego odbioru.</w:t>
      </w:r>
    </w:p>
    <w:p w:rsidR="00114583" w:rsidRDefault="00114583" w:rsidP="0011458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554D1E" w:rsidRPr="00554D1E" w:rsidRDefault="00554D1E" w:rsidP="0011458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*Z</w:t>
      </w:r>
      <w:r w:rsidRPr="00554D1E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amawiający skr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e</w:t>
      </w:r>
      <w:r w:rsidRPr="00554D1E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śli niepotrzebne</w:t>
      </w:r>
    </w:p>
    <w:p w:rsidR="00554D1E" w:rsidRDefault="00554D1E" w:rsidP="0011458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554D1E" w:rsidRPr="00554D1E" w:rsidRDefault="00554D1E" w:rsidP="00554D1E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3</w:t>
      </w:r>
      <w:r w:rsidRPr="0067058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. WYKONAWCA </w:t>
      </w:r>
      <w:r w:rsidRPr="0067058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udziela </w:t>
      </w:r>
      <w:r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rękojmi na </w:t>
      </w:r>
      <w:r w:rsidRPr="0067058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„przedmiot umowy” </w:t>
      </w:r>
      <w:r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z części III. </w:t>
      </w:r>
      <w:r w:rsidRPr="00554D1E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Zapisy związane z rękojmią z </w:t>
      </w:r>
      <w:r w:rsidRPr="00554D1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554D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pozostają ważne dla części III</w:t>
      </w:r>
      <w:r w:rsidRPr="00554D1E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.*</w:t>
      </w:r>
    </w:p>
    <w:p w:rsidR="00554D1E" w:rsidRDefault="00554D1E" w:rsidP="0011458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554D1E" w:rsidRPr="00554D1E" w:rsidRDefault="00554D1E" w:rsidP="00554D1E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*Z</w:t>
      </w:r>
      <w:r w:rsidRPr="00554D1E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amawiający skr</w:t>
      </w:r>
      <w:r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e</w:t>
      </w:r>
      <w:r w:rsidRPr="00554D1E">
        <w:rPr>
          <w:rFonts w:ascii="Calibri" w:eastAsia="Times New Roman" w:hAnsi="Calibri" w:cs="Times New Roman"/>
          <w:color w:val="000000" w:themeColor="text1"/>
          <w:sz w:val="18"/>
          <w:szCs w:val="18"/>
          <w:lang w:eastAsia="pl-PL"/>
        </w:rPr>
        <w:t>śli niepotrzebne</w:t>
      </w:r>
    </w:p>
    <w:p w:rsidR="00554D1E" w:rsidRPr="00670587" w:rsidRDefault="00554D1E" w:rsidP="0011458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114583" w:rsidRPr="00670587" w:rsidRDefault="00064CCF" w:rsidP="00114583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</w:t>
      </w:r>
      <w:r w:rsidR="00114583" w:rsidRPr="0067058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. </w:t>
      </w:r>
      <w:r w:rsidR="00114583" w:rsidRPr="006705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Gwarancja będzie obowiązywać od daty odbioru „przedmiotu umowy” określonego </w:t>
      </w:r>
      <w:r w:rsidR="00114583" w:rsidRPr="0067058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§ 4, pkt. 2 niniejszej umowy.</w:t>
      </w:r>
    </w:p>
    <w:p w:rsidR="00114583" w:rsidRPr="00670587" w:rsidRDefault="00114583" w:rsidP="00114583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064CCF" w:rsidP="00114583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14583" w:rsidRDefault="00064CCF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114583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. </w:t>
      </w:r>
      <w:r w:rsidR="00114583"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="00114583"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zapewnia serwis gwarancyjny na następujących warunkach:</w:t>
      </w:r>
    </w:p>
    <w:p w:rsidR="00114583" w:rsidRPr="0069452F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shd w:val="clear" w:color="auto" w:fill="E5E5E5"/>
          <w:lang w:eastAsia="pl-PL"/>
        </w:rPr>
      </w:pPr>
    </w:p>
    <w:p w:rsidR="00114583" w:rsidRPr="0050514A" w:rsidRDefault="00114583" w:rsidP="00114583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</w:t>
      </w:r>
      <w:r w:rsidRPr="0050514A">
        <w:rPr>
          <w:rFonts w:ascii="Calibri" w:eastAsia="Times New Roman" w:hAnsi="Calibri" w:cs="Times New Roman"/>
          <w:sz w:val="20"/>
          <w:szCs w:val="20"/>
          <w:lang w:eastAsia="pl-PL"/>
        </w:rPr>
        <w:t>na nowy jeżeli usterka wynika z winy Wykonawcy,</w:t>
      </w:r>
    </w:p>
    <w:p w:rsidR="00114583" w:rsidRPr="0069452F" w:rsidRDefault="00114583" w:rsidP="00114583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Pr="0069452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WYKONAWCA,</w:t>
      </w:r>
    </w:p>
    <w:p w:rsidR="00114583" w:rsidRPr="0069452F" w:rsidRDefault="00114583" w:rsidP="00114583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69452F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wniesienia,</w:t>
      </w:r>
    </w:p>
    <w:p w:rsidR="00114583" w:rsidRPr="0069452F" w:rsidRDefault="00114583" w:rsidP="00114583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d)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Czas reakcji serwisowej, tj. czas w którym Wykonawca ma obowiązek ustalić rodzaj wady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miejscu </w:t>
      </w:r>
      <w:r w:rsidRPr="00083C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dostarczenia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umowy” </w:t>
      </w:r>
      <w:r w:rsidRPr="00083C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wynosi </w:t>
      </w:r>
      <w:r w:rsidRPr="00083C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on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>72 h od momentu zgłoszenia usterki, wyłączając dni ustawowo wolne od pracy,</w:t>
      </w:r>
    </w:p>
    <w:p w:rsidR="00114583" w:rsidRDefault="00114583" w:rsidP="00114583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>e)</w:t>
      </w: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>Czas naprawy gwarancyjnej</w:t>
      </w:r>
      <w:r w:rsidRPr="0069452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będzie każdorazowo ustalany przez Strony. Jeżeli Strony nie ustalą terminu naprawy gwarancyjnej wynosić on będzie maksymalnie </w:t>
      </w:r>
      <w:r w:rsidRPr="0069452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30 dni</w:t>
      </w:r>
      <w:r w:rsidRPr="0069452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daty przekazania przedmiotu umowy do naprawy gwarancyjnej.</w:t>
      </w:r>
    </w:p>
    <w:p w:rsidR="00114583" w:rsidRPr="0069452F" w:rsidRDefault="00114583" w:rsidP="00153FB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064CCF" w:rsidP="00782A0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7</w:t>
      </w:r>
      <w:r w:rsidR="00782A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064CCF" w:rsidP="00782A0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782A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064CCF" w:rsidP="00782A0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9</w:t>
      </w:r>
      <w:r w:rsidR="00782A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</w:t>
      </w:r>
      <w:r w:rsidR="00114583">
        <w:rPr>
          <w:rFonts w:ascii="Calibri" w:eastAsia="Times New Roman" w:hAnsi="Calibri" w:cs="Times New Roman"/>
          <w:sz w:val="20"/>
          <w:szCs w:val="20"/>
          <w:lang w:eastAsia="pl-PL"/>
        </w:rPr>
        <w:t>mami jakościowymi.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E8642E" w:rsidP="00782A0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10</w:t>
      </w:r>
      <w:r w:rsidR="00782A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114583" w:rsidRPr="0067058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114583" w:rsidRPr="0067058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Default="00782A0C" w:rsidP="00782A0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="00E8642E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="00114583" w:rsidRPr="0067058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114583" w:rsidRPr="0067058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="00114583" w:rsidRPr="0067058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114583" w:rsidRPr="00670587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§ 4, pkt. 2) i nie mogą skończyć się wcześniej niż uprawnienia z tytułu gwarancji.</w:t>
      </w:r>
    </w:p>
    <w:p w:rsidR="00A935A3" w:rsidRPr="00670587" w:rsidRDefault="00A935A3" w:rsidP="00782A0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782A0C" w:rsidRDefault="00782A0C" w:rsidP="00782A0C">
      <w:pPr>
        <w:jc w:val="both"/>
        <w:rPr>
          <w:rFonts w:ascii="Calibri" w:hAnsi="Calibri"/>
          <w:iCs/>
          <w:color w:val="000000"/>
        </w:rPr>
      </w:pPr>
      <w:r>
        <w:rPr>
          <w:rFonts w:ascii="Calibri" w:hAnsi="Calibri"/>
          <w:color w:val="000000"/>
        </w:rPr>
        <w:t>1</w:t>
      </w:r>
      <w:r w:rsidR="00E8642E">
        <w:rPr>
          <w:rFonts w:ascii="Calibri" w:hAnsi="Calibri"/>
          <w:color w:val="000000"/>
        </w:rPr>
        <w:t>3</w:t>
      </w:r>
      <w:r>
        <w:rPr>
          <w:rFonts w:ascii="Calibri" w:hAnsi="Calibri"/>
          <w:color w:val="000000"/>
        </w:rPr>
        <w:t xml:space="preserve">. </w:t>
      </w:r>
      <w:r w:rsidR="00114583" w:rsidRPr="00782A0C">
        <w:rPr>
          <w:rFonts w:ascii="Calibri" w:hAnsi="Calibri"/>
          <w:color w:val="000000"/>
        </w:rPr>
        <w:t>Zamawiający</w:t>
      </w:r>
      <w:r w:rsidR="00114583" w:rsidRPr="00782A0C">
        <w:rPr>
          <w:rFonts w:ascii="Calibri" w:hAnsi="Calibri"/>
          <w:i/>
          <w:color w:val="000000"/>
        </w:rPr>
        <w:t xml:space="preserve"> </w:t>
      </w:r>
      <w:r w:rsidR="00114583" w:rsidRPr="00782A0C">
        <w:rPr>
          <w:rFonts w:ascii="Calibri" w:hAnsi="Calibri"/>
          <w:color w:val="000000"/>
        </w:rPr>
        <w:t>ma obowiązek zawiadomić Wykonawcę</w:t>
      </w:r>
      <w:r w:rsidR="00114583" w:rsidRPr="00782A0C">
        <w:rPr>
          <w:rFonts w:ascii="Calibri" w:hAnsi="Calibri"/>
          <w:i/>
          <w:color w:val="000000"/>
        </w:rPr>
        <w:t xml:space="preserve"> </w:t>
      </w:r>
      <w:r w:rsidR="00114583" w:rsidRPr="00782A0C">
        <w:rPr>
          <w:rFonts w:ascii="Calibri" w:hAnsi="Calibri"/>
          <w:color w:val="000000"/>
        </w:rPr>
        <w:t xml:space="preserve">o wadzie najpóźniej w okresie jednego miesiąca od daty jej wykrycia – faksem, pocztą elektroniczną </w:t>
      </w:r>
      <w:r w:rsidR="00153FB1" w:rsidRPr="00782A0C">
        <w:rPr>
          <w:rFonts w:ascii="Calibri" w:hAnsi="Calibri"/>
          <w:color w:val="000000"/>
        </w:rPr>
        <w:t>lub pisemnie na adres Wykonawcy.</w:t>
      </w:r>
    </w:p>
    <w:p w:rsidR="00114583" w:rsidRPr="00670587" w:rsidRDefault="00E8642E" w:rsidP="00E8642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14.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114583" w:rsidRPr="00670587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114583" w:rsidRPr="00670587" w:rsidRDefault="00114583" w:rsidP="00114583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E8642E" w:rsidP="00E8642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15.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przedmiotu u</w:t>
      </w:r>
      <w:r w:rsidR="00153FB1">
        <w:rPr>
          <w:rFonts w:ascii="Calibri" w:eastAsia="Times New Roman" w:hAnsi="Calibri" w:cs="Times New Roman"/>
          <w:sz w:val="20"/>
          <w:szCs w:val="20"/>
          <w:lang w:eastAsia="pl-PL"/>
        </w:rPr>
        <w:t>mowy zostanie spisany protokół.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E8642E" w:rsidP="00E8642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16.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Wady usuwane będą w miejscu, w którym przedmiot umowy jest używany, chyba że s</w:t>
      </w:r>
      <w:r w:rsidR="00153FB1">
        <w:rPr>
          <w:rFonts w:ascii="Calibri" w:eastAsia="Times New Roman" w:hAnsi="Calibri" w:cs="Times New Roman"/>
          <w:sz w:val="20"/>
          <w:szCs w:val="20"/>
          <w:lang w:eastAsia="pl-PL"/>
        </w:rPr>
        <w:t>przeciwia się temu istota wady.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E8642E" w:rsidP="00E8642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17. 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przedmiotu umowy koszt i odpowiedzialność za je</w:t>
      </w:r>
      <w:r w:rsidR="00782A0C">
        <w:rPr>
          <w:rFonts w:ascii="Calibri" w:eastAsia="Times New Roman" w:hAnsi="Calibri" w:cs="Times New Roman"/>
          <w:sz w:val="20"/>
          <w:szCs w:val="20"/>
          <w:lang w:eastAsia="pl-PL"/>
        </w:rPr>
        <w:t>go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="00114583" w:rsidRPr="00670587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114583" w:rsidRPr="0067058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14583" w:rsidRPr="00670587" w:rsidRDefault="00114583" w:rsidP="00114583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670587">
        <w:rPr>
          <w:rFonts w:ascii="Calibri" w:hAnsi="Calibri"/>
          <w:sz w:val="20"/>
          <w:szCs w:val="20"/>
        </w:rPr>
        <w:t>1</w:t>
      </w:r>
      <w:r w:rsidR="00E8642E">
        <w:rPr>
          <w:rFonts w:ascii="Calibri" w:hAnsi="Calibri"/>
          <w:sz w:val="20"/>
          <w:szCs w:val="20"/>
        </w:rPr>
        <w:t>8</w:t>
      </w:r>
      <w:r w:rsidRPr="00670587">
        <w:rPr>
          <w:rFonts w:ascii="Calibri" w:hAnsi="Calibri"/>
          <w:sz w:val="20"/>
          <w:szCs w:val="20"/>
        </w:rPr>
        <w:t>. W przypadku konieczności usunięcia wad w innym miejscu niż miejsce używania przedmiotu umowy w</w:t>
      </w:r>
      <w:r w:rsidRPr="00670587">
        <w:rPr>
          <w:rFonts w:ascii="Calibri" w:hAnsi="Calibri"/>
          <w:iCs/>
          <w:sz w:val="20"/>
          <w:szCs w:val="20"/>
        </w:rPr>
        <w:t>szelkie wady fizyczne</w:t>
      </w:r>
      <w:r w:rsidRPr="00670587">
        <w:rPr>
          <w:rFonts w:ascii="Calibri" w:hAnsi="Calibri"/>
          <w:sz w:val="20"/>
          <w:szCs w:val="20"/>
        </w:rPr>
        <w:t xml:space="preserve"> przedmiotu umowy </w:t>
      </w:r>
      <w:r w:rsidRPr="00670587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Pr="00670587">
        <w:rPr>
          <w:rFonts w:ascii="Calibri" w:hAnsi="Calibri"/>
          <w:sz w:val="20"/>
          <w:szCs w:val="20"/>
        </w:rPr>
        <w:t xml:space="preserve"> przedmiotu umowy Wykonawcy,</w:t>
      </w:r>
      <w:r w:rsidRPr="00670587">
        <w:rPr>
          <w:rFonts w:ascii="Calibri" w:hAnsi="Calibri"/>
          <w:iCs/>
          <w:sz w:val="20"/>
          <w:szCs w:val="20"/>
        </w:rPr>
        <w:t xml:space="preserve"> w celu usunięcia wady</w:t>
      </w:r>
      <w:r w:rsidRPr="00670587">
        <w:rPr>
          <w:rFonts w:ascii="Calibri" w:hAnsi="Calibri"/>
          <w:i/>
          <w:sz w:val="20"/>
          <w:szCs w:val="20"/>
        </w:rPr>
        <w:t>.</w:t>
      </w:r>
    </w:p>
    <w:p w:rsidR="00114583" w:rsidRPr="00670587" w:rsidRDefault="00114583" w:rsidP="00114583">
      <w:pPr>
        <w:spacing w:after="0" w:line="240" w:lineRule="auto"/>
        <w:jc w:val="both"/>
        <w:rPr>
          <w:rFonts w:ascii="Calibri" w:hAnsi="Calibri"/>
          <w:i/>
        </w:rPr>
      </w:pPr>
    </w:p>
    <w:p w:rsidR="00114583" w:rsidRPr="00670587" w:rsidRDefault="00114583" w:rsidP="00114583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2A0C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="00E8642E">
        <w:rPr>
          <w:rFonts w:ascii="Calibri" w:eastAsia="Times New Roman" w:hAnsi="Calibri" w:cs="Times New Roman"/>
          <w:sz w:val="20"/>
          <w:szCs w:val="20"/>
          <w:lang w:eastAsia="pl-PL"/>
        </w:rPr>
        <w:t>9</w:t>
      </w:r>
      <w:r w:rsidRPr="00782A0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67058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670587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</w:t>
      </w:r>
      <w:r w:rsidR="0012755F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Pr="00670587">
        <w:rPr>
          <w:rFonts w:ascii="Calibri" w:eastAsia="Times New Roman" w:hAnsi="Calibri" w:cs="Times New Roman"/>
          <w:sz w:val="20"/>
          <w:szCs w:val="20"/>
          <w:lang w:eastAsia="pl-PL"/>
        </w:rPr>
        <w:t>, albo po usunięciu wady przedmiot umowy nadal wykazuje wady, Zamawiający może:</w:t>
      </w:r>
    </w:p>
    <w:p w:rsidR="00114583" w:rsidRPr="00670587" w:rsidRDefault="00114583" w:rsidP="00114583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67058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670587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114583" w:rsidRPr="00670587" w:rsidRDefault="00114583" w:rsidP="00114583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670587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114583" w:rsidRPr="00670587" w:rsidRDefault="00114583" w:rsidP="00114583">
      <w:pPr>
        <w:numPr>
          <w:ilvl w:val="1"/>
          <w:numId w:val="33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670587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114583" w:rsidRDefault="00114583" w:rsidP="0043615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A93079" w:rsidRPr="0043615F" w:rsidRDefault="00A93079" w:rsidP="0043615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43615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43615F" w:rsidRPr="0043615F" w:rsidRDefault="0043615F" w:rsidP="0043615F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43615F" w:rsidRPr="0043615F" w:rsidRDefault="0043615F" w:rsidP="0043615F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43615F" w:rsidRPr="0043615F" w:rsidRDefault="0043615F" w:rsidP="0043615F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6, pkt. 1 i 2, w innych celach niż wykonanie umowy.</w:t>
      </w:r>
    </w:p>
    <w:p w:rsidR="0043615F" w:rsidRPr="0043615F" w:rsidRDefault="0043615F" w:rsidP="0043615F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 pkt. 1, pozostaje własnością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3615F" w:rsidRDefault="0043615F" w:rsidP="00036C5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707C7" w:rsidRPr="0043615F" w:rsidRDefault="007707C7" w:rsidP="00036C5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7707C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7.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43615F" w:rsidRPr="0043615F" w:rsidRDefault="0043615F" w:rsidP="007707C7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0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jest zobowiązany do zapłaty kar umownych w wysokości 0,5 % wartości niedostarczonego „prze</w:t>
      </w:r>
      <w:r w:rsidR="006231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dmiotu umowy” brutto za każdy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dzień opóźn</w:t>
      </w:r>
      <w:r w:rsidR="006231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ienia, licząc od następnego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dnia po upływie terminu określonego w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43615F" w:rsidRPr="0043615F" w:rsidRDefault="0043615F" w:rsidP="007707C7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0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</w:t>
      </w:r>
      <w:r w:rsidR="00E448F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rękojmi </w:t>
      </w:r>
      <w:r w:rsidRPr="00A33510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jest zobowiązany do zapłaty kar umownych w wysokości 0,5 % wartości brutt</w:t>
      </w:r>
      <w:r w:rsidR="00A335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„przedmiotu umowy” za każdy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dzień opóźn</w:t>
      </w:r>
      <w:r w:rsidR="00A335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ienia, licząc od następnego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dnia po upływie terminu określonego w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335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5: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pk</w:t>
      </w:r>
      <w:r w:rsidR="00E448FD">
        <w:rPr>
          <w:rFonts w:ascii="Calibri" w:eastAsia="Times New Roman" w:hAnsi="Calibri" w:cs="Times New Roman"/>
          <w:sz w:val="20"/>
          <w:szCs w:val="20"/>
          <w:lang w:eastAsia="pl-PL"/>
        </w:rPr>
        <w:t>t. 6</w:t>
      </w:r>
      <w:r w:rsidR="00A33510">
        <w:rPr>
          <w:rFonts w:ascii="Calibri" w:eastAsia="Times New Roman" w:hAnsi="Calibri" w:cs="Times New Roman"/>
          <w:sz w:val="20"/>
          <w:szCs w:val="20"/>
          <w:lang w:eastAsia="pl-PL"/>
        </w:rPr>
        <w:t>e, pkt. 1</w:t>
      </w:r>
      <w:r w:rsidR="00E448FD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A33510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43615F" w:rsidRPr="0043615F" w:rsidRDefault="0043615F" w:rsidP="007707C7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0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10% wartości umowy brutto.</w:t>
      </w:r>
    </w:p>
    <w:p w:rsidR="0043615F" w:rsidRPr="0043615F" w:rsidRDefault="0043615F" w:rsidP="007707C7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0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43615F" w:rsidRPr="0043615F" w:rsidRDefault="0043615F" w:rsidP="001E4F6A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43615F" w:rsidRPr="0043615F" w:rsidRDefault="0043615F" w:rsidP="001E4F6A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43615F" w:rsidRPr="0043615F" w:rsidRDefault="0043615F" w:rsidP="001E4F6A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43615F" w:rsidRPr="0043615F" w:rsidRDefault="0043615F" w:rsidP="001E4F6A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43615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3615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43615F" w:rsidRPr="0043615F" w:rsidRDefault="0043615F" w:rsidP="0043615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43615F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43615F" w:rsidRPr="0043615F" w:rsidRDefault="0043615F" w:rsidP="0043615F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43615F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43615F" w:rsidRPr="0043615F" w:rsidRDefault="0043615F" w:rsidP="0043615F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43615F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43615F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43615F" w:rsidRPr="0043615F" w:rsidRDefault="0043615F" w:rsidP="0043615F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43615F" w:rsidRPr="0043615F" w:rsidRDefault="0043615F" w:rsidP="0043615F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43615F" w:rsidRPr="0043615F" w:rsidRDefault="0043615F" w:rsidP="0043615F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43615F" w:rsidRPr="0043615F" w:rsidRDefault="0043615F" w:rsidP="0043615F">
      <w:pPr>
        <w:numPr>
          <w:ilvl w:val="1"/>
          <w:numId w:val="21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43615F" w:rsidRPr="0043615F" w:rsidRDefault="0043615F" w:rsidP="0043615F">
      <w:pPr>
        <w:numPr>
          <w:ilvl w:val="1"/>
          <w:numId w:val="21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43615F" w:rsidRPr="0043615F" w:rsidRDefault="0043615F" w:rsidP="0043615F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43615F" w:rsidRPr="0043615F" w:rsidRDefault="0043615F" w:rsidP="0043615F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43615F" w:rsidRPr="0043615F" w:rsidRDefault="0043615F" w:rsidP="0043615F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A935A3" w:rsidRPr="0043615F" w:rsidRDefault="00A935A3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43615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43615F" w:rsidRPr="0043615F" w:rsidRDefault="0043615F" w:rsidP="0043615F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43615F" w:rsidRPr="0043615F" w:rsidRDefault="0043615F" w:rsidP="0043615F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43615F" w:rsidRPr="0043615F" w:rsidRDefault="0043615F" w:rsidP="0043615F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43615F" w:rsidRPr="0043615F" w:rsidRDefault="0043615F" w:rsidP="0043615F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Pr="0043615F">
        <w:rPr>
          <w:rFonts w:ascii="Calibri" w:eastAsia="Times New Roman" w:hAnsi="Calibri" w:cs="Times New Roman"/>
          <w:b/>
          <w:sz w:val="20"/>
          <w:szCs w:val="20"/>
          <w:lang w:eastAsia="pl-PL"/>
        </w:rPr>
        <w:t>na d</w:t>
      </w:r>
      <w:r w:rsidR="00BB1998">
        <w:rPr>
          <w:rFonts w:ascii="Calibri" w:eastAsia="Times New Roman" w:hAnsi="Calibri" w:cs="Times New Roman"/>
          <w:b/>
          <w:sz w:val="20"/>
          <w:szCs w:val="20"/>
          <w:lang w:eastAsia="pl-PL"/>
        </w:rPr>
        <w:t>ostawę:</w:t>
      </w:r>
    </w:p>
    <w:p w:rsidR="00BB1998" w:rsidRDefault="00BB1998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C3342C" w:rsidRPr="00A93244" w:rsidRDefault="00A93244" w:rsidP="00C3342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9324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C3342C" w:rsidRPr="00A93244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I – masowego regulatora przepływu tlenu wraz z osprzętem*</w:t>
      </w:r>
    </w:p>
    <w:p w:rsidR="00C3342C" w:rsidRPr="00A93244" w:rsidRDefault="00C3342C" w:rsidP="00C3342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9324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CZĘŚĆ II – </w:t>
      </w:r>
      <w:r w:rsidR="00A93244" w:rsidRPr="00A93244">
        <w:rPr>
          <w:rFonts w:ascii="Calibri" w:eastAsia="Times New Roman" w:hAnsi="Calibri" w:cs="Times New Roman"/>
          <w:b/>
          <w:sz w:val="20"/>
          <w:szCs w:val="20"/>
          <w:lang w:eastAsia="pl-PL"/>
        </w:rPr>
        <w:t>wodomierzy z osprzętem – 2 szt.</w:t>
      </w:r>
      <w:r w:rsidRPr="00A93244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224DB5" w:rsidRPr="004224F5" w:rsidRDefault="00224DB5" w:rsidP="00224D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224F5">
        <w:rPr>
          <w:rFonts w:ascii="Calibri" w:eastAsia="Times New Roman" w:hAnsi="Calibri" w:cs="Times New Roman"/>
          <w:b/>
          <w:sz w:val="20"/>
          <w:szCs w:val="20"/>
          <w:lang w:eastAsia="pl-PL"/>
        </w:rPr>
        <w:t>- CZĘŚĆ III – elementów do mikrochromatografu gazowego – 1 zestaw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224DB5" w:rsidRDefault="00224DB5" w:rsidP="00C3342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224DB5" w:rsidRPr="00A93244" w:rsidRDefault="00224DB5" w:rsidP="00C3342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43615F" w:rsidRPr="0043615F" w:rsidRDefault="0043615F" w:rsidP="0043615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43615F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43615F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43615F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43615F" w:rsidRPr="0043615F" w:rsidRDefault="0043615F" w:rsidP="0043615F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43615F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43615F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43615F" w:rsidRPr="0043615F" w:rsidRDefault="0043615F" w:rsidP="0043615F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43615F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43615F" w:rsidRPr="0043615F" w:rsidRDefault="0043615F" w:rsidP="0043615F"/>
    <w:sectPr w:rsidR="0043615F" w:rsidRPr="0043615F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55" w:rsidRDefault="00275F55" w:rsidP="00451221">
      <w:pPr>
        <w:spacing w:after="0" w:line="240" w:lineRule="auto"/>
      </w:pPr>
      <w:r>
        <w:separator/>
      </w:r>
    </w:p>
  </w:endnote>
  <w:endnote w:type="continuationSeparator" w:id="0">
    <w:p w:rsidR="00275F55" w:rsidRDefault="00275F55" w:rsidP="0045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293080"/>
      <w:docPartObj>
        <w:docPartGallery w:val="Page Numbers (Bottom of Page)"/>
        <w:docPartUnique/>
      </w:docPartObj>
    </w:sdtPr>
    <w:sdtEndPr/>
    <w:sdtContent>
      <w:p w:rsidR="00E252C5" w:rsidRDefault="00E252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B5B">
          <w:rPr>
            <w:noProof/>
          </w:rPr>
          <w:t>16</w:t>
        </w:r>
        <w:r>
          <w:fldChar w:fldCharType="end"/>
        </w:r>
      </w:p>
    </w:sdtContent>
  </w:sdt>
  <w:p w:rsidR="00E252C5" w:rsidRDefault="00E2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55" w:rsidRDefault="00275F55" w:rsidP="00451221">
      <w:pPr>
        <w:spacing w:after="0" w:line="240" w:lineRule="auto"/>
      </w:pPr>
      <w:r>
        <w:separator/>
      </w:r>
    </w:p>
  </w:footnote>
  <w:footnote w:type="continuationSeparator" w:id="0">
    <w:p w:rsidR="00275F55" w:rsidRDefault="00275F55" w:rsidP="00451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4F05"/>
    <w:multiLevelType w:val="multilevel"/>
    <w:tmpl w:val="60E217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A4AAE"/>
    <w:multiLevelType w:val="hybridMultilevel"/>
    <w:tmpl w:val="C862EAA0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AA0"/>
    <w:multiLevelType w:val="hybridMultilevel"/>
    <w:tmpl w:val="83E8C536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79524D"/>
    <w:multiLevelType w:val="hybridMultilevel"/>
    <w:tmpl w:val="44D07072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295895"/>
    <w:multiLevelType w:val="multilevel"/>
    <w:tmpl w:val="3D6CE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0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FAA7AA5"/>
    <w:multiLevelType w:val="hybridMultilevel"/>
    <w:tmpl w:val="00A62F4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9A1413"/>
    <w:multiLevelType w:val="hybridMultilevel"/>
    <w:tmpl w:val="3D4A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2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37"/>
  </w:num>
  <w:num w:numId="4">
    <w:abstractNumId w:val="0"/>
  </w:num>
  <w:num w:numId="5">
    <w:abstractNumId w:val="21"/>
  </w:num>
  <w:num w:numId="6">
    <w:abstractNumId w:val="23"/>
  </w:num>
  <w:num w:numId="7">
    <w:abstractNumId w:val="31"/>
  </w:num>
  <w:num w:numId="8">
    <w:abstractNumId w:val="35"/>
  </w:num>
  <w:num w:numId="9">
    <w:abstractNumId w:val="33"/>
  </w:num>
  <w:num w:numId="10">
    <w:abstractNumId w:val="14"/>
  </w:num>
  <w:num w:numId="11">
    <w:abstractNumId w:val="18"/>
  </w:num>
  <w:num w:numId="12">
    <w:abstractNumId w:val="25"/>
  </w:num>
  <w:num w:numId="13">
    <w:abstractNumId w:val="29"/>
  </w:num>
  <w:num w:numId="14">
    <w:abstractNumId w:val="19"/>
  </w:num>
  <w:num w:numId="15">
    <w:abstractNumId w:val="28"/>
  </w:num>
  <w:num w:numId="16">
    <w:abstractNumId w:val="27"/>
  </w:num>
  <w:num w:numId="17">
    <w:abstractNumId w:val="8"/>
  </w:num>
  <w:num w:numId="18">
    <w:abstractNumId w:val="32"/>
  </w:num>
  <w:num w:numId="19">
    <w:abstractNumId w:val="17"/>
  </w:num>
  <w:num w:numId="20">
    <w:abstractNumId w:val="5"/>
  </w:num>
  <w:num w:numId="21">
    <w:abstractNumId w:val="20"/>
  </w:num>
  <w:num w:numId="22">
    <w:abstractNumId w:val="16"/>
  </w:num>
  <w:num w:numId="23">
    <w:abstractNumId w:val="34"/>
  </w:num>
  <w:num w:numId="24">
    <w:abstractNumId w:val="1"/>
  </w:num>
  <w:num w:numId="25">
    <w:abstractNumId w:val="2"/>
  </w:num>
  <w:num w:numId="26">
    <w:abstractNumId w:val="24"/>
  </w:num>
  <w:num w:numId="27">
    <w:abstractNumId w:val="6"/>
  </w:num>
  <w:num w:numId="28">
    <w:abstractNumId w:val="4"/>
  </w:num>
  <w:num w:numId="29">
    <w:abstractNumId w:val="12"/>
  </w:num>
  <w:num w:numId="30">
    <w:abstractNumId w:val="30"/>
  </w:num>
  <w:num w:numId="31">
    <w:abstractNumId w:val="26"/>
  </w:num>
  <w:num w:numId="32">
    <w:abstractNumId w:val="22"/>
  </w:num>
  <w:num w:numId="33">
    <w:abstractNumId w:val="15"/>
  </w:num>
  <w:num w:numId="34">
    <w:abstractNumId w:val="7"/>
  </w:num>
  <w:num w:numId="35">
    <w:abstractNumId w:val="9"/>
  </w:num>
  <w:num w:numId="36">
    <w:abstractNumId w:val="36"/>
  </w:num>
  <w:num w:numId="37">
    <w:abstractNumId w:val="11"/>
  </w:num>
  <w:num w:numId="38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5F"/>
    <w:rsid w:val="00000BD8"/>
    <w:rsid w:val="00016089"/>
    <w:rsid w:val="0002245D"/>
    <w:rsid w:val="00031586"/>
    <w:rsid w:val="00031B73"/>
    <w:rsid w:val="000331CA"/>
    <w:rsid w:val="00036C5D"/>
    <w:rsid w:val="000551C7"/>
    <w:rsid w:val="00064CCF"/>
    <w:rsid w:val="00067D67"/>
    <w:rsid w:val="00093FB9"/>
    <w:rsid w:val="000B36E4"/>
    <w:rsid w:val="000C7B99"/>
    <w:rsid w:val="000E680D"/>
    <w:rsid w:val="00114583"/>
    <w:rsid w:val="0012755F"/>
    <w:rsid w:val="001531D0"/>
    <w:rsid w:val="001534BD"/>
    <w:rsid w:val="00153FB1"/>
    <w:rsid w:val="00184C93"/>
    <w:rsid w:val="001C4089"/>
    <w:rsid w:val="001D6336"/>
    <w:rsid w:val="001E4F6A"/>
    <w:rsid w:val="001F5A18"/>
    <w:rsid w:val="00205D42"/>
    <w:rsid w:val="00211061"/>
    <w:rsid w:val="00224DB5"/>
    <w:rsid w:val="002447E9"/>
    <w:rsid w:val="00253C24"/>
    <w:rsid w:val="00260480"/>
    <w:rsid w:val="00270763"/>
    <w:rsid w:val="00275F55"/>
    <w:rsid w:val="002824BA"/>
    <w:rsid w:val="002A042D"/>
    <w:rsid w:val="002F6748"/>
    <w:rsid w:val="00314C29"/>
    <w:rsid w:val="00317356"/>
    <w:rsid w:val="00327C9A"/>
    <w:rsid w:val="00330EA5"/>
    <w:rsid w:val="00332ABE"/>
    <w:rsid w:val="00347505"/>
    <w:rsid w:val="00380575"/>
    <w:rsid w:val="00387BCA"/>
    <w:rsid w:val="0039536D"/>
    <w:rsid w:val="0039657D"/>
    <w:rsid w:val="003C1F0C"/>
    <w:rsid w:val="003E41FB"/>
    <w:rsid w:val="003E6FA9"/>
    <w:rsid w:val="00404D5B"/>
    <w:rsid w:val="004050C5"/>
    <w:rsid w:val="004224F5"/>
    <w:rsid w:val="0043615F"/>
    <w:rsid w:val="0043703A"/>
    <w:rsid w:val="00440804"/>
    <w:rsid w:val="00451221"/>
    <w:rsid w:val="004967AA"/>
    <w:rsid w:val="004B2EDE"/>
    <w:rsid w:val="004C391F"/>
    <w:rsid w:val="004D151D"/>
    <w:rsid w:val="004F00F3"/>
    <w:rsid w:val="0050514A"/>
    <w:rsid w:val="0051055F"/>
    <w:rsid w:val="00547B5B"/>
    <w:rsid w:val="00554D1E"/>
    <w:rsid w:val="0056202A"/>
    <w:rsid w:val="005712AF"/>
    <w:rsid w:val="005838F4"/>
    <w:rsid w:val="005D03AB"/>
    <w:rsid w:val="005F3D8D"/>
    <w:rsid w:val="005F5AD3"/>
    <w:rsid w:val="006231A7"/>
    <w:rsid w:val="00636B1A"/>
    <w:rsid w:val="006444C1"/>
    <w:rsid w:val="00655D97"/>
    <w:rsid w:val="00692835"/>
    <w:rsid w:val="006B14D8"/>
    <w:rsid w:val="006C14E1"/>
    <w:rsid w:val="007039C4"/>
    <w:rsid w:val="007213F2"/>
    <w:rsid w:val="007340D6"/>
    <w:rsid w:val="0074179F"/>
    <w:rsid w:val="00741F93"/>
    <w:rsid w:val="00760C45"/>
    <w:rsid w:val="00764138"/>
    <w:rsid w:val="007707C7"/>
    <w:rsid w:val="00782A0C"/>
    <w:rsid w:val="007963BB"/>
    <w:rsid w:val="007C7A79"/>
    <w:rsid w:val="007E3160"/>
    <w:rsid w:val="007E5EE5"/>
    <w:rsid w:val="007F5209"/>
    <w:rsid w:val="007F5990"/>
    <w:rsid w:val="00815B15"/>
    <w:rsid w:val="0081748C"/>
    <w:rsid w:val="00846018"/>
    <w:rsid w:val="00851C96"/>
    <w:rsid w:val="0085777E"/>
    <w:rsid w:val="0086033C"/>
    <w:rsid w:val="008753A8"/>
    <w:rsid w:val="00884B1D"/>
    <w:rsid w:val="008A5E2F"/>
    <w:rsid w:val="008D0B45"/>
    <w:rsid w:val="008D193B"/>
    <w:rsid w:val="008F30AA"/>
    <w:rsid w:val="00905F56"/>
    <w:rsid w:val="00917DA0"/>
    <w:rsid w:val="009429DB"/>
    <w:rsid w:val="00A33510"/>
    <w:rsid w:val="00A57710"/>
    <w:rsid w:val="00A71B78"/>
    <w:rsid w:val="00A75C65"/>
    <w:rsid w:val="00A93079"/>
    <w:rsid w:val="00A93244"/>
    <w:rsid w:val="00A935A3"/>
    <w:rsid w:val="00A967C5"/>
    <w:rsid w:val="00A97123"/>
    <w:rsid w:val="00AA442D"/>
    <w:rsid w:val="00AD739B"/>
    <w:rsid w:val="00AE20F7"/>
    <w:rsid w:val="00B3122E"/>
    <w:rsid w:val="00B40617"/>
    <w:rsid w:val="00B41495"/>
    <w:rsid w:val="00B475AA"/>
    <w:rsid w:val="00B75449"/>
    <w:rsid w:val="00B7677A"/>
    <w:rsid w:val="00B911E7"/>
    <w:rsid w:val="00B92F79"/>
    <w:rsid w:val="00BA5D8E"/>
    <w:rsid w:val="00BB1998"/>
    <w:rsid w:val="00BC376F"/>
    <w:rsid w:val="00BC7F96"/>
    <w:rsid w:val="00C13C8D"/>
    <w:rsid w:val="00C255FB"/>
    <w:rsid w:val="00C3342C"/>
    <w:rsid w:val="00C4146D"/>
    <w:rsid w:val="00C63121"/>
    <w:rsid w:val="00C801E9"/>
    <w:rsid w:val="00CA172D"/>
    <w:rsid w:val="00CA797C"/>
    <w:rsid w:val="00CB2C6E"/>
    <w:rsid w:val="00CB4198"/>
    <w:rsid w:val="00CC0853"/>
    <w:rsid w:val="00CE1C26"/>
    <w:rsid w:val="00D02BEF"/>
    <w:rsid w:val="00D0706B"/>
    <w:rsid w:val="00D14D5F"/>
    <w:rsid w:val="00D34F09"/>
    <w:rsid w:val="00D40F13"/>
    <w:rsid w:val="00D4290A"/>
    <w:rsid w:val="00D52E33"/>
    <w:rsid w:val="00D7797D"/>
    <w:rsid w:val="00D92603"/>
    <w:rsid w:val="00D93621"/>
    <w:rsid w:val="00DA6366"/>
    <w:rsid w:val="00DD302A"/>
    <w:rsid w:val="00DF12E5"/>
    <w:rsid w:val="00DF2133"/>
    <w:rsid w:val="00DF5008"/>
    <w:rsid w:val="00E227DE"/>
    <w:rsid w:val="00E252C5"/>
    <w:rsid w:val="00E35485"/>
    <w:rsid w:val="00E448FD"/>
    <w:rsid w:val="00E52A9E"/>
    <w:rsid w:val="00E74552"/>
    <w:rsid w:val="00E75408"/>
    <w:rsid w:val="00E8642E"/>
    <w:rsid w:val="00E86806"/>
    <w:rsid w:val="00EA70E7"/>
    <w:rsid w:val="00EA7CBE"/>
    <w:rsid w:val="00EE10DA"/>
    <w:rsid w:val="00EF76A5"/>
    <w:rsid w:val="00F1587E"/>
    <w:rsid w:val="00F258CB"/>
    <w:rsid w:val="00F37B13"/>
    <w:rsid w:val="00F638F6"/>
    <w:rsid w:val="00F93261"/>
    <w:rsid w:val="00FB5B6D"/>
    <w:rsid w:val="00FC4FA9"/>
    <w:rsid w:val="00FE689B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361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361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361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361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3615F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43615F"/>
  </w:style>
  <w:style w:type="paragraph" w:styleId="Tytu">
    <w:name w:val="Title"/>
    <w:basedOn w:val="Normalny"/>
    <w:link w:val="TytuZnak"/>
    <w:qFormat/>
    <w:rsid w:val="004361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361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361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36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361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3615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3615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3615F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3615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3615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3615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3615F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3615F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43615F"/>
    <w:rPr>
      <w:color w:val="0000FF"/>
      <w:u w:val="single"/>
    </w:rPr>
  </w:style>
  <w:style w:type="character" w:customStyle="1" w:styleId="text2">
    <w:name w:val="text2"/>
    <w:basedOn w:val="Domylnaczcionkaakapitu"/>
    <w:rsid w:val="0043615F"/>
  </w:style>
  <w:style w:type="paragraph" w:styleId="NormalnyWeb">
    <w:name w:val="Normal (Web)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43615F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4361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43615F"/>
    <w:rPr>
      <w:rFonts w:cs="Times New Roman"/>
    </w:rPr>
  </w:style>
  <w:style w:type="paragraph" w:customStyle="1" w:styleId="CM53">
    <w:name w:val="CM53"/>
    <w:basedOn w:val="Normalny"/>
    <w:next w:val="Normalny"/>
    <w:rsid w:val="00436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436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436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43615F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43615F"/>
    <w:rPr>
      <w:color w:val="auto"/>
    </w:rPr>
  </w:style>
  <w:style w:type="paragraph" w:customStyle="1" w:styleId="CM54">
    <w:name w:val="CM54"/>
    <w:basedOn w:val="Default"/>
    <w:next w:val="Default"/>
    <w:rsid w:val="0043615F"/>
    <w:rPr>
      <w:color w:val="auto"/>
    </w:rPr>
  </w:style>
  <w:style w:type="paragraph" w:customStyle="1" w:styleId="CM64">
    <w:name w:val="CM64"/>
    <w:basedOn w:val="Default"/>
    <w:next w:val="Default"/>
    <w:rsid w:val="0043615F"/>
    <w:rPr>
      <w:color w:val="auto"/>
    </w:rPr>
  </w:style>
  <w:style w:type="paragraph" w:styleId="Zwykytekst">
    <w:name w:val="Plain Text"/>
    <w:basedOn w:val="Normalny"/>
    <w:link w:val="ZwykytekstZnak"/>
    <w:rsid w:val="004361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3615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3615F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43615F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43615F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43615F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4361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43615F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4361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43615F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43615F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4361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4361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436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43615F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4361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43615F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43615F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4361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43615F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4361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436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436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436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436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436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436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36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361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43615F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43615F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43615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43615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43615F"/>
  </w:style>
  <w:style w:type="table" w:customStyle="1" w:styleId="Tabela-Siatka3">
    <w:name w:val="Tabela - Siatka3"/>
    <w:basedOn w:val="Standardowy"/>
    <w:next w:val="Tabela-Siatka"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436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361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361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3615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361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3615F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43615F"/>
  </w:style>
  <w:style w:type="paragraph" w:styleId="Tytu">
    <w:name w:val="Title"/>
    <w:basedOn w:val="Normalny"/>
    <w:link w:val="TytuZnak"/>
    <w:qFormat/>
    <w:rsid w:val="0043615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361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4361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36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361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3615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3615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3615F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61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43615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3615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3615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3615F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43615F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43615F"/>
    <w:rPr>
      <w:color w:val="0000FF"/>
      <w:u w:val="single"/>
    </w:rPr>
  </w:style>
  <w:style w:type="character" w:customStyle="1" w:styleId="text2">
    <w:name w:val="text2"/>
    <w:basedOn w:val="Domylnaczcionkaakapitu"/>
    <w:rsid w:val="0043615F"/>
  </w:style>
  <w:style w:type="paragraph" w:styleId="NormalnyWeb">
    <w:name w:val="Normal (Web)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4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43615F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4361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43615F"/>
    <w:rPr>
      <w:rFonts w:cs="Times New Roman"/>
    </w:rPr>
  </w:style>
  <w:style w:type="paragraph" w:customStyle="1" w:styleId="CM53">
    <w:name w:val="CM53"/>
    <w:basedOn w:val="Normalny"/>
    <w:next w:val="Normalny"/>
    <w:rsid w:val="00436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436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4361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43615F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43615F"/>
    <w:rPr>
      <w:color w:val="auto"/>
    </w:rPr>
  </w:style>
  <w:style w:type="paragraph" w:customStyle="1" w:styleId="CM54">
    <w:name w:val="CM54"/>
    <w:basedOn w:val="Default"/>
    <w:next w:val="Default"/>
    <w:rsid w:val="0043615F"/>
    <w:rPr>
      <w:color w:val="auto"/>
    </w:rPr>
  </w:style>
  <w:style w:type="paragraph" w:customStyle="1" w:styleId="CM64">
    <w:name w:val="CM64"/>
    <w:basedOn w:val="Default"/>
    <w:next w:val="Default"/>
    <w:rsid w:val="0043615F"/>
    <w:rPr>
      <w:color w:val="auto"/>
    </w:rPr>
  </w:style>
  <w:style w:type="paragraph" w:styleId="Zwykytekst">
    <w:name w:val="Plain Text"/>
    <w:basedOn w:val="Normalny"/>
    <w:link w:val="ZwykytekstZnak"/>
    <w:rsid w:val="004361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3615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3615F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43615F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43615F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43615F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4361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43615F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4361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43615F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43615F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436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43615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43615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436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436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43615F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4361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43615F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43615F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4361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43615F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4361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436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436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436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436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436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436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36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36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361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43615F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43615F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43615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43615F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43615F"/>
  </w:style>
  <w:style w:type="table" w:customStyle="1" w:styleId="Tabela-Siatka3">
    <w:name w:val="Tabela - Siatka3"/>
    <w:basedOn w:val="Standardowy"/>
    <w:next w:val="Tabela-Siatka"/>
    <w:rsid w:val="00436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4361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43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145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6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37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6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hyperlink" Target="http://sklep1313875.home.pl/pl/p/Kapilara-stalowa-1160.040/1138" TargetMode="External"/><Relationship Id="rId2" Type="http://schemas.openxmlformats.org/officeDocument/2006/relationships/styles" Target="styles.xml"/><Relationship Id="rId16" Type="http://schemas.openxmlformats.org/officeDocument/2006/relationships/hyperlink" Target="http://sklep1313875.home.pl/pl/p/Kapilara-stalowa-1160.040/113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.szyja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a.juraszczyk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30</Pages>
  <Words>9912</Words>
  <Characters>59474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171</cp:revision>
  <cp:lastPrinted>2016-01-08T13:15:00Z</cp:lastPrinted>
  <dcterms:created xsi:type="dcterms:W3CDTF">2015-11-25T15:35:00Z</dcterms:created>
  <dcterms:modified xsi:type="dcterms:W3CDTF">2016-01-08T13:16:00Z</dcterms:modified>
</cp:coreProperties>
</file>