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634044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634044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63404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CC5BF4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</w:p>
    <w:p w:rsidR="00635379" w:rsidRDefault="00571F3B" w:rsidP="00CC5BF4">
      <w:pPr>
        <w:pStyle w:val="Tekstpodstawowy"/>
        <w:jc w:val="center"/>
        <w:rPr>
          <w:rFonts w:asciiTheme="minorHAnsi" w:hAnsiTheme="minorHAnsi"/>
          <w:bCs/>
        </w:rPr>
      </w:pPr>
      <w:r w:rsidRPr="00CC5BF4">
        <w:rPr>
          <w:rFonts w:asciiTheme="minorHAnsi" w:hAnsiTheme="minorHAnsi"/>
        </w:rPr>
        <w:t xml:space="preserve">w trybie przetargu nieograniczonego </w:t>
      </w:r>
      <w:r w:rsidRPr="00CC5BF4">
        <w:rPr>
          <w:rFonts w:asciiTheme="minorHAnsi" w:hAnsiTheme="minorHAnsi"/>
          <w:bCs/>
        </w:rPr>
        <w:t>na</w:t>
      </w:r>
      <w:r w:rsidR="00635379">
        <w:rPr>
          <w:rFonts w:asciiTheme="minorHAnsi" w:hAnsiTheme="minorHAnsi"/>
          <w:bCs/>
        </w:rPr>
        <w:t>:</w:t>
      </w:r>
    </w:p>
    <w:p w:rsidR="00635379" w:rsidRDefault="00635379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D6344E" w:rsidRPr="00D6344E" w:rsidRDefault="00A71E2F" w:rsidP="00D6344E">
      <w:pPr>
        <w:pStyle w:val="Nagwek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dostawę </w:t>
      </w:r>
      <w:r w:rsidR="006B132C">
        <w:rPr>
          <w:rFonts w:asciiTheme="minorHAnsi" w:hAnsiTheme="minorHAnsi"/>
          <w:b/>
        </w:rPr>
        <w:t xml:space="preserve">kabli, światłowodów, skrzynek połączeniowych oraz przepustów kablowych dla realizacji projektu „EXPRO” </w:t>
      </w:r>
    </w:p>
    <w:p w:rsidR="00D77A68" w:rsidRPr="0093058B" w:rsidRDefault="00D77A68" w:rsidP="00CC5BF4">
      <w:pPr>
        <w:pStyle w:val="Tekstpodstawowy"/>
        <w:jc w:val="center"/>
        <w:rPr>
          <w:rFonts w:asciiTheme="minorHAnsi" w:hAnsiTheme="minorHAnsi"/>
          <w:b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571F3B" w:rsidRPr="005D7BE6" w:rsidRDefault="00571F3B" w:rsidP="006D4F23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D6344E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6B132C" w:rsidRDefault="006B132C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B132C" w:rsidRDefault="006B132C" w:rsidP="006B132C">
      <w:pPr>
        <w:spacing w:after="0" w:line="240" w:lineRule="auto"/>
        <w:rPr>
          <w:rFonts w:eastAsia="Times New Roman" w:cs="Times New Roman"/>
          <w:lang w:eastAsia="pl-PL"/>
        </w:rPr>
      </w:pPr>
    </w:p>
    <w:p w:rsidR="002055DC" w:rsidRPr="00571F3B" w:rsidRDefault="002055DC" w:rsidP="002055DC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262388">
        <w:rPr>
          <w:rFonts w:ascii="Tahoma" w:eastAsia="Times New Roman" w:hAnsi="Tahoma" w:cs="Tahoma"/>
          <w:noProof/>
          <w:sz w:val="20"/>
          <w:szCs w:val="20"/>
          <w:lang w:eastAsia="pl-PL"/>
        </w:rPr>
        <w:drawing>
          <wp:inline distT="0" distB="0" distL="0" distR="0">
            <wp:extent cx="952500" cy="466725"/>
            <wp:effectExtent l="0" t="0" r="0" b="9525"/>
            <wp:docPr id="3" name="Obraz 1" descr="C:\Users\AJuraszczyk\Ustawienia lokalne\Temp\XPgrpwise\524AAECCgigdomgigpo100162686314AA91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uraszczyk\Ustawienia lokalne\Temp\XPgrpwise\524AAECCgigdomgigpo100162686314AA91\IMAGE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5DC" w:rsidRPr="00FE2BAE" w:rsidRDefault="002055DC" w:rsidP="002055DC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FE2BAE">
        <w:rPr>
          <w:rFonts w:eastAsia="Times New Roman" w:cs="Calibri"/>
          <w:sz w:val="20"/>
          <w:szCs w:val="20"/>
          <w:u w:val="single"/>
        </w:rPr>
        <w:t>Zakupy są realizowane w ramach Funduszu Badań Węgla i Stali, projekt: „</w:t>
      </w:r>
      <w:r w:rsidRPr="00FE2BAE">
        <w:rPr>
          <w:rFonts w:eastAsia="Times New Roman" w:cs="Times New Roman"/>
          <w:sz w:val="20"/>
          <w:szCs w:val="20"/>
          <w:u w:val="single"/>
        </w:rPr>
        <w:t>P</w:t>
      </w:r>
      <w:r w:rsidRPr="00FE2BAE">
        <w:rPr>
          <w:rFonts w:cs="Times New Roman"/>
          <w:sz w:val="20"/>
          <w:szCs w:val="20"/>
          <w:u w:val="single"/>
        </w:rPr>
        <w:t>rognozowanie i ograniczenie</w:t>
      </w:r>
    </w:p>
    <w:p w:rsidR="002055DC" w:rsidRPr="00FE2BAE" w:rsidRDefault="002055DC" w:rsidP="002055DC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FE2BAE">
        <w:rPr>
          <w:rFonts w:cs="Times New Roman"/>
          <w:sz w:val="20"/>
          <w:szCs w:val="20"/>
          <w:u w:val="single"/>
        </w:rPr>
        <w:t>efektów wybuchów metanu dla zwiększenia ochrony infrastruktury kopalnianej i kluczowego wyposażenia”</w:t>
      </w:r>
    </w:p>
    <w:p w:rsidR="002055DC" w:rsidRPr="00FE2BAE" w:rsidRDefault="002055DC" w:rsidP="002055DC">
      <w:pPr>
        <w:spacing w:after="0" w:line="240" w:lineRule="auto"/>
        <w:jc w:val="both"/>
        <w:rPr>
          <w:rFonts w:eastAsia="Times New Roman" w:cs="Calibri"/>
          <w:sz w:val="20"/>
          <w:szCs w:val="20"/>
          <w:u w:val="single"/>
        </w:rPr>
      </w:pPr>
      <w:r w:rsidRPr="00FE2BAE">
        <w:rPr>
          <w:rFonts w:eastAsia="Times New Roman" w:cs="Calibri"/>
          <w:spacing w:val="-2"/>
          <w:sz w:val="20"/>
          <w:szCs w:val="20"/>
          <w:u w:val="single"/>
        </w:rPr>
        <w:t>(a</w:t>
      </w:r>
      <w:r w:rsidRPr="00FE2BAE">
        <w:rPr>
          <w:rFonts w:eastAsia="Times New Roman" w:cs="Calibri"/>
          <w:sz w:val="20"/>
          <w:szCs w:val="20"/>
          <w:u w:val="single"/>
        </w:rPr>
        <w:t>kronim: EXPRO).</w:t>
      </w:r>
    </w:p>
    <w:p w:rsidR="006B132C" w:rsidRPr="005D7BE6" w:rsidRDefault="006B132C" w:rsidP="006B132C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F1746" w:rsidRDefault="00EF1746" w:rsidP="00245549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71F3B" w:rsidRPr="005D7BE6" w:rsidRDefault="00571F3B" w:rsidP="009A6868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9E72D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Rozdział  </w:t>
      </w:r>
      <w:r w:rsidR="00571F3B" w:rsidRPr="005D7BE6">
        <w:rPr>
          <w:rFonts w:eastAsia="Times New Roman" w:cs="Times New Roman"/>
          <w:b/>
          <w:bCs/>
          <w:lang w:eastAsia="pl-PL"/>
        </w:rPr>
        <w:t>I</w:t>
      </w:r>
      <w:r w:rsidR="009A6868">
        <w:rPr>
          <w:rFonts w:eastAsia="Times New Roman" w:cs="Times New Roman"/>
          <w:b/>
          <w:bCs/>
          <w:lang w:eastAsia="pl-PL"/>
        </w:rPr>
        <w:t>II</w:t>
      </w:r>
      <w:r w:rsidR="00571F3B" w:rsidRPr="005D7BE6">
        <w:rPr>
          <w:rFonts w:eastAsia="Times New Roman" w:cs="Times New Roman"/>
          <w:b/>
          <w:bCs/>
          <w:lang w:eastAsia="pl-PL"/>
        </w:rPr>
        <w:t xml:space="preserve"> </w:t>
      </w:r>
      <w:r w:rsidR="00666A5C">
        <w:rPr>
          <w:rFonts w:eastAsia="Times New Roman" w:cs="Times New Roman"/>
          <w:b/>
          <w:bCs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bCs/>
          <w:lang w:eastAsia="pl-PL"/>
        </w:rPr>
        <w:t>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Pr="005D7BE6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71F3B" w:rsidRPr="005D7BE6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techniczno-cenowy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Pr="005D7BE6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4F2215" w:rsidRPr="00CF09AE" w:rsidRDefault="00571F3B" w:rsidP="00CF09A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9" w:history="1">
        <w:r w:rsidRPr="0026736D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245549">
        <w:rPr>
          <w:rFonts w:eastAsia="Times New Roman" w:cs="Times New Roman"/>
          <w:sz w:val="20"/>
          <w:szCs w:val="20"/>
          <w:lang w:eastAsia="pl-PL"/>
        </w:rPr>
        <w:t>457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663C18">
        <w:rPr>
          <w:rFonts w:eastAsia="Times New Roman" w:cs="Times New Roman"/>
          <w:sz w:val="20"/>
          <w:szCs w:val="20"/>
          <w:lang w:eastAsia="pl-PL"/>
        </w:rPr>
        <w:t>S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K</w:t>
      </w:r>
      <w:r w:rsidR="00245549">
        <w:rPr>
          <w:rFonts w:eastAsia="Times New Roman" w:cs="Times New Roman"/>
          <w:sz w:val="20"/>
          <w:szCs w:val="20"/>
          <w:lang w:eastAsia="pl-PL"/>
        </w:rPr>
        <w:t>/16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</w:t>
      </w:r>
      <w:r w:rsidR="001B48CE">
        <w:rPr>
          <w:rFonts w:eastAsia="Times New Roman" w:cs="Times New Roman"/>
          <w:sz w:val="20"/>
          <w:szCs w:val="20"/>
          <w:lang w:eastAsia="pl-PL"/>
        </w:rPr>
        <w:br/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>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</w:t>
      </w:r>
      <w:r w:rsidR="003E2F18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3E2F18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571F3B" w:rsidRPr="00FD2769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</w:t>
      </w:r>
      <w:r w:rsidR="00FB253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FD2769" w:rsidRPr="00FD2769" w:rsidRDefault="00FD2769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766D7B" w:rsidRPr="00766D7B" w:rsidRDefault="0093058B" w:rsidP="003306D5">
      <w:pPr>
        <w:numPr>
          <w:ilvl w:val="0"/>
          <w:numId w:val="18"/>
        </w:num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766D7B"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FF360A" w:rsidRPr="00766D7B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F360A" w:rsidRPr="00766D7B">
        <w:rPr>
          <w:b/>
          <w:sz w:val="20"/>
        </w:rPr>
        <w:t>dostawa</w:t>
      </w:r>
      <w:r w:rsidR="00766D7B">
        <w:rPr>
          <w:b/>
          <w:sz w:val="20"/>
        </w:rPr>
        <w:t xml:space="preserve"> </w:t>
      </w:r>
      <w:r w:rsidR="00766D7B" w:rsidRPr="00766D7B">
        <w:rPr>
          <w:b/>
          <w:sz w:val="20"/>
        </w:rPr>
        <w:t xml:space="preserve">kabli, światłowodów, skrzynek połączeniowych oraz przepustów kablowych dla realizacji projektu „EXPRO” </w:t>
      </w:r>
    </w:p>
    <w:p w:rsidR="00571F3B" w:rsidRDefault="00571F3B" w:rsidP="00766D7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766D7B">
        <w:rPr>
          <w:rFonts w:eastAsia="Times New Roman" w:cs="Times New Roman"/>
          <w:sz w:val="20"/>
          <w:szCs w:val="20"/>
          <w:lang w:eastAsia="pl-PL"/>
        </w:rPr>
        <w:t xml:space="preserve">Główny przedmiot </w:t>
      </w:r>
      <w:r w:rsidR="00D10434" w:rsidRPr="00766D7B">
        <w:rPr>
          <w:rFonts w:eastAsia="Times New Roman" w:cs="Times New Roman"/>
          <w:sz w:val="20"/>
          <w:szCs w:val="20"/>
          <w:lang w:eastAsia="pl-PL"/>
        </w:rPr>
        <w:t>zamówienia wg</w:t>
      </w:r>
      <w:r w:rsidRPr="00766D7B">
        <w:rPr>
          <w:rFonts w:eastAsia="Times New Roman" w:cs="Times New Roman"/>
          <w:sz w:val="20"/>
          <w:szCs w:val="20"/>
          <w:lang w:eastAsia="pl-PL"/>
        </w:rPr>
        <w:t xml:space="preserve"> Kodu Wspólnego Słownika Zamówień CPV:</w:t>
      </w:r>
    </w:p>
    <w:p w:rsidR="00766D7B" w:rsidRPr="00763B6E" w:rsidRDefault="00763B6E" w:rsidP="00763B6E">
      <w:pPr>
        <w:tabs>
          <w:tab w:val="num" w:pos="709"/>
        </w:tabs>
        <w:spacing w:after="0" w:line="240" w:lineRule="auto"/>
        <w:ind w:left="709"/>
        <w:jc w:val="both"/>
        <w:rPr>
          <w:sz w:val="20"/>
          <w:szCs w:val="20"/>
        </w:rPr>
      </w:pPr>
      <w:r w:rsidRPr="00763B6E">
        <w:rPr>
          <w:bCs/>
          <w:sz w:val="20"/>
          <w:szCs w:val="20"/>
        </w:rPr>
        <w:t>32562000-0</w:t>
      </w:r>
      <w:r w:rsidRPr="00763B6E">
        <w:rPr>
          <w:sz w:val="20"/>
          <w:szCs w:val="20"/>
        </w:rPr>
        <w:t xml:space="preserve"> - </w:t>
      </w:r>
      <w:hyperlink r:id="rId10" w:history="1">
        <w:r w:rsidRPr="00763B6E">
          <w:rPr>
            <w:rStyle w:val="Hipercze"/>
            <w:color w:val="auto"/>
            <w:sz w:val="20"/>
            <w:szCs w:val="20"/>
            <w:u w:val="none"/>
          </w:rPr>
          <w:t>Kable światłowodowe</w:t>
        </w:r>
      </w:hyperlink>
    </w:p>
    <w:p w:rsidR="00763B6E" w:rsidRPr="00763B6E" w:rsidRDefault="00763B6E" w:rsidP="00763B6E">
      <w:pPr>
        <w:spacing w:after="0" w:line="240" w:lineRule="auto"/>
        <w:ind w:left="720"/>
        <w:rPr>
          <w:rFonts w:eastAsia="Times New Roman" w:cs="Times New Roman"/>
          <w:sz w:val="20"/>
          <w:szCs w:val="20"/>
          <w:lang w:eastAsia="pl-PL"/>
        </w:rPr>
      </w:pPr>
      <w:r w:rsidRPr="00763B6E">
        <w:rPr>
          <w:rFonts w:eastAsia="Times New Roman" w:cs="Times New Roman"/>
          <w:bCs/>
          <w:sz w:val="20"/>
          <w:szCs w:val="20"/>
          <w:lang w:eastAsia="pl-PL"/>
        </w:rPr>
        <w:t>44300000-3 - Kabel, drut i podobne wyroby</w:t>
      </w:r>
    </w:p>
    <w:p w:rsidR="00763B6E" w:rsidRPr="00763B6E" w:rsidRDefault="00763B6E" w:rsidP="00763B6E">
      <w:pPr>
        <w:spacing w:after="0" w:line="240" w:lineRule="auto"/>
        <w:ind w:left="720"/>
        <w:rPr>
          <w:rStyle w:val="Pogrubienie"/>
          <w:sz w:val="20"/>
          <w:szCs w:val="20"/>
        </w:rPr>
      </w:pPr>
      <w:r w:rsidRPr="00763B6E">
        <w:rPr>
          <w:rFonts w:eastAsia="Times New Roman" w:cs="Times New Roman"/>
          <w:bCs/>
          <w:sz w:val="20"/>
          <w:szCs w:val="20"/>
          <w:lang w:eastAsia="pl-PL"/>
        </w:rPr>
        <w:t xml:space="preserve">31224300-5 - </w:t>
      </w:r>
      <w:r w:rsidRPr="00763B6E">
        <w:rPr>
          <w:rStyle w:val="Pogrubienie"/>
          <w:b w:val="0"/>
          <w:sz w:val="20"/>
          <w:szCs w:val="20"/>
        </w:rPr>
        <w:t>Skrzynki przyłączeniowe</w:t>
      </w:r>
    </w:p>
    <w:p w:rsidR="004A1C0A" w:rsidRPr="00763B6E" w:rsidRDefault="00763B6E" w:rsidP="00763B6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71F3B" w:rsidRPr="001B48CE">
        <w:rPr>
          <w:rFonts w:eastAsia="Times New Roman" w:cs="Times New Roman"/>
          <w:sz w:val="18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24067A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opuszcza się składanie ofert częściowych.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DF7122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066CA7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571F3B" w:rsidRPr="0024067A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066CA7" w:rsidRPr="007F5C8A" w:rsidRDefault="007F5C8A" w:rsidP="007F5C8A">
      <w:pPr>
        <w:spacing w:after="0" w:line="240" w:lineRule="auto"/>
        <w:ind w:left="340"/>
        <w:jc w:val="both"/>
        <w:rPr>
          <w:sz w:val="20"/>
        </w:rPr>
      </w:pPr>
      <w:r w:rsidRPr="007F5C8A">
        <w:rPr>
          <w:b/>
          <w:sz w:val="20"/>
        </w:rPr>
        <w:t>11.</w:t>
      </w:r>
      <w:r>
        <w:rPr>
          <w:sz w:val="20"/>
        </w:rPr>
        <w:t xml:space="preserve"> </w:t>
      </w:r>
      <w:r w:rsidR="00F907E9" w:rsidRPr="00F907E9">
        <w:rPr>
          <w:sz w:val="20"/>
        </w:rPr>
        <w:t>Warunki płatności: Zapłata za  przedmiot umowy będzie dokonywana  na podstawie prawidłowo wystawionej faktury. Podstawą do wystawienia faktury będą podpisane przez obie strony protokoły odbioru ilościowo – jakościowego</w:t>
      </w:r>
      <w:r w:rsidR="00F907E9">
        <w:rPr>
          <w:sz w:val="20"/>
        </w:rPr>
        <w:t xml:space="preserve">. </w:t>
      </w:r>
    </w:p>
    <w:p w:rsidR="002004F5" w:rsidRDefault="002004F5" w:rsidP="002004F5">
      <w:pPr>
        <w:spacing w:after="0" w:line="240" w:lineRule="auto"/>
        <w:ind w:left="720" w:hanging="360"/>
        <w:jc w:val="both"/>
        <w:rPr>
          <w:sz w:val="20"/>
        </w:rPr>
      </w:pPr>
      <w:r w:rsidRPr="002004F5">
        <w:rPr>
          <w:b/>
          <w:sz w:val="20"/>
        </w:rPr>
        <w:t>12.</w:t>
      </w:r>
      <w:r w:rsidRPr="002004F5">
        <w:rPr>
          <w:sz w:val="20"/>
        </w:rPr>
        <w:t xml:space="preserve"> Wykonawca zapewni gwarancję </w:t>
      </w:r>
      <w:r w:rsidRPr="002004F5">
        <w:rPr>
          <w:b/>
          <w:bCs/>
          <w:color w:val="000080"/>
          <w:sz w:val="20"/>
        </w:rPr>
        <w:t>na okres</w:t>
      </w:r>
      <w:r w:rsidRPr="002004F5">
        <w:rPr>
          <w:color w:val="000080"/>
          <w:sz w:val="20"/>
        </w:rPr>
        <w:t xml:space="preserve">  </w:t>
      </w:r>
      <w:r w:rsidR="00C20A9A">
        <w:rPr>
          <w:b/>
          <w:bCs/>
          <w:color w:val="000080"/>
          <w:sz w:val="20"/>
        </w:rPr>
        <w:t>12</w:t>
      </w:r>
      <w:r w:rsidRPr="002004F5">
        <w:rPr>
          <w:b/>
          <w:bCs/>
          <w:color w:val="000080"/>
          <w:sz w:val="20"/>
        </w:rPr>
        <w:t xml:space="preserve"> miesięcy</w:t>
      </w:r>
      <w:r w:rsidRPr="002004F5">
        <w:rPr>
          <w:b/>
          <w:bCs/>
          <w:sz w:val="20"/>
        </w:rPr>
        <w:t xml:space="preserve"> </w:t>
      </w:r>
      <w:r w:rsidR="00C20A9A">
        <w:rPr>
          <w:sz w:val="20"/>
        </w:rPr>
        <w:t xml:space="preserve">od daty  odbioru przedmiotu </w:t>
      </w:r>
      <w:r w:rsidRPr="002004F5">
        <w:rPr>
          <w:sz w:val="20"/>
        </w:rPr>
        <w:t>zamówienia na podstawie wystawionej faktury.</w:t>
      </w:r>
    </w:p>
    <w:p w:rsidR="002004F5" w:rsidRPr="00F907E9" w:rsidRDefault="002004F5" w:rsidP="00F907E9">
      <w:pPr>
        <w:spacing w:after="0" w:line="240" w:lineRule="auto"/>
        <w:ind w:left="720" w:hanging="360"/>
        <w:jc w:val="both"/>
        <w:rPr>
          <w:sz w:val="20"/>
        </w:rPr>
      </w:pPr>
      <w:r>
        <w:rPr>
          <w:b/>
          <w:sz w:val="20"/>
        </w:rPr>
        <w:t>13.</w:t>
      </w:r>
      <w:r>
        <w:rPr>
          <w:sz w:val="20"/>
        </w:rPr>
        <w:t xml:space="preserve"> </w:t>
      </w:r>
      <w:r w:rsidRPr="002004F5">
        <w:rPr>
          <w:sz w:val="20"/>
        </w:rPr>
        <w:t xml:space="preserve">W przypadku  zgłoszenia reklamacyjnego Wykonawca zobowiązuje się  </w:t>
      </w:r>
      <w:r w:rsidR="00ED68FB">
        <w:rPr>
          <w:b/>
          <w:bCs/>
          <w:color w:val="000080"/>
          <w:sz w:val="20"/>
        </w:rPr>
        <w:t xml:space="preserve">w terminie do </w:t>
      </w:r>
      <w:r w:rsidR="00F77C95">
        <w:rPr>
          <w:b/>
          <w:bCs/>
          <w:color w:val="000080"/>
          <w:sz w:val="20"/>
        </w:rPr>
        <w:t>20 dni roboczych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otrzymania informacji wymienić  wadliwe artykuły na nowe wraz z pełnym okresem gwarancyjnym</w:t>
      </w:r>
      <w:r w:rsidRPr="00765631">
        <w:t>.</w:t>
      </w:r>
    </w:p>
    <w:p w:rsidR="00E17E22" w:rsidRDefault="00571F3B" w:rsidP="00E57F07">
      <w:pPr>
        <w:pStyle w:val="Akapitzlist"/>
        <w:numPr>
          <w:ilvl w:val="0"/>
          <w:numId w:val="32"/>
        </w:numPr>
        <w:jc w:val="both"/>
        <w:rPr>
          <w:rFonts w:asciiTheme="minorHAnsi" w:hAnsiTheme="minorHAnsi" w:cs="Calibri"/>
        </w:rPr>
      </w:pPr>
      <w:r w:rsidRPr="00E57F07">
        <w:rPr>
          <w:rFonts w:asciiTheme="minorHAnsi" w:hAnsiTheme="minorHAnsi"/>
        </w:rPr>
        <w:t>Nie przewiduje się udzielenia zamówienia uzupełniającego</w:t>
      </w:r>
      <w:r w:rsidRPr="00E57F07">
        <w:rPr>
          <w:rFonts w:asciiTheme="minorHAnsi" w:hAnsiTheme="minorHAnsi" w:cs="Calibri"/>
        </w:rPr>
        <w:t>.</w:t>
      </w:r>
    </w:p>
    <w:p w:rsidR="00ED68FB" w:rsidRPr="00ED68FB" w:rsidRDefault="00ED68FB" w:rsidP="00ED68FB">
      <w:pPr>
        <w:pStyle w:val="Akapitzlist"/>
        <w:numPr>
          <w:ilvl w:val="0"/>
          <w:numId w:val="32"/>
        </w:numPr>
        <w:tabs>
          <w:tab w:val="num" w:pos="2520"/>
        </w:tabs>
        <w:autoSpaceDE w:val="0"/>
        <w:autoSpaceDN w:val="0"/>
        <w:jc w:val="both"/>
        <w:rPr>
          <w:rFonts w:asciiTheme="minorHAnsi" w:hAnsiTheme="minorHAnsi"/>
        </w:rPr>
      </w:pPr>
      <w:r w:rsidRPr="00ED68FB">
        <w:rPr>
          <w:rFonts w:asciiTheme="minorHAnsi" w:hAnsiTheme="minorHAnsi" w:cs="Calibri"/>
        </w:rPr>
        <w:lastRenderedPageBreak/>
        <w:t>Zakupy są realizowane w ramach Funduszu Badań Węgla i Stali, projekt: „</w:t>
      </w:r>
      <w:r w:rsidRPr="00ED68FB">
        <w:rPr>
          <w:rFonts w:asciiTheme="minorHAnsi" w:hAnsiTheme="minorHAnsi"/>
        </w:rPr>
        <w:t xml:space="preserve">Prognozowanie </w:t>
      </w:r>
      <w:r>
        <w:rPr>
          <w:rFonts w:asciiTheme="minorHAnsi" w:hAnsiTheme="minorHAnsi"/>
        </w:rPr>
        <w:br/>
      </w:r>
      <w:r w:rsidRPr="00ED68FB">
        <w:rPr>
          <w:rFonts w:asciiTheme="minorHAnsi" w:hAnsiTheme="minorHAnsi"/>
        </w:rPr>
        <w:t xml:space="preserve">i ograniczenie efektów wybuchów metanu dla zwiększenia ochrony infrastruktury kopalnianej </w:t>
      </w:r>
      <w:r>
        <w:rPr>
          <w:rFonts w:asciiTheme="minorHAnsi" w:hAnsiTheme="minorHAnsi"/>
        </w:rPr>
        <w:br/>
      </w:r>
      <w:r w:rsidRPr="00ED68FB">
        <w:rPr>
          <w:rFonts w:asciiTheme="minorHAnsi" w:hAnsiTheme="minorHAnsi"/>
        </w:rPr>
        <w:t>i kluczowego wyposażenia”</w:t>
      </w:r>
      <w:r w:rsidRPr="00ED68FB">
        <w:rPr>
          <w:rFonts w:asciiTheme="minorHAnsi" w:hAnsiTheme="minorHAnsi" w:cs="Calibri"/>
          <w:spacing w:val="-2"/>
        </w:rPr>
        <w:t>(a</w:t>
      </w:r>
      <w:r w:rsidRPr="00ED68FB">
        <w:rPr>
          <w:rFonts w:asciiTheme="minorHAnsi" w:hAnsiTheme="minorHAnsi" w:cs="Calibri"/>
        </w:rPr>
        <w:t>kronim: EXPRO).</w:t>
      </w:r>
    </w:p>
    <w:p w:rsidR="007F5C8A" w:rsidRPr="005D7BE6" w:rsidRDefault="007F5C8A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Default="00571F3B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E7ED8" w:rsidRPr="001E7ED8" w:rsidRDefault="001E7ED8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B3C45" w:rsidRPr="00D3068B" w:rsidRDefault="000C5F03" w:rsidP="00D3068B">
      <w:pPr>
        <w:pStyle w:val="Akapitzlist"/>
        <w:numPr>
          <w:ilvl w:val="0"/>
          <w:numId w:val="33"/>
        </w:numPr>
        <w:ind w:left="397"/>
        <w:jc w:val="both"/>
        <w:rPr>
          <w:rFonts w:asciiTheme="minorHAnsi" w:hAnsiTheme="minorHAnsi"/>
        </w:rPr>
      </w:pPr>
      <w:r w:rsidRPr="00E609B5">
        <w:rPr>
          <w:rFonts w:asciiTheme="minorHAnsi" w:hAnsiTheme="minorHAnsi"/>
        </w:rPr>
        <w:t>Wymagan</w:t>
      </w:r>
      <w:r>
        <w:rPr>
          <w:rFonts w:asciiTheme="minorHAnsi" w:hAnsiTheme="minorHAnsi"/>
        </w:rPr>
        <w:t>y</w:t>
      </w:r>
      <w:r w:rsidRPr="00E609B5">
        <w:rPr>
          <w:rFonts w:asciiTheme="minorHAnsi" w:hAnsiTheme="minorHAnsi"/>
        </w:rPr>
        <w:t xml:space="preserve"> termin</w:t>
      </w:r>
      <w:r>
        <w:rPr>
          <w:rFonts w:asciiTheme="minorHAnsi" w:hAnsiTheme="minorHAnsi"/>
        </w:rPr>
        <w:t xml:space="preserve"> realizacji zamówienia </w:t>
      </w:r>
      <w:r w:rsidRPr="00FC4BA7">
        <w:rPr>
          <w:rFonts w:asciiTheme="minorHAnsi" w:hAnsiTheme="minorHAnsi"/>
          <w:b/>
        </w:rPr>
        <w:t xml:space="preserve">do </w:t>
      </w:r>
      <w:r w:rsidR="00B00FF9">
        <w:rPr>
          <w:rFonts w:asciiTheme="minorHAnsi" w:hAnsiTheme="minorHAnsi"/>
          <w:b/>
        </w:rPr>
        <w:t>3</w:t>
      </w:r>
      <w:r w:rsidRPr="00FC4BA7">
        <w:rPr>
          <w:rFonts w:asciiTheme="minorHAnsi" w:hAnsiTheme="minorHAnsi"/>
          <w:b/>
        </w:rPr>
        <w:t xml:space="preserve"> tygodni</w:t>
      </w:r>
      <w:r>
        <w:rPr>
          <w:rFonts w:asciiTheme="minorHAnsi" w:hAnsiTheme="minorHAnsi"/>
          <w:b/>
        </w:rPr>
        <w:t xml:space="preserve"> </w:t>
      </w:r>
      <w:r w:rsidRPr="0018046E">
        <w:rPr>
          <w:rFonts w:asciiTheme="minorHAnsi" w:hAnsiTheme="minorHAnsi"/>
        </w:rPr>
        <w:t xml:space="preserve">od daty </w:t>
      </w:r>
      <w:r>
        <w:rPr>
          <w:rFonts w:asciiTheme="minorHAnsi" w:hAnsiTheme="minorHAnsi"/>
        </w:rPr>
        <w:t>zawarcia umowy, na warunkach</w:t>
      </w:r>
      <w:r w:rsidR="00224C17" w:rsidRPr="00224C17">
        <w:t xml:space="preserve"> </w:t>
      </w:r>
      <w:r w:rsidR="00224C17" w:rsidRPr="00224C17">
        <w:rPr>
          <w:rFonts w:asciiTheme="minorHAnsi" w:hAnsiTheme="minorHAnsi"/>
        </w:rPr>
        <w:t>DDP Incoterms 2010</w:t>
      </w:r>
      <w:r w:rsidRPr="0018046E">
        <w:rPr>
          <w:rFonts w:asciiTheme="minorHAnsi" w:hAnsiTheme="minorHAnsi"/>
        </w:rPr>
        <w:t>, do</w:t>
      </w:r>
      <w:r>
        <w:rPr>
          <w:rFonts w:asciiTheme="minorHAnsi" w:hAnsiTheme="minorHAnsi"/>
        </w:rPr>
        <w:t xml:space="preserve"> oznaczonego miejsca wykonania, </w:t>
      </w:r>
      <w:r w:rsidRPr="0018046E">
        <w:rPr>
          <w:rFonts w:asciiTheme="minorHAnsi" w:hAnsiTheme="minorHAnsi"/>
        </w:rPr>
        <w:t xml:space="preserve">tj. </w:t>
      </w:r>
      <w:r>
        <w:rPr>
          <w:rFonts w:ascii="Calibri" w:hAnsi="Calibri" w:cs="Calibri"/>
        </w:rPr>
        <w:t xml:space="preserve">Kopalnia </w:t>
      </w:r>
      <w:r w:rsidRPr="0018046E">
        <w:rPr>
          <w:rFonts w:ascii="Calibri" w:hAnsi="Calibri" w:cs="Calibri"/>
        </w:rPr>
        <w:t>Doświadczalna „Barbara”, ul. Podleska 72, 43 – 190 Mikołów</w:t>
      </w:r>
      <w:r w:rsidR="00224C17">
        <w:rPr>
          <w:rFonts w:ascii="Calibri" w:hAnsi="Calibri" w:cs="Calibri"/>
        </w:rPr>
        <w:t xml:space="preserve">, </w:t>
      </w:r>
      <w:r w:rsidR="00861885">
        <w:rPr>
          <w:rFonts w:ascii="Calibri" w:hAnsi="Calibri" w:cs="Calibri"/>
        </w:rPr>
        <w:t xml:space="preserve">Zakład KD-2. </w:t>
      </w:r>
    </w:p>
    <w:p w:rsidR="000B11AE" w:rsidRPr="000B11AE" w:rsidRDefault="000B11AE" w:rsidP="000C5F03">
      <w:pPr>
        <w:tabs>
          <w:tab w:val="num" w:pos="1637"/>
        </w:tabs>
        <w:spacing w:after="0" w:line="240" w:lineRule="auto"/>
        <w:jc w:val="both"/>
        <w:rPr>
          <w:sz w:val="20"/>
        </w:rPr>
      </w:pPr>
    </w:p>
    <w:p w:rsidR="00627221" w:rsidRDefault="00571F3B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FE4C62" w:rsidRPr="00FE4C62" w:rsidRDefault="00FE4C62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="00341E9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podstawie art. 24 i spełniają warunki określone w art. 22 ust. 1 pkt. 1-4 ustawy oraz spełnią warunki udziału zawarte w Specyfikacji Istotnych Warunków Zamówienia. Wykonawcy ubiegający się </w:t>
      </w:r>
      <w:r w:rsidR="00B71A14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341E93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rawa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76BA4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18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="00971F0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konkretyzuje w/w warunków poprzez stworzenie szczegółowego opisu sposobu dokonywania oceny ich spełniania. Zamawiający oceni powyższe warunki w oparciu o oświadczenia </w:t>
      </w:r>
      <w:r w:rsidR="008D54A9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</w:t>
      </w:r>
      <w:r w:rsidR="00304E78">
        <w:rPr>
          <w:rFonts w:eastAsia="Times New Roman" w:cs="Times New Roman"/>
          <w:sz w:val="20"/>
          <w:szCs w:val="20"/>
          <w:lang w:eastAsia="pl-PL"/>
        </w:rPr>
        <w:t xml:space="preserve">ych mowa w rozdziale w pkt. VI  </w:t>
      </w:r>
      <w:r w:rsidRPr="005D7BE6">
        <w:rPr>
          <w:rFonts w:eastAsia="Times New Roman" w:cs="Times New Roman"/>
          <w:sz w:val="20"/>
          <w:szCs w:val="20"/>
          <w:lang w:eastAsia="pl-PL"/>
        </w:rPr>
        <w:t>SIWZ (załącznik nr 2a do SIWZ</w:t>
      </w:r>
      <w:r w:rsidRPr="000859F1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176BA4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Formularz oferty wg za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 xml:space="preserve">łączonego wzoru, 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1</w:t>
      </w:r>
      <w:r w:rsidR="00D234E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SIWZ).</w:t>
      </w:r>
    </w:p>
    <w:p w:rsidR="00571F3B" w:rsidRPr="005D7BE6" w:rsidRDefault="00571F3B" w:rsidP="00571F3B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27221" w:rsidRPr="00627221" w:rsidRDefault="00627221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(załącznik nr 3 do SIWZ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). Formularz powinien zawierać</w:t>
      </w:r>
      <w:r w:rsidR="005F41D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: 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nazwę </w:t>
      </w:r>
      <w:r w:rsidR="00D81DE4">
        <w:rPr>
          <w:rFonts w:ascii="Calibri" w:eastAsia="Times New Roman" w:hAnsi="Calibri" w:cs="Times New Roman"/>
          <w:sz w:val="20"/>
          <w:szCs w:val="20"/>
          <w:lang w:eastAsia="pl-PL"/>
        </w:rPr>
        <w:t>„przedmiotu zamówienia”</w:t>
      </w:r>
      <w:r w:rsidR="005F41D3">
        <w:rPr>
          <w:rFonts w:ascii="Calibri" w:eastAsia="Times New Roman" w:hAnsi="Calibri" w:cs="Times New Roman"/>
          <w:sz w:val="20"/>
          <w:szCs w:val="20"/>
          <w:lang w:eastAsia="pl-PL"/>
        </w:rPr>
        <w:t>, nazwę producenta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szczegółowy opis 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techniczny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zamówienia, spełniający warunki wymagane przez Zamawiającego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D81DE4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 określone w SIWZ 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w rozdziale II.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571F3B" w:rsidRPr="005D7BE6" w:rsidRDefault="00571F3B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5D7BE6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DA5D65" w:rsidRPr="005D7BE6" w:rsidRDefault="00DA5D65" w:rsidP="00573670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912BAE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02607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912BAE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912BAE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VI, ust. 5, ppkt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Dokumenty, o których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B5527" w:rsidRPr="00FE4C62" w:rsidRDefault="00571F3B" w:rsidP="006B552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D234E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9A4642" w:rsidRPr="005D7BE6" w:rsidRDefault="009A464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93A25" w:rsidRPr="005D7BE6" w:rsidRDefault="00593A25" w:rsidP="00527B49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3C130A">
      <w:pPr>
        <w:spacing w:after="0" w:line="240" w:lineRule="auto"/>
        <w:ind w:firstLine="357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573670">
        <w:rPr>
          <w:rFonts w:eastAsia="Times New Roman" w:cs="Times New Roman"/>
          <w:b/>
          <w:sz w:val="20"/>
          <w:szCs w:val="20"/>
          <w:lang w:eastAsia="pl-PL"/>
        </w:rPr>
        <w:t xml:space="preserve">mgr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Monika Wallenburg</w:t>
      </w:r>
      <w:r w:rsidR="00527B4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571F3B" w:rsidRPr="005D7BE6" w:rsidRDefault="00571F3B" w:rsidP="00571F3B">
      <w:pPr>
        <w:spacing w:after="0" w:line="240" w:lineRule="auto"/>
        <w:ind w:left="2832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527B49"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hyperlink r:id="rId11" w:history="1">
        <w:r w:rsidR="00527B49" w:rsidRPr="002F1674">
          <w:rPr>
            <w:rStyle w:val="Hipercze"/>
            <w:rFonts w:eastAsia="Times New Roman" w:cs="Times New Roman"/>
            <w:b/>
            <w:bCs/>
            <w:sz w:val="20"/>
            <w:szCs w:val="20"/>
            <w:lang w:val="en-US" w:eastAsia="pl-PL"/>
          </w:rPr>
          <w:t>mwallenburg@gig.eu</w:t>
        </w:r>
      </w:hyperlink>
    </w:p>
    <w:p w:rsidR="00627221" w:rsidRPr="00573670" w:rsidRDefault="00573670" w:rsidP="00573670">
      <w:pPr>
        <w:pStyle w:val="Akapitzlist"/>
        <w:numPr>
          <w:ilvl w:val="0"/>
          <w:numId w:val="48"/>
        </w:numPr>
        <w:rPr>
          <w:rFonts w:ascii="Calibri" w:hAnsi="Calibri"/>
        </w:rPr>
      </w:pPr>
      <w:r w:rsidRPr="00573670">
        <w:rPr>
          <w:rFonts w:ascii="Calibri" w:hAnsi="Calibri"/>
          <w:b/>
        </w:rPr>
        <w:t xml:space="preserve">mgr </w:t>
      </w:r>
      <w:r w:rsidR="00527B49" w:rsidRPr="00573670">
        <w:rPr>
          <w:rFonts w:ascii="Calibri" w:hAnsi="Calibri"/>
          <w:b/>
        </w:rPr>
        <w:t xml:space="preserve">Sylwia Kolińska </w:t>
      </w:r>
      <w:r w:rsidR="00627221" w:rsidRPr="00573670">
        <w:rPr>
          <w:rFonts w:ascii="Calibri" w:hAnsi="Calibri"/>
        </w:rPr>
        <w:t>-  Gmach Dyrekcji, Dział Handlowy (FZ-1) pokój 226, II piętro,</w:t>
      </w:r>
    </w:p>
    <w:p w:rsidR="00571F3B" w:rsidRPr="00527B49" w:rsidRDefault="00627221" w:rsidP="00527B49">
      <w:pPr>
        <w:spacing w:after="0" w:line="240" w:lineRule="auto"/>
        <w:ind w:left="2124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</w:t>
      </w:r>
      <w:r w:rsidR="00573670">
        <w:rPr>
          <w:rFonts w:ascii="Calibri" w:eastAsia="Times New Roman" w:hAnsi="Calibri" w:cs="Times New Roman"/>
          <w:sz w:val="20"/>
          <w:szCs w:val="20"/>
          <w:lang w:val="en-US" w:eastAsia="pl-PL"/>
        </w:rPr>
        <w:t>25 55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fax: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22 05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2" w:history="1">
        <w:r w:rsidR="00527B49" w:rsidRPr="00527B49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t-kolinska@gig.katowice.pl</w:t>
        </w:r>
      </w:hyperlink>
      <w:r w:rsidR="00527B49" w:rsidRPr="00527B49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</w:p>
    <w:p w:rsidR="00593A25" w:rsidRPr="005D7BE6" w:rsidRDefault="00593A25" w:rsidP="00527B49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573670" w:rsidRDefault="00573670" w:rsidP="00573670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73670">
        <w:rPr>
          <w:rFonts w:eastAsia="Times New Roman" w:cs="Times New Roman"/>
          <w:b/>
          <w:sz w:val="20"/>
          <w:szCs w:val="20"/>
          <w:lang w:eastAsia="pl-PL"/>
        </w:rPr>
        <w:t>-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mgr inż. Adrian Toman – </w:t>
      </w:r>
      <w:r>
        <w:rPr>
          <w:rFonts w:eastAsia="Times New Roman" w:cs="Times New Roman"/>
          <w:sz w:val="20"/>
          <w:szCs w:val="20"/>
          <w:lang w:eastAsia="pl-PL"/>
        </w:rPr>
        <w:t xml:space="preserve">Kopalnia Doświadczalna „Barbara”, Zakład KD – 2, Budynek L, pokój 1, </w:t>
      </w:r>
    </w:p>
    <w:p w:rsidR="00573670" w:rsidRPr="00573670" w:rsidRDefault="00573670" w:rsidP="00573670">
      <w:pPr>
        <w:spacing w:after="0" w:line="240" w:lineRule="auto"/>
        <w:ind w:left="1416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tel. (032) 324 65 33  </w:t>
      </w:r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F55E87" w:rsidRPr="00EC4E83" w:rsidRDefault="00571F3B" w:rsidP="00EC4E83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115A1" w:rsidRPr="005D7BE6" w:rsidRDefault="001115A1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Pr="00EC4E83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="001E194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115A1" w:rsidRPr="005D7BE6" w:rsidRDefault="001115A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93A25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  <w:r w:rsidR="00EC4E8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A5495A" w:rsidRPr="005D7BE6" w:rsidRDefault="00A5495A" w:rsidP="00EC4E83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P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="008E4868" w:rsidRPr="00AD4D80">
        <w:rPr>
          <w:b/>
          <w:bCs/>
          <w:color w:val="002060"/>
          <w:sz w:val="20"/>
          <w:u w:val="single"/>
        </w:rPr>
        <w:t xml:space="preserve">w terminie do dnia </w:t>
      </w:r>
      <w:r w:rsidR="00C23F06">
        <w:rPr>
          <w:b/>
          <w:bCs/>
          <w:color w:val="002060"/>
          <w:sz w:val="20"/>
          <w:u w:val="single"/>
        </w:rPr>
        <w:t>26</w:t>
      </w:r>
      <w:r w:rsidR="00F301A5">
        <w:rPr>
          <w:b/>
          <w:bCs/>
          <w:color w:val="002060"/>
          <w:sz w:val="20"/>
          <w:u w:val="single"/>
        </w:rPr>
        <w:t>.01.2016</w:t>
      </w:r>
      <w:r w:rsidR="008E4868" w:rsidRPr="00AD4D80">
        <w:rPr>
          <w:b/>
          <w:bCs/>
          <w:color w:val="002060"/>
          <w:sz w:val="20"/>
          <w:u w:val="single"/>
        </w:rPr>
        <w:t xml:space="preserve"> r. do godz. 10</w:t>
      </w:r>
      <w:r w:rsidR="008E4868" w:rsidRPr="00AD4D80">
        <w:rPr>
          <w:b/>
          <w:bCs/>
          <w:color w:val="002060"/>
          <w:sz w:val="20"/>
          <w:u w:val="single"/>
          <w:vertAlign w:val="superscript"/>
        </w:rPr>
        <w:t>00</w:t>
      </w:r>
      <w:r w:rsidR="008E4868" w:rsidRPr="00AD4D80">
        <w:rPr>
          <w:color w:val="002060"/>
          <w:sz w:val="20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721CFD" w:rsidRPr="005D7BE6" w:rsidRDefault="00721CFD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571F3B" w:rsidRPr="00A5495A" w:rsidTr="000654D8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1,40 - 166 Katowice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Gmach Dyrekcji,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Dział Handlowy (FZ-1)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,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pokój 226, II piętro</w:t>
            </w: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B03C4" w:rsidRPr="00FC0A1C" w:rsidRDefault="00A5495A" w:rsidP="00FC0A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pl-PL"/>
              </w:rPr>
            </w:pPr>
            <w:r w:rsidRPr="009B03C4">
              <w:rPr>
                <w:bCs/>
                <w:sz w:val="20"/>
              </w:rPr>
              <w:t>„</w:t>
            </w:r>
            <w:r w:rsidRPr="009B03C4">
              <w:rPr>
                <w:b/>
                <w:bCs/>
                <w:sz w:val="20"/>
              </w:rPr>
              <w:t xml:space="preserve">Przetarg nieograniczony </w:t>
            </w:r>
            <w:r w:rsidR="009B03C4" w:rsidRPr="009B03C4">
              <w:rPr>
                <w:b/>
                <w:bCs/>
                <w:sz w:val="20"/>
              </w:rPr>
              <w:t>na</w:t>
            </w:r>
            <w:r w:rsidR="00FC0A1C" w:rsidRPr="00FF360A">
              <w:rPr>
                <w:b/>
                <w:sz w:val="20"/>
              </w:rPr>
              <w:t xml:space="preserve"> </w:t>
            </w:r>
            <w:r w:rsidR="00526CF5">
              <w:rPr>
                <w:b/>
                <w:sz w:val="20"/>
              </w:rPr>
              <w:t>dostawę</w:t>
            </w:r>
            <w:r w:rsidR="00FC0A1C" w:rsidRPr="00FF360A">
              <w:rPr>
                <w:b/>
                <w:sz w:val="20"/>
              </w:rPr>
              <w:t xml:space="preserve"> </w:t>
            </w:r>
            <w:r w:rsidR="008476DB" w:rsidRPr="00766D7B">
              <w:rPr>
                <w:b/>
                <w:sz w:val="20"/>
              </w:rPr>
              <w:t>kabli, światłowodów, skrzynek połączeniowych oraz przepustów kab</w:t>
            </w:r>
            <w:r w:rsidR="008476DB">
              <w:rPr>
                <w:b/>
                <w:sz w:val="20"/>
              </w:rPr>
              <w:t xml:space="preserve">lowych dla realizacji projektu </w:t>
            </w:r>
            <w:r w:rsidR="008476DB" w:rsidRPr="00766D7B">
              <w:rPr>
                <w:b/>
                <w:sz w:val="20"/>
              </w:rPr>
              <w:t>EXPRO”</w:t>
            </w:r>
          </w:p>
          <w:p w:rsidR="009D0E10" w:rsidRPr="00A5495A" w:rsidRDefault="009D0E10" w:rsidP="00571F3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571F3B" w:rsidRPr="00D073F7" w:rsidRDefault="0096003C" w:rsidP="008F4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C23F06">
              <w:rPr>
                <w:b/>
                <w:bCs/>
                <w:color w:val="002060"/>
                <w:sz w:val="20"/>
                <w:u w:val="single"/>
              </w:rPr>
              <w:t>26</w:t>
            </w:r>
            <w:r w:rsidR="00F301A5">
              <w:rPr>
                <w:b/>
                <w:bCs/>
                <w:color w:val="002060"/>
                <w:sz w:val="20"/>
                <w:u w:val="single"/>
              </w:rPr>
              <w:t>.01.2016</w:t>
            </w:r>
            <w:r w:rsidR="00DF7D57" w:rsidRPr="00AD4D80">
              <w:rPr>
                <w:b/>
                <w:bCs/>
                <w:color w:val="002060"/>
                <w:sz w:val="20"/>
                <w:u w:val="single"/>
              </w:rPr>
              <w:t xml:space="preserve"> r. do godz. 10</w:t>
            </w:r>
            <w:r w:rsidR="00DF7D57" w:rsidRPr="00AD4D80">
              <w:rPr>
                <w:b/>
                <w:bCs/>
                <w:color w:val="002060"/>
                <w:sz w:val="20"/>
                <w:u w:val="single"/>
                <w:vertAlign w:val="superscript"/>
              </w:rPr>
              <w:t>3</w:t>
            </w:r>
            <w:r w:rsidR="00AC5A5F">
              <w:rPr>
                <w:b/>
                <w:bCs/>
                <w:color w:val="002060"/>
                <w:sz w:val="20"/>
                <w:u w:val="single"/>
                <w:vertAlign w:val="superscript"/>
              </w:rPr>
              <w:t>5</w:t>
            </w:r>
            <w:r w:rsidR="00DF7D57" w:rsidRPr="00AD4D80">
              <w:rPr>
                <w:color w:val="002060"/>
                <w:sz w:val="20"/>
              </w:rPr>
              <w:t>.</w:t>
            </w:r>
          </w:p>
        </w:tc>
      </w:tr>
    </w:tbl>
    <w:p w:rsidR="00571F3B" w:rsidRPr="00A5495A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A5495A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A5495A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5495A">
        <w:rPr>
          <w:rFonts w:eastAsia="Times New Roman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571F3B" w:rsidRPr="00491E78" w:rsidRDefault="00571F3B" w:rsidP="00571F3B">
      <w:pPr>
        <w:spacing w:after="0" w:line="240" w:lineRule="auto"/>
        <w:ind w:left="720" w:hanging="294"/>
        <w:jc w:val="both"/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8E4868" w:rsidRPr="00AD4D80">
        <w:rPr>
          <w:b/>
          <w:bCs/>
          <w:color w:val="002060"/>
          <w:sz w:val="20"/>
          <w:u w:val="single"/>
        </w:rPr>
        <w:t xml:space="preserve">w dniu </w:t>
      </w:r>
      <w:r w:rsidR="00C23F06">
        <w:rPr>
          <w:b/>
          <w:bCs/>
          <w:color w:val="002060"/>
          <w:sz w:val="20"/>
          <w:u w:val="single"/>
        </w:rPr>
        <w:t>26</w:t>
      </w:r>
      <w:r w:rsidR="00F301A5">
        <w:rPr>
          <w:b/>
          <w:bCs/>
          <w:color w:val="002060"/>
          <w:sz w:val="20"/>
          <w:u w:val="single"/>
        </w:rPr>
        <w:t>.01.2016</w:t>
      </w:r>
      <w:r w:rsidR="008E4868" w:rsidRPr="00AD4D80">
        <w:rPr>
          <w:b/>
          <w:bCs/>
          <w:color w:val="002060"/>
          <w:sz w:val="20"/>
          <w:u w:val="single"/>
        </w:rPr>
        <w:t xml:space="preserve"> r. do godz. 10</w:t>
      </w:r>
      <w:r w:rsidR="008E4868" w:rsidRPr="00AD4D80">
        <w:rPr>
          <w:b/>
          <w:bCs/>
          <w:color w:val="002060"/>
          <w:sz w:val="20"/>
          <w:u w:val="single"/>
          <w:vertAlign w:val="superscript"/>
        </w:rPr>
        <w:t>3</w:t>
      </w:r>
      <w:r w:rsidR="00AC5A5F">
        <w:rPr>
          <w:b/>
          <w:bCs/>
          <w:color w:val="002060"/>
          <w:sz w:val="20"/>
          <w:u w:val="single"/>
          <w:vertAlign w:val="superscript"/>
        </w:rPr>
        <w:t>5</w:t>
      </w:r>
      <w:r w:rsidR="008E4868" w:rsidRPr="00AD4D80">
        <w:rPr>
          <w:color w:val="002060"/>
          <w:sz w:val="20"/>
        </w:rPr>
        <w:t>.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76B0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A5495A">
        <w:rPr>
          <w:rFonts w:eastAsia="Times New Roman" w:cs="Times New Roman"/>
          <w:sz w:val="20"/>
          <w:szCs w:val="20"/>
          <w:lang w:eastAsia="pl-PL"/>
        </w:rPr>
        <w:t>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A5495A" w:rsidRDefault="00571F3B" w:rsidP="006076B0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8.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5495A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8605C" w:rsidRPr="005D7BE6" w:rsidRDefault="00D8605C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115A1" w:rsidRDefault="001115A1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625AF6" w:rsidRDefault="00571F3B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174681">
        <w:rPr>
          <w:rFonts w:eastAsia="Times New Roman" w:cs="Times New Roman"/>
          <w:sz w:val="20"/>
          <w:szCs w:val="20"/>
          <w:lang w:eastAsia="pl-PL"/>
        </w:rPr>
        <w:t>:</w:t>
      </w:r>
      <w:r w:rsidR="007C251D">
        <w:rPr>
          <w:rFonts w:eastAsia="Times New Roman" w:cs="Times New Roman"/>
          <w:sz w:val="20"/>
          <w:szCs w:val="20"/>
          <w:lang w:eastAsia="pl-PL"/>
        </w:rPr>
        <w:t xml:space="preserve"> nazwy </w:t>
      </w:r>
      <w:r w:rsidR="00174681">
        <w:rPr>
          <w:rFonts w:eastAsia="Times New Roman" w:cs="Times New Roman"/>
          <w:sz w:val="20"/>
          <w:szCs w:val="20"/>
          <w:lang w:eastAsia="pl-PL"/>
        </w:rPr>
        <w:t>„przedmiotu zamówienia”, nazwy producenta</w:t>
      </w:r>
      <w:r w:rsidR="007C251D">
        <w:rPr>
          <w:rFonts w:eastAsia="Times New Roman" w:cs="Times New Roman"/>
          <w:sz w:val="20"/>
          <w:szCs w:val="20"/>
          <w:lang w:eastAsia="pl-PL"/>
        </w:rPr>
        <w:t xml:space="preserve"> oraz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>szczegółowego opis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u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technicznego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oferowanego przedmiotu zamówienia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w formularzu techniczno – cenowym, stanowiącej załącznik nr 3 do oferty.</w:t>
      </w:r>
      <w:r w:rsidR="00625AF6" w:rsidRPr="00625AF6">
        <w:rPr>
          <w:rFonts w:eastAsia="Times New Roman" w:cs="Times New Roman"/>
          <w:b/>
          <w:sz w:val="20"/>
          <w:szCs w:val="18"/>
          <w:lang w:eastAsia="pl-PL"/>
        </w:rPr>
        <w:t xml:space="preserve"> </w:t>
      </w:r>
      <w:r w:rsidR="00625AF6" w:rsidRPr="00625AF6">
        <w:rPr>
          <w:rFonts w:eastAsia="Times New Roman" w:cs="Times New Roman"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</w:t>
      </w:r>
      <w:r w:rsidR="00625AF6" w:rsidRPr="00625AF6">
        <w:rPr>
          <w:rFonts w:eastAsia="Times New Roman" w:cs="Times New Roman"/>
          <w:sz w:val="20"/>
          <w:szCs w:val="18"/>
          <w:lang w:eastAsia="pl-PL"/>
        </w:rPr>
        <w:lastRenderedPageBreak/>
        <w:t xml:space="preserve">pozwalających na pełna ocenę zaoferowanego produktu. </w:t>
      </w:r>
      <w:r w:rsidR="00625AF6" w:rsidRPr="00625AF6">
        <w:rPr>
          <w:rFonts w:ascii="Calibri" w:eastAsia="Times New Roman" w:hAnsi="Calibri" w:cs="Times New Roman"/>
          <w:sz w:val="20"/>
          <w:szCs w:val="20"/>
          <w:lang w:eastAsia="pl-PL"/>
        </w:rPr>
        <w:t>Zamawiający wymaga aby w/w materiały były w języku polski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m</w:t>
      </w:r>
      <w:r w:rsidR="002D26A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angielskim. </w:t>
      </w:r>
    </w:p>
    <w:p w:rsidR="00571F3B" w:rsidRPr="001115A1" w:rsidRDefault="00571F3B" w:rsidP="001115A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37617D">
        <w:rPr>
          <w:rFonts w:eastAsia="Times New Roman" w:cs="Times New Roman"/>
          <w:sz w:val="20"/>
          <w:szCs w:val="20"/>
          <w:lang w:eastAsia="pl-PL"/>
        </w:rPr>
        <w:br/>
      </w:r>
      <w:r w:rsidRPr="001115A1">
        <w:rPr>
          <w:rFonts w:eastAsia="Times New Roman" w:cs="Times New Roman"/>
          <w:sz w:val="20"/>
          <w:szCs w:val="20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="002F7061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i nie będą podlegały waloryzacji nawet w przypadku ustawowej zmiany stawki podatku VAT.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spacing w:after="0" w:line="240" w:lineRule="auto"/>
        <w:ind w:left="705" w:hanging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D490B" w:rsidRPr="005D7BE6" w:rsidRDefault="005D490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D490B" w:rsidP="00F70A6F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9E08A7" w:rsidRPr="005D7BE6" w:rsidRDefault="00D40B15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XI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B934A7">
        <w:rPr>
          <w:rFonts w:eastAsia="Times New Roman" w:cs="Times New Roman"/>
          <w:b/>
          <w:sz w:val="20"/>
          <w:szCs w:val="20"/>
          <w:lang w:eastAsia="pl-PL"/>
        </w:rPr>
        <w:br/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9D0E10" w:rsidRPr="00646C45" w:rsidRDefault="009D0E10" w:rsidP="009D0E10">
      <w:pPr>
        <w:numPr>
          <w:ilvl w:val="0"/>
          <w:numId w:val="6"/>
        </w:numPr>
        <w:spacing w:after="0" w:line="240" w:lineRule="auto"/>
        <w:ind w:firstLine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D0E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1440"/>
        <w:gridCol w:w="4500"/>
        <w:gridCol w:w="1902"/>
      </w:tblGrid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90</w:t>
            </w:r>
            <w:r w:rsidR="009D0E10"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EC4E83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14 dni:  0 %</w:t>
            </w:r>
          </w:p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 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EC4E83" w:rsidRPr="009D0E10" w:rsidRDefault="00BF5119" w:rsidP="00BF511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30 dni: 10%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3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EC4E83" w:rsidRPr="00BD0C79" w:rsidRDefault="00BD0C79" w:rsidP="00BD0C79">
            <w:pPr>
              <w:jc w:val="center"/>
              <w:rPr>
                <w:rFonts w:ascii="Calibri" w:hAnsi="Calibri"/>
                <w:b/>
              </w:rPr>
            </w:pPr>
            <w:r w:rsidRPr="00BD0C79">
              <w:rPr>
                <w:rFonts w:ascii="Calibri" w:hAnsi="Calibri"/>
                <w:b/>
                <w:sz w:val="20"/>
              </w:rPr>
              <w:t>10 %</w:t>
            </w:r>
          </w:p>
        </w:tc>
      </w:tr>
    </w:tbl>
    <w:p w:rsidR="009D0E10" w:rsidRPr="009D0E10" w:rsidRDefault="009D0E10" w:rsidP="009D0E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hAnsi="Calibri"/>
        </w:rPr>
      </w:pPr>
      <w:r w:rsidRPr="00B934A7">
        <w:rPr>
          <w:rFonts w:ascii="Calibri" w:hAnsi="Calibri"/>
        </w:rPr>
        <w:t>Ocenie zostanie poddana cena oferty brutto za realizację przedmiotu zamówienia obliczona przez</w:t>
      </w:r>
      <w:r>
        <w:rPr>
          <w:rFonts w:ascii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Wykonawcę zgodnie z obowiązującymi przepisami prawa i podana w "Formularzu cenowym", stanowiącym załącznik nr 3 do oferty. </w:t>
      </w: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B934A7">
        <w:rPr>
          <w:rFonts w:ascii="Calibri" w:eastAsia="Calibri" w:hAnsi="Calibri"/>
        </w:rPr>
        <w:lastRenderedPageBreak/>
        <w:t>Maksymalna liczba punktów w kryterium równa jest określonej wadze kryterium w  %. Uzyskana</w:t>
      </w:r>
      <w:r>
        <w:rPr>
          <w:rFonts w:ascii="Calibri" w:eastAsia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liczba punktów w ramach kryterium zaokrąglana będzie do drugiego miejsca po przecinku. </w:t>
      </w:r>
    </w:p>
    <w:p w:rsidR="00B934A7" w:rsidRPr="00FD55CE" w:rsidRDefault="00B934A7" w:rsidP="00B934A7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</w:t>
      </w:r>
      <w:r w:rsidR="00AB55D7">
        <w:rPr>
          <w:rFonts w:ascii="Calibri" w:eastAsia="Calibri" w:hAnsi="Calibri" w:cs="Times New Roman"/>
          <w:sz w:val="20"/>
        </w:rPr>
        <w:br/>
      </w:r>
      <w:r w:rsidRPr="00FD55CE">
        <w:rPr>
          <w:rFonts w:ascii="Calibri" w:eastAsia="Calibri" w:hAnsi="Calibri" w:cs="Times New Roman"/>
          <w:sz w:val="20"/>
        </w:rPr>
        <w:t xml:space="preserve">wg następującej zasady: 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B934A7" w:rsidRPr="00FD55CE" w:rsidRDefault="00B934A7" w:rsidP="00B934A7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>
        <w:rPr>
          <w:rFonts w:ascii="Calibri" w:eastAsia="Calibri" w:hAnsi="Calibri" w:cs="Times New Roman"/>
          <w:sz w:val="20"/>
        </w:rPr>
        <w:t>100</w:t>
      </w:r>
    </w:p>
    <w:p w:rsidR="00B934A7" w:rsidRPr="00FD55CE" w:rsidRDefault="00B934A7" w:rsidP="00B934A7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B934A7" w:rsidRPr="00FD55CE" w:rsidRDefault="00B934A7" w:rsidP="00B934A7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4D0FE7" w:rsidRPr="005D7BE6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</w:t>
      </w:r>
      <w:r w:rsidR="00F5691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ustawy Pzp (zawiadomienie o wyborze najkorzystniejszej oferty) na własnej stronie internetowej (</w:t>
      </w:r>
      <w:hyperlink r:id="rId14" w:history="1">
        <w:r w:rsidRPr="00E6685E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D8605C" w:rsidRPr="005D7BE6" w:rsidRDefault="00D8605C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="00E6685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Pzp. 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Do umów w sprawach publicznych stosuje się przepisy Prawa Polskiego, przepisy ustawy z dnia 23 kwietnia 1964 </w:t>
      </w:r>
      <w:r w:rsidR="003206A3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8668A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1C76F9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4 jest nieważna.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687335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D7BE6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5D7BE6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DD6CFF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7B1598" w:rsidRPr="005D7BE6" w:rsidRDefault="007B159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5" w:history="1">
        <w:r w:rsidR="00F63271"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/fax, e-mail, jak w pkt </w:t>
      </w:r>
      <w:r w:rsidR="00D331CA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Pr="005D7BE6" w:rsidRDefault="001115A1" w:rsidP="00ED542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9900B9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CF1E96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jeżeli Wykonawca zaoferuje nowszy model zaoferowanego przedmiotu umowy, a opisany </w:t>
      </w:r>
      <w:r w:rsidR="009900B9">
        <w:rPr>
          <w:rFonts w:asciiTheme="minorHAnsi" w:hAnsiTheme="minorHAnsi"/>
        </w:rPr>
        <w:br/>
      </w:r>
      <w:r w:rsidRPr="00CF1E96">
        <w:rPr>
          <w:rFonts w:asciiTheme="minorHAnsi" w:hAnsiTheme="minorHAnsi"/>
        </w:rPr>
        <w:t>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Pr="005D7BE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35ABE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Pr="009E72D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DF550C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F550C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F23B47" w:rsidRDefault="00F23B47" w:rsidP="00F70A6F">
      <w:pPr>
        <w:jc w:val="center"/>
        <w:rPr>
          <w:rFonts w:cs="Times New Roman"/>
          <w:b/>
          <w:sz w:val="20"/>
          <w:szCs w:val="20"/>
        </w:rPr>
      </w:pPr>
    </w:p>
    <w:p w:rsidR="00F70A6F" w:rsidRPr="00F70A6F" w:rsidRDefault="00F70A6F" w:rsidP="00F70A6F">
      <w:pPr>
        <w:jc w:val="center"/>
        <w:rPr>
          <w:rFonts w:cs="Times New Roman"/>
          <w:b/>
          <w:sz w:val="20"/>
          <w:szCs w:val="20"/>
        </w:rPr>
      </w:pPr>
      <w:r w:rsidRPr="00F70A6F">
        <w:rPr>
          <w:rFonts w:cs="Times New Roman"/>
          <w:b/>
          <w:sz w:val="20"/>
          <w:szCs w:val="20"/>
        </w:rPr>
        <w:t>Dostarczenie okablowania wraz ze skrzynkami połączeniowymi</w:t>
      </w:r>
    </w:p>
    <w:p w:rsidR="00F70A6F" w:rsidRPr="00F70A6F" w:rsidRDefault="00F70A6F" w:rsidP="00F70A6F">
      <w:pPr>
        <w:jc w:val="center"/>
        <w:rPr>
          <w:rFonts w:cs="Times New Roman"/>
          <w:sz w:val="20"/>
          <w:szCs w:val="20"/>
        </w:rPr>
      </w:pPr>
      <w:r w:rsidRPr="00F70A6F">
        <w:rPr>
          <w:rFonts w:cs="Times New Roman"/>
          <w:sz w:val="20"/>
          <w:szCs w:val="20"/>
        </w:rPr>
        <w:t>Opis przedmiotu zamówienia</w:t>
      </w:r>
    </w:p>
    <w:p w:rsidR="00F70A6F" w:rsidRPr="00F70A6F" w:rsidRDefault="008A6652" w:rsidP="00F70A6F">
      <w:pPr>
        <w:pStyle w:val="Akapitzlist"/>
        <w:numPr>
          <w:ilvl w:val="0"/>
          <w:numId w:val="49"/>
        </w:numPr>
        <w:spacing w:after="200" w:line="276" w:lineRule="auto"/>
        <w:contextualSpacing/>
        <w:jc w:val="both"/>
        <w:rPr>
          <w:rFonts w:asciiTheme="minorHAnsi" w:hAnsiTheme="minorHAnsi"/>
        </w:rPr>
      </w:pPr>
      <w:r w:rsidRPr="008A6652">
        <w:rPr>
          <w:rFonts w:asciiTheme="minorHAnsi" w:hAnsiTheme="minorHAnsi"/>
        </w:rPr>
        <w:t>Skrzynki teletechniczne przelotowe typu STP16 w wersji nieiskrobezpiecznej pozwalająca na rozszycie w ich wnętrzu na listwach zaciskowych telekomunikacyjnych kabli o nie mniejszym</w:t>
      </w:r>
      <w:r>
        <w:rPr>
          <w:rFonts w:asciiTheme="minorHAnsi" w:hAnsiTheme="minorHAnsi"/>
        </w:rPr>
        <w:t xml:space="preserve"> </w:t>
      </w:r>
      <w:r w:rsidRPr="008A6652">
        <w:rPr>
          <w:rFonts w:asciiTheme="minorHAnsi" w:hAnsiTheme="minorHAnsi"/>
        </w:rPr>
        <w:t>niż IP54 i wymiarach nie większych niż 140x140x9 mieszczącej się w otworze fi 300. Skrzynka powinna posiadać dwa przepusty kablowe (wejście/wyjście) na przeciwległych ściankach dostosowanych do kabla (20x2x0,5) oraz trzy przepusty kablowe na kabel (1x4x0,5) – 20 szt</w:t>
      </w:r>
      <w:r>
        <w:t>.</w:t>
      </w:r>
    </w:p>
    <w:p w:rsidR="008A6652" w:rsidRDefault="008A6652" w:rsidP="00F70A6F">
      <w:pPr>
        <w:pStyle w:val="Akapitzlist"/>
        <w:ind w:left="1065"/>
        <w:jc w:val="both"/>
        <w:rPr>
          <w:rFonts w:asciiTheme="minorHAnsi" w:hAnsiTheme="minorHAnsi"/>
        </w:rPr>
      </w:pPr>
    </w:p>
    <w:p w:rsidR="00F70A6F" w:rsidRPr="00F70A6F" w:rsidRDefault="008A6652" w:rsidP="00A43F2A">
      <w:pPr>
        <w:pStyle w:val="Akapitzlist"/>
        <w:ind w:left="106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="00F70A6F" w:rsidRPr="00F70A6F">
        <w:rPr>
          <w:rFonts w:asciiTheme="minorHAnsi" w:hAnsiTheme="minorHAnsi"/>
        </w:rPr>
        <w:t>able</w:t>
      </w:r>
      <w:r>
        <w:rPr>
          <w:rFonts w:asciiTheme="minorHAnsi" w:hAnsiTheme="minorHAnsi"/>
        </w:rPr>
        <w:t>, które mają być docelowo podpięte do</w:t>
      </w:r>
      <w:r w:rsidR="00167EF4">
        <w:rPr>
          <w:rFonts w:asciiTheme="minorHAnsi" w:hAnsiTheme="minorHAnsi"/>
        </w:rPr>
        <w:t xml:space="preserve"> w/w</w:t>
      </w:r>
      <w:r>
        <w:rPr>
          <w:rFonts w:asciiTheme="minorHAnsi" w:hAnsiTheme="minorHAnsi"/>
        </w:rPr>
        <w:t xml:space="preserve"> skrzynek</w:t>
      </w:r>
      <w:r w:rsidR="00F70A6F" w:rsidRPr="00F70A6F">
        <w:rPr>
          <w:rFonts w:asciiTheme="minorHAnsi" w:hAnsiTheme="minorHAnsi"/>
        </w:rPr>
        <w:t>:</w:t>
      </w:r>
    </w:p>
    <w:p w:rsidR="00A43F2A" w:rsidRPr="00A43F2A" w:rsidRDefault="00A43F2A" w:rsidP="00A43F2A">
      <w:pPr>
        <w:pStyle w:val="Akapitzlist"/>
        <w:numPr>
          <w:ilvl w:val="0"/>
          <w:numId w:val="49"/>
        </w:numPr>
        <w:jc w:val="both"/>
        <w:rPr>
          <w:rFonts w:asciiTheme="minorHAnsi" w:hAnsiTheme="minorHAnsi"/>
          <w:szCs w:val="24"/>
        </w:rPr>
      </w:pPr>
      <w:r w:rsidRPr="00A43F2A">
        <w:rPr>
          <w:rFonts w:asciiTheme="minorHAnsi" w:hAnsiTheme="minorHAnsi"/>
          <w:szCs w:val="24"/>
        </w:rPr>
        <w:t>Kabel telekomunikacyjny (</w:t>
      </w:r>
      <w:r w:rsidRPr="00A43F2A">
        <w:rPr>
          <w:rFonts w:asciiTheme="minorHAnsi" w:hAnsiTheme="minorHAnsi"/>
          <w:b/>
          <w:bCs/>
          <w:szCs w:val="24"/>
        </w:rPr>
        <w:t>T</w:t>
      </w:r>
      <w:r w:rsidRPr="00A43F2A">
        <w:rPr>
          <w:rFonts w:asciiTheme="minorHAnsi" w:hAnsiTheme="minorHAnsi"/>
          <w:szCs w:val="24"/>
        </w:rPr>
        <w:t>) kabel (</w:t>
      </w:r>
      <w:r w:rsidRPr="00A43F2A">
        <w:rPr>
          <w:rFonts w:asciiTheme="minorHAnsi" w:hAnsiTheme="minorHAnsi"/>
          <w:b/>
          <w:bCs/>
          <w:szCs w:val="24"/>
        </w:rPr>
        <w:t>K</w:t>
      </w:r>
      <w:r w:rsidRPr="00A43F2A">
        <w:rPr>
          <w:rFonts w:asciiTheme="minorHAnsi" w:hAnsiTheme="minorHAnsi"/>
          <w:szCs w:val="24"/>
        </w:rPr>
        <w:t>) stacyjny (</w:t>
      </w:r>
      <w:r w:rsidRPr="00A43F2A">
        <w:rPr>
          <w:rFonts w:asciiTheme="minorHAnsi" w:hAnsiTheme="minorHAnsi"/>
          <w:b/>
          <w:bCs/>
          <w:szCs w:val="24"/>
        </w:rPr>
        <w:t>S</w:t>
      </w:r>
      <w:r w:rsidRPr="00A43F2A">
        <w:rPr>
          <w:rFonts w:asciiTheme="minorHAnsi" w:hAnsiTheme="minorHAnsi"/>
          <w:szCs w:val="24"/>
        </w:rPr>
        <w:t>), o żyłach miedzianych jednodrutowych oraz izolacji polwinitowej (</w:t>
      </w:r>
      <w:r w:rsidRPr="00A43F2A">
        <w:rPr>
          <w:rFonts w:asciiTheme="minorHAnsi" w:hAnsiTheme="minorHAnsi"/>
          <w:b/>
          <w:bCs/>
          <w:szCs w:val="24"/>
        </w:rPr>
        <w:t>Y</w:t>
      </w:r>
      <w:r w:rsidRPr="00A43F2A">
        <w:rPr>
          <w:rFonts w:asciiTheme="minorHAnsi" w:hAnsiTheme="minorHAnsi"/>
          <w:szCs w:val="24"/>
        </w:rPr>
        <w:t>), powłoce polwinitowej (</w:t>
      </w:r>
      <w:r w:rsidRPr="00A43F2A">
        <w:rPr>
          <w:rFonts w:asciiTheme="minorHAnsi" w:hAnsiTheme="minorHAnsi"/>
          <w:b/>
          <w:bCs/>
          <w:szCs w:val="24"/>
        </w:rPr>
        <w:t>Y</w:t>
      </w:r>
      <w:r w:rsidRPr="00A43F2A">
        <w:rPr>
          <w:rFonts w:asciiTheme="minorHAnsi" w:hAnsiTheme="minorHAnsi"/>
          <w:szCs w:val="24"/>
        </w:rPr>
        <w:t>) lub powłoce polwinitowej</w:t>
      </w:r>
      <w:r>
        <w:rPr>
          <w:rFonts w:asciiTheme="minorHAnsi" w:hAnsiTheme="minorHAnsi"/>
          <w:szCs w:val="24"/>
        </w:rPr>
        <w:t xml:space="preserve"> </w:t>
      </w:r>
      <w:r w:rsidRPr="00A43F2A">
        <w:rPr>
          <w:rFonts w:asciiTheme="minorHAnsi" w:hAnsiTheme="minorHAnsi"/>
          <w:szCs w:val="24"/>
        </w:rPr>
        <w:t>uniepalnionej (</w:t>
      </w:r>
      <w:r w:rsidRPr="00A43F2A">
        <w:rPr>
          <w:rFonts w:asciiTheme="minorHAnsi" w:hAnsiTheme="minorHAnsi"/>
          <w:b/>
          <w:bCs/>
          <w:szCs w:val="24"/>
        </w:rPr>
        <w:t>Yn</w:t>
      </w:r>
      <w:r w:rsidRPr="00A43F2A">
        <w:rPr>
          <w:rFonts w:asciiTheme="minorHAnsi" w:hAnsiTheme="minorHAnsi"/>
          <w:szCs w:val="24"/>
        </w:rPr>
        <w:t>)</w:t>
      </w:r>
    </w:p>
    <w:p w:rsidR="00F70A6F" w:rsidRDefault="00A43F2A" w:rsidP="00A43F2A">
      <w:pPr>
        <w:pStyle w:val="Akapitzlist"/>
        <w:ind w:left="1065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szCs w:val="24"/>
        </w:rPr>
        <w:t xml:space="preserve">CHARAKTERYSTYKA: </w:t>
      </w:r>
      <w:r>
        <w:rPr>
          <w:rFonts w:asciiTheme="minorHAnsi" w:hAnsiTheme="minorHAnsi"/>
          <w:szCs w:val="24"/>
        </w:rPr>
        <w:t>20</w:t>
      </w:r>
      <w:r w:rsidRPr="00A43F2A">
        <w:rPr>
          <w:rFonts w:asciiTheme="minorHAnsi" w:hAnsiTheme="minorHAnsi"/>
          <w:szCs w:val="24"/>
        </w:rPr>
        <w:t>x2x</w:t>
      </w:r>
      <w:r>
        <w:rPr>
          <w:rFonts w:asciiTheme="minorHAnsi" w:hAnsiTheme="minorHAnsi"/>
          <w:szCs w:val="24"/>
        </w:rPr>
        <w:t xml:space="preserve">0,5 </w:t>
      </w:r>
      <w:r w:rsidRPr="00A43F2A">
        <w:rPr>
          <w:rFonts w:asciiTheme="minorHAnsi" w:hAnsiTheme="minorHAnsi"/>
        </w:rPr>
        <w:t>– 600 m</w:t>
      </w:r>
      <w:r>
        <w:rPr>
          <w:rFonts w:asciiTheme="minorHAnsi" w:hAnsiTheme="minorHAnsi"/>
        </w:rPr>
        <w:t>.</w:t>
      </w:r>
      <w:r w:rsidRPr="00A43F2A">
        <w:rPr>
          <w:rFonts w:asciiTheme="minorHAnsi" w:hAnsiTheme="minorHAnsi"/>
          <w:szCs w:val="24"/>
        </w:rPr>
        <w:t xml:space="preserve">  </w:t>
      </w:r>
      <w:r w:rsidRPr="00A43F2A">
        <w:rPr>
          <w:rFonts w:asciiTheme="minorHAnsi" w:hAnsiTheme="minorHAnsi"/>
          <w:bCs/>
          <w:szCs w:val="24"/>
        </w:rPr>
        <w:t xml:space="preserve">Zastosowanie </w:t>
      </w:r>
      <w:r w:rsidRPr="00A43F2A">
        <w:rPr>
          <w:rFonts w:asciiTheme="minorHAnsi" w:hAnsiTheme="minorHAnsi"/>
          <w:szCs w:val="24"/>
        </w:rPr>
        <w:t>do połączeń urządzeń telefonicznych, telegraficznych, teletransmisyjnych i przetwarzania informacji, pracujących w klimacie umiarkowanym</w:t>
      </w:r>
      <w:r>
        <w:rPr>
          <w:rFonts w:asciiTheme="minorHAnsi" w:hAnsiTheme="minorHAnsi"/>
          <w:szCs w:val="24"/>
        </w:rPr>
        <w:t xml:space="preserve">. </w:t>
      </w:r>
    </w:p>
    <w:p w:rsidR="0079582C" w:rsidRPr="00A43F2A" w:rsidRDefault="0079582C" w:rsidP="00A43F2A">
      <w:pPr>
        <w:pStyle w:val="Akapitzlist"/>
        <w:ind w:left="1065"/>
        <w:jc w:val="both"/>
        <w:rPr>
          <w:rFonts w:asciiTheme="minorHAnsi" w:hAnsiTheme="minorHAnsi"/>
          <w:szCs w:val="24"/>
        </w:rPr>
      </w:pPr>
    </w:p>
    <w:p w:rsidR="00115AC5" w:rsidRDefault="00A43F2A" w:rsidP="00A43F2A">
      <w:pPr>
        <w:pStyle w:val="Akapitzlist"/>
        <w:numPr>
          <w:ilvl w:val="0"/>
          <w:numId w:val="49"/>
        </w:numPr>
        <w:jc w:val="both"/>
        <w:rPr>
          <w:rFonts w:asciiTheme="minorHAnsi" w:hAnsiTheme="minorHAnsi"/>
        </w:rPr>
      </w:pPr>
      <w:r w:rsidRPr="00A43F2A">
        <w:rPr>
          <w:rFonts w:asciiTheme="minorHAnsi" w:hAnsiTheme="minorHAnsi"/>
        </w:rPr>
        <w:t>Kabel telekomunikacyjny (</w:t>
      </w:r>
      <w:r w:rsidRPr="00A43F2A">
        <w:rPr>
          <w:rFonts w:asciiTheme="minorHAnsi" w:hAnsiTheme="minorHAnsi"/>
          <w:b/>
          <w:bCs/>
        </w:rPr>
        <w:t>TK</w:t>
      </w:r>
      <w:r w:rsidRPr="00A43F2A">
        <w:rPr>
          <w:rFonts w:asciiTheme="minorHAnsi" w:hAnsiTheme="minorHAnsi"/>
        </w:rPr>
        <w:t>) górniczy (</w:t>
      </w:r>
      <w:r w:rsidRPr="00A43F2A">
        <w:rPr>
          <w:rFonts w:asciiTheme="minorHAnsi" w:hAnsiTheme="minorHAnsi"/>
          <w:b/>
          <w:bCs/>
        </w:rPr>
        <w:t>G</w:t>
      </w:r>
      <w:r w:rsidRPr="00A43F2A">
        <w:rPr>
          <w:rFonts w:asciiTheme="minorHAnsi" w:hAnsiTheme="minorHAnsi"/>
        </w:rPr>
        <w:t xml:space="preserve">), o żyłach wielodrutowych </w:t>
      </w:r>
      <w:r w:rsidR="00115AC5">
        <w:rPr>
          <w:rFonts w:asciiTheme="minorHAnsi" w:hAnsiTheme="minorHAnsi"/>
        </w:rPr>
        <w:t xml:space="preserve">miedziano </w:t>
      </w:r>
      <w:r w:rsidRPr="00A43F2A">
        <w:rPr>
          <w:rFonts w:asciiTheme="minorHAnsi" w:hAnsiTheme="minorHAnsi"/>
        </w:rPr>
        <w:t>-</w:t>
      </w:r>
      <w:r w:rsidR="00115AC5">
        <w:rPr>
          <w:rFonts w:asciiTheme="minorHAnsi" w:hAnsiTheme="minorHAnsi"/>
        </w:rPr>
        <w:t xml:space="preserve"> </w:t>
      </w:r>
      <w:r w:rsidRPr="00A43F2A">
        <w:rPr>
          <w:rFonts w:asciiTheme="minorHAnsi" w:hAnsiTheme="minorHAnsi"/>
        </w:rPr>
        <w:t>stalowymi (</w:t>
      </w:r>
      <w:r w:rsidRPr="00A43F2A">
        <w:rPr>
          <w:rFonts w:asciiTheme="minorHAnsi" w:hAnsiTheme="minorHAnsi"/>
          <w:b/>
        </w:rPr>
        <w:t>MF</w:t>
      </w:r>
      <w:r w:rsidRPr="00A43F2A">
        <w:rPr>
          <w:rFonts w:asciiTheme="minorHAnsi" w:hAnsiTheme="minorHAnsi"/>
        </w:rPr>
        <w:t>)        o izolacji polwinitowej PVC (</w:t>
      </w:r>
      <w:r w:rsidRPr="00A43F2A">
        <w:rPr>
          <w:rFonts w:asciiTheme="minorHAnsi" w:hAnsiTheme="minorHAnsi"/>
          <w:b/>
          <w:bCs/>
        </w:rPr>
        <w:t>Y</w:t>
      </w:r>
      <w:r w:rsidRPr="00A43F2A">
        <w:rPr>
          <w:rFonts w:asciiTheme="minorHAnsi" w:hAnsiTheme="minorHAnsi"/>
        </w:rPr>
        <w:t>), powłoce polwinitowej PVC o zwiększonej odporności na rozprzestrzenianie płomienia (</w:t>
      </w:r>
      <w:r w:rsidRPr="00A43F2A">
        <w:rPr>
          <w:rFonts w:asciiTheme="minorHAnsi" w:hAnsiTheme="minorHAnsi"/>
          <w:b/>
          <w:bCs/>
        </w:rPr>
        <w:t>Yn</w:t>
      </w:r>
      <w:r w:rsidRPr="00A43F2A">
        <w:rPr>
          <w:rFonts w:asciiTheme="minorHAnsi" w:hAnsiTheme="minorHAnsi"/>
        </w:rPr>
        <w:t xml:space="preserve">).                                                 </w:t>
      </w:r>
      <w:r w:rsidR="00115AC5">
        <w:rPr>
          <w:rFonts w:asciiTheme="minorHAnsi" w:hAnsiTheme="minorHAnsi"/>
        </w:rPr>
        <w:t xml:space="preserve">                    </w:t>
      </w:r>
    </w:p>
    <w:p w:rsidR="00F70A6F" w:rsidRPr="0079582C" w:rsidRDefault="00A43F2A" w:rsidP="00115AC5">
      <w:pPr>
        <w:pStyle w:val="Akapitzlist"/>
        <w:ind w:left="1065"/>
        <w:jc w:val="both"/>
        <w:rPr>
          <w:rFonts w:asciiTheme="minorHAnsi" w:hAnsiTheme="minorHAnsi"/>
        </w:rPr>
      </w:pPr>
      <w:r w:rsidRPr="00A43F2A">
        <w:rPr>
          <w:rFonts w:asciiTheme="minorHAnsi" w:hAnsiTheme="minorHAnsi"/>
          <w:bCs/>
        </w:rPr>
        <w:t>CHARAKTERYSTYKA:</w:t>
      </w:r>
      <w:r w:rsidR="009735FC">
        <w:rPr>
          <w:rFonts w:asciiTheme="minorHAnsi" w:hAnsiTheme="minorHAnsi"/>
        </w:rPr>
        <w:t xml:space="preserve"> </w:t>
      </w:r>
      <w:r w:rsidRPr="00A43F2A">
        <w:rPr>
          <w:rFonts w:asciiTheme="minorHAnsi" w:hAnsiTheme="minorHAnsi"/>
        </w:rPr>
        <w:t>1x4x</w:t>
      </w:r>
      <w:r>
        <w:rPr>
          <w:rFonts w:asciiTheme="minorHAnsi" w:hAnsiTheme="minorHAnsi"/>
        </w:rPr>
        <w:t xml:space="preserve">0,5 </w:t>
      </w:r>
      <w:r w:rsidRPr="00A43F2A">
        <w:rPr>
          <w:rFonts w:asciiTheme="minorHAnsi" w:hAnsiTheme="minorHAnsi"/>
        </w:rPr>
        <w:t>– 300 m</w:t>
      </w:r>
      <w:r w:rsidR="00A6393B">
        <w:rPr>
          <w:rFonts w:asciiTheme="minorHAnsi" w:hAnsiTheme="minorHAnsi"/>
        </w:rPr>
        <w:t>.</w:t>
      </w:r>
      <w:r w:rsidR="009735FC">
        <w:rPr>
          <w:rFonts w:asciiTheme="minorHAnsi" w:hAnsiTheme="minorHAnsi"/>
        </w:rPr>
        <w:t xml:space="preserve"> </w:t>
      </w:r>
      <w:r w:rsidRPr="00A43F2A">
        <w:rPr>
          <w:rFonts w:asciiTheme="minorHAnsi" w:hAnsiTheme="minorHAnsi"/>
          <w:bCs/>
        </w:rPr>
        <w:t>Zastosowanie w sieciach telekomunikacyjn</w:t>
      </w:r>
      <w:r>
        <w:rPr>
          <w:rFonts w:asciiTheme="minorHAnsi" w:hAnsiTheme="minorHAnsi"/>
          <w:bCs/>
        </w:rPr>
        <w:t xml:space="preserve">ych      </w:t>
      </w:r>
      <w:r w:rsidR="00A6393B">
        <w:rPr>
          <w:rFonts w:asciiTheme="minorHAnsi" w:hAnsiTheme="minorHAnsi"/>
          <w:bCs/>
        </w:rPr>
        <w:br/>
      </w:r>
      <w:r>
        <w:rPr>
          <w:rFonts w:asciiTheme="minorHAnsi" w:hAnsiTheme="minorHAnsi"/>
          <w:bCs/>
        </w:rPr>
        <w:t xml:space="preserve">w </w:t>
      </w:r>
      <w:r w:rsidRPr="00A43F2A">
        <w:rPr>
          <w:rFonts w:asciiTheme="minorHAnsi" w:hAnsiTheme="minorHAnsi"/>
          <w:bCs/>
        </w:rPr>
        <w:t>podziemnych zakładach górniczych</w:t>
      </w:r>
      <w:r>
        <w:rPr>
          <w:rFonts w:asciiTheme="minorHAnsi" w:hAnsiTheme="minorHAnsi"/>
          <w:bCs/>
        </w:rPr>
        <w:t xml:space="preserve">. </w:t>
      </w:r>
    </w:p>
    <w:p w:rsidR="0079582C" w:rsidRPr="00A43F2A" w:rsidRDefault="0079582C" w:rsidP="0079582C">
      <w:pPr>
        <w:pStyle w:val="Akapitzlist"/>
        <w:ind w:left="1065"/>
        <w:jc w:val="both"/>
        <w:rPr>
          <w:rFonts w:asciiTheme="minorHAnsi" w:hAnsiTheme="minorHAnsi"/>
        </w:rPr>
      </w:pPr>
    </w:p>
    <w:p w:rsidR="0079582C" w:rsidRPr="00115AC5" w:rsidRDefault="00F70A6F" w:rsidP="00115AC5">
      <w:pPr>
        <w:pStyle w:val="Akapitzlist"/>
        <w:numPr>
          <w:ilvl w:val="0"/>
          <w:numId w:val="49"/>
        </w:numPr>
        <w:spacing w:after="200" w:line="276" w:lineRule="auto"/>
        <w:contextualSpacing/>
        <w:jc w:val="both"/>
        <w:rPr>
          <w:rFonts w:asciiTheme="minorHAnsi" w:hAnsiTheme="minorHAnsi"/>
        </w:rPr>
      </w:pPr>
      <w:r w:rsidRPr="00F70A6F">
        <w:rPr>
          <w:rFonts w:asciiTheme="minorHAnsi" w:hAnsiTheme="minorHAnsi"/>
        </w:rPr>
        <w:t xml:space="preserve">Do kabla </w:t>
      </w:r>
      <w:r w:rsidR="00543A5C">
        <w:rPr>
          <w:rFonts w:asciiTheme="minorHAnsi" w:hAnsiTheme="minorHAnsi"/>
        </w:rPr>
        <w:t>z pozycji nr 3</w:t>
      </w:r>
      <w:r w:rsidRPr="00F70A6F">
        <w:rPr>
          <w:rFonts w:asciiTheme="minorHAnsi" w:hAnsiTheme="minorHAnsi"/>
        </w:rPr>
        <w:t xml:space="preserve"> (1x4x0,5) wymagane są przepusty do kopalnianych czujników metanowych PG13,5 z gwintem zew. wykonanych ze stali nierdzewnej wyposażonych w dławiki, zaślepki – 20 szt.</w:t>
      </w:r>
    </w:p>
    <w:p w:rsidR="0079582C" w:rsidRPr="00F70A6F" w:rsidRDefault="0079582C" w:rsidP="0079582C">
      <w:pPr>
        <w:pStyle w:val="Akapitzlist"/>
        <w:spacing w:after="200" w:line="276" w:lineRule="auto"/>
        <w:ind w:left="1065"/>
        <w:contextualSpacing/>
        <w:jc w:val="both"/>
        <w:rPr>
          <w:rFonts w:asciiTheme="minorHAnsi" w:hAnsiTheme="minorHAnsi"/>
        </w:rPr>
      </w:pPr>
    </w:p>
    <w:p w:rsidR="00F70A6F" w:rsidRDefault="00F70A6F" w:rsidP="00F70A6F">
      <w:pPr>
        <w:pStyle w:val="Akapitzlist"/>
        <w:numPr>
          <w:ilvl w:val="0"/>
          <w:numId w:val="49"/>
        </w:numPr>
        <w:spacing w:line="276" w:lineRule="auto"/>
        <w:ind w:left="1060" w:hanging="703"/>
        <w:contextualSpacing/>
        <w:jc w:val="both"/>
        <w:rPr>
          <w:rFonts w:asciiTheme="minorHAnsi" w:hAnsiTheme="minorHAnsi"/>
        </w:rPr>
      </w:pPr>
      <w:r w:rsidRPr="00F70A6F">
        <w:rPr>
          <w:rFonts w:asciiTheme="minorHAnsi" w:hAnsiTheme="minorHAnsi"/>
        </w:rPr>
        <w:t>Dostarczenie światłowodów (patchcord) o rdzeniu HCS200UM zarobionych z obu stron końcówkami HFBR-RNS001Z w odcinkach jak poniżej po dwie sztuki dla każdego wymiaru: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160m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150m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146m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145m</w:t>
      </w:r>
    </w:p>
    <w:p w:rsidR="00D66570" w:rsidRPr="00D66570" w:rsidRDefault="00D66570" w:rsidP="00D66570">
      <w:pPr>
        <w:pStyle w:val="Akapitzlist"/>
        <w:tabs>
          <w:tab w:val="left" w:pos="2154"/>
        </w:tabs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140m</w:t>
      </w:r>
      <w:bookmarkStart w:id="0" w:name="_GoBack"/>
      <w:bookmarkEnd w:id="0"/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</w:t>
      </w:r>
      <w:r w:rsidR="000C7D2C">
        <w:rPr>
          <w:rFonts w:asciiTheme="minorHAnsi" w:hAnsiTheme="minorHAnsi"/>
        </w:rPr>
        <w:t>39</w:t>
      </w:r>
      <w:r w:rsidRPr="00D66570">
        <w:rPr>
          <w:rFonts w:asciiTheme="minorHAnsi" w:hAnsiTheme="minorHAnsi"/>
        </w:rPr>
        <w:t>m</w:t>
      </w:r>
    </w:p>
    <w:p w:rsidR="00D66570" w:rsidRPr="00D66570" w:rsidRDefault="000C7D2C" w:rsidP="00D66570">
      <w:pPr>
        <w:pStyle w:val="Akapitzlist"/>
        <w:ind w:left="1065"/>
        <w:rPr>
          <w:rFonts w:asciiTheme="minorHAnsi" w:hAnsiTheme="minorHAnsi"/>
        </w:rPr>
      </w:pPr>
      <w:r>
        <w:rPr>
          <w:rFonts w:asciiTheme="minorHAnsi" w:hAnsiTheme="minorHAnsi"/>
        </w:rPr>
        <w:t>137</w:t>
      </w:r>
      <w:r w:rsidR="00D66570" w:rsidRPr="00D66570">
        <w:rPr>
          <w:rFonts w:asciiTheme="minorHAnsi" w:hAnsiTheme="minorHAnsi"/>
        </w:rPr>
        <w:t>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130m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130m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126m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120m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105m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100m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83m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80m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70m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63m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60m</w:t>
      </w:r>
    </w:p>
    <w:p w:rsidR="00D66570" w:rsidRPr="00D66570" w:rsidRDefault="00D66570" w:rsidP="00D66570">
      <w:pPr>
        <w:pStyle w:val="Akapitzlist"/>
        <w:ind w:left="1065"/>
        <w:rPr>
          <w:rFonts w:asciiTheme="minorHAnsi" w:hAnsiTheme="minorHAnsi"/>
        </w:rPr>
      </w:pPr>
      <w:r w:rsidRPr="00D66570">
        <w:rPr>
          <w:rFonts w:asciiTheme="minorHAnsi" w:hAnsiTheme="minorHAnsi"/>
        </w:rPr>
        <w:t>43m</w:t>
      </w:r>
    </w:p>
    <w:p w:rsidR="00D66570" w:rsidRPr="00D66570" w:rsidRDefault="00D66570" w:rsidP="00D66570">
      <w:pPr>
        <w:pStyle w:val="Akapitzlist"/>
        <w:spacing w:line="276" w:lineRule="auto"/>
        <w:ind w:left="1065"/>
        <w:contextualSpacing/>
        <w:jc w:val="both"/>
        <w:rPr>
          <w:rFonts w:asciiTheme="minorHAnsi" w:hAnsiTheme="minorHAnsi"/>
        </w:rPr>
      </w:pPr>
      <w:r w:rsidRPr="00D66570">
        <w:rPr>
          <w:rFonts w:asciiTheme="minorHAnsi" w:hAnsiTheme="minorHAnsi"/>
        </w:rPr>
        <w:t>40m</w:t>
      </w:r>
    </w:p>
    <w:p w:rsidR="00F70A6F" w:rsidRPr="00F70A6F" w:rsidRDefault="00F70A6F" w:rsidP="00F70A6F">
      <w:pPr>
        <w:rPr>
          <w:rFonts w:cs="Times New Roman"/>
          <w:sz w:val="20"/>
          <w:szCs w:val="20"/>
        </w:rPr>
      </w:pPr>
      <w:r w:rsidRPr="00F70A6F">
        <w:rPr>
          <w:rFonts w:cs="Times New Roman"/>
          <w:sz w:val="20"/>
          <w:szCs w:val="20"/>
        </w:rPr>
        <w:t>Światłowód (patchcord) może być wykonany w wersji Simplex lub Duplex jeżeli posiada dwa oddzielne rdzenie podane powyżej i zakończone indywidualnymi końcówkami</w:t>
      </w:r>
      <w:r w:rsidR="00F23B47">
        <w:rPr>
          <w:rFonts w:cs="Times New Roman"/>
          <w:sz w:val="20"/>
          <w:szCs w:val="20"/>
        </w:rPr>
        <w:t xml:space="preserve">. </w:t>
      </w: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Pr="0093058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80DB8" w:rsidRDefault="00E80DB8" w:rsidP="00110065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ROZ</w:t>
      </w:r>
      <w:r w:rsidR="000B1AF3">
        <w:rPr>
          <w:rFonts w:eastAsia="Times New Roman" w:cs="Times New Roman"/>
          <w:b/>
          <w:bCs/>
          <w:sz w:val="28"/>
          <w:lang w:eastAsia="pl-PL"/>
        </w:rPr>
        <w:t>DZIAŁ III</w:t>
      </w: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9582C" w:rsidRDefault="0079582C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00C94" w:rsidRPr="00D15FB2" w:rsidRDefault="00400C94" w:rsidP="00D15FB2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</w:t>
      </w:r>
      <w:r>
        <w:rPr>
          <w:rFonts w:asciiTheme="minorHAnsi" w:hAnsiTheme="minorHAnsi"/>
          <w:color w:val="000080"/>
          <w:sz w:val="20"/>
        </w:rPr>
        <w:t>……………………</w:t>
      </w:r>
      <w:r w:rsidRPr="00DC4D63">
        <w:rPr>
          <w:rFonts w:asciiTheme="minorHAnsi" w:hAnsiTheme="minorHAnsi"/>
          <w:color w:val="000080"/>
          <w:sz w:val="20"/>
        </w:rPr>
        <w:t>…</w:t>
      </w:r>
    </w:p>
    <w:p w:rsidR="00571F3B" w:rsidRPr="00110065" w:rsidRDefault="00400C94" w:rsidP="00110065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>
        <w:rPr>
          <w:rFonts w:asciiTheme="minorHAnsi" w:hAnsiTheme="minorHAnsi"/>
          <w:color w:val="000080"/>
          <w:sz w:val="20"/>
        </w:rPr>
        <w:t xml:space="preserve">          </w:t>
      </w: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00C94" w:rsidRPr="00251361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>
        <w:rPr>
          <w:rFonts w:ascii="Calibri" w:eastAsia="Times New Roman" w:hAnsi="Calibri" w:cs="Times New Roman"/>
          <w:lang w:eastAsia="pl-PL"/>
        </w:rPr>
        <w:t>..</w:t>
      </w:r>
    </w:p>
    <w:p w:rsidR="00400C94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00C94" w:rsidRPr="003105C7" w:rsidRDefault="00400C94" w:rsidP="00400C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00C94" w:rsidRPr="003105C7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400C94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00C94" w:rsidRPr="00795252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00C94" w:rsidRPr="000C35A5" w:rsidRDefault="00400C94" w:rsidP="000C35A5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 w:rsidRPr="00795252">
        <w:rPr>
          <w:rFonts w:ascii="Calibri" w:hAnsi="Calibri"/>
          <w:sz w:val="20"/>
        </w:rPr>
        <w:t xml:space="preserve">W odpowiedzi na ogłoszenie o przetargu nieograniczonym </w:t>
      </w:r>
      <w:r w:rsidRPr="00795252">
        <w:rPr>
          <w:rFonts w:ascii="Calibri" w:hAnsi="Calibri"/>
          <w:bCs/>
          <w:sz w:val="20"/>
        </w:rPr>
        <w:t>na</w:t>
      </w:r>
      <w:r w:rsidR="00922E37" w:rsidRPr="00795252">
        <w:rPr>
          <w:rFonts w:ascii="Calibri" w:hAnsi="Calibri"/>
          <w:bCs/>
          <w:sz w:val="20"/>
        </w:rPr>
        <w:t xml:space="preserve"> </w:t>
      </w:r>
      <w:r w:rsidR="004D761C">
        <w:rPr>
          <w:b/>
          <w:sz w:val="20"/>
        </w:rPr>
        <w:t>dostawę</w:t>
      </w:r>
      <w:r w:rsidR="000C35A5" w:rsidRPr="000C35A5">
        <w:rPr>
          <w:b/>
          <w:sz w:val="20"/>
        </w:rPr>
        <w:t xml:space="preserve"> </w:t>
      </w:r>
      <w:r w:rsidR="00F23B47" w:rsidRPr="00766D7B">
        <w:rPr>
          <w:b/>
          <w:sz w:val="20"/>
        </w:rPr>
        <w:t>kabli, światłowodów, skrzynek połączeniowych oraz przepustów kab</w:t>
      </w:r>
      <w:r w:rsidR="00F23B47">
        <w:rPr>
          <w:b/>
          <w:sz w:val="20"/>
        </w:rPr>
        <w:t xml:space="preserve">lowych dla realizacji projektu </w:t>
      </w:r>
      <w:r w:rsidR="00F23B47" w:rsidRPr="00766D7B">
        <w:rPr>
          <w:b/>
          <w:sz w:val="20"/>
        </w:rPr>
        <w:t>EXPRO</w:t>
      </w:r>
    </w:p>
    <w:p w:rsidR="00400C94" w:rsidRPr="00207DCB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00C94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00C94" w:rsidRPr="00CA3BB1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71F3B" w:rsidRDefault="00571F3B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F3C7F" w:rsidRDefault="002F3C7F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36C5" w:rsidRPr="005D7BE6" w:rsidRDefault="004936C5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2C1331" w:rsidP="00571F3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Oświadczamy, że: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23B47" w:rsidRPr="00AC022B" w:rsidRDefault="002F3C7F" w:rsidP="004F7E94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F23B47">
        <w:rPr>
          <w:rFonts w:asciiTheme="minorHAnsi" w:hAnsiTheme="minorHAnsi"/>
        </w:rPr>
        <w:t xml:space="preserve">Zamówienie wykonamy </w:t>
      </w:r>
      <w:r w:rsidR="00B22465">
        <w:rPr>
          <w:rFonts w:asciiTheme="minorHAnsi" w:hAnsiTheme="minorHAnsi"/>
          <w:b/>
          <w:color w:val="000080"/>
        </w:rPr>
        <w:t>do 3 tygodni</w:t>
      </w:r>
      <w:r w:rsidR="00F23B47">
        <w:rPr>
          <w:rFonts w:asciiTheme="minorHAnsi" w:hAnsiTheme="minorHAnsi"/>
          <w:b/>
          <w:color w:val="000080"/>
        </w:rPr>
        <w:t xml:space="preserve"> </w:t>
      </w:r>
      <w:r w:rsidR="00F23B47" w:rsidRPr="0018046E">
        <w:rPr>
          <w:rFonts w:asciiTheme="minorHAnsi" w:hAnsiTheme="minorHAnsi"/>
        </w:rPr>
        <w:t xml:space="preserve">od daty </w:t>
      </w:r>
      <w:r w:rsidR="00F23B47">
        <w:rPr>
          <w:rFonts w:asciiTheme="minorHAnsi" w:hAnsiTheme="minorHAnsi"/>
        </w:rPr>
        <w:t>zawarcia umowy, na warunkach</w:t>
      </w:r>
      <w:r w:rsidR="00F23B47" w:rsidRPr="00224C17">
        <w:t xml:space="preserve"> </w:t>
      </w:r>
      <w:r w:rsidR="00F23B47" w:rsidRPr="00224C17">
        <w:rPr>
          <w:rFonts w:asciiTheme="minorHAnsi" w:hAnsiTheme="minorHAnsi"/>
        </w:rPr>
        <w:t>DDP Incoterms 2010</w:t>
      </w:r>
      <w:r w:rsidR="00F23B47" w:rsidRPr="0018046E">
        <w:rPr>
          <w:rFonts w:asciiTheme="minorHAnsi" w:hAnsiTheme="minorHAnsi"/>
        </w:rPr>
        <w:t>, do</w:t>
      </w:r>
      <w:r w:rsidR="00F23B47">
        <w:rPr>
          <w:rFonts w:asciiTheme="minorHAnsi" w:hAnsiTheme="minorHAnsi"/>
        </w:rPr>
        <w:t xml:space="preserve"> oznaczonego miejsca wykonania, </w:t>
      </w:r>
      <w:r w:rsidR="00F23B47" w:rsidRPr="0018046E">
        <w:rPr>
          <w:rFonts w:asciiTheme="minorHAnsi" w:hAnsiTheme="minorHAnsi"/>
        </w:rPr>
        <w:t xml:space="preserve">tj. </w:t>
      </w:r>
      <w:r w:rsidR="00F23B47">
        <w:rPr>
          <w:rFonts w:ascii="Calibri" w:hAnsi="Calibri" w:cs="Calibri"/>
        </w:rPr>
        <w:t xml:space="preserve">Kopalnia </w:t>
      </w:r>
      <w:r w:rsidR="00F23B47" w:rsidRPr="0018046E">
        <w:rPr>
          <w:rFonts w:ascii="Calibri" w:hAnsi="Calibri" w:cs="Calibri"/>
        </w:rPr>
        <w:t>Doświadczalna „Barbara”, ul. Podleska 72, 43 – 190 Mikołów</w:t>
      </w:r>
      <w:r w:rsidR="00F23B47">
        <w:rPr>
          <w:rFonts w:ascii="Calibri" w:hAnsi="Calibri" w:cs="Calibri"/>
        </w:rPr>
        <w:t xml:space="preserve">, Zakład KD-2. </w:t>
      </w:r>
    </w:p>
    <w:p w:rsidR="008D6D93" w:rsidRPr="00F23B47" w:rsidRDefault="008D6D93" w:rsidP="00F23B47">
      <w:pPr>
        <w:pStyle w:val="Akapitzlist"/>
        <w:ind w:left="928"/>
        <w:jc w:val="both"/>
        <w:rPr>
          <w:rFonts w:asciiTheme="minorHAnsi" w:hAnsiTheme="minorHAnsi" w:cs="Calibri"/>
        </w:rPr>
      </w:pPr>
    </w:p>
    <w:p w:rsidR="00F23B47" w:rsidRPr="00F23B47" w:rsidRDefault="009C492E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  <w:sz w:val="16"/>
        </w:rPr>
      </w:pPr>
      <w:r w:rsidRPr="00F23B47">
        <w:rPr>
          <w:rFonts w:asciiTheme="minorHAnsi" w:hAnsiTheme="minorHAnsi"/>
          <w:color w:val="000000"/>
        </w:rPr>
        <w:t xml:space="preserve">Akceptujemy płatność za  przedmiot umowy, która będzie dokonana </w:t>
      </w:r>
      <w:r w:rsidRPr="00F23B47">
        <w:rPr>
          <w:rFonts w:asciiTheme="minorHAnsi" w:hAnsiTheme="minorHAnsi"/>
          <w:b/>
          <w:color w:val="000000"/>
        </w:rPr>
        <w:t>w terminie </w:t>
      </w:r>
      <w:r w:rsidRPr="00F23B47">
        <w:rPr>
          <w:rFonts w:asciiTheme="minorHAnsi" w:hAnsiTheme="minorHAnsi"/>
          <w:b/>
          <w:bCs/>
          <w:color w:val="000000"/>
        </w:rPr>
        <w:t xml:space="preserve">do ……………  dni* </w:t>
      </w:r>
      <w:r w:rsidRPr="00F23B47">
        <w:rPr>
          <w:rFonts w:asciiTheme="minorHAnsi" w:hAnsiTheme="minorHAnsi"/>
          <w:color w:val="000000"/>
        </w:rPr>
        <w:t>od daty dostarczenia do GIG prawidłow</w:t>
      </w:r>
      <w:r w:rsidR="00EF2798" w:rsidRPr="00F23B47">
        <w:rPr>
          <w:rFonts w:asciiTheme="minorHAnsi" w:hAnsiTheme="minorHAnsi"/>
          <w:color w:val="000000"/>
        </w:rPr>
        <w:t>o wystawionej faktury</w:t>
      </w:r>
      <w:r w:rsidR="00F23B47" w:rsidRPr="00F23B47">
        <w:rPr>
          <w:rFonts w:asciiTheme="minorHAnsi" w:hAnsiTheme="minorHAnsi"/>
          <w:color w:val="000000"/>
        </w:rPr>
        <w:t>.</w:t>
      </w:r>
      <w:r w:rsidR="00F23B47">
        <w:rPr>
          <w:rFonts w:asciiTheme="minorHAnsi" w:hAnsiTheme="minorHAnsi"/>
          <w:color w:val="000000"/>
        </w:rPr>
        <w:t xml:space="preserve"> </w:t>
      </w:r>
      <w:r w:rsidR="00F23B47" w:rsidRPr="00F23B47">
        <w:rPr>
          <w:rFonts w:asciiTheme="minorHAnsi" w:hAnsiTheme="minorHAnsi"/>
        </w:rPr>
        <w:t>Podstawą do wystawienia faktury będą podpisane przez obie strony protokoły odbioru ilościowo – jakościowego</w:t>
      </w:r>
      <w:r w:rsidR="00F23B47">
        <w:t xml:space="preserve">. </w:t>
      </w:r>
    </w:p>
    <w:p w:rsidR="004936C5" w:rsidRDefault="009C492E" w:rsidP="00C25D11">
      <w:pPr>
        <w:pStyle w:val="Akapitzlist"/>
        <w:ind w:left="720"/>
        <w:jc w:val="both"/>
        <w:rPr>
          <w:rFonts w:asciiTheme="minorHAnsi" w:hAnsiTheme="minorHAnsi"/>
          <w:sz w:val="16"/>
        </w:rPr>
      </w:pPr>
      <w:r w:rsidRPr="00F23B47">
        <w:rPr>
          <w:rFonts w:asciiTheme="minorHAnsi" w:hAnsiTheme="minorHAnsi"/>
          <w:sz w:val="16"/>
        </w:rPr>
        <w:t xml:space="preserve">* należy wpisać 14 lub 21 lub 30 dni </w:t>
      </w:r>
    </w:p>
    <w:p w:rsidR="00C25D11" w:rsidRPr="00C25D11" w:rsidRDefault="00C25D11" w:rsidP="00C25D11">
      <w:pPr>
        <w:pStyle w:val="Akapitzlist"/>
        <w:ind w:left="720"/>
        <w:jc w:val="both"/>
        <w:rPr>
          <w:rFonts w:asciiTheme="minorHAnsi" w:hAnsiTheme="minorHAnsi"/>
          <w:sz w:val="16"/>
        </w:rPr>
      </w:pPr>
    </w:p>
    <w:p w:rsidR="004936C5" w:rsidRDefault="0057623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576234">
        <w:rPr>
          <w:rFonts w:asciiTheme="minorHAnsi" w:hAnsiTheme="minorHAnsi"/>
        </w:rPr>
        <w:t xml:space="preserve">Udzielamy gwarancji </w:t>
      </w:r>
      <w:r w:rsidRPr="00576234">
        <w:rPr>
          <w:rFonts w:asciiTheme="minorHAnsi" w:hAnsiTheme="minorHAnsi"/>
          <w:b/>
          <w:bCs/>
          <w:color w:val="000080"/>
        </w:rPr>
        <w:t xml:space="preserve">na okres </w:t>
      </w:r>
      <w:r w:rsidR="00B22465">
        <w:rPr>
          <w:rFonts w:asciiTheme="minorHAnsi" w:hAnsiTheme="minorHAnsi"/>
          <w:b/>
          <w:bCs/>
          <w:color w:val="000080"/>
        </w:rPr>
        <w:t>12</w:t>
      </w:r>
      <w:r w:rsidRPr="00576234">
        <w:rPr>
          <w:rFonts w:asciiTheme="minorHAnsi" w:hAnsiTheme="minorHAnsi"/>
          <w:b/>
          <w:bCs/>
          <w:color w:val="000080"/>
        </w:rPr>
        <w:t xml:space="preserve"> miesięcy</w:t>
      </w:r>
      <w:r w:rsidRPr="00576234">
        <w:rPr>
          <w:rFonts w:asciiTheme="minorHAnsi" w:hAnsiTheme="minorHAnsi"/>
          <w:b/>
          <w:bCs/>
        </w:rPr>
        <w:t xml:space="preserve"> </w:t>
      </w:r>
      <w:r w:rsidRPr="00576234">
        <w:rPr>
          <w:rFonts w:asciiTheme="minorHAnsi" w:hAnsiTheme="minorHAnsi"/>
        </w:rPr>
        <w:t>od daty odbioru przedmiotu zamówienia na podstawie wystawionej faktury.</w:t>
      </w:r>
    </w:p>
    <w:p w:rsidR="004936C5" w:rsidRPr="004936C5" w:rsidRDefault="004936C5" w:rsidP="004936C5">
      <w:pPr>
        <w:spacing w:after="0" w:line="240" w:lineRule="auto"/>
        <w:jc w:val="both"/>
      </w:pPr>
    </w:p>
    <w:p w:rsidR="003E6123" w:rsidRPr="00C25D11" w:rsidRDefault="00576234" w:rsidP="00C25D11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576234">
        <w:rPr>
          <w:rFonts w:asciiTheme="minorHAnsi" w:hAnsiTheme="minorHAnsi"/>
        </w:rPr>
        <w:t xml:space="preserve">W przypadku  zgłoszenia reklamacyjnego zobowiązujemy się  </w:t>
      </w:r>
      <w:r w:rsidRPr="00576234">
        <w:rPr>
          <w:rFonts w:asciiTheme="minorHAnsi" w:hAnsiTheme="minorHAnsi"/>
          <w:b/>
          <w:bCs/>
          <w:color w:val="000080"/>
        </w:rPr>
        <w:t xml:space="preserve">w terminie do </w:t>
      </w:r>
      <w:r w:rsidR="00B22465">
        <w:rPr>
          <w:rFonts w:asciiTheme="minorHAnsi" w:hAnsiTheme="minorHAnsi"/>
          <w:b/>
          <w:bCs/>
          <w:color w:val="000080"/>
        </w:rPr>
        <w:t xml:space="preserve">20 dni roboczych </w:t>
      </w:r>
      <w:r w:rsidRPr="00576234">
        <w:rPr>
          <w:rFonts w:asciiTheme="minorHAnsi" w:hAnsiTheme="minorHAnsi"/>
        </w:rPr>
        <w:t>od otrzymania informacji wymienić  wadliwe artykuły na nowe wraz z pełnym okresem gwarancyjnym.</w:t>
      </w:r>
    </w:p>
    <w:p w:rsidR="003E6123" w:rsidRPr="003E6123" w:rsidRDefault="003E6123" w:rsidP="003E6123">
      <w:pPr>
        <w:pStyle w:val="Akapitzlist"/>
        <w:ind w:left="720"/>
        <w:jc w:val="both"/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</w:t>
      </w:r>
      <w:r w:rsidR="00FE22DE">
        <w:rPr>
          <w:rFonts w:asciiTheme="minorHAnsi" w:hAnsiTheme="minorHAnsi"/>
        </w:rPr>
        <w:t>jącym zgodnie ze wzorem umowy</w:t>
      </w:r>
      <w:r w:rsidR="00FE22DE">
        <w:rPr>
          <w:rFonts w:asciiTheme="minorHAnsi" w:hAnsiTheme="minorHAnsi"/>
        </w:rPr>
        <w:br/>
        <w:t>(załącznik nr 4</w:t>
      </w:r>
      <w:r w:rsidRPr="00A179FB">
        <w:rPr>
          <w:rFonts w:asciiTheme="minorHAnsi" w:hAnsiTheme="minorHAnsi"/>
        </w:rPr>
        <w:t>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4D6786" w:rsidP="004D678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D6786">
        <w:rPr>
          <w:rFonts w:eastAsia="Times New Roman" w:cs="Times New Roman"/>
          <w:b/>
          <w:sz w:val="20"/>
          <w:szCs w:val="20"/>
          <w:lang w:eastAsia="pl-PL"/>
        </w:rPr>
        <w:t>7.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4D6786">
        <w:rPr>
          <w:rFonts w:eastAsia="Times New Roman" w:cs="Times New Roman"/>
          <w:iCs/>
          <w:sz w:val="18"/>
          <w:szCs w:val="20"/>
          <w:lang w:eastAsia="pl-PL"/>
        </w:rPr>
        <w:t>/ nazwa część zamówienia /</w:t>
      </w:r>
    </w:p>
    <w:p w:rsidR="001260C4" w:rsidRPr="005D7BE6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A76E2C" w:rsidRPr="00A66646" w:rsidRDefault="00A76E2C" w:rsidP="00A76E2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76E2C" w:rsidRPr="004D6786" w:rsidRDefault="00A76E2C" w:rsidP="00A76E2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A76E2C" w:rsidRPr="00CA05E2" w:rsidRDefault="00A76E2C" w:rsidP="00A76E2C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A76E2C" w:rsidRPr="001776CE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A76E2C" w:rsidRPr="000F776D" w:rsidRDefault="00A76E2C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A76E2C" w:rsidRPr="000F776D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</w:p>
    <w:p w:rsidR="00A76E2C" w:rsidRPr="00634A11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76E2C" w:rsidRPr="00634A11" w:rsidRDefault="00A76E2C" w:rsidP="00A76E2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A76E2C" w:rsidRPr="00634A11" w:rsidRDefault="00A76E2C" w:rsidP="00DF7122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A76E2C" w:rsidRPr="00634A11" w:rsidRDefault="00A76E2C" w:rsidP="00A76E2C">
      <w:pPr>
        <w:spacing w:after="0" w:line="240" w:lineRule="auto"/>
        <w:jc w:val="both"/>
        <w:rPr>
          <w:sz w:val="20"/>
          <w:szCs w:val="20"/>
        </w:rPr>
      </w:pP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DC4D63" w:rsidRDefault="00A76E2C" w:rsidP="00A76E2C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A76E2C" w:rsidRPr="00954ECC" w:rsidRDefault="00A76E2C" w:rsidP="00A76E2C">
      <w:pPr>
        <w:spacing w:after="0" w:line="240" w:lineRule="auto"/>
        <w:jc w:val="center"/>
        <w:rPr>
          <w:b/>
          <w:sz w:val="24"/>
          <w:szCs w:val="20"/>
        </w:rPr>
      </w:pPr>
      <w:r w:rsidRPr="00954ECC">
        <w:rPr>
          <w:b/>
          <w:sz w:val="24"/>
          <w:szCs w:val="20"/>
        </w:rPr>
        <w:lastRenderedPageBreak/>
        <w:t xml:space="preserve">Oświadczamy, że zapoznaliśmy się ze Specyfikacją i nie wnosimy do niej zastrzeżeń oraz, </w:t>
      </w:r>
      <w:r w:rsidRPr="00954ECC">
        <w:rPr>
          <w:b/>
          <w:sz w:val="24"/>
          <w:szCs w:val="20"/>
        </w:rPr>
        <w:br/>
        <w:t>że zdobyliśmy konieczną wiedzę do przygotowania oferty.</w:t>
      </w:r>
    </w:p>
    <w:p w:rsidR="00A76E2C" w:rsidRPr="00DC4D63" w:rsidRDefault="00A76E2C" w:rsidP="00A76E2C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Pr="00DC4D63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A76E2C" w:rsidRPr="00DC4D63" w:rsidRDefault="00A76E2C" w:rsidP="00A76E2C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571F3B" w:rsidRPr="00A76E2C" w:rsidRDefault="00571F3B" w:rsidP="00A76E2C">
      <w:pPr>
        <w:spacing w:after="0" w:line="240" w:lineRule="auto"/>
        <w:rPr>
          <w:rFonts w:eastAsia="Times New Roman" w:cs="Times New Roman"/>
          <w:bCs/>
          <w:iCs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C25D11" w:rsidRDefault="00C25D1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72195A" w:rsidRDefault="0072195A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0067C3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Pr="00C61932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8E1861" w:rsidRPr="005D12BD" w:rsidRDefault="00C25D1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FZ-1/4457/SK/16</w:t>
      </w:r>
      <w:r w:rsidR="008E1861" w:rsidRPr="005D12BD">
        <w:rPr>
          <w:b/>
          <w:iCs/>
          <w:color w:val="002060"/>
          <w:sz w:val="20"/>
          <w:szCs w:val="20"/>
        </w:rPr>
        <w:t xml:space="preserve">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…………………………………………………….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Default="008E1861" w:rsidP="008E1861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39064E" w:rsidRDefault="0039064E" w:rsidP="00885292">
      <w:pPr>
        <w:pStyle w:val="Tekstpodstawowy"/>
        <w:jc w:val="center"/>
        <w:rPr>
          <w:rFonts w:asciiTheme="minorHAnsi" w:hAnsiTheme="minorHAnsi"/>
          <w:b/>
          <w:sz w:val="20"/>
        </w:rPr>
      </w:pPr>
    </w:p>
    <w:p w:rsidR="0068762D" w:rsidRPr="003306D5" w:rsidRDefault="0068762D" w:rsidP="00C25D11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="00C25D11" w:rsidRPr="00766D7B">
        <w:rPr>
          <w:b/>
          <w:sz w:val="20"/>
        </w:rPr>
        <w:t>kabli, światłowodów, skrzynek połączeniowych oraz przepustów kab</w:t>
      </w:r>
      <w:r w:rsidR="00C25D11">
        <w:rPr>
          <w:b/>
          <w:sz w:val="20"/>
        </w:rPr>
        <w:t xml:space="preserve">lowych dla realizacji projektu </w:t>
      </w:r>
      <w:r w:rsidR="00C25D11" w:rsidRPr="00766D7B">
        <w:rPr>
          <w:b/>
          <w:sz w:val="20"/>
        </w:rPr>
        <w:t>EXPRO</w:t>
      </w:r>
    </w:p>
    <w:p w:rsidR="008E1861" w:rsidRPr="00DC4D63" w:rsidRDefault="008E1861" w:rsidP="008E1861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F2010" w:rsidRPr="003105C7" w:rsidRDefault="00DF201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24442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9064E" w:rsidRPr="003105C7" w:rsidRDefault="0039064E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</w:t>
      </w:r>
      <w:r w:rsidR="00670A10">
        <w:rPr>
          <w:b/>
          <w:iCs/>
          <w:color w:val="002060"/>
          <w:sz w:val="20"/>
          <w:szCs w:val="20"/>
        </w:rPr>
        <w:t>457/SK/16</w:t>
      </w:r>
      <w:r w:rsidRPr="005D12BD">
        <w:rPr>
          <w:b/>
          <w:iCs/>
          <w:color w:val="002060"/>
          <w:sz w:val="20"/>
          <w:szCs w:val="20"/>
        </w:rPr>
        <w:t xml:space="preserve">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BE38E0" w:rsidRPr="003306D5" w:rsidRDefault="00BE38E0" w:rsidP="00670A10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="00670A10" w:rsidRPr="00766D7B">
        <w:rPr>
          <w:b/>
          <w:sz w:val="20"/>
        </w:rPr>
        <w:t>kabli, światłowodów, skrzynek połączeniowych oraz przepustów kab</w:t>
      </w:r>
      <w:r w:rsidR="00670A10">
        <w:rPr>
          <w:b/>
          <w:sz w:val="20"/>
        </w:rPr>
        <w:t xml:space="preserve">lowych dla realizacji projektu </w:t>
      </w:r>
      <w:r w:rsidR="00670A10" w:rsidRPr="00766D7B">
        <w:rPr>
          <w:b/>
          <w:sz w:val="20"/>
        </w:rPr>
        <w:t>EXPRO</w:t>
      </w:r>
    </w:p>
    <w:p w:rsidR="00FC50B8" w:rsidRPr="00FC50B8" w:rsidRDefault="00FC50B8" w:rsidP="00FC50B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8C159B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DC4D63">
        <w:rPr>
          <w:sz w:val="20"/>
          <w:szCs w:val="20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B4154E" w:rsidRDefault="008E1861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Default="00530644" w:rsidP="00530644">
      <w:pPr>
        <w:rPr>
          <w:i/>
          <w:iCs/>
          <w:color w:val="000080"/>
          <w:sz w:val="20"/>
          <w:szCs w:val="20"/>
        </w:rPr>
      </w:pPr>
    </w:p>
    <w:p w:rsidR="00530644" w:rsidRPr="00571F3B" w:rsidRDefault="00530644" w:rsidP="0053064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262388">
        <w:rPr>
          <w:rFonts w:ascii="Tahoma" w:eastAsia="Times New Roman" w:hAnsi="Tahoma" w:cs="Tahoma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952500" cy="466725"/>
            <wp:effectExtent l="0" t="0" r="0" b="9525"/>
            <wp:docPr id="1" name="Obraz 1" descr="C:\Users\AJuraszczyk\Ustawienia lokalne\Temp\XPgrpwise\524AAECCgigdomgigpo100162686314AA91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uraszczyk\Ustawienia lokalne\Temp\XPgrpwise\524AAECCgigdomgigpo100162686314AA91\IMAGE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44" w:rsidRPr="00FE2BAE" w:rsidRDefault="00530644" w:rsidP="00530644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FE2BAE">
        <w:rPr>
          <w:rFonts w:eastAsia="Times New Roman" w:cs="Calibri"/>
          <w:sz w:val="20"/>
          <w:szCs w:val="20"/>
          <w:u w:val="single"/>
        </w:rPr>
        <w:t>Zakupy są realizowane w ramach Funduszu Badań Węgla i Stali, projekt: „</w:t>
      </w:r>
      <w:r w:rsidRPr="00FE2BAE">
        <w:rPr>
          <w:rFonts w:eastAsia="Times New Roman" w:cs="Times New Roman"/>
          <w:sz w:val="20"/>
          <w:szCs w:val="20"/>
          <w:u w:val="single"/>
        </w:rPr>
        <w:t>P</w:t>
      </w:r>
      <w:r w:rsidRPr="00FE2BAE">
        <w:rPr>
          <w:rFonts w:cs="Times New Roman"/>
          <w:sz w:val="20"/>
          <w:szCs w:val="20"/>
          <w:u w:val="single"/>
        </w:rPr>
        <w:t>rognozowanie i ograniczenie</w:t>
      </w:r>
    </w:p>
    <w:p w:rsidR="00530644" w:rsidRPr="00FE2BAE" w:rsidRDefault="00530644" w:rsidP="00530644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FE2BAE">
        <w:rPr>
          <w:rFonts w:cs="Times New Roman"/>
          <w:sz w:val="20"/>
          <w:szCs w:val="20"/>
          <w:u w:val="single"/>
        </w:rPr>
        <w:t>efektów wybuchów metanu dla zwiększenia ochrony infrastruktury kopalnianej i kluczowego wyposażenia”</w:t>
      </w:r>
    </w:p>
    <w:p w:rsidR="00530644" w:rsidRPr="00FE2BAE" w:rsidRDefault="00530644" w:rsidP="00530644">
      <w:pPr>
        <w:spacing w:after="0" w:line="240" w:lineRule="auto"/>
        <w:jc w:val="both"/>
        <w:rPr>
          <w:rFonts w:eastAsia="Times New Roman" w:cs="Calibri"/>
          <w:sz w:val="20"/>
          <w:szCs w:val="20"/>
          <w:u w:val="single"/>
        </w:rPr>
      </w:pPr>
      <w:r w:rsidRPr="00FE2BAE">
        <w:rPr>
          <w:rFonts w:eastAsia="Times New Roman" w:cs="Calibri"/>
          <w:spacing w:val="-2"/>
          <w:sz w:val="20"/>
          <w:szCs w:val="20"/>
          <w:u w:val="single"/>
        </w:rPr>
        <w:t>(a</w:t>
      </w:r>
      <w:r w:rsidRPr="00FE2BAE">
        <w:rPr>
          <w:rFonts w:eastAsia="Times New Roman" w:cs="Calibri"/>
          <w:sz w:val="20"/>
          <w:szCs w:val="20"/>
          <w:u w:val="single"/>
        </w:rPr>
        <w:t>kronim: EXPRO).</w:t>
      </w:r>
    </w:p>
    <w:p w:rsidR="00530644" w:rsidRPr="00530644" w:rsidRDefault="00530644" w:rsidP="00530644">
      <w:pPr>
        <w:spacing w:after="0" w:line="240" w:lineRule="auto"/>
        <w:rPr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t>Załącznik nr 3</w:t>
      </w:r>
    </w:p>
    <w:p w:rsidR="00530644" w:rsidRPr="00DC4D63" w:rsidRDefault="00530644" w:rsidP="00530644">
      <w:pPr>
        <w:pStyle w:val="Tytu"/>
        <w:jc w:val="left"/>
        <w:rPr>
          <w:rFonts w:asciiTheme="minorHAnsi" w:hAnsiTheme="minorHAnsi"/>
          <w:i/>
          <w:color w:val="FF0000"/>
          <w:sz w:val="20"/>
        </w:rPr>
      </w:pPr>
    </w:p>
    <w:p w:rsidR="00530644" w:rsidRPr="00DC4D63" w:rsidRDefault="00530644" w:rsidP="00530644">
      <w:pPr>
        <w:spacing w:after="0" w:line="240" w:lineRule="auto"/>
        <w:jc w:val="center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 xml:space="preserve">FORMULARZ  TECHNICZNO – CENOWY </w:t>
      </w:r>
    </w:p>
    <w:p w:rsidR="00530644" w:rsidRPr="00DC4D63" w:rsidRDefault="00530644" w:rsidP="00530644">
      <w:pPr>
        <w:spacing w:after="0" w:line="240" w:lineRule="auto"/>
        <w:jc w:val="center"/>
        <w:rPr>
          <w:b/>
          <w:sz w:val="20"/>
          <w:szCs w:val="20"/>
        </w:rPr>
      </w:pPr>
    </w:p>
    <w:p w:rsidR="00530644" w:rsidRPr="00530644" w:rsidRDefault="00530644" w:rsidP="00530644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  <w:szCs w:val="20"/>
        </w:rPr>
        <w:t>N</w:t>
      </w:r>
      <w:r w:rsidRPr="00DC4D63">
        <w:rPr>
          <w:b/>
          <w:sz w:val="20"/>
          <w:szCs w:val="20"/>
        </w:rPr>
        <w:t>a dostawę</w:t>
      </w:r>
      <w:r>
        <w:rPr>
          <w:b/>
          <w:sz w:val="20"/>
          <w:szCs w:val="20"/>
        </w:rPr>
        <w:t xml:space="preserve"> </w:t>
      </w:r>
      <w:r w:rsidRPr="00766D7B">
        <w:rPr>
          <w:b/>
          <w:sz w:val="20"/>
        </w:rPr>
        <w:t>kabli, światłowodów, skrzynek połączeniowych oraz przepustów kab</w:t>
      </w:r>
      <w:r>
        <w:rPr>
          <w:b/>
          <w:sz w:val="20"/>
        </w:rPr>
        <w:t xml:space="preserve">lowych dla realizacji projektu </w:t>
      </w:r>
      <w:r w:rsidRPr="00766D7B">
        <w:rPr>
          <w:b/>
          <w:sz w:val="20"/>
        </w:rPr>
        <w:t>EXPRO</w:t>
      </w:r>
    </w:p>
    <w:p w:rsidR="00530644" w:rsidRPr="00DC4D63" w:rsidRDefault="00530644" w:rsidP="00530644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000"/>
      </w:tblPr>
      <w:tblGrid>
        <w:gridCol w:w="426"/>
        <w:gridCol w:w="1985"/>
        <w:gridCol w:w="992"/>
        <w:gridCol w:w="709"/>
        <w:gridCol w:w="992"/>
        <w:gridCol w:w="1276"/>
        <w:gridCol w:w="850"/>
        <w:gridCol w:w="993"/>
        <w:gridCol w:w="1417"/>
      </w:tblGrid>
      <w:tr w:rsidR="00120D84" w:rsidRPr="00DC4D63" w:rsidTr="00120D84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 w:rsidR="00120D84">
              <w:rPr>
                <w:rFonts w:ascii="Calibri" w:eastAsia="Times New Roman" w:hAnsi="Calibri" w:cs="Times New Roman"/>
                <w:b/>
                <w:bCs/>
                <w:sz w:val="20"/>
              </w:rPr>
              <w:t>zedmiot zamówienia</w:t>
            </w:r>
            <w:r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</w:t>
            </w:r>
            <w:r w:rsidR="00120D84">
              <w:rPr>
                <w:rFonts w:ascii="Calibri" w:eastAsia="Times New Roman" w:hAnsi="Calibri" w:cs="Times New Roman"/>
                <w:b/>
                <w:bCs/>
                <w:sz w:val="20"/>
              </w:rPr>
              <w:t>opisany</w:t>
            </w:r>
          </w:p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w  SIWZ</w:t>
            </w:r>
            <w:r w:rsidR="00D81DE4">
              <w:rPr>
                <w:rFonts w:ascii="Calibri" w:eastAsia="Times New Roman" w:hAnsi="Calibri" w:cs="Times New Roman"/>
                <w:b/>
                <w:bCs/>
                <w:sz w:val="20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530644" w:rsidRPr="00FD038F" w:rsidRDefault="00120D8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530644" w:rsidRPr="00FD038F">
              <w:rPr>
                <w:b/>
                <w:bCs/>
                <w:sz w:val="20"/>
                <w:szCs w:val="20"/>
              </w:rPr>
              <w:t>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530644" w:rsidRPr="00FD038F" w:rsidRDefault="00120D8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="00530644" w:rsidRPr="00FD038F">
              <w:rPr>
                <w:b/>
                <w:bCs/>
                <w:sz w:val="20"/>
                <w:szCs w:val="20"/>
              </w:rPr>
              <w:t xml:space="preserve">odatku VAT           w </w:t>
            </w:r>
            <w:r w:rsidR="00530644"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FD038F" w:rsidRDefault="0053064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20D84" w:rsidRPr="00DC4D63" w:rsidTr="00120D84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20D84" w:rsidRPr="00DC4D63" w:rsidTr="00120D84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644" w:rsidRPr="00DC4D63" w:rsidRDefault="00530644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C26528" w:rsidRPr="00DC4D63" w:rsidTr="00120D84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8" w:rsidRPr="00DC4D63" w:rsidRDefault="00C26528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528" w:rsidRPr="00DC4D63" w:rsidRDefault="00C26528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C26528" w:rsidRPr="00DC4D63" w:rsidTr="00120D84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528" w:rsidRPr="00DC4D63" w:rsidRDefault="00C26528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528" w:rsidRPr="00DC4D63" w:rsidRDefault="00C26528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528" w:rsidRPr="00DC4D63" w:rsidRDefault="00C26528" w:rsidP="00B85C6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20D84" w:rsidRPr="00DC4D63" w:rsidTr="00120D84">
        <w:trPr>
          <w:trHeight w:val="405"/>
        </w:trPr>
        <w:tc>
          <w:tcPr>
            <w:tcW w:w="51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20D84" w:rsidRPr="00DC4D63" w:rsidRDefault="00120D8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20D84" w:rsidRPr="00DC4D63" w:rsidRDefault="00120D8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20D84" w:rsidRPr="00DC4D63" w:rsidRDefault="00120D8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20D84" w:rsidRPr="00DC4D63" w:rsidRDefault="00120D84" w:rsidP="00B85C6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120D84" w:rsidRPr="00DC4D63" w:rsidRDefault="00FF16C1" w:rsidP="00B85C6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8pt;margin-top:1.3pt;width:41.25pt;height:34.5pt;z-index:251658240;mso-position-horizontal-relative:text;mso-position-vertical-relative:text" o:connectortype="straight"/>
              </w:pic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20D84" w:rsidRPr="00DC4D63" w:rsidRDefault="00120D84" w:rsidP="00B85C6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20D84" w:rsidRPr="00DC4D63" w:rsidRDefault="00120D84" w:rsidP="00B85C6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530644" w:rsidRPr="00DC4D63" w:rsidRDefault="00530644" w:rsidP="00530644">
      <w:pPr>
        <w:pStyle w:val="Zwykytekst"/>
        <w:rPr>
          <w:rFonts w:asciiTheme="minorHAnsi" w:hAnsiTheme="minorHAnsi" w:cs="Times New Roman"/>
          <w:color w:val="FF0000"/>
        </w:rPr>
      </w:pPr>
    </w:p>
    <w:p w:rsidR="00530644" w:rsidRPr="00DC4D63" w:rsidRDefault="00530644" w:rsidP="00530644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Wykonawców zagranicznych nie posiadających oddziału w Polsce należy wypełnić tylko rubryki od 1 - 6.</w:t>
      </w:r>
    </w:p>
    <w:p w:rsidR="00530644" w:rsidRDefault="00530644" w:rsidP="00530644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Wykonawcy polskiego lub Wykonawcy posiadającego oddział na terenie Polski należy wypełnić wszystkie rubryki niezależnie od podanej waluty.</w:t>
      </w:r>
    </w:p>
    <w:p w:rsidR="00530644" w:rsidRPr="00DC4D63" w:rsidRDefault="00530644" w:rsidP="00530644">
      <w:pPr>
        <w:spacing w:after="0" w:line="240" w:lineRule="auto"/>
        <w:jc w:val="both"/>
        <w:rPr>
          <w:sz w:val="20"/>
          <w:szCs w:val="20"/>
        </w:rPr>
      </w:pPr>
    </w:p>
    <w:p w:rsidR="00D81DE4" w:rsidRDefault="00D81DE4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*W</w:t>
      </w:r>
      <w:r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rubryce nr 2 należy podać następujące informacje: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nazwę „przedmiotu zamówienia”,</w:t>
      </w:r>
      <w:r w:rsidR="0081433A">
        <w:rPr>
          <w:rFonts w:eastAsia="Times New Roman" w:cs="Times New Roman"/>
          <w:b/>
          <w:sz w:val="20"/>
          <w:szCs w:val="20"/>
          <w:lang w:eastAsia="pl-PL"/>
        </w:rPr>
        <w:t xml:space="preserve"> nazwę producenta oraz  szczegółowy opis techniczny. </w:t>
      </w:r>
    </w:p>
    <w:p w:rsidR="00D81DE4" w:rsidRPr="00C45224" w:rsidRDefault="00D81DE4" w:rsidP="00D81DE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DB22ED" w:rsidRDefault="00DB22ED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</w:p>
    <w:p w:rsidR="00D81DE4" w:rsidRPr="00EA708A" w:rsidRDefault="00D81DE4" w:rsidP="00D81DE4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30644" w:rsidRPr="00DC4D63" w:rsidRDefault="00530644" w:rsidP="00530644">
      <w:pPr>
        <w:spacing w:after="0" w:line="240" w:lineRule="auto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.....................................................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  <w:t>..............................................................</w:t>
      </w:r>
    </w:p>
    <w:p w:rsidR="00530644" w:rsidRPr="00DC4D63" w:rsidRDefault="00530644" w:rsidP="00530644">
      <w:pPr>
        <w:pStyle w:val="Zwykytekst"/>
        <w:rPr>
          <w:rFonts w:asciiTheme="minorHAnsi" w:hAnsiTheme="minorHAnsi" w:cs="Times New Roman"/>
          <w:i/>
          <w:color w:val="000080"/>
        </w:rPr>
      </w:pPr>
      <w:r w:rsidRPr="00DC4D63">
        <w:rPr>
          <w:rFonts w:asciiTheme="minorHAnsi" w:hAnsiTheme="minorHAnsi" w:cs="Times New Roman"/>
          <w:i/>
          <w:color w:val="000080"/>
        </w:rPr>
        <w:t xml:space="preserve">       / miejscowość, data /</w:t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 w:cs="Times New Roman"/>
          <w:i/>
          <w:color w:val="000080"/>
        </w:rPr>
        <w:t xml:space="preserve">podpis osoby(osób)uprawnionej(ych) </w:t>
      </w:r>
    </w:p>
    <w:p w:rsidR="00530644" w:rsidRPr="00DC4D63" w:rsidRDefault="00530644" w:rsidP="00530644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  <w:r w:rsidRPr="00DC4D63">
        <w:rPr>
          <w:rFonts w:asciiTheme="minorHAnsi" w:hAnsiTheme="minorHAnsi" w:cs="Times New Roman"/>
          <w:i/>
          <w:color w:val="000080"/>
        </w:rPr>
        <w:t xml:space="preserve">do reprezentowania Wykonawcy </w:t>
      </w:r>
    </w:p>
    <w:p w:rsidR="00530644" w:rsidRPr="006D1E63" w:rsidRDefault="00530644" w:rsidP="00FA54E7">
      <w:pPr>
        <w:rPr>
          <w:i/>
          <w:iCs/>
          <w:color w:val="000080"/>
          <w:sz w:val="20"/>
          <w:szCs w:val="20"/>
        </w:rPr>
        <w:sectPr w:rsidR="00530644" w:rsidRPr="006D1E63" w:rsidSect="000654D8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30644" w:rsidRPr="00571F3B" w:rsidRDefault="00530644" w:rsidP="00FA54E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262388">
        <w:rPr>
          <w:rFonts w:ascii="Tahoma" w:eastAsia="Times New Roman" w:hAnsi="Tahoma" w:cs="Tahoma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952500" cy="466725"/>
            <wp:effectExtent l="0" t="0" r="0" b="9525"/>
            <wp:docPr id="2" name="Obraz 1" descr="C:\Users\AJuraszczyk\Ustawienia lokalne\Temp\XPgrpwise\524AAECCgigdomgigpo100162686314AA91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uraszczyk\Ustawienia lokalne\Temp\XPgrpwise\524AAECCgigdomgigpo100162686314AA91\IMAGE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644" w:rsidRPr="00FE2BAE" w:rsidRDefault="00530644" w:rsidP="00530644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FE2BAE">
        <w:rPr>
          <w:rFonts w:eastAsia="Times New Roman" w:cs="Calibri"/>
          <w:sz w:val="20"/>
          <w:szCs w:val="20"/>
          <w:u w:val="single"/>
        </w:rPr>
        <w:t>Zakupy są realizowane w ramach Funduszu Badań Węgla i Stali, projekt: „</w:t>
      </w:r>
      <w:r w:rsidRPr="00FE2BAE">
        <w:rPr>
          <w:rFonts w:eastAsia="Times New Roman" w:cs="Times New Roman"/>
          <w:sz w:val="20"/>
          <w:szCs w:val="20"/>
          <w:u w:val="single"/>
        </w:rPr>
        <w:t>P</w:t>
      </w:r>
      <w:r w:rsidRPr="00FE2BAE">
        <w:rPr>
          <w:rFonts w:cs="Times New Roman"/>
          <w:sz w:val="20"/>
          <w:szCs w:val="20"/>
          <w:u w:val="single"/>
        </w:rPr>
        <w:t>rognozowanie i ograniczenie</w:t>
      </w:r>
    </w:p>
    <w:p w:rsidR="00530644" w:rsidRPr="00FE2BAE" w:rsidRDefault="00530644" w:rsidP="00530644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FE2BAE">
        <w:rPr>
          <w:rFonts w:cs="Times New Roman"/>
          <w:sz w:val="20"/>
          <w:szCs w:val="20"/>
          <w:u w:val="single"/>
        </w:rPr>
        <w:t>efektów wybuchów metanu dla zwiększenia ochrony infrastruktury kopalnianej i kluczowego wyposażenia”</w:t>
      </w:r>
    </w:p>
    <w:p w:rsidR="00530644" w:rsidRPr="00FE2BAE" w:rsidRDefault="00530644" w:rsidP="00530644">
      <w:pPr>
        <w:spacing w:after="0" w:line="240" w:lineRule="auto"/>
        <w:jc w:val="both"/>
        <w:rPr>
          <w:rFonts w:eastAsia="Times New Roman" w:cs="Calibri"/>
          <w:sz w:val="20"/>
          <w:szCs w:val="20"/>
          <w:u w:val="single"/>
        </w:rPr>
      </w:pPr>
      <w:r w:rsidRPr="00FE2BAE">
        <w:rPr>
          <w:rFonts w:eastAsia="Times New Roman" w:cs="Calibri"/>
          <w:spacing w:val="-2"/>
          <w:sz w:val="20"/>
          <w:szCs w:val="20"/>
          <w:u w:val="single"/>
        </w:rPr>
        <w:t>(a</w:t>
      </w:r>
      <w:r w:rsidRPr="00FE2BAE">
        <w:rPr>
          <w:rFonts w:eastAsia="Times New Roman" w:cs="Calibri"/>
          <w:sz w:val="20"/>
          <w:szCs w:val="20"/>
          <w:u w:val="single"/>
        </w:rPr>
        <w:t>kronim: EXPRO).</w:t>
      </w:r>
    </w:p>
    <w:p w:rsidR="009610DA" w:rsidRDefault="009610D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87AAA" w:rsidRPr="00A22C1B" w:rsidRDefault="00287AAA" w:rsidP="00287AA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t xml:space="preserve">Załącznik nr </w:t>
      </w:r>
      <w:r>
        <w:rPr>
          <w:b/>
          <w:i/>
          <w:color w:val="000080"/>
          <w:sz w:val="20"/>
          <w:u w:val="single"/>
        </w:rPr>
        <w:t>4</w:t>
      </w:r>
    </w:p>
    <w:p w:rsidR="008C7CE2" w:rsidRPr="002706A2" w:rsidRDefault="008C7CE2" w:rsidP="008C7CE2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CF07F2">
        <w:rPr>
          <w:rFonts w:eastAsia="Times New Roman" w:cs="Times New Roman"/>
          <w:b/>
          <w:sz w:val="20"/>
          <w:szCs w:val="20"/>
          <w:lang w:eastAsia="pl-PL"/>
        </w:rPr>
        <w:t>457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K</w:t>
      </w:r>
      <w:r w:rsidR="00CF07F2">
        <w:rPr>
          <w:rFonts w:eastAsia="Times New Roman" w:cs="Times New Roman"/>
          <w:b/>
          <w:sz w:val="20"/>
          <w:szCs w:val="20"/>
          <w:lang w:eastAsia="pl-PL"/>
        </w:rPr>
        <w:t>/16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41329A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  <w:r w:rsidR="00EF7E6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3A2A95">
        <w:rPr>
          <w:rFonts w:eastAsia="Times New Roman" w:cs="Times New Roman"/>
          <w:color w:val="000000"/>
          <w:sz w:val="20"/>
          <w:szCs w:val="20"/>
          <w:lang w:eastAsia="pl-PL"/>
        </w:rPr>
        <w:t>w Katowicach, PLAC GWARKÓW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8C0B01" w:rsidRDefault="00A06FDD" w:rsidP="0092661A">
      <w:pPr>
        <w:spacing w:after="0" w:line="240" w:lineRule="auto"/>
        <w:jc w:val="both"/>
        <w:rPr>
          <w:rFonts w:eastAsia="Times New Roman" w:cs="Times New Roman"/>
          <w:sz w:val="20"/>
          <w:szCs w:val="24"/>
          <w:lang w:eastAsia="pl-PL"/>
        </w:rPr>
      </w:pPr>
      <w:r w:rsidRPr="00A06FDD">
        <w:rPr>
          <w:b/>
          <w:color w:val="000000"/>
          <w:sz w:val="20"/>
        </w:rPr>
        <w:t>1</w:t>
      </w:r>
      <w:r>
        <w:rPr>
          <w:color w:val="000000"/>
          <w:sz w:val="20"/>
        </w:rPr>
        <w:t xml:space="preserve">. </w:t>
      </w:r>
      <w:r w:rsidR="00571F3B" w:rsidRPr="00F23076">
        <w:rPr>
          <w:color w:val="000000"/>
          <w:sz w:val="20"/>
        </w:rPr>
        <w:t xml:space="preserve">Główny   Instytut   Górnictwa   udziela   zamówienia   publicznego  </w:t>
      </w:r>
      <w:r w:rsidR="00690046">
        <w:rPr>
          <w:color w:val="000000"/>
          <w:sz w:val="20"/>
        </w:rPr>
        <w:t xml:space="preserve">na </w:t>
      </w:r>
      <w:r w:rsidR="00074172">
        <w:rPr>
          <w:b/>
          <w:sz w:val="20"/>
        </w:rPr>
        <w:t>dostawę</w:t>
      </w:r>
      <w:r w:rsidR="0092661A">
        <w:rPr>
          <w:b/>
          <w:sz w:val="20"/>
        </w:rPr>
        <w:t xml:space="preserve"> </w:t>
      </w:r>
      <w:r w:rsidR="0092661A" w:rsidRPr="00766D7B">
        <w:rPr>
          <w:b/>
          <w:sz w:val="20"/>
        </w:rPr>
        <w:t>kabli, światłowodów, skrzynek połączeniowych oraz przepustów kab</w:t>
      </w:r>
      <w:r w:rsidR="0092661A">
        <w:rPr>
          <w:b/>
          <w:sz w:val="20"/>
        </w:rPr>
        <w:t xml:space="preserve">lowych dla realizacji projektu </w:t>
      </w:r>
      <w:r w:rsidR="0092661A" w:rsidRPr="00766D7B">
        <w:rPr>
          <w:b/>
          <w:sz w:val="20"/>
        </w:rPr>
        <w:t>EXPRO</w:t>
      </w:r>
      <w:r w:rsidR="0092661A">
        <w:rPr>
          <w:rFonts w:eastAsia="Times New Roman" w:cs="Times New Roman"/>
          <w:sz w:val="20"/>
          <w:szCs w:val="24"/>
          <w:lang w:eastAsia="pl-PL"/>
        </w:rPr>
        <w:t xml:space="preserve">, </w:t>
      </w:r>
      <w:r w:rsidR="00E233F0" w:rsidRPr="00F23076">
        <w:rPr>
          <w:color w:val="000000"/>
          <w:sz w:val="20"/>
        </w:rPr>
        <w:t>zwaną</w:t>
      </w:r>
      <w:r w:rsidR="00571F3B" w:rsidRPr="00F23076">
        <w:rPr>
          <w:color w:val="000000"/>
          <w:sz w:val="20"/>
        </w:rPr>
        <w:t xml:space="preserve"> dalej „przedmiotem umowy” zgodnie z ofertą złożoną dnia </w:t>
      </w:r>
      <w:r w:rsidR="00571F3B" w:rsidRPr="00F23076">
        <w:rPr>
          <w:color w:val="000000"/>
          <w:sz w:val="20"/>
          <w:shd w:val="pct10" w:color="000000" w:fill="FFFFFF"/>
        </w:rPr>
        <w:t>…....................</w:t>
      </w:r>
      <w:r w:rsidR="00571F3B" w:rsidRPr="00F23076">
        <w:rPr>
          <w:color w:val="000000"/>
          <w:sz w:val="20"/>
        </w:rPr>
        <w:t xml:space="preserve"> w postępowaniu prowadzonym w trybie przetargu nieograniczonego o wartości zamówienia nie przekraczającej, wyrażonej w </w:t>
      </w:r>
      <w:r w:rsidR="0092661A">
        <w:rPr>
          <w:color w:val="000000"/>
          <w:sz w:val="20"/>
        </w:rPr>
        <w:t>złotych, równowartości kwoty 209</w:t>
      </w:r>
      <w:r w:rsidR="00571F3B" w:rsidRPr="00F23076">
        <w:rPr>
          <w:color w:val="000000"/>
          <w:sz w:val="20"/>
        </w:rPr>
        <w:t xml:space="preserve"> 000,00 Euro, przeprowadzonym zgodnie z przepisami ustawy Prawo Zamówień Publicznych z dnia 29 stycznia 2004 r. </w:t>
      </w:r>
      <w:r w:rsidR="00571F3B" w:rsidRPr="00F23076">
        <w:rPr>
          <w:sz w:val="20"/>
        </w:rPr>
        <w:t>(</w:t>
      </w:r>
      <w:r w:rsidR="00504170" w:rsidRPr="00F23076">
        <w:rPr>
          <w:sz w:val="20"/>
        </w:rPr>
        <w:t xml:space="preserve">Dz. U. </w:t>
      </w:r>
      <w:r w:rsidR="000C67E2">
        <w:rPr>
          <w:sz w:val="20"/>
        </w:rPr>
        <w:t xml:space="preserve">z </w:t>
      </w:r>
      <w:r w:rsidR="00504170" w:rsidRPr="00F23076">
        <w:rPr>
          <w:sz w:val="20"/>
        </w:rPr>
        <w:t>201</w:t>
      </w:r>
      <w:r w:rsidR="00F23076">
        <w:rPr>
          <w:sz w:val="20"/>
        </w:rPr>
        <w:t>3</w:t>
      </w:r>
      <w:r w:rsidR="004F224C" w:rsidRPr="00F23076">
        <w:rPr>
          <w:sz w:val="20"/>
        </w:rPr>
        <w:t xml:space="preserve"> r., poz. 907 z późniejszymi zmianami</w:t>
      </w:r>
      <w:r w:rsidR="00571F3B" w:rsidRPr="00F23076">
        <w:rPr>
          <w:sz w:val="20"/>
        </w:rPr>
        <w:t xml:space="preserve">) oraz </w:t>
      </w:r>
      <w:r w:rsidR="00571F3B" w:rsidRPr="00F23076">
        <w:rPr>
          <w:color w:val="000000"/>
          <w:sz w:val="20"/>
        </w:rPr>
        <w:t>aktów wykonawczych wydanych na jej podstawie.</w:t>
      </w:r>
    </w:p>
    <w:p w:rsidR="00A06FDD" w:rsidRPr="00A954C7" w:rsidRDefault="00A06FDD" w:rsidP="00DF7122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8A1F2D">
        <w:rPr>
          <w:rFonts w:ascii="Calibri" w:hAnsi="Calibri"/>
          <w:sz w:val="20"/>
          <w:szCs w:val="20"/>
        </w:rPr>
        <w:t>za kwotę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06FDD" w:rsidRPr="00A954C7" w:rsidRDefault="00A06FDD" w:rsidP="00A06FDD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 / PLN/ ……..  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</w:t>
      </w:r>
      <w:r w:rsidR="00194052">
        <w:rPr>
          <w:rFonts w:ascii="Calibri" w:eastAsia="Calibri" w:hAnsi="Calibri" w:cs="Times New Roman"/>
          <w:sz w:val="20"/>
          <w:szCs w:val="20"/>
        </w:rPr>
        <w:t>: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…………… / PLN / ……..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06FDD" w:rsidRPr="00A954C7" w:rsidRDefault="00A06FDD" w:rsidP="00A06FDD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A06FDD" w:rsidRPr="00A954C7" w:rsidRDefault="00A06FDD" w:rsidP="00A06FD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7F0E04" w:rsidRPr="007C0E9B" w:rsidRDefault="001911AE" w:rsidP="007C0E9B">
      <w:pPr>
        <w:pStyle w:val="Akapitzlist"/>
        <w:numPr>
          <w:ilvl w:val="0"/>
          <w:numId w:val="33"/>
        </w:numPr>
        <w:ind w:left="397"/>
        <w:jc w:val="both"/>
        <w:rPr>
          <w:rFonts w:asciiTheme="minorHAnsi" w:hAnsiTheme="minorHAnsi"/>
        </w:rPr>
      </w:pPr>
      <w:r w:rsidRPr="001911AE">
        <w:rPr>
          <w:rFonts w:asciiTheme="minorHAnsi" w:hAnsiTheme="minorHAnsi"/>
        </w:rPr>
        <w:t xml:space="preserve">Cena obejmuje koszty dostawy na warunkach DDP Incoterms 2010 do oznaczonego miejsca wykonania      tj. </w:t>
      </w:r>
      <w:r w:rsidR="007C0E9B">
        <w:rPr>
          <w:rFonts w:ascii="Calibri" w:hAnsi="Calibri" w:cs="Calibri"/>
        </w:rPr>
        <w:t xml:space="preserve">Kopalnia </w:t>
      </w:r>
      <w:r w:rsidR="007C0E9B" w:rsidRPr="0018046E">
        <w:rPr>
          <w:rFonts w:ascii="Calibri" w:hAnsi="Calibri" w:cs="Calibri"/>
        </w:rPr>
        <w:t>Doświadczalna „Barbara”, ul. Podleska 72, 43 – 190 Mikołów</w:t>
      </w:r>
      <w:r w:rsidR="007C0E9B">
        <w:rPr>
          <w:rFonts w:ascii="Calibri" w:hAnsi="Calibri" w:cs="Calibri"/>
        </w:rPr>
        <w:t xml:space="preserve">, Zakład KD-2. </w:t>
      </w:r>
    </w:p>
    <w:p w:rsidR="00571F3B" w:rsidRPr="007C0E9B" w:rsidRDefault="00571F3B" w:rsidP="007C0E9B">
      <w:pPr>
        <w:pStyle w:val="Akapitzlist"/>
        <w:numPr>
          <w:ilvl w:val="0"/>
          <w:numId w:val="33"/>
        </w:numPr>
        <w:ind w:left="397"/>
        <w:jc w:val="both"/>
        <w:rPr>
          <w:rFonts w:asciiTheme="minorHAnsi" w:hAnsiTheme="minorHAnsi"/>
          <w:color w:val="000000"/>
        </w:rPr>
      </w:pPr>
      <w:r w:rsidRPr="007C0E9B">
        <w:rPr>
          <w:rFonts w:asciiTheme="minorHAnsi" w:hAnsiTheme="minorHAnsi"/>
          <w:color w:val="000000"/>
        </w:rPr>
        <w:t>Zakazuje się istotnych</w:t>
      </w:r>
      <w:r w:rsidR="003B0258" w:rsidRPr="007C0E9B">
        <w:rPr>
          <w:rFonts w:asciiTheme="minorHAnsi" w:hAnsiTheme="minorHAnsi"/>
          <w:color w:val="000000"/>
        </w:rPr>
        <w:t xml:space="preserve"> </w:t>
      </w:r>
      <w:r w:rsidRPr="007C0E9B">
        <w:rPr>
          <w:rFonts w:asciiTheme="minorHAnsi" w:hAnsiTheme="minorHAnsi"/>
          <w:color w:val="000000"/>
        </w:rPr>
        <w:t>zmian postanowień  zawartej  umowy  w  stosunku  do  treści  oferty, na  podstawie  której</w:t>
      </w:r>
      <w:r w:rsidR="003B0258" w:rsidRPr="007C0E9B">
        <w:rPr>
          <w:rFonts w:asciiTheme="minorHAnsi" w:hAnsiTheme="minorHAnsi"/>
          <w:color w:val="000000"/>
        </w:rPr>
        <w:t xml:space="preserve"> </w:t>
      </w:r>
      <w:r w:rsidRPr="007C0E9B">
        <w:rPr>
          <w:rFonts w:asciiTheme="minorHAnsi" w:hAnsiTheme="minorHAnsi"/>
          <w:color w:val="000000"/>
        </w:rPr>
        <w:t>dokonano wyboru</w:t>
      </w:r>
      <w:r w:rsidRPr="007C0E9B">
        <w:rPr>
          <w:rFonts w:asciiTheme="minorHAnsi" w:hAnsiTheme="minorHAnsi"/>
          <w:b/>
          <w:color w:val="000000"/>
        </w:rPr>
        <w:t xml:space="preserve"> WYKONAWCY</w:t>
      </w:r>
      <w:r w:rsidRPr="007C0E9B">
        <w:rPr>
          <w:rFonts w:asciiTheme="minorHAnsi" w:hAnsiTheme="minorHAnsi"/>
          <w:color w:val="000000"/>
        </w:rPr>
        <w:t>, chyba że</w:t>
      </w:r>
      <w:r w:rsidRPr="007C0E9B">
        <w:rPr>
          <w:rFonts w:asciiTheme="minorHAnsi" w:hAnsiTheme="minorHAnsi"/>
          <w:b/>
          <w:color w:val="000000"/>
        </w:rPr>
        <w:t xml:space="preserve"> ZAMAWIAJĄCY </w:t>
      </w:r>
      <w:r w:rsidRPr="007C0E9B">
        <w:rPr>
          <w:rFonts w:asciiTheme="minorHAnsi" w:hAnsiTheme="minorHAnsi"/>
          <w:color w:val="000000"/>
        </w:rPr>
        <w:t xml:space="preserve">przewidział możliwość dokonania takiej </w:t>
      </w:r>
      <w:r w:rsidRPr="007C0E9B">
        <w:rPr>
          <w:rFonts w:asciiTheme="minorHAnsi" w:hAnsiTheme="minorHAnsi"/>
          <w:color w:val="000000"/>
        </w:rPr>
        <w:lastRenderedPageBreak/>
        <w:t>zmiany w ogłoszeniu o zamówieniu lub w specyfikacji istotnych warunków zamówienia oraz określił warunki takiej zmiany.</w:t>
      </w:r>
    </w:p>
    <w:p w:rsidR="00571F3B" w:rsidRPr="00E233F0" w:rsidRDefault="00571F3B" w:rsidP="007C0E9B">
      <w:pPr>
        <w:numPr>
          <w:ilvl w:val="0"/>
          <w:numId w:val="33"/>
        </w:numPr>
        <w:spacing w:after="0" w:line="240" w:lineRule="auto"/>
        <w:ind w:left="45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="007B6384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202A25" w:rsidRDefault="00202A25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61E27" w:rsidRPr="003105C7" w:rsidRDefault="00961E27" w:rsidP="00961E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961E27" w:rsidRPr="003105C7" w:rsidRDefault="00961E27" w:rsidP="00961E2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61E27" w:rsidRPr="003105C7" w:rsidRDefault="00961E27" w:rsidP="00961E2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961E27" w:rsidRPr="003105C7" w:rsidRDefault="00961E27" w:rsidP="00961E27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961E27" w:rsidRPr="003105C7" w:rsidRDefault="00961E27" w:rsidP="00961E27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961E27" w:rsidRDefault="00961E27" w:rsidP="00961E27">
      <w:pPr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…………..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961E27" w:rsidRDefault="00961E27" w:rsidP="00961E27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961E27" w:rsidRPr="00961E27" w:rsidRDefault="00961E27" w:rsidP="00961E27">
      <w:pPr>
        <w:numPr>
          <w:ilvl w:val="0"/>
          <w:numId w:val="24"/>
        </w:numPr>
        <w:spacing w:after="0" w:line="240" w:lineRule="auto"/>
        <w:ind w:left="3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ust. 1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ma prawo domagać się odsetek za opóźnienie w zapłacie.</w:t>
      </w:r>
    </w:p>
    <w:p w:rsidR="00961E27" w:rsidRPr="00961E27" w:rsidRDefault="00961E27" w:rsidP="00961E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961E27" w:rsidRPr="00961E27" w:rsidRDefault="00961E27" w:rsidP="00961E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961E27" w:rsidRPr="00961E27" w:rsidRDefault="00961E27" w:rsidP="00961E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961E27" w:rsidRPr="003105C7" w:rsidRDefault="00961E27" w:rsidP="00961E2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961E27" w:rsidRPr="005D7BE6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961E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DA6AF4" w:rsidRDefault="00DA6AF4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961E27" w:rsidRDefault="00961E27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961E27" w:rsidRPr="00317793" w:rsidRDefault="00961E27" w:rsidP="00961E27">
      <w:pPr>
        <w:jc w:val="both"/>
        <w:rPr>
          <w:sz w:val="20"/>
          <w:szCs w:val="20"/>
        </w:rPr>
      </w:pPr>
      <w:r w:rsidRPr="00317793">
        <w:rPr>
          <w:b/>
          <w:sz w:val="20"/>
          <w:szCs w:val="20"/>
        </w:rPr>
        <w:t xml:space="preserve">1. WYKONAWCA </w:t>
      </w:r>
      <w:r w:rsidRPr="00317793">
        <w:rPr>
          <w:sz w:val="20"/>
          <w:szCs w:val="20"/>
        </w:rPr>
        <w:t xml:space="preserve">dostarczy „przedmiot umowy” w terminie </w:t>
      </w:r>
      <w:r w:rsidRPr="00317793">
        <w:rPr>
          <w:b/>
          <w:sz w:val="20"/>
          <w:szCs w:val="20"/>
        </w:rPr>
        <w:t xml:space="preserve">do </w:t>
      </w:r>
      <w:r w:rsidR="005E7F99">
        <w:rPr>
          <w:b/>
          <w:sz w:val="20"/>
          <w:szCs w:val="20"/>
        </w:rPr>
        <w:t xml:space="preserve">3 tygodni </w:t>
      </w:r>
      <w:r w:rsidRPr="00317793">
        <w:rPr>
          <w:b/>
          <w:sz w:val="20"/>
          <w:szCs w:val="20"/>
        </w:rPr>
        <w:t>od daty zawarcia umowy</w:t>
      </w:r>
      <w:r w:rsidRPr="00317793">
        <w:rPr>
          <w:sz w:val="20"/>
          <w:szCs w:val="20"/>
        </w:rPr>
        <w:t xml:space="preserve">, na warunkach </w:t>
      </w:r>
      <w:r w:rsidR="00317793" w:rsidRPr="00317793">
        <w:rPr>
          <w:sz w:val="20"/>
          <w:szCs w:val="20"/>
        </w:rPr>
        <w:t xml:space="preserve">DDP Incoterms 2010, do oznaczonego miejsca wykonania, tj. </w:t>
      </w:r>
      <w:r w:rsidR="00317793" w:rsidRPr="00317793">
        <w:rPr>
          <w:rFonts w:cs="Calibri"/>
          <w:sz w:val="20"/>
          <w:szCs w:val="20"/>
        </w:rPr>
        <w:t xml:space="preserve">Kopalnia Doświadczalna „Barbara”, </w:t>
      </w:r>
      <w:r w:rsidR="004C3BA8">
        <w:rPr>
          <w:rFonts w:cs="Calibri"/>
          <w:sz w:val="20"/>
          <w:szCs w:val="20"/>
        </w:rPr>
        <w:br/>
      </w:r>
      <w:r w:rsidR="00317793" w:rsidRPr="00317793">
        <w:rPr>
          <w:rFonts w:cs="Calibri"/>
          <w:sz w:val="20"/>
          <w:szCs w:val="20"/>
        </w:rPr>
        <w:t xml:space="preserve">ul. Podleska 72, 43 – 190 Mikołów, Zakład KD-2. </w:t>
      </w:r>
    </w:p>
    <w:p w:rsidR="00961E27" w:rsidRPr="00317793" w:rsidRDefault="00961E27" w:rsidP="00961E2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7793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317793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317793">
        <w:rPr>
          <w:rFonts w:eastAsia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6679DB" w:rsidRDefault="006679DB" w:rsidP="00571F3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pl-PL"/>
        </w:rPr>
      </w:pPr>
    </w:p>
    <w:p w:rsidR="00AD7E21" w:rsidRPr="00C64759" w:rsidRDefault="008C7B31" w:rsidP="008D3C77">
      <w:pPr>
        <w:pStyle w:val="Zwykytekst"/>
        <w:numPr>
          <w:ilvl w:val="0"/>
          <w:numId w:val="27"/>
        </w:numPr>
        <w:ind w:left="284"/>
        <w:jc w:val="both"/>
        <w:rPr>
          <w:rFonts w:asciiTheme="minorHAnsi" w:hAnsiTheme="minorHAnsi"/>
        </w:rPr>
      </w:pPr>
      <w:r w:rsidRPr="00C64759">
        <w:rPr>
          <w:rFonts w:asciiTheme="minorHAnsi" w:hAnsiTheme="minorHAnsi"/>
        </w:rPr>
        <w:t xml:space="preserve">Warunki gwarancji określa niniejsza umowa, Kodeks Cywilny, oferta </w:t>
      </w:r>
      <w:r w:rsidRPr="00C64759">
        <w:rPr>
          <w:rFonts w:asciiTheme="minorHAnsi" w:hAnsiTheme="minorHAnsi"/>
          <w:b/>
        </w:rPr>
        <w:t>WYKONAWCY</w:t>
      </w:r>
      <w:r w:rsidRPr="00C64759">
        <w:rPr>
          <w:rFonts w:asciiTheme="minorHAnsi" w:hAnsiTheme="minorHAnsi"/>
        </w:rPr>
        <w:t xml:space="preserve">. W przypadku rozbieżności postanowień w danej kwestii, pierwszeństwo mają postanowienia korzystniejsze dla </w:t>
      </w:r>
      <w:r w:rsidRPr="00C64759">
        <w:rPr>
          <w:rFonts w:asciiTheme="minorHAnsi" w:hAnsiTheme="minorHAnsi"/>
          <w:b/>
        </w:rPr>
        <w:t>ZAMAWIAJĄCEGO.</w:t>
      </w:r>
    </w:p>
    <w:p w:rsidR="008D3C77" w:rsidRPr="00387D81" w:rsidRDefault="00387D81" w:rsidP="008D3C77">
      <w:pPr>
        <w:numPr>
          <w:ilvl w:val="0"/>
          <w:numId w:val="27"/>
        </w:numPr>
        <w:tabs>
          <w:tab w:val="num" w:pos="720"/>
          <w:tab w:val="left" w:pos="1418"/>
        </w:tabs>
        <w:spacing w:after="0" w:line="240" w:lineRule="auto"/>
        <w:jc w:val="both"/>
        <w:rPr>
          <w:sz w:val="20"/>
          <w:szCs w:val="20"/>
        </w:rPr>
      </w:pPr>
      <w:r w:rsidRPr="00387D81">
        <w:rPr>
          <w:b/>
          <w:sz w:val="20"/>
        </w:rPr>
        <w:t>WYKONAWCA</w:t>
      </w:r>
      <w:r>
        <w:rPr>
          <w:sz w:val="20"/>
        </w:rPr>
        <w:t xml:space="preserve"> </w:t>
      </w:r>
      <w:r w:rsidRPr="002004F5">
        <w:rPr>
          <w:sz w:val="20"/>
        </w:rPr>
        <w:t xml:space="preserve">zapewni gwarancję </w:t>
      </w:r>
      <w:r w:rsidRPr="002004F5">
        <w:rPr>
          <w:b/>
          <w:bCs/>
          <w:color w:val="000080"/>
          <w:sz w:val="20"/>
        </w:rPr>
        <w:t>na okres</w:t>
      </w:r>
      <w:r w:rsidRPr="002004F5">
        <w:rPr>
          <w:color w:val="000080"/>
          <w:sz w:val="20"/>
        </w:rPr>
        <w:t xml:space="preserve">  </w:t>
      </w:r>
      <w:r w:rsidR="006B287A">
        <w:rPr>
          <w:b/>
          <w:bCs/>
          <w:color w:val="000080"/>
          <w:sz w:val="20"/>
        </w:rPr>
        <w:t>12</w:t>
      </w:r>
      <w:r w:rsidR="00317793">
        <w:rPr>
          <w:b/>
          <w:bCs/>
          <w:color w:val="000080"/>
          <w:sz w:val="20"/>
        </w:rPr>
        <w:t xml:space="preserve"> </w:t>
      </w:r>
      <w:r w:rsidRPr="002004F5">
        <w:rPr>
          <w:b/>
          <w:bCs/>
          <w:color w:val="000080"/>
          <w:sz w:val="20"/>
        </w:rPr>
        <w:t>miesięcy</w:t>
      </w:r>
      <w:r w:rsidRPr="002004F5">
        <w:rPr>
          <w:b/>
          <w:bCs/>
          <w:sz w:val="20"/>
        </w:rPr>
        <w:t xml:space="preserve"> </w:t>
      </w:r>
      <w:r>
        <w:rPr>
          <w:sz w:val="20"/>
        </w:rPr>
        <w:t xml:space="preserve">od daty  odbioru przedmiotu  </w:t>
      </w:r>
      <w:r w:rsidRPr="002004F5">
        <w:rPr>
          <w:sz w:val="20"/>
        </w:rPr>
        <w:t>zamówienia na podstawie wystawionej faktury.</w:t>
      </w:r>
    </w:p>
    <w:p w:rsidR="00AA44B2" w:rsidRDefault="00AA44B2" w:rsidP="008D3C77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2004F5">
        <w:rPr>
          <w:sz w:val="20"/>
        </w:rPr>
        <w:t xml:space="preserve">W przypadku  zgłoszenia reklamacyjnego </w:t>
      </w:r>
      <w:r w:rsidRPr="00AA44B2">
        <w:rPr>
          <w:b/>
          <w:sz w:val="20"/>
        </w:rPr>
        <w:t>WYKONAWCA</w:t>
      </w:r>
      <w:r w:rsidRPr="002004F5">
        <w:rPr>
          <w:sz w:val="20"/>
        </w:rPr>
        <w:t xml:space="preserve"> zobowiązuje się  </w:t>
      </w:r>
      <w:r w:rsidRPr="002004F5">
        <w:rPr>
          <w:b/>
          <w:bCs/>
          <w:color w:val="000080"/>
          <w:sz w:val="20"/>
        </w:rPr>
        <w:t xml:space="preserve">w terminie do </w:t>
      </w:r>
      <w:r w:rsidR="00746E6C">
        <w:rPr>
          <w:b/>
          <w:bCs/>
          <w:color w:val="000080"/>
          <w:sz w:val="20"/>
        </w:rPr>
        <w:t>20 dni roboczych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otrzymania informacji wymienić  wadliwe artykuły na nowe wraz z pełnym okresem gwarancyjnym</w:t>
      </w:r>
      <w:r w:rsidRPr="00765631">
        <w:t>.</w:t>
      </w:r>
    </w:p>
    <w:p w:rsidR="008D3C77" w:rsidRPr="00AA44B2" w:rsidRDefault="008D3C77" w:rsidP="00AA44B2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 xml:space="preserve">WYKONAWCA </w:t>
      </w:r>
      <w:r w:rsidRPr="00C64759">
        <w:rPr>
          <w:sz w:val="20"/>
          <w:szCs w:val="20"/>
        </w:rPr>
        <w:t>gwarantuje, że towar zamawiany w tej umowie jest nowy, pozbawiony wad materiałowych i wykonawczych, a ponadto jest wykonany zgodnie z obowiązującymi standardami              i no</w:t>
      </w:r>
      <w:r w:rsidR="00AA44B2">
        <w:rPr>
          <w:sz w:val="20"/>
          <w:szCs w:val="20"/>
        </w:rPr>
        <w:t>rmami jakościowymi (certyfikaty</w:t>
      </w:r>
      <w:r w:rsidRPr="00C64759">
        <w:rPr>
          <w:sz w:val="20"/>
          <w:szCs w:val="20"/>
        </w:rPr>
        <w:t>).</w:t>
      </w:r>
    </w:p>
    <w:p w:rsidR="008D3C77" w:rsidRPr="00AA44B2" w:rsidRDefault="008D3C77" w:rsidP="008D3C77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>ZAMAWIAJĄCY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ma obowiązek zawiadomić </w:t>
      </w:r>
      <w:r w:rsidRPr="00C64759">
        <w:rPr>
          <w:b/>
          <w:bCs/>
          <w:sz w:val="20"/>
          <w:szCs w:val="20"/>
        </w:rPr>
        <w:t>WYKONAWCĘ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>o wadzie najpóźniej w okresie jednego miesiąca od daty jej wykrycia – faksem, pocztą elektroniczną</w:t>
      </w:r>
      <w:r w:rsidRPr="00C64759">
        <w:rPr>
          <w:b/>
          <w:b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lub pisemnie na adres </w:t>
      </w:r>
      <w:r w:rsidRPr="00C64759">
        <w:rPr>
          <w:b/>
          <w:bCs/>
          <w:sz w:val="20"/>
          <w:szCs w:val="20"/>
        </w:rPr>
        <w:t>WYKONAWCY</w:t>
      </w:r>
      <w:r w:rsidRPr="00C64759">
        <w:rPr>
          <w:i/>
          <w:iCs/>
          <w:sz w:val="20"/>
          <w:szCs w:val="20"/>
        </w:rPr>
        <w:t>.</w:t>
      </w:r>
    </w:p>
    <w:p w:rsidR="008D3C77" w:rsidRPr="00AA44B2" w:rsidRDefault="008D3C77" w:rsidP="00AA44B2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konieczności usunięcia wad 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, koszt i odpowiedzialność za jej transport ponosi </w:t>
      </w:r>
      <w:r w:rsidRPr="00C64759">
        <w:rPr>
          <w:b/>
          <w:bCs/>
          <w:sz w:val="20"/>
          <w:szCs w:val="20"/>
        </w:rPr>
        <w:t>WYKONAWCA.</w:t>
      </w:r>
      <w:r w:rsidRPr="00C64759">
        <w:rPr>
          <w:sz w:val="20"/>
          <w:szCs w:val="20"/>
        </w:rPr>
        <w:t xml:space="preserve"> Koszt i odpowiedzialność ponosi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od chwili wydania wadliwego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 jego upoważnionemu przedstawicielowi, do chwili odbioru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przez upoważnionego przedstawiciela </w:t>
      </w:r>
      <w:r w:rsidRPr="00C64759">
        <w:rPr>
          <w:b/>
          <w:bCs/>
          <w:sz w:val="20"/>
          <w:szCs w:val="20"/>
        </w:rPr>
        <w:t>ZAMAWIAJĄCEGO</w:t>
      </w:r>
      <w:r w:rsidRPr="00C64759">
        <w:rPr>
          <w:i/>
          <w:iCs/>
          <w:sz w:val="20"/>
          <w:szCs w:val="20"/>
        </w:rPr>
        <w:t>,</w:t>
      </w:r>
      <w:r w:rsidRPr="00C64759">
        <w:rPr>
          <w:sz w:val="20"/>
          <w:szCs w:val="20"/>
        </w:rPr>
        <w:t xml:space="preserve"> po usunięciu wady.</w:t>
      </w:r>
    </w:p>
    <w:p w:rsidR="008D3C77" w:rsidRPr="00B27C60" w:rsidRDefault="008D3C77" w:rsidP="00B27C60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>W przypadku awarii urządzenia spowodowan</w:t>
      </w:r>
      <w:r w:rsidR="00317793">
        <w:rPr>
          <w:sz w:val="20"/>
          <w:szCs w:val="20"/>
        </w:rPr>
        <w:t xml:space="preserve">ej niewłaściwym funkcjonowaniem </w:t>
      </w:r>
      <w:r w:rsidR="00AA44B2">
        <w:rPr>
          <w:sz w:val="20"/>
          <w:szCs w:val="20"/>
        </w:rPr>
        <w:t>artykułów</w:t>
      </w:r>
      <w:r w:rsidRPr="00C64759">
        <w:rPr>
          <w:sz w:val="20"/>
          <w:szCs w:val="20"/>
        </w:rPr>
        <w:t xml:space="preserve">, </w:t>
      </w:r>
      <w:r w:rsidR="00AA44B2" w:rsidRPr="00AA44B2">
        <w:rPr>
          <w:b/>
          <w:sz w:val="20"/>
          <w:szCs w:val="20"/>
        </w:rPr>
        <w:t>WYKONAWCA</w:t>
      </w:r>
      <w:r w:rsidR="00AA44B2">
        <w:rPr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będzie zobowiązany do pokrycia kosztów naprawy lub wymiany na nowy uszkodzonego urządzenia, jeśli naprawa  nie przywróci jego poprzedniej użyteczności. Podstawą zapłaty będzie opinia i faktura autoryzowanego serwisu dokonującego naprawy. </w:t>
      </w:r>
      <w:r w:rsidRPr="00600720">
        <w:rPr>
          <w:b/>
          <w:sz w:val="20"/>
          <w:szCs w:val="20"/>
        </w:rPr>
        <w:t>W</w:t>
      </w:r>
      <w:r w:rsidR="00600720" w:rsidRPr="00600720">
        <w:rPr>
          <w:b/>
          <w:sz w:val="20"/>
          <w:szCs w:val="20"/>
        </w:rPr>
        <w:t>YKONAWCA</w:t>
      </w:r>
      <w:r w:rsidRPr="00C64759">
        <w:rPr>
          <w:sz w:val="20"/>
          <w:szCs w:val="20"/>
        </w:rPr>
        <w:t xml:space="preserve"> będzie również ponosił koszty transportu urządzenia oraz koszty wykonania ekspertyzy przez niezależny serwis.</w:t>
      </w:r>
    </w:p>
    <w:p w:rsidR="008D3C77" w:rsidRPr="00F10691" w:rsidRDefault="008D3C77" w:rsidP="00F10691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Jeżeli wady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usunąć się nie da, albo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nie usunie wady w okresie, </w:t>
      </w:r>
      <w:r w:rsidRPr="00C64759">
        <w:rPr>
          <w:sz w:val="20"/>
          <w:szCs w:val="20"/>
        </w:rPr>
        <w:br/>
        <w:t xml:space="preserve">o którym mowa w pkt. </w:t>
      </w:r>
      <w:r w:rsidR="00600720">
        <w:rPr>
          <w:sz w:val="20"/>
          <w:szCs w:val="20"/>
        </w:rPr>
        <w:t>3</w:t>
      </w:r>
      <w:r w:rsidRPr="00C64759">
        <w:rPr>
          <w:sz w:val="20"/>
          <w:szCs w:val="20"/>
        </w:rPr>
        <w:t xml:space="preserve">, albo po usunięciu wady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nadal wykazuje wady, </w:t>
      </w:r>
      <w:r w:rsidRPr="00C64759">
        <w:rPr>
          <w:b/>
          <w:bCs/>
          <w:sz w:val="20"/>
          <w:szCs w:val="20"/>
        </w:rPr>
        <w:t xml:space="preserve">ZAMAWIAJĄCY </w:t>
      </w:r>
      <w:r w:rsidRPr="00C64759">
        <w:rPr>
          <w:sz w:val="20"/>
          <w:szCs w:val="20"/>
        </w:rPr>
        <w:t>może:</w:t>
      </w:r>
    </w:p>
    <w:p w:rsidR="008D3C77" w:rsidRPr="00C64759" w:rsidRDefault="008D3C77" w:rsidP="00F10691">
      <w:pPr>
        <w:pStyle w:val="Zwykytekst"/>
        <w:ind w:left="1260" w:hanging="54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 xml:space="preserve">żądać bezpłatnej wymiany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na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o nie gorszych parametrach, wolny od wad, w okresie uzgodnionym przez Strony, bądź</w:t>
      </w:r>
      <w:r w:rsidR="00F10691">
        <w:rPr>
          <w:rFonts w:asciiTheme="minorHAnsi" w:hAnsiTheme="minorHAnsi" w:cs="Times New Roman"/>
        </w:rPr>
        <w:t>,</w:t>
      </w:r>
    </w:p>
    <w:p w:rsidR="008D3C77" w:rsidRPr="00C64759" w:rsidRDefault="008D3C77" w:rsidP="00F10691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żądać obniżenia ceny w odpowiednim stosunku, bądź</w:t>
      </w:r>
      <w:r w:rsidR="00F10691">
        <w:rPr>
          <w:rFonts w:asciiTheme="minorHAnsi" w:hAnsiTheme="minorHAnsi" w:cs="Times New Roman"/>
        </w:rPr>
        <w:t>,</w:t>
      </w:r>
    </w:p>
    <w:p w:rsidR="008D3C77" w:rsidRPr="00C64759" w:rsidRDefault="008D3C77" w:rsidP="008D3C77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odstąpić od umowy, bez względu na charakter i rozmiar wady.</w:t>
      </w:r>
    </w:p>
    <w:p w:rsidR="00EF73BB" w:rsidRPr="005D7BE6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Pr="005D7BE6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</w:t>
      </w:r>
      <w:r w:rsidR="009872F3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 i 2, w innych celach niż wykonanie umowy.</w:t>
      </w:r>
    </w:p>
    <w:p w:rsidR="00A1117A" w:rsidRPr="004D3350" w:rsidRDefault="00571F3B" w:rsidP="00571F3B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="001D68F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="009872F3">
        <w:rPr>
          <w:rFonts w:eastAsia="Times New Roman" w:cs="Times New Roman"/>
          <w:sz w:val="20"/>
          <w:szCs w:val="20"/>
          <w:lang w:eastAsia="pl-PL"/>
        </w:rPr>
        <w:t xml:space="preserve"> 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9872F3"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B737A3"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441D6F" w:rsidRPr="00441D6F" w:rsidRDefault="00441D6F" w:rsidP="00441D6F">
      <w:pPr>
        <w:numPr>
          <w:ilvl w:val="0"/>
          <w:numId w:val="23"/>
        </w:numPr>
        <w:spacing w:after="0" w:line="240" w:lineRule="auto"/>
        <w:ind w:left="340"/>
        <w:jc w:val="both"/>
        <w:rPr>
          <w:color w:val="FF0000"/>
          <w:sz w:val="20"/>
        </w:rPr>
      </w:pPr>
      <w:r w:rsidRPr="00441D6F">
        <w:rPr>
          <w:sz w:val="20"/>
        </w:rPr>
        <w:t xml:space="preserve">W przypadku opóźnienia w usunięciu wad,  wynikających z gwarancji </w:t>
      </w:r>
      <w:r w:rsidRPr="00441D6F">
        <w:rPr>
          <w:b/>
          <w:bCs/>
          <w:sz w:val="20"/>
        </w:rPr>
        <w:t xml:space="preserve">WYKONAWCA </w:t>
      </w:r>
      <w:r w:rsidRPr="00441D6F">
        <w:rPr>
          <w:sz w:val="20"/>
        </w:rPr>
        <w:t xml:space="preserve">jest zobowiązany do zapłaty kar umownych w wysokości  0,5 % wartości  niedostarczonej  części  zmówienia brutto za każdy rozpoczęty dzień opóźnienia, licząc od następnego dnia po upływie terminu określonego w  </w:t>
      </w:r>
      <w:r w:rsidRPr="00441D6F">
        <w:rPr>
          <w:sz w:val="20"/>
        </w:rPr>
        <w:sym w:font="Times New Roman" w:char="00A7"/>
      </w:r>
      <w:r w:rsidRPr="00441D6F">
        <w:rPr>
          <w:sz w:val="20"/>
        </w:rPr>
        <w:t xml:space="preserve"> 5</w:t>
      </w:r>
      <w:r>
        <w:rPr>
          <w:sz w:val="20"/>
        </w:rPr>
        <w:t>ust.</w:t>
      </w:r>
      <w:r w:rsidRPr="00441D6F">
        <w:rPr>
          <w:sz w:val="20"/>
        </w:rPr>
        <w:t xml:space="preserve">  3</w:t>
      </w:r>
      <w:r>
        <w:rPr>
          <w:sz w:val="20"/>
        </w:rPr>
        <w:t xml:space="preserve">. </w:t>
      </w:r>
    </w:p>
    <w:p w:rsidR="00571F3B" w:rsidRPr="00525BF5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, 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571F3B" w:rsidRPr="005D7BE6" w:rsidRDefault="00571F3B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43044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FA20C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35D0A" w:rsidRPr="00F76DAC" w:rsidRDefault="00571F3B" w:rsidP="00F76DA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180E7F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235D0A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B3063">
        <w:rPr>
          <w:rFonts w:eastAsia="Times New Roman" w:cs="Times New Roman"/>
          <w:bCs/>
          <w:color w:val="000000"/>
          <w:sz w:val="20"/>
          <w:szCs w:val="20"/>
          <w:lang w:eastAsia="pl-PL"/>
        </w:rPr>
        <w:t>: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DF7122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247190" w:rsidRDefault="00571F3B" w:rsidP="00247190">
      <w:pPr>
        <w:numPr>
          <w:ilvl w:val="0"/>
          <w:numId w:val="22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D6396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235D0A" w:rsidRPr="00F76DAC" w:rsidRDefault="00571F3B" w:rsidP="00235D0A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247190" w:rsidRDefault="00571F3B" w:rsidP="00571F3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AC1632" w:rsidRPr="005D7BE6" w:rsidRDefault="00AC163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247190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F76DAC" w:rsidRDefault="00F76DAC" w:rsidP="00247190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76DAC" w:rsidRDefault="00F76DA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B415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1CBF" w:rsidRDefault="002E1CBF" w:rsidP="002E1CBF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2E1CBF" w:rsidRPr="002208AB" w:rsidRDefault="002E1CBF" w:rsidP="002E1CBF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 w:rsidR="004B3472">
        <w:rPr>
          <w:b/>
          <w:color w:val="000080"/>
          <w:sz w:val="20"/>
          <w:szCs w:val="20"/>
        </w:rPr>
        <w:t>FZ-1/4457/SK/16</w:t>
      </w:r>
    </w:p>
    <w:p w:rsidR="002E1CBF" w:rsidRPr="00DC4D63" w:rsidRDefault="002E1CBF" w:rsidP="002E1CBF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2E1CBF" w:rsidRPr="00DC4D63" w:rsidRDefault="002E1CBF" w:rsidP="002E1CBF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</w:t>
      </w:r>
      <w:r w:rsidR="000A59F6">
        <w:rPr>
          <w:sz w:val="20"/>
          <w:szCs w:val="20"/>
        </w:rPr>
        <w:t xml:space="preserve"> (Dz. U. z 2013 poz. 907 z późniejszymi zmianami</w:t>
      </w:r>
      <w:r w:rsidRPr="00DC4D63">
        <w:rPr>
          <w:sz w:val="20"/>
          <w:szCs w:val="20"/>
        </w:rPr>
        <w:t>).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</w:p>
    <w:p w:rsidR="007B1513" w:rsidRDefault="007B1513" w:rsidP="007B1513">
      <w:pPr>
        <w:spacing w:after="0" w:line="240" w:lineRule="auto"/>
        <w:jc w:val="both"/>
        <w:rPr>
          <w:sz w:val="20"/>
          <w:szCs w:val="20"/>
        </w:rPr>
      </w:pPr>
    </w:p>
    <w:p w:rsidR="002E1CBF" w:rsidRDefault="002E1CBF" w:rsidP="007B151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późn. zm.) na: </w:t>
      </w:r>
    </w:p>
    <w:p w:rsidR="00CA5E0D" w:rsidRDefault="00CA5E0D" w:rsidP="00CA5E0D">
      <w:pPr>
        <w:spacing w:after="0" w:line="240" w:lineRule="auto"/>
        <w:rPr>
          <w:sz w:val="20"/>
          <w:szCs w:val="20"/>
        </w:rPr>
      </w:pPr>
    </w:p>
    <w:p w:rsidR="00CA5E0D" w:rsidRPr="003306D5" w:rsidRDefault="00CA5E0D" w:rsidP="00CA5E0D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="00082FB8" w:rsidRPr="00766D7B">
        <w:rPr>
          <w:b/>
          <w:sz w:val="20"/>
        </w:rPr>
        <w:t>kabli, światłowodów, skrzynek połączeniowych oraz przepustów kab</w:t>
      </w:r>
      <w:r w:rsidR="00082FB8">
        <w:rPr>
          <w:b/>
          <w:sz w:val="20"/>
        </w:rPr>
        <w:t xml:space="preserve">lowych dla realizacji projektu </w:t>
      </w:r>
      <w:r w:rsidR="00082FB8" w:rsidRPr="00766D7B">
        <w:rPr>
          <w:b/>
          <w:sz w:val="20"/>
        </w:rPr>
        <w:t>EXPRO</w:t>
      </w:r>
    </w:p>
    <w:p w:rsidR="002E1CBF" w:rsidRDefault="002E1CBF" w:rsidP="002E1CBF">
      <w:pPr>
        <w:spacing w:after="0" w:line="240" w:lineRule="auto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E85350" w:rsidRDefault="002E1CBF" w:rsidP="002E1CBF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2E1CBF" w:rsidRPr="00E85350" w:rsidRDefault="002E1CBF" w:rsidP="002E1CBF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2E1CBF" w:rsidRPr="00E85350" w:rsidRDefault="002E1CBF" w:rsidP="002E1CBF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FA40EB" w:rsidRDefault="002E1CBF" w:rsidP="002E1CBF">
      <w:pPr>
        <w:spacing w:after="0" w:line="240" w:lineRule="auto"/>
        <w:rPr>
          <w:i/>
          <w:sz w:val="18"/>
          <w:szCs w:val="20"/>
        </w:rPr>
      </w:pPr>
      <w:r w:rsidRPr="00FA40EB">
        <w:rPr>
          <w:i/>
          <w:sz w:val="18"/>
          <w:szCs w:val="20"/>
        </w:rPr>
        <w:t>*     niepotrzebne skreślić</w:t>
      </w:r>
    </w:p>
    <w:p w:rsidR="002E1CBF" w:rsidRPr="00FA40EB" w:rsidRDefault="002E1CBF" w:rsidP="002E1CBF">
      <w:pPr>
        <w:spacing w:after="0" w:line="240" w:lineRule="auto"/>
        <w:rPr>
          <w:sz w:val="18"/>
          <w:szCs w:val="20"/>
        </w:rPr>
      </w:pPr>
      <w:r w:rsidRPr="00FA40EB">
        <w:rPr>
          <w:i/>
          <w:sz w:val="18"/>
          <w:szCs w:val="20"/>
        </w:rPr>
        <w:t>**  załączyć tylko w przypadku przynależności do grupy kapitałowej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66E" w:rsidRDefault="0057066E" w:rsidP="00AA415B">
      <w:pPr>
        <w:spacing w:after="0" w:line="240" w:lineRule="auto"/>
      </w:pPr>
      <w:r>
        <w:separator/>
      </w:r>
    </w:p>
  </w:endnote>
  <w:endnote w:type="continuationSeparator" w:id="1">
    <w:p w:rsidR="0057066E" w:rsidRDefault="0057066E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B6E" w:rsidRPr="00E72488" w:rsidRDefault="00FF16C1">
    <w:pPr>
      <w:pStyle w:val="Stopka"/>
      <w:jc w:val="right"/>
      <w:rPr>
        <w:rFonts w:asciiTheme="minorHAnsi" w:hAnsiTheme="minorHAnsi"/>
        <w:sz w:val="18"/>
      </w:rPr>
    </w:pPr>
    <w:r w:rsidRPr="00E72488">
      <w:rPr>
        <w:rFonts w:asciiTheme="minorHAnsi" w:hAnsiTheme="minorHAnsi"/>
        <w:sz w:val="18"/>
      </w:rPr>
      <w:fldChar w:fldCharType="begin"/>
    </w:r>
    <w:r w:rsidR="00763B6E" w:rsidRPr="00E72488">
      <w:rPr>
        <w:rFonts w:asciiTheme="minorHAnsi" w:hAnsiTheme="minorHAnsi"/>
        <w:sz w:val="18"/>
      </w:rPr>
      <w:instrText>PAGE   \* MERGEFORMAT</w:instrText>
    </w:r>
    <w:r w:rsidRPr="00E72488">
      <w:rPr>
        <w:rFonts w:asciiTheme="minorHAnsi" w:hAnsiTheme="minorHAnsi"/>
        <w:sz w:val="18"/>
      </w:rPr>
      <w:fldChar w:fldCharType="separate"/>
    </w:r>
    <w:r w:rsidR="00AC5A5F">
      <w:rPr>
        <w:rFonts w:asciiTheme="minorHAnsi" w:hAnsiTheme="minorHAnsi"/>
        <w:noProof/>
        <w:sz w:val="18"/>
      </w:rPr>
      <w:t>8</w:t>
    </w:r>
    <w:r w:rsidRPr="00E72488">
      <w:rPr>
        <w:rFonts w:asciiTheme="minorHAnsi" w:hAnsiTheme="minorHAnsi"/>
        <w:sz w:val="18"/>
      </w:rPr>
      <w:fldChar w:fldCharType="end"/>
    </w:r>
  </w:p>
  <w:p w:rsidR="00763B6E" w:rsidRDefault="00763B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66E" w:rsidRDefault="0057066E" w:rsidP="00AA415B">
      <w:pPr>
        <w:spacing w:after="0" w:line="240" w:lineRule="auto"/>
      </w:pPr>
      <w:r>
        <w:separator/>
      </w:r>
    </w:p>
  </w:footnote>
  <w:footnote w:type="continuationSeparator" w:id="1">
    <w:p w:rsidR="0057066E" w:rsidRDefault="0057066E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B6E" w:rsidRPr="00D240F1" w:rsidRDefault="00763B6E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GŁÓWNY INSTYTUT GÓRNICTWA</w:t>
    </w:r>
  </w:p>
  <w:p w:rsidR="00763B6E" w:rsidRPr="00D240F1" w:rsidRDefault="00763B6E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FZ-1/4457/SK/16</w:t>
    </w:r>
  </w:p>
  <w:p w:rsidR="00763B6E" w:rsidRDefault="00763B6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63BE"/>
    <w:multiLevelType w:val="hybridMultilevel"/>
    <w:tmpl w:val="0A6C3F44"/>
    <w:lvl w:ilvl="0" w:tplc="D4FAF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D919C6"/>
    <w:multiLevelType w:val="hybridMultilevel"/>
    <w:tmpl w:val="0A6C3F44"/>
    <w:lvl w:ilvl="0" w:tplc="D4FAF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B72AE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AE2692"/>
    <w:multiLevelType w:val="hybridMultilevel"/>
    <w:tmpl w:val="4D089FAC"/>
    <w:lvl w:ilvl="0" w:tplc="393053E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5B5B72"/>
    <w:multiLevelType w:val="hybridMultilevel"/>
    <w:tmpl w:val="FE4C466A"/>
    <w:lvl w:ilvl="0" w:tplc="650CDEF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54341"/>
    <w:multiLevelType w:val="hybridMultilevel"/>
    <w:tmpl w:val="1C1CD3DE"/>
    <w:lvl w:ilvl="0" w:tplc="9B0A765C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20B28D7"/>
    <w:multiLevelType w:val="hybridMultilevel"/>
    <w:tmpl w:val="F59E6CDA"/>
    <w:lvl w:ilvl="0" w:tplc="62D61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49F20DD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B62A46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1508A1"/>
    <w:multiLevelType w:val="hybridMultilevel"/>
    <w:tmpl w:val="6E8A2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3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4">
    <w:nsid w:val="401935F9"/>
    <w:multiLevelType w:val="hybridMultilevel"/>
    <w:tmpl w:val="DE2AA0EA"/>
    <w:lvl w:ilvl="0" w:tplc="AB86C4E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827BEB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912C3E"/>
    <w:multiLevelType w:val="hybridMultilevel"/>
    <w:tmpl w:val="0668475C"/>
    <w:lvl w:ilvl="0" w:tplc="EBAE28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>
    <w:nsid w:val="4EB122E9"/>
    <w:multiLevelType w:val="hybridMultilevel"/>
    <w:tmpl w:val="07047B1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4FD9042D"/>
    <w:multiLevelType w:val="hybridMultilevel"/>
    <w:tmpl w:val="BA2EFFA4"/>
    <w:lvl w:ilvl="0" w:tplc="E3DE4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B73744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4">
    <w:nsid w:val="7469339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6">
    <w:nsid w:val="77FB3876"/>
    <w:multiLevelType w:val="hybridMultilevel"/>
    <w:tmpl w:val="83303F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AC818D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47"/>
  </w:num>
  <w:num w:numId="4">
    <w:abstractNumId w:val="0"/>
  </w:num>
  <w:num w:numId="5">
    <w:abstractNumId w:val="27"/>
  </w:num>
  <w:num w:numId="6">
    <w:abstractNumId w:val="34"/>
  </w:num>
  <w:num w:numId="7">
    <w:abstractNumId w:val="31"/>
  </w:num>
  <w:num w:numId="8">
    <w:abstractNumId w:val="45"/>
  </w:num>
  <w:num w:numId="9">
    <w:abstractNumId w:val="42"/>
  </w:num>
  <w:num w:numId="10">
    <w:abstractNumId w:val="22"/>
  </w:num>
  <w:num w:numId="11">
    <w:abstractNumId w:val="33"/>
  </w:num>
  <w:num w:numId="12">
    <w:abstractNumId w:val="38"/>
  </w:num>
  <w:num w:numId="13">
    <w:abstractNumId w:val="23"/>
  </w:num>
  <w:num w:numId="14">
    <w:abstractNumId w:val="36"/>
  </w:num>
  <w:num w:numId="15">
    <w:abstractNumId w:val="35"/>
  </w:num>
  <w:num w:numId="16">
    <w:abstractNumId w:val="10"/>
  </w:num>
  <w:num w:numId="17">
    <w:abstractNumId w:val="40"/>
  </w:num>
  <w:num w:numId="18">
    <w:abstractNumId w:val="20"/>
  </w:num>
  <w:num w:numId="19">
    <w:abstractNumId w:val="7"/>
  </w:num>
  <w:num w:numId="20">
    <w:abstractNumId w:val="19"/>
  </w:num>
  <w:num w:numId="21">
    <w:abstractNumId w:val="43"/>
  </w:num>
  <w:num w:numId="22">
    <w:abstractNumId w:val="17"/>
  </w:num>
  <w:num w:numId="23">
    <w:abstractNumId w:val="4"/>
  </w:num>
  <w:num w:numId="24">
    <w:abstractNumId w:val="32"/>
  </w:num>
  <w:num w:numId="25">
    <w:abstractNumId w:val="8"/>
  </w:num>
  <w:num w:numId="26">
    <w:abstractNumId w:val="1"/>
  </w:num>
  <w:num w:numId="27">
    <w:abstractNumId w:val="9"/>
  </w:num>
  <w:num w:numId="28">
    <w:abstractNumId w:val="49"/>
  </w:num>
  <w:num w:numId="29">
    <w:abstractNumId w:val="41"/>
  </w:num>
  <w:num w:numId="30">
    <w:abstractNumId w:val="28"/>
  </w:num>
  <w:num w:numId="31">
    <w:abstractNumId w:val="18"/>
  </w:num>
  <w:num w:numId="32">
    <w:abstractNumId w:val="6"/>
  </w:num>
  <w:num w:numId="33">
    <w:abstractNumId w:val="2"/>
  </w:num>
  <w:num w:numId="34">
    <w:abstractNumId w:val="46"/>
  </w:num>
  <w:num w:numId="35">
    <w:abstractNumId w:val="30"/>
  </w:num>
  <w:num w:numId="36">
    <w:abstractNumId w:val="26"/>
  </w:num>
  <w:num w:numId="37">
    <w:abstractNumId w:val="29"/>
  </w:num>
  <w:num w:numId="38">
    <w:abstractNumId w:val="21"/>
  </w:num>
  <w:num w:numId="39">
    <w:abstractNumId w:val="14"/>
  </w:num>
  <w:num w:numId="40">
    <w:abstractNumId w:val="24"/>
  </w:num>
  <w:num w:numId="41">
    <w:abstractNumId w:val="37"/>
  </w:num>
  <w:num w:numId="42">
    <w:abstractNumId w:val="44"/>
  </w:num>
  <w:num w:numId="43">
    <w:abstractNumId w:val="5"/>
  </w:num>
  <w:num w:numId="44">
    <w:abstractNumId w:val="48"/>
  </w:num>
  <w:num w:numId="45">
    <w:abstractNumId w:val="15"/>
  </w:num>
  <w:num w:numId="46">
    <w:abstractNumId w:val="25"/>
  </w:num>
  <w:num w:numId="47">
    <w:abstractNumId w:val="39"/>
  </w:num>
  <w:num w:numId="48">
    <w:abstractNumId w:val="12"/>
  </w:num>
  <w:num w:numId="49">
    <w:abstractNumId w:val="11"/>
  </w:num>
  <w:num w:numId="50">
    <w:abstractNumId w:val="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21F67"/>
    <w:rsid w:val="000250B9"/>
    <w:rsid w:val="00026076"/>
    <w:rsid w:val="000264D5"/>
    <w:rsid w:val="0002656C"/>
    <w:rsid w:val="00026935"/>
    <w:rsid w:val="000302EF"/>
    <w:rsid w:val="000337D9"/>
    <w:rsid w:val="0003479C"/>
    <w:rsid w:val="0003544C"/>
    <w:rsid w:val="00035B46"/>
    <w:rsid w:val="000379D0"/>
    <w:rsid w:val="0004036E"/>
    <w:rsid w:val="000404C7"/>
    <w:rsid w:val="00042AD0"/>
    <w:rsid w:val="00044190"/>
    <w:rsid w:val="00046295"/>
    <w:rsid w:val="000505B7"/>
    <w:rsid w:val="0005629D"/>
    <w:rsid w:val="0006074D"/>
    <w:rsid w:val="00060CF3"/>
    <w:rsid w:val="00061CAA"/>
    <w:rsid w:val="000654D8"/>
    <w:rsid w:val="00066768"/>
    <w:rsid w:val="00066CA7"/>
    <w:rsid w:val="00070F81"/>
    <w:rsid w:val="00071739"/>
    <w:rsid w:val="0007305C"/>
    <w:rsid w:val="00074172"/>
    <w:rsid w:val="0007418E"/>
    <w:rsid w:val="000745D0"/>
    <w:rsid w:val="00080630"/>
    <w:rsid w:val="000823D7"/>
    <w:rsid w:val="00082FB8"/>
    <w:rsid w:val="00083092"/>
    <w:rsid w:val="000859F1"/>
    <w:rsid w:val="00090416"/>
    <w:rsid w:val="00090EE4"/>
    <w:rsid w:val="00094D9C"/>
    <w:rsid w:val="000A59F6"/>
    <w:rsid w:val="000A5E83"/>
    <w:rsid w:val="000A7188"/>
    <w:rsid w:val="000A7B17"/>
    <w:rsid w:val="000B028D"/>
    <w:rsid w:val="000B11AE"/>
    <w:rsid w:val="000B1AF3"/>
    <w:rsid w:val="000B3063"/>
    <w:rsid w:val="000B3AC2"/>
    <w:rsid w:val="000B7B06"/>
    <w:rsid w:val="000C024E"/>
    <w:rsid w:val="000C35A5"/>
    <w:rsid w:val="000C5F03"/>
    <w:rsid w:val="000C6309"/>
    <w:rsid w:val="000C67E2"/>
    <w:rsid w:val="000C7D2C"/>
    <w:rsid w:val="000D2982"/>
    <w:rsid w:val="000D3898"/>
    <w:rsid w:val="000D648B"/>
    <w:rsid w:val="000E00C3"/>
    <w:rsid w:val="000E4533"/>
    <w:rsid w:val="000F32ED"/>
    <w:rsid w:val="000F59A6"/>
    <w:rsid w:val="000F716D"/>
    <w:rsid w:val="00100D9C"/>
    <w:rsid w:val="00106398"/>
    <w:rsid w:val="001077F3"/>
    <w:rsid w:val="00110065"/>
    <w:rsid w:val="0011094D"/>
    <w:rsid w:val="001115A1"/>
    <w:rsid w:val="00111A1E"/>
    <w:rsid w:val="00115AC5"/>
    <w:rsid w:val="00117248"/>
    <w:rsid w:val="00120168"/>
    <w:rsid w:val="00120D84"/>
    <w:rsid w:val="00122299"/>
    <w:rsid w:val="0012350A"/>
    <w:rsid w:val="00124501"/>
    <w:rsid w:val="00125024"/>
    <w:rsid w:val="001260C4"/>
    <w:rsid w:val="00126CA1"/>
    <w:rsid w:val="001303E9"/>
    <w:rsid w:val="00135922"/>
    <w:rsid w:val="00140C94"/>
    <w:rsid w:val="0014178F"/>
    <w:rsid w:val="00143C54"/>
    <w:rsid w:val="00146558"/>
    <w:rsid w:val="00151644"/>
    <w:rsid w:val="00152A44"/>
    <w:rsid w:val="001536C8"/>
    <w:rsid w:val="001539D2"/>
    <w:rsid w:val="00153AE4"/>
    <w:rsid w:val="0015493D"/>
    <w:rsid w:val="001579F9"/>
    <w:rsid w:val="0016001A"/>
    <w:rsid w:val="00160BCB"/>
    <w:rsid w:val="001650A7"/>
    <w:rsid w:val="00165B99"/>
    <w:rsid w:val="001662E7"/>
    <w:rsid w:val="00167EF4"/>
    <w:rsid w:val="00174681"/>
    <w:rsid w:val="00176314"/>
    <w:rsid w:val="00176BA4"/>
    <w:rsid w:val="00180E7F"/>
    <w:rsid w:val="00182712"/>
    <w:rsid w:val="00185A02"/>
    <w:rsid w:val="00187D5C"/>
    <w:rsid w:val="001911AE"/>
    <w:rsid w:val="00191838"/>
    <w:rsid w:val="00194052"/>
    <w:rsid w:val="0019723F"/>
    <w:rsid w:val="001A024B"/>
    <w:rsid w:val="001A26F8"/>
    <w:rsid w:val="001A39B6"/>
    <w:rsid w:val="001A650F"/>
    <w:rsid w:val="001A7A91"/>
    <w:rsid w:val="001A7F62"/>
    <w:rsid w:val="001B36F6"/>
    <w:rsid w:val="001B48CE"/>
    <w:rsid w:val="001B55D7"/>
    <w:rsid w:val="001C1AB4"/>
    <w:rsid w:val="001C76F9"/>
    <w:rsid w:val="001D0C30"/>
    <w:rsid w:val="001D536E"/>
    <w:rsid w:val="001D5F65"/>
    <w:rsid w:val="001D68FD"/>
    <w:rsid w:val="001D771C"/>
    <w:rsid w:val="001D7F22"/>
    <w:rsid w:val="001E00CC"/>
    <w:rsid w:val="001E0C51"/>
    <w:rsid w:val="001E1946"/>
    <w:rsid w:val="001E27D3"/>
    <w:rsid w:val="001E3F0D"/>
    <w:rsid w:val="001E661E"/>
    <w:rsid w:val="001E7245"/>
    <w:rsid w:val="001E78A3"/>
    <w:rsid w:val="001E7ED8"/>
    <w:rsid w:val="001F1944"/>
    <w:rsid w:val="001F2A5B"/>
    <w:rsid w:val="001F4CA4"/>
    <w:rsid w:val="002004F5"/>
    <w:rsid w:val="00202A25"/>
    <w:rsid w:val="002031B8"/>
    <w:rsid w:val="002047BD"/>
    <w:rsid w:val="002055DC"/>
    <w:rsid w:val="002060AB"/>
    <w:rsid w:val="002116F8"/>
    <w:rsid w:val="00211EF8"/>
    <w:rsid w:val="00212634"/>
    <w:rsid w:val="00214B22"/>
    <w:rsid w:val="00214B56"/>
    <w:rsid w:val="00216540"/>
    <w:rsid w:val="00222B21"/>
    <w:rsid w:val="00223508"/>
    <w:rsid w:val="00224C17"/>
    <w:rsid w:val="00225B35"/>
    <w:rsid w:val="00226CCB"/>
    <w:rsid w:val="002272D0"/>
    <w:rsid w:val="002320CF"/>
    <w:rsid w:val="00232678"/>
    <w:rsid w:val="002334E9"/>
    <w:rsid w:val="00235D0A"/>
    <w:rsid w:val="0024067A"/>
    <w:rsid w:val="00244420"/>
    <w:rsid w:val="00245549"/>
    <w:rsid w:val="002458AA"/>
    <w:rsid w:val="00247190"/>
    <w:rsid w:val="00250FC4"/>
    <w:rsid w:val="002511BC"/>
    <w:rsid w:val="00252EC2"/>
    <w:rsid w:val="00254E70"/>
    <w:rsid w:val="0025691E"/>
    <w:rsid w:val="00261D71"/>
    <w:rsid w:val="00262F1C"/>
    <w:rsid w:val="00266274"/>
    <w:rsid w:val="0026736D"/>
    <w:rsid w:val="00267696"/>
    <w:rsid w:val="0027569E"/>
    <w:rsid w:val="00276AE0"/>
    <w:rsid w:val="0028705C"/>
    <w:rsid w:val="00287AAA"/>
    <w:rsid w:val="002911DF"/>
    <w:rsid w:val="0029484A"/>
    <w:rsid w:val="0029578D"/>
    <w:rsid w:val="00295FFB"/>
    <w:rsid w:val="00296771"/>
    <w:rsid w:val="002A30F0"/>
    <w:rsid w:val="002A4981"/>
    <w:rsid w:val="002B0778"/>
    <w:rsid w:val="002B27F5"/>
    <w:rsid w:val="002B5424"/>
    <w:rsid w:val="002B64B7"/>
    <w:rsid w:val="002B7F16"/>
    <w:rsid w:val="002C1331"/>
    <w:rsid w:val="002C30FA"/>
    <w:rsid w:val="002C3789"/>
    <w:rsid w:val="002C5543"/>
    <w:rsid w:val="002C5FDA"/>
    <w:rsid w:val="002C70B6"/>
    <w:rsid w:val="002C7B4D"/>
    <w:rsid w:val="002D26A6"/>
    <w:rsid w:val="002D30C1"/>
    <w:rsid w:val="002D56A1"/>
    <w:rsid w:val="002D7874"/>
    <w:rsid w:val="002E13C6"/>
    <w:rsid w:val="002E1CBF"/>
    <w:rsid w:val="002E2630"/>
    <w:rsid w:val="002E26E5"/>
    <w:rsid w:val="002E4F88"/>
    <w:rsid w:val="002E7700"/>
    <w:rsid w:val="002F3C7F"/>
    <w:rsid w:val="002F4474"/>
    <w:rsid w:val="002F4D90"/>
    <w:rsid w:val="002F4DDB"/>
    <w:rsid w:val="002F5004"/>
    <w:rsid w:val="002F7061"/>
    <w:rsid w:val="003047F2"/>
    <w:rsid w:val="00304E78"/>
    <w:rsid w:val="0030521A"/>
    <w:rsid w:val="003057FA"/>
    <w:rsid w:val="0031051A"/>
    <w:rsid w:val="00310ECC"/>
    <w:rsid w:val="00311518"/>
    <w:rsid w:val="003117B9"/>
    <w:rsid w:val="00317793"/>
    <w:rsid w:val="003206A3"/>
    <w:rsid w:val="00322B51"/>
    <w:rsid w:val="0032537D"/>
    <w:rsid w:val="003306D5"/>
    <w:rsid w:val="003307B9"/>
    <w:rsid w:val="00330926"/>
    <w:rsid w:val="00331C6A"/>
    <w:rsid w:val="00334CCE"/>
    <w:rsid w:val="00341E93"/>
    <w:rsid w:val="0034216E"/>
    <w:rsid w:val="00346150"/>
    <w:rsid w:val="00350CE6"/>
    <w:rsid w:val="00352705"/>
    <w:rsid w:val="00352B12"/>
    <w:rsid w:val="0035530E"/>
    <w:rsid w:val="00362E7F"/>
    <w:rsid w:val="0036539A"/>
    <w:rsid w:val="003664F8"/>
    <w:rsid w:val="003704FF"/>
    <w:rsid w:val="00370C0E"/>
    <w:rsid w:val="00373E22"/>
    <w:rsid w:val="00374D29"/>
    <w:rsid w:val="00375B35"/>
    <w:rsid w:val="0037617D"/>
    <w:rsid w:val="00376AE3"/>
    <w:rsid w:val="003808F7"/>
    <w:rsid w:val="00380F2D"/>
    <w:rsid w:val="0038135F"/>
    <w:rsid w:val="00383B79"/>
    <w:rsid w:val="00387325"/>
    <w:rsid w:val="003878BB"/>
    <w:rsid w:val="00387D81"/>
    <w:rsid w:val="0039064E"/>
    <w:rsid w:val="0039672E"/>
    <w:rsid w:val="00397864"/>
    <w:rsid w:val="003A0727"/>
    <w:rsid w:val="003A2418"/>
    <w:rsid w:val="003A2A95"/>
    <w:rsid w:val="003B0258"/>
    <w:rsid w:val="003B041C"/>
    <w:rsid w:val="003B2A9C"/>
    <w:rsid w:val="003B36A4"/>
    <w:rsid w:val="003B6969"/>
    <w:rsid w:val="003C12EA"/>
    <w:rsid w:val="003C130A"/>
    <w:rsid w:val="003D2734"/>
    <w:rsid w:val="003D68F6"/>
    <w:rsid w:val="003D6C4B"/>
    <w:rsid w:val="003D7ED3"/>
    <w:rsid w:val="003E2F18"/>
    <w:rsid w:val="003E30C2"/>
    <w:rsid w:val="003E5616"/>
    <w:rsid w:val="003E6123"/>
    <w:rsid w:val="003E7636"/>
    <w:rsid w:val="003F2FF9"/>
    <w:rsid w:val="003F4271"/>
    <w:rsid w:val="003F7754"/>
    <w:rsid w:val="00400162"/>
    <w:rsid w:val="00400C94"/>
    <w:rsid w:val="00401FF9"/>
    <w:rsid w:val="004030C6"/>
    <w:rsid w:val="00407BC4"/>
    <w:rsid w:val="0041150C"/>
    <w:rsid w:val="0041329A"/>
    <w:rsid w:val="00413378"/>
    <w:rsid w:val="00421E87"/>
    <w:rsid w:val="00430194"/>
    <w:rsid w:val="0043044D"/>
    <w:rsid w:val="00431849"/>
    <w:rsid w:val="00432A5F"/>
    <w:rsid w:val="00436AD8"/>
    <w:rsid w:val="00437B7B"/>
    <w:rsid w:val="00440208"/>
    <w:rsid w:val="00441D6F"/>
    <w:rsid w:val="00446021"/>
    <w:rsid w:val="004460EC"/>
    <w:rsid w:val="0045404C"/>
    <w:rsid w:val="0046071F"/>
    <w:rsid w:val="00466521"/>
    <w:rsid w:val="00466E77"/>
    <w:rsid w:val="00466EBE"/>
    <w:rsid w:val="00473C9D"/>
    <w:rsid w:val="00474EB6"/>
    <w:rsid w:val="00477FF2"/>
    <w:rsid w:val="00481683"/>
    <w:rsid w:val="004833A6"/>
    <w:rsid w:val="00484F95"/>
    <w:rsid w:val="0049182E"/>
    <w:rsid w:val="00491E78"/>
    <w:rsid w:val="004936C5"/>
    <w:rsid w:val="00494631"/>
    <w:rsid w:val="004A1C0A"/>
    <w:rsid w:val="004A28E4"/>
    <w:rsid w:val="004A2D8D"/>
    <w:rsid w:val="004A311A"/>
    <w:rsid w:val="004A57C4"/>
    <w:rsid w:val="004A7E23"/>
    <w:rsid w:val="004B2482"/>
    <w:rsid w:val="004B3472"/>
    <w:rsid w:val="004B5D08"/>
    <w:rsid w:val="004B6139"/>
    <w:rsid w:val="004C0CB5"/>
    <w:rsid w:val="004C1F5C"/>
    <w:rsid w:val="004C3BA8"/>
    <w:rsid w:val="004C43A3"/>
    <w:rsid w:val="004C477E"/>
    <w:rsid w:val="004C54D8"/>
    <w:rsid w:val="004D0FE7"/>
    <w:rsid w:val="004D1EC0"/>
    <w:rsid w:val="004D3350"/>
    <w:rsid w:val="004D5BB2"/>
    <w:rsid w:val="004D6786"/>
    <w:rsid w:val="004D761C"/>
    <w:rsid w:val="004E577D"/>
    <w:rsid w:val="004E6BF2"/>
    <w:rsid w:val="004F0524"/>
    <w:rsid w:val="004F0DEE"/>
    <w:rsid w:val="004F2215"/>
    <w:rsid w:val="004F224C"/>
    <w:rsid w:val="004F2CF0"/>
    <w:rsid w:val="004F45A8"/>
    <w:rsid w:val="004F7E94"/>
    <w:rsid w:val="00504078"/>
    <w:rsid w:val="00504170"/>
    <w:rsid w:val="005055A2"/>
    <w:rsid w:val="00506A9B"/>
    <w:rsid w:val="00514010"/>
    <w:rsid w:val="00514A0A"/>
    <w:rsid w:val="00514EED"/>
    <w:rsid w:val="00525BF5"/>
    <w:rsid w:val="00526335"/>
    <w:rsid w:val="00526CF5"/>
    <w:rsid w:val="00527B49"/>
    <w:rsid w:val="00530644"/>
    <w:rsid w:val="00530771"/>
    <w:rsid w:val="00534CD9"/>
    <w:rsid w:val="00535ECC"/>
    <w:rsid w:val="00536B95"/>
    <w:rsid w:val="005376A1"/>
    <w:rsid w:val="005402B5"/>
    <w:rsid w:val="00541FEC"/>
    <w:rsid w:val="0054224C"/>
    <w:rsid w:val="00543A5C"/>
    <w:rsid w:val="005448A8"/>
    <w:rsid w:val="00544AF5"/>
    <w:rsid w:val="005460B7"/>
    <w:rsid w:val="00546128"/>
    <w:rsid w:val="005505D3"/>
    <w:rsid w:val="00554A2C"/>
    <w:rsid w:val="00562BB0"/>
    <w:rsid w:val="00563DDF"/>
    <w:rsid w:val="005646C0"/>
    <w:rsid w:val="0056503A"/>
    <w:rsid w:val="005650E3"/>
    <w:rsid w:val="0057066E"/>
    <w:rsid w:val="00571F3B"/>
    <w:rsid w:val="00573670"/>
    <w:rsid w:val="00575A1F"/>
    <w:rsid w:val="00576234"/>
    <w:rsid w:val="00577577"/>
    <w:rsid w:val="00577720"/>
    <w:rsid w:val="00580139"/>
    <w:rsid w:val="00581098"/>
    <w:rsid w:val="00583AC2"/>
    <w:rsid w:val="005932A5"/>
    <w:rsid w:val="005935F3"/>
    <w:rsid w:val="00593A17"/>
    <w:rsid w:val="00593A25"/>
    <w:rsid w:val="005974F4"/>
    <w:rsid w:val="005A008A"/>
    <w:rsid w:val="005A1A92"/>
    <w:rsid w:val="005A2543"/>
    <w:rsid w:val="005A51EF"/>
    <w:rsid w:val="005B51EF"/>
    <w:rsid w:val="005B6F1C"/>
    <w:rsid w:val="005C2EA5"/>
    <w:rsid w:val="005C5CF9"/>
    <w:rsid w:val="005C7D5C"/>
    <w:rsid w:val="005D04CA"/>
    <w:rsid w:val="005D26AB"/>
    <w:rsid w:val="005D330F"/>
    <w:rsid w:val="005D490B"/>
    <w:rsid w:val="005D7BE6"/>
    <w:rsid w:val="005E196B"/>
    <w:rsid w:val="005E3229"/>
    <w:rsid w:val="005E7F99"/>
    <w:rsid w:val="005F18A5"/>
    <w:rsid w:val="005F22DE"/>
    <w:rsid w:val="005F34C7"/>
    <w:rsid w:val="005F41D3"/>
    <w:rsid w:val="005F4718"/>
    <w:rsid w:val="005F526E"/>
    <w:rsid w:val="00600720"/>
    <w:rsid w:val="00602CBC"/>
    <w:rsid w:val="00606B50"/>
    <w:rsid w:val="00607568"/>
    <w:rsid w:val="006076B0"/>
    <w:rsid w:val="00607D81"/>
    <w:rsid w:val="00615DA8"/>
    <w:rsid w:val="00616277"/>
    <w:rsid w:val="0062009B"/>
    <w:rsid w:val="0062098E"/>
    <w:rsid w:val="00620C92"/>
    <w:rsid w:val="00621A85"/>
    <w:rsid w:val="00624CB8"/>
    <w:rsid w:val="00625AF6"/>
    <w:rsid w:val="00627221"/>
    <w:rsid w:val="006273C8"/>
    <w:rsid w:val="00634044"/>
    <w:rsid w:val="00635379"/>
    <w:rsid w:val="00641231"/>
    <w:rsid w:val="00641610"/>
    <w:rsid w:val="00643520"/>
    <w:rsid w:val="006461FC"/>
    <w:rsid w:val="00646C45"/>
    <w:rsid w:val="00650E7A"/>
    <w:rsid w:val="006518C9"/>
    <w:rsid w:val="006552F6"/>
    <w:rsid w:val="00655F44"/>
    <w:rsid w:val="006610A5"/>
    <w:rsid w:val="006627CE"/>
    <w:rsid w:val="00663C18"/>
    <w:rsid w:val="00666A5C"/>
    <w:rsid w:val="00666BA7"/>
    <w:rsid w:val="006679DB"/>
    <w:rsid w:val="00667E26"/>
    <w:rsid w:val="00670522"/>
    <w:rsid w:val="00670A10"/>
    <w:rsid w:val="0067499A"/>
    <w:rsid w:val="00676522"/>
    <w:rsid w:val="00676D68"/>
    <w:rsid w:val="006776BA"/>
    <w:rsid w:val="006814B2"/>
    <w:rsid w:val="00684CAC"/>
    <w:rsid w:val="00687335"/>
    <w:rsid w:val="0068762D"/>
    <w:rsid w:val="00690046"/>
    <w:rsid w:val="00691660"/>
    <w:rsid w:val="00694A63"/>
    <w:rsid w:val="006A0093"/>
    <w:rsid w:val="006A3C18"/>
    <w:rsid w:val="006A5B75"/>
    <w:rsid w:val="006A5FEA"/>
    <w:rsid w:val="006A71A1"/>
    <w:rsid w:val="006A7751"/>
    <w:rsid w:val="006B0302"/>
    <w:rsid w:val="006B132C"/>
    <w:rsid w:val="006B1D3A"/>
    <w:rsid w:val="006B287A"/>
    <w:rsid w:val="006B4EBA"/>
    <w:rsid w:val="006B5527"/>
    <w:rsid w:val="006B6D60"/>
    <w:rsid w:val="006C1028"/>
    <w:rsid w:val="006C1AFC"/>
    <w:rsid w:val="006C318B"/>
    <w:rsid w:val="006D05C5"/>
    <w:rsid w:val="006D1E63"/>
    <w:rsid w:val="006D24FD"/>
    <w:rsid w:val="006D4F23"/>
    <w:rsid w:val="006D4F90"/>
    <w:rsid w:val="006D60A1"/>
    <w:rsid w:val="006E36E0"/>
    <w:rsid w:val="006E5054"/>
    <w:rsid w:val="006E572F"/>
    <w:rsid w:val="006F2788"/>
    <w:rsid w:val="006F5F0D"/>
    <w:rsid w:val="00702E4B"/>
    <w:rsid w:val="00705283"/>
    <w:rsid w:val="007171D7"/>
    <w:rsid w:val="00721411"/>
    <w:rsid w:val="0072195A"/>
    <w:rsid w:val="00721CFD"/>
    <w:rsid w:val="007225D0"/>
    <w:rsid w:val="00723109"/>
    <w:rsid w:val="00723892"/>
    <w:rsid w:val="00723BC4"/>
    <w:rsid w:val="00723F9B"/>
    <w:rsid w:val="007256F8"/>
    <w:rsid w:val="00726372"/>
    <w:rsid w:val="00731B1E"/>
    <w:rsid w:val="00734378"/>
    <w:rsid w:val="00736E44"/>
    <w:rsid w:val="00741D57"/>
    <w:rsid w:val="00742E76"/>
    <w:rsid w:val="007466C7"/>
    <w:rsid w:val="00746E6C"/>
    <w:rsid w:val="007500C4"/>
    <w:rsid w:val="00754D30"/>
    <w:rsid w:val="007568C3"/>
    <w:rsid w:val="007577CE"/>
    <w:rsid w:val="00761F65"/>
    <w:rsid w:val="00763B6E"/>
    <w:rsid w:val="00766D7B"/>
    <w:rsid w:val="00767D82"/>
    <w:rsid w:val="00770E85"/>
    <w:rsid w:val="00772A42"/>
    <w:rsid w:val="00772FD3"/>
    <w:rsid w:val="007766A6"/>
    <w:rsid w:val="00776CE9"/>
    <w:rsid w:val="00777CB0"/>
    <w:rsid w:val="0078379B"/>
    <w:rsid w:val="00784111"/>
    <w:rsid w:val="00786B77"/>
    <w:rsid w:val="00786D80"/>
    <w:rsid w:val="007928D5"/>
    <w:rsid w:val="00793DF4"/>
    <w:rsid w:val="00795252"/>
    <w:rsid w:val="0079582C"/>
    <w:rsid w:val="007A2896"/>
    <w:rsid w:val="007B0340"/>
    <w:rsid w:val="007B1513"/>
    <w:rsid w:val="007B1598"/>
    <w:rsid w:val="007B1D1B"/>
    <w:rsid w:val="007B3C45"/>
    <w:rsid w:val="007B6384"/>
    <w:rsid w:val="007B6581"/>
    <w:rsid w:val="007B6B45"/>
    <w:rsid w:val="007C0E9B"/>
    <w:rsid w:val="007C251D"/>
    <w:rsid w:val="007C4966"/>
    <w:rsid w:val="007C5273"/>
    <w:rsid w:val="007C7090"/>
    <w:rsid w:val="007D07CE"/>
    <w:rsid w:val="007D14CC"/>
    <w:rsid w:val="007D5F1C"/>
    <w:rsid w:val="007D6072"/>
    <w:rsid w:val="007D6482"/>
    <w:rsid w:val="007D7387"/>
    <w:rsid w:val="007D7FEA"/>
    <w:rsid w:val="007E13AC"/>
    <w:rsid w:val="007E6261"/>
    <w:rsid w:val="007F0E04"/>
    <w:rsid w:val="007F1EDF"/>
    <w:rsid w:val="007F2D64"/>
    <w:rsid w:val="007F5C8A"/>
    <w:rsid w:val="007F67DB"/>
    <w:rsid w:val="007F74C9"/>
    <w:rsid w:val="00800063"/>
    <w:rsid w:val="00806295"/>
    <w:rsid w:val="0081079E"/>
    <w:rsid w:val="008132E1"/>
    <w:rsid w:val="0081433A"/>
    <w:rsid w:val="00817010"/>
    <w:rsid w:val="00822FD9"/>
    <w:rsid w:val="008276E6"/>
    <w:rsid w:val="00831BDA"/>
    <w:rsid w:val="00836796"/>
    <w:rsid w:val="00837447"/>
    <w:rsid w:val="00837A5D"/>
    <w:rsid w:val="008409BD"/>
    <w:rsid w:val="00845A3A"/>
    <w:rsid w:val="008476DB"/>
    <w:rsid w:val="00847F40"/>
    <w:rsid w:val="0085011B"/>
    <w:rsid w:val="00851663"/>
    <w:rsid w:val="008568AE"/>
    <w:rsid w:val="00861885"/>
    <w:rsid w:val="008622A1"/>
    <w:rsid w:val="00863136"/>
    <w:rsid w:val="0086538C"/>
    <w:rsid w:val="008668AF"/>
    <w:rsid w:val="00867851"/>
    <w:rsid w:val="00870767"/>
    <w:rsid w:val="008713EB"/>
    <w:rsid w:val="00872DA7"/>
    <w:rsid w:val="00872F1C"/>
    <w:rsid w:val="00873DC5"/>
    <w:rsid w:val="0087681D"/>
    <w:rsid w:val="00876FE0"/>
    <w:rsid w:val="00885292"/>
    <w:rsid w:val="00887B48"/>
    <w:rsid w:val="00892308"/>
    <w:rsid w:val="00895CB1"/>
    <w:rsid w:val="008A147B"/>
    <w:rsid w:val="008A1861"/>
    <w:rsid w:val="008A189C"/>
    <w:rsid w:val="008A1F2D"/>
    <w:rsid w:val="008A23D0"/>
    <w:rsid w:val="008A2CB9"/>
    <w:rsid w:val="008A3173"/>
    <w:rsid w:val="008A6652"/>
    <w:rsid w:val="008B1D81"/>
    <w:rsid w:val="008C0B01"/>
    <w:rsid w:val="008C148A"/>
    <w:rsid w:val="008C22C9"/>
    <w:rsid w:val="008C2570"/>
    <w:rsid w:val="008C42FF"/>
    <w:rsid w:val="008C7B31"/>
    <w:rsid w:val="008C7CE2"/>
    <w:rsid w:val="008C7EFC"/>
    <w:rsid w:val="008D107F"/>
    <w:rsid w:val="008D27CB"/>
    <w:rsid w:val="008D3C77"/>
    <w:rsid w:val="008D4779"/>
    <w:rsid w:val="008D54A9"/>
    <w:rsid w:val="008D6D93"/>
    <w:rsid w:val="008D73A2"/>
    <w:rsid w:val="008E1861"/>
    <w:rsid w:val="008E4868"/>
    <w:rsid w:val="008E63A5"/>
    <w:rsid w:val="008F03B3"/>
    <w:rsid w:val="008F286F"/>
    <w:rsid w:val="008F4679"/>
    <w:rsid w:val="008F6337"/>
    <w:rsid w:val="008F7524"/>
    <w:rsid w:val="008F7FB2"/>
    <w:rsid w:val="00905F06"/>
    <w:rsid w:val="0091091A"/>
    <w:rsid w:val="009124B1"/>
    <w:rsid w:val="00912BAE"/>
    <w:rsid w:val="0091344B"/>
    <w:rsid w:val="00914483"/>
    <w:rsid w:val="00915B14"/>
    <w:rsid w:val="009210E7"/>
    <w:rsid w:val="00921832"/>
    <w:rsid w:val="00922E37"/>
    <w:rsid w:val="00922F97"/>
    <w:rsid w:val="00923B9C"/>
    <w:rsid w:val="00924776"/>
    <w:rsid w:val="0092661A"/>
    <w:rsid w:val="0093058B"/>
    <w:rsid w:val="00933909"/>
    <w:rsid w:val="00936E53"/>
    <w:rsid w:val="009468AD"/>
    <w:rsid w:val="00950744"/>
    <w:rsid w:val="00952D06"/>
    <w:rsid w:val="00954ECC"/>
    <w:rsid w:val="00956F7B"/>
    <w:rsid w:val="0096003C"/>
    <w:rsid w:val="00960361"/>
    <w:rsid w:val="00960419"/>
    <w:rsid w:val="009610DA"/>
    <w:rsid w:val="00961E27"/>
    <w:rsid w:val="009665B7"/>
    <w:rsid w:val="0096661D"/>
    <w:rsid w:val="009707CC"/>
    <w:rsid w:val="00970937"/>
    <w:rsid w:val="00971E1F"/>
    <w:rsid w:val="00971F00"/>
    <w:rsid w:val="00972780"/>
    <w:rsid w:val="009735FC"/>
    <w:rsid w:val="009756EF"/>
    <w:rsid w:val="009872F3"/>
    <w:rsid w:val="00987D44"/>
    <w:rsid w:val="009900B9"/>
    <w:rsid w:val="00992F57"/>
    <w:rsid w:val="009943B1"/>
    <w:rsid w:val="009950B1"/>
    <w:rsid w:val="00995498"/>
    <w:rsid w:val="00995C3C"/>
    <w:rsid w:val="009A1142"/>
    <w:rsid w:val="009A1238"/>
    <w:rsid w:val="009A20B7"/>
    <w:rsid w:val="009A4642"/>
    <w:rsid w:val="009A4A9F"/>
    <w:rsid w:val="009A50C2"/>
    <w:rsid w:val="009A6868"/>
    <w:rsid w:val="009B03C4"/>
    <w:rsid w:val="009B05A3"/>
    <w:rsid w:val="009B345A"/>
    <w:rsid w:val="009B37B7"/>
    <w:rsid w:val="009C01D1"/>
    <w:rsid w:val="009C0B77"/>
    <w:rsid w:val="009C2712"/>
    <w:rsid w:val="009C492E"/>
    <w:rsid w:val="009C7944"/>
    <w:rsid w:val="009D0E10"/>
    <w:rsid w:val="009D2D08"/>
    <w:rsid w:val="009D74BA"/>
    <w:rsid w:val="009E08A7"/>
    <w:rsid w:val="009E22B9"/>
    <w:rsid w:val="009E3241"/>
    <w:rsid w:val="009E7130"/>
    <w:rsid w:val="009E72D6"/>
    <w:rsid w:val="009F1B87"/>
    <w:rsid w:val="009F27F6"/>
    <w:rsid w:val="009F4579"/>
    <w:rsid w:val="009F7023"/>
    <w:rsid w:val="009F7A2D"/>
    <w:rsid w:val="00A02B1F"/>
    <w:rsid w:val="00A0541E"/>
    <w:rsid w:val="00A06641"/>
    <w:rsid w:val="00A06DC8"/>
    <w:rsid w:val="00A06FDD"/>
    <w:rsid w:val="00A1117A"/>
    <w:rsid w:val="00A11766"/>
    <w:rsid w:val="00A149B9"/>
    <w:rsid w:val="00A14CBF"/>
    <w:rsid w:val="00A1509A"/>
    <w:rsid w:val="00A16598"/>
    <w:rsid w:val="00A179FB"/>
    <w:rsid w:val="00A20CA0"/>
    <w:rsid w:val="00A226C2"/>
    <w:rsid w:val="00A24691"/>
    <w:rsid w:val="00A24B38"/>
    <w:rsid w:val="00A27E03"/>
    <w:rsid w:val="00A27E0F"/>
    <w:rsid w:val="00A32D99"/>
    <w:rsid w:val="00A33BF0"/>
    <w:rsid w:val="00A417F3"/>
    <w:rsid w:val="00A43F2A"/>
    <w:rsid w:val="00A444C5"/>
    <w:rsid w:val="00A44664"/>
    <w:rsid w:val="00A45671"/>
    <w:rsid w:val="00A45F02"/>
    <w:rsid w:val="00A50789"/>
    <w:rsid w:val="00A50FEA"/>
    <w:rsid w:val="00A53868"/>
    <w:rsid w:val="00A53F38"/>
    <w:rsid w:val="00A5495A"/>
    <w:rsid w:val="00A54BD5"/>
    <w:rsid w:val="00A55151"/>
    <w:rsid w:val="00A57271"/>
    <w:rsid w:val="00A57502"/>
    <w:rsid w:val="00A578E2"/>
    <w:rsid w:val="00A6393B"/>
    <w:rsid w:val="00A64403"/>
    <w:rsid w:val="00A65B26"/>
    <w:rsid w:val="00A71E2F"/>
    <w:rsid w:val="00A71F9E"/>
    <w:rsid w:val="00A75310"/>
    <w:rsid w:val="00A75A77"/>
    <w:rsid w:val="00A761B0"/>
    <w:rsid w:val="00A76CC9"/>
    <w:rsid w:val="00A76E2C"/>
    <w:rsid w:val="00A81582"/>
    <w:rsid w:val="00A8342F"/>
    <w:rsid w:val="00A84302"/>
    <w:rsid w:val="00A84B6A"/>
    <w:rsid w:val="00A869A3"/>
    <w:rsid w:val="00A977EA"/>
    <w:rsid w:val="00AA0877"/>
    <w:rsid w:val="00AA27C9"/>
    <w:rsid w:val="00AA2C74"/>
    <w:rsid w:val="00AA3737"/>
    <w:rsid w:val="00AA415B"/>
    <w:rsid w:val="00AA44B2"/>
    <w:rsid w:val="00AA60BD"/>
    <w:rsid w:val="00AA7CEA"/>
    <w:rsid w:val="00AB1D79"/>
    <w:rsid w:val="00AB2B98"/>
    <w:rsid w:val="00AB55D7"/>
    <w:rsid w:val="00AB630D"/>
    <w:rsid w:val="00AC0C49"/>
    <w:rsid w:val="00AC1632"/>
    <w:rsid w:val="00AC1913"/>
    <w:rsid w:val="00AC228B"/>
    <w:rsid w:val="00AC5614"/>
    <w:rsid w:val="00AC5A5F"/>
    <w:rsid w:val="00AC642C"/>
    <w:rsid w:val="00AC7022"/>
    <w:rsid w:val="00AD2501"/>
    <w:rsid w:val="00AD4D80"/>
    <w:rsid w:val="00AD7A2A"/>
    <w:rsid w:val="00AD7E21"/>
    <w:rsid w:val="00AE0F9A"/>
    <w:rsid w:val="00AE1B95"/>
    <w:rsid w:val="00AE3A25"/>
    <w:rsid w:val="00AE5734"/>
    <w:rsid w:val="00AF1D63"/>
    <w:rsid w:val="00AF4B6A"/>
    <w:rsid w:val="00AF5258"/>
    <w:rsid w:val="00AF73D8"/>
    <w:rsid w:val="00B00FF9"/>
    <w:rsid w:val="00B047C2"/>
    <w:rsid w:val="00B11D7B"/>
    <w:rsid w:val="00B22465"/>
    <w:rsid w:val="00B2386B"/>
    <w:rsid w:val="00B27C60"/>
    <w:rsid w:val="00B3112D"/>
    <w:rsid w:val="00B35ABE"/>
    <w:rsid w:val="00B35F56"/>
    <w:rsid w:val="00B4154E"/>
    <w:rsid w:val="00B42613"/>
    <w:rsid w:val="00B43E3F"/>
    <w:rsid w:val="00B46B3E"/>
    <w:rsid w:val="00B61E75"/>
    <w:rsid w:val="00B634B7"/>
    <w:rsid w:val="00B64F4B"/>
    <w:rsid w:val="00B657CE"/>
    <w:rsid w:val="00B6767D"/>
    <w:rsid w:val="00B70BBD"/>
    <w:rsid w:val="00B71130"/>
    <w:rsid w:val="00B71A14"/>
    <w:rsid w:val="00B730AB"/>
    <w:rsid w:val="00B737A3"/>
    <w:rsid w:val="00B90742"/>
    <w:rsid w:val="00B934A7"/>
    <w:rsid w:val="00B9767A"/>
    <w:rsid w:val="00BA4AB9"/>
    <w:rsid w:val="00BA59BA"/>
    <w:rsid w:val="00BA6ABE"/>
    <w:rsid w:val="00BA7BE6"/>
    <w:rsid w:val="00BB1D7D"/>
    <w:rsid w:val="00BB2069"/>
    <w:rsid w:val="00BB2B79"/>
    <w:rsid w:val="00BB4478"/>
    <w:rsid w:val="00BC1269"/>
    <w:rsid w:val="00BC1E88"/>
    <w:rsid w:val="00BD0C79"/>
    <w:rsid w:val="00BD211D"/>
    <w:rsid w:val="00BD6806"/>
    <w:rsid w:val="00BE38E0"/>
    <w:rsid w:val="00BF4E0F"/>
    <w:rsid w:val="00BF5119"/>
    <w:rsid w:val="00BF6413"/>
    <w:rsid w:val="00BF64DA"/>
    <w:rsid w:val="00BF7DF1"/>
    <w:rsid w:val="00C001B9"/>
    <w:rsid w:val="00C0528F"/>
    <w:rsid w:val="00C13350"/>
    <w:rsid w:val="00C13BBF"/>
    <w:rsid w:val="00C17DBE"/>
    <w:rsid w:val="00C20151"/>
    <w:rsid w:val="00C20A9A"/>
    <w:rsid w:val="00C20AE8"/>
    <w:rsid w:val="00C231DA"/>
    <w:rsid w:val="00C23F06"/>
    <w:rsid w:val="00C25455"/>
    <w:rsid w:val="00C25D11"/>
    <w:rsid w:val="00C26528"/>
    <w:rsid w:val="00C33014"/>
    <w:rsid w:val="00C34CB3"/>
    <w:rsid w:val="00C3759C"/>
    <w:rsid w:val="00C40C6C"/>
    <w:rsid w:val="00C41215"/>
    <w:rsid w:val="00C425A7"/>
    <w:rsid w:val="00C43EDD"/>
    <w:rsid w:val="00C52D55"/>
    <w:rsid w:val="00C52E6C"/>
    <w:rsid w:val="00C55B5A"/>
    <w:rsid w:val="00C577E7"/>
    <w:rsid w:val="00C63677"/>
    <w:rsid w:val="00C64759"/>
    <w:rsid w:val="00C70F11"/>
    <w:rsid w:val="00C72F6A"/>
    <w:rsid w:val="00C73629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96139"/>
    <w:rsid w:val="00CA2CD8"/>
    <w:rsid w:val="00CA5E0D"/>
    <w:rsid w:val="00CA753F"/>
    <w:rsid w:val="00CB09B4"/>
    <w:rsid w:val="00CB1986"/>
    <w:rsid w:val="00CB644C"/>
    <w:rsid w:val="00CB70D5"/>
    <w:rsid w:val="00CB7143"/>
    <w:rsid w:val="00CC04A5"/>
    <w:rsid w:val="00CC0B1A"/>
    <w:rsid w:val="00CC3829"/>
    <w:rsid w:val="00CC5BF4"/>
    <w:rsid w:val="00CC7758"/>
    <w:rsid w:val="00CD1E53"/>
    <w:rsid w:val="00CD5C97"/>
    <w:rsid w:val="00CE1AB7"/>
    <w:rsid w:val="00CE2D47"/>
    <w:rsid w:val="00CE5A51"/>
    <w:rsid w:val="00CF07F2"/>
    <w:rsid w:val="00CF09AE"/>
    <w:rsid w:val="00CF1E96"/>
    <w:rsid w:val="00CF2363"/>
    <w:rsid w:val="00CF4DDC"/>
    <w:rsid w:val="00CF5BC4"/>
    <w:rsid w:val="00CF6D7C"/>
    <w:rsid w:val="00D000C1"/>
    <w:rsid w:val="00D073F7"/>
    <w:rsid w:val="00D07F68"/>
    <w:rsid w:val="00D10434"/>
    <w:rsid w:val="00D115DE"/>
    <w:rsid w:val="00D12A23"/>
    <w:rsid w:val="00D139D8"/>
    <w:rsid w:val="00D145D0"/>
    <w:rsid w:val="00D157F7"/>
    <w:rsid w:val="00D15FB2"/>
    <w:rsid w:val="00D234EE"/>
    <w:rsid w:val="00D240F1"/>
    <w:rsid w:val="00D241C8"/>
    <w:rsid w:val="00D25101"/>
    <w:rsid w:val="00D30483"/>
    <w:rsid w:val="00D3068B"/>
    <w:rsid w:val="00D32A6B"/>
    <w:rsid w:val="00D331CA"/>
    <w:rsid w:val="00D3502D"/>
    <w:rsid w:val="00D372A6"/>
    <w:rsid w:val="00D40B15"/>
    <w:rsid w:val="00D42D1F"/>
    <w:rsid w:val="00D50B8D"/>
    <w:rsid w:val="00D523DC"/>
    <w:rsid w:val="00D52643"/>
    <w:rsid w:val="00D52BC7"/>
    <w:rsid w:val="00D55068"/>
    <w:rsid w:val="00D5533F"/>
    <w:rsid w:val="00D57802"/>
    <w:rsid w:val="00D60CDA"/>
    <w:rsid w:val="00D6344E"/>
    <w:rsid w:val="00D652BC"/>
    <w:rsid w:val="00D66570"/>
    <w:rsid w:val="00D67803"/>
    <w:rsid w:val="00D67D46"/>
    <w:rsid w:val="00D77A68"/>
    <w:rsid w:val="00D81DE4"/>
    <w:rsid w:val="00D85972"/>
    <w:rsid w:val="00D8605C"/>
    <w:rsid w:val="00D9057F"/>
    <w:rsid w:val="00D92399"/>
    <w:rsid w:val="00D948F2"/>
    <w:rsid w:val="00D95DCD"/>
    <w:rsid w:val="00D9764B"/>
    <w:rsid w:val="00DA5D65"/>
    <w:rsid w:val="00DA5F1F"/>
    <w:rsid w:val="00DA6AF4"/>
    <w:rsid w:val="00DB2273"/>
    <w:rsid w:val="00DB22ED"/>
    <w:rsid w:val="00DB280D"/>
    <w:rsid w:val="00DC0AAD"/>
    <w:rsid w:val="00DD11F9"/>
    <w:rsid w:val="00DD1592"/>
    <w:rsid w:val="00DD1840"/>
    <w:rsid w:val="00DD6CFF"/>
    <w:rsid w:val="00DE04DF"/>
    <w:rsid w:val="00DE04FF"/>
    <w:rsid w:val="00DE3D54"/>
    <w:rsid w:val="00DE4E45"/>
    <w:rsid w:val="00DE6A1F"/>
    <w:rsid w:val="00DE7C70"/>
    <w:rsid w:val="00DF10ED"/>
    <w:rsid w:val="00DF1519"/>
    <w:rsid w:val="00DF2010"/>
    <w:rsid w:val="00DF400E"/>
    <w:rsid w:val="00DF4811"/>
    <w:rsid w:val="00DF550C"/>
    <w:rsid w:val="00DF6F10"/>
    <w:rsid w:val="00DF70F3"/>
    <w:rsid w:val="00DF7122"/>
    <w:rsid w:val="00DF7D57"/>
    <w:rsid w:val="00E04EAF"/>
    <w:rsid w:val="00E108DE"/>
    <w:rsid w:val="00E141C4"/>
    <w:rsid w:val="00E16B42"/>
    <w:rsid w:val="00E16ED6"/>
    <w:rsid w:val="00E170D6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374AD"/>
    <w:rsid w:val="00E4481D"/>
    <w:rsid w:val="00E521A1"/>
    <w:rsid w:val="00E53096"/>
    <w:rsid w:val="00E5546B"/>
    <w:rsid w:val="00E559EE"/>
    <w:rsid w:val="00E57F07"/>
    <w:rsid w:val="00E628A8"/>
    <w:rsid w:val="00E64581"/>
    <w:rsid w:val="00E66356"/>
    <w:rsid w:val="00E6685E"/>
    <w:rsid w:val="00E67CEC"/>
    <w:rsid w:val="00E71778"/>
    <w:rsid w:val="00E72488"/>
    <w:rsid w:val="00E7349A"/>
    <w:rsid w:val="00E80DB8"/>
    <w:rsid w:val="00E8574C"/>
    <w:rsid w:val="00E87997"/>
    <w:rsid w:val="00E905C5"/>
    <w:rsid w:val="00E922C1"/>
    <w:rsid w:val="00E96BF4"/>
    <w:rsid w:val="00E97E2B"/>
    <w:rsid w:val="00E97EE4"/>
    <w:rsid w:val="00EA250A"/>
    <w:rsid w:val="00EA2A0F"/>
    <w:rsid w:val="00EA3D7B"/>
    <w:rsid w:val="00EA5187"/>
    <w:rsid w:val="00EA52AB"/>
    <w:rsid w:val="00EA67FA"/>
    <w:rsid w:val="00EB3621"/>
    <w:rsid w:val="00EC05B6"/>
    <w:rsid w:val="00EC30D0"/>
    <w:rsid w:val="00EC4E83"/>
    <w:rsid w:val="00EC5F63"/>
    <w:rsid w:val="00EC6451"/>
    <w:rsid w:val="00ED0C6F"/>
    <w:rsid w:val="00ED11B9"/>
    <w:rsid w:val="00ED3348"/>
    <w:rsid w:val="00ED4771"/>
    <w:rsid w:val="00ED490A"/>
    <w:rsid w:val="00ED4B01"/>
    <w:rsid w:val="00ED5428"/>
    <w:rsid w:val="00ED68FB"/>
    <w:rsid w:val="00ED70F7"/>
    <w:rsid w:val="00ED7E78"/>
    <w:rsid w:val="00EE3DC5"/>
    <w:rsid w:val="00EE4421"/>
    <w:rsid w:val="00EF06FA"/>
    <w:rsid w:val="00EF1746"/>
    <w:rsid w:val="00EF2798"/>
    <w:rsid w:val="00EF33B4"/>
    <w:rsid w:val="00EF3E75"/>
    <w:rsid w:val="00EF5345"/>
    <w:rsid w:val="00EF73BB"/>
    <w:rsid w:val="00EF7E61"/>
    <w:rsid w:val="00F00B12"/>
    <w:rsid w:val="00F00C6E"/>
    <w:rsid w:val="00F06771"/>
    <w:rsid w:val="00F10691"/>
    <w:rsid w:val="00F11C8A"/>
    <w:rsid w:val="00F1226B"/>
    <w:rsid w:val="00F125E0"/>
    <w:rsid w:val="00F13E58"/>
    <w:rsid w:val="00F14BA2"/>
    <w:rsid w:val="00F176B4"/>
    <w:rsid w:val="00F217CB"/>
    <w:rsid w:val="00F23076"/>
    <w:rsid w:val="00F23362"/>
    <w:rsid w:val="00F23B47"/>
    <w:rsid w:val="00F23E64"/>
    <w:rsid w:val="00F24CB5"/>
    <w:rsid w:val="00F25E18"/>
    <w:rsid w:val="00F301A5"/>
    <w:rsid w:val="00F31C22"/>
    <w:rsid w:val="00F3329F"/>
    <w:rsid w:val="00F33C0B"/>
    <w:rsid w:val="00F37EBA"/>
    <w:rsid w:val="00F442A7"/>
    <w:rsid w:val="00F50912"/>
    <w:rsid w:val="00F5418D"/>
    <w:rsid w:val="00F5448C"/>
    <w:rsid w:val="00F55442"/>
    <w:rsid w:val="00F5598B"/>
    <w:rsid w:val="00F55E87"/>
    <w:rsid w:val="00F56503"/>
    <w:rsid w:val="00F56918"/>
    <w:rsid w:val="00F60F13"/>
    <w:rsid w:val="00F61E2D"/>
    <w:rsid w:val="00F63271"/>
    <w:rsid w:val="00F65542"/>
    <w:rsid w:val="00F70A6F"/>
    <w:rsid w:val="00F74BCF"/>
    <w:rsid w:val="00F76DAC"/>
    <w:rsid w:val="00F77C95"/>
    <w:rsid w:val="00F8663B"/>
    <w:rsid w:val="00F86BB6"/>
    <w:rsid w:val="00F87E20"/>
    <w:rsid w:val="00F907E9"/>
    <w:rsid w:val="00F92983"/>
    <w:rsid w:val="00F95AEE"/>
    <w:rsid w:val="00F95B28"/>
    <w:rsid w:val="00FA20CD"/>
    <w:rsid w:val="00FA40EB"/>
    <w:rsid w:val="00FA45D0"/>
    <w:rsid w:val="00FA54E7"/>
    <w:rsid w:val="00FA675E"/>
    <w:rsid w:val="00FB1990"/>
    <w:rsid w:val="00FB253E"/>
    <w:rsid w:val="00FB4016"/>
    <w:rsid w:val="00FB5536"/>
    <w:rsid w:val="00FB58E1"/>
    <w:rsid w:val="00FB5CF1"/>
    <w:rsid w:val="00FC0A1C"/>
    <w:rsid w:val="00FC4890"/>
    <w:rsid w:val="00FC50B8"/>
    <w:rsid w:val="00FC6FF2"/>
    <w:rsid w:val="00FD2769"/>
    <w:rsid w:val="00FD318A"/>
    <w:rsid w:val="00FD6396"/>
    <w:rsid w:val="00FD65A4"/>
    <w:rsid w:val="00FE0B4E"/>
    <w:rsid w:val="00FE22DE"/>
    <w:rsid w:val="00FE2BAE"/>
    <w:rsid w:val="00FE4AF6"/>
    <w:rsid w:val="00FE4C62"/>
    <w:rsid w:val="00FE7096"/>
    <w:rsid w:val="00FF16C1"/>
    <w:rsid w:val="00FF1F03"/>
    <w:rsid w:val="00FF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A0A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67D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-kolinska@gig.katowice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wallenburg@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http://www.cpv.com.pl/kod,32562000-0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29B2-FD24-4680-99BB-59030BF2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27</Pages>
  <Words>8879</Words>
  <Characters>53279</Characters>
  <Application>Microsoft Office Word</Application>
  <DocSecurity>0</DocSecurity>
  <Lines>443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62034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605</cp:revision>
  <cp:lastPrinted>2015-11-24T12:14:00Z</cp:lastPrinted>
  <dcterms:created xsi:type="dcterms:W3CDTF">2014-12-18T10:38:00Z</dcterms:created>
  <dcterms:modified xsi:type="dcterms:W3CDTF">2016-01-19T13:05:00Z</dcterms:modified>
</cp:coreProperties>
</file>