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63" w:rsidRPr="00A33E63" w:rsidRDefault="00A33E63" w:rsidP="00A33E6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33E63">
        <w:rPr>
          <w:rFonts w:ascii="Times New Roman" w:eastAsia="Times New Roman" w:hAnsi="Times New Roman" w:cs="Times New Roman"/>
          <w:sz w:val="24"/>
          <w:szCs w:val="24"/>
        </w:rPr>
        <w:t>Ogłoszenie powiązane:</w:t>
      </w:r>
    </w:p>
    <w:p w:rsidR="00A33E63" w:rsidRPr="00A33E63" w:rsidRDefault="00F77F91" w:rsidP="00A33E6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="00A33E63" w:rsidRPr="001537CB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Ogłoszenie nr 26740-2016 z dnia 2016-02-08 r.</w:t>
        </w:r>
      </w:hyperlink>
      <w:r w:rsidR="00A33E63" w:rsidRPr="00A33E63">
        <w:rPr>
          <w:rFonts w:ascii="Times New Roman" w:eastAsia="Times New Roman" w:hAnsi="Times New Roman" w:cs="Times New Roman"/>
          <w:sz w:val="24"/>
          <w:szCs w:val="24"/>
        </w:rPr>
        <w:t xml:space="preserve"> Ogłoszenie o zamówieniu - Katowice</w:t>
      </w:r>
      <w:r w:rsidR="00A33E63" w:rsidRPr="00A33E63">
        <w:rPr>
          <w:rFonts w:ascii="Times New Roman" w:eastAsia="Times New Roman" w:hAnsi="Times New Roman" w:cs="Times New Roman"/>
          <w:sz w:val="24"/>
          <w:szCs w:val="24"/>
        </w:rPr>
        <w:br/>
        <w:t>Przetarg nieograniczony na dostawę i wdrożenie centralnego systemu ochrony sieci</w:t>
      </w:r>
      <w:r w:rsidR="00A33E63" w:rsidRPr="00A33E63">
        <w:rPr>
          <w:rFonts w:ascii="Times New Roman" w:eastAsia="Times New Roman" w:hAnsi="Times New Roman" w:cs="Times New Roman"/>
          <w:sz w:val="24"/>
          <w:szCs w:val="24"/>
        </w:rPr>
        <w:br/>
        <w:t xml:space="preserve">Termin składania ofert: 2016-02-15 </w:t>
      </w:r>
    </w:p>
    <w:p w:rsidR="00A33E63" w:rsidRPr="00A33E63" w:rsidRDefault="00F77F91" w:rsidP="00A33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F9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A33E63" w:rsidRPr="00A33E63" w:rsidRDefault="00A33E63" w:rsidP="001537C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3E63">
        <w:rPr>
          <w:rFonts w:ascii="Times New Roman" w:eastAsia="Times New Roman" w:hAnsi="Times New Roman" w:cs="Times New Roman"/>
          <w:b/>
          <w:bCs/>
          <w:sz w:val="24"/>
          <w:szCs w:val="24"/>
        </w:rPr>
        <w:t>Numer ogłoszenia: 32252 - 2016; data zamieszczenia: 12.02.2016</w:t>
      </w:r>
      <w:r w:rsidRPr="00A33E63">
        <w:rPr>
          <w:rFonts w:ascii="Times New Roman" w:eastAsia="Times New Roman" w:hAnsi="Times New Roman" w:cs="Times New Roman"/>
          <w:sz w:val="24"/>
          <w:szCs w:val="24"/>
        </w:rPr>
        <w:br/>
      </w:r>
      <w:r w:rsidRPr="00A33E63">
        <w:rPr>
          <w:rFonts w:ascii="Times New Roman" w:eastAsia="Times New Roman" w:hAnsi="Times New Roman" w:cs="Times New Roman"/>
          <w:sz w:val="24"/>
          <w:szCs w:val="24"/>
        </w:rPr>
        <w:br/>
        <w:t>OGŁOSZENIE O ZMIANIE OGŁOSZENIA</w:t>
      </w:r>
    </w:p>
    <w:p w:rsidR="00A33E63" w:rsidRPr="00A33E63" w:rsidRDefault="00A33E63" w:rsidP="00A33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E63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A33E63">
        <w:rPr>
          <w:rFonts w:ascii="Times New Roman" w:eastAsia="Times New Roman" w:hAnsi="Times New Roman" w:cs="Times New Roman"/>
          <w:sz w:val="24"/>
          <w:szCs w:val="24"/>
        </w:rPr>
        <w:t xml:space="preserve"> Ogłoszenia o zamówieniu.</w:t>
      </w:r>
    </w:p>
    <w:p w:rsidR="00A33E63" w:rsidRPr="00A33E63" w:rsidRDefault="00A33E63" w:rsidP="00A33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E63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o zmienianym ogłoszeniu:</w:t>
      </w:r>
      <w:r w:rsidRPr="00A33E63">
        <w:rPr>
          <w:rFonts w:ascii="Times New Roman" w:eastAsia="Times New Roman" w:hAnsi="Times New Roman" w:cs="Times New Roman"/>
          <w:sz w:val="24"/>
          <w:szCs w:val="24"/>
        </w:rPr>
        <w:t xml:space="preserve"> 26740 - 2016 data 08.02.2016 r.</w:t>
      </w:r>
    </w:p>
    <w:p w:rsidR="00A33E63" w:rsidRPr="00A33E63" w:rsidRDefault="00A33E63" w:rsidP="00A33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E63">
        <w:rPr>
          <w:rFonts w:ascii="Times New Roman" w:eastAsia="Times New Roman" w:hAnsi="Times New Roman" w:cs="Times New Roman"/>
          <w:sz w:val="24"/>
          <w:szCs w:val="24"/>
        </w:rPr>
        <w:t>SEKCJA I: ZAMAWIAJĄCY</w:t>
      </w:r>
    </w:p>
    <w:p w:rsidR="00A33E63" w:rsidRPr="00A33E63" w:rsidRDefault="00A33E63" w:rsidP="00A33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E63">
        <w:rPr>
          <w:rFonts w:ascii="Times New Roman" w:eastAsia="Times New Roman" w:hAnsi="Times New Roman" w:cs="Times New Roman"/>
          <w:sz w:val="24"/>
          <w:szCs w:val="24"/>
        </w:rPr>
        <w:t>Główny Instytut Górnictwa, pl. Gwarków 1, 40-166 Katowice, woj. śląskie, tel. 032 2581631-9, fax. 0322596533.</w:t>
      </w:r>
    </w:p>
    <w:p w:rsidR="00A33E63" w:rsidRPr="00A33E63" w:rsidRDefault="00A33E63" w:rsidP="00A33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E63">
        <w:rPr>
          <w:rFonts w:ascii="Times New Roman" w:eastAsia="Times New Roman" w:hAnsi="Times New Roman" w:cs="Times New Roman"/>
          <w:sz w:val="24"/>
          <w:szCs w:val="24"/>
        </w:rPr>
        <w:t>SEKCJA II: ZMIANY W OGŁOSZENIU</w:t>
      </w:r>
    </w:p>
    <w:p w:rsidR="00A33E63" w:rsidRPr="00A33E63" w:rsidRDefault="00A33E63" w:rsidP="00A33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E63">
        <w:rPr>
          <w:rFonts w:ascii="Times New Roman" w:eastAsia="Times New Roman" w:hAnsi="Times New Roman" w:cs="Times New Roman"/>
          <w:b/>
          <w:bCs/>
          <w:sz w:val="24"/>
          <w:szCs w:val="24"/>
        </w:rPr>
        <w:t>II.1) Tekst, który należy zmienić:</w:t>
      </w:r>
    </w:p>
    <w:p w:rsidR="00A33E63" w:rsidRPr="00A33E63" w:rsidRDefault="00A33E63" w:rsidP="00A33E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E63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A33E63">
        <w:rPr>
          <w:rFonts w:ascii="Times New Roman" w:eastAsia="Times New Roman" w:hAnsi="Times New Roman" w:cs="Times New Roman"/>
          <w:sz w:val="24"/>
          <w:szCs w:val="24"/>
        </w:rPr>
        <w:t xml:space="preserve"> IV.3).</w:t>
      </w:r>
    </w:p>
    <w:p w:rsidR="00A33E63" w:rsidRPr="00A33E63" w:rsidRDefault="00A33E63" w:rsidP="00A33E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E63">
        <w:rPr>
          <w:rFonts w:ascii="Times New Roman" w:eastAsia="Times New Roman" w:hAnsi="Times New Roman" w:cs="Times New Roman"/>
          <w:b/>
          <w:bCs/>
          <w:sz w:val="24"/>
          <w:szCs w:val="24"/>
        </w:rPr>
        <w:t>W ogłoszeniu jest:</w:t>
      </w:r>
      <w:r w:rsidRPr="00A33E63">
        <w:rPr>
          <w:rFonts w:ascii="Times New Roman" w:eastAsia="Times New Roman" w:hAnsi="Times New Roman" w:cs="Times New Roman"/>
          <w:sz w:val="24"/>
          <w:szCs w:val="24"/>
        </w:rPr>
        <w:t xml:space="preserve"> Zamawiający dopuszcza możliwość dokonania zmiany postanowień zawartej umowy w stosunku do treści oferty, na podstawie której dokonano wyboru Wykonawcy; 1.Wszelkie zmiany niniejszej Umowy wymagają pod rygorem nieważności formy pisemnej. 2.Na podstawie art. 144, ust. 1 ustawy Prawo zamówień publicznych ZAMAWIAJĄCY przewiduje zmiany zawartej Umowy w formie aneksu, w szczególności w następujących sytuacjach: a.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b. zmiany nazw, siedziby stron umowy, numerów kont bankowych, c. gdy powstała możliwość dokonania nowszych i korzystniejszych dla Zamawiającego rozwiązań technologicznych i technicznych, niż te istniejące w chwili podpisania umowy nie prowadzące do zmiany przedmiotu zamówienia, d. jeżeli Wykonawca zaoferuje nowszy model zaoferowanego przedmiotu umowy, a opisany w Specyfikacji Istotnych Warunków Zamówienia nie znajduje się już w sprzedaży lub nie jest produkowany. 3. Warunkiem zmiany treści umowy jest podpisanie protokołu konieczności..</w:t>
      </w:r>
    </w:p>
    <w:p w:rsidR="00A33E63" w:rsidRPr="00A33E63" w:rsidRDefault="00A33E63" w:rsidP="00A33E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E63">
        <w:rPr>
          <w:rFonts w:ascii="Times New Roman" w:eastAsia="Times New Roman" w:hAnsi="Times New Roman" w:cs="Times New Roman"/>
          <w:b/>
          <w:bCs/>
          <w:sz w:val="24"/>
          <w:szCs w:val="24"/>
        </w:rPr>
        <w:t>W ogłoszeniu powinno być:</w:t>
      </w:r>
      <w:r w:rsidRPr="00A33E63">
        <w:rPr>
          <w:rFonts w:ascii="Times New Roman" w:eastAsia="Times New Roman" w:hAnsi="Times New Roman" w:cs="Times New Roman"/>
          <w:sz w:val="24"/>
          <w:szCs w:val="24"/>
        </w:rPr>
        <w:t xml:space="preserve"> Zamawiający dopuszcza możliwość dokonania zmiany postanowień zawartej umowy w stosunku do treści oferty, na podstawie której dokonano wyboru Wykonawcy; 1.Wszelkie zmiany niniejszej Umowy wymagają pod rygorem nieważności formy pisemnej. 2.Na podstawie art. 144, ust. 1 ustawy Prawo zamówień publicznych ZAMAWIAJĄCY przewiduje zmiany zawartej Umowy w formie aneksu, w szczególności w następujących sytuacjach: </w:t>
      </w:r>
      <w:proofErr w:type="spellStart"/>
      <w:r w:rsidRPr="00A33E63">
        <w:rPr>
          <w:rFonts w:ascii="Times New Roman" w:eastAsia="Times New Roman" w:hAnsi="Times New Roman" w:cs="Times New Roman"/>
          <w:sz w:val="24"/>
          <w:szCs w:val="24"/>
        </w:rPr>
        <w:t>a.zmiany</w:t>
      </w:r>
      <w:proofErr w:type="spellEnd"/>
      <w:r w:rsidRPr="00A33E63">
        <w:rPr>
          <w:rFonts w:ascii="Times New Roman" w:eastAsia="Times New Roman" w:hAnsi="Times New Roman" w:cs="Times New Roman"/>
          <w:sz w:val="24"/>
          <w:szCs w:val="24"/>
        </w:rPr>
        <w:t xml:space="preserve"> terminu realizacji umowy w przypadku zaistnienia zdarzeń będących następstwem siły wyższej, uniemożliwiających Wykonawcy wykonanie umowy w terminie. Za siłę wyższą strony uznają przyczynę sprawczą zdarzenia o charakterze przypadkowym lub </w:t>
      </w:r>
      <w:r w:rsidRPr="00A33E6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naturalnym, nie do uniknięcia i na którą strony nie mają wpływu. </w:t>
      </w:r>
      <w:proofErr w:type="spellStart"/>
      <w:r w:rsidRPr="00A33E63">
        <w:rPr>
          <w:rFonts w:ascii="Times New Roman" w:eastAsia="Times New Roman" w:hAnsi="Times New Roman" w:cs="Times New Roman"/>
          <w:sz w:val="24"/>
          <w:szCs w:val="24"/>
        </w:rPr>
        <w:t>b.zmiany</w:t>
      </w:r>
      <w:proofErr w:type="spellEnd"/>
      <w:r w:rsidRPr="00A33E63">
        <w:rPr>
          <w:rFonts w:ascii="Times New Roman" w:eastAsia="Times New Roman" w:hAnsi="Times New Roman" w:cs="Times New Roman"/>
          <w:sz w:val="24"/>
          <w:szCs w:val="24"/>
        </w:rPr>
        <w:t xml:space="preserve"> nazw, siedziby stron umowy, numerów kont bankowych, </w:t>
      </w:r>
      <w:proofErr w:type="spellStart"/>
      <w:r w:rsidRPr="00A33E63">
        <w:rPr>
          <w:rFonts w:ascii="Times New Roman" w:eastAsia="Times New Roman" w:hAnsi="Times New Roman" w:cs="Times New Roman"/>
          <w:sz w:val="24"/>
          <w:szCs w:val="24"/>
        </w:rPr>
        <w:t>c.gdy</w:t>
      </w:r>
      <w:proofErr w:type="spellEnd"/>
      <w:r w:rsidRPr="00A33E63">
        <w:rPr>
          <w:rFonts w:ascii="Times New Roman" w:eastAsia="Times New Roman" w:hAnsi="Times New Roman" w:cs="Times New Roman"/>
          <w:sz w:val="24"/>
          <w:szCs w:val="24"/>
        </w:rPr>
        <w:t xml:space="preserve"> powstała możliwość dokonania nowszych i korzystniejszych dla Zamawiającego rozwiązań technologicznych i technicznych, niż te istniejące w chwili podpisania umowy nie prowadzące do zmiany przedmiotu zamówienia, </w:t>
      </w:r>
      <w:proofErr w:type="spellStart"/>
      <w:r w:rsidRPr="00A33E63">
        <w:rPr>
          <w:rFonts w:ascii="Times New Roman" w:eastAsia="Times New Roman" w:hAnsi="Times New Roman" w:cs="Times New Roman"/>
          <w:sz w:val="24"/>
          <w:szCs w:val="24"/>
        </w:rPr>
        <w:t>d.jeżeli</w:t>
      </w:r>
      <w:proofErr w:type="spellEnd"/>
      <w:r w:rsidRPr="00A33E63">
        <w:rPr>
          <w:rFonts w:ascii="Times New Roman" w:eastAsia="Times New Roman" w:hAnsi="Times New Roman" w:cs="Times New Roman"/>
          <w:sz w:val="24"/>
          <w:szCs w:val="24"/>
        </w:rPr>
        <w:t xml:space="preserve"> Wykonawca zaoferuje nowszy model zaoferowanego przedmiotu umowy, a opisany w Specyfikacji Istotnych Warunków Zamówienia nie znajduje się już w sprzedaży lub nie jest produkowany. </w:t>
      </w:r>
      <w:proofErr w:type="spellStart"/>
      <w:r w:rsidRPr="00A33E63">
        <w:rPr>
          <w:rFonts w:ascii="Times New Roman" w:eastAsia="Times New Roman" w:hAnsi="Times New Roman" w:cs="Times New Roman"/>
          <w:sz w:val="24"/>
          <w:szCs w:val="24"/>
        </w:rPr>
        <w:t>e.zmiany</w:t>
      </w:r>
      <w:proofErr w:type="spellEnd"/>
      <w:r w:rsidRPr="00A33E63">
        <w:rPr>
          <w:rFonts w:ascii="Times New Roman" w:eastAsia="Times New Roman" w:hAnsi="Times New Roman" w:cs="Times New Roman"/>
          <w:sz w:val="24"/>
          <w:szCs w:val="24"/>
        </w:rPr>
        <w:t xml:space="preserve"> terminu realizacji umowy z przyczyn leżących po stronie ZAMAWIAJĄCEGO. 3.Warunkiem zmiany treści umowy jest podpisanie protokołu konieczności..</w:t>
      </w:r>
    </w:p>
    <w:p w:rsidR="00A33E63" w:rsidRPr="00A33E63" w:rsidRDefault="00A33E63" w:rsidP="00A33E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E63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A33E63">
        <w:rPr>
          <w:rFonts w:ascii="Times New Roman" w:eastAsia="Times New Roman" w:hAnsi="Times New Roman" w:cs="Times New Roman"/>
          <w:sz w:val="24"/>
          <w:szCs w:val="24"/>
        </w:rPr>
        <w:t xml:space="preserve"> IV.4.4).</w:t>
      </w:r>
    </w:p>
    <w:p w:rsidR="00A33E63" w:rsidRPr="00A33E63" w:rsidRDefault="00A33E63" w:rsidP="00A33E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E63">
        <w:rPr>
          <w:rFonts w:ascii="Times New Roman" w:eastAsia="Times New Roman" w:hAnsi="Times New Roman" w:cs="Times New Roman"/>
          <w:b/>
          <w:bCs/>
          <w:sz w:val="24"/>
          <w:szCs w:val="24"/>
        </w:rPr>
        <w:t>W ogłoszeniu jest:</w:t>
      </w:r>
      <w:r w:rsidRPr="00A33E63">
        <w:rPr>
          <w:rFonts w:ascii="Times New Roman" w:eastAsia="Times New Roman" w:hAnsi="Times New Roman" w:cs="Times New Roman"/>
          <w:sz w:val="24"/>
          <w:szCs w:val="24"/>
        </w:rPr>
        <w:t xml:space="preserve"> 15.02.2016 godzina 10:00, miejsce: Główny Instytut Górnictwa, Plac Gwarków 1, 40 - 166 Katowice, Gmach Dyrekcji, Dział Handlowy (FZ-1), II piętro, pokój 226.</w:t>
      </w:r>
    </w:p>
    <w:p w:rsidR="00A33E63" w:rsidRPr="00A33E63" w:rsidRDefault="00A33E63" w:rsidP="00A33E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E63">
        <w:rPr>
          <w:rFonts w:ascii="Times New Roman" w:eastAsia="Times New Roman" w:hAnsi="Times New Roman" w:cs="Times New Roman"/>
          <w:b/>
          <w:bCs/>
          <w:sz w:val="24"/>
          <w:szCs w:val="24"/>
        </w:rPr>
        <w:t>W ogłoszeniu powinno być:</w:t>
      </w:r>
      <w:r w:rsidRPr="00A33E63">
        <w:rPr>
          <w:rFonts w:ascii="Times New Roman" w:eastAsia="Times New Roman" w:hAnsi="Times New Roman" w:cs="Times New Roman"/>
          <w:sz w:val="24"/>
          <w:szCs w:val="24"/>
        </w:rPr>
        <w:t xml:space="preserve"> 19.02.2016 godzina 10:00, miejsce: Główny Instytut Górnictwa, Plac Gwarków 1, 40 - 166 Katowice, Gmach Dyrekcji, Dział Handlowy (FZ-1), II piętro, pokój 226.</w:t>
      </w:r>
    </w:p>
    <w:p w:rsidR="00A33E63" w:rsidRPr="00A33E63" w:rsidRDefault="00A33E63" w:rsidP="00A33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1ABC" w:rsidRDefault="00021ABC"/>
    <w:sectPr w:rsidR="00021ABC" w:rsidSect="00F77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C250B"/>
    <w:multiLevelType w:val="multilevel"/>
    <w:tmpl w:val="8364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2F61D4"/>
    <w:multiLevelType w:val="multilevel"/>
    <w:tmpl w:val="AD9A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33E63"/>
    <w:rsid w:val="00021ABC"/>
    <w:rsid w:val="001537CB"/>
    <w:rsid w:val="00A33E63"/>
    <w:rsid w:val="00F7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F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A33E63"/>
  </w:style>
  <w:style w:type="character" w:styleId="Hipercze">
    <w:name w:val="Hyperlink"/>
    <w:basedOn w:val="Domylnaczcionkaakapitu"/>
    <w:uiPriority w:val="99"/>
    <w:semiHidden/>
    <w:unhideWhenUsed/>
    <w:rsid w:val="00A33E6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3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A3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title">
    <w:name w:val="kh_title"/>
    <w:basedOn w:val="Normalny"/>
    <w:rsid w:val="00A3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9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26740&amp;rok=2016-02-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t_stazystafz</cp:lastModifiedBy>
  <cp:revision>3</cp:revision>
  <dcterms:created xsi:type="dcterms:W3CDTF">2016-02-12T14:09:00Z</dcterms:created>
  <dcterms:modified xsi:type="dcterms:W3CDTF">2016-02-12T14:11:00Z</dcterms:modified>
</cp:coreProperties>
</file>