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B6" w:rsidRPr="006B6AB6" w:rsidRDefault="006B6AB6" w:rsidP="006B6AB6">
      <w:pPr>
        <w:spacing w:after="0" w:line="260" w:lineRule="atLeast"/>
        <w:rPr>
          <w:rFonts w:ascii="Verdana" w:eastAsia="Times New Roman" w:hAnsi="Verdana" w:cs="Arial CE"/>
          <w:color w:val="000000"/>
          <w:sz w:val="17"/>
          <w:szCs w:val="17"/>
          <w:lang w:eastAsia="pl-PL"/>
        </w:rPr>
      </w:pPr>
      <w:bookmarkStart w:id="0" w:name="_GoBack"/>
      <w:bookmarkEnd w:id="0"/>
      <w:r w:rsidRPr="006B6AB6">
        <w:rPr>
          <w:rFonts w:ascii="Verdana" w:eastAsia="Times New Roman" w:hAnsi="Verdana" w:cs="Arial CE"/>
          <w:color w:val="000000"/>
          <w:sz w:val="17"/>
          <w:szCs w:val="17"/>
          <w:lang w:eastAsia="pl-PL"/>
        </w:rPr>
        <w:t>Ogłoszenie powiązane:</w:t>
      </w:r>
    </w:p>
    <w:p w:rsidR="006B6AB6" w:rsidRPr="006B6AB6" w:rsidRDefault="006B6AB6" w:rsidP="006B6AB6">
      <w:pPr>
        <w:spacing w:after="0" w:line="260" w:lineRule="atLeast"/>
        <w:rPr>
          <w:rFonts w:ascii="Times New Roman" w:eastAsia="Times New Roman" w:hAnsi="Times New Roman" w:cs="Times New Roman"/>
          <w:sz w:val="24"/>
          <w:szCs w:val="24"/>
          <w:lang w:eastAsia="pl-PL"/>
        </w:rPr>
      </w:pPr>
      <w:hyperlink r:id="rId6" w:tgtFrame="_blank" w:history="1">
        <w:r w:rsidRPr="006B6AB6">
          <w:rPr>
            <w:rFonts w:ascii="Verdana" w:eastAsia="Times New Roman" w:hAnsi="Verdana" w:cs="Arial CE"/>
            <w:b/>
            <w:bCs/>
            <w:color w:val="FF0000"/>
            <w:sz w:val="17"/>
            <w:szCs w:val="17"/>
            <w:lang w:eastAsia="pl-PL"/>
          </w:rPr>
          <w:t>Ogłoszenie nr 164217-2016 z dnia 2016-07-27 r.</w:t>
        </w:r>
      </w:hyperlink>
      <w:r w:rsidRPr="006B6AB6">
        <w:rPr>
          <w:rFonts w:ascii="Verdana" w:eastAsia="Times New Roman" w:hAnsi="Verdana" w:cs="Arial CE"/>
          <w:color w:val="000000"/>
          <w:sz w:val="17"/>
          <w:szCs w:val="17"/>
          <w:lang w:eastAsia="pl-PL"/>
        </w:rPr>
        <w:t xml:space="preserve"> Ogłoszenie o zamówieniu - Katowice</w:t>
      </w:r>
      <w:r w:rsidRPr="006B6AB6">
        <w:rPr>
          <w:rFonts w:ascii="Verdana" w:eastAsia="Times New Roman" w:hAnsi="Verdana" w:cs="Arial CE"/>
          <w:color w:val="000000"/>
          <w:sz w:val="17"/>
          <w:szCs w:val="17"/>
          <w:lang w:eastAsia="pl-PL"/>
        </w:rPr>
        <w:br/>
        <w:t>DOSTAWA 3000 SZTUK ROCZNIE, PRZEZ OKRES 2 LAT, ZAWORÓW GAZOWYCH DO WORKÓW PRÓBOBIORCZYCH WYKONYWANYCH W ZAKŁADZIE AEROLOGII GÓRNICZEJ GIG</w:t>
      </w:r>
      <w:r w:rsidRPr="006B6AB6">
        <w:rPr>
          <w:rFonts w:ascii="Verdana" w:eastAsia="Times New Roman" w:hAnsi="Verdana" w:cs="Arial CE"/>
          <w:color w:val="000000"/>
          <w:sz w:val="17"/>
          <w:szCs w:val="17"/>
          <w:lang w:eastAsia="pl-PL"/>
        </w:rPr>
        <w:br/>
        <w:t xml:space="preserve">Termin składania ofert: 2016-08-09 </w:t>
      </w:r>
    </w:p>
    <w:p w:rsidR="006B6AB6" w:rsidRPr="006B6AB6" w:rsidRDefault="006B6AB6" w:rsidP="006B6AB6">
      <w:pPr>
        <w:spacing w:after="0" w:line="400" w:lineRule="atLeast"/>
        <w:rPr>
          <w:rFonts w:ascii="Arial CE" w:eastAsia="Times New Roman" w:hAnsi="Arial CE" w:cs="Arial CE"/>
          <w:sz w:val="20"/>
          <w:szCs w:val="20"/>
          <w:lang w:eastAsia="pl-PL"/>
        </w:rPr>
      </w:pPr>
      <w:r w:rsidRPr="006B6AB6">
        <w:rPr>
          <w:rFonts w:ascii="Arial CE" w:eastAsia="Times New Roman" w:hAnsi="Arial CE" w:cs="Arial CE"/>
          <w:sz w:val="20"/>
          <w:szCs w:val="20"/>
          <w:lang w:eastAsia="pl-PL"/>
        </w:rPr>
        <w:pict>
          <v:rect id="_x0000_i1025" style="width:0;height:1.5pt" o:hralign="center" o:hrstd="t" o:hrnoshade="t" o:hr="t" fillcolor="black" stroked="f"/>
        </w:pict>
      </w:r>
    </w:p>
    <w:p w:rsidR="006B6AB6" w:rsidRPr="006B6AB6" w:rsidRDefault="006B6AB6" w:rsidP="006B6AB6">
      <w:pPr>
        <w:spacing w:after="280" w:line="420" w:lineRule="atLeast"/>
        <w:ind w:left="225"/>
        <w:jc w:val="center"/>
        <w:rPr>
          <w:rFonts w:ascii="Arial CE" w:eastAsia="Times New Roman" w:hAnsi="Arial CE" w:cs="Arial CE"/>
          <w:sz w:val="28"/>
          <w:szCs w:val="28"/>
          <w:lang w:eastAsia="pl-PL"/>
        </w:rPr>
      </w:pPr>
      <w:r w:rsidRPr="006B6AB6">
        <w:rPr>
          <w:rFonts w:ascii="Arial CE" w:eastAsia="Times New Roman" w:hAnsi="Arial CE" w:cs="Arial CE"/>
          <w:b/>
          <w:bCs/>
          <w:sz w:val="28"/>
          <w:szCs w:val="28"/>
          <w:lang w:eastAsia="pl-PL"/>
        </w:rPr>
        <w:t>Numer ogłoszenia: 171205 - 2016; data zamieszczenia: 02.08.2016</w:t>
      </w:r>
      <w:r w:rsidRPr="006B6AB6">
        <w:rPr>
          <w:rFonts w:ascii="Arial CE" w:eastAsia="Times New Roman" w:hAnsi="Arial CE" w:cs="Arial CE"/>
          <w:sz w:val="28"/>
          <w:szCs w:val="28"/>
          <w:lang w:eastAsia="pl-PL"/>
        </w:rPr>
        <w:br/>
      </w:r>
      <w:r w:rsidRPr="006B6AB6">
        <w:rPr>
          <w:rFonts w:ascii="Arial CE" w:eastAsia="Times New Roman" w:hAnsi="Arial CE" w:cs="Arial CE"/>
          <w:sz w:val="28"/>
          <w:szCs w:val="28"/>
          <w:lang w:eastAsia="pl-PL"/>
        </w:rPr>
        <w:br/>
        <w:t>OGŁOSZENIE O ZMIANIE OGŁOSZENIA</w:t>
      </w:r>
    </w:p>
    <w:p w:rsidR="006B6AB6" w:rsidRPr="006B6AB6" w:rsidRDefault="006B6AB6" w:rsidP="006B6AB6">
      <w:pPr>
        <w:spacing w:after="0" w:line="400" w:lineRule="atLeast"/>
        <w:ind w:left="225"/>
        <w:rPr>
          <w:rFonts w:ascii="Arial CE" w:eastAsia="Times New Roman" w:hAnsi="Arial CE" w:cs="Arial CE"/>
          <w:sz w:val="20"/>
          <w:szCs w:val="20"/>
          <w:lang w:eastAsia="pl-PL"/>
        </w:rPr>
      </w:pPr>
      <w:r w:rsidRPr="006B6AB6">
        <w:rPr>
          <w:rFonts w:ascii="Arial CE" w:eastAsia="Times New Roman" w:hAnsi="Arial CE" w:cs="Arial CE"/>
          <w:b/>
          <w:bCs/>
          <w:sz w:val="20"/>
          <w:szCs w:val="20"/>
          <w:lang w:eastAsia="pl-PL"/>
        </w:rPr>
        <w:t>Ogłoszenie dotyczy:</w:t>
      </w:r>
      <w:r w:rsidRPr="006B6AB6">
        <w:rPr>
          <w:rFonts w:ascii="Arial CE" w:eastAsia="Times New Roman" w:hAnsi="Arial CE" w:cs="Arial CE"/>
          <w:sz w:val="20"/>
          <w:szCs w:val="20"/>
          <w:lang w:eastAsia="pl-PL"/>
        </w:rPr>
        <w:t xml:space="preserve"> Ogłoszenia o zamówieniu.</w:t>
      </w:r>
    </w:p>
    <w:p w:rsidR="006B6AB6" w:rsidRPr="006B6AB6" w:rsidRDefault="006B6AB6" w:rsidP="006B6AB6">
      <w:pPr>
        <w:spacing w:after="0" w:line="400" w:lineRule="atLeast"/>
        <w:ind w:left="225"/>
        <w:rPr>
          <w:rFonts w:ascii="Arial CE" w:eastAsia="Times New Roman" w:hAnsi="Arial CE" w:cs="Arial CE"/>
          <w:sz w:val="20"/>
          <w:szCs w:val="20"/>
          <w:lang w:eastAsia="pl-PL"/>
        </w:rPr>
      </w:pPr>
      <w:r w:rsidRPr="006B6AB6">
        <w:rPr>
          <w:rFonts w:ascii="Arial CE" w:eastAsia="Times New Roman" w:hAnsi="Arial CE" w:cs="Arial CE"/>
          <w:b/>
          <w:bCs/>
          <w:sz w:val="20"/>
          <w:szCs w:val="20"/>
          <w:lang w:eastAsia="pl-PL"/>
        </w:rPr>
        <w:t>Informacje o zmienianym ogłoszeniu:</w:t>
      </w:r>
      <w:r w:rsidRPr="006B6AB6">
        <w:rPr>
          <w:rFonts w:ascii="Arial CE" w:eastAsia="Times New Roman" w:hAnsi="Arial CE" w:cs="Arial CE"/>
          <w:sz w:val="20"/>
          <w:szCs w:val="20"/>
          <w:lang w:eastAsia="pl-PL"/>
        </w:rPr>
        <w:t xml:space="preserve"> 164217 - 2016 data 27.07.2016 r.</w:t>
      </w:r>
    </w:p>
    <w:p w:rsidR="006B6AB6" w:rsidRPr="006B6AB6" w:rsidRDefault="006B6AB6" w:rsidP="006B6AB6">
      <w:pPr>
        <w:spacing w:before="375" w:after="225" w:line="400" w:lineRule="atLeast"/>
        <w:rPr>
          <w:rFonts w:ascii="Arial CE" w:eastAsia="Times New Roman" w:hAnsi="Arial CE" w:cs="Arial CE"/>
          <w:b/>
          <w:bCs/>
          <w:sz w:val="24"/>
          <w:szCs w:val="24"/>
          <w:u w:val="single"/>
          <w:lang w:eastAsia="pl-PL"/>
        </w:rPr>
      </w:pPr>
      <w:r w:rsidRPr="006B6AB6">
        <w:rPr>
          <w:rFonts w:ascii="Arial CE" w:eastAsia="Times New Roman" w:hAnsi="Arial CE" w:cs="Arial CE"/>
          <w:b/>
          <w:bCs/>
          <w:sz w:val="24"/>
          <w:szCs w:val="24"/>
          <w:u w:val="single"/>
          <w:lang w:eastAsia="pl-PL"/>
        </w:rPr>
        <w:t>SEKCJA I: ZAMAWIAJĄCY</w:t>
      </w:r>
    </w:p>
    <w:p w:rsidR="006B6AB6" w:rsidRPr="006B6AB6" w:rsidRDefault="006B6AB6" w:rsidP="006B6AB6">
      <w:pPr>
        <w:spacing w:after="0" w:line="400" w:lineRule="atLeast"/>
        <w:ind w:left="225"/>
        <w:rPr>
          <w:rFonts w:ascii="Arial CE" w:eastAsia="Times New Roman" w:hAnsi="Arial CE" w:cs="Arial CE"/>
          <w:sz w:val="20"/>
          <w:szCs w:val="20"/>
          <w:lang w:eastAsia="pl-PL"/>
        </w:rPr>
      </w:pPr>
      <w:r w:rsidRPr="006B6AB6">
        <w:rPr>
          <w:rFonts w:ascii="Arial CE" w:eastAsia="Times New Roman" w:hAnsi="Arial CE" w:cs="Arial CE"/>
          <w:sz w:val="20"/>
          <w:szCs w:val="20"/>
          <w:lang w:eastAsia="pl-PL"/>
        </w:rPr>
        <w:t>Główny Instytut Górnictwa, pl. Gwarków 1, 40-166 Katowice, woj. śląskie, tel. 032 2581631-9, fax. 0322596533.</w:t>
      </w:r>
    </w:p>
    <w:p w:rsidR="006B6AB6" w:rsidRPr="006B6AB6" w:rsidRDefault="006B6AB6" w:rsidP="006B6AB6">
      <w:pPr>
        <w:spacing w:before="375" w:after="225" w:line="400" w:lineRule="atLeast"/>
        <w:rPr>
          <w:rFonts w:ascii="Arial CE" w:eastAsia="Times New Roman" w:hAnsi="Arial CE" w:cs="Arial CE"/>
          <w:b/>
          <w:bCs/>
          <w:sz w:val="24"/>
          <w:szCs w:val="24"/>
          <w:u w:val="single"/>
          <w:lang w:eastAsia="pl-PL"/>
        </w:rPr>
      </w:pPr>
      <w:r w:rsidRPr="006B6AB6">
        <w:rPr>
          <w:rFonts w:ascii="Arial CE" w:eastAsia="Times New Roman" w:hAnsi="Arial CE" w:cs="Arial CE"/>
          <w:b/>
          <w:bCs/>
          <w:sz w:val="24"/>
          <w:szCs w:val="24"/>
          <w:u w:val="single"/>
          <w:lang w:eastAsia="pl-PL"/>
        </w:rPr>
        <w:t>SEKCJA II: ZMIANY W OGŁOSZENIU</w:t>
      </w:r>
    </w:p>
    <w:p w:rsidR="006B6AB6" w:rsidRPr="006B6AB6" w:rsidRDefault="006B6AB6" w:rsidP="006B6AB6">
      <w:pPr>
        <w:spacing w:after="0" w:line="400" w:lineRule="atLeast"/>
        <w:ind w:left="225"/>
        <w:rPr>
          <w:rFonts w:ascii="Arial CE" w:eastAsia="Times New Roman" w:hAnsi="Arial CE" w:cs="Arial CE"/>
          <w:sz w:val="20"/>
          <w:szCs w:val="20"/>
          <w:lang w:eastAsia="pl-PL"/>
        </w:rPr>
      </w:pPr>
      <w:r w:rsidRPr="006B6AB6">
        <w:rPr>
          <w:rFonts w:ascii="Arial CE" w:eastAsia="Times New Roman" w:hAnsi="Arial CE" w:cs="Arial CE"/>
          <w:b/>
          <w:bCs/>
          <w:sz w:val="20"/>
          <w:szCs w:val="20"/>
          <w:lang w:eastAsia="pl-PL"/>
        </w:rPr>
        <w:t>II.1) Tekst, który należy zmienić:</w:t>
      </w:r>
    </w:p>
    <w:p w:rsidR="006B6AB6" w:rsidRPr="006B6AB6" w:rsidRDefault="006B6AB6" w:rsidP="006B6AB6">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6B6AB6">
        <w:rPr>
          <w:rFonts w:ascii="Arial CE" w:eastAsia="Times New Roman" w:hAnsi="Arial CE" w:cs="Arial CE"/>
          <w:b/>
          <w:bCs/>
          <w:sz w:val="20"/>
          <w:szCs w:val="20"/>
          <w:lang w:eastAsia="pl-PL"/>
        </w:rPr>
        <w:t>Miejsce, w którym znajduje się zmieniany tekst:</w:t>
      </w:r>
      <w:r w:rsidRPr="006B6AB6">
        <w:rPr>
          <w:rFonts w:ascii="Arial CE" w:eastAsia="Times New Roman" w:hAnsi="Arial CE" w:cs="Arial CE"/>
          <w:sz w:val="20"/>
          <w:szCs w:val="20"/>
          <w:lang w:eastAsia="pl-PL"/>
        </w:rPr>
        <w:t xml:space="preserve"> IV.3).</w:t>
      </w:r>
    </w:p>
    <w:p w:rsidR="006B6AB6" w:rsidRPr="006B6AB6" w:rsidRDefault="006B6AB6" w:rsidP="006B6AB6">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6B6AB6">
        <w:rPr>
          <w:rFonts w:ascii="Arial CE" w:eastAsia="Times New Roman" w:hAnsi="Arial CE" w:cs="Arial CE"/>
          <w:b/>
          <w:bCs/>
          <w:sz w:val="20"/>
          <w:szCs w:val="20"/>
          <w:lang w:eastAsia="pl-PL"/>
        </w:rPr>
        <w:t>W ogłoszeniu jest:</w:t>
      </w:r>
      <w:r w:rsidRPr="006B6AB6">
        <w:rPr>
          <w:rFonts w:ascii="Arial CE" w:eastAsia="Times New Roman" w:hAnsi="Arial CE" w:cs="Arial CE"/>
          <w:sz w:val="20"/>
          <w:szCs w:val="20"/>
          <w:lang w:eastAsia="pl-PL"/>
        </w:rPr>
        <w:t xml:space="preserve"> 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w:t>
      </w:r>
      <w:r w:rsidRPr="006B6AB6">
        <w:rPr>
          <w:rFonts w:ascii="Arial CE" w:eastAsia="Times New Roman" w:hAnsi="Arial CE" w:cs="Arial CE"/>
          <w:sz w:val="20"/>
          <w:szCs w:val="20"/>
          <w:lang w:eastAsia="pl-PL"/>
        </w:rPr>
        <w:lastRenderedPageBreak/>
        <w:t>Zamówienia nie znajduje się już w sprzedaży lub nie jest produkowany.6. 10. 3. Cenami obowiązującymi są ceny brutto, które nie mogą ulec zmianie, za wyjątkiem wejścia w życie zmian powszechnie obowiązujących w Rzeczpospolitej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 4. Wykonawca w razie zajścia okoliczności, o której mowa w pkt. 3 jest zobowiązany do przedłożenia Zamawiającemu pisemnej informacji w zakresie uzasadniającym zmiany cen. 5. W przypadku zmian po upływie 12 miesięcy realizacji umowy wysokości minimalnego wynagrodzenia za pracę oraz zmian zasad podlegania ubezpieczeniom społecznym lub ubezpieczeniu zdrowotnemu lub wysokości stawki za ubezpieczenie społeczne lub zdrowotne, jeżeli zmiany te będą miały wpływ na koszty wykonania zamówienia przez Wykonawcę, nie wcześniej niż z dniem wejścia w życie przepisów, z których wynikają ww. zmiany, wynagrodzenie Wykonawcy ulegnie odpowiednim zmianom. 6. Każdorazowo przed wprowadzeniem zmiany wynagrodzenia, o której mowa w pkt. 5 powyżej, Wykonawca obowiązany jest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7. Zmiana wynagrodzenia Wykonawcy następuje w formie aneksu do umowy..</w:t>
      </w:r>
    </w:p>
    <w:p w:rsidR="006B6AB6" w:rsidRPr="006B6AB6" w:rsidRDefault="006B6AB6" w:rsidP="006B6AB6">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6B6AB6">
        <w:rPr>
          <w:rFonts w:ascii="Arial CE" w:eastAsia="Times New Roman" w:hAnsi="Arial CE" w:cs="Arial CE"/>
          <w:b/>
          <w:bCs/>
          <w:sz w:val="20"/>
          <w:szCs w:val="20"/>
          <w:lang w:eastAsia="pl-PL"/>
        </w:rPr>
        <w:t>W ogłoszeniu powinno być:</w:t>
      </w:r>
      <w:r w:rsidRPr="006B6AB6">
        <w:rPr>
          <w:rFonts w:ascii="Arial CE" w:eastAsia="Times New Roman" w:hAnsi="Arial CE" w:cs="Arial CE"/>
          <w:sz w:val="20"/>
          <w:szCs w:val="20"/>
          <w:lang w:eastAsia="pl-PL"/>
        </w:rPr>
        <w:t xml:space="preserve"> 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jeżeli Wykonawca zaoferuje nowszy model zaoferowanego przedmiotu umowy, a opisany w Specyfikacji Istotnych Warunków Zamówienia nie znajduje się już w sprzedaży lub nie jest produkowany, e) zmiany wynagrodzeń </w:t>
      </w:r>
      <w:r w:rsidRPr="006B6AB6">
        <w:rPr>
          <w:rFonts w:ascii="Arial CE" w:eastAsia="Times New Roman" w:hAnsi="Arial CE" w:cs="Arial CE"/>
          <w:sz w:val="20"/>
          <w:szCs w:val="20"/>
          <w:lang w:eastAsia="pl-PL"/>
        </w:rPr>
        <w:lastRenderedPageBreak/>
        <w:t>w przypadku wejścia w życie zmian powszechnie obowiązujących w Rzeczpospolitej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 Wykonawca w razie zajścia okoliczności, o której mowa powyżej zobowiązany do przedłożenia Zamawiającemu pisemnej informacji w zakresie uzasadniającym zmiany cen. f) zmiany wynagrodzenia w przypadku zmian po upływie 12 miesięcy realizacji umowy wysokości minimalnego wynagrodzenia za pracę oraz zmian zasad podlegania ubezpieczeniom społecznym lub ubezpieczeniu zdrowotnemu lub wysokości stawki za ubezpieczenie społeczne lub zdrowotne, jeżeli zmiany te będą miały wpływ na koszty wykonania zamówienia przez Wykonawcę, nie wcześniej niż z dniem wejścia w życie przepisów, z których wynikają ww. zmiany. Każdorazowo przed wprowadzeniem zmiany wynagrodzenia, o której mowa powyżej, Wykonawca obowiązany jest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w:t>
      </w:r>
    </w:p>
    <w:p w:rsidR="006B6AB6" w:rsidRPr="006B6AB6" w:rsidRDefault="006B6AB6" w:rsidP="006B6AB6">
      <w:pPr>
        <w:spacing w:after="0" w:line="400" w:lineRule="atLeast"/>
        <w:rPr>
          <w:rFonts w:ascii="Arial CE" w:eastAsia="Times New Roman" w:hAnsi="Arial CE" w:cs="Arial CE"/>
          <w:sz w:val="20"/>
          <w:szCs w:val="20"/>
          <w:lang w:eastAsia="pl-PL"/>
        </w:rPr>
      </w:pPr>
    </w:p>
    <w:p w:rsidR="006B6AB6" w:rsidRDefault="006B6AB6"/>
    <w:sectPr w:rsidR="006B6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C4937"/>
    <w:multiLevelType w:val="multilevel"/>
    <w:tmpl w:val="10B0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B6"/>
    <w:rsid w:val="006B6AB6"/>
    <w:rsid w:val="00E76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73451">
      <w:bodyDiv w:val="1"/>
      <w:marLeft w:val="0"/>
      <w:marRight w:val="0"/>
      <w:marTop w:val="0"/>
      <w:marBottom w:val="0"/>
      <w:divBdr>
        <w:top w:val="none" w:sz="0" w:space="0" w:color="auto"/>
        <w:left w:val="none" w:sz="0" w:space="0" w:color="auto"/>
        <w:bottom w:val="none" w:sz="0" w:space="0" w:color="auto"/>
        <w:right w:val="none" w:sz="0" w:space="0" w:color="auto"/>
      </w:divBdr>
      <w:divsChild>
        <w:div w:id="80512446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164217&amp;rok=2016-07-2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5677</Characters>
  <Application>Microsoft Office Word</Application>
  <DocSecurity>0</DocSecurity>
  <Lines>47</Lines>
  <Paragraphs>13</Paragraphs>
  <ScaleCrop>false</ScaleCrop>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2016-08-02T11:58:00Z</dcterms:created>
  <dcterms:modified xsi:type="dcterms:W3CDTF">2016-08-02T11:58:00Z</dcterms:modified>
</cp:coreProperties>
</file>