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5F" w:rsidRPr="00FA6574" w:rsidRDefault="009E665F"/>
    <w:p w:rsidR="00633146" w:rsidRPr="00FA6574" w:rsidRDefault="00633146" w:rsidP="00633146"/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FA6574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  <w:r w:rsidRPr="00FA6574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633146" w:rsidRPr="00FA6574" w:rsidRDefault="00633146" w:rsidP="00217994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sz w:val="24"/>
          <w:lang w:eastAsia="pl-PL"/>
        </w:rPr>
      </w:pPr>
      <w:r w:rsidRPr="00FA6574">
        <w:rPr>
          <w:rFonts w:eastAsia="Times New Roman" w:cs="Times New Roman"/>
          <w:sz w:val="24"/>
          <w:lang w:eastAsia="pl-PL"/>
        </w:rPr>
        <w:t>w postępowaniu o udzielenie zamówienia publicznego prowadzonego</w:t>
      </w: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FA6574">
        <w:rPr>
          <w:rFonts w:eastAsia="Times New Roman" w:cs="Times New Roman"/>
          <w:sz w:val="24"/>
          <w:lang w:eastAsia="pl-PL"/>
        </w:rPr>
        <w:t xml:space="preserve">w trybie przetargu nieograniczonego </w:t>
      </w:r>
      <w:r w:rsidRPr="00FA6574">
        <w:rPr>
          <w:rFonts w:eastAsia="Times New Roman" w:cs="Times New Roman"/>
          <w:bCs/>
          <w:sz w:val="24"/>
          <w:lang w:eastAsia="pl-PL"/>
        </w:rPr>
        <w:t>na dostawę:</w:t>
      </w:r>
    </w:p>
    <w:p w:rsidR="00633146" w:rsidRPr="00FA6574" w:rsidRDefault="00633146" w:rsidP="00CD2F79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8A1349" w:rsidRPr="00FA6574" w:rsidRDefault="008A1349" w:rsidP="00F27EB3">
      <w:pPr>
        <w:spacing w:after="0" w:line="240" w:lineRule="auto"/>
        <w:jc w:val="center"/>
        <w:rPr>
          <w:rFonts w:eastAsia="Times New Roman" w:cs="Times New Roman"/>
          <w:b/>
          <w:sz w:val="24"/>
          <w:lang w:eastAsia="pl-PL"/>
        </w:rPr>
      </w:pPr>
      <w:r w:rsidRPr="00FA6574">
        <w:rPr>
          <w:rFonts w:eastAsia="Times New Roman" w:cs="Times New Roman"/>
          <w:b/>
          <w:sz w:val="24"/>
          <w:lang w:eastAsia="pl-PL"/>
        </w:rPr>
        <w:t>komercyjnego oprogramowania do projektowania i tworzenia infrastruktury użyteczności publicznej oraz obiektów inżynierii lądowej zgodnym z systemem CAD i GIS</w:t>
      </w:r>
      <w:r w:rsidR="00CA0162" w:rsidRPr="00FA6574">
        <w:rPr>
          <w:rFonts w:eastAsia="Times New Roman" w:cs="Times New Roman"/>
          <w:b/>
          <w:sz w:val="24"/>
          <w:lang w:eastAsia="pl-PL"/>
        </w:rPr>
        <w:t xml:space="preserve"> wraz </w:t>
      </w:r>
      <w:r w:rsidR="00FA6574" w:rsidRPr="00FA6574">
        <w:rPr>
          <w:rFonts w:eastAsia="Times New Roman" w:cs="Times New Roman"/>
          <w:b/>
          <w:sz w:val="24"/>
          <w:lang w:eastAsia="pl-PL"/>
        </w:rPr>
        <w:br/>
      </w:r>
      <w:r w:rsidR="0010666F">
        <w:rPr>
          <w:rFonts w:eastAsia="Times New Roman" w:cs="Times New Roman"/>
          <w:b/>
          <w:sz w:val="24"/>
          <w:lang w:eastAsia="pl-PL"/>
        </w:rPr>
        <w:t>ze</w:t>
      </w:r>
      <w:r w:rsidR="00CA0162" w:rsidRPr="00FA6574">
        <w:rPr>
          <w:rFonts w:eastAsia="Times New Roman" w:cs="Times New Roman"/>
          <w:b/>
          <w:sz w:val="24"/>
          <w:lang w:eastAsia="pl-PL"/>
        </w:rPr>
        <w:t xml:space="preserve"> szkoleniem</w:t>
      </w:r>
    </w:p>
    <w:p w:rsidR="00633146" w:rsidRPr="00FA6574" w:rsidRDefault="00633146" w:rsidP="00F27EB3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887262" w:rsidRPr="00FA6574" w:rsidRDefault="00887262" w:rsidP="00633146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887262" w:rsidRPr="00FA6574" w:rsidRDefault="00887262" w:rsidP="00633146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sz w:val="24"/>
          <w:lang w:eastAsia="pl-PL"/>
        </w:rPr>
      </w:pPr>
      <w:r w:rsidRPr="00FA6574">
        <w:rPr>
          <w:rFonts w:eastAsia="Times New Roman" w:cs="Times New Roman"/>
          <w:sz w:val="24"/>
          <w:lang w:eastAsia="pl-PL"/>
        </w:rPr>
        <w:t xml:space="preserve">Zamówienie o wartości mniejszej niż kwoty określone w przepisach wydanych na podstawie </w:t>
      </w:r>
      <w:r w:rsidRPr="00FA6574">
        <w:rPr>
          <w:rFonts w:eastAsia="Times New Roman" w:cs="Times New Roman"/>
          <w:sz w:val="24"/>
          <w:lang w:eastAsia="pl-PL"/>
        </w:rPr>
        <w:br/>
        <w:t>art. 11, ust. 8 ustawy z dnia 29 stycznia 2004 r. Prawo zamówień publicznych.</w:t>
      </w: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strike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1018A" w:rsidRPr="00FA6574" w:rsidRDefault="0051018A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lang w:eastAsia="pl-PL"/>
        </w:rPr>
      </w:pPr>
      <w:r w:rsidRPr="00FA6574">
        <w:rPr>
          <w:rFonts w:eastAsia="Times New Roman" w:cs="Times New Roman"/>
          <w:b/>
          <w:bCs/>
          <w:color w:val="000000"/>
          <w:sz w:val="24"/>
          <w:lang w:eastAsia="pl-PL"/>
        </w:rPr>
        <w:t>Zatwierdzono: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A6574" w:rsidRPr="00FA6574" w:rsidRDefault="00FA6574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A6574" w:rsidRPr="00FA6574" w:rsidRDefault="00FA6574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u w:val="single"/>
          <w:lang w:eastAsia="pl-PL"/>
        </w:rPr>
      </w:pPr>
    </w:p>
    <w:p w:rsidR="00633146" w:rsidRPr="00FA6574" w:rsidRDefault="0051018A" w:rsidP="0051018A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Cs/>
          <w:u w:val="single"/>
          <w:lang w:eastAsia="pl-PL"/>
        </w:rPr>
      </w:pPr>
      <w:r w:rsidRPr="00FA6574">
        <w:rPr>
          <w:rFonts w:eastAsia="Times New Roman" w:cs="Times New Roman"/>
          <w:bCs/>
          <w:u w:val="single"/>
          <w:lang w:eastAsia="pl-PL"/>
        </w:rPr>
        <w:t xml:space="preserve">Zakup jest realizowany ze środków inwestycyjnych Zamawiającego. </w:t>
      </w:r>
    </w:p>
    <w:p w:rsidR="0051018A" w:rsidRPr="00FA6574" w:rsidRDefault="0051018A" w:rsidP="0051018A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1018A" w:rsidRPr="00FA6574" w:rsidRDefault="0051018A" w:rsidP="0051018A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1018A" w:rsidRPr="00FA6574" w:rsidRDefault="0051018A" w:rsidP="0051018A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1018A" w:rsidRPr="00FA6574" w:rsidRDefault="0051018A" w:rsidP="0051018A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1018A" w:rsidRPr="00FA6574" w:rsidRDefault="0051018A" w:rsidP="00B851A8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1018A" w:rsidRPr="00FA6574" w:rsidRDefault="0051018A" w:rsidP="00B851A8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1018A" w:rsidRPr="00FA6574" w:rsidRDefault="0051018A" w:rsidP="00B851A8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1018A" w:rsidRPr="00FA6574" w:rsidRDefault="0051018A" w:rsidP="00B851A8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B851A8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FA6574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FA6574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B851A8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FA6574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633146" w:rsidRPr="00FA6574" w:rsidRDefault="00633146" w:rsidP="00B851A8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FA6574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633146" w:rsidRPr="00FA6574" w:rsidRDefault="00633146" w:rsidP="00B851A8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FA6574">
        <w:rPr>
          <w:rFonts w:eastAsia="Times New Roman" w:cs="Times New Roman"/>
          <w:b/>
          <w:bCs/>
          <w:lang w:eastAsia="pl-PL"/>
        </w:rPr>
        <w:t>Rozdział III Formularz oferty i inne dokumenty dla Wykonawców</w:t>
      </w:r>
    </w:p>
    <w:p w:rsidR="00633146" w:rsidRPr="00FA6574" w:rsidRDefault="00633146" w:rsidP="00B851A8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633146" w:rsidRPr="00FA6574" w:rsidRDefault="00633146" w:rsidP="00B851A8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lang w:eastAsia="pl-PL"/>
        </w:rPr>
        <w:t>załącznik nr 1</w:t>
      </w:r>
      <w:r w:rsidRPr="00FA6574">
        <w:rPr>
          <w:rFonts w:eastAsia="Times New Roman" w:cs="Times New Roman"/>
          <w:lang w:eastAsia="pl-PL"/>
        </w:rPr>
        <w:tab/>
      </w:r>
      <w:r w:rsidRPr="00FA6574">
        <w:rPr>
          <w:rFonts w:eastAsia="Times New Roman" w:cs="Times New Roman"/>
          <w:lang w:eastAsia="pl-PL"/>
        </w:rPr>
        <w:tab/>
        <w:t>Formularz wymaganych warunków technicznych</w:t>
      </w:r>
    </w:p>
    <w:p w:rsidR="00633146" w:rsidRPr="00FA6574" w:rsidRDefault="00633146" w:rsidP="00B851A8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lang w:eastAsia="pl-PL"/>
        </w:rPr>
        <w:t>załącznik nr 1a.</w:t>
      </w:r>
      <w:r w:rsidRPr="00FA6574">
        <w:rPr>
          <w:rFonts w:eastAsia="Times New Roman" w:cs="Times New Roman"/>
          <w:lang w:eastAsia="pl-PL"/>
        </w:rPr>
        <w:tab/>
      </w:r>
      <w:r w:rsidRPr="00FA6574">
        <w:rPr>
          <w:rFonts w:eastAsia="Times New Roman" w:cs="Times New Roman"/>
          <w:lang w:eastAsia="pl-PL"/>
        </w:rPr>
        <w:tab/>
        <w:t>Formularz oferty</w:t>
      </w:r>
    </w:p>
    <w:p w:rsidR="00633146" w:rsidRPr="00FA6574" w:rsidRDefault="00633146" w:rsidP="00B851A8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lang w:eastAsia="pl-PL"/>
        </w:rPr>
        <w:t>załącznik nr 2a.</w:t>
      </w:r>
      <w:r w:rsidRPr="00FA6574">
        <w:rPr>
          <w:rFonts w:eastAsia="Times New Roman" w:cs="Times New Roman"/>
          <w:lang w:eastAsia="pl-PL"/>
        </w:rPr>
        <w:tab/>
      </w:r>
      <w:r w:rsidRPr="00FA6574">
        <w:rPr>
          <w:rFonts w:eastAsia="Times New Roman" w:cs="Times New Roman"/>
          <w:lang w:eastAsia="pl-PL"/>
        </w:rPr>
        <w:tab/>
        <w:t>Oświadczenie Wykonawcy o spełnianiu warunków</w:t>
      </w:r>
    </w:p>
    <w:p w:rsidR="00633146" w:rsidRPr="00FA6574" w:rsidRDefault="00633146" w:rsidP="00B851A8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lang w:eastAsia="pl-PL"/>
        </w:rPr>
        <w:t>udziału w postępowaniu</w:t>
      </w:r>
    </w:p>
    <w:p w:rsidR="00633146" w:rsidRPr="00FA6574" w:rsidRDefault="00633146" w:rsidP="00B851A8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lang w:eastAsia="pl-PL"/>
        </w:rPr>
        <w:t>załącznik nr 2b.</w:t>
      </w:r>
      <w:r w:rsidRPr="00FA6574">
        <w:rPr>
          <w:rFonts w:eastAsia="Times New Roman" w:cs="Times New Roman"/>
          <w:lang w:eastAsia="pl-PL"/>
        </w:rPr>
        <w:tab/>
      </w:r>
      <w:r w:rsidRPr="00FA6574">
        <w:rPr>
          <w:rFonts w:eastAsia="Times New Roman" w:cs="Times New Roman"/>
          <w:lang w:eastAsia="pl-PL"/>
        </w:rPr>
        <w:tab/>
        <w:t>Oświadczenie Wykonawcy o braku podstaw</w:t>
      </w:r>
      <w:r w:rsidRPr="00FA6574">
        <w:rPr>
          <w:rFonts w:eastAsia="Times New Roman" w:cs="Times New Roman"/>
          <w:lang w:eastAsia="pl-PL"/>
        </w:rPr>
        <w:br/>
        <w:t>do wykluczenia</w:t>
      </w:r>
    </w:p>
    <w:p w:rsidR="00633146" w:rsidRPr="00FA6574" w:rsidRDefault="00633146" w:rsidP="00B851A8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lang w:eastAsia="pl-PL"/>
        </w:rPr>
        <w:t>załącznik nr 3.</w:t>
      </w:r>
      <w:r w:rsidRPr="00FA6574">
        <w:rPr>
          <w:rFonts w:eastAsia="Times New Roman" w:cs="Times New Roman"/>
          <w:lang w:eastAsia="pl-PL"/>
        </w:rPr>
        <w:tab/>
      </w:r>
      <w:r w:rsidRPr="00FA6574">
        <w:rPr>
          <w:rFonts w:eastAsia="Times New Roman" w:cs="Times New Roman"/>
          <w:lang w:eastAsia="pl-PL"/>
        </w:rPr>
        <w:tab/>
        <w:t xml:space="preserve">Formularz </w:t>
      </w:r>
      <w:proofErr w:type="spellStart"/>
      <w:r w:rsidRPr="00FA6574">
        <w:rPr>
          <w:rFonts w:eastAsia="Times New Roman" w:cs="Times New Roman"/>
          <w:lang w:eastAsia="pl-PL"/>
        </w:rPr>
        <w:t>techniczno</w:t>
      </w:r>
      <w:proofErr w:type="spellEnd"/>
      <w:r w:rsidRPr="00FA6574">
        <w:rPr>
          <w:rFonts w:eastAsia="Times New Roman" w:cs="Times New Roman"/>
          <w:lang w:eastAsia="pl-PL"/>
        </w:rPr>
        <w:t xml:space="preserve"> – cenowy</w:t>
      </w:r>
    </w:p>
    <w:p w:rsidR="00633146" w:rsidRPr="00FA6574" w:rsidRDefault="00633146" w:rsidP="00B851A8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lang w:eastAsia="pl-PL"/>
        </w:rPr>
        <w:t>załącznik nr 4.</w:t>
      </w:r>
      <w:r w:rsidRPr="00FA6574">
        <w:rPr>
          <w:rFonts w:eastAsia="Times New Roman" w:cs="Times New Roman"/>
          <w:lang w:eastAsia="pl-PL"/>
        </w:rPr>
        <w:tab/>
      </w:r>
      <w:r w:rsidRPr="00FA6574">
        <w:rPr>
          <w:rFonts w:eastAsia="Times New Roman" w:cs="Times New Roman"/>
          <w:lang w:eastAsia="pl-PL"/>
        </w:rPr>
        <w:tab/>
        <w:t>Wzór umowy</w:t>
      </w:r>
    </w:p>
    <w:p w:rsidR="00633146" w:rsidRPr="00FA6574" w:rsidRDefault="00633146" w:rsidP="00B851A8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lang w:eastAsia="pl-PL"/>
        </w:rPr>
        <w:t>załącznik nr 5.</w:t>
      </w:r>
      <w:r w:rsidRPr="00FA6574">
        <w:rPr>
          <w:rFonts w:eastAsia="Times New Roman" w:cs="Times New Roman"/>
          <w:lang w:eastAsia="pl-PL"/>
        </w:rPr>
        <w:tab/>
      </w:r>
      <w:r w:rsidRPr="00FA6574">
        <w:rPr>
          <w:rFonts w:eastAsia="Times New Roman" w:cs="Times New Roman"/>
          <w:lang w:eastAsia="pl-PL"/>
        </w:rPr>
        <w:tab/>
        <w:t>Oświadczenie o przynależności/braku</w:t>
      </w:r>
      <w:r w:rsidRPr="00FA6574">
        <w:rPr>
          <w:rFonts w:eastAsia="Times New Roman" w:cs="Times New Roman"/>
          <w:lang w:eastAsia="pl-PL"/>
        </w:rPr>
        <w:br/>
        <w:t>przynależności do grupy kapitałowej</w:t>
      </w:r>
    </w:p>
    <w:p w:rsidR="00633146" w:rsidRPr="00FA6574" w:rsidRDefault="00633146" w:rsidP="00633146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FA6574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FA6574">
        <w:rPr>
          <w:rFonts w:eastAsia="Times New Roman" w:cs="Times New Roman"/>
          <w:b/>
          <w:bCs/>
          <w:sz w:val="28"/>
          <w:szCs w:val="28"/>
          <w:lang w:eastAsia="pl-PL"/>
        </w:rPr>
        <w:t>ROZDZIAŁ  I</w:t>
      </w: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FA6574">
        <w:rPr>
          <w:rFonts w:eastAsia="Times New Roman" w:cs="Times New Roman"/>
          <w:b/>
          <w:bCs/>
          <w:sz w:val="28"/>
          <w:szCs w:val="28"/>
          <w:lang w:eastAsia="pl-PL"/>
        </w:rPr>
        <w:t xml:space="preserve">INSTRUKCJA DLA WYKONAWCÓW </w:t>
      </w: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 xml:space="preserve">I               NAZWA ORAZ ADRES ZAMAWIAJĄCEGO </w:t>
      </w:r>
    </w:p>
    <w:p w:rsidR="00633146" w:rsidRPr="00FA6574" w:rsidRDefault="00633146" w:rsidP="00633146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633146" w:rsidRPr="00FA6574" w:rsidRDefault="00633146" w:rsidP="00633146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Adres: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633146" w:rsidRPr="00FA6574" w:rsidRDefault="00633146" w:rsidP="00633146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633146" w:rsidRPr="00FA6574" w:rsidRDefault="00633146" w:rsidP="00633146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FA6574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FA6574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633146" w:rsidRPr="00FA6574" w:rsidRDefault="00633146" w:rsidP="00633146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hyperlink r:id="rId9" w:history="1">
        <w:r w:rsidRPr="00FA6574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633146" w:rsidRPr="00FA6574" w:rsidRDefault="00633146" w:rsidP="00633146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Znak postępowania: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733BD0" w:rsidRPr="00FA6574">
        <w:rPr>
          <w:rFonts w:eastAsia="Times New Roman" w:cs="Times New Roman"/>
          <w:sz w:val="20"/>
          <w:szCs w:val="20"/>
          <w:lang w:eastAsia="pl-PL"/>
        </w:rPr>
        <w:t>4559/SK/16</w:t>
      </w:r>
    </w:p>
    <w:p w:rsidR="00633146" w:rsidRPr="00FA6574" w:rsidRDefault="00633146" w:rsidP="00633146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NIP: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633146" w:rsidRPr="00FA6574" w:rsidRDefault="00633146" w:rsidP="00633146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KRS: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633146" w:rsidRPr="00FA6574" w:rsidRDefault="00633146" w:rsidP="00633146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633146" w:rsidRPr="00FA6574" w:rsidRDefault="00633146" w:rsidP="00633146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 xml:space="preserve">z późniejszymi zmianami) oraz aktów wykonawczych wydanych na jej podstawie, a w sprawach nieuregulowanych opierając się o przepisy ustawy z dnia 23 kwietnia 1964 r. Kodeks cywilny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 xml:space="preserve">(Dz. Ust. nr 16, poz. 93 ze zm.) </w:t>
      </w:r>
    </w:p>
    <w:p w:rsidR="00633146" w:rsidRPr="00FA6574" w:rsidRDefault="00633146" w:rsidP="00633146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pkt. 1.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FA65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B6EC5" w:rsidRPr="00FA6574" w:rsidRDefault="00887262" w:rsidP="00CB6EC5">
      <w:pPr>
        <w:spacing w:after="0" w:line="240" w:lineRule="auto"/>
        <w:jc w:val="both"/>
        <w:rPr>
          <w:rFonts w:eastAsia="Times New Roman" w:cs="Times New Roman"/>
          <w:b/>
          <w:sz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="00633146" w:rsidRPr="00FA6574">
        <w:rPr>
          <w:rFonts w:eastAsia="Times New Roman" w:cs="Times New Roman"/>
          <w:sz w:val="20"/>
          <w:szCs w:val="20"/>
          <w:lang w:eastAsia="pl-PL"/>
        </w:rPr>
        <w:t xml:space="preserve">Przedmiotem zamówienia jest </w:t>
      </w:r>
      <w:r w:rsidR="00633146"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dostawa: </w:t>
      </w:r>
      <w:r w:rsidR="00CB6EC5" w:rsidRPr="00FA6574">
        <w:rPr>
          <w:rFonts w:eastAsia="Times New Roman" w:cs="Times New Roman"/>
          <w:b/>
          <w:sz w:val="20"/>
          <w:lang w:eastAsia="pl-PL"/>
        </w:rPr>
        <w:t>komercyjnego oprogramowania do projektowania i tworzenia infrastruktury użyteczności publicznej oraz obiektów inżynierii lądowej zgod</w:t>
      </w:r>
      <w:r w:rsidR="002826F6">
        <w:rPr>
          <w:rFonts w:eastAsia="Times New Roman" w:cs="Times New Roman"/>
          <w:b/>
          <w:sz w:val="20"/>
          <w:lang w:eastAsia="pl-PL"/>
        </w:rPr>
        <w:t xml:space="preserve">nym z systemem CAD i GIS wraz ze </w:t>
      </w:r>
      <w:r w:rsidR="00CB6EC5" w:rsidRPr="00FA6574">
        <w:rPr>
          <w:rFonts w:eastAsia="Times New Roman" w:cs="Times New Roman"/>
          <w:b/>
          <w:sz w:val="20"/>
          <w:lang w:eastAsia="pl-PL"/>
        </w:rPr>
        <w:t xml:space="preserve">szkoleniem. </w:t>
      </w:r>
    </w:p>
    <w:p w:rsidR="00DA0032" w:rsidRPr="00FA6574" w:rsidRDefault="00DA0032" w:rsidP="00DA003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B74CD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FA6574">
        <w:rPr>
          <w:rFonts w:eastAsia="Times New Roman" w:cs="Times New Roman"/>
          <w:sz w:val="18"/>
          <w:szCs w:val="18"/>
          <w:lang w:eastAsia="pl-PL"/>
        </w:rPr>
        <w:t>Główny przedmiot zamówienia wg Kodu Wspólnego Słownika Zamówień CPV:</w:t>
      </w:r>
      <w:r w:rsidRPr="00FA6574">
        <w:rPr>
          <w:rFonts w:eastAsia="Calibri" w:cs="Times New Roman"/>
          <w:sz w:val="18"/>
          <w:szCs w:val="18"/>
          <w:lang w:eastAsia="pl-PL"/>
        </w:rPr>
        <w:t xml:space="preserve"> </w:t>
      </w:r>
      <w:r w:rsidRPr="00671953">
        <w:rPr>
          <w:rFonts w:eastAsia="Times New Roman" w:cs="Arial"/>
          <w:bCs/>
          <w:i/>
          <w:sz w:val="18"/>
          <w:szCs w:val="18"/>
          <w:lang w:eastAsia="pl-PL"/>
        </w:rPr>
        <w:t xml:space="preserve">48000000-8 - </w:t>
      </w:r>
      <w:hyperlink r:id="rId10" w:history="1">
        <w:r w:rsidRPr="00671953">
          <w:rPr>
            <w:rFonts w:eastAsia="Times New Roman" w:cs="Arial"/>
            <w:i/>
            <w:sz w:val="18"/>
            <w:szCs w:val="18"/>
            <w:lang w:eastAsia="pl-PL"/>
          </w:rPr>
          <w:t xml:space="preserve">Pakiety oprogramowania </w:t>
        </w:r>
        <w:r w:rsidR="00B74CD6" w:rsidRPr="00671953">
          <w:rPr>
            <w:rFonts w:eastAsia="Times New Roman" w:cs="Arial"/>
            <w:i/>
            <w:sz w:val="18"/>
            <w:szCs w:val="18"/>
            <w:lang w:eastAsia="pl-PL"/>
          </w:rPr>
          <w:br/>
        </w:r>
        <w:r w:rsidRPr="00671953">
          <w:rPr>
            <w:rFonts w:eastAsia="Times New Roman" w:cs="Arial"/>
            <w:i/>
            <w:sz w:val="18"/>
            <w:szCs w:val="18"/>
            <w:lang w:eastAsia="pl-PL"/>
          </w:rPr>
          <w:t>i systemy informatyczne</w:t>
        </w:r>
      </w:hyperlink>
      <w:r w:rsidRPr="00FA6574">
        <w:rPr>
          <w:rFonts w:eastAsia="Times New Roman" w:cs="Arial"/>
          <w:sz w:val="18"/>
          <w:szCs w:val="18"/>
          <w:lang w:eastAsia="pl-PL"/>
        </w:rPr>
        <w:t xml:space="preserve"> -  </w:t>
      </w:r>
      <w:r w:rsidRPr="00FA6574">
        <w:rPr>
          <w:rFonts w:eastAsia="Times New Roman" w:cs="Times New Roman"/>
          <w:sz w:val="18"/>
          <w:szCs w:val="18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633146" w:rsidRPr="00FA6574" w:rsidRDefault="00887262" w:rsidP="0088726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2. </w:t>
      </w:r>
      <w:r w:rsidR="00633146" w:rsidRPr="00FA6574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633146" w:rsidRPr="00FA6574" w:rsidRDefault="00887262" w:rsidP="0088726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3. </w:t>
      </w:r>
      <w:r w:rsidR="00633146" w:rsidRPr="00FA6574">
        <w:rPr>
          <w:rFonts w:eastAsia="Times New Roman" w:cs="Times New Roman"/>
          <w:sz w:val="20"/>
          <w:szCs w:val="20"/>
          <w:lang w:eastAsia="pl-PL"/>
        </w:rPr>
        <w:t>Nie dopuszcza się składania ofert częściowych.</w:t>
      </w:r>
    </w:p>
    <w:p w:rsidR="00633146" w:rsidRPr="00FA6574" w:rsidRDefault="00887262" w:rsidP="0088726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4. </w:t>
      </w:r>
      <w:r w:rsidR="00633146" w:rsidRPr="00FA6574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633146" w:rsidRPr="00FA6574" w:rsidRDefault="00887262" w:rsidP="0088726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5. </w:t>
      </w:r>
      <w:r w:rsidR="00633146" w:rsidRPr="00FA6574">
        <w:rPr>
          <w:rFonts w:eastAsia="Times New Roman" w:cs="Times New Roman"/>
          <w:sz w:val="20"/>
          <w:szCs w:val="20"/>
          <w:lang w:eastAsia="pl-PL"/>
        </w:rPr>
        <w:t>Zamawiający nie przewiduje aukcji elektronicznej.</w:t>
      </w:r>
    </w:p>
    <w:p w:rsidR="00633146" w:rsidRPr="00FA6574" w:rsidRDefault="00887262" w:rsidP="0088726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6. </w:t>
      </w:r>
      <w:r w:rsidR="00633146" w:rsidRPr="00FA6574">
        <w:rPr>
          <w:rFonts w:eastAsia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633146" w:rsidRPr="00FA6574" w:rsidRDefault="00887262" w:rsidP="0088726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7. </w:t>
      </w:r>
      <w:r w:rsidR="00633146" w:rsidRPr="00FA6574">
        <w:rPr>
          <w:rFonts w:eastAsia="Times New Roman" w:cs="Times New Roman"/>
          <w:sz w:val="20"/>
          <w:szCs w:val="20"/>
          <w:lang w:eastAsia="pl-PL"/>
        </w:rPr>
        <w:t>Zamawiający nie przewiduje zawarcia umowy ramowej.</w:t>
      </w:r>
    </w:p>
    <w:p w:rsidR="00633146" w:rsidRPr="00FA6574" w:rsidRDefault="00887262" w:rsidP="00887262">
      <w:pPr>
        <w:autoSpaceDE w:val="0"/>
        <w:autoSpaceDN w:val="0"/>
        <w:adjustRightInd w:val="0"/>
        <w:spacing w:after="21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8. </w:t>
      </w:r>
      <w:r w:rsidR="00633146" w:rsidRPr="00FA6574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633146" w:rsidRPr="00FA6574" w:rsidRDefault="00887262" w:rsidP="0088726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9. </w:t>
      </w:r>
      <w:r w:rsidR="00633146" w:rsidRPr="00FA6574">
        <w:rPr>
          <w:rFonts w:eastAsia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633146" w:rsidRPr="00FA6574">
        <w:rPr>
          <w:rFonts w:eastAsia="Times New Roman" w:cs="Times New Roman"/>
          <w:sz w:val="20"/>
          <w:szCs w:val="20"/>
          <w:lang w:eastAsia="pl-PL"/>
        </w:rPr>
        <w:br/>
        <w:t>u których ponad 50 % zatrudnionych stanowią osoby niepełnosprawne.</w:t>
      </w:r>
    </w:p>
    <w:p w:rsidR="00633146" w:rsidRPr="00FA6574" w:rsidRDefault="00887262" w:rsidP="0088726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10. </w:t>
      </w:r>
      <w:r w:rsidR="00633146" w:rsidRPr="00FA6574">
        <w:rPr>
          <w:rFonts w:eastAsia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633146" w:rsidRPr="00FA6574" w:rsidRDefault="00887262" w:rsidP="0088726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sz w:val="20"/>
          <w:szCs w:val="20"/>
        </w:rPr>
        <w:t xml:space="preserve">11. </w:t>
      </w:r>
      <w:r w:rsidR="00633146" w:rsidRPr="00FA6574">
        <w:rPr>
          <w:sz w:val="20"/>
          <w:szCs w:val="20"/>
        </w:rPr>
        <w:t>Zamawiający nie przewiduje udzielenia zamówienia uzupełniającego.</w:t>
      </w:r>
    </w:p>
    <w:p w:rsidR="00633146" w:rsidRPr="00FA6574" w:rsidRDefault="00887262" w:rsidP="00144B3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12. </w:t>
      </w:r>
      <w:r w:rsidR="00144B3E" w:rsidRPr="00FA6574">
        <w:rPr>
          <w:sz w:val="20"/>
        </w:rPr>
        <w:t>Warunki płatności: Zapłata za przedmiot umowy będzie dokonana  na podstawie prawidłowo wystawionej faktury dostarczonej do GIG. Podstawą do wystawienia faktury bę</w:t>
      </w:r>
      <w:r w:rsidR="00C5623B" w:rsidRPr="00FA6574">
        <w:rPr>
          <w:sz w:val="20"/>
        </w:rPr>
        <w:t>dą podpisane</w:t>
      </w:r>
      <w:r w:rsidR="00144B3E" w:rsidRPr="00FA6574">
        <w:rPr>
          <w:sz w:val="20"/>
        </w:rPr>
        <w:t xml:space="preserve"> przez obie strony </w:t>
      </w:r>
      <w:r w:rsidR="00135259" w:rsidRPr="00FA6574">
        <w:rPr>
          <w:sz w:val="20"/>
        </w:rPr>
        <w:t>protokoły</w:t>
      </w:r>
      <w:r w:rsidR="00144B3E" w:rsidRPr="00FA6574">
        <w:rPr>
          <w:sz w:val="20"/>
        </w:rPr>
        <w:t xml:space="preserve">: </w:t>
      </w:r>
      <w:r w:rsidR="00CF2B37">
        <w:rPr>
          <w:sz w:val="20"/>
        </w:rPr>
        <w:t>odbioru ilościowo – jakościowego</w:t>
      </w:r>
      <w:r w:rsidR="00144B3E" w:rsidRPr="00FA6574">
        <w:rPr>
          <w:sz w:val="20"/>
        </w:rPr>
        <w:t xml:space="preserve"> oraz przeprowadzonego szkolenia z obsługi oprogramowania. </w:t>
      </w:r>
      <w:r w:rsidR="00144B3E" w:rsidRPr="00FA6574">
        <w:rPr>
          <w:sz w:val="20"/>
        </w:rPr>
        <w:br/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13. </w:t>
      </w:r>
      <w:r w:rsidR="00633146" w:rsidRPr="00FA6574">
        <w:rPr>
          <w:rFonts w:eastAsia="Times New Roman" w:cs="Times New Roman"/>
          <w:sz w:val="20"/>
          <w:szCs w:val="20"/>
          <w:lang w:eastAsia="pl-PL"/>
        </w:rPr>
        <w:t>Wykonawca udzieli gwarancji zgodnej z umową licency</w:t>
      </w:r>
      <w:r w:rsidR="000C23F5" w:rsidRPr="00FA6574">
        <w:rPr>
          <w:rFonts w:eastAsia="Times New Roman" w:cs="Times New Roman"/>
          <w:sz w:val="20"/>
          <w:szCs w:val="20"/>
          <w:lang w:eastAsia="pl-PL"/>
        </w:rPr>
        <w:t xml:space="preserve">jną producenta oprogramowania. </w:t>
      </w:r>
    </w:p>
    <w:p w:rsidR="00633146" w:rsidRPr="00FA6574" w:rsidRDefault="00633146" w:rsidP="00633146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IV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4360B6" w:rsidRPr="00FC1B10" w:rsidRDefault="00633146" w:rsidP="00FC1B10">
      <w:pPr>
        <w:jc w:val="both"/>
        <w:rPr>
          <w:sz w:val="20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Wymagan</w:t>
      </w:r>
      <w:r w:rsidR="00010079" w:rsidRPr="00FA6574">
        <w:rPr>
          <w:rFonts w:eastAsia="Times New Roman" w:cs="Times New Roman"/>
          <w:sz w:val="20"/>
          <w:szCs w:val="20"/>
          <w:lang w:eastAsia="pl-PL"/>
        </w:rPr>
        <w:t>y termin realizacji zamówienia:</w:t>
      </w:r>
      <w:r w:rsidR="00A82DAC" w:rsidRPr="00FA6574">
        <w:rPr>
          <w:rFonts w:eastAsia="Times New Roman" w:cs="Calibri"/>
          <w:sz w:val="20"/>
          <w:szCs w:val="20"/>
          <w:lang w:eastAsia="pl-PL"/>
        </w:rPr>
        <w:t xml:space="preserve"> </w:t>
      </w:r>
      <w:r w:rsidR="00DC71F7">
        <w:rPr>
          <w:rFonts w:eastAsia="Times New Roman" w:cs="Calibri"/>
          <w:sz w:val="20"/>
          <w:szCs w:val="20"/>
          <w:lang w:eastAsia="pl-PL"/>
        </w:rPr>
        <w:t>dostawa oprogramowania nastąpi drogą elektroniczną</w:t>
      </w:r>
      <w:r w:rsidR="00CC1E2F">
        <w:rPr>
          <w:rFonts w:eastAsia="Times New Roman" w:cs="Calibri"/>
          <w:sz w:val="20"/>
          <w:szCs w:val="20"/>
          <w:lang w:eastAsia="pl-PL"/>
        </w:rPr>
        <w:t xml:space="preserve"> na wskazany przez Zamawiającego adres</w:t>
      </w:r>
      <w:r w:rsidR="00F524B4">
        <w:rPr>
          <w:rFonts w:eastAsia="Times New Roman" w:cs="Calibri"/>
          <w:sz w:val="20"/>
          <w:szCs w:val="20"/>
          <w:lang w:eastAsia="pl-PL"/>
        </w:rPr>
        <w:t>/y</w:t>
      </w:r>
      <w:r w:rsidR="00CC1E2F">
        <w:rPr>
          <w:rFonts w:eastAsia="Times New Roman" w:cs="Calibri"/>
          <w:sz w:val="20"/>
          <w:szCs w:val="20"/>
          <w:lang w:eastAsia="pl-PL"/>
        </w:rPr>
        <w:t xml:space="preserve"> mailowy</w:t>
      </w:r>
      <w:r w:rsidR="00F524B4">
        <w:rPr>
          <w:rFonts w:eastAsia="Times New Roman" w:cs="Calibri"/>
          <w:sz w:val="20"/>
          <w:szCs w:val="20"/>
          <w:lang w:eastAsia="pl-PL"/>
        </w:rPr>
        <w:t>/owe</w:t>
      </w:r>
      <w:r w:rsidR="00DC71F7">
        <w:rPr>
          <w:rFonts w:eastAsia="Times New Roman" w:cs="Calibri"/>
          <w:sz w:val="20"/>
          <w:szCs w:val="20"/>
          <w:lang w:eastAsia="pl-PL"/>
        </w:rPr>
        <w:t xml:space="preserve"> </w:t>
      </w:r>
      <w:r w:rsidR="00DC71F7" w:rsidRPr="00FE5943">
        <w:rPr>
          <w:rFonts w:eastAsia="Times New Roman" w:cs="Calibri"/>
          <w:b/>
          <w:sz w:val="20"/>
          <w:szCs w:val="20"/>
          <w:lang w:eastAsia="pl-PL"/>
        </w:rPr>
        <w:t>do 3 dni od daty zawarcia umowy</w:t>
      </w:r>
      <w:r w:rsidR="00DC71F7">
        <w:rPr>
          <w:rFonts w:eastAsia="Times New Roman" w:cs="Calibri"/>
          <w:sz w:val="20"/>
          <w:szCs w:val="20"/>
          <w:lang w:eastAsia="pl-PL"/>
        </w:rPr>
        <w:t>. Nośnik dla licencji oprogramowania zostanie dostarczony do 2</w:t>
      </w:r>
      <w:r w:rsidR="00FC1B10">
        <w:rPr>
          <w:rFonts w:eastAsia="Times New Roman" w:cs="Calibri"/>
          <w:sz w:val="20"/>
          <w:szCs w:val="20"/>
          <w:lang w:eastAsia="pl-PL"/>
        </w:rPr>
        <w:t xml:space="preserve"> tygodni od daty zawarcia umowy na warunkach </w:t>
      </w:r>
      <w:r w:rsidR="00FC1B10" w:rsidRPr="0071737F">
        <w:rPr>
          <w:sz w:val="20"/>
        </w:rPr>
        <w:t xml:space="preserve">DDP </w:t>
      </w:r>
      <w:proofErr w:type="spellStart"/>
      <w:r w:rsidR="00FC1B10" w:rsidRPr="0071737F">
        <w:rPr>
          <w:sz w:val="20"/>
        </w:rPr>
        <w:t>Incoterms</w:t>
      </w:r>
      <w:proofErr w:type="spellEnd"/>
      <w:r w:rsidR="00FC1B10" w:rsidRPr="0071737F">
        <w:rPr>
          <w:sz w:val="20"/>
        </w:rPr>
        <w:t xml:space="preserve"> 2010</w:t>
      </w:r>
      <w:r w:rsidR="00FC1B10">
        <w:rPr>
          <w:sz w:val="20"/>
        </w:rPr>
        <w:t xml:space="preserve">, do oznaczonego miejsca, </w:t>
      </w:r>
      <w:r w:rsidR="00FC1B10" w:rsidRPr="0071737F">
        <w:rPr>
          <w:sz w:val="20"/>
        </w:rPr>
        <w:t xml:space="preserve">tj. </w:t>
      </w:r>
      <w:r w:rsidR="00FC1B10">
        <w:rPr>
          <w:rFonts w:cs="Calibri"/>
          <w:sz w:val="20"/>
        </w:rPr>
        <w:t xml:space="preserve">Główny Instytut Górnictwa, 40-166 Katowice, Plac Gwarków 1.  </w:t>
      </w:r>
      <w:r w:rsidR="0010666F">
        <w:rPr>
          <w:rFonts w:eastAsia="Times New Roman" w:cs="Calibri"/>
          <w:sz w:val="20"/>
          <w:szCs w:val="20"/>
          <w:lang w:eastAsia="pl-PL"/>
        </w:rPr>
        <w:t xml:space="preserve">Zamawiający </w:t>
      </w:r>
      <w:r w:rsidR="0010666F">
        <w:rPr>
          <w:rFonts w:eastAsia="Times New Roman" w:cs="Calibri"/>
          <w:sz w:val="20"/>
          <w:szCs w:val="20"/>
          <w:lang w:eastAsia="pl-PL"/>
        </w:rPr>
        <w:lastRenderedPageBreak/>
        <w:t xml:space="preserve">wymaga, aby Wykonawca zapewnił </w:t>
      </w:r>
      <w:r w:rsidR="00C01B91">
        <w:rPr>
          <w:rFonts w:eastAsia="Times New Roman" w:cs="Calibri"/>
          <w:sz w:val="20"/>
          <w:szCs w:val="20"/>
          <w:lang w:eastAsia="pl-PL"/>
        </w:rPr>
        <w:t>bezpłatną pomoc w instalacji oprogramowania i wsparcie techniczne online lub telefonicznie.</w:t>
      </w:r>
      <w:r w:rsidR="00FE5943">
        <w:rPr>
          <w:rFonts w:eastAsia="Times New Roman" w:cs="Calibri"/>
          <w:sz w:val="20"/>
          <w:szCs w:val="20"/>
          <w:lang w:eastAsia="pl-PL"/>
        </w:rPr>
        <w:t xml:space="preserve"> </w:t>
      </w:r>
      <w:r w:rsidR="00CC1E2F">
        <w:rPr>
          <w:rFonts w:eastAsia="Times New Roman" w:cs="Calibri"/>
          <w:sz w:val="20"/>
          <w:szCs w:val="20"/>
          <w:lang w:eastAsia="pl-PL"/>
        </w:rPr>
        <w:t xml:space="preserve">Termin </w:t>
      </w:r>
      <w:r w:rsidR="009D37AB">
        <w:rPr>
          <w:rFonts w:eastAsia="Times New Roman" w:cs="Calibri"/>
          <w:sz w:val="20"/>
          <w:szCs w:val="20"/>
          <w:lang w:eastAsia="pl-PL"/>
        </w:rPr>
        <w:t xml:space="preserve">i miejsce </w:t>
      </w:r>
      <w:r w:rsidR="00CC1E2F">
        <w:rPr>
          <w:rFonts w:eastAsia="Times New Roman" w:cs="Calibri"/>
          <w:sz w:val="20"/>
          <w:szCs w:val="20"/>
          <w:lang w:eastAsia="pl-PL"/>
        </w:rPr>
        <w:t>szkolenia</w:t>
      </w:r>
      <w:r w:rsidR="00DC71F7">
        <w:rPr>
          <w:rFonts w:eastAsia="Times New Roman" w:cs="Calibri"/>
          <w:sz w:val="20"/>
          <w:szCs w:val="20"/>
          <w:lang w:eastAsia="pl-PL"/>
        </w:rPr>
        <w:t xml:space="preserve"> z</w:t>
      </w:r>
      <w:r w:rsidR="009D37AB">
        <w:rPr>
          <w:rFonts w:eastAsia="Times New Roman" w:cs="Calibri"/>
          <w:sz w:val="20"/>
          <w:szCs w:val="20"/>
          <w:lang w:eastAsia="pl-PL"/>
        </w:rPr>
        <w:t xml:space="preserve"> obsługi oprogramowania </w:t>
      </w:r>
      <w:r w:rsidR="00E14269">
        <w:rPr>
          <w:rFonts w:eastAsia="Times New Roman" w:cs="Calibri"/>
          <w:sz w:val="20"/>
          <w:szCs w:val="20"/>
          <w:lang w:eastAsia="pl-PL"/>
        </w:rPr>
        <w:t>zostaną</w:t>
      </w:r>
      <w:r w:rsidR="00282B0F">
        <w:rPr>
          <w:rFonts w:eastAsia="Times New Roman" w:cs="Calibri"/>
          <w:sz w:val="20"/>
          <w:szCs w:val="20"/>
          <w:lang w:eastAsia="pl-PL"/>
        </w:rPr>
        <w:t xml:space="preserve"> ustalone</w:t>
      </w:r>
      <w:r w:rsidR="00CC1E2F">
        <w:rPr>
          <w:rFonts w:eastAsia="Times New Roman" w:cs="Calibri"/>
          <w:sz w:val="20"/>
          <w:szCs w:val="20"/>
          <w:lang w:eastAsia="pl-PL"/>
        </w:rPr>
        <w:t xml:space="preserve"> z Zamawiającym po zawarciu umowy, jednak nie później niż 2 tygodnie po dostawie oprogramowania</w:t>
      </w:r>
      <w:r w:rsidR="008239CA">
        <w:rPr>
          <w:rFonts w:eastAsia="Times New Roman" w:cs="Calibri"/>
          <w:sz w:val="20"/>
          <w:szCs w:val="20"/>
          <w:lang w:eastAsia="pl-PL"/>
        </w:rPr>
        <w:t xml:space="preserve"> drogą elektroniczną</w:t>
      </w:r>
      <w:r w:rsidR="00CC1E2F">
        <w:rPr>
          <w:rFonts w:eastAsia="Times New Roman" w:cs="Calibri"/>
          <w:sz w:val="20"/>
          <w:szCs w:val="20"/>
          <w:lang w:eastAsia="pl-PL"/>
        </w:rPr>
        <w:t xml:space="preserve">. </w:t>
      </w:r>
    </w:p>
    <w:p w:rsidR="00633146" w:rsidRPr="00FA6574" w:rsidRDefault="00633146" w:rsidP="00633146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633146" w:rsidRPr="00FA6574" w:rsidRDefault="00633146" w:rsidP="00F11FE3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 podstawie art. 24 i spełniają warunki określone w art. 22 ust. 1 pkt. 1-4 ustawy oraz spełnią warunki udziału zawarte w Specyfikacji Istotnych Warunków Zamówienia. Wykonawcy ubiegający się </w:t>
      </w:r>
      <w:r w:rsidR="002B0D66">
        <w:rPr>
          <w:rFonts w:eastAsia="Times New Roman" w:cs="Times New Roman"/>
          <w:sz w:val="20"/>
          <w:szCs w:val="20"/>
          <w:lang w:eastAsia="pl-PL"/>
        </w:rPr>
        <w:br/>
      </w:r>
      <w:r w:rsidRPr="00FA6574">
        <w:rPr>
          <w:rFonts w:eastAsia="Times New Roman" w:cs="Times New Roman"/>
          <w:sz w:val="20"/>
          <w:szCs w:val="20"/>
          <w:lang w:eastAsia="pl-PL"/>
        </w:rPr>
        <w:t>o zamówienie muszą wykazać, że spełniają następujące warunki: </w:t>
      </w:r>
    </w:p>
    <w:p w:rsidR="00633146" w:rsidRPr="00FA6574" w:rsidRDefault="00633146" w:rsidP="00633146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633146" w:rsidRPr="00FA6574" w:rsidRDefault="00633146" w:rsidP="00633146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prawa nakładają obowiązek ich posiadania.</w:t>
      </w:r>
    </w:p>
    <w:p w:rsidR="00633146" w:rsidRPr="00FA6574" w:rsidRDefault="00633146" w:rsidP="00633146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633146" w:rsidRPr="00FA6574" w:rsidRDefault="00633146" w:rsidP="00633146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FA6574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633146" w:rsidRPr="00FA6574" w:rsidRDefault="00633146" w:rsidP="00633146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633146" w:rsidRPr="00FA6574" w:rsidRDefault="00633146" w:rsidP="00633146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FA6574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633146" w:rsidRPr="00FA6574" w:rsidRDefault="00633146" w:rsidP="00633146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633146" w:rsidRPr="00FA6574" w:rsidRDefault="00633146" w:rsidP="00633146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709" w:hanging="283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FA6574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FA6574">
        <w:rPr>
          <w:rFonts w:eastAsia="Times New Roman" w:cs="Times New Roman"/>
          <w:bCs/>
          <w:sz w:val="20"/>
          <w:szCs w:val="20"/>
          <w:lang w:eastAsia="pl-PL"/>
        </w:rPr>
        <w:t>)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742D2C">
        <w:rPr>
          <w:rFonts w:eastAsia="Times New Roman" w:cs="Times New Roman"/>
          <w:b/>
          <w:bCs/>
          <w:i/>
          <w:iCs/>
          <w:sz w:val="20"/>
          <w:szCs w:val="20"/>
          <w:lang w:eastAsia="pl-PL"/>
        </w:rPr>
        <w:t>spełnia/nie spełnia.</w:t>
      </w:r>
    </w:p>
    <w:p w:rsidR="00633146" w:rsidRPr="00FA6574" w:rsidRDefault="00633146" w:rsidP="00EA61F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SPEŁNIENIA PRZEZ OFEROWANY PRZEDMIOT ZAMÓWIENIA WYMAGAŃ ZAMAWIAJĄCEGO ORAZ INNE DOKUMENTY NIEZBĘDNE DO PRZEPROWADZENIA POSTEPOWANIA, SKŁADAJĄCE SIĘ NA CAŁOŚĆ OFERTY</w:t>
      </w:r>
    </w:p>
    <w:p w:rsidR="00633146" w:rsidRPr="00FA6574" w:rsidRDefault="00633146" w:rsidP="00633146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633146" w:rsidRPr="00FA6574" w:rsidRDefault="00633146" w:rsidP="00633146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3"/>
          <w:numId w:val="9"/>
        </w:numPr>
        <w:spacing w:after="0" w:line="240" w:lineRule="auto"/>
        <w:ind w:left="902" w:hanging="476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Formularz oferty wg załączonego wzoru, 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(załącznik nr 1do SIWZ).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Formularz </w:t>
      </w:r>
      <w:proofErr w:type="spellStart"/>
      <w:r w:rsidRPr="00FA6574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Pr="00FA6574">
        <w:rPr>
          <w:rFonts w:eastAsia="Times New Roman" w:cs="Times New Roman"/>
          <w:sz w:val="20"/>
          <w:szCs w:val="20"/>
          <w:lang w:eastAsia="pl-PL"/>
        </w:rPr>
        <w:t xml:space="preserve"> - cenowy wg załączonego wzoru (załącznik nr 3 do SIWZ). Formularz powinien zawierać szczegółowe dane: </w:t>
      </w:r>
      <w:r w:rsidRPr="00FA6574">
        <w:rPr>
          <w:rFonts w:eastAsia="Times New Roman" w:cs="Times New Roman"/>
          <w:b/>
          <w:sz w:val="20"/>
          <w:szCs w:val="20"/>
          <w:lang w:eastAsia="pl-PL"/>
        </w:rPr>
        <w:t xml:space="preserve">pełną nazwę oprogramowania, nazwę producenta, wersję, typ licencji oferowanego „przedmiotu zamówienia”, 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spełniające warunki wymagane przez Zamawiającego </w:t>
      </w:r>
      <w:r w:rsidR="008665B2">
        <w:rPr>
          <w:rFonts w:eastAsia="Times New Roman" w:cs="Times New Roman"/>
          <w:sz w:val="20"/>
          <w:szCs w:val="20"/>
          <w:lang w:eastAsia="pl-PL"/>
        </w:rPr>
        <w:br/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a określone w SIWZ w rozdziale II.  W przypadku składania oferty równoważnej Wykonawca jest zobowiązany wykazać, że oferowany przez niego przedmiot zamówienia, spełnia wymagania określone przez Zamawiającego (art. 30, ust 5 Ustawy PZP). Sposób wypełnienia formularza </w:t>
      </w:r>
      <w:proofErr w:type="spellStart"/>
      <w:r w:rsidRPr="00FA6574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Pr="00FA6574">
        <w:rPr>
          <w:rFonts w:eastAsia="Times New Roman" w:cs="Times New Roman"/>
          <w:sz w:val="20"/>
          <w:szCs w:val="20"/>
          <w:lang w:eastAsia="pl-PL"/>
        </w:rPr>
        <w:t xml:space="preserve"> - cenowego opisano w pkt. XI niniejszej SIWZ.</w:t>
      </w:r>
    </w:p>
    <w:p w:rsidR="00633146" w:rsidRPr="00FA6574" w:rsidRDefault="00633146" w:rsidP="00633146">
      <w:pPr>
        <w:spacing w:after="0" w:line="240" w:lineRule="auto"/>
        <w:ind w:left="6372"/>
        <w:jc w:val="both"/>
        <w:rPr>
          <w:sz w:val="20"/>
          <w:szCs w:val="20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633146" w:rsidRPr="00FA6574" w:rsidRDefault="00633146" w:rsidP="00633146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 </w:t>
      </w:r>
      <w:r w:rsidRPr="00FA6574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633146" w:rsidRPr="00FA6574" w:rsidRDefault="00633146" w:rsidP="00633146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W celu wykazania spełniania przez Wykonawcę warunków, o których mowa w art. 22, ust. 1 Ustawy PZP, Wykonawca zobowiązany jest złożyć: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4.1.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pkt. 1 – 4 Ustawy PZP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W celu wykazania braku podstaw do wykluczenia z postępowania, o którym mowa w art. 24 ust. 1 ustawy PZP, wykonawca zobowiązany jest złożyć: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lastRenderedPageBreak/>
        <w:t>5.1.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5.2.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 xml:space="preserve">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b/>
          <w:sz w:val="20"/>
          <w:szCs w:val="20"/>
          <w:lang w:eastAsia="pl-PL"/>
        </w:rPr>
        <w:t xml:space="preserve">               (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W przypadku, gdy Wykonawca ma siedzibę lub miejsce zamieszkania poza terytorium Polski, zamiast dokumentu, o którym mowa w pkt VI, ust. 5, </w:t>
      </w:r>
      <w:proofErr w:type="spellStart"/>
      <w:r w:rsidRPr="00FA6574">
        <w:rPr>
          <w:rFonts w:eastAsia="Times New Roman" w:cs="Times New Roman"/>
          <w:sz w:val="20"/>
          <w:szCs w:val="20"/>
          <w:lang w:eastAsia="pl-PL"/>
        </w:rPr>
        <w:t>ppkt</w:t>
      </w:r>
      <w:proofErr w:type="spellEnd"/>
      <w:r w:rsidRPr="00FA6574">
        <w:rPr>
          <w:rFonts w:eastAsia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6  .1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633146" w:rsidRPr="00FA6574" w:rsidRDefault="00633146" w:rsidP="00633146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633146" w:rsidRPr="00FA6574" w:rsidRDefault="00633146" w:rsidP="00633146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-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633146" w:rsidRPr="00FA6574" w:rsidRDefault="00633146" w:rsidP="00633146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-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 xml:space="preserve">Wymagane oświadczenia i dokumenty wskazane w pkt. VI, </w:t>
      </w:r>
      <w:r w:rsidR="004360B6" w:rsidRPr="00FA6574">
        <w:rPr>
          <w:rFonts w:eastAsia="Times New Roman" w:cs="Times New Roman"/>
          <w:sz w:val="20"/>
          <w:szCs w:val="20"/>
          <w:lang w:eastAsia="pl-PL"/>
        </w:rPr>
        <w:t xml:space="preserve">pkt. 3, pkt 5.1 i </w:t>
      </w:r>
      <w:r w:rsidRPr="00FA6574">
        <w:rPr>
          <w:rFonts w:eastAsia="Times New Roman" w:cs="Times New Roman"/>
          <w:sz w:val="20"/>
          <w:szCs w:val="20"/>
          <w:lang w:eastAsia="pl-PL"/>
        </w:rPr>
        <w:t>5.2 SIWZ powinny być złożone przez każdego z Wykonawców wspólnie ubiegających się o udzielenie zamówienia.</w:t>
      </w:r>
    </w:p>
    <w:p w:rsidR="00633146" w:rsidRPr="00FA6574" w:rsidRDefault="00633146" w:rsidP="00BD69F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Oferta wraz z załącznikami - forma pełna  pisemna.</w:t>
      </w:r>
    </w:p>
    <w:p w:rsidR="00633146" w:rsidRPr="00FA6574" w:rsidRDefault="00633146" w:rsidP="00633146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633146" w:rsidRPr="00FA6574" w:rsidRDefault="00633146" w:rsidP="00633146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633146" w:rsidRPr="00FA6574" w:rsidRDefault="00633146" w:rsidP="00633146">
      <w:pPr>
        <w:numPr>
          <w:ilvl w:val="0"/>
          <w:numId w:val="1"/>
        </w:numPr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lastRenderedPageBreak/>
        <w:t>Osobami uprawnionymi do kontaktu z Wykonawcami są:</w:t>
      </w:r>
    </w:p>
    <w:p w:rsidR="003D3E0A" w:rsidRPr="00FA6574" w:rsidRDefault="003D3E0A" w:rsidP="00633146">
      <w:pPr>
        <w:spacing w:after="0" w:line="240" w:lineRule="auto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 i technicznych</w:t>
      </w:r>
      <w:r w:rsidRPr="00FA6574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color w:val="0000FF"/>
          <w:sz w:val="20"/>
          <w:szCs w:val="20"/>
          <w:u w:val="single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 xml:space="preserve"> - mgr Monika </w:t>
      </w:r>
      <w:proofErr w:type="spellStart"/>
      <w:r w:rsidRPr="00FA6574">
        <w:rPr>
          <w:rFonts w:eastAsia="Times New Roman" w:cs="Times New Roman"/>
          <w:b/>
          <w:sz w:val="20"/>
          <w:szCs w:val="20"/>
          <w:lang w:eastAsia="pl-PL"/>
        </w:rPr>
        <w:t>Wallenburg</w:t>
      </w:r>
      <w:proofErr w:type="spellEnd"/>
      <w:r w:rsidR="00B74CD6" w:rsidRPr="00FA6574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-  Gmach Dyrekcji, Dział Handlowy (FZ-1) pokój 226, II  piętro, </w:t>
      </w:r>
      <w:r w:rsidR="00B74CD6" w:rsidRPr="00FA6574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A6574">
        <w:rPr>
          <w:rFonts w:eastAsia="Times New Roman" w:cs="Times New Roman"/>
          <w:sz w:val="20"/>
          <w:szCs w:val="20"/>
          <w:lang w:eastAsia="pl-PL"/>
        </w:rPr>
        <w:t>tel. (032) 259 25 47</w:t>
      </w:r>
      <w:r w:rsidR="00B74CD6" w:rsidRPr="00FA6574">
        <w:rPr>
          <w:rFonts w:eastAsia="Times New Roman" w:cs="Times New Roman"/>
          <w:sz w:val="20"/>
          <w:szCs w:val="20"/>
          <w:lang w:eastAsia="pl-PL"/>
        </w:rPr>
        <w:br/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- fax: (032) 259 22 05 - e-mail: </w:t>
      </w:r>
      <w:hyperlink r:id="rId11" w:history="1">
        <w:r w:rsidRPr="00FA6574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mwallenburg@gig.eu</w:t>
        </w:r>
      </w:hyperlink>
    </w:p>
    <w:p w:rsidR="00B74CD6" w:rsidRPr="00FA6574" w:rsidRDefault="00B74CD6" w:rsidP="00B74CD6">
      <w:pPr>
        <w:spacing w:after="0" w:line="240" w:lineRule="auto"/>
        <w:rPr>
          <w:rFonts w:eastAsia="Times New Roman" w:cs="Times New Roman"/>
          <w:b/>
          <w:bCs/>
          <w:color w:val="0000FF"/>
          <w:sz w:val="20"/>
          <w:szCs w:val="20"/>
          <w:u w:val="single"/>
          <w:lang w:eastAsia="pl-PL"/>
        </w:rPr>
      </w:pPr>
      <w:r w:rsidRPr="00FA6574">
        <w:rPr>
          <w:rFonts w:eastAsia="Times New Roman" w:cs="Times New Roman"/>
          <w:bCs/>
          <w:sz w:val="20"/>
          <w:szCs w:val="20"/>
          <w:lang w:eastAsia="pl-PL"/>
        </w:rPr>
        <w:t xml:space="preserve">- 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mgr Sylwia Kolińska</w:t>
      </w:r>
      <w:r w:rsidRPr="00FA6574">
        <w:rPr>
          <w:rFonts w:eastAsia="Times New Roman" w:cs="Times New Roman"/>
          <w:bCs/>
          <w:sz w:val="20"/>
          <w:szCs w:val="20"/>
          <w:lang w:eastAsia="pl-PL"/>
        </w:rPr>
        <w:t xml:space="preserve"> - </w:t>
      </w:r>
      <w:r w:rsidRPr="00FA6574">
        <w:rPr>
          <w:rFonts w:eastAsia="Times New Roman" w:cs="Times New Roman"/>
          <w:sz w:val="20"/>
          <w:szCs w:val="20"/>
          <w:lang w:eastAsia="pl-PL"/>
        </w:rPr>
        <w:t>Gmach Dyrekcji, Dział Handlowy (FZ-1) pokój 226, II  piętro,  tel. (032) 259 25 55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 xml:space="preserve">- fax: (032) 259 22 05 - e-mail: </w:t>
      </w:r>
      <w:hyperlink r:id="rId12" w:history="1">
        <w:r w:rsidRPr="00FA6574">
          <w:rPr>
            <w:rStyle w:val="Hipercze"/>
            <w:rFonts w:eastAsia="Times New Roman" w:cs="Times New Roman"/>
            <w:b/>
            <w:bCs/>
            <w:sz w:val="20"/>
            <w:szCs w:val="20"/>
            <w:lang w:eastAsia="pl-PL"/>
          </w:rPr>
          <w:t>skolinska@gig.katowice.pl</w:t>
        </w:r>
      </w:hyperlink>
      <w:r w:rsidRPr="00FA6574">
        <w:rPr>
          <w:rFonts w:eastAsia="Times New Roman" w:cs="Times New Roman"/>
          <w:b/>
          <w:bCs/>
          <w:color w:val="0000FF"/>
          <w:sz w:val="20"/>
          <w:szCs w:val="20"/>
          <w:u w:val="single"/>
          <w:lang w:eastAsia="pl-PL"/>
        </w:rPr>
        <w:t xml:space="preserve"> </w:t>
      </w:r>
    </w:p>
    <w:p w:rsidR="003D3E0A" w:rsidRPr="00FA6574" w:rsidRDefault="003D3E0A" w:rsidP="00633146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FA6574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633146" w:rsidRPr="00FA6574" w:rsidRDefault="00633146" w:rsidP="00BD69FA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633146" w:rsidRPr="00FA6574" w:rsidRDefault="00633146" w:rsidP="00633146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  <w:t>OPIS SPOSOBU PRZYGOTOWANIA OFERTY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633146" w:rsidRPr="00FA6574" w:rsidRDefault="00633146" w:rsidP="0063314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Oferta wraz z załącznikami musi być czytelna.</w:t>
      </w:r>
    </w:p>
    <w:p w:rsidR="00633146" w:rsidRPr="00FA6574" w:rsidRDefault="00633146" w:rsidP="0063314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633146" w:rsidRPr="00FA6574" w:rsidRDefault="00633146" w:rsidP="0063314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633146" w:rsidRPr="00FA6574" w:rsidRDefault="00633146" w:rsidP="0063314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633146" w:rsidRPr="00FA6574" w:rsidRDefault="00633146" w:rsidP="00633146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633146" w:rsidRPr="00FA6574" w:rsidRDefault="00633146" w:rsidP="0063314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633146" w:rsidRPr="00FA6574" w:rsidRDefault="00633146" w:rsidP="00633146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633146" w:rsidRPr="00FA6574" w:rsidRDefault="00633146" w:rsidP="00633146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633146" w:rsidRPr="00FA6574" w:rsidRDefault="00633146" w:rsidP="0063314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FA6574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FA6574">
        <w:rPr>
          <w:rFonts w:eastAsia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633146" w:rsidRPr="00FA6574" w:rsidRDefault="00633146" w:rsidP="0063314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633146" w:rsidRPr="00FA6574" w:rsidRDefault="00633146" w:rsidP="0063314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633146" w:rsidRPr="00FA6574" w:rsidRDefault="00633146" w:rsidP="00633146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633146" w:rsidRPr="00FA6574" w:rsidRDefault="00633146" w:rsidP="0063314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FA6574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633146" w:rsidRPr="00FA6574" w:rsidRDefault="00633146" w:rsidP="00633146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 xml:space="preserve">z 2003 r. nr 153 poz. 1503).Zgodnie z powyższym przepisem przez tajemnicę przedsiębiorstwa rozumie się nieujawnione do wiadomości publicznej informacje techniczne, technologiczne, organizacyjne </w:t>
      </w:r>
      <w:r w:rsidRPr="00FA6574">
        <w:rPr>
          <w:rFonts w:eastAsia="Times New Roman" w:cs="Times New Roman"/>
          <w:sz w:val="20"/>
          <w:szCs w:val="20"/>
          <w:lang w:eastAsia="pl-PL"/>
        </w:rPr>
        <w:lastRenderedPageBreak/>
        <w:t>przedsiębiorstwa lub inne informacje posiadające wartość gospodarczą, co, do których przedsiębiorca podjął niezbędne działania w celu zachowania ich poufności.</w:t>
      </w:r>
    </w:p>
    <w:p w:rsidR="00633146" w:rsidRPr="00FA6574" w:rsidRDefault="00633146" w:rsidP="0063314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633146" w:rsidRPr="00FA6574" w:rsidRDefault="00633146" w:rsidP="0063314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633146" w:rsidRPr="00FA6574" w:rsidRDefault="00633146" w:rsidP="00633146">
      <w:pPr>
        <w:spacing w:after="0" w:line="240" w:lineRule="auto"/>
        <w:ind w:left="14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FA6574">
        <w:rPr>
          <w:rFonts w:eastAsia="Times New Roman" w:cs="Times New Roman"/>
          <w:bCs/>
          <w:sz w:val="20"/>
          <w:szCs w:val="20"/>
          <w:lang w:eastAsia="pl-PL"/>
        </w:rPr>
        <w:t xml:space="preserve">w terminie </w:t>
      </w:r>
      <w:r w:rsidR="00B719DB" w:rsidRPr="00FA6574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0F333B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28</w:t>
      </w:r>
      <w:r w:rsidR="00802F07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.07.</w:t>
      </w:r>
      <w:r w:rsidRPr="00FA6574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2016 r. do godz. 10</w:t>
      </w:r>
      <w:r w:rsidRPr="00FA6574">
        <w:rPr>
          <w:rFonts w:eastAsia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FA6574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</w:p>
    <w:p w:rsidR="00633146" w:rsidRPr="00FA6574" w:rsidRDefault="00633146" w:rsidP="00633146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633146" w:rsidRPr="00FA6574" w:rsidTr="004360B6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46" w:rsidRPr="00FA6574" w:rsidRDefault="00633146" w:rsidP="00633146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633146" w:rsidRPr="00FA6574" w:rsidRDefault="00633146" w:rsidP="00633146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633146" w:rsidRPr="00FA6574" w:rsidRDefault="00633146" w:rsidP="004360B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FA6574" w:rsidRPr="00FA6574" w:rsidRDefault="00633146" w:rsidP="00FA657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„Przetarg nieograniczony na dostawę </w:t>
            </w:r>
            <w:r w:rsidR="00FA6574" w:rsidRPr="00FA6574">
              <w:rPr>
                <w:rFonts w:eastAsia="Times New Roman" w:cs="Times New Roman"/>
                <w:b/>
                <w:sz w:val="20"/>
                <w:lang w:eastAsia="pl-PL"/>
              </w:rPr>
              <w:t>komercyjnego oprogramowania do projektowania i tworzenia infrastruktury użyteczności publicznej oraz obiektów inżynierii lądowej zgodnym z systemem CAD</w:t>
            </w:r>
            <w:r w:rsidR="0017682B">
              <w:rPr>
                <w:rFonts w:eastAsia="Times New Roman" w:cs="Times New Roman"/>
                <w:b/>
                <w:sz w:val="20"/>
                <w:lang w:eastAsia="pl-PL"/>
              </w:rPr>
              <w:br/>
            </w:r>
            <w:r w:rsidR="007B53C3">
              <w:rPr>
                <w:rFonts w:eastAsia="Times New Roman" w:cs="Times New Roman"/>
                <w:b/>
                <w:sz w:val="20"/>
                <w:lang w:eastAsia="pl-PL"/>
              </w:rPr>
              <w:t xml:space="preserve"> i GIS wraz ze </w:t>
            </w:r>
            <w:r w:rsidR="00FA6574" w:rsidRPr="00FA6574">
              <w:rPr>
                <w:rFonts w:eastAsia="Times New Roman" w:cs="Times New Roman"/>
                <w:b/>
                <w:sz w:val="20"/>
                <w:lang w:eastAsia="pl-PL"/>
              </w:rPr>
              <w:t xml:space="preserve">szkoleniem” </w:t>
            </w:r>
          </w:p>
          <w:p w:rsidR="004360B6" w:rsidRPr="00FA6574" w:rsidRDefault="004360B6" w:rsidP="004360B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633146" w:rsidRPr="00FA6574" w:rsidRDefault="00B719DB" w:rsidP="00802F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Nie otwierać przed dniem  </w:t>
            </w:r>
            <w:r w:rsidR="000F333B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28</w:t>
            </w:r>
            <w:r w:rsidR="00802F07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.07.</w:t>
            </w:r>
            <w:r w:rsidR="00633146" w:rsidRPr="00FA6574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2016 r. do godz. 10</w:t>
            </w:r>
            <w:r w:rsidR="00717427" w:rsidRPr="00FA6574">
              <w:rPr>
                <w:rFonts w:eastAsia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3</w:t>
            </w:r>
            <w:r w:rsidR="00633146" w:rsidRPr="00FA6574">
              <w:rPr>
                <w:rFonts w:eastAsia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0</w:t>
            </w:r>
          </w:p>
        </w:tc>
      </w:tr>
    </w:tbl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633146" w:rsidRPr="00FA6574" w:rsidRDefault="00633146" w:rsidP="00633146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FA6574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FA6574">
        <w:rPr>
          <w:rFonts w:eastAsia="Times New Roman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633146" w:rsidRPr="00FA6574" w:rsidRDefault="00633146" w:rsidP="00633146">
      <w:pPr>
        <w:spacing w:after="0" w:line="240" w:lineRule="auto"/>
        <w:ind w:left="720" w:hanging="294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FA6574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="00B719DB" w:rsidRPr="00FA6574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0F333B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28</w:t>
      </w:r>
      <w:r w:rsidR="00B94378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.07.</w:t>
      </w:r>
      <w:r w:rsidRPr="00FA6574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2016 r. o godz. 10</w:t>
      </w:r>
      <w:r w:rsidR="005D5256" w:rsidRPr="00FA6574">
        <w:rPr>
          <w:rFonts w:eastAsia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3</w:t>
      </w:r>
      <w:r w:rsidRPr="00FA6574">
        <w:rPr>
          <w:rFonts w:eastAsia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</w:t>
      </w:r>
      <w:r w:rsidRPr="00FA6574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.</w:t>
      </w:r>
      <w:bookmarkStart w:id="0" w:name="_GoBack"/>
      <w:bookmarkEnd w:id="0"/>
    </w:p>
    <w:p w:rsidR="00633146" w:rsidRPr="00FA6574" w:rsidRDefault="00633146" w:rsidP="00633146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FA6574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633146" w:rsidRPr="00FA6574" w:rsidRDefault="00633146" w:rsidP="00633146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7</w:t>
      </w:r>
      <w:r w:rsidRPr="00FA6574">
        <w:rPr>
          <w:rFonts w:eastAsia="Times New Roman" w:cs="Times New Roman"/>
          <w:sz w:val="20"/>
          <w:szCs w:val="20"/>
          <w:lang w:eastAsia="pl-PL"/>
        </w:rPr>
        <w:t>.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633146" w:rsidRPr="00FA6574" w:rsidRDefault="00633146" w:rsidP="00633146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8.</w:t>
      </w:r>
      <w:r w:rsidRPr="00FA6574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XI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  <w:t>OPIS SPOSOBU WYPEŁNIENIA FORMULARZA TECHNICZNO-CENOWEGO ORAZ</w:t>
      </w:r>
      <w:r w:rsidR="00B23299" w:rsidRPr="00FA6574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SPOSOBU OBLICZENIA CENY OFERTY</w:t>
      </w:r>
    </w:p>
    <w:p w:rsidR="00633146" w:rsidRPr="00FA6574" w:rsidRDefault="00633146" w:rsidP="00633146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15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Wykonawca zobowiązany jest do podania szczegółowych danych: </w:t>
      </w:r>
      <w:r w:rsidRPr="00FA6574">
        <w:rPr>
          <w:rFonts w:eastAsia="Times New Roman" w:cs="Times New Roman"/>
          <w:b/>
          <w:sz w:val="20"/>
          <w:szCs w:val="20"/>
          <w:lang w:eastAsia="pl-PL"/>
        </w:rPr>
        <w:t xml:space="preserve">pełnej nazwy oprogramowania, nazwę producenta, wersję, typ licencji oferowanego „przedmiotu zamówienia”, 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w formularzu </w:t>
      </w:r>
      <w:proofErr w:type="spellStart"/>
      <w:r w:rsidRPr="00FA6574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Pr="00FA6574">
        <w:rPr>
          <w:rFonts w:eastAsia="Times New Roman" w:cs="Times New Roman"/>
          <w:sz w:val="20"/>
          <w:szCs w:val="20"/>
          <w:lang w:eastAsia="pl-PL"/>
        </w:rPr>
        <w:t xml:space="preserve"> – cenowym, stanowiącej załącznik nr 3 do oferty.</w:t>
      </w:r>
    </w:p>
    <w:p w:rsidR="00633146" w:rsidRPr="00FA6574" w:rsidRDefault="00633146" w:rsidP="00C7634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W przypadku niepodania w/w informacji w zał. nr 3 do oferty Wykonawca na potwierdzenie spełnienia warunków wymaganych przez Zamawiającego zobowiązany jest do dołączenia do oferty folderów, kart katalogowych itp. pozwalających na pełna ocenę zaoferowanego produktu. Zamawiający wymaga aby w/w materiały były w języku polskim lub angielskim. Wykonawca uwzględniając wszystkie wymogi, o których mowa w niniejszej Specyfikacji Istotnych Warunków Zamówienia, powinien w cenie brutto ująć wszelkie koszty niezbędne dla prawidłowego i pełnego wykonania przedmiotu zamówienia oraz uwzględnić inne opłaty i poda</w:t>
      </w:r>
      <w:r w:rsidR="00080705">
        <w:rPr>
          <w:rFonts w:eastAsia="Times New Roman" w:cs="Times New Roman"/>
          <w:sz w:val="20"/>
          <w:szCs w:val="20"/>
          <w:lang w:eastAsia="pl-PL"/>
        </w:rPr>
        <w:t xml:space="preserve">tki, a także ewentualne upusty </w:t>
      </w:r>
      <w:r w:rsidRPr="00FA6574">
        <w:rPr>
          <w:rFonts w:eastAsia="Times New Roman" w:cs="Times New Roman"/>
          <w:sz w:val="20"/>
          <w:szCs w:val="20"/>
          <w:lang w:eastAsia="pl-PL"/>
        </w:rPr>
        <w:t>i rabaty zastosowane przez Wykonawcę.</w:t>
      </w:r>
    </w:p>
    <w:p w:rsidR="00633146" w:rsidRPr="00FA6574" w:rsidRDefault="00633146" w:rsidP="00F11FE3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FA6574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A6574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FA6574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FA6574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może być wyrażona w PLN lub w innej walucie. Całkowita cena brutto netto</w:t>
      </w:r>
      <w:r w:rsidRPr="00FA6574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A6574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FA6574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FA6574">
        <w:rPr>
          <w:rFonts w:eastAsia="Times New Roman" w:cs="Times New Roman"/>
          <w:i/>
          <w:iCs/>
          <w:sz w:val="20"/>
          <w:szCs w:val="20"/>
          <w:lang w:eastAsia="pl-PL"/>
        </w:rPr>
        <w:t xml:space="preserve">dot. Wykonawców </w:t>
      </w:r>
      <w:r w:rsidRPr="00FA6574">
        <w:rPr>
          <w:rFonts w:eastAsia="Times New Roman" w:cs="Times New Roman"/>
          <w:i/>
          <w:iCs/>
          <w:sz w:val="20"/>
          <w:szCs w:val="20"/>
          <w:lang w:eastAsia="pl-PL"/>
        </w:rPr>
        <w:lastRenderedPageBreak/>
        <w:t>zagranicznych nie posiadających oddziału w Polsce)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W celu porównania ofert, wartość oferty wyrażonej w innej walucie niż w PLN będzie przeliczona wg średniego kursu walut NBP z dnia poprzedzającego otwarcie ofert.</w:t>
      </w:r>
    </w:p>
    <w:p w:rsidR="00633146" w:rsidRPr="00FA6574" w:rsidRDefault="00633146" w:rsidP="00F11FE3">
      <w:pPr>
        <w:numPr>
          <w:ilvl w:val="0"/>
          <w:numId w:val="15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FA6574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FA6574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FA6574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FA6574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633146" w:rsidRPr="00FA6574" w:rsidRDefault="00633146" w:rsidP="00F11FE3">
      <w:pPr>
        <w:numPr>
          <w:ilvl w:val="0"/>
          <w:numId w:val="15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633146" w:rsidRPr="00FA6574" w:rsidRDefault="00633146" w:rsidP="00F11FE3">
      <w:pPr>
        <w:numPr>
          <w:ilvl w:val="0"/>
          <w:numId w:val="15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FA6574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FA6574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FA6574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FA6574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</w:t>
      </w:r>
      <w:proofErr w:type="spellStart"/>
      <w:r w:rsidRPr="00FA6574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Pr="00FA6574">
        <w:rPr>
          <w:rFonts w:eastAsia="Times New Roman" w:cs="Times New Roman"/>
          <w:sz w:val="20"/>
          <w:szCs w:val="20"/>
          <w:lang w:eastAsia="pl-PL"/>
        </w:rPr>
        <w:t xml:space="preserve"> - cenowego (załącznik nr 3) i przedstawiona w składanej ofercie.</w:t>
      </w:r>
    </w:p>
    <w:p w:rsidR="00633146" w:rsidRPr="00FA6574" w:rsidRDefault="00633146" w:rsidP="00F11FE3">
      <w:pPr>
        <w:numPr>
          <w:ilvl w:val="0"/>
          <w:numId w:val="15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633146" w:rsidRPr="00FA6574" w:rsidRDefault="00633146" w:rsidP="00633146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633146" w:rsidRPr="00FA6574" w:rsidRDefault="00633146" w:rsidP="00633146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633146" w:rsidRPr="00FA6574" w:rsidRDefault="00633146" w:rsidP="00633146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633146" w:rsidRPr="00FA6574" w:rsidRDefault="00633146" w:rsidP="00633146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633146" w:rsidRPr="00FA6574" w:rsidRDefault="00633146" w:rsidP="00F11FE3">
      <w:pPr>
        <w:numPr>
          <w:ilvl w:val="0"/>
          <w:numId w:val="15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633146" w:rsidRPr="00FA6574" w:rsidRDefault="00633146" w:rsidP="00633146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8.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>Każdy z Wykonawców może zaproponować tylko jedną cenę i nie może jej zmienić.</w:t>
      </w:r>
    </w:p>
    <w:p w:rsidR="00633146" w:rsidRPr="00FA6574" w:rsidRDefault="00633146" w:rsidP="00633146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FA6574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Pr="00FA6574">
        <w:rPr>
          <w:rFonts w:eastAsia="Times New Roman" w:cs="Times New Roman"/>
          <w:b/>
          <w:sz w:val="20"/>
          <w:szCs w:val="20"/>
          <w:lang w:eastAsia="pl-PL"/>
        </w:rPr>
        <w:br/>
        <w:t>Z PODANIEM ZNACZENIA TYCH KRYTERIÓW ORAZ SPOSÓB OCENY OFERT</w:t>
      </w:r>
    </w:p>
    <w:p w:rsidR="00633146" w:rsidRPr="00FA6574" w:rsidRDefault="00633146" w:rsidP="00633146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633146" w:rsidRPr="00FA6574" w:rsidTr="004360B6">
        <w:tc>
          <w:tcPr>
            <w:tcW w:w="540" w:type="dxa"/>
            <w:shd w:val="clear" w:color="auto" w:fill="F3F3F3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633146" w:rsidRPr="00FA6574" w:rsidTr="004360B6">
        <w:tc>
          <w:tcPr>
            <w:tcW w:w="540" w:type="dxa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633146" w:rsidRPr="00FA6574" w:rsidRDefault="00633146" w:rsidP="0063314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633146" w:rsidRPr="00FA6574" w:rsidRDefault="00633146" w:rsidP="006331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90%</w:t>
            </w:r>
          </w:p>
        </w:tc>
      </w:tr>
      <w:tr w:rsidR="00633146" w:rsidRPr="00FA6574" w:rsidTr="004360B6">
        <w:tc>
          <w:tcPr>
            <w:tcW w:w="540" w:type="dxa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633146" w:rsidRPr="00FA6574" w:rsidRDefault="00633146" w:rsidP="0063314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500" w:type="dxa"/>
          </w:tcPr>
          <w:p w:rsidR="00633146" w:rsidRPr="00FA6574" w:rsidRDefault="00633146" w:rsidP="00633146">
            <w:pPr>
              <w:spacing w:after="0" w:line="240" w:lineRule="auto"/>
              <w:jc w:val="both"/>
              <w:rPr>
                <w:rFonts w:eastAsia="Calibri" w:cs="Times New Roman"/>
                <w:sz w:val="20"/>
              </w:rPr>
            </w:pPr>
            <w:r w:rsidRPr="00FA6574">
              <w:rPr>
                <w:rFonts w:eastAsia="Calibri" w:cs="Times New Roman"/>
                <w:sz w:val="20"/>
              </w:rPr>
              <w:t>Termin płatności do 14 dni:  0 pkt</w:t>
            </w:r>
            <w:r w:rsidRPr="00FA6574">
              <w:rPr>
                <w:sz w:val="20"/>
              </w:rPr>
              <w:t xml:space="preserve">. </w:t>
            </w:r>
          </w:p>
          <w:p w:rsidR="00633146" w:rsidRPr="00FA6574" w:rsidRDefault="00633146" w:rsidP="00633146">
            <w:pPr>
              <w:spacing w:after="0" w:line="240" w:lineRule="auto"/>
              <w:jc w:val="both"/>
              <w:rPr>
                <w:rFonts w:eastAsia="Calibri" w:cs="Times New Roman"/>
                <w:sz w:val="20"/>
              </w:rPr>
            </w:pPr>
            <w:r w:rsidRPr="00FA6574">
              <w:rPr>
                <w:rFonts w:eastAsia="Calibri" w:cs="Times New Roman"/>
                <w:sz w:val="20"/>
              </w:rPr>
              <w:t>Termin płatności do 21 dni:  5 pkt</w:t>
            </w:r>
            <w:r w:rsidRPr="00FA6574">
              <w:rPr>
                <w:sz w:val="20"/>
              </w:rPr>
              <w:t xml:space="preserve">. </w:t>
            </w:r>
            <w:r w:rsidRPr="00FA6574">
              <w:rPr>
                <w:rFonts w:eastAsia="Calibri" w:cs="Times New Roman"/>
                <w:sz w:val="20"/>
              </w:rPr>
              <w:t xml:space="preserve"> </w:t>
            </w:r>
          </w:p>
          <w:p w:rsidR="00633146" w:rsidRPr="00FA6574" w:rsidRDefault="00633146" w:rsidP="00633146">
            <w:pPr>
              <w:spacing w:after="0" w:line="240" w:lineRule="auto"/>
              <w:rPr>
                <w:sz w:val="20"/>
              </w:rPr>
            </w:pPr>
            <w:r w:rsidRPr="00FA6574">
              <w:rPr>
                <w:rFonts w:eastAsia="Calibri" w:cs="Times New Roman"/>
                <w:sz w:val="20"/>
              </w:rPr>
              <w:t>Termin płatności do 30 dni: 10 pkt</w:t>
            </w:r>
            <w:r w:rsidRPr="00FA6574">
              <w:rPr>
                <w:sz w:val="20"/>
              </w:rPr>
              <w:t xml:space="preserve">. </w:t>
            </w:r>
          </w:p>
        </w:tc>
        <w:tc>
          <w:tcPr>
            <w:tcW w:w="1902" w:type="dxa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10% </w:t>
            </w:r>
          </w:p>
        </w:tc>
      </w:tr>
    </w:tbl>
    <w:p w:rsidR="00633146" w:rsidRPr="00FA6574" w:rsidRDefault="00633146" w:rsidP="00633146">
      <w:pPr>
        <w:spacing w:after="0" w:line="240" w:lineRule="auto"/>
        <w:rPr>
          <w:b/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Calibri" w:cs="Times New Roman"/>
          <w:sz w:val="20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Ocenie zostanie poddana cena oferty brutto za realizację przedmiotu zamówienia obliczona przez </w:t>
      </w:r>
      <w:r w:rsidRPr="00FA6574">
        <w:rPr>
          <w:rFonts w:eastAsia="Calibri" w:cs="Times New Roman"/>
          <w:sz w:val="20"/>
        </w:rPr>
        <w:t>Wykonawcę zgodnie z obowiązującymi przepisami prawa i podana w "Formularzu cenowym", stanowiącym załącznik nr 3 do oferty.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Calibri" w:cs="Times New Roman"/>
          <w:sz w:val="20"/>
        </w:rPr>
      </w:pPr>
      <w:r w:rsidRPr="00FA6574">
        <w:rPr>
          <w:rFonts w:eastAsia="Calibri" w:cs="Times New Roman"/>
          <w:b/>
          <w:sz w:val="20"/>
        </w:rPr>
        <w:t>3.</w:t>
      </w:r>
      <w:r w:rsidRPr="00FA6574">
        <w:rPr>
          <w:rFonts w:eastAsia="Calibri" w:cs="Times New Roman"/>
          <w:sz w:val="20"/>
        </w:rPr>
        <w:t xml:space="preserve"> Maksymalna liczba punktów w kryterium równa jest określonej wadze kryterium w  %. Uzyskana liczba punktów w ramach kryterium zaokrąglana będzie do drugiego miejsca po przecinku. 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Calibri" w:cs="Times New Roman"/>
          <w:sz w:val="20"/>
        </w:rPr>
      </w:pPr>
      <w:r w:rsidRPr="00FA6574">
        <w:rPr>
          <w:rFonts w:eastAsia="Calibri" w:cs="Times New Roman"/>
          <w:b/>
          <w:sz w:val="20"/>
        </w:rPr>
        <w:t>4.</w:t>
      </w:r>
      <w:r w:rsidRPr="00FA6574">
        <w:rPr>
          <w:rFonts w:eastAsia="Calibri" w:cs="Times New Roman"/>
          <w:sz w:val="20"/>
        </w:rPr>
        <w:t xml:space="preserve"> Przyznawanie ilości punktów poszczególnym ofertom w kryterium „</w:t>
      </w:r>
      <w:r w:rsidRPr="00FA6574">
        <w:rPr>
          <w:rFonts w:eastAsia="Calibri" w:cs="Times New Roman"/>
          <w:i/>
          <w:sz w:val="20"/>
        </w:rPr>
        <w:t>cena brutto</w:t>
      </w:r>
      <w:r w:rsidRPr="00FA6574">
        <w:rPr>
          <w:rFonts w:eastAsia="Calibri" w:cs="Times New Roman"/>
          <w:sz w:val="20"/>
        </w:rPr>
        <w:t>” odbywać się będzie wg następującej zasady:</w:t>
      </w:r>
    </w:p>
    <w:p w:rsidR="00633146" w:rsidRPr="00FA6574" w:rsidRDefault="00633146" w:rsidP="00633146">
      <w:pPr>
        <w:spacing w:after="0" w:line="240" w:lineRule="auto"/>
        <w:rPr>
          <w:rFonts w:eastAsia="Calibri" w:cs="Times New Roman"/>
          <w:sz w:val="20"/>
        </w:rPr>
      </w:pPr>
    </w:p>
    <w:p w:rsidR="00633146" w:rsidRPr="00FA6574" w:rsidRDefault="00633146" w:rsidP="00633146">
      <w:pPr>
        <w:spacing w:after="0" w:line="240" w:lineRule="auto"/>
        <w:ind w:left="708" w:firstLine="708"/>
        <w:jc w:val="center"/>
        <w:rPr>
          <w:rFonts w:eastAsia="Calibri" w:cs="Times New Roman"/>
          <w:sz w:val="20"/>
        </w:rPr>
      </w:pPr>
      <w:r w:rsidRPr="00FA6574">
        <w:rPr>
          <w:rFonts w:eastAsia="Calibri" w:cs="Times New Roman"/>
          <w:sz w:val="20"/>
        </w:rPr>
        <w:t xml:space="preserve">     najniższa cena brutto występująca w ofertach x 100</w:t>
      </w:r>
    </w:p>
    <w:p w:rsidR="00633146" w:rsidRPr="00FA6574" w:rsidRDefault="00633146" w:rsidP="00633146">
      <w:pPr>
        <w:spacing w:after="0" w:line="240" w:lineRule="auto"/>
        <w:ind w:firstLine="708"/>
        <w:jc w:val="center"/>
        <w:rPr>
          <w:rFonts w:eastAsia="Calibri" w:cs="Times New Roman"/>
          <w:sz w:val="20"/>
        </w:rPr>
      </w:pPr>
      <w:r w:rsidRPr="00FA6574">
        <w:rPr>
          <w:rFonts w:eastAsia="Calibri" w:cs="Times New Roman"/>
          <w:sz w:val="20"/>
        </w:rPr>
        <w:t>X punktów  =  -------------------------------------------------------------------------</w:t>
      </w:r>
    </w:p>
    <w:p w:rsidR="00633146" w:rsidRPr="00FA6574" w:rsidRDefault="00633146" w:rsidP="00633146">
      <w:pPr>
        <w:spacing w:after="0" w:line="240" w:lineRule="auto"/>
        <w:rPr>
          <w:rFonts w:eastAsia="Calibri" w:cs="Times New Roman"/>
          <w:sz w:val="20"/>
        </w:rPr>
      </w:pPr>
      <w:r w:rsidRPr="00FA6574">
        <w:rPr>
          <w:rFonts w:eastAsia="Calibri" w:cs="Times New Roman"/>
          <w:sz w:val="20"/>
        </w:rPr>
        <w:tab/>
      </w:r>
      <w:r w:rsidRPr="00FA6574">
        <w:rPr>
          <w:rFonts w:eastAsia="Calibri" w:cs="Times New Roman"/>
          <w:sz w:val="20"/>
        </w:rPr>
        <w:tab/>
      </w:r>
      <w:r w:rsidRPr="00FA6574">
        <w:rPr>
          <w:rFonts w:eastAsia="Calibri" w:cs="Times New Roman"/>
          <w:sz w:val="20"/>
        </w:rPr>
        <w:tab/>
      </w:r>
      <w:r w:rsidRPr="00FA6574">
        <w:rPr>
          <w:rFonts w:eastAsia="Calibri" w:cs="Times New Roman"/>
          <w:sz w:val="20"/>
        </w:rPr>
        <w:tab/>
      </w:r>
      <w:r w:rsidRPr="00FA6574">
        <w:rPr>
          <w:rFonts w:eastAsia="Calibri" w:cs="Times New Roman"/>
          <w:sz w:val="20"/>
        </w:rPr>
        <w:tab/>
        <w:t xml:space="preserve">         cena brutto oferty ocenianej</w:t>
      </w:r>
    </w:p>
    <w:p w:rsidR="00633146" w:rsidRPr="00FA6574" w:rsidRDefault="00633146" w:rsidP="00633146">
      <w:pPr>
        <w:spacing w:after="0" w:line="240" w:lineRule="auto"/>
        <w:rPr>
          <w:rFonts w:eastAsia="Calibri" w:cs="Times New Roman"/>
          <w:sz w:val="20"/>
        </w:rPr>
      </w:pPr>
    </w:p>
    <w:p w:rsidR="00633146" w:rsidRPr="00FA6574" w:rsidRDefault="00633146" w:rsidP="00633146">
      <w:pPr>
        <w:spacing w:after="0" w:line="240" w:lineRule="auto"/>
        <w:ind w:left="284"/>
        <w:jc w:val="both"/>
        <w:rPr>
          <w:rFonts w:eastAsia="Calibri" w:cs="Times New Roman"/>
          <w:sz w:val="20"/>
        </w:rPr>
      </w:pPr>
      <w:r w:rsidRPr="00FA6574">
        <w:rPr>
          <w:rFonts w:eastAsia="Calibri" w:cs="Times New Roman"/>
          <w:sz w:val="20"/>
        </w:rPr>
        <w:t xml:space="preserve">otrzymana ilość punktów pomnożona zostanie przez wagę kryterium tj. 90%. Wyliczenie zostanie dokonane </w:t>
      </w:r>
      <w:r w:rsidRPr="00FA6574">
        <w:rPr>
          <w:rFonts w:eastAsia="Calibri" w:cs="Times New Roman"/>
          <w:sz w:val="20"/>
        </w:rPr>
        <w:br/>
        <w:t>z dokładnością do dwóch miejsc po przecinku. Maksymalna ilość punktów:  90.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Calibri" w:cs="Times New Roman"/>
          <w:sz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Calibri" w:cs="Times New Roman"/>
          <w:sz w:val="20"/>
        </w:rPr>
      </w:pPr>
      <w:r w:rsidRPr="00FA6574">
        <w:rPr>
          <w:rFonts w:eastAsia="Calibri" w:cs="Times New Roman"/>
          <w:b/>
          <w:sz w:val="20"/>
        </w:rPr>
        <w:t>5.</w:t>
      </w:r>
      <w:r w:rsidRPr="00FA6574">
        <w:rPr>
          <w:rFonts w:eastAsia="Calibri" w:cs="Times New Roman"/>
          <w:sz w:val="20"/>
        </w:rPr>
        <w:t xml:space="preserve"> W kryterium „termin płatności” ilości punktów będzie oceniana wg poniższych zasad (maksymalna ilość punktów 10):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Calibri" w:cs="Times New Roman"/>
          <w:sz w:val="20"/>
        </w:rPr>
      </w:pPr>
      <w:r w:rsidRPr="00FA6574">
        <w:rPr>
          <w:rFonts w:eastAsia="Calibri" w:cs="Times New Roman"/>
          <w:sz w:val="20"/>
        </w:rPr>
        <w:t>Termin płatności do 14 dni   :  0 punktów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Calibri" w:cs="Times New Roman"/>
          <w:sz w:val="20"/>
        </w:rPr>
      </w:pPr>
      <w:r w:rsidRPr="00FA6574">
        <w:rPr>
          <w:rFonts w:eastAsia="Calibri" w:cs="Times New Roman"/>
          <w:sz w:val="20"/>
        </w:rPr>
        <w:t>Termin płatności do 21 dni  :   5 punktów</w:t>
      </w:r>
    </w:p>
    <w:p w:rsidR="00633146" w:rsidRPr="00FA6574" w:rsidRDefault="00633146" w:rsidP="00633146">
      <w:pPr>
        <w:tabs>
          <w:tab w:val="left" w:pos="915"/>
        </w:tabs>
        <w:spacing w:after="0" w:line="240" w:lineRule="auto"/>
        <w:jc w:val="both"/>
        <w:rPr>
          <w:rFonts w:eastAsia="Calibri" w:cs="Times New Roman"/>
          <w:sz w:val="20"/>
        </w:rPr>
      </w:pPr>
      <w:r w:rsidRPr="00FA6574">
        <w:rPr>
          <w:rFonts w:eastAsia="Calibri" w:cs="Times New Roman"/>
          <w:sz w:val="20"/>
        </w:rPr>
        <w:t>Termin płatności do 30 dni   : 10 punktów</w:t>
      </w:r>
    </w:p>
    <w:p w:rsidR="00633146" w:rsidRPr="00FA6574" w:rsidRDefault="00633146" w:rsidP="00633146">
      <w:pPr>
        <w:tabs>
          <w:tab w:val="left" w:pos="915"/>
        </w:tabs>
        <w:spacing w:after="0" w:line="240" w:lineRule="auto"/>
        <w:jc w:val="both"/>
        <w:rPr>
          <w:rFonts w:eastAsia="Calibri" w:cs="Times New Roman"/>
          <w:sz w:val="20"/>
        </w:rPr>
      </w:pPr>
    </w:p>
    <w:p w:rsidR="00633146" w:rsidRPr="00FA6574" w:rsidRDefault="00633146" w:rsidP="00633146">
      <w:pPr>
        <w:spacing w:after="0" w:line="240" w:lineRule="auto"/>
        <w:rPr>
          <w:rFonts w:eastAsia="Calibri" w:cs="Times New Roman"/>
          <w:sz w:val="20"/>
        </w:rPr>
      </w:pPr>
      <w:r w:rsidRPr="00FA6574">
        <w:rPr>
          <w:rFonts w:eastAsia="Calibri" w:cs="Times New Roman"/>
          <w:b/>
          <w:sz w:val="20"/>
        </w:rPr>
        <w:t>6.</w:t>
      </w:r>
      <w:r w:rsidRPr="00FA6574">
        <w:rPr>
          <w:rFonts w:eastAsia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</w:t>
      </w:r>
    </w:p>
    <w:p w:rsidR="00633146" w:rsidRPr="00FA6574" w:rsidRDefault="00633146" w:rsidP="00633146">
      <w:pPr>
        <w:spacing w:after="0" w:line="240" w:lineRule="auto"/>
        <w:rPr>
          <w:rFonts w:eastAsia="Calibri" w:cs="Times New Roman"/>
          <w:sz w:val="20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633146" w:rsidRPr="00FA6574" w:rsidRDefault="00633146" w:rsidP="00633146">
      <w:pPr>
        <w:numPr>
          <w:ilvl w:val="0"/>
          <w:numId w:val="6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633146" w:rsidRPr="00FA6574" w:rsidRDefault="00633146" w:rsidP="00633146">
      <w:pPr>
        <w:numPr>
          <w:ilvl w:val="0"/>
          <w:numId w:val="6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pkt. 1 ustawy PZP (zawiadomienie o wyborze najkorzystniejszej oferty) na własnej stronie internetowej (</w:t>
      </w:r>
      <w:hyperlink r:id="rId14" w:history="1">
        <w:r w:rsidRPr="00FA6574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FA6574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633146" w:rsidRPr="00FA6574" w:rsidRDefault="00633146" w:rsidP="00633146">
      <w:pPr>
        <w:numPr>
          <w:ilvl w:val="0"/>
          <w:numId w:val="6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1a) przedstawionej przez Wykonawcę.</w:t>
      </w:r>
    </w:p>
    <w:p w:rsidR="00633146" w:rsidRPr="00FA6574" w:rsidRDefault="00633146" w:rsidP="00633146">
      <w:pPr>
        <w:numPr>
          <w:ilvl w:val="0"/>
          <w:numId w:val="6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Zamawiający może zawrzeć umowę w sprawie zamówienia publicznego przed upływem 5 – dniowego terminu, jeżeli w postępowaniu zostanie złożona tylko jedna oferta.</w:t>
      </w:r>
    </w:p>
    <w:p w:rsidR="00633146" w:rsidRPr="00FA6574" w:rsidRDefault="00633146" w:rsidP="00633146">
      <w:pPr>
        <w:numPr>
          <w:ilvl w:val="0"/>
          <w:numId w:val="6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633146" w:rsidRPr="00FA6574" w:rsidRDefault="00633146" w:rsidP="00633146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7</w:t>
      </w:r>
      <w:r w:rsidRPr="00FA6574">
        <w:rPr>
          <w:rFonts w:eastAsia="Times New Roman" w:cs="Times New Roman"/>
          <w:sz w:val="20"/>
          <w:szCs w:val="20"/>
          <w:lang w:eastAsia="pl-PL"/>
        </w:rPr>
        <w:t>.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C7634B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C7634B" w:rsidRPr="00FA6574" w:rsidRDefault="00C7634B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633146" w:rsidRPr="00FA6574" w:rsidRDefault="00633146" w:rsidP="00F11FE3">
      <w:pPr>
        <w:numPr>
          <w:ilvl w:val="0"/>
          <w:numId w:val="12"/>
        </w:numPr>
        <w:tabs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którego oferta została wybrana zgodnie z art. 94 ustawy PZP.  </w:t>
      </w:r>
    </w:p>
    <w:p w:rsidR="00633146" w:rsidRPr="00FA6574" w:rsidRDefault="00633146" w:rsidP="00F11FE3">
      <w:pPr>
        <w:numPr>
          <w:ilvl w:val="0"/>
          <w:numId w:val="12"/>
        </w:numPr>
        <w:tabs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 16, poz. 93 ze zm.), przepisy ustawy z dnia 29 stycznia 2004 r. Prawo Zamówień Publicznych (Dz. U. 2013 r., poz. 907 z późniejszymi zmianami) oraz aktów wykonawczych wydanych na jej podstawie, SIWZ oraz oferty Wykonawcy.</w:t>
      </w:r>
    </w:p>
    <w:p w:rsidR="00633146" w:rsidRPr="00FA6574" w:rsidRDefault="00633146" w:rsidP="00F11FE3">
      <w:pPr>
        <w:numPr>
          <w:ilvl w:val="0"/>
          <w:numId w:val="12"/>
        </w:numPr>
        <w:tabs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633146" w:rsidRPr="00FA6574" w:rsidRDefault="00633146" w:rsidP="00F11FE3">
      <w:pPr>
        <w:numPr>
          <w:ilvl w:val="0"/>
          <w:numId w:val="12"/>
        </w:numPr>
        <w:tabs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 dokonano wyboru Wykonawcy, chyba że Zamawiający przewidział możliwość dokonania takiej zmiany w ogłoszeniu o zamówieniu lub w Specyfikacji Istotnych Warunków Zamówienia oraz określił warunki takiej zmiany.</w:t>
      </w:r>
    </w:p>
    <w:p w:rsidR="00633146" w:rsidRPr="00FA6574" w:rsidRDefault="00633146" w:rsidP="00F11FE3">
      <w:pPr>
        <w:numPr>
          <w:ilvl w:val="0"/>
          <w:numId w:val="12"/>
        </w:numPr>
        <w:tabs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lastRenderedPageBreak/>
        <w:t>Zmiana umowy dokonana z naruszeniem pkt. 4  jest nieważna.</w:t>
      </w:r>
    </w:p>
    <w:p w:rsidR="00633146" w:rsidRPr="00FA6574" w:rsidRDefault="00633146" w:rsidP="00F11FE3">
      <w:pPr>
        <w:numPr>
          <w:ilvl w:val="0"/>
          <w:numId w:val="12"/>
        </w:numPr>
        <w:tabs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>w interesie publicznym, czego nie można było przewidzieć w chwili zawarcia umowy, Zamawiający może odstąpić od umowy w terminie 30 dni od powzięcia wiadomości o tych okolicznościach.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XVI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10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633146" w:rsidRPr="00FA6574" w:rsidRDefault="00633146" w:rsidP="00F11FE3">
      <w:pPr>
        <w:numPr>
          <w:ilvl w:val="0"/>
          <w:numId w:val="10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633146" w:rsidRPr="00FA6574" w:rsidRDefault="00633146" w:rsidP="00F11FE3">
      <w:pPr>
        <w:numPr>
          <w:ilvl w:val="0"/>
          <w:numId w:val="10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FA6574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FA6574">
        <w:rPr>
          <w:rFonts w:eastAsia="Times New Roman" w:cs="Times New Roman"/>
          <w:sz w:val="20"/>
          <w:szCs w:val="20"/>
          <w:lang w:eastAsia="pl-PL"/>
        </w:rPr>
        <w:t>.</w:t>
      </w:r>
    </w:p>
    <w:p w:rsidR="00633146" w:rsidRPr="00FA6574" w:rsidRDefault="00633146" w:rsidP="00F11FE3">
      <w:pPr>
        <w:numPr>
          <w:ilvl w:val="0"/>
          <w:numId w:val="10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633146" w:rsidRPr="00FA6574" w:rsidRDefault="00633146" w:rsidP="00F11FE3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633146" w:rsidRPr="00FA6574" w:rsidRDefault="00633146" w:rsidP="00F11FE3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633146" w:rsidRPr="00FA6574" w:rsidRDefault="00633146" w:rsidP="00F11FE3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FA6574">
          <w:rPr>
            <w:rFonts w:eastAsia="Times New Roman" w:cs="Times New Roman"/>
            <w:sz w:val="20"/>
            <w:szCs w:val="20"/>
            <w:lang w:eastAsia="pl-PL"/>
          </w:rPr>
          <w:t>4 a</w:t>
        </w:r>
      </w:smartTag>
      <w:r w:rsidRPr="00FA6574">
        <w:rPr>
          <w:rFonts w:eastAsia="Times New Roman" w:cs="Times New Roman"/>
          <w:sz w:val="20"/>
          <w:szCs w:val="20"/>
          <w:lang w:eastAsia="pl-PL"/>
        </w:rPr>
        <w:t xml:space="preserve">) i b) – odwołanie wnosi się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633146" w:rsidRPr="00FA6574" w:rsidRDefault="00633146" w:rsidP="00F11FE3">
      <w:pPr>
        <w:numPr>
          <w:ilvl w:val="0"/>
          <w:numId w:val="10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633146" w:rsidRPr="00FA6574" w:rsidRDefault="00633146" w:rsidP="00F11FE3">
      <w:pPr>
        <w:numPr>
          <w:ilvl w:val="0"/>
          <w:numId w:val="10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633146" w:rsidRPr="00FA6574" w:rsidRDefault="00633146" w:rsidP="00F11FE3">
      <w:pPr>
        <w:numPr>
          <w:ilvl w:val="0"/>
          <w:numId w:val="10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16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Pr="00FA6574">
        <w:t xml:space="preserve"> </w:t>
      </w:r>
      <w:r w:rsidRPr="00FA6574">
        <w:rPr>
          <w:rFonts w:eastAsia="Times New Roman" w:cs="Times New Roman"/>
          <w:sz w:val="20"/>
          <w:szCs w:val="20"/>
          <w:lang w:eastAsia="pl-PL"/>
        </w:rPr>
        <w:t>(</w:t>
      </w:r>
      <w:hyperlink r:id="rId15" w:history="1">
        <w:r w:rsidRPr="00FA6574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FA6574">
        <w:rPr>
          <w:rFonts w:eastAsia="Times New Roman" w:cs="Times New Roman"/>
          <w:sz w:val="20"/>
          <w:szCs w:val="20"/>
          <w:lang w:eastAsia="pl-PL"/>
        </w:rPr>
        <w:t>).</w:t>
      </w:r>
    </w:p>
    <w:p w:rsidR="00633146" w:rsidRPr="00FA6574" w:rsidRDefault="00633146" w:rsidP="00633146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1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lastRenderedPageBreak/>
        <w:t>Pytania należy kierować na adres:</w:t>
      </w:r>
    </w:p>
    <w:p w:rsidR="00633146" w:rsidRPr="00FA6574" w:rsidRDefault="00633146" w:rsidP="00633146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633146" w:rsidRPr="00FA6574" w:rsidRDefault="00633146" w:rsidP="00633146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633146" w:rsidRPr="00FA6574" w:rsidRDefault="00633146" w:rsidP="00633146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633146" w:rsidRPr="00FA6574" w:rsidRDefault="00633146" w:rsidP="00633146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633146" w:rsidRPr="00FA6574" w:rsidRDefault="00633146" w:rsidP="00633146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633146" w:rsidRPr="00FA6574" w:rsidRDefault="00633146" w:rsidP="00633146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pokój 226, II piętro</w:t>
      </w:r>
    </w:p>
    <w:p w:rsidR="00633146" w:rsidRPr="00FA6574" w:rsidRDefault="00633146" w:rsidP="00633146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pkt.</w:t>
      </w:r>
      <w:r w:rsidR="003531C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531F80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II/</w:t>
      </w:r>
    </w:p>
    <w:p w:rsidR="00633146" w:rsidRPr="00FA6574" w:rsidRDefault="00633146" w:rsidP="00F11FE3">
      <w:pPr>
        <w:numPr>
          <w:ilvl w:val="0"/>
          <w:numId w:val="1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FA6574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FA6574">
        <w:rPr>
          <w:rFonts w:eastAsia="Times New Roman" w:cs="Times New Roman"/>
          <w:sz w:val="20"/>
          <w:szCs w:val="20"/>
          <w:lang w:eastAsia="pl-PL"/>
        </w:rPr>
        <w:t>).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Pr="00FA6574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Zamawiający dopuszcza możliwość dokonania zmiany postanowień zawartej umowy w stosunku do treści oferty, na podstawie której dokonano wyboru Wykonawcy. 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633146" w:rsidRPr="00FA6574" w:rsidRDefault="00633146" w:rsidP="00F11FE3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ZAMAWIAJĄCY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633146" w:rsidRPr="00FA6574" w:rsidRDefault="00633146" w:rsidP="00633146">
      <w:pPr>
        <w:autoSpaceDE w:val="0"/>
        <w:spacing w:after="0" w:line="23" w:lineRule="atLeast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633146" w:rsidRPr="00FA6574" w:rsidRDefault="00633146" w:rsidP="00F11FE3">
      <w:pPr>
        <w:numPr>
          <w:ilvl w:val="0"/>
          <w:numId w:val="21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33146" w:rsidRPr="00FA6574" w:rsidRDefault="00633146" w:rsidP="00F11FE3">
      <w:pPr>
        <w:numPr>
          <w:ilvl w:val="0"/>
          <w:numId w:val="21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633146" w:rsidRPr="00160022" w:rsidRDefault="00633146" w:rsidP="00160022">
      <w:pPr>
        <w:numPr>
          <w:ilvl w:val="0"/>
          <w:numId w:val="21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br/>
        <w:t>w Specyfikacji Istotnych Warunków Zamówienia nie znajduje się już w sprzedaży lub nie jest produkowany.</w:t>
      </w:r>
    </w:p>
    <w:p w:rsidR="00633146" w:rsidRPr="00FA6574" w:rsidRDefault="00633146" w:rsidP="00F11FE3">
      <w:pPr>
        <w:numPr>
          <w:ilvl w:val="0"/>
          <w:numId w:val="17"/>
        </w:numPr>
        <w:autoSpaceDE w:val="0"/>
        <w:spacing w:after="0" w:line="23" w:lineRule="atLeast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Warunkiem zmiany treści umowy jest podpisanie protokołu konieczności.</w:t>
      </w:r>
    </w:p>
    <w:p w:rsidR="00633146" w:rsidRPr="00FA6574" w:rsidRDefault="00633146" w:rsidP="00633146">
      <w:pPr>
        <w:autoSpaceDE w:val="0"/>
        <w:spacing w:after="0" w:line="23" w:lineRule="atLeast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 16, poz. 93 ze zm.), przepisy ustawy z dnia 29 stycznia 2004 r. Prawo Zamówień Publicznych (Dz. U. 2013 r., poz. 907 z późniejszymi zmianami) oraz aktów wykonawczych wydanych na jej podstawie.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B3A8C" w:rsidRDefault="008B3A8C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B3A8C" w:rsidRDefault="008B3A8C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B3A8C" w:rsidRDefault="008B3A8C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B3A8C" w:rsidRPr="00FA6574" w:rsidRDefault="008B3A8C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FA6574">
        <w:rPr>
          <w:rFonts w:eastAsia="Times New Roman" w:cs="Times New Roman"/>
          <w:b/>
          <w:bCs/>
          <w:sz w:val="28"/>
          <w:lang w:eastAsia="pl-PL"/>
        </w:rPr>
        <w:t>ROZDZIAŁ  II</w:t>
      </w: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FA6574">
        <w:rPr>
          <w:rFonts w:eastAsia="Times New Roman" w:cs="Times New Roman"/>
          <w:b/>
          <w:bCs/>
          <w:sz w:val="28"/>
          <w:lang w:eastAsia="pl-PL"/>
        </w:rPr>
        <w:t>OPIS  PRZEDMIOTU  ZAMÓWIENIA</w:t>
      </w: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4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4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4"/>
          <w:lang w:eastAsia="pl-PL"/>
        </w:rPr>
        <w:sectPr w:rsidR="00633146" w:rsidRPr="00FA6574" w:rsidSect="004360B6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33146" w:rsidRPr="00FA6574" w:rsidRDefault="00633146" w:rsidP="00633146">
      <w:pPr>
        <w:spacing w:after="0" w:line="240" w:lineRule="auto"/>
        <w:jc w:val="righ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4"/>
          <w:szCs w:val="20"/>
        </w:rPr>
        <w:lastRenderedPageBreak/>
        <w:tab/>
      </w:r>
      <w:r w:rsidRPr="00FA6574">
        <w:rPr>
          <w:rFonts w:eastAsia="Times New Roman" w:cs="Times New Roman"/>
          <w:b/>
          <w:bCs/>
          <w:sz w:val="24"/>
          <w:szCs w:val="20"/>
        </w:rPr>
        <w:tab/>
      </w:r>
      <w:r w:rsidRPr="00FA6574">
        <w:rPr>
          <w:rFonts w:eastAsia="Times New Roman" w:cs="Times New Roman"/>
          <w:b/>
          <w:bCs/>
          <w:sz w:val="24"/>
          <w:szCs w:val="20"/>
        </w:rPr>
        <w:tab/>
      </w:r>
      <w:r w:rsidRPr="00FA6574">
        <w:rPr>
          <w:rFonts w:eastAsia="Times New Roman" w:cs="Times New Roman"/>
          <w:b/>
          <w:bCs/>
          <w:sz w:val="24"/>
          <w:szCs w:val="20"/>
        </w:rPr>
        <w:tab/>
      </w:r>
      <w:r w:rsidRPr="00FA6574">
        <w:rPr>
          <w:rFonts w:eastAsia="Times New Roman" w:cs="Times New Roman"/>
          <w:b/>
          <w:bCs/>
          <w:sz w:val="24"/>
          <w:szCs w:val="20"/>
        </w:rPr>
        <w:tab/>
      </w:r>
      <w:r w:rsidRPr="00FA6574">
        <w:rPr>
          <w:rFonts w:eastAsia="Times New Roman" w:cs="Times New Roman"/>
          <w:b/>
          <w:bCs/>
          <w:sz w:val="24"/>
          <w:szCs w:val="20"/>
        </w:rPr>
        <w:tab/>
      </w:r>
      <w:r w:rsidRPr="00FA6574">
        <w:rPr>
          <w:rFonts w:eastAsia="Times New Roman" w:cs="Times New Roman"/>
          <w:b/>
          <w:bCs/>
          <w:sz w:val="24"/>
          <w:szCs w:val="20"/>
        </w:rPr>
        <w:tab/>
      </w:r>
      <w:r w:rsidRPr="00FA6574">
        <w:rPr>
          <w:b/>
          <w:sz w:val="20"/>
          <w:u w:val="single"/>
        </w:rPr>
        <w:t>Załącznik nr 1</w:t>
      </w:r>
    </w:p>
    <w:p w:rsidR="00B23299" w:rsidRPr="00FA6574" w:rsidRDefault="00B23299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FA6574">
        <w:rPr>
          <w:rFonts w:eastAsia="Times New Roman" w:cs="Times New Roman"/>
          <w:b/>
          <w:bCs/>
          <w:sz w:val="24"/>
          <w:szCs w:val="20"/>
        </w:rPr>
        <w:t>FORMULARZ  WYMAGANYCH  WARUNKÓW  TECHNICZNYCH</w:t>
      </w:r>
    </w:p>
    <w:p w:rsidR="00B23299" w:rsidRPr="00FA6574" w:rsidRDefault="00B23299" w:rsidP="0050258F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:rsidR="008A1349" w:rsidRPr="00FA6574" w:rsidRDefault="00B23299" w:rsidP="00F65F24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Przedmiotem zamówienia jest dostarczenie</w:t>
      </w:r>
      <w:r w:rsidR="008A1349" w:rsidRPr="00FA6574">
        <w:rPr>
          <w:rFonts w:eastAsia="Times New Roman" w:cs="Times New Roman"/>
          <w:sz w:val="20"/>
          <w:szCs w:val="20"/>
          <w:lang w:eastAsia="pl-PL"/>
        </w:rPr>
        <w:t>:</w:t>
      </w:r>
    </w:p>
    <w:p w:rsidR="008A1349" w:rsidRPr="00FA6574" w:rsidRDefault="008A1349" w:rsidP="00F65F2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komercyjnego oprogramowania do projektowania i tworzenia infrastruktury użyteczności publicznej oraz obiektów inżynierii lądowej zgodnym z systemem CAD i GIS</w:t>
      </w:r>
      <w:r w:rsidR="00FE4EE9">
        <w:rPr>
          <w:rFonts w:eastAsia="Times New Roman" w:cs="Times New Roman"/>
          <w:b/>
          <w:sz w:val="20"/>
          <w:szCs w:val="20"/>
          <w:lang w:eastAsia="pl-PL"/>
        </w:rPr>
        <w:t xml:space="preserve"> wraz ze </w:t>
      </w:r>
      <w:r w:rsidR="00CA0162" w:rsidRPr="00FA6574">
        <w:rPr>
          <w:rFonts w:eastAsia="Times New Roman" w:cs="Times New Roman"/>
          <w:b/>
          <w:sz w:val="20"/>
          <w:szCs w:val="20"/>
          <w:lang w:eastAsia="pl-PL"/>
        </w:rPr>
        <w:t>szkoleniem</w:t>
      </w:r>
    </w:p>
    <w:p w:rsidR="00236862" w:rsidRPr="00FA6574" w:rsidRDefault="007E4449" w:rsidP="007E444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2F7C9D" w:rsidRPr="00FA6574" w:rsidRDefault="007E4449" w:rsidP="007E4449">
      <w:pPr>
        <w:spacing w:after="0" w:line="240" w:lineRule="auto"/>
        <w:jc w:val="both"/>
        <w:rPr>
          <w:rFonts w:eastAsia="Times New Roman" w:cs="Times New Roman"/>
          <w:noProof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Liczba licencji sieciowych: </w:t>
      </w:r>
      <w:r w:rsidR="008A1349" w:rsidRPr="00FA6574">
        <w:rPr>
          <w:rFonts w:eastAsia="Times New Roman" w:cs="Times New Roman"/>
          <w:sz w:val="20"/>
          <w:szCs w:val="20"/>
          <w:lang w:eastAsia="pl-PL"/>
        </w:rPr>
        <w:t>2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sztuki</w:t>
      </w:r>
      <w:r w:rsidR="002F7C9D" w:rsidRPr="00FA6574">
        <w:rPr>
          <w:rFonts w:eastAsia="Times New Roman" w:cs="Times New Roman"/>
          <w:noProof/>
          <w:sz w:val="20"/>
          <w:szCs w:val="20"/>
          <w:lang w:eastAsia="pl-PL"/>
        </w:rPr>
        <w:t>.</w:t>
      </w:r>
    </w:p>
    <w:p w:rsidR="00236862" w:rsidRPr="00FA6574" w:rsidRDefault="008A1349" w:rsidP="0023686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O</w:t>
      </w:r>
      <w:r w:rsidR="00236862" w:rsidRPr="00FA6574">
        <w:rPr>
          <w:rFonts w:eastAsia="Times New Roman" w:cs="Times New Roman"/>
          <w:sz w:val="20"/>
          <w:szCs w:val="20"/>
          <w:lang w:eastAsia="pl-PL"/>
        </w:rPr>
        <w:t>kres aktualizacji: 3 lata.</w:t>
      </w:r>
    </w:p>
    <w:p w:rsidR="007E4449" w:rsidRPr="00FA6574" w:rsidRDefault="00B23299" w:rsidP="00B2329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noProof/>
          <w:sz w:val="20"/>
          <w:szCs w:val="20"/>
          <w:lang w:eastAsia="pl-PL"/>
        </w:rPr>
        <w:t>Wy</w:t>
      </w:r>
      <w:r w:rsidR="003877C0" w:rsidRPr="00FA6574">
        <w:rPr>
          <w:rFonts w:eastAsia="Times New Roman" w:cs="Times New Roman"/>
          <w:noProof/>
          <w:sz w:val="20"/>
          <w:szCs w:val="20"/>
          <w:lang w:eastAsia="pl-PL"/>
        </w:rPr>
        <w:t xml:space="preserve">magana jest licencja komercyjna, </w:t>
      </w:r>
      <w:r w:rsidRPr="00FA6574">
        <w:rPr>
          <w:rFonts w:eastAsia="Times New Roman" w:cs="Times New Roman"/>
          <w:noProof/>
          <w:sz w:val="20"/>
          <w:szCs w:val="20"/>
          <w:lang w:eastAsia="pl-PL"/>
        </w:rPr>
        <w:t>bezterminowa</w:t>
      </w:r>
      <w:r w:rsidR="00341E4E" w:rsidRPr="00FA6574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7E4449" w:rsidRPr="00FA6574">
        <w:rPr>
          <w:rFonts w:eastAsia="Times New Roman" w:cs="Times New Roman"/>
          <w:sz w:val="20"/>
          <w:szCs w:val="20"/>
          <w:lang w:eastAsia="pl-PL"/>
        </w:rPr>
        <w:t>wraz z subskrypcją.</w:t>
      </w:r>
    </w:p>
    <w:p w:rsidR="00132D9A" w:rsidRPr="00FA6574" w:rsidRDefault="00132D9A" w:rsidP="00132D9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Wymagane jest przeprowadzenie szkolenia obejmującego wszystkie funkcjonalności (stopień podstawowy, średniozaawansowany, zaawansowany) z zakresu obsługi programu na poziomie GIS (wykorzystanie przestrzenne, bazodanowe): 3 osoby, </w:t>
      </w:r>
      <w:r w:rsidR="00A81D2C" w:rsidRPr="00FA6574">
        <w:rPr>
          <w:rFonts w:eastAsia="Times New Roman" w:cs="Times New Roman"/>
          <w:sz w:val="20"/>
          <w:szCs w:val="20"/>
          <w:lang w:eastAsia="pl-PL"/>
        </w:rPr>
        <w:t>16</w:t>
      </w:r>
      <w:r w:rsidR="00F65F24">
        <w:rPr>
          <w:rFonts w:eastAsia="Times New Roman" w:cs="Times New Roman"/>
          <w:sz w:val="20"/>
          <w:szCs w:val="20"/>
          <w:lang w:eastAsia="pl-PL"/>
        </w:rPr>
        <w:t xml:space="preserve"> godzin każdego stopnia. </w:t>
      </w:r>
    </w:p>
    <w:p w:rsidR="00132D9A" w:rsidRPr="005E6A5E" w:rsidRDefault="005E6A5E" w:rsidP="005E6A5E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Zamawiający wymaga, aby Wykonawca zapewnił bezpłatną pomoc w instalacji oprogramowania i wsparcie techniczne online lub telefonicznie. </w:t>
      </w:r>
    </w:p>
    <w:p w:rsidR="00D57D48" w:rsidRPr="00FA6574" w:rsidRDefault="00D57D48" w:rsidP="00B2329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10"/>
        <w:gridCol w:w="7481"/>
      </w:tblGrid>
      <w:tr w:rsidR="00B23299" w:rsidRPr="00FA6574" w:rsidTr="004360B6">
        <w:trPr>
          <w:trHeight w:val="4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23299" w:rsidRPr="00FA6574" w:rsidRDefault="00B23299" w:rsidP="004360B6">
            <w:pPr>
              <w:spacing w:after="0" w:line="36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C75BE3">
              <w:rPr>
                <w:rFonts w:eastAsia="Times New Roman" w:cs="Times New Roman"/>
                <w:b/>
                <w:sz w:val="20"/>
                <w:szCs w:val="16"/>
                <w:lang w:eastAsia="pl-PL"/>
              </w:rPr>
              <w:t>Niniejszym oferujemy dostawę programów spełniających poniższe wymagania techniczne:</w:t>
            </w:r>
          </w:p>
        </w:tc>
      </w:tr>
      <w:tr w:rsidR="00B23299" w:rsidRPr="00FA6574" w:rsidTr="004360B6">
        <w:trPr>
          <w:trHeight w:val="786"/>
          <w:jc w:val="center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23299" w:rsidRPr="00C75BE3" w:rsidRDefault="00B23299" w:rsidP="004360B6">
            <w:pPr>
              <w:autoSpaceDE w:val="0"/>
              <w:autoSpaceDN w:val="0"/>
              <w:adjustRightInd w:val="0"/>
              <w:spacing w:after="0" w:line="231" w:lineRule="atLeast"/>
              <w:jc w:val="both"/>
              <w:rPr>
                <w:rFonts w:eastAsia="Times New Roman" w:cs="Times New Roman"/>
                <w:b/>
                <w:sz w:val="20"/>
                <w:szCs w:val="18"/>
                <w:lang w:eastAsia="pl-PL"/>
              </w:rPr>
            </w:pPr>
            <w:r w:rsidRP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>Wymagan</w:t>
            </w:r>
            <w:r w:rsidR="00C140D9" w:rsidRP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>y</w:t>
            </w:r>
            <w:r w:rsidRP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 xml:space="preserve"> program komputerow</w:t>
            </w:r>
            <w:r w:rsidR="00C140D9" w:rsidRP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>y</w:t>
            </w:r>
            <w:r w:rsidRP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>:</w:t>
            </w:r>
          </w:p>
          <w:p w:rsidR="008A1349" w:rsidRPr="00C75BE3" w:rsidRDefault="008A1349" w:rsidP="00BC5848">
            <w:pPr>
              <w:autoSpaceDE w:val="0"/>
              <w:autoSpaceDN w:val="0"/>
              <w:adjustRightInd w:val="0"/>
              <w:spacing w:after="0" w:line="231" w:lineRule="atLeast"/>
              <w:rPr>
                <w:rFonts w:eastAsia="Times New Roman" w:cs="Times New Roman"/>
                <w:b/>
                <w:sz w:val="20"/>
                <w:szCs w:val="18"/>
                <w:lang w:eastAsia="pl-PL"/>
              </w:rPr>
            </w:pPr>
            <w:r w:rsidRP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 xml:space="preserve">komercyjne oprogramowanie do projektowania i tworzenia infrastruktury użyteczności publicznej oraz obiektów inżynierii lądowej zgodnym z systemem CAD </w:t>
            </w:r>
            <w:r w:rsid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br/>
            </w:r>
            <w:r w:rsidRP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>i GIS</w:t>
            </w:r>
            <w:r w:rsid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 xml:space="preserve">. </w:t>
            </w:r>
          </w:p>
          <w:p w:rsidR="00C140D9" w:rsidRPr="00BC5848" w:rsidRDefault="00C75BE3" w:rsidP="00B6069B">
            <w:pPr>
              <w:autoSpaceDE w:val="0"/>
              <w:autoSpaceDN w:val="0"/>
              <w:adjustRightInd w:val="0"/>
              <w:spacing w:after="0" w:line="231" w:lineRule="atLeast"/>
              <w:jc w:val="both"/>
              <w:rPr>
                <w:rFonts w:eastAsia="Times New Roman" w:cs="Times New Roman"/>
                <w:b/>
                <w:sz w:val="20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>W</w:t>
            </w:r>
            <w:r w:rsidR="00F27EB3" w:rsidRP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>ersja sieciowa</w:t>
            </w:r>
            <w:r w:rsidR="00236862" w:rsidRP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>,</w:t>
            </w:r>
            <w:r w:rsidR="00B6069B" w:rsidRP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 xml:space="preserve"> </w:t>
            </w:r>
            <w:r w:rsidR="00F27EB3" w:rsidRP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 xml:space="preserve">bezterminowa, </w:t>
            </w:r>
            <w:r w:rsidR="00236862" w:rsidRP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 xml:space="preserve">liczba licencji: </w:t>
            </w:r>
            <w:r w:rsidR="00A90856" w:rsidRP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>2</w:t>
            </w:r>
            <w:r w:rsidR="00F27EB3" w:rsidRP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 xml:space="preserve"> </w:t>
            </w:r>
            <w:r w:rsidR="00236862" w:rsidRPr="00C75BE3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>sztuki</w:t>
            </w:r>
            <w:r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>,</w:t>
            </w:r>
            <w:r w:rsidR="00BC5848">
              <w:rPr>
                <w:rFonts w:eastAsia="Times New Roman" w:cs="Times New Roman"/>
                <w:b/>
                <w:sz w:val="20"/>
                <w:szCs w:val="18"/>
                <w:lang w:eastAsia="pl-PL"/>
              </w:rPr>
              <w:t xml:space="preserve"> </w:t>
            </w:r>
            <w:r w:rsidR="00236862" w:rsidRPr="00C75BE3">
              <w:rPr>
                <w:rFonts w:eastAsia="Times New Roman" w:cs="Times New Roman"/>
                <w:b/>
                <w:noProof/>
                <w:sz w:val="20"/>
                <w:szCs w:val="18"/>
                <w:lang w:eastAsia="pl-PL"/>
              </w:rPr>
              <w:t>okres aktualizacji: 3 lata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23299" w:rsidRDefault="00B23299" w:rsidP="004360B6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0"/>
                <w:szCs w:val="16"/>
                <w:lang w:eastAsia="pl-PL"/>
              </w:rPr>
            </w:pPr>
            <w:r w:rsidRPr="00C75BE3">
              <w:rPr>
                <w:rFonts w:eastAsia="Times New Roman" w:cs="Times New Roman"/>
                <w:b/>
                <w:sz w:val="20"/>
                <w:szCs w:val="16"/>
                <w:lang w:eastAsia="pl-PL"/>
              </w:rPr>
              <w:t>Oferowane programy komputerowe:</w:t>
            </w:r>
          </w:p>
          <w:p w:rsidR="00C75BE3" w:rsidRPr="00C75BE3" w:rsidRDefault="00C75BE3" w:rsidP="004360B6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0"/>
                <w:szCs w:val="16"/>
                <w:lang w:eastAsia="pl-PL"/>
              </w:rPr>
            </w:pPr>
          </w:p>
          <w:p w:rsidR="00B23299" w:rsidRDefault="00B23299" w:rsidP="00C75BE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16"/>
                <w:lang w:eastAsia="pl-PL"/>
              </w:rPr>
            </w:pPr>
            <w:r w:rsidRPr="00C75BE3">
              <w:rPr>
                <w:rFonts w:eastAsia="Times New Roman" w:cs="Times New Roman"/>
                <w:b/>
                <w:sz w:val="20"/>
                <w:szCs w:val="16"/>
                <w:lang w:eastAsia="pl-PL"/>
              </w:rPr>
              <w:t>………………………</w:t>
            </w:r>
            <w:r w:rsidR="00996463">
              <w:rPr>
                <w:rFonts w:eastAsia="Times New Roman" w:cs="Times New Roman"/>
                <w:b/>
                <w:sz w:val="20"/>
                <w:szCs w:val="16"/>
                <w:lang w:eastAsia="pl-PL"/>
              </w:rPr>
              <w:t>…………………………………………..</w:t>
            </w:r>
            <w:r w:rsidRPr="00C75BE3">
              <w:rPr>
                <w:rFonts w:eastAsia="Times New Roman" w:cs="Times New Roman"/>
                <w:b/>
                <w:sz w:val="20"/>
                <w:szCs w:val="16"/>
                <w:lang w:eastAsia="pl-PL"/>
              </w:rPr>
              <w:t>………………</w:t>
            </w:r>
            <w:r w:rsidR="00C75BE3">
              <w:rPr>
                <w:rFonts w:eastAsia="Times New Roman" w:cs="Times New Roman"/>
                <w:b/>
                <w:sz w:val="20"/>
                <w:szCs w:val="16"/>
                <w:lang w:eastAsia="pl-PL"/>
              </w:rPr>
              <w:t>………………</w:t>
            </w:r>
            <w:r w:rsidRPr="00C75BE3">
              <w:rPr>
                <w:rFonts w:eastAsia="Times New Roman" w:cs="Times New Roman"/>
                <w:b/>
                <w:sz w:val="20"/>
                <w:szCs w:val="16"/>
                <w:lang w:eastAsia="pl-PL"/>
              </w:rPr>
              <w:t xml:space="preserve">……………..  </w:t>
            </w:r>
          </w:p>
          <w:p w:rsidR="00C75BE3" w:rsidRPr="00FA6574" w:rsidRDefault="00C75BE3" w:rsidP="00C75BE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C75BE3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/należy podać pełną nazwę oprogramowania/</w:t>
            </w:r>
          </w:p>
        </w:tc>
      </w:tr>
    </w:tbl>
    <w:p w:rsidR="00B6069B" w:rsidRPr="00FA6574" w:rsidRDefault="00B6069B" w:rsidP="00B23299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"/>
        <w:gridCol w:w="9126"/>
        <w:gridCol w:w="1155"/>
        <w:gridCol w:w="3475"/>
      </w:tblGrid>
      <w:tr w:rsidR="00B23299" w:rsidRPr="00FA6574" w:rsidTr="00132D9A">
        <w:trPr>
          <w:cantSplit/>
          <w:tblHeader/>
        </w:trPr>
        <w:tc>
          <w:tcPr>
            <w:tcW w:w="0" w:type="auto"/>
            <w:vAlign w:val="center"/>
          </w:tcPr>
          <w:p w:rsidR="00B23299" w:rsidRPr="00FA6574" w:rsidRDefault="00B23299" w:rsidP="00F27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B23299" w:rsidRPr="00FA6574" w:rsidRDefault="00B23299" w:rsidP="00F27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Funkcje i warunki techniczne programu komputerowego</w:t>
            </w:r>
          </w:p>
        </w:tc>
        <w:tc>
          <w:tcPr>
            <w:tcW w:w="0" w:type="auto"/>
            <w:vAlign w:val="center"/>
          </w:tcPr>
          <w:p w:rsidR="00B23299" w:rsidRPr="00FA6574" w:rsidRDefault="00B23299" w:rsidP="00F27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vAlign w:val="center"/>
          </w:tcPr>
          <w:p w:rsidR="00B23299" w:rsidRPr="00FA6574" w:rsidRDefault="00B23299" w:rsidP="00F27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Informacja w zakresie spełnienia warunków. Proszę wypełnić wiersze poprzez wpisanie </w:t>
            </w:r>
          </w:p>
          <w:p w:rsidR="00B23299" w:rsidRPr="00FA6574" w:rsidRDefault="00B23299" w:rsidP="00F27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TAK lub NIE</w:t>
            </w:r>
          </w:p>
        </w:tc>
      </w:tr>
      <w:tr w:rsidR="00B23299" w:rsidRPr="00FA6574" w:rsidTr="00132D9A">
        <w:trPr>
          <w:cantSplit/>
          <w:tblHeader/>
        </w:trPr>
        <w:tc>
          <w:tcPr>
            <w:tcW w:w="0" w:type="auto"/>
            <w:vAlign w:val="center"/>
          </w:tcPr>
          <w:p w:rsidR="00B23299" w:rsidRPr="00FA6574" w:rsidRDefault="00B23299" w:rsidP="00F27E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B23299" w:rsidRPr="00FA6574" w:rsidRDefault="00B23299" w:rsidP="00F27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B23299" w:rsidRPr="00FA6574" w:rsidRDefault="00B23299" w:rsidP="00F27EB3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B23299" w:rsidRPr="00FA6574" w:rsidRDefault="00B23299" w:rsidP="00F27E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236862" w:rsidRPr="00FA6574" w:rsidTr="00F27EB3">
        <w:trPr>
          <w:cantSplit/>
        </w:trPr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236862" w:rsidRPr="00FA6574" w:rsidRDefault="008A1349" w:rsidP="0023686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Oprogramowanie umożliwiające planowanie, projektowanie i tworzenie infrastruktury użyteczności publicznej oraz obiektów inżynierii lądowej.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36862" w:rsidRPr="00FA6574" w:rsidTr="00F27EB3">
        <w:trPr>
          <w:cantSplit/>
        </w:trPr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236862" w:rsidRPr="00FA6574" w:rsidRDefault="008A1349" w:rsidP="002368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Oprogramowanie zawiera zaawansowane narzędzie do projektowania i tworzenia dokumentacji, posiada rozbudowane możliwości dostosowywania programu do indywidualnych potrzeb oraz natywną obsługę formatu DWG.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36862" w:rsidRPr="00FA6574" w:rsidTr="00F27EB3">
        <w:trPr>
          <w:cantSplit/>
        </w:trPr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236862" w:rsidRPr="00FA6574" w:rsidRDefault="008A1349" w:rsidP="0023686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Możliwość planowania infrastruktury i zarządzania nią w oparciu o model z zapewnieniem szerokiego dostępu do danych CAD i GIS.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36862" w:rsidRPr="00FA6574" w:rsidTr="00F27EB3">
        <w:trPr>
          <w:cantSplit/>
        </w:trPr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236862" w:rsidRPr="00FA6574" w:rsidRDefault="008A1349" w:rsidP="0023686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Możliwość przenoszenia danych między programami całego pakietu, co pozwala tworzyć więcej scenariuszy projektu.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36862" w:rsidRPr="00FA6574" w:rsidTr="00F27EB3">
        <w:trPr>
          <w:cantSplit/>
        </w:trPr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236862" w:rsidRPr="00FA6574" w:rsidRDefault="008A1349" w:rsidP="0023686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Wykorzystanie zaawansowanych narzędzi do edytowania i przekształcania plików rastrowych w wektorowe.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36862" w:rsidRPr="00FA6574" w:rsidTr="00F27EB3">
        <w:trPr>
          <w:cantSplit/>
        </w:trPr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236862" w:rsidRPr="00FA6574" w:rsidRDefault="008A1349" w:rsidP="0023686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Możliwość tworzenia inteligentnych zbiorów danych 3D ze skanów laserowych i fotografii.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36862" w:rsidRPr="00FA6574" w:rsidTr="00F27EB3">
        <w:trPr>
          <w:cantSplit/>
        </w:trPr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236862" w:rsidRPr="00FA6574" w:rsidRDefault="008A1349" w:rsidP="0023686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Możliwość projektowania infrastruktury w technologii BIM  (ang. </w:t>
            </w:r>
            <w:proofErr w:type="spellStart"/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Building</w:t>
            </w:r>
            <w:proofErr w:type="spellEnd"/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Information Modeling).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36862" w:rsidRPr="00FA6574" w:rsidTr="00F27EB3">
        <w:trPr>
          <w:cantSplit/>
        </w:trPr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236862" w:rsidRPr="00FA6574" w:rsidRDefault="008A1349" w:rsidP="002368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Oprogramowanie zawiera zestawu funkcji usprawniających import, wykorzystanie i dokumentowanie danych dotyczących odwiertów.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36862" w:rsidRPr="00FA6574" w:rsidTr="00F27EB3">
        <w:trPr>
          <w:cantSplit/>
        </w:trPr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236862" w:rsidRPr="00FA6574" w:rsidRDefault="008A1349" w:rsidP="0023686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Oprogramowanie zawiera moduł umożliwiający modelowanie mostów i komponentów mostu.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36862" w:rsidRPr="00FA6574" w:rsidTr="00F27EB3">
        <w:trPr>
          <w:cantSplit/>
        </w:trPr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236862" w:rsidRPr="00FA6574" w:rsidRDefault="008A1349" w:rsidP="0023686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Możliwość usprawniania układu ścieżek, tworzenie nowych </w:t>
            </w:r>
            <w:proofErr w:type="spellStart"/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wyrównań</w:t>
            </w:r>
            <w:proofErr w:type="spellEnd"/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i grafiki przełączników opartych na katalogu rozjazdów kolejowych.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36862" w:rsidRPr="00FA6574" w:rsidTr="00F27EB3">
        <w:trPr>
          <w:cantSplit/>
        </w:trPr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236862" w:rsidRPr="00FA6574" w:rsidRDefault="008A1349" w:rsidP="0023686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Oprogramowanie zawiera moduł usprawniający koordynację pracy pomiędzy konstruktorem, architektem i projektantem konstrukcji stalowych, żelbetowych i drewnianych.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36862" w:rsidRPr="00FA6574" w:rsidTr="00F27EB3">
        <w:trPr>
          <w:cantSplit/>
        </w:trPr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236862" w:rsidRPr="00FA6574" w:rsidRDefault="008A1349" w:rsidP="0023686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Możliwość projektowania sieci energetycznych w oparciu o model. Połączenie zaawansowanych funkcji projektowania i dokumentowania z przepływami zadań opartymi o normy i standardy oraz z możliwością wykonywania analiz.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36862" w:rsidRPr="00FA6574" w:rsidTr="00F27EB3">
        <w:trPr>
          <w:cantSplit/>
        </w:trPr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236862" w:rsidRPr="00FA6574" w:rsidRDefault="008A1349" w:rsidP="0023686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Możliwość tworzenia </w:t>
            </w:r>
            <w:proofErr w:type="spellStart"/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fotorealistycznych</w:t>
            </w:r>
            <w:proofErr w:type="spellEnd"/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renderingów i trójwymiarowych animacji kinowej jakości.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236862" w:rsidRPr="00FA6574" w:rsidRDefault="00236862" w:rsidP="0023686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A1349" w:rsidRPr="00FA6574" w:rsidTr="00F27EB3">
        <w:trPr>
          <w:cantSplit/>
        </w:trPr>
        <w:tc>
          <w:tcPr>
            <w:tcW w:w="0" w:type="auto"/>
            <w:vAlign w:val="center"/>
          </w:tcPr>
          <w:p w:rsidR="008A1349" w:rsidRPr="00FA6574" w:rsidRDefault="008A1349" w:rsidP="0023686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8A1349" w:rsidRPr="00FA6574" w:rsidRDefault="008A1349" w:rsidP="0023686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Możliwość stosowania technologii modelowania i wizualizowania w 3D za pośrednictwem aplikacji stacjonarnej, Internetu i urządzeń przenośnych, co pozwala efektywniej zarządzać wielkoskalowymi modelami infrastruktury i przyspiesza proces projektowania.</w:t>
            </w:r>
          </w:p>
        </w:tc>
        <w:tc>
          <w:tcPr>
            <w:tcW w:w="0" w:type="auto"/>
            <w:vAlign w:val="center"/>
          </w:tcPr>
          <w:p w:rsidR="008A1349" w:rsidRPr="00FA6574" w:rsidRDefault="008A1349" w:rsidP="0023686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A1349" w:rsidRPr="00FA6574" w:rsidRDefault="008A1349" w:rsidP="0023686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A1349" w:rsidRPr="00FA6574" w:rsidTr="00F27EB3">
        <w:trPr>
          <w:cantSplit/>
        </w:trPr>
        <w:tc>
          <w:tcPr>
            <w:tcW w:w="0" w:type="auto"/>
            <w:vAlign w:val="center"/>
          </w:tcPr>
          <w:p w:rsidR="008A1349" w:rsidRPr="00FA6574" w:rsidRDefault="008A1349" w:rsidP="002838A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8A1349" w:rsidRPr="00FA6574" w:rsidRDefault="008A1349" w:rsidP="002838A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Możliwość komunikowania się z szerszym gronem odbiorców poprzez dostęp do scenariuszy projektowych z dowolnego miejsca i w dowolnym czasie.</w:t>
            </w:r>
          </w:p>
        </w:tc>
        <w:tc>
          <w:tcPr>
            <w:tcW w:w="0" w:type="auto"/>
            <w:vAlign w:val="center"/>
          </w:tcPr>
          <w:p w:rsidR="008A1349" w:rsidRPr="00FA6574" w:rsidRDefault="008A1349" w:rsidP="002838AA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A1349" w:rsidRPr="00FA6574" w:rsidRDefault="008A1349" w:rsidP="002838A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A1349" w:rsidRPr="00FA6574" w:rsidTr="00F27EB3">
        <w:trPr>
          <w:cantSplit/>
        </w:trPr>
        <w:tc>
          <w:tcPr>
            <w:tcW w:w="0" w:type="auto"/>
            <w:vAlign w:val="center"/>
          </w:tcPr>
          <w:p w:rsidR="008A1349" w:rsidRPr="00FA6574" w:rsidRDefault="008A1349" w:rsidP="002838A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8A1349" w:rsidRPr="00FA6574" w:rsidRDefault="008A1349" w:rsidP="002838A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Oprogramowanie umożliwia łączenie modeli 3D z danymi pochodzącymi z plików w różnych formatach.</w:t>
            </w:r>
          </w:p>
        </w:tc>
        <w:tc>
          <w:tcPr>
            <w:tcW w:w="0" w:type="auto"/>
            <w:vAlign w:val="center"/>
          </w:tcPr>
          <w:p w:rsidR="008A1349" w:rsidRPr="00FA6574" w:rsidRDefault="008A1349" w:rsidP="002838AA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A1349" w:rsidRPr="00FA6574" w:rsidRDefault="008A1349" w:rsidP="002838A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A1349" w:rsidRPr="00FA6574" w:rsidTr="00F27EB3">
        <w:trPr>
          <w:cantSplit/>
        </w:trPr>
        <w:tc>
          <w:tcPr>
            <w:tcW w:w="0" w:type="auto"/>
            <w:vAlign w:val="center"/>
          </w:tcPr>
          <w:p w:rsidR="008A1349" w:rsidRPr="00FA6574" w:rsidRDefault="008A1349" w:rsidP="002838A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8A1349" w:rsidRPr="00FA6574" w:rsidRDefault="008A1349" w:rsidP="00A9085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Oprogramowanie pracuje w 32 i 64-bitowym systemie operacyjnym Microsoft Windows 7 (i wyższych wersjach).</w:t>
            </w:r>
          </w:p>
        </w:tc>
        <w:tc>
          <w:tcPr>
            <w:tcW w:w="0" w:type="auto"/>
            <w:vAlign w:val="center"/>
          </w:tcPr>
          <w:p w:rsidR="008A1349" w:rsidRPr="00FA6574" w:rsidRDefault="008A1349" w:rsidP="002838AA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A1349" w:rsidRPr="00FA6574" w:rsidRDefault="008A1349" w:rsidP="002838A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A1349" w:rsidRPr="00FA6574" w:rsidTr="00F27EB3">
        <w:trPr>
          <w:cantSplit/>
        </w:trPr>
        <w:tc>
          <w:tcPr>
            <w:tcW w:w="0" w:type="auto"/>
            <w:vAlign w:val="center"/>
          </w:tcPr>
          <w:p w:rsidR="008A1349" w:rsidRPr="00FA6574" w:rsidRDefault="008A1349" w:rsidP="002838A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8A1349" w:rsidRPr="00FA6574" w:rsidRDefault="008A1349" w:rsidP="002838A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Wymagane jest wsparcie techniczne (36 miesięczne) dla oprogramowania.</w:t>
            </w:r>
          </w:p>
        </w:tc>
        <w:tc>
          <w:tcPr>
            <w:tcW w:w="0" w:type="auto"/>
            <w:vAlign w:val="center"/>
          </w:tcPr>
          <w:p w:rsidR="008A1349" w:rsidRPr="00FA6574" w:rsidRDefault="008A1349" w:rsidP="002838AA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657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A1349" w:rsidRPr="00FA6574" w:rsidRDefault="008A1349" w:rsidP="002838A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A07235" w:rsidRPr="00FA6574" w:rsidRDefault="00A07235" w:rsidP="00A07235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sz w:val="18"/>
          <w:szCs w:val="18"/>
          <w:u w:val="single"/>
          <w:lang w:eastAsia="pl-PL"/>
        </w:rPr>
      </w:pPr>
    </w:p>
    <w:p w:rsidR="00132D9A" w:rsidRDefault="00132D9A" w:rsidP="00A07235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sz w:val="18"/>
          <w:szCs w:val="18"/>
          <w:u w:val="single"/>
          <w:lang w:eastAsia="pl-PL"/>
        </w:rPr>
      </w:pPr>
    </w:p>
    <w:p w:rsidR="00D57D48" w:rsidRDefault="00D57D48" w:rsidP="00A07235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sz w:val="18"/>
          <w:szCs w:val="18"/>
          <w:u w:val="single"/>
          <w:lang w:eastAsia="pl-PL"/>
        </w:rPr>
      </w:pPr>
    </w:p>
    <w:p w:rsidR="00D57D48" w:rsidRDefault="00D57D48" w:rsidP="00A07235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sz w:val="18"/>
          <w:szCs w:val="18"/>
          <w:u w:val="single"/>
          <w:lang w:eastAsia="pl-PL"/>
        </w:rPr>
      </w:pPr>
    </w:p>
    <w:p w:rsidR="00D57D48" w:rsidRDefault="00D57D48" w:rsidP="00A07235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sz w:val="18"/>
          <w:szCs w:val="18"/>
          <w:u w:val="single"/>
          <w:lang w:eastAsia="pl-PL"/>
        </w:rPr>
      </w:pPr>
    </w:p>
    <w:p w:rsidR="00D57D48" w:rsidRDefault="00D57D48" w:rsidP="00A07235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sz w:val="18"/>
          <w:szCs w:val="18"/>
          <w:u w:val="single"/>
          <w:lang w:eastAsia="pl-PL"/>
        </w:rPr>
      </w:pPr>
    </w:p>
    <w:p w:rsidR="00D57D48" w:rsidRDefault="00D57D48" w:rsidP="00A07235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sz w:val="18"/>
          <w:szCs w:val="18"/>
          <w:u w:val="single"/>
          <w:lang w:eastAsia="pl-PL"/>
        </w:rPr>
      </w:pPr>
    </w:p>
    <w:p w:rsidR="00D57D48" w:rsidRDefault="00D57D48" w:rsidP="00A07235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sz w:val="18"/>
          <w:szCs w:val="18"/>
          <w:u w:val="single"/>
          <w:lang w:eastAsia="pl-PL"/>
        </w:rPr>
      </w:pPr>
    </w:p>
    <w:p w:rsidR="00D57D48" w:rsidRDefault="00D57D48" w:rsidP="00A07235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sz w:val="18"/>
          <w:szCs w:val="18"/>
          <w:u w:val="single"/>
          <w:lang w:eastAsia="pl-PL"/>
        </w:rPr>
      </w:pPr>
    </w:p>
    <w:p w:rsidR="00D57D48" w:rsidRPr="00FA6574" w:rsidRDefault="00D57D48" w:rsidP="00A07235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sz w:val="18"/>
          <w:szCs w:val="18"/>
          <w:u w:val="single"/>
          <w:lang w:eastAsia="pl-PL"/>
        </w:rPr>
      </w:pP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534"/>
        <w:gridCol w:w="9051"/>
        <w:gridCol w:w="1155"/>
        <w:gridCol w:w="3543"/>
      </w:tblGrid>
      <w:tr w:rsidR="00132D9A" w:rsidRPr="00FA6574" w:rsidTr="00150834">
        <w:tc>
          <w:tcPr>
            <w:tcW w:w="534" w:type="dxa"/>
            <w:vAlign w:val="center"/>
          </w:tcPr>
          <w:p w:rsidR="00132D9A" w:rsidRPr="00FA6574" w:rsidRDefault="00132D9A" w:rsidP="00132D9A">
            <w:pPr>
              <w:jc w:val="center"/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FA6574">
              <w:rPr>
                <w:rFonts w:asciiTheme="minorHAnsi" w:hAnsiTheme="minorHAnsi"/>
                <w:b/>
                <w:i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9051" w:type="dxa"/>
            <w:vAlign w:val="center"/>
          </w:tcPr>
          <w:p w:rsidR="00132D9A" w:rsidRPr="00FA6574" w:rsidRDefault="00132D9A" w:rsidP="00132D9A">
            <w:pPr>
              <w:jc w:val="center"/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FA6574">
              <w:rPr>
                <w:rFonts w:asciiTheme="minorHAnsi" w:hAnsiTheme="minorHAnsi"/>
                <w:b/>
                <w:iCs/>
                <w:sz w:val="18"/>
                <w:szCs w:val="18"/>
              </w:rPr>
              <w:t>Obsługa programu</w:t>
            </w:r>
          </w:p>
        </w:tc>
        <w:tc>
          <w:tcPr>
            <w:tcW w:w="1155" w:type="dxa"/>
            <w:vAlign w:val="center"/>
          </w:tcPr>
          <w:p w:rsidR="00132D9A" w:rsidRPr="00FA6574" w:rsidRDefault="00132D9A" w:rsidP="00132D9A">
            <w:pPr>
              <w:jc w:val="center"/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FA6574">
              <w:rPr>
                <w:rFonts w:asciiTheme="minorHAnsi" w:hAnsiTheme="minorHAnsi"/>
                <w:b/>
                <w:iCs/>
                <w:sz w:val="18"/>
                <w:szCs w:val="18"/>
              </w:rPr>
              <w:t>Warunek</w:t>
            </w:r>
          </w:p>
        </w:tc>
        <w:tc>
          <w:tcPr>
            <w:tcW w:w="3543" w:type="dxa"/>
            <w:vAlign w:val="center"/>
          </w:tcPr>
          <w:p w:rsidR="00132D9A" w:rsidRPr="00FA6574" w:rsidRDefault="00132D9A" w:rsidP="00132D9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A6574">
              <w:rPr>
                <w:rFonts w:asciiTheme="minorHAnsi" w:hAnsiTheme="minorHAnsi"/>
                <w:b/>
                <w:bCs/>
              </w:rPr>
              <w:t>Informacja w zakresie spełnienia warunków. Proszę wypełnić wiersze poprzez wpisanie</w:t>
            </w:r>
          </w:p>
          <w:p w:rsidR="00132D9A" w:rsidRPr="00FA6574" w:rsidRDefault="00132D9A" w:rsidP="00132D9A">
            <w:pPr>
              <w:jc w:val="center"/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FA6574">
              <w:rPr>
                <w:rFonts w:asciiTheme="minorHAnsi" w:hAnsiTheme="minorHAnsi"/>
                <w:b/>
                <w:bCs/>
              </w:rPr>
              <w:t>TAK lub NIE</w:t>
            </w:r>
          </w:p>
        </w:tc>
      </w:tr>
      <w:tr w:rsidR="00132D9A" w:rsidRPr="00FA6574" w:rsidTr="00150834">
        <w:tc>
          <w:tcPr>
            <w:tcW w:w="534" w:type="dxa"/>
          </w:tcPr>
          <w:p w:rsidR="00132D9A" w:rsidRPr="00FA6574" w:rsidRDefault="00132D9A" w:rsidP="00A07235">
            <w:pPr>
              <w:jc w:val="both"/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FA6574">
              <w:rPr>
                <w:rFonts w:asciiTheme="minorHAnsi" w:hAnsiTheme="minorHAnsi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9051" w:type="dxa"/>
          </w:tcPr>
          <w:p w:rsidR="00132D9A" w:rsidRPr="00FA6574" w:rsidRDefault="00132D9A" w:rsidP="00A81D2C">
            <w:pPr>
              <w:jc w:val="both"/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FA6574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Szkolenie obejmujące wszystkie funkcjonalności (stopień podstawowy, średniozaawansowany, zaawansowany) </w:t>
            </w:r>
            <w:r w:rsidR="00951CF9">
              <w:rPr>
                <w:rFonts w:asciiTheme="minorHAnsi" w:hAnsiTheme="minorHAnsi"/>
                <w:b/>
                <w:iCs/>
                <w:sz w:val="18"/>
                <w:szCs w:val="18"/>
              </w:rPr>
              <w:br/>
            </w:r>
            <w:r w:rsidRPr="00FA6574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z zakresu obsługi programu na poziomie GIS (wykorzystanie przestrzenne, bazodanowe): 3 osoby, </w:t>
            </w:r>
            <w:r w:rsidR="00A81D2C" w:rsidRPr="00FA6574">
              <w:rPr>
                <w:rFonts w:asciiTheme="minorHAnsi" w:hAnsiTheme="minorHAnsi"/>
                <w:b/>
                <w:iCs/>
                <w:sz w:val="18"/>
                <w:szCs w:val="18"/>
              </w:rPr>
              <w:t>16</w:t>
            </w:r>
            <w:r w:rsidRPr="00FA6574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godzin każdego stopnia.</w:t>
            </w:r>
          </w:p>
        </w:tc>
        <w:tc>
          <w:tcPr>
            <w:tcW w:w="1155" w:type="dxa"/>
            <w:vAlign w:val="center"/>
          </w:tcPr>
          <w:p w:rsidR="00132D9A" w:rsidRPr="00FA6574" w:rsidRDefault="00132D9A" w:rsidP="00132D9A">
            <w:pPr>
              <w:jc w:val="center"/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FA6574">
              <w:rPr>
                <w:rFonts w:asciiTheme="minorHAnsi" w:hAnsiTheme="minorHAnsi"/>
                <w:b/>
                <w:bCs/>
                <w:color w:val="000000"/>
              </w:rPr>
              <w:t>Wymagane</w:t>
            </w:r>
          </w:p>
        </w:tc>
        <w:tc>
          <w:tcPr>
            <w:tcW w:w="3543" w:type="dxa"/>
            <w:vAlign w:val="center"/>
          </w:tcPr>
          <w:p w:rsidR="00132D9A" w:rsidRPr="00FA6574" w:rsidRDefault="00132D9A" w:rsidP="00132D9A">
            <w:pPr>
              <w:jc w:val="center"/>
              <w:rPr>
                <w:rFonts w:asciiTheme="minorHAnsi" w:hAnsiTheme="minorHAnsi"/>
                <w:b/>
                <w:iCs/>
                <w:sz w:val="18"/>
                <w:szCs w:val="18"/>
              </w:rPr>
            </w:pPr>
          </w:p>
        </w:tc>
      </w:tr>
      <w:tr w:rsidR="00132D9A" w:rsidRPr="00FA6574" w:rsidTr="00150834">
        <w:tc>
          <w:tcPr>
            <w:tcW w:w="534" w:type="dxa"/>
          </w:tcPr>
          <w:p w:rsidR="00132D9A" w:rsidRPr="00FA6574" w:rsidRDefault="00132D9A" w:rsidP="00A07235">
            <w:pPr>
              <w:jc w:val="both"/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FA6574">
              <w:rPr>
                <w:rFonts w:asciiTheme="minorHAnsi" w:hAnsiTheme="minorHAnsi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9051" w:type="dxa"/>
          </w:tcPr>
          <w:p w:rsidR="00951CF9" w:rsidRPr="00951CF9" w:rsidRDefault="00951CF9" w:rsidP="00951CF9">
            <w:pPr>
              <w:tabs>
                <w:tab w:val="left" w:pos="993"/>
              </w:tabs>
              <w:jc w:val="both"/>
              <w:rPr>
                <w:rFonts w:asciiTheme="minorHAnsi" w:hAnsiTheme="minorHAnsi" w:cs="Calibri"/>
                <w:b/>
                <w:sz w:val="18"/>
              </w:rPr>
            </w:pPr>
            <w:r w:rsidRPr="00951CF9">
              <w:rPr>
                <w:rFonts w:asciiTheme="minorHAnsi" w:hAnsiTheme="minorHAnsi" w:cs="Calibri"/>
                <w:b/>
                <w:sz w:val="18"/>
              </w:rPr>
              <w:t xml:space="preserve">Zapewnienie bezpłatnej pomocy w instalacji oprogramowania i wsparcia technicznego online lub telefonicznie. </w:t>
            </w:r>
          </w:p>
          <w:p w:rsidR="00132D9A" w:rsidRPr="00FA6574" w:rsidRDefault="00132D9A" w:rsidP="00132D9A">
            <w:pPr>
              <w:jc w:val="both"/>
              <w:rPr>
                <w:rFonts w:asciiTheme="minorHAnsi" w:hAnsiTheme="minorHAnsi"/>
                <w:b/>
                <w:iCs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132D9A" w:rsidRPr="00FA6574" w:rsidRDefault="00132D9A" w:rsidP="00132D9A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A6574">
              <w:rPr>
                <w:rFonts w:asciiTheme="minorHAnsi" w:hAnsiTheme="minorHAnsi"/>
                <w:b/>
                <w:bCs/>
                <w:color w:val="000000"/>
              </w:rPr>
              <w:t>Wymagane</w:t>
            </w:r>
          </w:p>
        </w:tc>
        <w:tc>
          <w:tcPr>
            <w:tcW w:w="3543" w:type="dxa"/>
            <w:vAlign w:val="center"/>
          </w:tcPr>
          <w:p w:rsidR="00132D9A" w:rsidRPr="00FA6574" w:rsidRDefault="00132D9A" w:rsidP="00132D9A">
            <w:pPr>
              <w:jc w:val="center"/>
              <w:rPr>
                <w:rFonts w:asciiTheme="minorHAnsi" w:hAnsiTheme="minorHAnsi"/>
                <w:b/>
                <w:iCs/>
                <w:sz w:val="18"/>
                <w:szCs w:val="18"/>
              </w:rPr>
            </w:pPr>
          </w:p>
        </w:tc>
      </w:tr>
    </w:tbl>
    <w:p w:rsidR="00D57D48" w:rsidRDefault="00D57D48" w:rsidP="00A07235">
      <w:pPr>
        <w:spacing w:after="0" w:line="240" w:lineRule="auto"/>
        <w:jc w:val="both"/>
        <w:rPr>
          <w:rFonts w:eastAsia="Times New Roman" w:cs="Times New Roman"/>
          <w:b/>
          <w:iCs/>
          <w:sz w:val="18"/>
          <w:szCs w:val="18"/>
          <w:u w:val="single"/>
          <w:lang w:eastAsia="pl-PL"/>
        </w:rPr>
      </w:pPr>
    </w:p>
    <w:p w:rsidR="00B23299" w:rsidRPr="00FA6574" w:rsidRDefault="00B23299" w:rsidP="00A07235">
      <w:pPr>
        <w:spacing w:after="0" w:line="240" w:lineRule="auto"/>
        <w:jc w:val="both"/>
        <w:rPr>
          <w:rFonts w:eastAsia="Times New Roman" w:cs="Times New Roman"/>
          <w:b/>
          <w:iCs/>
          <w:sz w:val="18"/>
          <w:szCs w:val="18"/>
          <w:u w:val="single"/>
          <w:lang w:eastAsia="pl-PL"/>
        </w:rPr>
      </w:pPr>
      <w:r w:rsidRPr="00FA6574">
        <w:rPr>
          <w:rFonts w:eastAsia="Times New Roman" w:cs="Times New Roman"/>
          <w:b/>
          <w:iCs/>
          <w:sz w:val="18"/>
          <w:szCs w:val="18"/>
          <w:u w:val="single"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B23299" w:rsidRPr="00FA6574" w:rsidRDefault="00B23299" w:rsidP="00A07235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sz w:val="18"/>
          <w:szCs w:val="18"/>
          <w:u w:val="single"/>
          <w:lang w:eastAsia="pl-PL"/>
        </w:rPr>
      </w:pPr>
    </w:p>
    <w:p w:rsidR="00B23299" w:rsidRPr="00FA6574" w:rsidRDefault="00B23299" w:rsidP="00633146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633146" w:rsidRDefault="00633146" w:rsidP="00D57D48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lang w:eastAsia="pl-PL"/>
        </w:rPr>
      </w:pPr>
    </w:p>
    <w:p w:rsidR="00D57D48" w:rsidRDefault="00D57D48" w:rsidP="00D57D48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lang w:eastAsia="pl-PL"/>
        </w:rPr>
      </w:pPr>
    </w:p>
    <w:p w:rsidR="00D57D48" w:rsidRDefault="00D57D48" w:rsidP="00D57D48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lang w:eastAsia="pl-PL"/>
        </w:rPr>
      </w:pPr>
    </w:p>
    <w:p w:rsidR="00D57D48" w:rsidRPr="00D57D48" w:rsidRDefault="00D57D48" w:rsidP="00D57D48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lang w:eastAsia="pl-PL"/>
        </w:rPr>
      </w:pPr>
      <w:r w:rsidRPr="00D57D48">
        <w:rPr>
          <w:rFonts w:eastAsia="Times New Roman" w:cs="Times New Roman"/>
          <w:lang w:eastAsia="pl-PL"/>
        </w:rPr>
        <w:t>………………………………………………………..</w:t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  <w:t>…………………………………………………………………</w:t>
      </w:r>
    </w:p>
    <w:p w:rsidR="00D57D48" w:rsidRPr="00D57D48" w:rsidRDefault="00D57D48" w:rsidP="00D57D48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</w:t>
      </w:r>
      <w:r w:rsidRPr="00D57D48">
        <w:rPr>
          <w:rFonts w:eastAsia="Times New Roman" w:cs="Times New Roman"/>
          <w:sz w:val="18"/>
          <w:lang w:eastAsia="pl-PL"/>
        </w:rPr>
        <w:t xml:space="preserve">(miejscowość, data) </w:t>
      </w:r>
      <w:r>
        <w:rPr>
          <w:rFonts w:eastAsia="Times New Roman" w:cs="Times New Roman"/>
          <w:sz w:val="18"/>
          <w:lang w:eastAsia="pl-PL"/>
        </w:rPr>
        <w:tab/>
      </w:r>
      <w:r>
        <w:rPr>
          <w:rFonts w:eastAsia="Times New Roman" w:cs="Times New Roman"/>
          <w:sz w:val="18"/>
          <w:lang w:eastAsia="pl-PL"/>
        </w:rPr>
        <w:tab/>
      </w:r>
      <w:r>
        <w:rPr>
          <w:rFonts w:eastAsia="Times New Roman" w:cs="Times New Roman"/>
          <w:sz w:val="18"/>
          <w:lang w:eastAsia="pl-PL"/>
        </w:rPr>
        <w:tab/>
      </w:r>
      <w:r>
        <w:rPr>
          <w:rFonts w:eastAsia="Times New Roman" w:cs="Times New Roman"/>
          <w:sz w:val="18"/>
          <w:lang w:eastAsia="pl-PL"/>
        </w:rPr>
        <w:tab/>
      </w:r>
      <w:r>
        <w:rPr>
          <w:rFonts w:eastAsia="Times New Roman" w:cs="Times New Roman"/>
          <w:sz w:val="18"/>
          <w:lang w:eastAsia="pl-PL"/>
        </w:rPr>
        <w:tab/>
      </w:r>
      <w:r>
        <w:rPr>
          <w:rFonts w:eastAsia="Times New Roman" w:cs="Times New Roman"/>
          <w:sz w:val="18"/>
          <w:lang w:eastAsia="pl-PL"/>
        </w:rPr>
        <w:tab/>
      </w:r>
      <w:r>
        <w:rPr>
          <w:rFonts w:eastAsia="Times New Roman" w:cs="Times New Roman"/>
          <w:sz w:val="18"/>
          <w:lang w:eastAsia="pl-PL"/>
        </w:rPr>
        <w:tab/>
      </w:r>
      <w:r>
        <w:rPr>
          <w:rFonts w:eastAsia="Times New Roman" w:cs="Times New Roman"/>
          <w:sz w:val="18"/>
          <w:lang w:eastAsia="pl-PL"/>
        </w:rPr>
        <w:tab/>
      </w:r>
      <w:r>
        <w:rPr>
          <w:rFonts w:eastAsia="Times New Roman" w:cs="Times New Roman"/>
          <w:sz w:val="18"/>
          <w:lang w:eastAsia="pl-PL"/>
        </w:rPr>
        <w:tab/>
      </w:r>
      <w:r>
        <w:rPr>
          <w:rFonts w:eastAsia="Times New Roman" w:cs="Times New Roman"/>
          <w:sz w:val="18"/>
          <w:lang w:eastAsia="pl-PL"/>
        </w:rPr>
        <w:tab/>
      </w:r>
      <w:r>
        <w:rPr>
          <w:rFonts w:eastAsia="Times New Roman" w:cs="Times New Roman"/>
          <w:sz w:val="18"/>
          <w:lang w:eastAsia="pl-PL"/>
        </w:rPr>
        <w:tab/>
        <w:t xml:space="preserve"> (podpis osoby upoważnionej) 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742D2C" w:rsidRDefault="00742D2C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>
        <w:rPr>
          <w:rFonts w:eastAsia="Times New Roman" w:cs="Times New Roman"/>
          <w:b/>
          <w:bCs/>
          <w:sz w:val="28"/>
          <w:lang w:eastAsia="pl-PL"/>
        </w:rPr>
        <w:br w:type="page"/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742D2C" w:rsidRDefault="00742D2C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742D2C" w:rsidRDefault="00742D2C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742D2C" w:rsidRDefault="00742D2C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742D2C" w:rsidRDefault="00742D2C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742D2C" w:rsidRDefault="00742D2C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742D2C" w:rsidRPr="00FA6574" w:rsidRDefault="00742D2C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FA6574">
        <w:rPr>
          <w:rFonts w:eastAsia="Times New Roman" w:cs="Times New Roman"/>
          <w:b/>
          <w:bCs/>
          <w:sz w:val="28"/>
          <w:lang w:eastAsia="pl-PL"/>
        </w:rPr>
        <w:t>ROZDZIAŁ III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FA6574">
        <w:rPr>
          <w:rFonts w:eastAsia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Cs/>
          <w:sz w:val="20"/>
          <w:lang w:eastAsia="pl-PL"/>
        </w:rPr>
        <w:sectPr w:rsidR="00633146" w:rsidRPr="00FA6574" w:rsidSect="00BC584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33146" w:rsidRPr="00FA6574" w:rsidRDefault="00633146" w:rsidP="00633146">
      <w:pPr>
        <w:spacing w:after="0" w:line="240" w:lineRule="auto"/>
        <w:jc w:val="righ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574">
        <w:rPr>
          <w:b/>
          <w:sz w:val="20"/>
          <w:u w:val="single"/>
        </w:rPr>
        <w:lastRenderedPageBreak/>
        <w:t>Załącznik nr 1a</w:t>
      </w:r>
    </w:p>
    <w:p w:rsidR="00633146" w:rsidRPr="00FA6574" w:rsidRDefault="00633146" w:rsidP="00633146">
      <w:pPr>
        <w:keepNext/>
        <w:spacing w:after="0" w:line="240" w:lineRule="auto"/>
        <w:outlineLvl w:val="0"/>
        <w:rPr>
          <w:rFonts w:eastAsia="Times New Roman" w:cs="Times New Roman"/>
          <w:b/>
          <w:sz w:val="20"/>
          <w:szCs w:val="20"/>
          <w:lang w:eastAsia="pl-PL"/>
        </w:rPr>
      </w:pPr>
    </w:p>
    <w:p w:rsidR="00633146" w:rsidRPr="00FA6574" w:rsidRDefault="00633146" w:rsidP="00633146">
      <w:pPr>
        <w:keepNext/>
        <w:spacing w:after="0" w:line="240" w:lineRule="auto"/>
        <w:outlineLvl w:val="0"/>
        <w:rPr>
          <w:rFonts w:eastAsia="Times New Roman" w:cs="Times New Roman"/>
          <w:b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…………………………….……</w:t>
      </w:r>
    </w:p>
    <w:p w:rsidR="00633146" w:rsidRPr="00FA6574" w:rsidRDefault="00633146" w:rsidP="00633146">
      <w:pPr>
        <w:keepNext/>
        <w:spacing w:after="0" w:line="240" w:lineRule="auto"/>
        <w:outlineLvl w:val="0"/>
        <w:rPr>
          <w:rFonts w:eastAsia="Times New Roman" w:cs="Times New Roman"/>
          <w:b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 (miejscowość i data)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u w:val="single"/>
          <w:lang w:eastAsia="pl-PL"/>
        </w:rPr>
      </w:pPr>
      <w:r w:rsidRPr="00FA6574">
        <w:rPr>
          <w:rFonts w:eastAsia="Times New Roman" w:cs="Times New Roman"/>
          <w:b/>
          <w:sz w:val="24"/>
          <w:szCs w:val="28"/>
          <w:u w:val="single"/>
          <w:lang w:eastAsia="pl-PL"/>
        </w:rPr>
        <w:t>FORMULARZ OFERTY</w:t>
      </w:r>
    </w:p>
    <w:p w:rsidR="00633146" w:rsidRPr="00FA6574" w:rsidRDefault="00633146" w:rsidP="00742D2C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  <w:r w:rsidRPr="00FA6574">
        <w:rPr>
          <w:rFonts w:eastAsia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lang w:eastAsia="pl-PL"/>
        </w:rPr>
        <w:t>……………………………………………………………………..………………</w:t>
      </w:r>
    </w:p>
    <w:p w:rsidR="00633146" w:rsidRPr="00742D2C" w:rsidRDefault="00633146" w:rsidP="00633146">
      <w:pPr>
        <w:spacing w:after="0" w:line="240" w:lineRule="auto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lang w:eastAsia="pl-PL"/>
        </w:rPr>
        <w:t>…………………………………………………………............................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b/>
          <w:bCs/>
          <w:lang w:eastAsia="pl-PL"/>
        </w:rPr>
        <w:t>Adres*:</w:t>
      </w:r>
      <w:r w:rsidRPr="00FA6574">
        <w:rPr>
          <w:rFonts w:eastAsia="Times New Roman" w:cs="Times New Roman"/>
          <w:b/>
          <w:bCs/>
          <w:lang w:eastAsia="pl-PL"/>
        </w:rPr>
        <w:tab/>
      </w:r>
      <w:r w:rsidRPr="00FA6574">
        <w:rPr>
          <w:rFonts w:eastAsia="Times New Roman" w:cs="Times New Roman"/>
          <w:b/>
          <w:bCs/>
          <w:lang w:eastAsia="pl-PL"/>
        </w:rPr>
        <w:tab/>
      </w:r>
      <w:r w:rsidRPr="00FA6574">
        <w:rPr>
          <w:rFonts w:eastAsia="Times New Roman" w:cs="Times New Roman"/>
          <w:lang w:eastAsia="pl-PL"/>
        </w:rPr>
        <w:t>………………………………………………..……………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b/>
          <w:bCs/>
          <w:lang w:eastAsia="pl-PL"/>
        </w:rPr>
        <w:t>NIP*:</w:t>
      </w:r>
      <w:r w:rsidRPr="00FA6574">
        <w:rPr>
          <w:rFonts w:eastAsia="Times New Roman" w:cs="Times New Roman"/>
          <w:b/>
          <w:bCs/>
          <w:lang w:eastAsia="pl-PL"/>
        </w:rPr>
        <w:tab/>
      </w:r>
      <w:r w:rsidRPr="00FA6574">
        <w:rPr>
          <w:rFonts w:eastAsia="Times New Roman" w:cs="Times New Roman"/>
          <w:b/>
          <w:bCs/>
          <w:lang w:eastAsia="pl-PL"/>
        </w:rPr>
        <w:tab/>
      </w:r>
      <w:r w:rsidRPr="00FA6574">
        <w:rPr>
          <w:rFonts w:eastAsia="Times New Roman" w:cs="Times New Roman"/>
          <w:lang w:eastAsia="pl-PL"/>
        </w:rPr>
        <w:t>…………………………………………………..………...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b/>
          <w:bCs/>
          <w:lang w:eastAsia="pl-PL"/>
        </w:rPr>
        <w:t>Regon*:</w:t>
      </w:r>
      <w:r w:rsidRPr="00FA6574">
        <w:rPr>
          <w:rFonts w:eastAsia="Times New Roman" w:cs="Times New Roman"/>
          <w:b/>
          <w:bCs/>
          <w:lang w:eastAsia="pl-PL"/>
        </w:rPr>
        <w:tab/>
      </w:r>
      <w:r w:rsidRPr="00FA6574">
        <w:rPr>
          <w:rFonts w:eastAsia="Times New Roman" w:cs="Times New Roman"/>
          <w:lang w:eastAsia="pl-PL"/>
        </w:rPr>
        <w:t>………………………………………………………..…...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b/>
          <w:bCs/>
          <w:lang w:eastAsia="pl-PL"/>
        </w:rPr>
        <w:t>Nr  tel.*.:</w:t>
      </w:r>
      <w:r w:rsidRPr="00FA6574">
        <w:rPr>
          <w:rFonts w:eastAsia="Times New Roman" w:cs="Times New Roman"/>
          <w:b/>
          <w:bCs/>
          <w:lang w:eastAsia="pl-PL"/>
        </w:rPr>
        <w:tab/>
      </w:r>
      <w:r w:rsidRPr="00FA6574">
        <w:rPr>
          <w:rFonts w:eastAsia="Times New Roman" w:cs="Times New Roman"/>
          <w:lang w:eastAsia="pl-PL"/>
        </w:rPr>
        <w:t>………………………………………………..…….………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FA6574">
        <w:rPr>
          <w:rFonts w:eastAsia="Times New Roman" w:cs="Times New Roman"/>
          <w:b/>
          <w:bCs/>
          <w:lang w:eastAsia="pl-PL"/>
        </w:rPr>
        <w:t>Nr  faksu*:</w:t>
      </w:r>
      <w:r w:rsidRPr="00FA6574">
        <w:rPr>
          <w:rFonts w:eastAsia="Times New Roman" w:cs="Times New Roman"/>
          <w:b/>
          <w:bCs/>
          <w:lang w:eastAsia="pl-PL"/>
        </w:rPr>
        <w:tab/>
      </w:r>
      <w:r w:rsidRPr="00FA6574">
        <w:rPr>
          <w:rFonts w:eastAsia="Times New Roman" w:cs="Times New Roman"/>
          <w:lang w:eastAsia="pl-PL"/>
        </w:rPr>
        <w:t>………………………………………………………….…..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b/>
          <w:bCs/>
          <w:lang w:eastAsia="pl-PL"/>
        </w:rPr>
        <w:t>Adres e-mail*:</w:t>
      </w:r>
      <w:r w:rsidRPr="00FA6574">
        <w:rPr>
          <w:rFonts w:eastAsia="Times New Roman" w:cs="Times New Roman"/>
          <w:b/>
          <w:bCs/>
          <w:lang w:eastAsia="pl-PL"/>
        </w:rPr>
        <w:tab/>
      </w:r>
      <w:r w:rsidRPr="00FA6574">
        <w:rPr>
          <w:rFonts w:eastAsia="Times New Roman" w:cs="Times New Roman"/>
          <w:lang w:eastAsia="pl-PL"/>
        </w:rPr>
        <w:t>………………………………………………….…..………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b/>
          <w:lang w:eastAsia="pl-PL"/>
        </w:rPr>
        <w:t>Osoba do kontaktu:</w:t>
      </w:r>
      <w:r w:rsidRPr="00FA6574">
        <w:rPr>
          <w:rFonts w:eastAsia="Times New Roman" w:cs="Times New Roman"/>
          <w:lang w:eastAsia="pl-PL"/>
        </w:rPr>
        <w:t xml:space="preserve"> ……………………………………………………….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lang w:eastAsia="pl-PL"/>
        </w:rPr>
      </w:pPr>
      <w:r w:rsidRPr="00FA6574">
        <w:rPr>
          <w:rFonts w:eastAsia="Times New Roman" w:cs="Times New Roman"/>
          <w:b/>
          <w:bCs/>
          <w:lang w:eastAsia="pl-PL"/>
        </w:rPr>
        <w:t xml:space="preserve">Nazwa banku:  </w:t>
      </w:r>
      <w:r w:rsidRPr="00FA6574">
        <w:rPr>
          <w:rFonts w:eastAsia="Times New Roman" w:cs="Times New Roman"/>
          <w:lang w:eastAsia="pl-PL"/>
        </w:rPr>
        <w:t>………………………………………………………..……..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FA6574">
        <w:rPr>
          <w:rFonts w:eastAsia="Times New Roman" w:cs="Times New Roman"/>
          <w:b/>
          <w:bCs/>
          <w:lang w:eastAsia="pl-PL"/>
        </w:rPr>
        <w:t xml:space="preserve">Nr rachunku:  </w:t>
      </w:r>
      <w:r w:rsidRPr="00FA6574">
        <w:rPr>
          <w:rFonts w:eastAsia="Times New Roman" w:cs="Times New Roman"/>
          <w:lang w:eastAsia="pl-PL"/>
        </w:rPr>
        <w:t>…………………………………………………………………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FA6574">
        <w:rPr>
          <w:rFonts w:eastAsia="Times New Roman" w:cs="Times New Roman"/>
          <w:b/>
          <w:bCs/>
          <w:sz w:val="16"/>
          <w:szCs w:val="16"/>
          <w:lang w:eastAsia="pl-PL"/>
        </w:rPr>
        <w:t xml:space="preserve">* </w:t>
      </w:r>
      <w:r w:rsidRPr="00FA6574">
        <w:rPr>
          <w:rFonts w:eastAsia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  <w:r w:rsidRPr="00FA6574">
        <w:rPr>
          <w:rFonts w:eastAsia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A6574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FA6574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FA6574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FA6574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FA6574">
        <w:rPr>
          <w:rFonts w:eastAsia="Times New Roman" w:cs="Times New Roman"/>
          <w:i/>
          <w:iCs/>
          <w:sz w:val="16"/>
          <w:szCs w:val="16"/>
          <w:lang w:eastAsia="pl-PL"/>
        </w:rPr>
        <w:tab/>
      </w:r>
    </w:p>
    <w:p w:rsidR="00633146" w:rsidRPr="00FA6574" w:rsidRDefault="00633146" w:rsidP="00633146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A6574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FA6574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FA6574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FA6574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FA6574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FA6574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FA6574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FA6574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FA6574">
        <w:rPr>
          <w:rFonts w:eastAsia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633146" w:rsidRPr="00FA6574" w:rsidRDefault="00633146" w:rsidP="00633146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A6574">
        <w:rPr>
          <w:rFonts w:eastAsia="Times New Roman" w:cs="Times New Roman"/>
          <w:b/>
          <w:bCs/>
          <w:sz w:val="24"/>
          <w:szCs w:val="24"/>
          <w:lang w:eastAsia="pl-PL"/>
        </w:rPr>
        <w:t>Plac Gwarków 1</w:t>
      </w:r>
    </w:p>
    <w:p w:rsidR="00633146" w:rsidRPr="00FA6574" w:rsidRDefault="00633146" w:rsidP="00633146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A6574">
        <w:rPr>
          <w:rFonts w:eastAsia="Times New Roman" w:cs="Times New Roman"/>
          <w:b/>
          <w:bCs/>
          <w:sz w:val="24"/>
          <w:szCs w:val="24"/>
          <w:lang w:eastAsia="pl-PL"/>
        </w:rPr>
        <w:t>40 - 166 Katowice</w:t>
      </w:r>
    </w:p>
    <w:p w:rsidR="00633146" w:rsidRPr="00BD69FA" w:rsidRDefault="00633146" w:rsidP="00633146">
      <w:pPr>
        <w:spacing w:after="0" w:line="240" w:lineRule="auto"/>
        <w:ind w:left="4956" w:firstLine="708"/>
        <w:rPr>
          <w:rFonts w:eastAsia="Times New Roman" w:cs="Times New Roman"/>
          <w:b/>
          <w:bCs/>
          <w:szCs w:val="24"/>
          <w:lang w:eastAsia="pl-PL"/>
        </w:rPr>
      </w:pPr>
    </w:p>
    <w:p w:rsidR="00BD69FA" w:rsidRPr="00BD69FA" w:rsidRDefault="00BD69FA" w:rsidP="00BD69FA">
      <w:pPr>
        <w:jc w:val="center"/>
        <w:rPr>
          <w:rFonts w:ascii="Calibri" w:hAnsi="Calibri"/>
          <w:color w:val="000080"/>
          <w:sz w:val="20"/>
        </w:rPr>
      </w:pPr>
      <w:r w:rsidRPr="00BD69FA">
        <w:rPr>
          <w:rFonts w:ascii="Calibri" w:hAnsi="Calibri"/>
          <w:sz w:val="20"/>
        </w:rPr>
        <w:t>W odpowiedzi na ogłoszenie o przetargu nieograniczonym</w:t>
      </w:r>
      <w:r w:rsidRPr="00BD69FA">
        <w:rPr>
          <w:rFonts w:ascii="Calibri" w:hAnsi="Calibri"/>
          <w:color w:val="000080"/>
          <w:sz w:val="20"/>
        </w:rPr>
        <w:t xml:space="preserve">  </w:t>
      </w:r>
      <w:r w:rsidRPr="00BD69FA">
        <w:rPr>
          <w:rFonts w:ascii="Calibri" w:hAnsi="Calibri"/>
          <w:b/>
          <w:bCs/>
          <w:sz w:val="20"/>
        </w:rPr>
        <w:t xml:space="preserve">na dostawę </w:t>
      </w:r>
      <w:r w:rsidRPr="00FA6574">
        <w:rPr>
          <w:rFonts w:eastAsia="Times New Roman" w:cs="Times New Roman"/>
          <w:b/>
          <w:sz w:val="20"/>
          <w:lang w:eastAsia="pl-PL"/>
        </w:rPr>
        <w:t xml:space="preserve">komercyjnego oprogramowania do projektowania i tworzenia infrastruktury użyteczności publicznej oraz obiektów inżynierii lądowej zgodnym </w:t>
      </w:r>
      <w:r>
        <w:rPr>
          <w:rFonts w:eastAsia="Times New Roman" w:cs="Times New Roman"/>
          <w:b/>
          <w:sz w:val="20"/>
          <w:lang w:eastAsia="pl-PL"/>
        </w:rPr>
        <w:br/>
      </w:r>
      <w:r w:rsidR="00BC7F24">
        <w:rPr>
          <w:rFonts w:eastAsia="Times New Roman" w:cs="Times New Roman"/>
          <w:b/>
          <w:sz w:val="20"/>
          <w:lang w:eastAsia="pl-PL"/>
        </w:rPr>
        <w:t xml:space="preserve">z systemem CAD i GIS wraz ze </w:t>
      </w:r>
      <w:r w:rsidRPr="00FA6574">
        <w:rPr>
          <w:rFonts w:eastAsia="Times New Roman" w:cs="Times New Roman"/>
          <w:b/>
          <w:sz w:val="20"/>
          <w:lang w:eastAsia="pl-PL"/>
        </w:rPr>
        <w:t>szkoleniem</w:t>
      </w:r>
    </w:p>
    <w:p w:rsidR="00633146" w:rsidRPr="00BD69FA" w:rsidRDefault="00BD69FA" w:rsidP="00BD69FA">
      <w:pPr>
        <w:spacing w:line="240" w:lineRule="auto"/>
        <w:jc w:val="both"/>
        <w:rPr>
          <w:rFonts w:ascii="Calibri" w:hAnsi="Calibri"/>
          <w:sz w:val="20"/>
        </w:rPr>
      </w:pPr>
      <w:r w:rsidRPr="00BD69FA">
        <w:rPr>
          <w:rFonts w:ascii="Calibri" w:hAnsi="Calibri"/>
          <w:sz w:val="20"/>
        </w:rPr>
        <w:t>Oświadczamy, że akceptujemy w całości wszystkie warunki zawarte w Specyfikacji Istotnych W</w:t>
      </w:r>
      <w:r>
        <w:rPr>
          <w:rFonts w:ascii="Calibri" w:hAnsi="Calibri"/>
          <w:sz w:val="20"/>
        </w:rPr>
        <w:t xml:space="preserve">arunków Zamówienia. </w:t>
      </w:r>
    </w:p>
    <w:p w:rsidR="00851563" w:rsidRPr="00FA6574" w:rsidRDefault="00851563" w:rsidP="00BD69FA">
      <w:pPr>
        <w:spacing w:after="0" w:line="240" w:lineRule="auto"/>
        <w:ind w:left="284" w:hanging="284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1. SKŁADAMY OFERTĘ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742D2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A6574">
        <w:rPr>
          <w:rFonts w:eastAsia="Times New Roman" w:cs="Times New Roman"/>
          <w:sz w:val="20"/>
          <w:szCs w:val="20"/>
          <w:lang w:eastAsia="pl-PL"/>
        </w:rPr>
        <w:t>zgodnie z wymaganiami Zamawiającego w zakresie określonym w Specyfikacji Istotnych Warunków Zamówienia za cenę:</w:t>
      </w:r>
    </w:p>
    <w:p w:rsidR="00633146" w:rsidRPr="00FA6574" w:rsidRDefault="00633146" w:rsidP="00633146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netto: ………………………………….. /  …….. </w:t>
      </w:r>
      <w:r w:rsidRPr="00FA6574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(kwota z formularza cenowego, załącznik nr 3)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633146" w:rsidRPr="00FA6574" w:rsidRDefault="00633146" w:rsidP="00633146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wartość podatku VAT: ………………….. /  …….. </w:t>
      </w:r>
      <w:r w:rsidRPr="00FA6574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</w:t>
      </w:r>
      <w:r w:rsidRPr="00FA6574">
        <w:rPr>
          <w:rFonts w:eastAsia="Times New Roman" w:cs="Times New Roman"/>
          <w:sz w:val="20"/>
          <w:szCs w:val="20"/>
          <w:lang w:eastAsia="pl-PL"/>
        </w:rPr>
        <w:t>(kwota z formularza cenowego, załącznik nr 3)</w:t>
      </w:r>
    </w:p>
    <w:p w:rsidR="00633146" w:rsidRPr="00FA6574" w:rsidRDefault="00633146" w:rsidP="00633146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brutto: ……………………………………….…   /  …….. </w:t>
      </w:r>
      <w:r w:rsidRPr="00FA6574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(łączna kwota z formularza cenowego, załącznik nr 3)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vertAlign w:val="superscript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FA6574">
        <w:rPr>
          <w:rFonts w:eastAsia="Times New Roman" w:cs="Times New Roman"/>
          <w:iCs/>
          <w:sz w:val="16"/>
          <w:szCs w:val="16"/>
          <w:vertAlign w:val="superscript"/>
          <w:lang w:eastAsia="pl-PL"/>
        </w:rPr>
        <w:t>*)</w:t>
      </w:r>
      <w:r w:rsidRPr="00FA6574">
        <w:rPr>
          <w:rFonts w:eastAsia="Times New Roman" w:cs="Times New Roman"/>
          <w:iCs/>
          <w:sz w:val="16"/>
          <w:szCs w:val="16"/>
          <w:lang w:eastAsia="pl-PL"/>
        </w:rPr>
        <w:t xml:space="preserve"> należy podać walutę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FA6574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A6574">
        <w:rPr>
          <w:rFonts w:eastAsia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sz w:val="20"/>
          <w:szCs w:val="20"/>
          <w:lang w:eastAsia="pl-PL"/>
        </w:rPr>
        <w:t>2</w:t>
      </w:r>
      <w:r w:rsidRPr="00FA6574">
        <w:rPr>
          <w:rFonts w:eastAsia="Times New Roman" w:cs="Times New Roman"/>
          <w:sz w:val="20"/>
          <w:szCs w:val="20"/>
          <w:lang w:eastAsia="pl-PL"/>
        </w:rPr>
        <w:t>.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633146" w:rsidRPr="0071089D" w:rsidRDefault="00633146" w:rsidP="0071089D">
      <w:pPr>
        <w:numPr>
          <w:ilvl w:val="0"/>
          <w:numId w:val="5"/>
        </w:numPr>
        <w:spacing w:after="0" w:line="240" w:lineRule="auto"/>
        <w:ind w:hanging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lastRenderedPageBreak/>
        <w:t>Oświadczamy, że:</w:t>
      </w:r>
    </w:p>
    <w:p w:rsidR="00633146" w:rsidRPr="008757A2" w:rsidRDefault="00A82DAC" w:rsidP="008757A2">
      <w:pPr>
        <w:pStyle w:val="Akapitzlist"/>
        <w:numPr>
          <w:ilvl w:val="0"/>
          <w:numId w:val="19"/>
        </w:numPr>
        <w:tabs>
          <w:tab w:val="left" w:pos="993"/>
        </w:tabs>
        <w:jc w:val="both"/>
        <w:rPr>
          <w:rFonts w:asciiTheme="minorHAnsi" w:hAnsiTheme="minorHAnsi" w:cs="Calibri"/>
        </w:rPr>
      </w:pPr>
      <w:r w:rsidRPr="008757A2">
        <w:rPr>
          <w:rFonts w:asciiTheme="minorHAnsi" w:hAnsiTheme="minorHAnsi" w:cs="Calibri"/>
        </w:rPr>
        <w:t xml:space="preserve"> </w:t>
      </w:r>
      <w:r w:rsidR="008757A2" w:rsidRPr="008757A2">
        <w:rPr>
          <w:rFonts w:asciiTheme="minorHAnsi" w:hAnsiTheme="minorHAnsi" w:cs="Calibri"/>
        </w:rPr>
        <w:t xml:space="preserve">dostawa oprogramowania nastąpi drogą elektroniczną na wskazany przez Zamawiającego adres/y mailowy/owe </w:t>
      </w:r>
      <w:r w:rsidR="008757A2" w:rsidRPr="008757A2">
        <w:rPr>
          <w:rFonts w:asciiTheme="minorHAnsi" w:hAnsiTheme="minorHAnsi" w:cs="Calibri"/>
          <w:b/>
        </w:rPr>
        <w:t>do 3 dni od daty zawarcia umowy</w:t>
      </w:r>
      <w:r w:rsidR="008757A2" w:rsidRPr="008757A2">
        <w:rPr>
          <w:rFonts w:asciiTheme="minorHAnsi" w:hAnsiTheme="minorHAnsi" w:cs="Calibri"/>
        </w:rPr>
        <w:t xml:space="preserve">. Nośnik dla licencji oprogramowania zostanie dostarczony do 2 tygodni od daty </w:t>
      </w:r>
      <w:r w:rsidR="008757A2" w:rsidRPr="00E741AA">
        <w:rPr>
          <w:rFonts w:asciiTheme="minorHAnsi" w:hAnsiTheme="minorHAnsi" w:cs="Calibri"/>
        </w:rPr>
        <w:t>zawarcia umowy</w:t>
      </w:r>
      <w:r w:rsidR="00E741AA" w:rsidRPr="00E741AA">
        <w:rPr>
          <w:rFonts w:asciiTheme="minorHAnsi" w:hAnsiTheme="minorHAnsi" w:cs="Calibri"/>
        </w:rPr>
        <w:t xml:space="preserve"> na warunkach </w:t>
      </w:r>
      <w:r w:rsidR="00E741AA" w:rsidRPr="00E741AA">
        <w:rPr>
          <w:rFonts w:asciiTheme="minorHAnsi" w:hAnsiTheme="minorHAnsi"/>
        </w:rPr>
        <w:t xml:space="preserve">DDP </w:t>
      </w:r>
      <w:proofErr w:type="spellStart"/>
      <w:r w:rsidR="00E741AA" w:rsidRPr="00E741AA">
        <w:rPr>
          <w:rFonts w:asciiTheme="minorHAnsi" w:hAnsiTheme="minorHAnsi"/>
        </w:rPr>
        <w:t>Incoterms</w:t>
      </w:r>
      <w:proofErr w:type="spellEnd"/>
      <w:r w:rsidR="00E741AA" w:rsidRPr="00E741AA">
        <w:rPr>
          <w:rFonts w:asciiTheme="minorHAnsi" w:hAnsiTheme="minorHAnsi"/>
        </w:rPr>
        <w:t xml:space="preserve"> 2010, do oznaczonego miejsca, tj. </w:t>
      </w:r>
      <w:r w:rsidR="00E741AA" w:rsidRPr="00E741AA">
        <w:rPr>
          <w:rFonts w:asciiTheme="minorHAnsi" w:hAnsiTheme="minorHAnsi" w:cs="Calibri"/>
        </w:rPr>
        <w:t>Główny Instytut Górnictwa, 40-166 Katowice, Plac Gwarków 1</w:t>
      </w:r>
      <w:r w:rsidR="008757A2" w:rsidRPr="00E741AA">
        <w:rPr>
          <w:rFonts w:asciiTheme="minorHAnsi" w:hAnsiTheme="minorHAnsi" w:cs="Calibri"/>
        </w:rPr>
        <w:t xml:space="preserve">. </w:t>
      </w:r>
      <w:r w:rsidR="00AA077E" w:rsidRPr="00E741AA">
        <w:rPr>
          <w:rFonts w:asciiTheme="minorHAnsi" w:hAnsiTheme="minorHAnsi" w:cs="Calibri"/>
        </w:rPr>
        <w:t>Zapewnimy</w:t>
      </w:r>
      <w:r w:rsidR="008757A2" w:rsidRPr="00E741AA">
        <w:rPr>
          <w:rFonts w:asciiTheme="minorHAnsi" w:hAnsiTheme="minorHAnsi" w:cs="Calibri"/>
        </w:rPr>
        <w:t xml:space="preserve"> bezpłatną pomoc </w:t>
      </w:r>
      <w:r w:rsidR="008757A2" w:rsidRPr="008757A2">
        <w:rPr>
          <w:rFonts w:asciiTheme="minorHAnsi" w:hAnsiTheme="minorHAnsi" w:cs="Calibri"/>
        </w:rPr>
        <w:t xml:space="preserve">w instalacji oprogramowania i wsparcie techniczne online lub telefonicznie. Termin </w:t>
      </w:r>
      <w:r w:rsidR="002B6B6B">
        <w:rPr>
          <w:rFonts w:asciiTheme="minorHAnsi" w:hAnsiTheme="minorHAnsi" w:cs="Calibri"/>
        </w:rPr>
        <w:t xml:space="preserve">i miejsce </w:t>
      </w:r>
      <w:r w:rsidR="008757A2" w:rsidRPr="008757A2">
        <w:rPr>
          <w:rFonts w:asciiTheme="minorHAnsi" w:hAnsiTheme="minorHAnsi" w:cs="Calibri"/>
        </w:rPr>
        <w:t xml:space="preserve">szkolenia z obsługi oprogramowania  </w:t>
      </w:r>
      <w:r w:rsidR="00227DB7">
        <w:rPr>
          <w:rFonts w:asciiTheme="minorHAnsi" w:hAnsiTheme="minorHAnsi" w:cs="Calibri"/>
        </w:rPr>
        <w:t>zostaną</w:t>
      </w:r>
      <w:r w:rsidR="00690BE7">
        <w:rPr>
          <w:rFonts w:asciiTheme="minorHAnsi" w:hAnsiTheme="minorHAnsi" w:cs="Calibri"/>
        </w:rPr>
        <w:t xml:space="preserve"> ustalone</w:t>
      </w:r>
      <w:r w:rsidR="008757A2" w:rsidRPr="008757A2">
        <w:rPr>
          <w:rFonts w:asciiTheme="minorHAnsi" w:hAnsiTheme="minorHAnsi" w:cs="Calibri"/>
        </w:rPr>
        <w:t xml:space="preserve"> </w:t>
      </w:r>
      <w:r w:rsidR="002B6B6B">
        <w:rPr>
          <w:rFonts w:asciiTheme="minorHAnsi" w:hAnsiTheme="minorHAnsi" w:cs="Calibri"/>
        </w:rPr>
        <w:br/>
      </w:r>
      <w:r w:rsidR="008757A2" w:rsidRPr="008757A2">
        <w:rPr>
          <w:rFonts w:asciiTheme="minorHAnsi" w:hAnsiTheme="minorHAnsi" w:cs="Calibri"/>
        </w:rPr>
        <w:t>z Zamawiającym po zawarciu umowy, jednak nie później niż 2 tygodnie po dostawie oprogramowan</w:t>
      </w:r>
      <w:r w:rsidR="002B0D66">
        <w:rPr>
          <w:rFonts w:asciiTheme="minorHAnsi" w:hAnsiTheme="minorHAnsi" w:cs="Calibri"/>
        </w:rPr>
        <w:t xml:space="preserve">ia </w:t>
      </w:r>
      <w:r w:rsidR="002B0D66" w:rsidRPr="002B0D66">
        <w:rPr>
          <w:rFonts w:asciiTheme="minorHAnsi" w:hAnsiTheme="minorHAnsi" w:cs="Calibri"/>
        </w:rPr>
        <w:t>drogą elektroniczną.</w:t>
      </w:r>
    </w:p>
    <w:p w:rsidR="00633146" w:rsidRPr="00BD69FA" w:rsidRDefault="00633146" w:rsidP="00F11FE3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Akceptujemy płatność za przedmiot umowy, która będzie dokonana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w terminie </w:t>
      </w:r>
      <w:r w:rsidRPr="00FA65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do ……………  dni* 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od daty dostarczenia do GIG prawidłowo wystawionej faktury. </w:t>
      </w:r>
      <w:r w:rsidR="00BD69FA" w:rsidRPr="00FA6574">
        <w:rPr>
          <w:sz w:val="20"/>
        </w:rPr>
        <w:t>Podstawą do wystawienia faktury będą podpisane przez obie strony protokoły: o</w:t>
      </w:r>
      <w:r w:rsidR="00EB6EF7">
        <w:rPr>
          <w:sz w:val="20"/>
        </w:rPr>
        <w:t>dbioru ilościowo – jakościowego</w:t>
      </w:r>
      <w:r w:rsidR="00BD69FA">
        <w:rPr>
          <w:sz w:val="20"/>
        </w:rPr>
        <w:br/>
      </w:r>
      <w:r w:rsidR="00BD69FA" w:rsidRPr="00FA6574">
        <w:rPr>
          <w:sz w:val="20"/>
        </w:rPr>
        <w:t xml:space="preserve"> oraz przeprowadzonego szkolenia z obsługi oprogramowania. </w:t>
      </w:r>
    </w:p>
    <w:p w:rsidR="00633146" w:rsidRPr="00BD69FA" w:rsidRDefault="00633146" w:rsidP="00BD69FA">
      <w:pPr>
        <w:spacing w:after="0" w:line="240" w:lineRule="auto"/>
        <w:ind w:left="580" w:firstLine="708"/>
        <w:jc w:val="both"/>
        <w:rPr>
          <w:rFonts w:eastAsia="Times New Roman" w:cs="Times New Roman"/>
          <w:b/>
          <w:sz w:val="16"/>
          <w:szCs w:val="20"/>
          <w:lang w:eastAsia="pl-PL"/>
        </w:rPr>
      </w:pPr>
      <w:r w:rsidRPr="00BD69FA">
        <w:rPr>
          <w:rFonts w:eastAsia="Times New Roman" w:cs="Times New Roman"/>
          <w:b/>
          <w:sz w:val="16"/>
          <w:szCs w:val="20"/>
          <w:lang w:eastAsia="pl-PL"/>
        </w:rPr>
        <w:t>* należy wpisać 14 lub 21 lub 30 dni</w:t>
      </w:r>
    </w:p>
    <w:p w:rsidR="00633146" w:rsidRDefault="00633146" w:rsidP="00F11FE3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D69FA">
        <w:rPr>
          <w:rFonts w:eastAsia="Times New Roman" w:cs="Times New Roman"/>
          <w:sz w:val="20"/>
          <w:szCs w:val="20"/>
          <w:lang w:eastAsia="pl-PL"/>
        </w:rPr>
        <w:t>Udzielimy gwarancji zgodnej z umową licenc</w:t>
      </w:r>
      <w:r w:rsidR="00BD69FA">
        <w:rPr>
          <w:rFonts w:eastAsia="Times New Roman" w:cs="Times New Roman"/>
          <w:sz w:val="20"/>
          <w:szCs w:val="20"/>
          <w:lang w:eastAsia="pl-PL"/>
        </w:rPr>
        <w:t>yjną producenta oprogramowania.</w:t>
      </w:r>
    </w:p>
    <w:p w:rsidR="00BD69FA" w:rsidRPr="00BD69FA" w:rsidRDefault="00BD69FA" w:rsidP="00BD69FA">
      <w:pPr>
        <w:spacing w:after="0" w:line="240" w:lineRule="auto"/>
        <w:ind w:left="128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>w postępowaniu i złożymy żądane przez Zamawiającego dokumenty potwierdzające spełnienie tych warunków.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>6</w:t>
      </w:r>
      <w:r w:rsidRPr="00FA6574">
        <w:rPr>
          <w:rFonts w:eastAsia="Times New Roman" w:cs="Times New Roman"/>
          <w:sz w:val="20"/>
          <w:szCs w:val="20"/>
          <w:lang w:eastAsia="pl-PL"/>
        </w:rPr>
        <w:t>. Oświadczamy, że jesteśmy gotowi do zawarcia umowy z Zamawiającym zgodnie ze wzorem umowy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>(załącznik nr 4) stanowiącym integralną część Specyfikacji Istotnych Warunków Zamówienia w miejscu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>i terminie wyznaczonym przez Zamawiającego.</w:t>
      </w:r>
    </w:p>
    <w:p w:rsidR="00633146" w:rsidRPr="00FA6574" w:rsidRDefault="00633146" w:rsidP="00633146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633146" w:rsidRPr="00FA6574" w:rsidRDefault="00633146" w:rsidP="00633146">
      <w:pPr>
        <w:jc w:val="both"/>
      </w:pPr>
    </w:p>
    <w:p w:rsidR="00633146" w:rsidRPr="00FA6574" w:rsidRDefault="00633146" w:rsidP="00633146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633146" w:rsidRPr="00FA6574" w:rsidRDefault="00633146" w:rsidP="00DC4CA1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16"/>
          <w:szCs w:val="20"/>
          <w:lang w:eastAsia="pl-PL"/>
        </w:rPr>
      </w:pPr>
      <w:r w:rsidRPr="00FA6574">
        <w:rPr>
          <w:rFonts w:eastAsia="Times New Roman" w:cs="Times New Roman"/>
          <w:iCs/>
          <w:sz w:val="16"/>
          <w:szCs w:val="20"/>
          <w:lang w:eastAsia="pl-PL"/>
        </w:rPr>
        <w:t>/ nazwa część zamówienia /</w:t>
      </w:r>
    </w:p>
    <w:p w:rsidR="00633146" w:rsidRPr="00FA6574" w:rsidRDefault="00633146" w:rsidP="00633146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16"/>
          <w:szCs w:val="20"/>
          <w:lang w:eastAsia="pl-PL"/>
        </w:rPr>
      </w:pPr>
    </w:p>
    <w:p w:rsidR="008D28B1" w:rsidRDefault="00633146" w:rsidP="00F11FE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8D28B1" w:rsidRPr="008D28B1" w:rsidRDefault="008D28B1" w:rsidP="008D28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D28B1" w:rsidRPr="00084C35" w:rsidRDefault="008D28B1" w:rsidP="008D28B1">
      <w:pPr>
        <w:autoSpaceDE w:val="0"/>
        <w:autoSpaceDN w:val="0"/>
        <w:adjustRightInd w:val="0"/>
        <w:spacing w:after="0" w:line="240" w:lineRule="auto"/>
        <w:ind w:left="1755" w:hanging="1050"/>
        <w:rPr>
          <w:rFonts w:ascii="Calibri" w:hAnsi="Calibri"/>
          <w:i/>
          <w:iCs/>
          <w:color w:val="000080"/>
          <w:sz w:val="18"/>
          <w:u w:val="single"/>
        </w:rPr>
      </w:pPr>
      <w:r w:rsidRPr="00084C35">
        <w:rPr>
          <w:rFonts w:ascii="Calibri" w:hAnsi="Calibri"/>
          <w:i/>
          <w:iCs/>
          <w:color w:val="000080"/>
          <w:sz w:val="18"/>
          <w:u w:val="single"/>
        </w:rPr>
        <w:t>Lp.</w:t>
      </w:r>
      <w:r w:rsidRPr="00084C35">
        <w:rPr>
          <w:rFonts w:ascii="Calibri" w:hAnsi="Calibri"/>
          <w:i/>
          <w:iCs/>
          <w:color w:val="000080"/>
          <w:sz w:val="18"/>
        </w:rPr>
        <w:tab/>
      </w:r>
      <w:r w:rsidRPr="00084C35">
        <w:rPr>
          <w:rFonts w:ascii="Calibri" w:hAnsi="Calibri"/>
          <w:i/>
          <w:iCs/>
          <w:color w:val="000080"/>
          <w:sz w:val="18"/>
          <w:u w:val="single"/>
        </w:rPr>
        <w:t>Nazwa i adres Wykonawcy</w:t>
      </w:r>
      <w:r w:rsidRPr="00084C35">
        <w:rPr>
          <w:rFonts w:ascii="Calibri" w:hAnsi="Calibri"/>
          <w:i/>
          <w:iCs/>
          <w:color w:val="000080"/>
          <w:sz w:val="18"/>
        </w:rPr>
        <w:tab/>
      </w:r>
      <w:r w:rsidRPr="00084C35">
        <w:rPr>
          <w:rFonts w:ascii="Calibri" w:hAnsi="Calibri"/>
          <w:i/>
          <w:iCs/>
          <w:color w:val="000080"/>
          <w:sz w:val="18"/>
        </w:rPr>
        <w:tab/>
      </w:r>
      <w:r w:rsidRPr="00084C35">
        <w:rPr>
          <w:rFonts w:ascii="Calibri" w:hAnsi="Calibri"/>
          <w:i/>
          <w:iCs/>
          <w:color w:val="000080"/>
          <w:sz w:val="18"/>
          <w:u w:val="single"/>
        </w:rPr>
        <w:t>Zakres zamówienia  wykonywanego</w:t>
      </w:r>
    </w:p>
    <w:p w:rsidR="008D28B1" w:rsidRDefault="008D28B1" w:rsidP="008D28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/>
          <w:i/>
          <w:iCs/>
          <w:color w:val="000080"/>
          <w:sz w:val="18"/>
          <w:u w:val="single"/>
        </w:rPr>
      </w:pPr>
      <w:r>
        <w:rPr>
          <w:rFonts w:ascii="Calibri" w:hAnsi="Calibri"/>
          <w:i/>
          <w:iCs/>
          <w:color w:val="000080"/>
          <w:sz w:val="18"/>
          <w:u w:val="single"/>
        </w:rPr>
        <w:t>przez poszczególnych Wykonawców</w:t>
      </w:r>
    </w:p>
    <w:p w:rsidR="008D28B1" w:rsidRPr="008D28B1" w:rsidRDefault="008D28B1" w:rsidP="008D28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/>
          <w:i/>
          <w:iCs/>
          <w:color w:val="000080"/>
          <w:sz w:val="18"/>
          <w:u w:val="single"/>
        </w:rPr>
      </w:pPr>
    </w:p>
    <w:p w:rsidR="008D28B1" w:rsidRPr="00CD1FA4" w:rsidRDefault="008D28B1" w:rsidP="008D28B1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iCs/>
        </w:rPr>
      </w:pPr>
      <w:r w:rsidRPr="00CD1FA4">
        <w:rPr>
          <w:rFonts w:ascii="Calibri" w:hAnsi="Calibri"/>
        </w:rPr>
        <w:tab/>
        <w:t>1</w:t>
      </w:r>
      <w:r w:rsidRPr="00CD1FA4">
        <w:rPr>
          <w:rFonts w:ascii="Calibri" w:hAnsi="Calibri"/>
          <w:i/>
          <w:iCs/>
        </w:rPr>
        <w:t>.</w:t>
      </w:r>
      <w:r w:rsidRPr="00CD1FA4">
        <w:rPr>
          <w:rFonts w:ascii="Calibri" w:hAnsi="Calibri"/>
        </w:rPr>
        <w:tab/>
        <w:t>……………………………………….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CD1FA4">
        <w:rPr>
          <w:rFonts w:ascii="Calibri" w:hAnsi="Calibri"/>
        </w:rPr>
        <w:t>………………………………………………</w:t>
      </w:r>
    </w:p>
    <w:p w:rsidR="008D28B1" w:rsidRPr="00CD1FA4" w:rsidRDefault="008D28B1" w:rsidP="008D28B1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CD1FA4">
        <w:rPr>
          <w:rFonts w:ascii="Calibri" w:hAnsi="Calibri"/>
          <w:i/>
          <w:iCs/>
        </w:rPr>
        <w:tab/>
      </w:r>
      <w:r w:rsidRPr="00CD1FA4">
        <w:rPr>
          <w:rFonts w:ascii="Calibri" w:hAnsi="Calibri"/>
        </w:rPr>
        <w:t>2</w:t>
      </w:r>
      <w:r w:rsidRPr="00CD1FA4">
        <w:rPr>
          <w:rFonts w:ascii="Calibri" w:hAnsi="Calibri"/>
          <w:i/>
          <w:iCs/>
        </w:rPr>
        <w:t>.</w:t>
      </w:r>
      <w:r w:rsidRPr="00CD1FA4">
        <w:rPr>
          <w:rFonts w:ascii="Calibri" w:hAnsi="Calibri"/>
        </w:rPr>
        <w:tab/>
        <w:t>…………………………………………</w:t>
      </w:r>
      <w:r w:rsidRPr="00CD1FA4">
        <w:rPr>
          <w:rFonts w:ascii="Calibri" w:hAnsi="Calibri"/>
        </w:rPr>
        <w:tab/>
      </w:r>
      <w:r w:rsidRPr="00CD1FA4">
        <w:rPr>
          <w:rFonts w:ascii="Calibri" w:hAnsi="Calibri"/>
        </w:rPr>
        <w:tab/>
        <w:t>………………………………………………</w:t>
      </w:r>
    </w:p>
    <w:p w:rsidR="008D28B1" w:rsidRPr="00CD1FA4" w:rsidRDefault="008D28B1" w:rsidP="008D28B1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CD1FA4">
        <w:rPr>
          <w:rFonts w:ascii="Calibri" w:hAnsi="Calibri"/>
        </w:rPr>
        <w:tab/>
        <w:t xml:space="preserve">3. </w:t>
      </w:r>
      <w:r w:rsidRPr="00CD1FA4">
        <w:rPr>
          <w:rFonts w:ascii="Calibri" w:hAnsi="Calibri"/>
        </w:rPr>
        <w:tab/>
        <w:t>…………………………………………..</w:t>
      </w:r>
      <w:r w:rsidRPr="00CD1FA4">
        <w:rPr>
          <w:rFonts w:ascii="Calibri" w:hAnsi="Calibri"/>
        </w:rPr>
        <w:tab/>
      </w:r>
      <w:r w:rsidRPr="00CD1FA4">
        <w:rPr>
          <w:rFonts w:ascii="Calibri" w:hAnsi="Calibri"/>
        </w:rPr>
        <w:tab/>
        <w:t>………………………………………………</w:t>
      </w: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633146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Zastrzegamy sobie następujące informacje, stanowiące tajemnicę przedsiębiorstwa w rozumieniu  przepisów o zwalczaniu nieuczciwej konkurencji:</w:t>
      </w:r>
    </w:p>
    <w:p w:rsidR="00633146" w:rsidRPr="00FA6574" w:rsidRDefault="00633146" w:rsidP="00633146">
      <w:pPr>
        <w:tabs>
          <w:tab w:val="left" w:pos="720"/>
        </w:tabs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D28B1" w:rsidRDefault="008D28B1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sz w:val="20"/>
          <w:szCs w:val="20"/>
        </w:rPr>
      </w:pPr>
      <w:r w:rsidRPr="00FA657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lang w:eastAsia="pl-PL"/>
        </w:rPr>
        <w:t xml:space="preserve">WRAZ Z OFERTĄ </w:t>
      </w:r>
      <w:r w:rsidRPr="00FA6574">
        <w:rPr>
          <w:rFonts w:eastAsia="Times New Roman" w:cs="Times New Roman"/>
          <w:sz w:val="20"/>
          <w:szCs w:val="20"/>
          <w:lang w:eastAsia="pl-PL"/>
        </w:rPr>
        <w:t>składamy następujące oświadczenia i dokumenty: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D28B1" w:rsidRPr="00CD1FA4" w:rsidRDefault="008D28B1" w:rsidP="00F11FE3">
      <w:pPr>
        <w:numPr>
          <w:ilvl w:val="1"/>
          <w:numId w:val="25"/>
        </w:numPr>
        <w:tabs>
          <w:tab w:val="num" w:pos="1080"/>
        </w:tabs>
        <w:spacing w:after="0" w:line="240" w:lineRule="auto"/>
        <w:jc w:val="both"/>
        <w:rPr>
          <w:rFonts w:ascii="Calibri" w:hAnsi="Calibri"/>
        </w:rPr>
      </w:pPr>
      <w:r w:rsidRPr="00CD1FA4">
        <w:rPr>
          <w:rFonts w:ascii="Calibri" w:hAnsi="Calibri"/>
        </w:rPr>
        <w:t>……………………………………………………………………………………………………</w:t>
      </w:r>
    </w:p>
    <w:p w:rsidR="008D28B1" w:rsidRPr="00CD1FA4" w:rsidRDefault="008D28B1" w:rsidP="00F11FE3">
      <w:pPr>
        <w:numPr>
          <w:ilvl w:val="1"/>
          <w:numId w:val="25"/>
        </w:numPr>
        <w:tabs>
          <w:tab w:val="num" w:pos="1080"/>
        </w:tabs>
        <w:spacing w:after="0" w:line="240" w:lineRule="auto"/>
        <w:jc w:val="both"/>
        <w:rPr>
          <w:rFonts w:ascii="Calibri" w:hAnsi="Calibri"/>
        </w:rPr>
      </w:pPr>
      <w:r w:rsidRPr="00CD1FA4">
        <w:rPr>
          <w:rFonts w:ascii="Calibri" w:hAnsi="Calibri"/>
        </w:rPr>
        <w:t>……………………………………………………………………………………………………</w:t>
      </w:r>
    </w:p>
    <w:p w:rsidR="008D28B1" w:rsidRPr="00CD1FA4" w:rsidRDefault="008D28B1" w:rsidP="00F11FE3">
      <w:pPr>
        <w:numPr>
          <w:ilvl w:val="1"/>
          <w:numId w:val="25"/>
        </w:numPr>
        <w:tabs>
          <w:tab w:val="num" w:pos="1080"/>
        </w:tabs>
        <w:spacing w:after="0" w:line="240" w:lineRule="auto"/>
        <w:jc w:val="both"/>
        <w:rPr>
          <w:rFonts w:ascii="Calibri" w:hAnsi="Calibri"/>
        </w:rPr>
      </w:pPr>
      <w:r w:rsidRPr="00CD1FA4">
        <w:rPr>
          <w:rFonts w:ascii="Calibri" w:hAnsi="Calibri"/>
        </w:rPr>
        <w:t>……………………………………………………………………………………………………</w:t>
      </w:r>
    </w:p>
    <w:p w:rsidR="008D28B1" w:rsidRPr="00CD1FA4" w:rsidRDefault="008D28B1" w:rsidP="00F11FE3">
      <w:pPr>
        <w:numPr>
          <w:ilvl w:val="1"/>
          <w:numId w:val="25"/>
        </w:numPr>
        <w:tabs>
          <w:tab w:val="num" w:pos="1080"/>
        </w:tabs>
        <w:spacing w:after="0" w:line="240" w:lineRule="auto"/>
        <w:jc w:val="both"/>
        <w:rPr>
          <w:rFonts w:ascii="Calibri" w:hAnsi="Calibri"/>
        </w:rPr>
      </w:pPr>
      <w:r w:rsidRPr="00CD1FA4">
        <w:rPr>
          <w:rFonts w:ascii="Calibri" w:hAnsi="Calibri"/>
        </w:rPr>
        <w:t>……………………………………………………………………………………………………</w:t>
      </w:r>
    </w:p>
    <w:p w:rsidR="008D28B1" w:rsidRPr="00CD1FA4" w:rsidRDefault="008D28B1" w:rsidP="00F11FE3">
      <w:pPr>
        <w:numPr>
          <w:ilvl w:val="1"/>
          <w:numId w:val="25"/>
        </w:numPr>
        <w:tabs>
          <w:tab w:val="num" w:pos="1080"/>
        </w:tabs>
        <w:spacing w:after="0" w:line="240" w:lineRule="auto"/>
        <w:jc w:val="both"/>
        <w:rPr>
          <w:rFonts w:ascii="Calibri" w:hAnsi="Calibri"/>
        </w:rPr>
      </w:pPr>
      <w:r w:rsidRPr="00CD1FA4">
        <w:rPr>
          <w:rFonts w:ascii="Calibri" w:hAnsi="Calibri"/>
        </w:rPr>
        <w:t>……………………………………………………………………………………………………</w:t>
      </w:r>
    </w:p>
    <w:p w:rsidR="008D28B1" w:rsidRPr="00CD1FA4" w:rsidRDefault="008D28B1" w:rsidP="00F11FE3">
      <w:pPr>
        <w:numPr>
          <w:ilvl w:val="1"/>
          <w:numId w:val="25"/>
        </w:numPr>
        <w:tabs>
          <w:tab w:val="num" w:pos="1080"/>
        </w:tabs>
        <w:spacing w:after="0" w:line="240" w:lineRule="auto"/>
        <w:jc w:val="both"/>
        <w:rPr>
          <w:rFonts w:ascii="Calibri" w:hAnsi="Calibri"/>
        </w:rPr>
      </w:pPr>
      <w:r w:rsidRPr="00CD1FA4">
        <w:rPr>
          <w:rFonts w:ascii="Calibri" w:hAnsi="Calibri"/>
        </w:rPr>
        <w:t>……………………………………………………………………………………………………</w:t>
      </w:r>
    </w:p>
    <w:p w:rsidR="00633146" w:rsidRPr="00FA6574" w:rsidRDefault="00633146" w:rsidP="00633146">
      <w:pPr>
        <w:spacing w:after="0" w:line="240" w:lineRule="auto"/>
        <w:jc w:val="both"/>
        <w:rPr>
          <w:b/>
          <w:i/>
        </w:rPr>
      </w:pPr>
    </w:p>
    <w:p w:rsidR="008D28B1" w:rsidRDefault="008D28B1" w:rsidP="00633146">
      <w:pPr>
        <w:spacing w:after="0" w:line="240" w:lineRule="auto"/>
        <w:jc w:val="center"/>
        <w:rPr>
          <w:b/>
        </w:rPr>
      </w:pPr>
    </w:p>
    <w:p w:rsidR="00633146" w:rsidRPr="008D28B1" w:rsidRDefault="00633146" w:rsidP="00633146">
      <w:pPr>
        <w:spacing w:after="0" w:line="240" w:lineRule="auto"/>
        <w:jc w:val="center"/>
        <w:rPr>
          <w:b/>
          <w:sz w:val="24"/>
        </w:rPr>
      </w:pPr>
      <w:r w:rsidRPr="008D28B1">
        <w:rPr>
          <w:b/>
          <w:sz w:val="24"/>
        </w:rPr>
        <w:t>Oświadczamy, że zapoznaliśmy się ze Specyfikacją i nie w</w:t>
      </w:r>
      <w:r w:rsidR="008D28B1">
        <w:rPr>
          <w:b/>
          <w:sz w:val="24"/>
        </w:rPr>
        <w:t xml:space="preserve">nosimy do niej zastrzeżeń oraz </w:t>
      </w:r>
      <w:r w:rsidRPr="008D28B1">
        <w:rPr>
          <w:b/>
          <w:sz w:val="24"/>
        </w:rPr>
        <w:br/>
        <w:t>że zdobyliśmy konieczną wiedzę do przygotowania oferty.</w:t>
      </w:r>
    </w:p>
    <w:p w:rsidR="00633146" w:rsidRPr="00FA6574" w:rsidRDefault="00633146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Default="00633146" w:rsidP="00633146">
      <w:pPr>
        <w:spacing w:after="0" w:line="240" w:lineRule="auto"/>
        <w:jc w:val="both"/>
        <w:rPr>
          <w:sz w:val="20"/>
          <w:szCs w:val="20"/>
        </w:rPr>
      </w:pPr>
    </w:p>
    <w:p w:rsidR="003009F1" w:rsidRDefault="003009F1" w:rsidP="00633146">
      <w:pPr>
        <w:spacing w:after="0" w:line="240" w:lineRule="auto"/>
        <w:jc w:val="both"/>
        <w:rPr>
          <w:sz w:val="20"/>
          <w:szCs w:val="20"/>
        </w:rPr>
      </w:pPr>
    </w:p>
    <w:p w:rsidR="003009F1" w:rsidRPr="00FA6574" w:rsidRDefault="003009F1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sz w:val="20"/>
          <w:szCs w:val="20"/>
        </w:rPr>
      </w:pPr>
      <w:r w:rsidRPr="00FA6574">
        <w:rPr>
          <w:sz w:val="20"/>
          <w:szCs w:val="20"/>
        </w:rPr>
        <w:t>.............................................................</w:t>
      </w:r>
      <w:r w:rsidRPr="00FA6574">
        <w:rPr>
          <w:sz w:val="20"/>
          <w:szCs w:val="20"/>
        </w:rPr>
        <w:tab/>
      </w:r>
      <w:r w:rsidRPr="00FA6574">
        <w:rPr>
          <w:sz w:val="20"/>
          <w:szCs w:val="20"/>
        </w:rPr>
        <w:tab/>
      </w:r>
      <w:r w:rsidRPr="00FA6574">
        <w:rPr>
          <w:sz w:val="20"/>
          <w:szCs w:val="20"/>
        </w:rPr>
        <w:tab/>
      </w:r>
      <w:r w:rsidRPr="00FA6574">
        <w:rPr>
          <w:sz w:val="20"/>
          <w:szCs w:val="20"/>
        </w:rPr>
        <w:tab/>
        <w:t>.............................................................</w:t>
      </w:r>
    </w:p>
    <w:p w:rsidR="00633146" w:rsidRPr="00FA6574" w:rsidRDefault="00633146" w:rsidP="00633146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FA6574">
        <w:rPr>
          <w:i/>
          <w:sz w:val="20"/>
          <w:szCs w:val="20"/>
        </w:rPr>
        <w:t>(miejscowość, data)</w:t>
      </w:r>
      <w:r w:rsidRPr="00FA6574">
        <w:rPr>
          <w:i/>
          <w:sz w:val="20"/>
          <w:szCs w:val="20"/>
        </w:rPr>
        <w:tab/>
      </w:r>
      <w:r w:rsidRPr="00FA6574">
        <w:rPr>
          <w:i/>
          <w:sz w:val="20"/>
          <w:szCs w:val="20"/>
        </w:rPr>
        <w:tab/>
      </w:r>
      <w:r w:rsidRPr="00FA6574">
        <w:rPr>
          <w:i/>
          <w:sz w:val="20"/>
          <w:szCs w:val="20"/>
        </w:rPr>
        <w:tab/>
      </w:r>
      <w:r w:rsidRPr="00FA6574">
        <w:rPr>
          <w:i/>
          <w:sz w:val="20"/>
          <w:szCs w:val="20"/>
        </w:rPr>
        <w:tab/>
      </w:r>
      <w:r w:rsidRPr="00FA6574">
        <w:rPr>
          <w:i/>
          <w:sz w:val="20"/>
          <w:szCs w:val="20"/>
        </w:rPr>
        <w:tab/>
        <w:t xml:space="preserve">        (podpis osoby uprawnionej)</w:t>
      </w:r>
    </w:p>
    <w:p w:rsidR="00633146" w:rsidRPr="00FA6574" w:rsidRDefault="00633146" w:rsidP="00633146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u w:val="single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u w:val="single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u w:val="single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FA6574">
        <w:rPr>
          <w:rFonts w:eastAsia="Times New Roman" w:cs="Times New Roman"/>
          <w:b/>
          <w:bCs/>
          <w:i/>
          <w:iCs/>
          <w:u w:val="single"/>
          <w:lang w:eastAsia="pl-PL"/>
        </w:rPr>
        <w:br w:type="page"/>
      </w:r>
    </w:p>
    <w:p w:rsidR="00633146" w:rsidRPr="00FA6574" w:rsidRDefault="00633146" w:rsidP="00633146">
      <w:pPr>
        <w:spacing w:after="0" w:line="240" w:lineRule="auto"/>
        <w:jc w:val="right"/>
        <w:rPr>
          <w:b/>
          <w:bCs/>
          <w:iCs/>
          <w:sz w:val="20"/>
          <w:szCs w:val="20"/>
          <w:u w:val="single"/>
        </w:rPr>
      </w:pPr>
      <w:r w:rsidRPr="00FA6574">
        <w:rPr>
          <w:b/>
          <w:bCs/>
          <w:iCs/>
          <w:sz w:val="20"/>
          <w:szCs w:val="20"/>
          <w:u w:val="single"/>
        </w:rPr>
        <w:lastRenderedPageBreak/>
        <w:t>Załącznik nr 2a</w:t>
      </w:r>
    </w:p>
    <w:p w:rsidR="00633146" w:rsidRPr="00FA6574" w:rsidRDefault="00633146" w:rsidP="00633146">
      <w:pPr>
        <w:spacing w:after="0" w:line="240" w:lineRule="auto"/>
        <w:rPr>
          <w:b/>
          <w:iCs/>
          <w:sz w:val="20"/>
          <w:szCs w:val="20"/>
        </w:rPr>
      </w:pPr>
      <w:r w:rsidRPr="00FA6574">
        <w:rPr>
          <w:b/>
          <w:iCs/>
          <w:sz w:val="20"/>
          <w:szCs w:val="20"/>
        </w:rPr>
        <w:t>Oznaczenie sprawy: FZ-1/</w:t>
      </w:r>
      <w:r w:rsidR="0071089D">
        <w:rPr>
          <w:b/>
          <w:iCs/>
          <w:sz w:val="20"/>
          <w:szCs w:val="20"/>
        </w:rPr>
        <w:t>4559/SK/16</w:t>
      </w: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A6574">
        <w:rPr>
          <w:b/>
          <w:bCs/>
          <w:sz w:val="20"/>
          <w:szCs w:val="20"/>
        </w:rPr>
        <w:t>OŚWIADCZENIE</w:t>
      </w: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  <w:r w:rsidRPr="00FA6574">
        <w:rPr>
          <w:sz w:val="20"/>
          <w:szCs w:val="20"/>
        </w:rPr>
        <w:t>Ja, niżej podpisany</w:t>
      </w:r>
      <w:r w:rsidRPr="00FA6574">
        <w:rPr>
          <w:sz w:val="20"/>
          <w:szCs w:val="20"/>
        </w:rPr>
        <w:tab/>
        <w:t>…………………………………………………</w:t>
      </w:r>
      <w:r w:rsidR="0071089D">
        <w:rPr>
          <w:sz w:val="20"/>
          <w:szCs w:val="20"/>
        </w:rPr>
        <w:t>.</w:t>
      </w:r>
      <w:r w:rsidRPr="00FA6574">
        <w:rPr>
          <w:sz w:val="20"/>
          <w:szCs w:val="20"/>
        </w:rPr>
        <w:t>…………………………</w:t>
      </w: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  <w:r w:rsidRPr="00FA6574">
        <w:rPr>
          <w:sz w:val="20"/>
          <w:szCs w:val="20"/>
        </w:rPr>
        <w:t xml:space="preserve">działając w imieniu i na rzecz (nazwa /firma/ i adres Wykonawcy) </w:t>
      </w: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  <w:r w:rsidRPr="00FA6574">
        <w:rPr>
          <w:sz w:val="20"/>
          <w:szCs w:val="20"/>
        </w:rPr>
        <w:t>………………………………………………………………………………………</w:t>
      </w:r>
      <w:r w:rsidR="0071089D">
        <w:rPr>
          <w:sz w:val="20"/>
          <w:szCs w:val="20"/>
        </w:rPr>
        <w:t>…………………………………………………….</w:t>
      </w:r>
      <w:r w:rsidRPr="00FA6574">
        <w:rPr>
          <w:sz w:val="20"/>
          <w:szCs w:val="20"/>
        </w:rPr>
        <w:t>………………………………</w:t>
      </w:r>
    </w:p>
    <w:p w:rsidR="00633146" w:rsidRPr="00FA6574" w:rsidRDefault="00633146" w:rsidP="00633146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b/>
          <w:sz w:val="20"/>
          <w:szCs w:val="20"/>
        </w:rPr>
      </w:pPr>
      <w:r w:rsidRPr="00FA6574">
        <w:rPr>
          <w:sz w:val="20"/>
          <w:szCs w:val="20"/>
        </w:rPr>
        <w:t>Będąc/y uczestnikiem/</w:t>
      </w:r>
      <w:proofErr w:type="spellStart"/>
      <w:r w:rsidRPr="00FA6574">
        <w:rPr>
          <w:sz w:val="20"/>
          <w:szCs w:val="20"/>
        </w:rPr>
        <w:t>ami</w:t>
      </w:r>
      <w:proofErr w:type="spellEnd"/>
      <w:r w:rsidRPr="00FA6574">
        <w:rPr>
          <w:sz w:val="20"/>
          <w:szCs w:val="20"/>
        </w:rPr>
        <w:t xml:space="preserve"> postępowania o udzielenie zamówienia publicznego w trybie przetargu nieograniczonego organizowanego przez Główny Instytut Górnictwa </w:t>
      </w:r>
      <w:r w:rsidRPr="00FA6574">
        <w:rPr>
          <w:bCs/>
          <w:sz w:val="20"/>
          <w:szCs w:val="20"/>
        </w:rPr>
        <w:t>na dostawę</w:t>
      </w:r>
      <w:r w:rsidRPr="00FA6574">
        <w:rPr>
          <w:sz w:val="20"/>
          <w:szCs w:val="20"/>
        </w:rPr>
        <w:t>:</w:t>
      </w:r>
    </w:p>
    <w:p w:rsidR="00633146" w:rsidRPr="00FA6574" w:rsidRDefault="00633146" w:rsidP="00633146">
      <w:pPr>
        <w:spacing w:after="0" w:line="240" w:lineRule="auto"/>
        <w:rPr>
          <w:b/>
          <w:bCs/>
          <w:sz w:val="20"/>
          <w:szCs w:val="20"/>
        </w:rPr>
      </w:pPr>
    </w:p>
    <w:p w:rsidR="003F6FE8" w:rsidRDefault="0071089D" w:rsidP="003F6FE8">
      <w:pPr>
        <w:spacing w:after="0" w:line="240" w:lineRule="auto"/>
        <w:jc w:val="center"/>
        <w:rPr>
          <w:rFonts w:eastAsia="Times New Roman" w:cs="Times New Roman"/>
          <w:b/>
          <w:sz w:val="20"/>
          <w:lang w:eastAsia="pl-PL"/>
        </w:rPr>
      </w:pPr>
      <w:r w:rsidRPr="00FA6574">
        <w:rPr>
          <w:rFonts w:eastAsia="Times New Roman" w:cs="Times New Roman"/>
          <w:b/>
          <w:sz w:val="20"/>
          <w:lang w:eastAsia="pl-PL"/>
        </w:rPr>
        <w:t xml:space="preserve">komercyjnego oprogramowania do projektowania i tworzenia infrastruktury użyteczności publicznej oraz obiektów inżynierii lądowej zgodnym </w:t>
      </w:r>
      <w:r>
        <w:rPr>
          <w:rFonts w:eastAsia="Times New Roman" w:cs="Times New Roman"/>
          <w:b/>
          <w:sz w:val="20"/>
          <w:lang w:eastAsia="pl-PL"/>
        </w:rPr>
        <w:t xml:space="preserve"> </w:t>
      </w:r>
      <w:r w:rsidR="002C1757">
        <w:rPr>
          <w:rFonts w:eastAsia="Times New Roman" w:cs="Times New Roman"/>
          <w:b/>
          <w:sz w:val="20"/>
          <w:lang w:eastAsia="pl-PL"/>
        </w:rPr>
        <w:t xml:space="preserve">z systemem CAD i GIS wraz ze </w:t>
      </w:r>
      <w:r w:rsidRPr="00FA6574">
        <w:rPr>
          <w:rFonts w:eastAsia="Times New Roman" w:cs="Times New Roman"/>
          <w:b/>
          <w:sz w:val="20"/>
          <w:lang w:eastAsia="pl-PL"/>
        </w:rPr>
        <w:t>szkoleniem</w:t>
      </w:r>
    </w:p>
    <w:p w:rsidR="0071089D" w:rsidRPr="00FA6574" w:rsidRDefault="0071089D" w:rsidP="003F6FE8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633146" w:rsidRPr="00FA6574" w:rsidRDefault="00633146" w:rsidP="00633146">
      <w:pPr>
        <w:spacing w:after="0" w:line="240" w:lineRule="auto"/>
        <w:ind w:right="-2"/>
        <w:jc w:val="both"/>
        <w:rPr>
          <w:sz w:val="20"/>
          <w:szCs w:val="20"/>
        </w:rPr>
      </w:pPr>
      <w:r w:rsidRPr="00FA6574">
        <w:rPr>
          <w:sz w:val="20"/>
          <w:szCs w:val="20"/>
        </w:rPr>
        <w:t xml:space="preserve">oświadczam zgodnie z art. 22, ust. 1 ustawy z dnia 29 stycznia 2004r. Prawo zamówień publicznych </w:t>
      </w:r>
      <w:r w:rsidRPr="00FA6574">
        <w:rPr>
          <w:sz w:val="20"/>
          <w:szCs w:val="20"/>
        </w:rPr>
        <w:br/>
        <w:t xml:space="preserve">(Dz. U. 2013 r.,  poz. 907 z </w:t>
      </w:r>
      <w:proofErr w:type="spellStart"/>
      <w:r w:rsidRPr="00FA6574">
        <w:rPr>
          <w:sz w:val="20"/>
          <w:szCs w:val="20"/>
        </w:rPr>
        <w:t>późn</w:t>
      </w:r>
      <w:proofErr w:type="spellEnd"/>
      <w:r w:rsidRPr="00FA6574">
        <w:rPr>
          <w:sz w:val="20"/>
          <w:szCs w:val="20"/>
        </w:rPr>
        <w:t>.   zm.), że podmiot, który reprezentuję spełnia wymagania:</w:t>
      </w:r>
    </w:p>
    <w:p w:rsidR="00633146" w:rsidRPr="00FA6574" w:rsidRDefault="00633146" w:rsidP="00633146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633146" w:rsidRPr="00FA6574" w:rsidRDefault="00633146" w:rsidP="00633146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633146" w:rsidRPr="00FA6574" w:rsidRDefault="00633146" w:rsidP="00F11FE3">
      <w:pPr>
        <w:numPr>
          <w:ilvl w:val="3"/>
          <w:numId w:val="14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FA6574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633146" w:rsidRPr="00FA6574" w:rsidRDefault="00633146" w:rsidP="00F11FE3">
      <w:pPr>
        <w:numPr>
          <w:ilvl w:val="3"/>
          <w:numId w:val="14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proofErr w:type="spellStart"/>
      <w:r w:rsidRPr="00FA6574">
        <w:rPr>
          <w:sz w:val="20"/>
          <w:szCs w:val="20"/>
          <w:lang w:val="en-GB"/>
        </w:rPr>
        <w:t>posiadania</w:t>
      </w:r>
      <w:proofErr w:type="spellEnd"/>
      <w:r w:rsidRPr="00FA6574">
        <w:rPr>
          <w:sz w:val="20"/>
          <w:szCs w:val="20"/>
          <w:lang w:val="en-GB"/>
        </w:rPr>
        <w:t xml:space="preserve"> </w:t>
      </w:r>
      <w:proofErr w:type="spellStart"/>
      <w:r w:rsidRPr="00FA6574">
        <w:rPr>
          <w:sz w:val="20"/>
          <w:szCs w:val="20"/>
          <w:lang w:val="en-GB"/>
        </w:rPr>
        <w:t>wiedzy</w:t>
      </w:r>
      <w:proofErr w:type="spellEnd"/>
      <w:r w:rsidRPr="00FA6574">
        <w:rPr>
          <w:sz w:val="20"/>
          <w:szCs w:val="20"/>
          <w:lang w:val="en-GB"/>
        </w:rPr>
        <w:t xml:space="preserve"> </w:t>
      </w:r>
      <w:proofErr w:type="spellStart"/>
      <w:r w:rsidRPr="00FA6574">
        <w:rPr>
          <w:sz w:val="20"/>
          <w:szCs w:val="20"/>
          <w:lang w:val="en-GB"/>
        </w:rPr>
        <w:t>i</w:t>
      </w:r>
      <w:proofErr w:type="spellEnd"/>
      <w:r w:rsidRPr="00FA6574">
        <w:rPr>
          <w:sz w:val="20"/>
          <w:szCs w:val="20"/>
          <w:lang w:val="en-GB"/>
        </w:rPr>
        <w:t xml:space="preserve"> </w:t>
      </w:r>
      <w:proofErr w:type="spellStart"/>
      <w:r w:rsidRPr="00FA6574">
        <w:rPr>
          <w:sz w:val="20"/>
          <w:szCs w:val="20"/>
          <w:lang w:val="en-GB"/>
        </w:rPr>
        <w:t>doświadczenia</w:t>
      </w:r>
      <w:proofErr w:type="spellEnd"/>
      <w:r w:rsidRPr="00FA6574">
        <w:rPr>
          <w:sz w:val="20"/>
          <w:szCs w:val="20"/>
          <w:lang w:val="en-GB"/>
        </w:rPr>
        <w:t>;</w:t>
      </w:r>
    </w:p>
    <w:p w:rsidR="00633146" w:rsidRPr="00FA6574" w:rsidRDefault="00633146" w:rsidP="00F11FE3">
      <w:pPr>
        <w:numPr>
          <w:ilvl w:val="3"/>
          <w:numId w:val="14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FA6574">
        <w:rPr>
          <w:sz w:val="20"/>
          <w:szCs w:val="20"/>
        </w:rPr>
        <w:t>dysponowania odpowiednim potencjałem technicznym oraz osobami zdolnymi do wykonania zamówienia;</w:t>
      </w:r>
    </w:p>
    <w:p w:rsidR="00633146" w:rsidRPr="00FA6574" w:rsidRDefault="00633146" w:rsidP="00F11FE3">
      <w:pPr>
        <w:numPr>
          <w:ilvl w:val="3"/>
          <w:numId w:val="14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proofErr w:type="spellStart"/>
      <w:r w:rsidRPr="00FA6574">
        <w:rPr>
          <w:sz w:val="20"/>
          <w:szCs w:val="20"/>
          <w:lang w:val="en-GB"/>
        </w:rPr>
        <w:t>sytuacji</w:t>
      </w:r>
      <w:proofErr w:type="spellEnd"/>
      <w:r w:rsidRPr="00FA6574">
        <w:rPr>
          <w:sz w:val="20"/>
          <w:szCs w:val="20"/>
          <w:lang w:val="en-GB"/>
        </w:rPr>
        <w:t xml:space="preserve"> </w:t>
      </w:r>
      <w:proofErr w:type="spellStart"/>
      <w:r w:rsidRPr="00FA6574">
        <w:rPr>
          <w:sz w:val="20"/>
          <w:szCs w:val="20"/>
          <w:lang w:val="en-GB"/>
        </w:rPr>
        <w:t>ekonomicznej</w:t>
      </w:r>
      <w:proofErr w:type="spellEnd"/>
      <w:r w:rsidRPr="00FA6574">
        <w:rPr>
          <w:sz w:val="20"/>
          <w:szCs w:val="20"/>
          <w:lang w:val="en-GB"/>
        </w:rPr>
        <w:t xml:space="preserve"> </w:t>
      </w:r>
      <w:proofErr w:type="spellStart"/>
      <w:r w:rsidRPr="00FA6574">
        <w:rPr>
          <w:sz w:val="20"/>
          <w:szCs w:val="20"/>
          <w:lang w:val="en-GB"/>
        </w:rPr>
        <w:t>i</w:t>
      </w:r>
      <w:proofErr w:type="spellEnd"/>
      <w:r w:rsidRPr="00FA6574">
        <w:rPr>
          <w:sz w:val="20"/>
          <w:szCs w:val="20"/>
          <w:lang w:val="en-GB"/>
        </w:rPr>
        <w:t xml:space="preserve"> </w:t>
      </w:r>
      <w:proofErr w:type="spellStart"/>
      <w:r w:rsidRPr="00FA6574">
        <w:rPr>
          <w:sz w:val="20"/>
          <w:szCs w:val="20"/>
          <w:lang w:val="en-GB"/>
        </w:rPr>
        <w:t>finansowej</w:t>
      </w:r>
      <w:proofErr w:type="spellEnd"/>
      <w:r w:rsidRPr="00FA6574">
        <w:rPr>
          <w:sz w:val="20"/>
          <w:szCs w:val="20"/>
          <w:lang w:val="en-GB"/>
        </w:rPr>
        <w:t>.</w:t>
      </w: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i/>
          <w:iCs/>
          <w:sz w:val="20"/>
          <w:szCs w:val="20"/>
        </w:rPr>
      </w:pPr>
      <w:r w:rsidRPr="00FA6574">
        <w:rPr>
          <w:i/>
          <w:iCs/>
          <w:sz w:val="20"/>
          <w:szCs w:val="20"/>
        </w:rPr>
        <w:t>.............................................................</w:t>
      </w:r>
      <w:r w:rsidRPr="00FA6574">
        <w:rPr>
          <w:i/>
          <w:iCs/>
          <w:sz w:val="20"/>
          <w:szCs w:val="20"/>
        </w:rPr>
        <w:tab/>
      </w:r>
      <w:r w:rsidRPr="00FA6574">
        <w:rPr>
          <w:i/>
          <w:iCs/>
          <w:sz w:val="20"/>
          <w:szCs w:val="20"/>
        </w:rPr>
        <w:tab/>
      </w:r>
      <w:r w:rsidRPr="00FA6574">
        <w:rPr>
          <w:i/>
          <w:iCs/>
          <w:sz w:val="20"/>
          <w:szCs w:val="20"/>
        </w:rPr>
        <w:tab/>
      </w:r>
      <w:r w:rsidRPr="00FA6574">
        <w:rPr>
          <w:i/>
          <w:iCs/>
          <w:sz w:val="20"/>
          <w:szCs w:val="20"/>
        </w:rPr>
        <w:tab/>
        <w:t>.............................................................</w:t>
      </w:r>
    </w:p>
    <w:p w:rsidR="00633146" w:rsidRPr="00FA6574" w:rsidRDefault="00633146" w:rsidP="00633146">
      <w:pPr>
        <w:spacing w:after="0" w:line="240" w:lineRule="auto"/>
        <w:rPr>
          <w:i/>
          <w:iCs/>
          <w:sz w:val="20"/>
          <w:szCs w:val="20"/>
        </w:rPr>
      </w:pPr>
      <w:r w:rsidRPr="00FA6574">
        <w:rPr>
          <w:i/>
          <w:iCs/>
          <w:sz w:val="20"/>
          <w:szCs w:val="20"/>
        </w:rPr>
        <w:t xml:space="preserve">           (miejscowość, data)</w:t>
      </w:r>
      <w:r w:rsidRPr="00FA6574">
        <w:rPr>
          <w:i/>
          <w:iCs/>
          <w:sz w:val="20"/>
          <w:szCs w:val="20"/>
        </w:rPr>
        <w:tab/>
      </w:r>
      <w:r w:rsidRPr="00FA6574">
        <w:rPr>
          <w:i/>
          <w:iCs/>
          <w:sz w:val="20"/>
          <w:szCs w:val="20"/>
        </w:rPr>
        <w:tab/>
      </w:r>
      <w:r w:rsidRPr="00FA6574">
        <w:rPr>
          <w:i/>
          <w:iCs/>
          <w:sz w:val="20"/>
          <w:szCs w:val="20"/>
        </w:rPr>
        <w:tab/>
      </w:r>
      <w:r w:rsidRPr="00FA6574">
        <w:rPr>
          <w:i/>
          <w:iCs/>
          <w:sz w:val="20"/>
          <w:szCs w:val="20"/>
        </w:rPr>
        <w:tab/>
      </w:r>
      <w:r w:rsidRPr="00FA6574">
        <w:rPr>
          <w:i/>
          <w:iCs/>
          <w:sz w:val="20"/>
          <w:szCs w:val="20"/>
        </w:rPr>
        <w:tab/>
      </w:r>
      <w:r w:rsidRPr="00FA6574">
        <w:rPr>
          <w:i/>
          <w:iCs/>
          <w:sz w:val="20"/>
          <w:szCs w:val="20"/>
        </w:rPr>
        <w:tab/>
        <w:t>podpis osoby(osób) uprawnionej(</w:t>
      </w:r>
      <w:proofErr w:type="spellStart"/>
      <w:r w:rsidRPr="00FA6574">
        <w:rPr>
          <w:i/>
          <w:iCs/>
          <w:sz w:val="20"/>
          <w:szCs w:val="20"/>
        </w:rPr>
        <w:t>ych</w:t>
      </w:r>
      <w:proofErr w:type="spellEnd"/>
      <w:r w:rsidRPr="00FA6574">
        <w:rPr>
          <w:i/>
          <w:iCs/>
          <w:sz w:val="20"/>
          <w:szCs w:val="20"/>
        </w:rPr>
        <w:t xml:space="preserve">) </w:t>
      </w:r>
    </w:p>
    <w:p w:rsidR="00633146" w:rsidRPr="00FA6574" w:rsidRDefault="00633146" w:rsidP="00633146">
      <w:pPr>
        <w:spacing w:after="0" w:line="240" w:lineRule="auto"/>
        <w:ind w:left="4956" w:firstLine="708"/>
        <w:rPr>
          <w:i/>
          <w:iCs/>
          <w:sz w:val="20"/>
          <w:szCs w:val="20"/>
        </w:rPr>
      </w:pPr>
      <w:r w:rsidRPr="00FA6574">
        <w:rPr>
          <w:i/>
          <w:iCs/>
          <w:sz w:val="20"/>
          <w:szCs w:val="20"/>
        </w:rPr>
        <w:t xml:space="preserve">do reprezentowania Wykonawcy </w:t>
      </w:r>
    </w:p>
    <w:p w:rsidR="00633146" w:rsidRPr="00FA6574" w:rsidRDefault="00633146" w:rsidP="00633146">
      <w:pPr>
        <w:spacing w:after="0" w:line="240" w:lineRule="auto"/>
        <w:ind w:left="4956" w:firstLine="708"/>
        <w:rPr>
          <w:i/>
          <w:iCs/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ind w:left="4956" w:firstLine="708"/>
        <w:rPr>
          <w:i/>
          <w:iCs/>
          <w:sz w:val="20"/>
          <w:szCs w:val="20"/>
        </w:rPr>
      </w:pPr>
    </w:p>
    <w:p w:rsidR="00633146" w:rsidRDefault="00633146" w:rsidP="00633146">
      <w:pPr>
        <w:spacing w:after="0" w:line="240" w:lineRule="auto"/>
        <w:ind w:left="4956" w:firstLine="708"/>
        <w:rPr>
          <w:b/>
          <w:sz w:val="18"/>
          <w:szCs w:val="20"/>
        </w:rPr>
      </w:pPr>
    </w:p>
    <w:p w:rsidR="00EA26A3" w:rsidRDefault="00EA26A3" w:rsidP="00633146">
      <w:pPr>
        <w:spacing w:after="0" w:line="240" w:lineRule="auto"/>
        <w:ind w:left="4956" w:firstLine="708"/>
        <w:rPr>
          <w:b/>
          <w:sz w:val="18"/>
          <w:szCs w:val="20"/>
        </w:rPr>
      </w:pPr>
    </w:p>
    <w:p w:rsidR="00EA26A3" w:rsidRPr="00FA6574" w:rsidRDefault="00EA26A3" w:rsidP="00633146">
      <w:pPr>
        <w:spacing w:after="0" w:line="240" w:lineRule="auto"/>
        <w:ind w:left="4956" w:firstLine="708"/>
        <w:rPr>
          <w:i/>
          <w:iCs/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right"/>
        <w:rPr>
          <w:b/>
          <w:bCs/>
          <w:iCs/>
          <w:sz w:val="20"/>
          <w:szCs w:val="20"/>
          <w:u w:val="single"/>
        </w:rPr>
      </w:pPr>
      <w:r w:rsidRPr="00FA6574">
        <w:rPr>
          <w:b/>
          <w:bCs/>
          <w:iCs/>
          <w:sz w:val="20"/>
          <w:szCs w:val="20"/>
          <w:u w:val="single"/>
        </w:rPr>
        <w:lastRenderedPageBreak/>
        <w:t>Załącznik nr 2b</w:t>
      </w:r>
    </w:p>
    <w:p w:rsidR="00633146" w:rsidRPr="00FA6574" w:rsidRDefault="00633146" w:rsidP="00633146">
      <w:pPr>
        <w:spacing w:after="0" w:line="240" w:lineRule="auto"/>
        <w:rPr>
          <w:b/>
          <w:iCs/>
          <w:sz w:val="20"/>
          <w:szCs w:val="20"/>
        </w:rPr>
      </w:pPr>
      <w:r w:rsidRPr="00FA6574">
        <w:rPr>
          <w:b/>
          <w:iCs/>
          <w:sz w:val="20"/>
          <w:szCs w:val="20"/>
        </w:rPr>
        <w:t>Oznaczenie sprawy: FZ-1/</w:t>
      </w:r>
      <w:r w:rsidR="0071089D">
        <w:rPr>
          <w:b/>
          <w:iCs/>
          <w:sz w:val="20"/>
          <w:szCs w:val="20"/>
        </w:rPr>
        <w:t>4559/SK/16</w:t>
      </w: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A6574">
        <w:rPr>
          <w:b/>
          <w:bCs/>
          <w:sz w:val="20"/>
          <w:szCs w:val="20"/>
        </w:rPr>
        <w:t>OŚWIADCZENIE</w:t>
      </w: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  <w:r w:rsidRPr="00FA6574">
        <w:rPr>
          <w:sz w:val="20"/>
          <w:szCs w:val="20"/>
        </w:rPr>
        <w:t>Ja, niżej podpisany</w:t>
      </w:r>
      <w:r w:rsidRPr="00FA6574">
        <w:rPr>
          <w:sz w:val="20"/>
          <w:szCs w:val="20"/>
        </w:rPr>
        <w:tab/>
        <w:t>……………………………………………………………………………</w:t>
      </w: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  <w:r w:rsidRPr="00FA6574">
        <w:rPr>
          <w:sz w:val="20"/>
          <w:szCs w:val="20"/>
        </w:rPr>
        <w:t xml:space="preserve">działając w imieniu i na rzecz (nazwa /firma/ i adres Wykonawcy) </w:t>
      </w: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  <w:r w:rsidRPr="00FA6574">
        <w:rPr>
          <w:sz w:val="20"/>
          <w:szCs w:val="20"/>
        </w:rPr>
        <w:t>…………………………………………………………………………………………………</w:t>
      </w:r>
      <w:r w:rsidR="0071089D">
        <w:rPr>
          <w:sz w:val="20"/>
          <w:szCs w:val="20"/>
        </w:rPr>
        <w:t>…………………………………………………….</w:t>
      </w:r>
      <w:r w:rsidRPr="00FA6574">
        <w:rPr>
          <w:sz w:val="20"/>
          <w:szCs w:val="20"/>
        </w:rPr>
        <w:t>……………………</w:t>
      </w:r>
    </w:p>
    <w:p w:rsidR="00633146" w:rsidRPr="00FA6574" w:rsidRDefault="00633146" w:rsidP="00633146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b/>
          <w:sz w:val="20"/>
          <w:szCs w:val="20"/>
        </w:rPr>
      </w:pPr>
      <w:r w:rsidRPr="00FA6574">
        <w:rPr>
          <w:sz w:val="20"/>
          <w:szCs w:val="20"/>
        </w:rPr>
        <w:t>Będąc/y uczestnikiem/</w:t>
      </w:r>
      <w:proofErr w:type="spellStart"/>
      <w:r w:rsidRPr="00FA6574">
        <w:rPr>
          <w:sz w:val="20"/>
          <w:szCs w:val="20"/>
        </w:rPr>
        <w:t>ami</w:t>
      </w:r>
      <w:proofErr w:type="spellEnd"/>
      <w:r w:rsidRPr="00FA6574">
        <w:rPr>
          <w:sz w:val="20"/>
          <w:szCs w:val="20"/>
        </w:rPr>
        <w:t xml:space="preserve"> postępowania o udzielenie zamówienia publicznego w trybie przetargu nieograniczonego organizowanego przez Główny Instytut Górnictwa </w:t>
      </w:r>
      <w:r w:rsidRPr="00FA6574">
        <w:rPr>
          <w:bCs/>
          <w:sz w:val="20"/>
          <w:szCs w:val="20"/>
        </w:rPr>
        <w:t>na dostawę</w:t>
      </w:r>
      <w:r w:rsidRPr="00FA6574">
        <w:rPr>
          <w:sz w:val="20"/>
          <w:szCs w:val="20"/>
        </w:rPr>
        <w:t>:</w:t>
      </w:r>
    </w:p>
    <w:p w:rsidR="00633146" w:rsidRPr="00FA6574" w:rsidRDefault="00633146" w:rsidP="00633146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2E5DDE" w:rsidRPr="00FA6574" w:rsidRDefault="002E5DDE" w:rsidP="00633146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1942C4" w:rsidRPr="00FA6574" w:rsidRDefault="0071089D" w:rsidP="001942C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lang w:eastAsia="pl-PL"/>
        </w:rPr>
        <w:t xml:space="preserve">komercyjnego oprogramowania do projektowania i tworzenia infrastruktury użyteczności publicznej oraz obiektów inżynierii lądowej zgodnym </w:t>
      </w:r>
      <w:r>
        <w:rPr>
          <w:rFonts w:eastAsia="Times New Roman" w:cs="Times New Roman"/>
          <w:b/>
          <w:sz w:val="20"/>
          <w:lang w:eastAsia="pl-PL"/>
        </w:rPr>
        <w:t xml:space="preserve"> </w:t>
      </w:r>
      <w:r w:rsidR="009E05EA">
        <w:rPr>
          <w:rFonts w:eastAsia="Times New Roman" w:cs="Times New Roman"/>
          <w:b/>
          <w:sz w:val="20"/>
          <w:lang w:eastAsia="pl-PL"/>
        </w:rPr>
        <w:t xml:space="preserve">z systemem CAD i GIS wraz ze </w:t>
      </w:r>
      <w:r w:rsidRPr="00FA6574">
        <w:rPr>
          <w:rFonts w:eastAsia="Times New Roman" w:cs="Times New Roman"/>
          <w:b/>
          <w:sz w:val="20"/>
          <w:lang w:eastAsia="pl-PL"/>
        </w:rPr>
        <w:t>szkoleniem</w:t>
      </w:r>
    </w:p>
    <w:p w:rsidR="001942C4" w:rsidRPr="00FA6574" w:rsidRDefault="001942C4" w:rsidP="0063314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2E5DDE" w:rsidRPr="00FA6574" w:rsidRDefault="002E5DDE" w:rsidP="0063314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FA6574">
        <w:rPr>
          <w:sz w:val="20"/>
          <w:szCs w:val="20"/>
        </w:rPr>
        <w:t xml:space="preserve">oświadczam zgodnie z art. 24, ust. 1 i ust 2a ustawy z dnia 29 stycznia 2004r. Prawo zamówień publicznych </w:t>
      </w:r>
      <w:r w:rsidRPr="00FA6574">
        <w:rPr>
          <w:sz w:val="20"/>
          <w:szCs w:val="20"/>
        </w:rPr>
        <w:br/>
        <w:t>(Dz. U. 2013 r.,  poz. 907 z późniejszymi  zmianami), że podmiot</w:t>
      </w:r>
      <w:r w:rsidRPr="00FA6574">
        <w:rPr>
          <w:color w:val="000000"/>
          <w:sz w:val="20"/>
          <w:szCs w:val="20"/>
        </w:rPr>
        <w:t>, który reprezentuję:</w:t>
      </w:r>
    </w:p>
    <w:p w:rsidR="00633146" w:rsidRPr="00FA6574" w:rsidRDefault="00633146" w:rsidP="00633146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33146" w:rsidRPr="00FA6574" w:rsidRDefault="00633146" w:rsidP="00F11FE3">
      <w:pPr>
        <w:numPr>
          <w:ilvl w:val="0"/>
          <w:numId w:val="20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FA6574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33146" w:rsidRPr="00FA6574" w:rsidRDefault="00633146" w:rsidP="00633146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FA6574">
        <w:rPr>
          <w:sz w:val="20"/>
          <w:szCs w:val="20"/>
        </w:rPr>
        <w:t>1.1</w:t>
      </w:r>
      <w:r w:rsidRPr="00FA6574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33146" w:rsidRPr="00FA6574" w:rsidRDefault="00633146" w:rsidP="0063314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FA6574">
        <w:rPr>
          <w:sz w:val="20"/>
          <w:szCs w:val="20"/>
        </w:rPr>
        <w:t>1.2</w:t>
      </w:r>
      <w:r w:rsidRPr="00FA6574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33146" w:rsidRPr="00FA6574" w:rsidRDefault="00633146" w:rsidP="0063314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FA6574">
        <w:rPr>
          <w:sz w:val="20"/>
          <w:szCs w:val="20"/>
        </w:rPr>
        <w:t>1.3</w:t>
      </w:r>
      <w:r w:rsidRPr="00FA6574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FA6574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33146" w:rsidRPr="00FA6574" w:rsidRDefault="00633146" w:rsidP="0063314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FA6574">
        <w:rPr>
          <w:sz w:val="20"/>
          <w:szCs w:val="20"/>
        </w:rPr>
        <w:t>1.4</w:t>
      </w:r>
      <w:r w:rsidRPr="00FA6574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33146" w:rsidRPr="00FA6574" w:rsidRDefault="00633146" w:rsidP="0063314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FA6574">
        <w:rPr>
          <w:sz w:val="20"/>
          <w:szCs w:val="20"/>
        </w:rPr>
        <w:t>1.5</w:t>
      </w:r>
      <w:r w:rsidRPr="00FA6574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33146" w:rsidRPr="00FA6574" w:rsidRDefault="00633146" w:rsidP="00F11FE3">
      <w:pPr>
        <w:numPr>
          <w:ilvl w:val="1"/>
          <w:numId w:val="20"/>
        </w:numPr>
        <w:spacing w:after="0" w:line="240" w:lineRule="auto"/>
        <w:ind w:right="-2"/>
        <w:jc w:val="both"/>
        <w:rPr>
          <w:sz w:val="20"/>
          <w:szCs w:val="20"/>
        </w:rPr>
      </w:pPr>
      <w:r w:rsidRPr="00FA6574">
        <w:rPr>
          <w:sz w:val="20"/>
          <w:szCs w:val="20"/>
        </w:rPr>
        <w:lastRenderedPageBreak/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33146" w:rsidRPr="00FA6574" w:rsidRDefault="00633146" w:rsidP="00F11FE3">
      <w:pPr>
        <w:numPr>
          <w:ilvl w:val="1"/>
          <w:numId w:val="20"/>
        </w:numPr>
        <w:spacing w:after="0" w:line="240" w:lineRule="auto"/>
        <w:ind w:right="-2"/>
        <w:jc w:val="both"/>
        <w:rPr>
          <w:sz w:val="20"/>
          <w:szCs w:val="20"/>
        </w:rPr>
      </w:pPr>
      <w:r w:rsidRPr="00FA6574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33146" w:rsidRPr="00FA6574" w:rsidRDefault="00633146" w:rsidP="00F11FE3">
      <w:pPr>
        <w:numPr>
          <w:ilvl w:val="1"/>
          <w:numId w:val="20"/>
        </w:numPr>
        <w:spacing w:after="0" w:line="240" w:lineRule="auto"/>
        <w:ind w:right="-2"/>
        <w:jc w:val="both"/>
        <w:rPr>
          <w:sz w:val="20"/>
          <w:szCs w:val="20"/>
        </w:rPr>
      </w:pPr>
      <w:r w:rsidRPr="00FA6574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33146" w:rsidRPr="00FA6574" w:rsidRDefault="00633146" w:rsidP="00F11FE3">
      <w:pPr>
        <w:numPr>
          <w:ilvl w:val="1"/>
          <w:numId w:val="20"/>
        </w:numPr>
        <w:spacing w:after="0" w:line="240" w:lineRule="auto"/>
        <w:ind w:right="-2"/>
        <w:jc w:val="both"/>
        <w:rPr>
          <w:sz w:val="20"/>
          <w:szCs w:val="20"/>
        </w:rPr>
      </w:pPr>
      <w:r w:rsidRPr="00FA6574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33146" w:rsidRPr="00FA6574" w:rsidRDefault="00633146" w:rsidP="00F11FE3">
      <w:pPr>
        <w:numPr>
          <w:ilvl w:val="1"/>
          <w:numId w:val="20"/>
        </w:numPr>
        <w:spacing w:after="0" w:line="240" w:lineRule="auto"/>
        <w:ind w:right="-2"/>
        <w:jc w:val="both"/>
        <w:rPr>
          <w:sz w:val="20"/>
          <w:szCs w:val="20"/>
        </w:rPr>
      </w:pPr>
      <w:r w:rsidRPr="00FA6574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i/>
          <w:iCs/>
          <w:sz w:val="20"/>
          <w:szCs w:val="20"/>
        </w:rPr>
      </w:pPr>
      <w:r w:rsidRPr="00FA6574">
        <w:rPr>
          <w:i/>
          <w:iCs/>
          <w:sz w:val="20"/>
          <w:szCs w:val="20"/>
        </w:rPr>
        <w:t>.............................................................</w:t>
      </w:r>
      <w:r w:rsidRPr="00FA6574">
        <w:rPr>
          <w:i/>
          <w:iCs/>
          <w:sz w:val="20"/>
          <w:szCs w:val="20"/>
        </w:rPr>
        <w:tab/>
      </w:r>
      <w:r w:rsidRPr="00FA6574">
        <w:rPr>
          <w:i/>
          <w:iCs/>
          <w:sz w:val="20"/>
          <w:szCs w:val="20"/>
        </w:rPr>
        <w:tab/>
      </w:r>
      <w:r w:rsidRPr="00FA6574">
        <w:rPr>
          <w:i/>
          <w:iCs/>
          <w:sz w:val="20"/>
          <w:szCs w:val="20"/>
        </w:rPr>
        <w:tab/>
      </w:r>
      <w:r w:rsidRPr="00FA6574">
        <w:rPr>
          <w:i/>
          <w:iCs/>
          <w:sz w:val="20"/>
          <w:szCs w:val="20"/>
        </w:rPr>
        <w:tab/>
        <w:t>.............................................................</w:t>
      </w:r>
    </w:p>
    <w:p w:rsidR="00633146" w:rsidRPr="00FA6574" w:rsidRDefault="00633146" w:rsidP="00633146">
      <w:pPr>
        <w:spacing w:after="0" w:line="240" w:lineRule="auto"/>
        <w:rPr>
          <w:i/>
          <w:iCs/>
          <w:sz w:val="20"/>
          <w:szCs w:val="20"/>
        </w:rPr>
      </w:pPr>
      <w:r w:rsidRPr="00FA6574">
        <w:rPr>
          <w:i/>
          <w:iCs/>
          <w:sz w:val="20"/>
          <w:szCs w:val="20"/>
        </w:rPr>
        <w:t xml:space="preserve">           (miejscowość, data)</w:t>
      </w:r>
      <w:r w:rsidRPr="00FA6574">
        <w:rPr>
          <w:i/>
          <w:iCs/>
          <w:sz w:val="20"/>
          <w:szCs w:val="20"/>
        </w:rPr>
        <w:tab/>
      </w:r>
      <w:r w:rsidRPr="00FA6574">
        <w:rPr>
          <w:i/>
          <w:iCs/>
          <w:sz w:val="20"/>
          <w:szCs w:val="20"/>
        </w:rPr>
        <w:tab/>
      </w:r>
      <w:r w:rsidRPr="00FA6574">
        <w:rPr>
          <w:i/>
          <w:iCs/>
          <w:sz w:val="20"/>
          <w:szCs w:val="20"/>
        </w:rPr>
        <w:tab/>
      </w:r>
      <w:r w:rsidRPr="00FA6574">
        <w:rPr>
          <w:i/>
          <w:iCs/>
          <w:sz w:val="20"/>
          <w:szCs w:val="20"/>
        </w:rPr>
        <w:tab/>
      </w:r>
      <w:r w:rsidRPr="00FA6574">
        <w:rPr>
          <w:i/>
          <w:iCs/>
          <w:sz w:val="20"/>
          <w:szCs w:val="20"/>
        </w:rPr>
        <w:tab/>
      </w:r>
      <w:r w:rsidRPr="00FA6574">
        <w:rPr>
          <w:i/>
          <w:iCs/>
          <w:sz w:val="20"/>
          <w:szCs w:val="20"/>
        </w:rPr>
        <w:tab/>
        <w:t>podpis osoby(osób) uprawnionej(</w:t>
      </w:r>
      <w:proofErr w:type="spellStart"/>
      <w:r w:rsidRPr="00FA6574">
        <w:rPr>
          <w:i/>
          <w:iCs/>
          <w:sz w:val="20"/>
          <w:szCs w:val="20"/>
        </w:rPr>
        <w:t>ych</w:t>
      </w:r>
      <w:proofErr w:type="spellEnd"/>
      <w:r w:rsidRPr="00FA6574">
        <w:rPr>
          <w:i/>
          <w:iCs/>
          <w:sz w:val="20"/>
          <w:szCs w:val="20"/>
        </w:rPr>
        <w:t xml:space="preserve">) </w:t>
      </w:r>
    </w:p>
    <w:p w:rsidR="00633146" w:rsidRPr="00FA6574" w:rsidRDefault="00633146" w:rsidP="00633146">
      <w:pPr>
        <w:spacing w:after="0" w:line="240" w:lineRule="auto"/>
        <w:ind w:left="4956" w:firstLine="708"/>
        <w:rPr>
          <w:i/>
          <w:iCs/>
          <w:sz w:val="20"/>
          <w:szCs w:val="20"/>
        </w:rPr>
      </w:pPr>
      <w:r w:rsidRPr="00FA6574">
        <w:rPr>
          <w:i/>
          <w:iCs/>
          <w:sz w:val="20"/>
          <w:szCs w:val="20"/>
        </w:rPr>
        <w:t xml:space="preserve">do reprezentowania Wykonawcy </w:t>
      </w:r>
    </w:p>
    <w:p w:rsidR="00633146" w:rsidRPr="00FA6574" w:rsidRDefault="00633146" w:rsidP="00633146">
      <w:pPr>
        <w:keepNext/>
        <w:spacing w:after="0" w:line="240" w:lineRule="auto"/>
        <w:jc w:val="right"/>
        <w:outlineLvl w:val="0"/>
        <w:rPr>
          <w:b/>
          <w:i/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keepNext/>
        <w:spacing w:after="0" w:line="240" w:lineRule="auto"/>
        <w:jc w:val="right"/>
        <w:outlineLvl w:val="0"/>
        <w:rPr>
          <w:b/>
          <w:i/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EA26A3" w:rsidRDefault="00633146" w:rsidP="00EA26A3">
      <w:pPr>
        <w:spacing w:after="0" w:line="240" w:lineRule="auto"/>
        <w:ind w:left="6804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FA6574">
        <w:rPr>
          <w:rFonts w:eastAsia="Times New Roman" w:cs="Times New Roman"/>
          <w:iCs/>
          <w:sz w:val="20"/>
          <w:szCs w:val="20"/>
          <w:lang w:eastAsia="pl-PL"/>
        </w:rPr>
        <w:br w:type="page"/>
      </w:r>
    </w:p>
    <w:p w:rsidR="00633146" w:rsidRPr="00FA6574" w:rsidRDefault="00633146" w:rsidP="00633146">
      <w:pPr>
        <w:spacing w:after="0" w:line="240" w:lineRule="auto"/>
        <w:jc w:val="right"/>
        <w:rPr>
          <w:b/>
          <w:sz w:val="20"/>
          <w:szCs w:val="20"/>
          <w:u w:val="single"/>
        </w:rPr>
      </w:pPr>
      <w:r w:rsidRPr="00FA6574">
        <w:rPr>
          <w:b/>
          <w:sz w:val="20"/>
          <w:szCs w:val="20"/>
          <w:u w:val="single"/>
        </w:rPr>
        <w:lastRenderedPageBreak/>
        <w:t>Załącznik nr 3</w:t>
      </w:r>
    </w:p>
    <w:p w:rsidR="00633146" w:rsidRPr="00FA6574" w:rsidRDefault="00633146" w:rsidP="00633146">
      <w:pPr>
        <w:spacing w:after="0" w:line="240" w:lineRule="auto"/>
        <w:rPr>
          <w:b/>
          <w:iCs/>
          <w:sz w:val="20"/>
          <w:szCs w:val="20"/>
        </w:rPr>
      </w:pPr>
      <w:r w:rsidRPr="00FA6574">
        <w:rPr>
          <w:b/>
          <w:iCs/>
          <w:sz w:val="20"/>
          <w:szCs w:val="20"/>
        </w:rPr>
        <w:t>Oznaczenie sprawy: FZ-1/</w:t>
      </w:r>
      <w:r w:rsidR="00EA26A3">
        <w:rPr>
          <w:b/>
          <w:iCs/>
          <w:sz w:val="20"/>
          <w:szCs w:val="20"/>
        </w:rPr>
        <w:t>4559/SK/16</w:t>
      </w:r>
    </w:p>
    <w:p w:rsidR="00633146" w:rsidRPr="00FA6574" w:rsidRDefault="00633146" w:rsidP="00633146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FA6574">
        <w:rPr>
          <w:rFonts w:eastAsia="Times New Roman" w:cs="Times New Roman"/>
          <w:b/>
          <w:szCs w:val="20"/>
          <w:lang w:eastAsia="pl-PL"/>
        </w:rPr>
        <w:t>FORMULARZ TECHNICZNO – CENOWY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993"/>
        <w:gridCol w:w="708"/>
        <w:gridCol w:w="993"/>
        <w:gridCol w:w="992"/>
        <w:gridCol w:w="850"/>
        <w:gridCol w:w="993"/>
        <w:gridCol w:w="1417"/>
      </w:tblGrid>
      <w:tr w:rsidR="00633146" w:rsidRPr="00FA6574" w:rsidTr="004360B6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rFonts w:eastAsia="Times New Roman" w:cs="Times New Roman"/>
                <w:b/>
                <w:bCs/>
                <w:sz w:val="20"/>
              </w:rPr>
              <w:t>Przedmiot zamówienia wskazany w SIWZ</w:t>
            </w:r>
            <w:r w:rsidR="00C723BB">
              <w:rPr>
                <w:rFonts w:eastAsia="Times New Roman" w:cs="Times New Roman"/>
                <w:b/>
                <w:bCs/>
                <w:sz w:val="20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Jednostka</w:t>
            </w: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EA26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 xml:space="preserve">Cena jedn.     netto       w </w:t>
            </w:r>
            <w:r w:rsidR="00EA26A3"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633146" w:rsidRPr="00FA6574" w:rsidRDefault="00633146" w:rsidP="00EA26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 xml:space="preserve">w </w:t>
            </w:r>
            <w:r w:rsidR="00EA26A3"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Stawka (%)</w:t>
            </w: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633146" w:rsidRPr="00FA6574" w:rsidRDefault="00633146" w:rsidP="00EA26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 xml:space="preserve">Podatku VAT           w </w:t>
            </w:r>
            <w:r w:rsidR="00EA26A3"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633146" w:rsidRPr="00FA6574" w:rsidRDefault="00633146" w:rsidP="00EA26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 xml:space="preserve">w </w:t>
            </w:r>
            <w:r w:rsidR="00EA26A3">
              <w:rPr>
                <w:b/>
                <w:bCs/>
                <w:sz w:val="20"/>
                <w:szCs w:val="20"/>
              </w:rPr>
              <w:t>PLN</w:t>
            </w:r>
          </w:p>
        </w:tc>
      </w:tr>
      <w:tr w:rsidR="00633146" w:rsidRPr="00FA6574" w:rsidTr="004360B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33146" w:rsidRPr="00FA6574" w:rsidTr="004360B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146" w:rsidRPr="00FA6574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FA6574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FA6574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633146" w:rsidRPr="00FA6574" w:rsidTr="004360B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146" w:rsidRPr="00FA6574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FA6574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FA6574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633146" w:rsidRPr="00FA6574" w:rsidTr="004360B6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146" w:rsidRPr="00FA6574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FA6574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FA6574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633146" w:rsidRPr="00FA6574" w:rsidTr="004360B6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RAZEM :</w:t>
            </w:r>
          </w:p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633146" w:rsidRPr="00FA6574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633146" w:rsidRPr="00FA6574" w:rsidRDefault="00633146" w:rsidP="0063314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33146" w:rsidRPr="00FA6574" w:rsidRDefault="00633146" w:rsidP="0063314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A6574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  <w:r w:rsidRPr="00FA6574">
        <w:rPr>
          <w:rFonts w:eastAsia="Times New Roman" w:cs="Times New Roman"/>
          <w:sz w:val="18"/>
          <w:szCs w:val="20"/>
          <w:lang w:eastAsia="pl-PL"/>
        </w:rPr>
        <w:t xml:space="preserve">W przypadku Wykonawców zagranicznych nie posiadających oddziału w Polsce należy wypełnić tylko rubryki od 1 - 6. </w:t>
      </w:r>
      <w:r w:rsidRPr="00FA6574">
        <w:rPr>
          <w:rFonts w:eastAsia="Times New Roman" w:cs="Times New Roman"/>
          <w:sz w:val="18"/>
          <w:szCs w:val="20"/>
          <w:lang w:eastAsia="pl-PL"/>
        </w:rPr>
        <w:br/>
        <w:t>W przypadku Wykonawcy polskiego lub Wykonawcy posiadającego oddział na terenie Polski należy wypełnić wszystkie rubryki niezależnie od podanej waluty.</w:t>
      </w:r>
    </w:p>
    <w:p w:rsidR="00633146" w:rsidRPr="00FA6574" w:rsidRDefault="00633146" w:rsidP="00633146">
      <w:pPr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C723BB" w:rsidP="00633146">
      <w:pPr>
        <w:jc w:val="both"/>
        <w:rPr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*</w:t>
      </w:r>
      <w:r w:rsidR="00633146" w:rsidRPr="00FA6574">
        <w:rPr>
          <w:rFonts w:eastAsia="Times New Roman" w:cs="Times New Roman"/>
          <w:b/>
          <w:sz w:val="20"/>
          <w:szCs w:val="20"/>
          <w:lang w:eastAsia="pl-PL"/>
        </w:rPr>
        <w:t xml:space="preserve">W rubryce nr 2 należy podać następujące informacje: </w:t>
      </w:r>
      <w:r w:rsidR="00633146" w:rsidRPr="00FA6574">
        <w:rPr>
          <w:b/>
          <w:sz w:val="20"/>
          <w:szCs w:val="20"/>
        </w:rPr>
        <w:t xml:space="preserve">pełną nazwę oprogramowania, nazwę producenta, </w:t>
      </w:r>
      <w:r w:rsidR="00633146" w:rsidRPr="00FA6574">
        <w:rPr>
          <w:b/>
          <w:sz w:val="20"/>
          <w:szCs w:val="20"/>
        </w:rPr>
        <w:br/>
        <w:t>wersję, typ licencji oferowanego „przedmiotu zamówienia”.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oferty, Wykonawca na potwierdzenie spełnienia warunków wymaganych przez Zamawiającego zobowiązany jest do dołączenia do oferty folderów, kart katalogowych itp. pozwalających na pełną ocenę zaoferowanego produktu. </w:t>
      </w:r>
      <w:r w:rsidRPr="00FA6574">
        <w:rPr>
          <w:rFonts w:eastAsia="Times New Roman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FA6574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633146" w:rsidRPr="00FA6574" w:rsidRDefault="00633146" w:rsidP="00633146">
      <w:pPr>
        <w:jc w:val="both"/>
        <w:rPr>
          <w:b/>
          <w:sz w:val="20"/>
          <w:szCs w:val="20"/>
        </w:rPr>
      </w:pPr>
    </w:p>
    <w:p w:rsidR="00633146" w:rsidRDefault="00633146" w:rsidP="00633146">
      <w:pPr>
        <w:jc w:val="both"/>
        <w:rPr>
          <w:b/>
          <w:sz w:val="20"/>
          <w:szCs w:val="20"/>
        </w:rPr>
      </w:pPr>
    </w:p>
    <w:p w:rsidR="001F3618" w:rsidRDefault="001F3618" w:rsidP="00633146">
      <w:pPr>
        <w:jc w:val="both"/>
        <w:rPr>
          <w:b/>
          <w:sz w:val="20"/>
          <w:szCs w:val="20"/>
        </w:rPr>
      </w:pPr>
    </w:p>
    <w:p w:rsidR="001F3618" w:rsidRDefault="001F3618" w:rsidP="00633146">
      <w:pPr>
        <w:jc w:val="both"/>
        <w:rPr>
          <w:b/>
          <w:sz w:val="20"/>
          <w:szCs w:val="20"/>
        </w:rPr>
      </w:pPr>
    </w:p>
    <w:p w:rsidR="001F3618" w:rsidRPr="00FA6574" w:rsidRDefault="001F3618" w:rsidP="00633146">
      <w:pPr>
        <w:jc w:val="both"/>
        <w:rPr>
          <w:b/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FA6574">
        <w:rPr>
          <w:rFonts w:eastAsia="Times New Roman" w:cs="Courier New"/>
          <w:sz w:val="20"/>
          <w:szCs w:val="20"/>
          <w:lang w:eastAsia="pl-PL"/>
        </w:rPr>
        <w:tab/>
      </w:r>
      <w:r w:rsidRPr="00FA6574">
        <w:rPr>
          <w:rFonts w:eastAsia="Times New Roman" w:cs="Courier New"/>
          <w:sz w:val="20"/>
          <w:szCs w:val="20"/>
          <w:lang w:eastAsia="pl-PL"/>
        </w:rPr>
        <w:tab/>
      </w:r>
      <w:r w:rsidRPr="00FA6574">
        <w:rPr>
          <w:rFonts w:eastAsia="Times New Roman" w:cs="Courier New"/>
          <w:sz w:val="20"/>
          <w:szCs w:val="20"/>
          <w:lang w:eastAsia="pl-PL"/>
        </w:rPr>
        <w:tab/>
      </w:r>
      <w:r w:rsidRPr="00FA6574">
        <w:rPr>
          <w:rFonts w:eastAsia="Times New Roman" w:cs="Courier New"/>
          <w:sz w:val="20"/>
          <w:szCs w:val="20"/>
          <w:lang w:eastAsia="pl-PL"/>
        </w:rPr>
        <w:tab/>
      </w:r>
      <w:r w:rsidRPr="00FA6574">
        <w:rPr>
          <w:rFonts w:eastAsia="Times New Roman" w:cs="Courier New"/>
          <w:sz w:val="20"/>
          <w:szCs w:val="20"/>
          <w:lang w:eastAsia="pl-PL"/>
        </w:rPr>
        <w:tab/>
      </w:r>
      <w:r w:rsidRPr="00FA6574">
        <w:rPr>
          <w:rFonts w:eastAsia="Times New Roman" w:cs="Courier New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FA6574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FA6574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633146" w:rsidRPr="00FA6574" w:rsidRDefault="00633146" w:rsidP="00633146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633146" w:rsidRPr="00FA6574" w:rsidRDefault="00633146" w:rsidP="00633146">
      <w:pPr>
        <w:spacing w:after="0" w:line="240" w:lineRule="auto"/>
        <w:ind w:left="1418" w:hanging="1418"/>
        <w:rPr>
          <w:rFonts w:eastAsia="Times New Roman" w:cs="Courier New"/>
          <w:b/>
          <w:color w:val="000000"/>
          <w:u w:val="single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br w:type="page"/>
      </w:r>
    </w:p>
    <w:p w:rsidR="00633146" w:rsidRPr="00FA6574" w:rsidRDefault="00633146" w:rsidP="00633146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u w:val="single"/>
          <w:lang w:eastAsia="pl-PL"/>
        </w:rPr>
        <w:lastRenderedPageBreak/>
        <w:t xml:space="preserve">Załącznik nr 4 </w:t>
      </w:r>
    </w:p>
    <w:p w:rsidR="00633146" w:rsidRPr="00FA6574" w:rsidRDefault="00633146" w:rsidP="00633146">
      <w:pPr>
        <w:spacing w:after="0" w:line="240" w:lineRule="auto"/>
        <w:jc w:val="center"/>
        <w:rPr>
          <w:b/>
          <w:sz w:val="20"/>
          <w:szCs w:val="20"/>
        </w:rPr>
      </w:pPr>
      <w:r w:rsidRPr="00FA6574">
        <w:rPr>
          <w:b/>
          <w:sz w:val="20"/>
          <w:szCs w:val="20"/>
        </w:rPr>
        <w:t xml:space="preserve">WZÓR UMOWY </w:t>
      </w:r>
    </w:p>
    <w:p w:rsidR="00633146" w:rsidRPr="00FA6574" w:rsidRDefault="00633146" w:rsidP="00633146">
      <w:pPr>
        <w:spacing w:after="0" w:line="240" w:lineRule="auto"/>
        <w:rPr>
          <w:b/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b/>
          <w:sz w:val="20"/>
          <w:szCs w:val="20"/>
        </w:rPr>
      </w:pPr>
      <w:r w:rsidRPr="00FA6574">
        <w:rPr>
          <w:b/>
          <w:sz w:val="20"/>
          <w:szCs w:val="20"/>
        </w:rPr>
        <w:t>UMOWA  NR PL/000023461/</w:t>
      </w:r>
      <w:r w:rsidR="000F4F6F">
        <w:rPr>
          <w:b/>
          <w:sz w:val="20"/>
          <w:szCs w:val="20"/>
        </w:rPr>
        <w:t>4559/SK/16</w:t>
      </w:r>
      <w:r w:rsidRPr="00FA6574">
        <w:rPr>
          <w:b/>
          <w:sz w:val="20"/>
          <w:szCs w:val="20"/>
        </w:rPr>
        <w:t xml:space="preserve">   W   SPRAWIE ZAMÓWIENIA PUBLICZNEGO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</w:t>
      </w:r>
      <w:r w:rsidR="000F4F6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pomiędzy   ..................................................................................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1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Główny Instytut Górnictwa udziela zamówienia publicznego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na dostawę </w:t>
      </w:r>
      <w:r w:rsidR="00A61D52" w:rsidRPr="00FA6574">
        <w:rPr>
          <w:rFonts w:eastAsia="Times New Roman" w:cs="Times New Roman"/>
          <w:b/>
          <w:sz w:val="20"/>
          <w:lang w:eastAsia="pl-PL"/>
        </w:rPr>
        <w:t xml:space="preserve">komercyjnego oprogramowania do projektowania i tworzenia infrastruktury użyteczności publicznej oraz obiektów inżynierii lądowej zgodnym </w:t>
      </w:r>
      <w:r w:rsidR="00A61D52">
        <w:rPr>
          <w:rFonts w:eastAsia="Times New Roman" w:cs="Times New Roman"/>
          <w:b/>
          <w:sz w:val="20"/>
          <w:lang w:eastAsia="pl-PL"/>
        </w:rPr>
        <w:br/>
      </w:r>
      <w:r w:rsidR="00217283">
        <w:rPr>
          <w:rFonts w:eastAsia="Times New Roman" w:cs="Times New Roman"/>
          <w:b/>
          <w:sz w:val="20"/>
          <w:lang w:eastAsia="pl-PL"/>
        </w:rPr>
        <w:t>z systemem CAD i GIS wraz ze</w:t>
      </w:r>
      <w:r w:rsidR="00A61D52" w:rsidRPr="00FA6574">
        <w:rPr>
          <w:rFonts w:eastAsia="Times New Roman" w:cs="Times New Roman"/>
          <w:b/>
          <w:sz w:val="20"/>
          <w:lang w:eastAsia="pl-PL"/>
        </w:rPr>
        <w:t xml:space="preserve"> szkoleniem</w:t>
      </w:r>
      <w:r w:rsidR="00A61D52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zwanego dalej „przedmiotem umowy” zgodnie z ofertą złożoną dnia </w:t>
      </w:r>
      <w:r w:rsidRPr="00FA6574">
        <w:rPr>
          <w:rFonts w:eastAsia="Times New Roman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</w:t>
      </w:r>
      <w:r w:rsidR="00A61D52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nie przekraczającej, wyrażonej 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złotych, równowartości kwoty 209 000,00 Euro, przeprowadzonym zgodnie </w:t>
      </w:r>
      <w:r w:rsidR="009F2912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 przepisami ustawy Prawo Zamówień Publicznych z dnia 29 stycznia 2004 r. 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(Dz. U. 2013 r., poz. 907 </w:t>
      </w:r>
      <w:r w:rsidR="009F2912">
        <w:rPr>
          <w:rFonts w:eastAsia="Times New Roman" w:cs="Times New Roman"/>
          <w:sz w:val="20"/>
          <w:szCs w:val="20"/>
          <w:lang w:eastAsia="pl-PL"/>
        </w:rPr>
        <w:br/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z późniejszymi zmianami) oraz 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633146" w:rsidRPr="00041CB8" w:rsidRDefault="00633146" w:rsidP="00041CB8">
      <w:pPr>
        <w:tabs>
          <w:tab w:val="num" w:pos="360"/>
        </w:tabs>
        <w:spacing w:after="0" w:line="240" w:lineRule="auto"/>
        <w:ind w:left="284" w:hanging="284"/>
        <w:jc w:val="both"/>
        <w:rPr>
          <w:rFonts w:eastAsia="Times New Roman" w:cs="Times New Roman"/>
          <w:b/>
          <w:color w:val="000000"/>
          <w:sz w:val="18"/>
          <w:szCs w:val="20"/>
          <w:lang w:eastAsia="pl-PL"/>
        </w:rPr>
      </w:pPr>
    </w:p>
    <w:p w:rsidR="00041CB8" w:rsidRPr="00041CB8" w:rsidRDefault="00041CB8" w:rsidP="00F11FE3">
      <w:pPr>
        <w:numPr>
          <w:ilvl w:val="0"/>
          <w:numId w:val="20"/>
        </w:numPr>
        <w:tabs>
          <w:tab w:val="left" w:pos="540"/>
        </w:tabs>
        <w:spacing w:after="0" w:line="240" w:lineRule="auto"/>
        <w:rPr>
          <w:rFonts w:ascii="Calibri" w:hAnsi="Calibri"/>
          <w:sz w:val="20"/>
        </w:rPr>
      </w:pPr>
      <w:r w:rsidRPr="00041CB8">
        <w:rPr>
          <w:rFonts w:ascii="Calibri" w:hAnsi="Calibri"/>
          <w:b/>
          <w:sz w:val="20"/>
        </w:rPr>
        <w:t>ZAMAWIAJĄCY</w:t>
      </w:r>
      <w:r w:rsidRPr="00041CB8">
        <w:rPr>
          <w:rFonts w:ascii="Calibri" w:hAnsi="Calibri"/>
          <w:sz w:val="20"/>
        </w:rPr>
        <w:t xml:space="preserve">  zamawia, a </w:t>
      </w:r>
      <w:r w:rsidRPr="00041CB8">
        <w:rPr>
          <w:rFonts w:ascii="Calibri" w:hAnsi="Calibri"/>
          <w:b/>
          <w:sz w:val="20"/>
        </w:rPr>
        <w:t xml:space="preserve">WYKONAWCA </w:t>
      </w:r>
      <w:r w:rsidRPr="00041CB8">
        <w:rPr>
          <w:rFonts w:ascii="Calibri" w:hAnsi="Calibri"/>
          <w:sz w:val="20"/>
        </w:rPr>
        <w:t xml:space="preserve">zobowiązuje się zrealizować przedmiot umowy </w:t>
      </w:r>
      <w:r w:rsidR="006262A4">
        <w:rPr>
          <w:rFonts w:ascii="Calibri" w:hAnsi="Calibri"/>
          <w:sz w:val="20"/>
        </w:rPr>
        <w:t>za kwotę</w:t>
      </w:r>
      <w:r w:rsidRPr="00041CB8">
        <w:rPr>
          <w:rFonts w:ascii="Calibri" w:hAnsi="Calibri"/>
          <w:sz w:val="20"/>
        </w:rPr>
        <w:t>:</w:t>
      </w:r>
    </w:p>
    <w:p w:rsidR="00041CB8" w:rsidRPr="00041CB8" w:rsidRDefault="00041CB8" w:rsidP="00041CB8">
      <w:pPr>
        <w:tabs>
          <w:tab w:val="left" w:pos="540"/>
        </w:tabs>
        <w:spacing w:after="0" w:line="240" w:lineRule="auto"/>
        <w:rPr>
          <w:rFonts w:ascii="Calibri" w:hAnsi="Calibri"/>
          <w:sz w:val="20"/>
        </w:rPr>
      </w:pPr>
    </w:p>
    <w:p w:rsidR="00041CB8" w:rsidRPr="00041CB8" w:rsidRDefault="00041CB8" w:rsidP="00041CB8">
      <w:pPr>
        <w:spacing w:after="0" w:line="240" w:lineRule="auto"/>
        <w:ind w:left="360"/>
        <w:jc w:val="both"/>
        <w:rPr>
          <w:rFonts w:ascii="Calibri" w:hAnsi="Calibri"/>
          <w:sz w:val="20"/>
        </w:rPr>
      </w:pPr>
      <w:r w:rsidRPr="00041CB8">
        <w:rPr>
          <w:rFonts w:ascii="Calibri" w:hAnsi="Calibri"/>
          <w:sz w:val="20"/>
        </w:rPr>
        <w:t>netto: …………………………………. / PLN</w:t>
      </w:r>
      <w:r w:rsidR="001819AE">
        <w:rPr>
          <w:rFonts w:ascii="Calibri" w:hAnsi="Calibri"/>
          <w:sz w:val="20"/>
        </w:rPr>
        <w:t xml:space="preserve">/ </w:t>
      </w:r>
      <w:r w:rsidRPr="00041CB8">
        <w:rPr>
          <w:rFonts w:ascii="Calibri" w:hAnsi="Calibri"/>
          <w:sz w:val="20"/>
        </w:rPr>
        <w:t xml:space="preserve">  (kwota z formularza cenowego, załącznik nr 3)</w:t>
      </w:r>
    </w:p>
    <w:p w:rsidR="00041CB8" w:rsidRPr="00041CB8" w:rsidRDefault="00041CB8" w:rsidP="00041CB8">
      <w:pPr>
        <w:spacing w:after="0" w:line="240" w:lineRule="auto"/>
        <w:jc w:val="both"/>
        <w:rPr>
          <w:rFonts w:ascii="Calibri" w:hAnsi="Calibri"/>
          <w:sz w:val="20"/>
        </w:rPr>
      </w:pPr>
      <w:r w:rsidRPr="00041CB8">
        <w:rPr>
          <w:rFonts w:ascii="Calibri" w:hAnsi="Calibri"/>
          <w:sz w:val="20"/>
        </w:rPr>
        <w:t xml:space="preserve">        słownie:………………………………………………………………………………………………………</w:t>
      </w:r>
    </w:p>
    <w:p w:rsidR="00041CB8" w:rsidRPr="00041CB8" w:rsidRDefault="00041CB8" w:rsidP="00041CB8">
      <w:pPr>
        <w:spacing w:after="0" w:line="240" w:lineRule="auto"/>
        <w:jc w:val="both"/>
        <w:rPr>
          <w:rFonts w:ascii="Calibri" w:hAnsi="Calibri"/>
          <w:sz w:val="20"/>
        </w:rPr>
      </w:pPr>
    </w:p>
    <w:p w:rsidR="00041CB8" w:rsidRPr="00041CB8" w:rsidRDefault="00041CB8" w:rsidP="00041CB8">
      <w:pPr>
        <w:spacing w:after="0" w:line="240" w:lineRule="auto"/>
        <w:jc w:val="both"/>
        <w:rPr>
          <w:rFonts w:ascii="Calibri" w:hAnsi="Calibri"/>
          <w:sz w:val="20"/>
        </w:rPr>
      </w:pPr>
      <w:r w:rsidRPr="00041CB8">
        <w:rPr>
          <w:rFonts w:ascii="Calibri" w:hAnsi="Calibri"/>
          <w:sz w:val="20"/>
        </w:rPr>
        <w:t xml:space="preserve">        wartość podatku VAT ……………………… / PLN</w:t>
      </w:r>
      <w:r w:rsidR="001819AE">
        <w:rPr>
          <w:rFonts w:ascii="Calibri" w:hAnsi="Calibri"/>
          <w:sz w:val="20"/>
        </w:rPr>
        <w:t xml:space="preserve"> / </w:t>
      </w:r>
      <w:r w:rsidRPr="00041CB8">
        <w:rPr>
          <w:rFonts w:ascii="Calibri" w:hAnsi="Calibri"/>
          <w:sz w:val="20"/>
        </w:rPr>
        <w:t xml:space="preserve"> (kwota z formularza cenowego, załącznik nr 3)</w:t>
      </w:r>
    </w:p>
    <w:p w:rsidR="00041CB8" w:rsidRPr="00041CB8" w:rsidRDefault="00041CB8" w:rsidP="00041CB8">
      <w:pPr>
        <w:spacing w:after="0" w:line="240" w:lineRule="auto"/>
        <w:jc w:val="both"/>
        <w:rPr>
          <w:rFonts w:ascii="Calibri" w:hAnsi="Calibri"/>
          <w:sz w:val="20"/>
        </w:rPr>
      </w:pPr>
      <w:r w:rsidRPr="00041CB8">
        <w:rPr>
          <w:rFonts w:ascii="Calibri" w:hAnsi="Calibri"/>
          <w:sz w:val="20"/>
        </w:rPr>
        <w:t xml:space="preserve">        słownie: ……………………………………………………………………………………………………………..</w:t>
      </w:r>
    </w:p>
    <w:p w:rsidR="00041CB8" w:rsidRPr="00041CB8" w:rsidRDefault="00041CB8" w:rsidP="00041CB8">
      <w:pPr>
        <w:spacing w:after="0" w:line="240" w:lineRule="auto"/>
        <w:ind w:left="720"/>
        <w:jc w:val="both"/>
        <w:rPr>
          <w:rFonts w:ascii="Calibri" w:hAnsi="Calibri"/>
          <w:i/>
          <w:sz w:val="20"/>
          <w:vertAlign w:val="superscript"/>
        </w:rPr>
      </w:pPr>
    </w:p>
    <w:p w:rsidR="00041CB8" w:rsidRPr="00041CB8" w:rsidRDefault="00041CB8" w:rsidP="00041CB8">
      <w:pPr>
        <w:spacing w:after="0" w:line="240" w:lineRule="auto"/>
        <w:jc w:val="both"/>
        <w:rPr>
          <w:rFonts w:ascii="Calibri" w:hAnsi="Calibri"/>
          <w:sz w:val="20"/>
        </w:rPr>
      </w:pPr>
      <w:r w:rsidRPr="00041CB8">
        <w:rPr>
          <w:rFonts w:ascii="Calibri" w:hAnsi="Calibri"/>
          <w:sz w:val="20"/>
        </w:rPr>
        <w:t xml:space="preserve">         brutto: ………………………………   / PLN</w:t>
      </w:r>
      <w:r w:rsidR="001819AE">
        <w:rPr>
          <w:rFonts w:ascii="Calibri" w:hAnsi="Calibri"/>
          <w:sz w:val="20"/>
        </w:rPr>
        <w:t xml:space="preserve"> / </w:t>
      </w:r>
      <w:r w:rsidRPr="00041CB8">
        <w:rPr>
          <w:rFonts w:ascii="Calibri" w:hAnsi="Calibri"/>
          <w:sz w:val="20"/>
        </w:rPr>
        <w:t xml:space="preserve"> (łączna kwota z formularza cenowego, załącznik nr 3)</w:t>
      </w:r>
    </w:p>
    <w:p w:rsidR="00041CB8" w:rsidRPr="00041CB8" w:rsidRDefault="00041CB8" w:rsidP="00041CB8">
      <w:pPr>
        <w:spacing w:after="0" w:line="240" w:lineRule="auto"/>
        <w:rPr>
          <w:rFonts w:ascii="Calibri" w:hAnsi="Calibri"/>
          <w:b/>
          <w:strike/>
          <w:sz w:val="20"/>
        </w:rPr>
      </w:pPr>
      <w:r w:rsidRPr="00041CB8">
        <w:rPr>
          <w:rFonts w:ascii="Calibri" w:hAnsi="Calibri"/>
          <w:sz w:val="20"/>
        </w:rPr>
        <w:t xml:space="preserve">         słownie:………………………………………………………………………………………………………</w:t>
      </w:r>
    </w:p>
    <w:p w:rsidR="00D05559" w:rsidRPr="00FA6574" w:rsidRDefault="00D05559" w:rsidP="00633146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A4432D" w:rsidP="00633146">
      <w:pPr>
        <w:tabs>
          <w:tab w:val="left" w:pos="993"/>
        </w:tabs>
        <w:jc w:val="both"/>
        <w:rPr>
          <w:rFonts w:cs="Calibri"/>
          <w:sz w:val="20"/>
        </w:rPr>
      </w:pPr>
      <w:r>
        <w:rPr>
          <w:b/>
          <w:color w:val="000000"/>
          <w:sz w:val="20"/>
        </w:rPr>
        <w:t>3</w:t>
      </w:r>
      <w:r w:rsidR="00633146" w:rsidRPr="00FA6574">
        <w:rPr>
          <w:b/>
          <w:color w:val="000000"/>
          <w:sz w:val="20"/>
        </w:rPr>
        <w:t>.</w:t>
      </w:r>
      <w:r w:rsidR="00633146" w:rsidRPr="00FA6574">
        <w:rPr>
          <w:color w:val="000000"/>
          <w:sz w:val="20"/>
        </w:rPr>
        <w:t xml:space="preserve"> Zakazuje się istotnych zmian postanowień  zawartej  umowy  w  stosunku  do  treści  oferty, na  podstawie  której dokonano wyboru</w:t>
      </w:r>
      <w:r w:rsidR="00633146" w:rsidRPr="00FA6574">
        <w:rPr>
          <w:b/>
          <w:color w:val="000000"/>
          <w:sz w:val="20"/>
        </w:rPr>
        <w:t xml:space="preserve"> WYKONAWCY</w:t>
      </w:r>
      <w:r w:rsidR="00633146" w:rsidRPr="00FA6574">
        <w:rPr>
          <w:color w:val="000000"/>
          <w:sz w:val="20"/>
        </w:rPr>
        <w:t>, chyba że</w:t>
      </w:r>
      <w:r w:rsidR="00633146" w:rsidRPr="00FA6574">
        <w:rPr>
          <w:b/>
          <w:color w:val="000000"/>
          <w:sz w:val="20"/>
        </w:rPr>
        <w:t xml:space="preserve"> ZAMAWIAJĄCY </w:t>
      </w:r>
      <w:r w:rsidR="00633146" w:rsidRPr="00FA6574">
        <w:rPr>
          <w:color w:val="000000"/>
          <w:sz w:val="20"/>
        </w:rPr>
        <w:t>przewidział możliwość dokonania takiej zmiany w ogłoszeniu o zamówieniu lub w specyfikacji istotnych warunków zamówienia oraz określił warunki takiej zmiany.</w:t>
      </w:r>
    </w:p>
    <w:p w:rsidR="00633146" w:rsidRPr="00FA6574" w:rsidRDefault="00A4432D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pl-PL"/>
        </w:rPr>
        <w:t>4</w:t>
      </w:r>
      <w:r w:rsidR="00633146"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.</w:t>
      </w:r>
      <w:r w:rsidR="00633146"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 razie wystąpienia istotnej zmiany okoliczności powodującej, że wykonanie umowy nie leży  w interesie publicznym, czego nie można było przewidzieć w chwili zawarcia umowy, </w:t>
      </w:r>
      <w:r w:rsidR="00633146"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="00633146"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="00633146"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="00633146"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jedynie wynagrodzenia należnego z tytułu wykonania części umowy.</w:t>
      </w:r>
    </w:p>
    <w:p w:rsidR="00177085" w:rsidRDefault="00177085" w:rsidP="0063314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A4432D" w:rsidRDefault="00A4432D" w:rsidP="0063314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633146" w:rsidRPr="00FA6574" w:rsidRDefault="00633146" w:rsidP="00633146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1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Należność za przedmiot umowy, o której mowa w 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w  banku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633146" w:rsidRPr="00FA6574" w:rsidRDefault="00633146" w:rsidP="00633146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nr rachunku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633146" w:rsidRPr="00FA6574" w:rsidRDefault="00633146" w:rsidP="00633146">
      <w:pPr>
        <w:spacing w:after="0" w:line="240" w:lineRule="auto"/>
        <w:ind w:left="360" w:firstLine="285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31985" w:rsidRDefault="00633146" w:rsidP="00F11FE3">
      <w:pPr>
        <w:pStyle w:val="Akapitzlist"/>
        <w:numPr>
          <w:ilvl w:val="0"/>
          <w:numId w:val="26"/>
        </w:numPr>
        <w:jc w:val="both"/>
      </w:pPr>
      <w:r w:rsidRPr="00231985">
        <w:rPr>
          <w:rFonts w:asciiTheme="minorHAnsi" w:hAnsiTheme="minorHAnsi"/>
          <w:color w:val="000000"/>
        </w:rPr>
        <w:t>na warunkach: płatność będzie dokonana</w:t>
      </w:r>
      <w:r w:rsidRPr="00231985">
        <w:rPr>
          <w:rFonts w:asciiTheme="minorHAnsi" w:hAnsiTheme="minorHAnsi"/>
          <w:b/>
          <w:color w:val="000000"/>
        </w:rPr>
        <w:t xml:space="preserve"> w terminie </w:t>
      </w:r>
      <w:r w:rsidRPr="00231985">
        <w:rPr>
          <w:rFonts w:asciiTheme="minorHAnsi" w:hAnsiTheme="minorHAnsi"/>
          <w:b/>
          <w:bCs/>
          <w:color w:val="000000"/>
        </w:rPr>
        <w:t>do ………….. dni</w:t>
      </w:r>
      <w:r w:rsidRPr="00231985">
        <w:rPr>
          <w:rFonts w:asciiTheme="minorHAnsi" w:hAnsiTheme="minorHAnsi"/>
          <w:color w:val="000000"/>
        </w:rPr>
        <w:t>. Termin płatności będzie liczony od daty dostarczenia do GIG prawidłowo wystawionej faktury.</w:t>
      </w:r>
      <w:r w:rsidR="00231985" w:rsidRPr="00231985">
        <w:rPr>
          <w:rFonts w:asciiTheme="minorHAnsi" w:hAnsiTheme="minorHAnsi"/>
          <w:color w:val="000000"/>
        </w:rPr>
        <w:t xml:space="preserve"> </w:t>
      </w:r>
      <w:r w:rsidR="00231985" w:rsidRPr="00231985">
        <w:rPr>
          <w:rFonts w:asciiTheme="minorHAnsi" w:hAnsiTheme="minorHAnsi"/>
          <w:szCs w:val="22"/>
        </w:rPr>
        <w:t>Podstawą do wystawienia faktury bę</w:t>
      </w:r>
      <w:r w:rsidR="00231985" w:rsidRPr="00231985">
        <w:rPr>
          <w:rFonts w:asciiTheme="minorHAnsi" w:hAnsiTheme="minorHAnsi"/>
        </w:rPr>
        <w:t>dą podpisane</w:t>
      </w:r>
      <w:r w:rsidR="00231985" w:rsidRPr="00231985">
        <w:rPr>
          <w:rFonts w:asciiTheme="minorHAnsi" w:hAnsiTheme="minorHAnsi"/>
          <w:szCs w:val="22"/>
        </w:rPr>
        <w:t xml:space="preserve"> przez obie strony </w:t>
      </w:r>
      <w:r w:rsidR="00231985" w:rsidRPr="00231985">
        <w:rPr>
          <w:rFonts w:asciiTheme="minorHAnsi" w:hAnsiTheme="minorHAnsi"/>
        </w:rPr>
        <w:t>protokoły</w:t>
      </w:r>
      <w:r w:rsidR="00231985" w:rsidRPr="00231985">
        <w:rPr>
          <w:rFonts w:asciiTheme="minorHAnsi" w:hAnsiTheme="minorHAnsi"/>
          <w:szCs w:val="22"/>
        </w:rPr>
        <w:t>: odbioru ilościowo – jakośc</w:t>
      </w:r>
      <w:r w:rsidR="00DC4CA1">
        <w:rPr>
          <w:rFonts w:asciiTheme="minorHAnsi" w:hAnsiTheme="minorHAnsi"/>
          <w:szCs w:val="22"/>
        </w:rPr>
        <w:t xml:space="preserve">iowego </w:t>
      </w:r>
      <w:r w:rsidR="00231985" w:rsidRPr="00231985">
        <w:rPr>
          <w:rFonts w:asciiTheme="minorHAnsi" w:hAnsiTheme="minorHAnsi"/>
        </w:rPr>
        <w:t>oraz przeprowadzonego szkolenia z obsługi oprogramowania</w:t>
      </w:r>
      <w:r w:rsidR="00231985" w:rsidRPr="00231985">
        <w:t xml:space="preserve">. </w:t>
      </w:r>
    </w:p>
    <w:p w:rsidR="00BF57DA" w:rsidRDefault="00BF57DA" w:rsidP="00BF57DA">
      <w:pPr>
        <w:pStyle w:val="Akapitzlist"/>
        <w:ind w:left="720"/>
        <w:jc w:val="both"/>
      </w:pPr>
    </w:p>
    <w:p w:rsidR="00BF57DA" w:rsidRPr="00BF57DA" w:rsidRDefault="00BF57DA" w:rsidP="00BF57DA">
      <w:pPr>
        <w:jc w:val="both"/>
        <w:rPr>
          <w:color w:val="000000"/>
          <w:sz w:val="20"/>
        </w:rPr>
      </w:pPr>
      <w:r w:rsidRPr="00D5264B">
        <w:rPr>
          <w:b/>
          <w:color w:val="000000"/>
          <w:sz w:val="20"/>
        </w:rPr>
        <w:t>2</w:t>
      </w:r>
      <w:r w:rsidRPr="00BF57DA">
        <w:rPr>
          <w:color w:val="000000"/>
          <w:sz w:val="20"/>
        </w:rPr>
        <w:t xml:space="preserve">.Za płatność dokonaną po terminie określonym w </w:t>
      </w:r>
      <w:r>
        <w:rPr>
          <w:sz w:val="20"/>
        </w:rPr>
        <w:t>ust. 1</w:t>
      </w:r>
      <w:r w:rsidRPr="00BF57DA">
        <w:rPr>
          <w:color w:val="000000"/>
          <w:sz w:val="20"/>
        </w:rPr>
        <w:t xml:space="preserve"> </w:t>
      </w:r>
      <w:r w:rsidRPr="00BF57DA">
        <w:rPr>
          <w:b/>
          <w:color w:val="000000"/>
          <w:sz w:val="20"/>
        </w:rPr>
        <w:t>Wykonawca</w:t>
      </w:r>
      <w:r w:rsidRPr="00BF57DA">
        <w:rPr>
          <w:color w:val="000000"/>
          <w:sz w:val="20"/>
        </w:rPr>
        <w:t xml:space="preserve"> ma prawo domagać się odsetek za opóźnienie w zapłacie.</w:t>
      </w:r>
    </w:p>
    <w:p w:rsidR="00D5264B" w:rsidRPr="00D5264B" w:rsidRDefault="00D5264B" w:rsidP="00D5264B">
      <w:pPr>
        <w:spacing w:after="0" w:line="24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3.</w:t>
      </w:r>
      <w:r w:rsidRPr="00D5264B">
        <w:rPr>
          <w:rFonts w:ascii="Calibri" w:hAnsi="Calibri"/>
          <w:b/>
          <w:sz w:val="20"/>
        </w:rPr>
        <w:t>WYKONAWCA</w:t>
      </w:r>
      <w:r w:rsidRPr="00D5264B">
        <w:rPr>
          <w:rFonts w:ascii="Calibri" w:hAnsi="Calibri"/>
          <w:sz w:val="20"/>
        </w:rPr>
        <w:t xml:space="preserve"> wyraża zgodę  na  zapłatę za wykonany „</w:t>
      </w:r>
      <w:r w:rsidRPr="00D5264B">
        <w:rPr>
          <w:rFonts w:ascii="Calibri" w:hAnsi="Calibri"/>
          <w:i/>
          <w:sz w:val="20"/>
        </w:rPr>
        <w:t>przedmiot umowy</w:t>
      </w:r>
      <w:r w:rsidRPr="00D5264B">
        <w:rPr>
          <w:rFonts w:ascii="Calibri" w:hAnsi="Calibri"/>
          <w:sz w:val="20"/>
        </w:rPr>
        <w:t xml:space="preserve">” wyłącznie przez </w:t>
      </w:r>
      <w:r w:rsidRPr="00D5264B">
        <w:rPr>
          <w:rFonts w:ascii="Calibri" w:hAnsi="Calibri"/>
          <w:b/>
          <w:sz w:val="20"/>
        </w:rPr>
        <w:t>ZAMAWIAJĄCEGO</w:t>
      </w:r>
      <w:r w:rsidRPr="00D5264B">
        <w:rPr>
          <w:rFonts w:ascii="Calibri" w:hAnsi="Calibri"/>
          <w:sz w:val="20"/>
        </w:rPr>
        <w:t xml:space="preserve">, bezpośrednio na jego rzecz i wyłącznie w drodze przelewu na rachunek wskazany </w:t>
      </w:r>
      <w:r w:rsidRPr="00D5264B">
        <w:rPr>
          <w:rFonts w:ascii="Calibri" w:hAnsi="Calibri"/>
          <w:sz w:val="20"/>
        </w:rPr>
        <w:br/>
        <w:t xml:space="preserve">w umowie. Umorzenie długu </w:t>
      </w:r>
      <w:r w:rsidRPr="00D5264B">
        <w:rPr>
          <w:rFonts w:ascii="Calibri" w:hAnsi="Calibri"/>
          <w:b/>
          <w:sz w:val="20"/>
        </w:rPr>
        <w:t>ZAMAWIAJĄCEGO</w:t>
      </w:r>
      <w:r w:rsidRPr="00D5264B">
        <w:rPr>
          <w:rFonts w:ascii="Calibri" w:hAnsi="Calibri"/>
          <w:sz w:val="20"/>
        </w:rPr>
        <w:t xml:space="preserve"> wobec </w:t>
      </w:r>
      <w:r w:rsidRPr="00D5264B">
        <w:rPr>
          <w:rFonts w:ascii="Calibri" w:hAnsi="Calibri"/>
          <w:b/>
          <w:sz w:val="20"/>
        </w:rPr>
        <w:t>WYKONAWCY</w:t>
      </w:r>
      <w:r w:rsidRPr="00D5264B">
        <w:rPr>
          <w:rFonts w:ascii="Calibri" w:hAnsi="Calibri"/>
          <w:sz w:val="20"/>
        </w:rPr>
        <w:t xml:space="preserve">, poprzez uregulowanie </w:t>
      </w:r>
      <w:r w:rsidRPr="00D5264B">
        <w:rPr>
          <w:rFonts w:ascii="Calibri" w:hAnsi="Calibri"/>
          <w:sz w:val="20"/>
        </w:rPr>
        <w:br/>
        <w:t xml:space="preserve">w jakiejkolwiek formie na rzecz osób trzecich, aniżeli bezpośrednio na rzecz </w:t>
      </w:r>
      <w:r w:rsidRPr="00D5264B">
        <w:rPr>
          <w:rFonts w:ascii="Calibri" w:hAnsi="Calibri"/>
          <w:b/>
          <w:sz w:val="20"/>
        </w:rPr>
        <w:t>WYKONAWCY</w:t>
      </w:r>
      <w:r w:rsidRPr="00D5264B">
        <w:rPr>
          <w:rFonts w:ascii="Calibri" w:hAnsi="Calibri"/>
          <w:sz w:val="20"/>
        </w:rPr>
        <w:t xml:space="preserve">, może nastąpić wyłącznie za uprzednią zgodą </w:t>
      </w:r>
      <w:r w:rsidRPr="00D5264B">
        <w:rPr>
          <w:rFonts w:ascii="Calibri" w:hAnsi="Calibri"/>
          <w:b/>
          <w:sz w:val="20"/>
        </w:rPr>
        <w:t>ZAMAWIAJĄCEGO i WYKONAWCY</w:t>
      </w:r>
      <w:r w:rsidRPr="00D5264B">
        <w:rPr>
          <w:rFonts w:ascii="Calibri" w:hAnsi="Calibri"/>
          <w:sz w:val="20"/>
        </w:rPr>
        <w:t xml:space="preserve"> wyrażoną w formie pisemnej pod rygorem nieważności.</w:t>
      </w:r>
    </w:p>
    <w:p w:rsidR="00D5264B" w:rsidRPr="00D5264B" w:rsidRDefault="00D5264B" w:rsidP="00D5264B">
      <w:pPr>
        <w:spacing w:after="0" w:line="240" w:lineRule="auto"/>
        <w:rPr>
          <w:rFonts w:ascii="Calibri" w:hAnsi="Calibri"/>
          <w:sz w:val="20"/>
        </w:rPr>
      </w:pPr>
    </w:p>
    <w:p w:rsidR="00D5264B" w:rsidRPr="00D5264B" w:rsidRDefault="00D5264B" w:rsidP="00D5264B">
      <w:pPr>
        <w:spacing w:after="0" w:line="240" w:lineRule="auto"/>
        <w:ind w:left="360" w:hanging="360"/>
        <w:jc w:val="both"/>
        <w:rPr>
          <w:rFonts w:ascii="Calibri" w:hAnsi="Calibri"/>
          <w:sz w:val="20"/>
        </w:rPr>
      </w:pPr>
      <w:r w:rsidRPr="00D5264B">
        <w:rPr>
          <w:rFonts w:ascii="Calibri" w:hAnsi="Calibri"/>
          <w:b/>
          <w:bCs/>
          <w:sz w:val="20"/>
        </w:rPr>
        <w:t>4.</w:t>
      </w:r>
      <w:r w:rsidRPr="00D5264B">
        <w:rPr>
          <w:rFonts w:ascii="Calibri" w:hAnsi="Calibri"/>
          <w:sz w:val="20"/>
        </w:rPr>
        <w:t xml:space="preserve">   </w:t>
      </w:r>
      <w:r w:rsidRPr="00D5264B">
        <w:rPr>
          <w:rFonts w:ascii="Calibri" w:hAnsi="Calibri"/>
          <w:b/>
          <w:sz w:val="20"/>
        </w:rPr>
        <w:t>WYKONAWCA</w:t>
      </w:r>
      <w:r w:rsidRPr="00D5264B">
        <w:rPr>
          <w:rFonts w:ascii="Calibri" w:hAnsi="Calibri"/>
          <w:sz w:val="20"/>
        </w:rPr>
        <w:t xml:space="preserve">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D5264B" w:rsidRPr="00D5264B" w:rsidRDefault="00D5264B" w:rsidP="00D5264B">
      <w:pPr>
        <w:spacing w:after="0" w:line="240" w:lineRule="auto"/>
        <w:jc w:val="both"/>
        <w:rPr>
          <w:rFonts w:ascii="Calibri" w:hAnsi="Calibri"/>
          <w:sz w:val="20"/>
        </w:rPr>
      </w:pPr>
    </w:p>
    <w:p w:rsidR="00D5264B" w:rsidRPr="00D5264B" w:rsidRDefault="00D5264B" w:rsidP="00D5264B">
      <w:pPr>
        <w:spacing w:after="0" w:line="240" w:lineRule="auto"/>
        <w:ind w:left="360" w:hanging="360"/>
        <w:jc w:val="both"/>
        <w:rPr>
          <w:rFonts w:ascii="Calibri" w:hAnsi="Calibri"/>
          <w:sz w:val="20"/>
        </w:rPr>
      </w:pPr>
      <w:r w:rsidRPr="00D5264B">
        <w:rPr>
          <w:rFonts w:ascii="Calibri" w:hAnsi="Calibri"/>
          <w:b/>
          <w:bCs/>
          <w:sz w:val="20"/>
        </w:rPr>
        <w:t>5.</w:t>
      </w:r>
      <w:r w:rsidRPr="00D5264B">
        <w:rPr>
          <w:rFonts w:ascii="Calibri" w:hAnsi="Calibri"/>
          <w:sz w:val="20"/>
        </w:rPr>
        <w:t xml:space="preserve">   </w:t>
      </w:r>
      <w:r w:rsidRPr="00D5264B">
        <w:rPr>
          <w:rFonts w:ascii="Calibri" w:hAnsi="Calibri"/>
          <w:b/>
          <w:sz w:val="20"/>
        </w:rPr>
        <w:t>WYKONAWCA</w:t>
      </w:r>
      <w:r w:rsidRPr="00D5264B">
        <w:rPr>
          <w:rFonts w:ascii="Calibri" w:hAnsi="Calibri"/>
          <w:sz w:val="20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D5264B" w:rsidRPr="00D5264B" w:rsidRDefault="00D5264B" w:rsidP="00D5264B">
      <w:pPr>
        <w:spacing w:after="0" w:line="240" w:lineRule="auto"/>
        <w:jc w:val="both"/>
        <w:rPr>
          <w:rFonts w:ascii="Calibri" w:hAnsi="Calibri"/>
          <w:sz w:val="20"/>
        </w:rPr>
      </w:pPr>
    </w:p>
    <w:p w:rsidR="00D5264B" w:rsidRPr="00D5264B" w:rsidRDefault="00D5264B" w:rsidP="00D5264B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86" w:hanging="360"/>
        <w:jc w:val="both"/>
        <w:rPr>
          <w:rFonts w:ascii="Calibri" w:hAnsi="Calibri"/>
          <w:sz w:val="20"/>
        </w:rPr>
      </w:pPr>
      <w:r w:rsidRPr="00D5264B">
        <w:rPr>
          <w:rFonts w:ascii="Calibri" w:hAnsi="Calibri"/>
          <w:b/>
          <w:bCs/>
          <w:sz w:val="20"/>
        </w:rPr>
        <w:t>6.</w:t>
      </w:r>
      <w:r w:rsidRPr="00D5264B">
        <w:rPr>
          <w:rFonts w:ascii="Calibri" w:hAnsi="Calibri"/>
          <w:sz w:val="20"/>
        </w:rPr>
        <w:t xml:space="preserve">   </w:t>
      </w:r>
      <w:r w:rsidRPr="00D5264B">
        <w:rPr>
          <w:rFonts w:ascii="Calibri" w:hAnsi="Calibri"/>
          <w:b/>
          <w:sz w:val="20"/>
        </w:rPr>
        <w:t>WYKONAWCA</w:t>
      </w:r>
      <w:r w:rsidRPr="00D5264B">
        <w:rPr>
          <w:rFonts w:ascii="Calibri" w:hAnsi="Calibri"/>
          <w:sz w:val="20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633146" w:rsidRPr="00FA6574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633146" w:rsidRPr="00FA6574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FA6574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FA6574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633146" w:rsidRPr="00FA6574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1. WYKONAWCA 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FA65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633146" w:rsidRPr="00FA6574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633146" w:rsidRPr="00FA6574" w:rsidRDefault="00633146" w:rsidP="00F11FE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633146" w:rsidRPr="00FA6574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633146" w:rsidRPr="00FA6574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633146" w:rsidRPr="00FA6574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633146" w:rsidRPr="00FA6574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633146" w:rsidRPr="00FA6574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633146" w:rsidRPr="00FA6574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633146" w:rsidRPr="00FA6574" w:rsidRDefault="00633146" w:rsidP="00221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FA65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FA65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94A1E" w:rsidRPr="00FA6574" w:rsidRDefault="00633146" w:rsidP="00094A1E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FA6574">
        <w:rPr>
          <w:b/>
          <w:sz w:val="20"/>
        </w:rPr>
        <w:t xml:space="preserve">1. WYKONAWCA </w:t>
      </w:r>
      <w:r w:rsidRPr="00FA6574">
        <w:rPr>
          <w:sz w:val="20"/>
        </w:rPr>
        <w:t>dostarc</w:t>
      </w:r>
      <w:r w:rsidR="00094A1E">
        <w:rPr>
          <w:sz w:val="20"/>
        </w:rPr>
        <w:t xml:space="preserve">zy „przedmiot umowy” na następujących warunkach: </w:t>
      </w:r>
      <w:r w:rsidR="00094A1E">
        <w:rPr>
          <w:rFonts w:eastAsia="Times New Roman" w:cs="Calibri"/>
          <w:sz w:val="20"/>
          <w:szCs w:val="20"/>
          <w:lang w:eastAsia="pl-PL"/>
        </w:rPr>
        <w:t xml:space="preserve">dostawa oprogramowania nastąpi drogą elektroniczną na wskazany przez </w:t>
      </w:r>
      <w:r w:rsidR="00094A1E" w:rsidRPr="005C56D0">
        <w:rPr>
          <w:rFonts w:eastAsia="Times New Roman" w:cs="Calibri"/>
          <w:b/>
          <w:sz w:val="20"/>
          <w:szCs w:val="20"/>
          <w:lang w:eastAsia="pl-PL"/>
        </w:rPr>
        <w:t>Zamawiającego</w:t>
      </w:r>
      <w:r w:rsidR="00094A1E">
        <w:rPr>
          <w:rFonts w:eastAsia="Times New Roman" w:cs="Calibri"/>
          <w:sz w:val="20"/>
          <w:szCs w:val="20"/>
          <w:lang w:eastAsia="pl-PL"/>
        </w:rPr>
        <w:t xml:space="preserve"> adres/y mailowy/owe </w:t>
      </w:r>
      <w:r w:rsidR="00094A1E" w:rsidRPr="00FE5943">
        <w:rPr>
          <w:rFonts w:eastAsia="Times New Roman" w:cs="Calibri"/>
          <w:b/>
          <w:sz w:val="20"/>
          <w:szCs w:val="20"/>
          <w:lang w:eastAsia="pl-PL"/>
        </w:rPr>
        <w:t>do 3 dni od daty zawarcia umowy</w:t>
      </w:r>
      <w:r w:rsidR="00094A1E">
        <w:rPr>
          <w:rFonts w:eastAsia="Times New Roman" w:cs="Calibri"/>
          <w:sz w:val="20"/>
          <w:szCs w:val="20"/>
          <w:lang w:eastAsia="pl-PL"/>
        </w:rPr>
        <w:t xml:space="preserve">. Nośnik dla licencji oprogramowania zostanie dostarczony do 2 tygodni od daty zawarcia </w:t>
      </w:r>
      <w:r w:rsidR="00094A1E">
        <w:rPr>
          <w:rFonts w:eastAsia="Times New Roman" w:cs="Calibri"/>
          <w:sz w:val="20"/>
          <w:szCs w:val="20"/>
          <w:lang w:eastAsia="pl-PL"/>
        </w:rPr>
        <w:lastRenderedPageBreak/>
        <w:t>umowy</w:t>
      </w:r>
      <w:r w:rsidR="00F85DDF">
        <w:rPr>
          <w:rFonts w:eastAsia="Times New Roman" w:cs="Calibri"/>
          <w:sz w:val="20"/>
          <w:szCs w:val="20"/>
          <w:lang w:eastAsia="pl-PL"/>
        </w:rPr>
        <w:t xml:space="preserve"> na warunkach </w:t>
      </w:r>
      <w:r w:rsidR="00F85DDF" w:rsidRPr="0071737F">
        <w:rPr>
          <w:sz w:val="20"/>
        </w:rPr>
        <w:t xml:space="preserve">DDP </w:t>
      </w:r>
      <w:proofErr w:type="spellStart"/>
      <w:r w:rsidR="00F85DDF" w:rsidRPr="0071737F">
        <w:rPr>
          <w:sz w:val="20"/>
        </w:rPr>
        <w:t>Incoterms</w:t>
      </w:r>
      <w:proofErr w:type="spellEnd"/>
      <w:r w:rsidR="00F85DDF" w:rsidRPr="0071737F">
        <w:rPr>
          <w:sz w:val="20"/>
        </w:rPr>
        <w:t xml:space="preserve"> 2010</w:t>
      </w:r>
      <w:r w:rsidR="00F85DDF">
        <w:rPr>
          <w:sz w:val="20"/>
        </w:rPr>
        <w:t xml:space="preserve">, do oznaczonego miejsca, </w:t>
      </w:r>
      <w:r w:rsidR="00F85DDF" w:rsidRPr="0071737F">
        <w:rPr>
          <w:sz w:val="20"/>
        </w:rPr>
        <w:t xml:space="preserve">tj. </w:t>
      </w:r>
      <w:r w:rsidR="00F85DDF">
        <w:rPr>
          <w:rFonts w:cs="Calibri"/>
          <w:sz w:val="20"/>
        </w:rPr>
        <w:t>Główny Instytut Górnictwa, 40-166 Katowice, Plac Gwarków 1</w:t>
      </w:r>
      <w:r w:rsidR="00094A1E">
        <w:rPr>
          <w:rFonts w:eastAsia="Times New Roman" w:cs="Calibri"/>
          <w:sz w:val="20"/>
          <w:szCs w:val="20"/>
          <w:lang w:eastAsia="pl-PL"/>
        </w:rPr>
        <w:t xml:space="preserve">. </w:t>
      </w:r>
      <w:r w:rsidR="00094A1E" w:rsidRPr="00F1533A">
        <w:rPr>
          <w:rFonts w:eastAsia="Times New Roman" w:cs="Calibri"/>
          <w:b/>
          <w:sz w:val="20"/>
          <w:szCs w:val="20"/>
          <w:lang w:eastAsia="pl-PL"/>
        </w:rPr>
        <w:t>Zamawiający</w:t>
      </w:r>
      <w:r w:rsidR="00094A1E">
        <w:rPr>
          <w:rFonts w:eastAsia="Times New Roman" w:cs="Calibri"/>
          <w:sz w:val="20"/>
          <w:szCs w:val="20"/>
          <w:lang w:eastAsia="pl-PL"/>
        </w:rPr>
        <w:t xml:space="preserve"> wymaga, aby </w:t>
      </w:r>
      <w:r w:rsidR="00094A1E" w:rsidRPr="00F1533A">
        <w:rPr>
          <w:rFonts w:eastAsia="Times New Roman" w:cs="Calibri"/>
          <w:b/>
          <w:sz w:val="20"/>
          <w:szCs w:val="20"/>
          <w:lang w:eastAsia="pl-PL"/>
        </w:rPr>
        <w:t>Wykonawca</w:t>
      </w:r>
      <w:r w:rsidR="00094A1E">
        <w:rPr>
          <w:rFonts w:eastAsia="Times New Roman" w:cs="Calibri"/>
          <w:sz w:val="20"/>
          <w:szCs w:val="20"/>
          <w:lang w:eastAsia="pl-PL"/>
        </w:rPr>
        <w:t xml:space="preserve"> zapewnił bezpłatną pomoc w instalacji oprogramowania i wsparcie techniczne online lub telefonicznie. Termin </w:t>
      </w:r>
      <w:r w:rsidR="00DF779B">
        <w:rPr>
          <w:rFonts w:eastAsia="Times New Roman" w:cs="Calibri"/>
          <w:sz w:val="20"/>
          <w:szCs w:val="20"/>
          <w:lang w:eastAsia="pl-PL"/>
        </w:rPr>
        <w:t xml:space="preserve">i miejsce </w:t>
      </w:r>
      <w:r w:rsidR="00094A1E">
        <w:rPr>
          <w:rFonts w:eastAsia="Times New Roman" w:cs="Calibri"/>
          <w:sz w:val="20"/>
          <w:szCs w:val="20"/>
          <w:lang w:eastAsia="pl-PL"/>
        </w:rPr>
        <w:t xml:space="preserve">szkolenia z obsługi oprogramowania  </w:t>
      </w:r>
      <w:r w:rsidR="00DF779B">
        <w:rPr>
          <w:rFonts w:eastAsia="Times New Roman" w:cs="Calibri"/>
          <w:sz w:val="20"/>
          <w:szCs w:val="20"/>
          <w:lang w:eastAsia="pl-PL"/>
        </w:rPr>
        <w:t>zostaną ustalone</w:t>
      </w:r>
      <w:r w:rsidR="00094A1E">
        <w:rPr>
          <w:rFonts w:eastAsia="Times New Roman" w:cs="Calibri"/>
          <w:sz w:val="20"/>
          <w:szCs w:val="20"/>
          <w:lang w:eastAsia="pl-PL"/>
        </w:rPr>
        <w:t xml:space="preserve"> z </w:t>
      </w:r>
      <w:r w:rsidR="00094A1E" w:rsidRPr="00F1533A">
        <w:rPr>
          <w:rFonts w:eastAsia="Times New Roman" w:cs="Calibri"/>
          <w:b/>
          <w:sz w:val="20"/>
          <w:szCs w:val="20"/>
          <w:lang w:eastAsia="pl-PL"/>
        </w:rPr>
        <w:t>Zamawiającym</w:t>
      </w:r>
      <w:r w:rsidR="00094A1E">
        <w:rPr>
          <w:rFonts w:eastAsia="Times New Roman" w:cs="Calibri"/>
          <w:sz w:val="20"/>
          <w:szCs w:val="20"/>
          <w:lang w:eastAsia="pl-PL"/>
        </w:rPr>
        <w:t xml:space="preserve"> po zawarciu umowy, jednak nie później niż 2 tygodnie po dostawie opro</w:t>
      </w:r>
      <w:r w:rsidR="007C7B4A">
        <w:rPr>
          <w:rFonts w:eastAsia="Times New Roman" w:cs="Calibri"/>
          <w:sz w:val="20"/>
          <w:szCs w:val="20"/>
          <w:lang w:eastAsia="pl-PL"/>
        </w:rPr>
        <w:t>gramowania drogą elektroniczną.</w:t>
      </w:r>
    </w:p>
    <w:p w:rsidR="00794E85" w:rsidRDefault="00794E85" w:rsidP="0063314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</w:t>
      </w:r>
    </w:p>
    <w:p w:rsidR="00633146" w:rsidRPr="00FA6574" w:rsidRDefault="00633146" w:rsidP="00633146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:rsidR="00756211" w:rsidRPr="008137A9" w:rsidRDefault="00756211" w:rsidP="00F11FE3">
      <w:pPr>
        <w:pStyle w:val="Zwykytekst"/>
        <w:numPr>
          <w:ilvl w:val="0"/>
          <w:numId w:val="22"/>
        </w:numPr>
        <w:ind w:left="360"/>
        <w:jc w:val="both"/>
        <w:rPr>
          <w:rFonts w:ascii="Calibri" w:hAnsi="Calibri"/>
          <w:b/>
          <w:bCs/>
        </w:rPr>
      </w:pPr>
      <w:r w:rsidRPr="008137A9">
        <w:rPr>
          <w:rFonts w:ascii="Calibri" w:hAnsi="Calibri"/>
        </w:rPr>
        <w:t xml:space="preserve">Warunki odpowiedzialności określa niniejsza umowa, Kodeks Cywilny oraz oferta </w:t>
      </w:r>
      <w:r w:rsidRPr="008137A9">
        <w:rPr>
          <w:rFonts w:ascii="Calibri" w:hAnsi="Calibri"/>
          <w:b/>
          <w:bCs/>
        </w:rPr>
        <w:t>WYKONAWCY.</w:t>
      </w:r>
      <w:r w:rsidRPr="008137A9">
        <w:rPr>
          <w:rFonts w:ascii="Calibri" w:hAnsi="Calibri"/>
        </w:rPr>
        <w:t xml:space="preserve"> </w:t>
      </w:r>
      <w:r w:rsidRPr="008137A9">
        <w:rPr>
          <w:rFonts w:ascii="Calibri" w:hAnsi="Calibri"/>
        </w:rPr>
        <w:br/>
        <w:t xml:space="preserve">W przypadku rozbieżności postanowień w danej kwestii, pierwszeństwo mają postanowienia korzystniejsze dla </w:t>
      </w:r>
      <w:r w:rsidRPr="008137A9">
        <w:rPr>
          <w:rFonts w:ascii="Calibri" w:hAnsi="Calibri"/>
          <w:b/>
          <w:bCs/>
        </w:rPr>
        <w:t>ZAMAWIAJĄCEGO.</w:t>
      </w:r>
    </w:p>
    <w:p w:rsidR="00633146" w:rsidRPr="00FA6574" w:rsidRDefault="00633146" w:rsidP="00633146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221426" w:rsidRDefault="00633146" w:rsidP="00F11FE3">
      <w:pPr>
        <w:numPr>
          <w:ilvl w:val="0"/>
          <w:numId w:val="22"/>
        </w:num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21426">
        <w:rPr>
          <w:rFonts w:eastAsia="Times New Roman" w:cs="Times New Roman"/>
          <w:b/>
          <w:sz w:val="20"/>
          <w:szCs w:val="20"/>
          <w:lang w:eastAsia="pl-PL"/>
        </w:rPr>
        <w:t>W</w:t>
      </w:r>
      <w:r w:rsidR="00790D90">
        <w:rPr>
          <w:rFonts w:eastAsia="Times New Roman" w:cs="Times New Roman"/>
          <w:b/>
          <w:sz w:val="20"/>
          <w:szCs w:val="20"/>
          <w:lang w:eastAsia="pl-PL"/>
        </w:rPr>
        <w:t xml:space="preserve">YKONAWCA </w:t>
      </w:r>
      <w:r w:rsidRPr="00221426">
        <w:rPr>
          <w:rFonts w:eastAsia="Times New Roman" w:cs="Times New Roman"/>
          <w:sz w:val="20"/>
          <w:szCs w:val="20"/>
          <w:lang w:eastAsia="pl-PL"/>
        </w:rPr>
        <w:t xml:space="preserve"> udzieli gwarancji zgodnej z umową licen</w:t>
      </w:r>
      <w:r w:rsidR="00221426">
        <w:rPr>
          <w:rFonts w:eastAsia="Times New Roman" w:cs="Times New Roman"/>
          <w:sz w:val="20"/>
          <w:szCs w:val="20"/>
          <w:lang w:eastAsia="pl-PL"/>
        </w:rPr>
        <w:t xml:space="preserve">cyjną producenta oprogramowania. 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FA6574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FA6574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 6.</w:t>
      </w:r>
      <w:r w:rsidRPr="00FA6574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633146" w:rsidRPr="00FA6574" w:rsidRDefault="00633146" w:rsidP="00633146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F57DA" w:rsidRDefault="00BF57DA" w:rsidP="00F11FE3">
      <w:pPr>
        <w:numPr>
          <w:ilvl w:val="1"/>
          <w:numId w:val="1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hAnsi="Calibri"/>
          <w:sz w:val="20"/>
        </w:rPr>
      </w:pPr>
      <w:r w:rsidRPr="00BF57DA">
        <w:rPr>
          <w:rFonts w:ascii="Calibri" w:hAnsi="Calibri"/>
          <w:sz w:val="20"/>
        </w:rPr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BF57DA">
        <w:rPr>
          <w:rFonts w:ascii="Calibri" w:hAnsi="Calibri"/>
          <w:sz w:val="20"/>
        </w:rPr>
        <w:t>późn</w:t>
      </w:r>
      <w:proofErr w:type="spellEnd"/>
      <w:r w:rsidRPr="00BF57DA">
        <w:rPr>
          <w:rFonts w:ascii="Calibri" w:hAnsi="Calibri"/>
          <w:sz w:val="20"/>
        </w:rPr>
        <w:t xml:space="preserve">. </w:t>
      </w:r>
      <w:proofErr w:type="spellStart"/>
      <w:r w:rsidRPr="00BF57DA">
        <w:rPr>
          <w:rFonts w:ascii="Calibri" w:hAnsi="Calibri"/>
          <w:sz w:val="20"/>
        </w:rPr>
        <w:t>zm</w:t>
      </w:r>
      <w:proofErr w:type="spellEnd"/>
      <w:r w:rsidRPr="00BF57DA">
        <w:rPr>
          <w:rFonts w:ascii="Calibri" w:hAnsi="Calibri"/>
          <w:sz w:val="20"/>
        </w:rPr>
        <w:t>)</w:t>
      </w:r>
      <w:r w:rsidRPr="00BF57DA">
        <w:rPr>
          <w:rFonts w:ascii="Calibri" w:hAnsi="Calibri"/>
          <w:i/>
          <w:sz w:val="20"/>
        </w:rPr>
        <w:t xml:space="preserve"> </w:t>
      </w:r>
      <w:r w:rsidRPr="00BF57DA">
        <w:rPr>
          <w:rFonts w:ascii="Calibri" w:hAnsi="Calibri"/>
          <w:sz w:val="20"/>
        </w:rPr>
        <w:t xml:space="preserve"> o dostępie do informacji publicznej. </w:t>
      </w:r>
    </w:p>
    <w:p w:rsidR="0091307B" w:rsidRPr="00BF57DA" w:rsidRDefault="0091307B" w:rsidP="0091307B">
      <w:pPr>
        <w:tabs>
          <w:tab w:val="num" w:pos="1080"/>
        </w:tabs>
        <w:spacing w:after="0" w:line="240" w:lineRule="auto"/>
        <w:ind w:left="284"/>
        <w:jc w:val="both"/>
        <w:rPr>
          <w:rFonts w:ascii="Calibri" w:hAnsi="Calibri"/>
          <w:sz w:val="20"/>
        </w:rPr>
      </w:pPr>
    </w:p>
    <w:p w:rsidR="00BF57DA" w:rsidRPr="00BF57DA" w:rsidRDefault="00BF57DA" w:rsidP="00F11FE3">
      <w:pPr>
        <w:numPr>
          <w:ilvl w:val="1"/>
          <w:numId w:val="1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hAnsi="Calibri"/>
          <w:sz w:val="20"/>
        </w:rPr>
      </w:pPr>
      <w:r w:rsidRPr="00BF57DA">
        <w:rPr>
          <w:rFonts w:ascii="Calibri" w:hAnsi="Calibri"/>
          <w:b/>
          <w:bCs/>
          <w:sz w:val="20"/>
        </w:rPr>
        <w:t>WYKONAWCA</w:t>
      </w:r>
      <w:r w:rsidRPr="00BF57DA">
        <w:rPr>
          <w:rFonts w:ascii="Calibri" w:hAnsi="Calibri"/>
          <w:sz w:val="20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7. </w:t>
      </w: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633146" w:rsidRPr="00FA6574" w:rsidRDefault="00633146" w:rsidP="00F11FE3">
      <w:pPr>
        <w:numPr>
          <w:ilvl w:val="0"/>
          <w:numId w:val="23"/>
        </w:numPr>
        <w:spacing w:after="0" w:line="240" w:lineRule="auto"/>
        <w:ind w:left="340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FA6574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</w:t>
      </w:r>
      <w:r w:rsidR="00F70F81">
        <w:rPr>
          <w:rFonts w:eastAsia="Times New Roman" w:cs="Times New Roman"/>
          <w:sz w:val="20"/>
          <w:szCs w:val="20"/>
          <w:lang w:eastAsia="pl-PL"/>
        </w:rPr>
        <w:t>dzień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opóźnienia, licząc od następnego </w:t>
      </w:r>
      <w:r w:rsidR="00F70F81">
        <w:rPr>
          <w:rFonts w:eastAsia="Times New Roman" w:cs="Times New Roman"/>
          <w:sz w:val="20"/>
          <w:szCs w:val="20"/>
          <w:lang w:eastAsia="pl-PL"/>
        </w:rPr>
        <w:t>dnia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po upływie terminu określonego w </w:t>
      </w:r>
      <w:r w:rsidRPr="00FA6574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4,ust. 1.</w:t>
      </w:r>
    </w:p>
    <w:p w:rsidR="00633146" w:rsidRPr="00FA6574" w:rsidRDefault="00633146" w:rsidP="00633146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W przypadku opóźnienia w usunięciu wad, </w:t>
      </w:r>
      <w:r w:rsidRPr="00FA6574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jest zobowiązany do zapłaty kar umownych </w:t>
      </w:r>
      <w:r w:rsidRPr="00FA6574">
        <w:rPr>
          <w:rFonts w:eastAsia="Times New Roman" w:cs="Times New Roman"/>
          <w:sz w:val="20"/>
          <w:szCs w:val="20"/>
          <w:lang w:eastAsia="pl-PL"/>
        </w:rPr>
        <w:br/>
        <w:t xml:space="preserve">w wysokości 0,5 % wartości brutto „przedmiotu umowy” za każdy </w:t>
      </w:r>
      <w:r w:rsidR="00076503">
        <w:rPr>
          <w:rFonts w:eastAsia="Times New Roman" w:cs="Times New Roman"/>
          <w:sz w:val="20"/>
          <w:szCs w:val="20"/>
          <w:lang w:eastAsia="pl-PL"/>
        </w:rPr>
        <w:t>dzień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opóźnienia, licząc od następnego </w:t>
      </w:r>
      <w:r w:rsidR="00076503">
        <w:rPr>
          <w:rFonts w:eastAsia="Times New Roman" w:cs="Times New Roman"/>
          <w:sz w:val="20"/>
          <w:szCs w:val="20"/>
          <w:lang w:eastAsia="pl-PL"/>
        </w:rPr>
        <w:t>dnia</w:t>
      </w:r>
      <w:r w:rsidRPr="00FA6574">
        <w:rPr>
          <w:rFonts w:eastAsia="Times New Roman" w:cs="Times New Roman"/>
          <w:sz w:val="20"/>
          <w:szCs w:val="20"/>
          <w:lang w:eastAsia="pl-PL"/>
        </w:rPr>
        <w:t xml:space="preserve"> po upływie terminu wzajemnie określonego przez strony.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23"/>
        </w:numPr>
        <w:spacing w:after="0" w:line="240" w:lineRule="auto"/>
        <w:ind w:left="3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Wykonawca, Wykonawca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F11FE3">
      <w:pPr>
        <w:numPr>
          <w:ilvl w:val="0"/>
          <w:numId w:val="23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wystąpienia szkody przewyższającej wartość kary umownej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8.</w:t>
      </w: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1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. Strony zobowiązują się w przypadku sporów zaistniałych z tytułu umowy, dążyć do osiągnięcia porozumienia.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2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W przypadku gdy strony nie mogą osiągnąć porozumienia, rozstrzygnięcie nastąpi przez Polski Sąd Powszechny właściwy dla siedziby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633146" w:rsidRPr="00FA6574" w:rsidRDefault="00633146" w:rsidP="00F11FE3">
      <w:pPr>
        <w:numPr>
          <w:ilvl w:val="0"/>
          <w:numId w:val="14"/>
        </w:numPr>
        <w:spacing w:after="0" w:line="240" w:lineRule="auto"/>
        <w:ind w:left="3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633146" w:rsidRPr="00FA6574" w:rsidRDefault="00633146" w:rsidP="00F11FE3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br/>
        <w:t xml:space="preserve">w zastosowaniu mają postanowienia korzystniejsze dla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FA6574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FA6574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9.   ZMIANA ZAWARTEJ UMOWY (ANEKS</w:t>
      </w:r>
      <w:r w:rsidRPr="00FA6574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FA6574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633146" w:rsidRPr="00FA6574" w:rsidRDefault="00633146" w:rsidP="00633146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FA6574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FA65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633146" w:rsidRPr="00FA6574" w:rsidRDefault="00633146" w:rsidP="00F11FE3">
      <w:pPr>
        <w:numPr>
          <w:ilvl w:val="0"/>
          <w:numId w:val="24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 xml:space="preserve">zmiany terminu realizacji umowy w przypadku zaistnienia zdarzeń będących następstwem siły wyższej, uniemożliwiających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wykonanie umowy w terminie. Za siłę wyższą strony uznają przyczynę sprawczą zdarzenia o charakterze przypadkowym lub naturalnym, nie do uniknięcia i na którą strony nie mają wpływu,</w:t>
      </w:r>
    </w:p>
    <w:p w:rsidR="00633146" w:rsidRPr="00FA6574" w:rsidRDefault="00633146" w:rsidP="00F11FE3">
      <w:pPr>
        <w:numPr>
          <w:ilvl w:val="0"/>
          <w:numId w:val="24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33146" w:rsidRPr="00FA6574" w:rsidRDefault="00633146" w:rsidP="00F11FE3">
      <w:pPr>
        <w:numPr>
          <w:ilvl w:val="0"/>
          <w:numId w:val="24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rozwiązań  technologicznych i technicznych, niż te istniejące w chwili podpisania umowy nie prowadzące do zmiany przedmiotu zamówienia, </w:t>
      </w:r>
    </w:p>
    <w:p w:rsidR="00633146" w:rsidRPr="00FA6574" w:rsidRDefault="00633146" w:rsidP="00F11FE3">
      <w:pPr>
        <w:numPr>
          <w:ilvl w:val="0"/>
          <w:numId w:val="24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jeżeli 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zaoferuje nowszy model zaoferowanego przedmiotu umowy, a opisany w Specyfikacji Istotnych Warunków Zamówienia nie znajduje się już w sprzedaży lub nie jest produkowany.</w:t>
      </w:r>
    </w:p>
    <w:p w:rsidR="00F26110" w:rsidRPr="00FA6574" w:rsidRDefault="00F26110" w:rsidP="00633146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10. </w:t>
      </w:r>
      <w:r w:rsidRPr="00FA657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1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. Umowa została sporządzona w 2 jednobrzmiących egzemplarzach z przeznaczeniem po jednym egzemplarzu dla każdej ze stron.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2.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Ewentualne zmiany umowy muszą być uzgodnione przez obie strony w formie pisemnej pod rygorem nieważności.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F5A8E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633146" w:rsidRPr="00FA6574" w:rsidRDefault="00633146" w:rsidP="002F5A8E">
      <w:pPr>
        <w:spacing w:after="0" w:line="240" w:lineRule="auto"/>
        <w:ind w:firstLine="708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633146" w:rsidRDefault="00633146" w:rsidP="0063314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2F5A8E" w:rsidRPr="00FA6574" w:rsidRDefault="002F5A8E" w:rsidP="0063314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633146" w:rsidRDefault="00633146" w:rsidP="00633146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794E85" w:rsidRDefault="00794E85" w:rsidP="00633146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94E85" w:rsidRDefault="00794E85" w:rsidP="00633146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F5A8E" w:rsidRDefault="002F5A8E" w:rsidP="00633146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94E85" w:rsidRDefault="00794E85" w:rsidP="00633146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94E85" w:rsidRPr="00FA6574" w:rsidRDefault="00794E85" w:rsidP="00633146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..</w:t>
      </w:r>
    </w:p>
    <w:p w:rsidR="00633146" w:rsidRDefault="00633146" w:rsidP="00633146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94E85" w:rsidRDefault="00794E85" w:rsidP="00633146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94E85" w:rsidRPr="00FA6574" w:rsidRDefault="00794E85" w:rsidP="00633146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  <w:sectPr w:rsidR="00633146" w:rsidRPr="00FA6574" w:rsidSect="004360B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633146" w:rsidRPr="00FA6574" w:rsidRDefault="00633146" w:rsidP="00633146">
      <w:pPr>
        <w:spacing w:after="0" w:line="240" w:lineRule="auto"/>
        <w:jc w:val="right"/>
        <w:rPr>
          <w:b/>
          <w:sz w:val="20"/>
          <w:szCs w:val="20"/>
          <w:u w:val="single"/>
        </w:rPr>
      </w:pPr>
      <w:r w:rsidRPr="00FA6574">
        <w:rPr>
          <w:b/>
          <w:sz w:val="20"/>
          <w:szCs w:val="20"/>
          <w:u w:val="single"/>
        </w:rPr>
        <w:lastRenderedPageBreak/>
        <w:t>Załącznik nr 5</w:t>
      </w:r>
    </w:p>
    <w:p w:rsidR="00633146" w:rsidRPr="00FA6574" w:rsidRDefault="00633146" w:rsidP="00633146">
      <w:pPr>
        <w:spacing w:after="0" w:line="240" w:lineRule="auto"/>
        <w:rPr>
          <w:b/>
          <w:sz w:val="20"/>
          <w:szCs w:val="20"/>
        </w:rPr>
      </w:pPr>
      <w:r w:rsidRPr="00FA6574">
        <w:rPr>
          <w:b/>
          <w:sz w:val="20"/>
          <w:szCs w:val="20"/>
        </w:rPr>
        <w:t>Oznaczenie sprawy: FZ-1/</w:t>
      </w:r>
      <w:r w:rsidR="00FF23A4">
        <w:rPr>
          <w:b/>
          <w:sz w:val="20"/>
          <w:szCs w:val="20"/>
        </w:rPr>
        <w:t>4559/SK/16</w:t>
      </w:r>
    </w:p>
    <w:p w:rsidR="00633146" w:rsidRPr="00FA6574" w:rsidRDefault="00633146" w:rsidP="00633146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  <w:r w:rsidRPr="00FA6574">
        <w:rPr>
          <w:sz w:val="20"/>
          <w:szCs w:val="20"/>
        </w:rPr>
        <w:t>……………………………….…..</w:t>
      </w: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  <w:r w:rsidRPr="00FA6574">
        <w:rPr>
          <w:sz w:val="20"/>
          <w:szCs w:val="20"/>
        </w:rPr>
        <w:t>……………………..…………….</w:t>
      </w: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  <w:r w:rsidRPr="00FA6574">
        <w:rPr>
          <w:sz w:val="20"/>
          <w:szCs w:val="20"/>
        </w:rPr>
        <w:t>……………………..…………….</w:t>
      </w:r>
    </w:p>
    <w:p w:rsidR="00633146" w:rsidRPr="00FA6574" w:rsidRDefault="00633146" w:rsidP="00633146">
      <w:pPr>
        <w:spacing w:after="0" w:line="240" w:lineRule="auto"/>
        <w:rPr>
          <w:i/>
          <w:sz w:val="20"/>
          <w:szCs w:val="20"/>
        </w:rPr>
      </w:pPr>
      <w:r w:rsidRPr="00FA6574">
        <w:rPr>
          <w:i/>
          <w:sz w:val="20"/>
          <w:szCs w:val="20"/>
        </w:rPr>
        <w:t>(Wykonawca / Osoba fizyczna)</w:t>
      </w: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ind w:left="4962"/>
        <w:rPr>
          <w:b/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ind w:left="4962"/>
        <w:rPr>
          <w:b/>
          <w:sz w:val="20"/>
          <w:szCs w:val="20"/>
        </w:rPr>
      </w:pPr>
      <w:r w:rsidRPr="00FA6574">
        <w:rPr>
          <w:b/>
          <w:sz w:val="20"/>
          <w:szCs w:val="20"/>
        </w:rPr>
        <w:t>Główny Instytut Górnictwa</w:t>
      </w:r>
    </w:p>
    <w:p w:rsidR="00633146" w:rsidRPr="00FA6574" w:rsidRDefault="00633146" w:rsidP="00633146">
      <w:pPr>
        <w:spacing w:after="0" w:line="240" w:lineRule="auto"/>
        <w:ind w:left="4962"/>
        <w:rPr>
          <w:b/>
          <w:sz w:val="20"/>
          <w:szCs w:val="20"/>
        </w:rPr>
      </w:pPr>
      <w:r w:rsidRPr="00FA6574">
        <w:rPr>
          <w:b/>
          <w:sz w:val="20"/>
          <w:szCs w:val="20"/>
        </w:rPr>
        <w:t>Plac Gwarków 1</w:t>
      </w:r>
    </w:p>
    <w:p w:rsidR="00633146" w:rsidRPr="00FA6574" w:rsidRDefault="00633146" w:rsidP="00633146">
      <w:pPr>
        <w:spacing w:after="0" w:line="240" w:lineRule="auto"/>
        <w:ind w:left="4962"/>
        <w:rPr>
          <w:b/>
          <w:sz w:val="20"/>
          <w:szCs w:val="20"/>
        </w:rPr>
      </w:pPr>
      <w:r w:rsidRPr="00FA6574">
        <w:rPr>
          <w:b/>
          <w:sz w:val="20"/>
          <w:szCs w:val="20"/>
        </w:rPr>
        <w:t>40 - 166 Katowice</w:t>
      </w:r>
    </w:p>
    <w:p w:rsidR="00633146" w:rsidRPr="00FA6574" w:rsidRDefault="00633146" w:rsidP="00633146">
      <w:pPr>
        <w:spacing w:after="0" w:line="240" w:lineRule="auto"/>
        <w:rPr>
          <w:b/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b/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b/>
          <w:sz w:val="20"/>
          <w:szCs w:val="20"/>
        </w:rPr>
      </w:pPr>
      <w:r w:rsidRPr="00FA6574">
        <w:rPr>
          <w:b/>
          <w:sz w:val="20"/>
          <w:szCs w:val="20"/>
        </w:rPr>
        <w:t>OŚWIADCZENIE  O  PRZYNALEŻNOŚCI *  /  BRAKU  PRZYNALEŻNOŚCI *</w:t>
      </w:r>
    </w:p>
    <w:p w:rsidR="00633146" w:rsidRPr="00FA6574" w:rsidRDefault="00633146" w:rsidP="00633146">
      <w:pPr>
        <w:spacing w:after="0" w:line="240" w:lineRule="auto"/>
        <w:jc w:val="center"/>
        <w:rPr>
          <w:b/>
          <w:sz w:val="20"/>
          <w:szCs w:val="20"/>
        </w:rPr>
      </w:pPr>
      <w:r w:rsidRPr="00FA6574">
        <w:rPr>
          <w:b/>
          <w:sz w:val="20"/>
          <w:szCs w:val="20"/>
        </w:rPr>
        <w:t>DO  GRUPY  KAPITAŁOWEJ</w:t>
      </w:r>
    </w:p>
    <w:p w:rsidR="00633146" w:rsidRPr="00FA6574" w:rsidRDefault="00633146" w:rsidP="00633146">
      <w:pPr>
        <w:spacing w:after="0" w:line="240" w:lineRule="auto"/>
        <w:jc w:val="center"/>
        <w:rPr>
          <w:b/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center"/>
        <w:rPr>
          <w:sz w:val="20"/>
          <w:szCs w:val="20"/>
        </w:rPr>
      </w:pPr>
      <w:r w:rsidRPr="00FA6574">
        <w:rPr>
          <w:sz w:val="20"/>
          <w:szCs w:val="20"/>
        </w:rPr>
        <w:t xml:space="preserve">w zakresie art. 24, ust. 2, pkt. 5 ustawy PZP z dnia 29 stycznia 2004r. </w:t>
      </w:r>
    </w:p>
    <w:p w:rsidR="00633146" w:rsidRPr="00FA6574" w:rsidRDefault="00633146" w:rsidP="00633146">
      <w:pPr>
        <w:spacing w:after="0" w:line="240" w:lineRule="auto"/>
        <w:ind w:left="180"/>
        <w:jc w:val="center"/>
        <w:rPr>
          <w:sz w:val="20"/>
          <w:szCs w:val="20"/>
        </w:rPr>
      </w:pPr>
      <w:r w:rsidRPr="00FA6574">
        <w:rPr>
          <w:sz w:val="20"/>
          <w:szCs w:val="20"/>
        </w:rPr>
        <w:t xml:space="preserve">Prawo zamówień publicznych  (Dz. U. z 2013 poz. 907 z </w:t>
      </w:r>
      <w:proofErr w:type="spellStart"/>
      <w:r w:rsidRPr="00FA6574">
        <w:rPr>
          <w:sz w:val="20"/>
          <w:szCs w:val="20"/>
        </w:rPr>
        <w:t>późn</w:t>
      </w:r>
      <w:proofErr w:type="spellEnd"/>
      <w:r w:rsidRPr="00FA6574">
        <w:rPr>
          <w:sz w:val="20"/>
          <w:szCs w:val="20"/>
        </w:rPr>
        <w:t>. zm.).</w:t>
      </w: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ind w:left="180"/>
        <w:jc w:val="both"/>
        <w:rPr>
          <w:sz w:val="20"/>
          <w:szCs w:val="20"/>
        </w:rPr>
      </w:pPr>
      <w:r w:rsidRPr="00FA6574">
        <w:rPr>
          <w:sz w:val="20"/>
          <w:szCs w:val="20"/>
        </w:rPr>
        <w:t xml:space="preserve">Przystępując do udziału w postępowaniu o udzielenie zamówienia publicznego, prowadzonego w trybie przetargu nieograniczonego na podstawie art. 10, ust. 1 ustawy z dnia 29 stycznia 2004r. Prawo zamówień publicznych ( Dz. U. z 2013 poz. 907 z </w:t>
      </w:r>
      <w:proofErr w:type="spellStart"/>
      <w:r w:rsidRPr="00FA6574">
        <w:rPr>
          <w:sz w:val="20"/>
          <w:szCs w:val="20"/>
        </w:rPr>
        <w:t>późn</w:t>
      </w:r>
      <w:proofErr w:type="spellEnd"/>
      <w:r w:rsidRPr="00FA6574">
        <w:rPr>
          <w:sz w:val="20"/>
          <w:szCs w:val="20"/>
        </w:rPr>
        <w:t>. zm.) na dostawę:</w:t>
      </w:r>
    </w:p>
    <w:p w:rsidR="00633146" w:rsidRPr="00FA6574" w:rsidRDefault="00633146" w:rsidP="00633146">
      <w:pPr>
        <w:spacing w:after="0" w:line="240" w:lineRule="auto"/>
        <w:ind w:left="180"/>
        <w:jc w:val="both"/>
        <w:rPr>
          <w:sz w:val="20"/>
          <w:szCs w:val="20"/>
        </w:rPr>
      </w:pPr>
    </w:p>
    <w:p w:rsidR="00B43ECA" w:rsidRPr="00FA6574" w:rsidRDefault="00FF23A4" w:rsidP="00FF23A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FA6574">
        <w:rPr>
          <w:rFonts w:eastAsia="Times New Roman" w:cs="Times New Roman"/>
          <w:b/>
          <w:sz w:val="20"/>
          <w:lang w:eastAsia="pl-PL"/>
        </w:rPr>
        <w:t>komercyjnego oprogramowania do projektowania i tworzenia infrastruktury użyteczności publicznej oraz obiektów inżynierii lądowej zgod</w:t>
      </w:r>
      <w:r w:rsidR="00E01198">
        <w:rPr>
          <w:rFonts w:eastAsia="Times New Roman" w:cs="Times New Roman"/>
          <w:b/>
          <w:sz w:val="20"/>
          <w:lang w:eastAsia="pl-PL"/>
        </w:rPr>
        <w:t xml:space="preserve">nym z systemem CAD i GIS wraz ze </w:t>
      </w:r>
      <w:r w:rsidRPr="00FA6574">
        <w:rPr>
          <w:rFonts w:eastAsia="Times New Roman" w:cs="Times New Roman"/>
          <w:b/>
          <w:sz w:val="20"/>
          <w:lang w:eastAsia="pl-PL"/>
        </w:rPr>
        <w:t>szkoleniem</w:t>
      </w:r>
    </w:p>
    <w:p w:rsidR="00FF23A4" w:rsidRDefault="00FF23A4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b/>
          <w:sz w:val="20"/>
          <w:szCs w:val="20"/>
        </w:rPr>
      </w:pPr>
      <w:r w:rsidRPr="00FA6574">
        <w:rPr>
          <w:sz w:val="20"/>
          <w:szCs w:val="20"/>
        </w:rPr>
        <w:t>oświadczam, że należę* / nie należę * do grupy kapitałowej, o której mowa w art. 24, ust. 2, pkt. 5 Ustawy PZP.</w:t>
      </w:r>
    </w:p>
    <w:p w:rsidR="00633146" w:rsidRPr="00FA6574" w:rsidRDefault="00633146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sz w:val="20"/>
          <w:szCs w:val="20"/>
        </w:rPr>
      </w:pPr>
      <w:r w:rsidRPr="00FA6574">
        <w:rPr>
          <w:sz w:val="20"/>
          <w:szCs w:val="20"/>
        </w:rPr>
        <w:t>Integralną częścią przedmiotowego oświadczenia jest lista podmiotów należących do tej samej grupy kapitałowej (**)</w:t>
      </w: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Default="00633146" w:rsidP="00633146">
      <w:pPr>
        <w:spacing w:after="0" w:line="240" w:lineRule="auto"/>
        <w:rPr>
          <w:sz w:val="20"/>
          <w:szCs w:val="20"/>
        </w:rPr>
      </w:pPr>
    </w:p>
    <w:p w:rsidR="005C029A" w:rsidRPr="00FA6574" w:rsidRDefault="005C029A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</w:t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………………………………………………………….</w:t>
      </w:r>
    </w:p>
    <w:p w:rsidR="00633146" w:rsidRPr="00FA6574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FA6574">
        <w:rPr>
          <w:rFonts w:eastAsia="Times New Roman" w:cs="Courier New"/>
          <w:sz w:val="20"/>
          <w:szCs w:val="20"/>
          <w:lang w:eastAsia="pl-PL"/>
        </w:rPr>
        <w:tab/>
      </w:r>
      <w:r w:rsidRPr="00FA6574">
        <w:rPr>
          <w:rFonts w:eastAsia="Times New Roman" w:cs="Courier New"/>
          <w:sz w:val="20"/>
          <w:szCs w:val="20"/>
          <w:lang w:eastAsia="pl-PL"/>
        </w:rPr>
        <w:tab/>
      </w:r>
      <w:r w:rsidRPr="00FA6574">
        <w:rPr>
          <w:rFonts w:eastAsia="Times New Roman" w:cs="Courier New"/>
          <w:sz w:val="20"/>
          <w:szCs w:val="20"/>
          <w:lang w:eastAsia="pl-PL"/>
        </w:rPr>
        <w:tab/>
      </w:r>
      <w:r w:rsidRPr="00FA6574">
        <w:rPr>
          <w:rFonts w:eastAsia="Times New Roman" w:cs="Courier New"/>
          <w:sz w:val="20"/>
          <w:szCs w:val="20"/>
          <w:lang w:eastAsia="pl-PL"/>
        </w:rPr>
        <w:tab/>
      </w:r>
      <w:r w:rsidRPr="00FA6574">
        <w:rPr>
          <w:rFonts w:eastAsia="Times New Roman" w:cs="Courier New"/>
          <w:sz w:val="20"/>
          <w:szCs w:val="20"/>
          <w:lang w:eastAsia="pl-PL"/>
        </w:rPr>
        <w:tab/>
      </w:r>
      <w:r w:rsidRPr="00FA6574">
        <w:rPr>
          <w:rFonts w:eastAsia="Times New Roman" w:cs="Courier New"/>
          <w:sz w:val="20"/>
          <w:szCs w:val="20"/>
          <w:lang w:eastAsia="pl-PL"/>
        </w:rPr>
        <w:tab/>
      </w:r>
      <w:r w:rsidRPr="00FA6574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FA6574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FA6574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633146" w:rsidRPr="00FA6574" w:rsidRDefault="00633146" w:rsidP="00633146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FA6574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Default="00633146" w:rsidP="00633146">
      <w:pPr>
        <w:spacing w:after="0" w:line="240" w:lineRule="auto"/>
        <w:rPr>
          <w:sz w:val="20"/>
          <w:szCs w:val="20"/>
        </w:rPr>
      </w:pPr>
    </w:p>
    <w:p w:rsidR="003C2533" w:rsidRDefault="003C2533" w:rsidP="00633146">
      <w:pPr>
        <w:spacing w:after="0" w:line="240" w:lineRule="auto"/>
        <w:rPr>
          <w:sz w:val="20"/>
          <w:szCs w:val="20"/>
        </w:rPr>
      </w:pPr>
    </w:p>
    <w:p w:rsidR="003C2533" w:rsidRDefault="003C2533" w:rsidP="00633146">
      <w:pPr>
        <w:spacing w:after="0" w:line="240" w:lineRule="auto"/>
        <w:rPr>
          <w:sz w:val="20"/>
          <w:szCs w:val="20"/>
        </w:rPr>
      </w:pPr>
    </w:p>
    <w:p w:rsidR="005C029A" w:rsidRPr="00FA6574" w:rsidRDefault="005C029A" w:rsidP="00633146">
      <w:pPr>
        <w:spacing w:after="0" w:line="240" w:lineRule="auto"/>
        <w:rPr>
          <w:sz w:val="20"/>
          <w:szCs w:val="20"/>
        </w:rPr>
      </w:pPr>
    </w:p>
    <w:p w:rsidR="00633146" w:rsidRPr="00FA6574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3C2533" w:rsidRDefault="00633146" w:rsidP="00633146">
      <w:pPr>
        <w:spacing w:after="0" w:line="240" w:lineRule="auto"/>
        <w:rPr>
          <w:i/>
          <w:sz w:val="18"/>
          <w:szCs w:val="20"/>
        </w:rPr>
      </w:pPr>
      <w:r w:rsidRPr="003C2533">
        <w:rPr>
          <w:i/>
          <w:sz w:val="18"/>
          <w:szCs w:val="20"/>
        </w:rPr>
        <w:t>*     niepotrzebne skreślić</w:t>
      </w:r>
    </w:p>
    <w:p w:rsidR="00633146" w:rsidRPr="003C2533" w:rsidRDefault="00633146" w:rsidP="00633146">
      <w:pPr>
        <w:spacing w:after="0" w:line="240" w:lineRule="auto"/>
        <w:rPr>
          <w:b/>
          <w:sz w:val="18"/>
          <w:szCs w:val="20"/>
        </w:rPr>
      </w:pPr>
      <w:r w:rsidRPr="003C2533">
        <w:rPr>
          <w:i/>
          <w:sz w:val="18"/>
          <w:szCs w:val="20"/>
        </w:rPr>
        <w:t>**  załączyć tylko w przypadku przynależności do grupy kapitałowej</w:t>
      </w:r>
    </w:p>
    <w:p w:rsidR="00633146" w:rsidRPr="00FA6574" w:rsidRDefault="00633146" w:rsidP="00633146"/>
    <w:sectPr w:rsidR="00633146" w:rsidRPr="00FA6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D5E" w:rsidRDefault="00807D5E" w:rsidP="00633146">
      <w:pPr>
        <w:spacing w:after="0" w:line="240" w:lineRule="auto"/>
      </w:pPr>
      <w:r>
        <w:separator/>
      </w:r>
    </w:p>
  </w:endnote>
  <w:endnote w:type="continuationSeparator" w:id="0">
    <w:p w:rsidR="00807D5E" w:rsidRDefault="00807D5E" w:rsidP="0063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94" w:rsidRPr="00E675D3" w:rsidRDefault="00217994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0F333B">
      <w:rPr>
        <w:rFonts w:asciiTheme="minorHAnsi" w:hAnsiTheme="minorHAnsi"/>
        <w:noProof/>
      </w:rPr>
      <w:t>8</w:t>
    </w:r>
    <w:r w:rsidRPr="00E675D3">
      <w:rPr>
        <w:rFonts w:asciiTheme="minorHAnsi" w:hAnsiTheme="minorHAnsi"/>
      </w:rPr>
      <w:fldChar w:fldCharType="end"/>
    </w:r>
  </w:p>
  <w:p w:rsidR="00217994" w:rsidRDefault="002179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D5E" w:rsidRDefault="00807D5E" w:rsidP="00633146">
      <w:pPr>
        <w:spacing w:after="0" w:line="240" w:lineRule="auto"/>
      </w:pPr>
      <w:r>
        <w:separator/>
      </w:r>
    </w:p>
  </w:footnote>
  <w:footnote w:type="continuationSeparator" w:id="0">
    <w:p w:rsidR="00807D5E" w:rsidRDefault="00807D5E" w:rsidP="0063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94" w:rsidRPr="00A22847" w:rsidRDefault="00217994" w:rsidP="004360B6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GŁÓWNY  INSTYTUT </w:t>
    </w:r>
    <w:r w:rsidRPr="00A22847">
      <w:rPr>
        <w:rFonts w:ascii="Calibri" w:hAnsi="Calibri"/>
        <w:sz w:val="20"/>
      </w:rPr>
      <w:t>GÓRNICTWA</w:t>
    </w:r>
  </w:p>
  <w:p w:rsidR="00217994" w:rsidRPr="00A22847" w:rsidRDefault="00217994" w:rsidP="004360B6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FZ-1/4559/SK/16</w:t>
    </w:r>
  </w:p>
  <w:p w:rsidR="00217994" w:rsidRDefault="002179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D6A4AAE"/>
    <w:multiLevelType w:val="hybridMultilevel"/>
    <w:tmpl w:val="E18A036E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062F0"/>
    <w:multiLevelType w:val="hybridMultilevel"/>
    <w:tmpl w:val="CAE69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D0390C"/>
    <w:multiLevelType w:val="hybridMultilevel"/>
    <w:tmpl w:val="A5FEA490"/>
    <w:lvl w:ilvl="0" w:tplc="C35AF9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0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1">
    <w:nsid w:val="401F17B7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52846782"/>
    <w:multiLevelType w:val="hybridMultilevel"/>
    <w:tmpl w:val="EC02A9DA"/>
    <w:lvl w:ilvl="0" w:tplc="A40E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7453182"/>
    <w:multiLevelType w:val="hybridMultilevel"/>
    <w:tmpl w:val="AEF6A3D6"/>
    <w:lvl w:ilvl="0" w:tplc="CA1E90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AC46585"/>
    <w:multiLevelType w:val="hybridMultilevel"/>
    <w:tmpl w:val="1FAEA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B585DA3"/>
    <w:multiLevelType w:val="singleLevel"/>
    <w:tmpl w:val="1CCAC1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</w:rPr>
    </w:lvl>
  </w:abstractNum>
  <w:abstractNum w:abstractNumId="22">
    <w:nsid w:val="6E2B3A25"/>
    <w:multiLevelType w:val="hybridMultilevel"/>
    <w:tmpl w:val="8BA4919A"/>
    <w:lvl w:ilvl="0" w:tplc="66E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78E115D5"/>
    <w:multiLevelType w:val="hybridMultilevel"/>
    <w:tmpl w:val="C492B5F0"/>
    <w:lvl w:ilvl="0" w:tplc="3AC02D72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5"/>
  </w:num>
  <w:num w:numId="4">
    <w:abstractNumId w:val="0"/>
  </w:num>
  <w:num w:numId="5">
    <w:abstractNumId w:val="13"/>
  </w:num>
  <w:num w:numId="6">
    <w:abstractNumId w:val="15"/>
  </w:num>
  <w:num w:numId="7">
    <w:abstractNumId w:val="24"/>
  </w:num>
  <w:num w:numId="8">
    <w:abstractNumId w:val="9"/>
  </w:num>
  <w:num w:numId="9">
    <w:abstractNumId w:val="16"/>
  </w:num>
  <w:num w:numId="10">
    <w:abstractNumId w:val="20"/>
  </w:num>
  <w:num w:numId="11">
    <w:abstractNumId w:val="10"/>
  </w:num>
  <w:num w:numId="12">
    <w:abstractNumId w:val="18"/>
  </w:num>
  <w:num w:numId="13">
    <w:abstractNumId w:val="17"/>
  </w:num>
  <w:num w:numId="14">
    <w:abstractNumId w:val="5"/>
  </w:num>
  <w:num w:numId="15">
    <w:abstractNumId w:val="22"/>
  </w:num>
  <w:num w:numId="16">
    <w:abstractNumId w:val="2"/>
  </w:num>
  <w:num w:numId="17">
    <w:abstractNumId w:val="12"/>
  </w:num>
  <w:num w:numId="18">
    <w:abstractNumId w:val="23"/>
  </w:num>
  <w:num w:numId="19">
    <w:abstractNumId w:val="1"/>
  </w:num>
  <w:num w:numId="20">
    <w:abstractNumId w:val="14"/>
  </w:num>
  <w:num w:numId="21">
    <w:abstractNumId w:val="8"/>
  </w:num>
  <w:num w:numId="22">
    <w:abstractNumId w:val="3"/>
  </w:num>
  <w:num w:numId="23">
    <w:abstractNumId w:val="11"/>
  </w:num>
  <w:num w:numId="24">
    <w:abstractNumId w:val="19"/>
  </w:num>
  <w:num w:numId="25">
    <w:abstractNumId w:val="21"/>
  </w:num>
  <w:num w:numId="2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46"/>
    <w:rsid w:val="00010079"/>
    <w:rsid w:val="0002013A"/>
    <w:rsid w:val="00041CB8"/>
    <w:rsid w:val="00076503"/>
    <w:rsid w:val="00080705"/>
    <w:rsid w:val="00093496"/>
    <w:rsid w:val="00094A1E"/>
    <w:rsid w:val="000C23F5"/>
    <w:rsid w:val="000D1A31"/>
    <w:rsid w:val="000F333B"/>
    <w:rsid w:val="000F4F6F"/>
    <w:rsid w:val="0010666F"/>
    <w:rsid w:val="00110946"/>
    <w:rsid w:val="00113C64"/>
    <w:rsid w:val="00122084"/>
    <w:rsid w:val="00132D9A"/>
    <w:rsid w:val="00135259"/>
    <w:rsid w:val="00144B3E"/>
    <w:rsid w:val="00150834"/>
    <w:rsid w:val="001546B7"/>
    <w:rsid w:val="00160022"/>
    <w:rsid w:val="0017682B"/>
    <w:rsid w:val="00177085"/>
    <w:rsid w:val="001819AE"/>
    <w:rsid w:val="001942C4"/>
    <w:rsid w:val="00195B34"/>
    <w:rsid w:val="001A406D"/>
    <w:rsid w:val="001C5517"/>
    <w:rsid w:val="001F3618"/>
    <w:rsid w:val="001F5CD7"/>
    <w:rsid w:val="00207065"/>
    <w:rsid w:val="00217283"/>
    <w:rsid w:val="00217994"/>
    <w:rsid w:val="00221426"/>
    <w:rsid w:val="002277B1"/>
    <w:rsid w:val="00227DB7"/>
    <w:rsid w:val="00231985"/>
    <w:rsid w:val="00236862"/>
    <w:rsid w:val="00272399"/>
    <w:rsid w:val="00281818"/>
    <w:rsid w:val="002826F6"/>
    <w:rsid w:val="00282B0F"/>
    <w:rsid w:val="002838AA"/>
    <w:rsid w:val="002B0D66"/>
    <w:rsid w:val="002B6B6B"/>
    <w:rsid w:val="002C1757"/>
    <w:rsid w:val="002E384B"/>
    <w:rsid w:val="002E5DDE"/>
    <w:rsid w:val="002F5A8E"/>
    <w:rsid w:val="002F7C9D"/>
    <w:rsid w:val="003009F1"/>
    <w:rsid w:val="00311EB5"/>
    <w:rsid w:val="00322C88"/>
    <w:rsid w:val="00341E4E"/>
    <w:rsid w:val="003531C6"/>
    <w:rsid w:val="00374782"/>
    <w:rsid w:val="00377C26"/>
    <w:rsid w:val="003877C0"/>
    <w:rsid w:val="003C2533"/>
    <w:rsid w:val="003C2562"/>
    <w:rsid w:val="003C54F8"/>
    <w:rsid w:val="003C5871"/>
    <w:rsid w:val="003D3E0A"/>
    <w:rsid w:val="003F6FE8"/>
    <w:rsid w:val="004360B6"/>
    <w:rsid w:val="00486963"/>
    <w:rsid w:val="004A4FC0"/>
    <w:rsid w:val="004B2ADA"/>
    <w:rsid w:val="004C6D52"/>
    <w:rsid w:val="004D6736"/>
    <w:rsid w:val="0050258F"/>
    <w:rsid w:val="0051018A"/>
    <w:rsid w:val="00513E60"/>
    <w:rsid w:val="00531F80"/>
    <w:rsid w:val="0057636E"/>
    <w:rsid w:val="0059445D"/>
    <w:rsid w:val="005968CE"/>
    <w:rsid w:val="005B691A"/>
    <w:rsid w:val="005C029A"/>
    <w:rsid w:val="005C56D0"/>
    <w:rsid w:val="005D2428"/>
    <w:rsid w:val="005D5256"/>
    <w:rsid w:val="005E6A5E"/>
    <w:rsid w:val="00612E27"/>
    <w:rsid w:val="00614996"/>
    <w:rsid w:val="006262A4"/>
    <w:rsid w:val="00633146"/>
    <w:rsid w:val="00653D57"/>
    <w:rsid w:val="00653F29"/>
    <w:rsid w:val="00671953"/>
    <w:rsid w:val="00690BE7"/>
    <w:rsid w:val="006962BF"/>
    <w:rsid w:val="006A747C"/>
    <w:rsid w:val="007032D8"/>
    <w:rsid w:val="0070683A"/>
    <w:rsid w:val="0071089D"/>
    <w:rsid w:val="00717427"/>
    <w:rsid w:val="00733BD0"/>
    <w:rsid w:val="007422FF"/>
    <w:rsid w:val="00742C6F"/>
    <w:rsid w:val="00742D2C"/>
    <w:rsid w:val="00756211"/>
    <w:rsid w:val="00774D8B"/>
    <w:rsid w:val="00790D90"/>
    <w:rsid w:val="00794E85"/>
    <w:rsid w:val="00795E97"/>
    <w:rsid w:val="007A6A83"/>
    <w:rsid w:val="007B53C3"/>
    <w:rsid w:val="007C7B4A"/>
    <w:rsid w:val="007E4449"/>
    <w:rsid w:val="007F4499"/>
    <w:rsid w:val="00802F07"/>
    <w:rsid w:val="00807D5E"/>
    <w:rsid w:val="00822BA9"/>
    <w:rsid w:val="008239CA"/>
    <w:rsid w:val="008373B7"/>
    <w:rsid w:val="00842101"/>
    <w:rsid w:val="00851563"/>
    <w:rsid w:val="008665B2"/>
    <w:rsid w:val="008757A2"/>
    <w:rsid w:val="00887262"/>
    <w:rsid w:val="008A1349"/>
    <w:rsid w:val="008B28C4"/>
    <w:rsid w:val="008B3A8C"/>
    <w:rsid w:val="008D28B1"/>
    <w:rsid w:val="008D5190"/>
    <w:rsid w:val="00912028"/>
    <w:rsid w:val="0091307B"/>
    <w:rsid w:val="0093653A"/>
    <w:rsid w:val="00951CF9"/>
    <w:rsid w:val="0097131D"/>
    <w:rsid w:val="00996463"/>
    <w:rsid w:val="009B518B"/>
    <w:rsid w:val="009C6AB6"/>
    <w:rsid w:val="009D2BAA"/>
    <w:rsid w:val="009D37AB"/>
    <w:rsid w:val="009E05EA"/>
    <w:rsid w:val="009E665F"/>
    <w:rsid w:val="009F2912"/>
    <w:rsid w:val="009F2C1D"/>
    <w:rsid w:val="00A07235"/>
    <w:rsid w:val="00A11869"/>
    <w:rsid w:val="00A4432D"/>
    <w:rsid w:val="00A61D52"/>
    <w:rsid w:val="00A81D2C"/>
    <w:rsid w:val="00A82DAC"/>
    <w:rsid w:val="00A90856"/>
    <w:rsid w:val="00AA077E"/>
    <w:rsid w:val="00AA17D3"/>
    <w:rsid w:val="00AA6A0A"/>
    <w:rsid w:val="00AC0F41"/>
    <w:rsid w:val="00B20DFC"/>
    <w:rsid w:val="00B23299"/>
    <w:rsid w:val="00B43ECA"/>
    <w:rsid w:val="00B605BB"/>
    <w:rsid w:val="00B6069B"/>
    <w:rsid w:val="00B719DB"/>
    <w:rsid w:val="00B74CD6"/>
    <w:rsid w:val="00B851A8"/>
    <w:rsid w:val="00B94378"/>
    <w:rsid w:val="00BB3E3F"/>
    <w:rsid w:val="00BC5848"/>
    <w:rsid w:val="00BC7F24"/>
    <w:rsid w:val="00BD69FA"/>
    <w:rsid w:val="00BF270F"/>
    <w:rsid w:val="00BF57DA"/>
    <w:rsid w:val="00C01B91"/>
    <w:rsid w:val="00C140D9"/>
    <w:rsid w:val="00C3563B"/>
    <w:rsid w:val="00C5623B"/>
    <w:rsid w:val="00C6016C"/>
    <w:rsid w:val="00C71155"/>
    <w:rsid w:val="00C723BB"/>
    <w:rsid w:val="00C75BE3"/>
    <w:rsid w:val="00C7634B"/>
    <w:rsid w:val="00CA0162"/>
    <w:rsid w:val="00CB313A"/>
    <w:rsid w:val="00CB33B5"/>
    <w:rsid w:val="00CB6EC5"/>
    <w:rsid w:val="00CC1E2F"/>
    <w:rsid w:val="00CD2F79"/>
    <w:rsid w:val="00CF2B37"/>
    <w:rsid w:val="00CF3570"/>
    <w:rsid w:val="00CF4F16"/>
    <w:rsid w:val="00D05559"/>
    <w:rsid w:val="00D34C7F"/>
    <w:rsid w:val="00D5264B"/>
    <w:rsid w:val="00D57D48"/>
    <w:rsid w:val="00D71E07"/>
    <w:rsid w:val="00D82BD6"/>
    <w:rsid w:val="00DA0032"/>
    <w:rsid w:val="00DA48BF"/>
    <w:rsid w:val="00DC4CA1"/>
    <w:rsid w:val="00DC71F7"/>
    <w:rsid w:val="00DF779B"/>
    <w:rsid w:val="00E01198"/>
    <w:rsid w:val="00E14269"/>
    <w:rsid w:val="00E20252"/>
    <w:rsid w:val="00E26F29"/>
    <w:rsid w:val="00E6586B"/>
    <w:rsid w:val="00E741AA"/>
    <w:rsid w:val="00E96988"/>
    <w:rsid w:val="00EA0AB6"/>
    <w:rsid w:val="00EA26A3"/>
    <w:rsid w:val="00EA61FE"/>
    <w:rsid w:val="00EB6EF7"/>
    <w:rsid w:val="00F11FE3"/>
    <w:rsid w:val="00F1533A"/>
    <w:rsid w:val="00F26110"/>
    <w:rsid w:val="00F27EB3"/>
    <w:rsid w:val="00F524B4"/>
    <w:rsid w:val="00F65F24"/>
    <w:rsid w:val="00F70F81"/>
    <w:rsid w:val="00F85DDF"/>
    <w:rsid w:val="00FA6574"/>
    <w:rsid w:val="00FC1B10"/>
    <w:rsid w:val="00FD5585"/>
    <w:rsid w:val="00FE4EE9"/>
    <w:rsid w:val="00FE5943"/>
    <w:rsid w:val="00FF1C92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331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331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331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33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33146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633146"/>
  </w:style>
  <w:style w:type="paragraph" w:styleId="Tytu">
    <w:name w:val="Title"/>
    <w:basedOn w:val="Normalny"/>
    <w:link w:val="TytuZnak"/>
    <w:qFormat/>
    <w:rsid w:val="006331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331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633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33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31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314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3314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33146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314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314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6331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3146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6331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633146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633146"/>
    <w:rPr>
      <w:color w:val="0000FF"/>
      <w:u w:val="single"/>
    </w:rPr>
  </w:style>
  <w:style w:type="character" w:customStyle="1" w:styleId="text2">
    <w:name w:val="text2"/>
    <w:basedOn w:val="Domylnaczcionkaakapitu"/>
    <w:rsid w:val="00633146"/>
  </w:style>
  <w:style w:type="paragraph" w:styleId="NormalnyWeb">
    <w:name w:val="Normal (Web)"/>
    <w:basedOn w:val="Normalny"/>
    <w:rsid w:val="006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6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633146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6331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314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6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633146"/>
    <w:rPr>
      <w:rFonts w:cs="Times New Roman"/>
    </w:rPr>
  </w:style>
  <w:style w:type="paragraph" w:customStyle="1" w:styleId="CM53">
    <w:name w:val="CM53"/>
    <w:basedOn w:val="Normalny"/>
    <w:next w:val="Normalny"/>
    <w:rsid w:val="00633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633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633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633146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633146"/>
    <w:rPr>
      <w:color w:val="auto"/>
    </w:rPr>
  </w:style>
  <w:style w:type="paragraph" w:customStyle="1" w:styleId="CM54">
    <w:name w:val="CM54"/>
    <w:basedOn w:val="Default"/>
    <w:next w:val="Default"/>
    <w:rsid w:val="00633146"/>
    <w:rPr>
      <w:color w:val="auto"/>
    </w:rPr>
  </w:style>
  <w:style w:type="paragraph" w:customStyle="1" w:styleId="CM64">
    <w:name w:val="CM64"/>
    <w:basedOn w:val="Default"/>
    <w:next w:val="Default"/>
    <w:rsid w:val="00633146"/>
    <w:rPr>
      <w:color w:val="auto"/>
    </w:rPr>
  </w:style>
  <w:style w:type="paragraph" w:styleId="Zwykytekst">
    <w:name w:val="Plain Text"/>
    <w:basedOn w:val="Normalny"/>
    <w:link w:val="ZwykytekstZnak"/>
    <w:rsid w:val="006331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31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33146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3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633146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3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633146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633146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6331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6331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63314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6331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63314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63314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6331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6331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6331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633146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6331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633146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633146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6331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633146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6331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6331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633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633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6331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633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633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3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33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331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331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633146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633146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63314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3314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633146"/>
  </w:style>
  <w:style w:type="table" w:customStyle="1" w:styleId="Tabela-Siatka3">
    <w:name w:val="Tabela - Siatka3"/>
    <w:basedOn w:val="Standardowy"/>
    <w:next w:val="Tabela-Siatka"/>
    <w:rsid w:val="006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6331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633146"/>
  </w:style>
  <w:style w:type="character" w:styleId="Pogrubienie">
    <w:name w:val="Strong"/>
    <w:basedOn w:val="Domylnaczcionkaakapitu"/>
    <w:uiPriority w:val="22"/>
    <w:qFormat/>
    <w:rsid w:val="00633146"/>
    <w:rPr>
      <w:b/>
      <w:bCs/>
    </w:rPr>
  </w:style>
  <w:style w:type="character" w:customStyle="1" w:styleId="field-content">
    <w:name w:val="field-content"/>
    <w:basedOn w:val="Domylnaczcionkaakapitu"/>
    <w:rsid w:val="00633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331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331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331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33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33146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633146"/>
  </w:style>
  <w:style w:type="paragraph" w:styleId="Tytu">
    <w:name w:val="Title"/>
    <w:basedOn w:val="Normalny"/>
    <w:link w:val="TytuZnak"/>
    <w:qFormat/>
    <w:rsid w:val="006331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331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633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33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31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314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3314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33146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314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314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6331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3146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6331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633146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633146"/>
    <w:rPr>
      <w:color w:val="0000FF"/>
      <w:u w:val="single"/>
    </w:rPr>
  </w:style>
  <w:style w:type="character" w:customStyle="1" w:styleId="text2">
    <w:name w:val="text2"/>
    <w:basedOn w:val="Domylnaczcionkaakapitu"/>
    <w:rsid w:val="00633146"/>
  </w:style>
  <w:style w:type="paragraph" w:styleId="NormalnyWeb">
    <w:name w:val="Normal (Web)"/>
    <w:basedOn w:val="Normalny"/>
    <w:rsid w:val="006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6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633146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6331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314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6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633146"/>
    <w:rPr>
      <w:rFonts w:cs="Times New Roman"/>
    </w:rPr>
  </w:style>
  <w:style w:type="paragraph" w:customStyle="1" w:styleId="CM53">
    <w:name w:val="CM53"/>
    <w:basedOn w:val="Normalny"/>
    <w:next w:val="Normalny"/>
    <w:rsid w:val="00633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633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633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633146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633146"/>
    <w:rPr>
      <w:color w:val="auto"/>
    </w:rPr>
  </w:style>
  <w:style w:type="paragraph" w:customStyle="1" w:styleId="CM54">
    <w:name w:val="CM54"/>
    <w:basedOn w:val="Default"/>
    <w:next w:val="Default"/>
    <w:rsid w:val="00633146"/>
    <w:rPr>
      <w:color w:val="auto"/>
    </w:rPr>
  </w:style>
  <w:style w:type="paragraph" w:customStyle="1" w:styleId="CM64">
    <w:name w:val="CM64"/>
    <w:basedOn w:val="Default"/>
    <w:next w:val="Default"/>
    <w:rsid w:val="00633146"/>
    <w:rPr>
      <w:color w:val="auto"/>
    </w:rPr>
  </w:style>
  <w:style w:type="paragraph" w:styleId="Zwykytekst">
    <w:name w:val="Plain Text"/>
    <w:basedOn w:val="Normalny"/>
    <w:link w:val="ZwykytekstZnak"/>
    <w:rsid w:val="006331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31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33146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3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633146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3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633146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633146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6331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6331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63314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6331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63314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63314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6331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6331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6331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633146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6331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633146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633146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6331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633146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6331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6331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633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633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6331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633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633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3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33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331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331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633146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633146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63314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3314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633146"/>
  </w:style>
  <w:style w:type="table" w:customStyle="1" w:styleId="Tabela-Siatka3">
    <w:name w:val="Tabela - Siatka3"/>
    <w:basedOn w:val="Standardowy"/>
    <w:next w:val="Tabela-Siatka"/>
    <w:rsid w:val="006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6331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633146"/>
  </w:style>
  <w:style w:type="character" w:styleId="Pogrubienie">
    <w:name w:val="Strong"/>
    <w:basedOn w:val="Domylnaczcionkaakapitu"/>
    <w:uiPriority w:val="22"/>
    <w:qFormat/>
    <w:rsid w:val="00633146"/>
    <w:rPr>
      <w:b/>
      <w:bCs/>
    </w:rPr>
  </w:style>
  <w:style w:type="character" w:customStyle="1" w:styleId="field-content">
    <w:name w:val="field-content"/>
    <w:basedOn w:val="Domylnaczcionkaakapitu"/>
    <w:rsid w:val="00633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2333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kolinska@gig.katowi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http://www.cpv.com.pl/kod,48000000-8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269B-B332-4FD4-B935-3BC60B75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29</Pages>
  <Words>9032</Words>
  <Characters>54198</Characters>
  <Application>Microsoft Office Word</Application>
  <DocSecurity>0</DocSecurity>
  <Lines>451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Kolińska Sylwia</cp:lastModifiedBy>
  <cp:revision>148</cp:revision>
  <cp:lastPrinted>2016-05-20T13:16:00Z</cp:lastPrinted>
  <dcterms:created xsi:type="dcterms:W3CDTF">2016-05-18T07:43:00Z</dcterms:created>
  <dcterms:modified xsi:type="dcterms:W3CDTF">2016-07-21T09:02:00Z</dcterms:modified>
</cp:coreProperties>
</file>