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514BE8"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p>
    <w:p w:rsidR="00514BE8" w:rsidRDefault="00514BE8" w:rsidP="00514BE8">
      <w:pPr>
        <w:spacing w:after="0" w:line="240" w:lineRule="auto"/>
        <w:jc w:val="center"/>
        <w:rPr>
          <w:rFonts w:ascii="Times New Roman" w:hAnsi="Times New Roman" w:cs="Times New Roman"/>
          <w:sz w:val="24"/>
          <w:szCs w:val="24"/>
          <w:lang w:eastAsia="pl-PL"/>
        </w:rPr>
      </w:pPr>
    </w:p>
    <w:p w:rsidR="00514BE8" w:rsidRPr="00EA2985" w:rsidRDefault="00E225CE" w:rsidP="00514BE8">
      <w:pPr>
        <w:spacing w:after="0" w:line="240" w:lineRule="auto"/>
        <w:jc w:val="center"/>
        <w:rPr>
          <w:rFonts w:ascii="Times New Roman" w:hAnsi="Times New Roman" w:cs="Times New Roman"/>
          <w:b/>
          <w:sz w:val="28"/>
          <w:szCs w:val="24"/>
          <w:lang w:eastAsia="pl-PL"/>
        </w:rPr>
      </w:pPr>
      <w:r w:rsidRPr="00EA2985">
        <w:rPr>
          <w:rFonts w:ascii="Times New Roman" w:hAnsi="Times New Roman" w:cs="Times New Roman"/>
          <w:b/>
          <w:sz w:val="28"/>
          <w:szCs w:val="24"/>
          <w:lang w:eastAsia="pl-PL"/>
        </w:rPr>
        <w:t xml:space="preserve">Część I </w:t>
      </w:r>
    </w:p>
    <w:p w:rsidR="00F20418" w:rsidRDefault="007D6E80" w:rsidP="00E225CE">
      <w:pPr>
        <w:spacing w:after="0" w:line="240" w:lineRule="auto"/>
        <w:jc w:val="center"/>
        <w:rPr>
          <w:rFonts w:ascii="Times New Roman" w:hAnsi="Times New Roman" w:cs="Times New Roman"/>
          <w:b/>
          <w:sz w:val="28"/>
        </w:rPr>
      </w:pPr>
      <w:r>
        <w:rPr>
          <w:rFonts w:ascii="Times New Roman" w:hAnsi="Times New Roman" w:cs="Times New Roman"/>
          <w:b/>
          <w:sz w:val="28"/>
        </w:rPr>
        <w:t>Dostawę</w:t>
      </w:r>
      <w:r w:rsidR="00EA2985" w:rsidRPr="00EA2985">
        <w:rPr>
          <w:rFonts w:ascii="Times New Roman" w:hAnsi="Times New Roman" w:cs="Times New Roman"/>
          <w:b/>
          <w:sz w:val="28"/>
        </w:rPr>
        <w:t xml:space="preserve"> </w:t>
      </w:r>
      <w:r w:rsidR="0041488F">
        <w:rPr>
          <w:rFonts w:ascii="Times New Roman" w:hAnsi="Times New Roman" w:cs="Times New Roman"/>
          <w:b/>
          <w:sz w:val="28"/>
        </w:rPr>
        <w:t>dwóch</w:t>
      </w:r>
      <w:r w:rsidR="00EA2985" w:rsidRPr="00EA2985">
        <w:rPr>
          <w:rFonts w:ascii="Times New Roman" w:hAnsi="Times New Roman" w:cs="Times New Roman"/>
          <w:b/>
          <w:sz w:val="28"/>
        </w:rPr>
        <w:t xml:space="preserve"> licencji jednostanowiskowych oprogramowania do przetwarzania danych eksperymentalny</w:t>
      </w:r>
      <w:r w:rsidR="0041488F">
        <w:rPr>
          <w:rFonts w:ascii="Times New Roman" w:hAnsi="Times New Roman" w:cs="Times New Roman"/>
          <w:b/>
          <w:sz w:val="28"/>
        </w:rPr>
        <w:t>ch wraz z dodatkowymi pakietami</w:t>
      </w:r>
      <w:r w:rsidR="00F20418">
        <w:rPr>
          <w:rFonts w:ascii="Times New Roman" w:hAnsi="Times New Roman" w:cs="Times New Roman"/>
          <w:b/>
          <w:sz w:val="28"/>
        </w:rPr>
        <w:t>, aktualizacjami i wsparciem technicznym na okres 1 roku</w:t>
      </w:r>
    </w:p>
    <w:p w:rsidR="00EA2985" w:rsidRPr="00EA2985" w:rsidRDefault="0041488F" w:rsidP="00E225CE">
      <w:pPr>
        <w:spacing w:after="0" w:line="240" w:lineRule="auto"/>
        <w:jc w:val="center"/>
        <w:rPr>
          <w:rFonts w:ascii="Times New Roman" w:hAnsi="Times New Roman" w:cs="Times New Roman"/>
          <w:b/>
          <w:sz w:val="28"/>
        </w:rPr>
      </w:pPr>
      <w:r>
        <w:rPr>
          <w:rFonts w:ascii="Times New Roman" w:hAnsi="Times New Roman" w:cs="Times New Roman"/>
          <w:b/>
          <w:sz w:val="28"/>
        </w:rPr>
        <w:t>- wersja akademicka.</w:t>
      </w:r>
    </w:p>
    <w:p w:rsidR="0041488F" w:rsidRPr="00EA2985" w:rsidRDefault="0041488F" w:rsidP="0041488F">
      <w:pPr>
        <w:spacing w:after="0" w:line="240" w:lineRule="auto"/>
        <w:jc w:val="center"/>
        <w:rPr>
          <w:rFonts w:ascii="Times New Roman" w:hAnsi="Times New Roman" w:cs="Times New Roman"/>
          <w:b/>
          <w:sz w:val="28"/>
          <w:szCs w:val="24"/>
          <w:lang w:eastAsia="pl-PL"/>
        </w:rPr>
      </w:pPr>
      <w:r>
        <w:rPr>
          <w:rFonts w:ascii="Times New Roman" w:hAnsi="Times New Roman" w:cs="Times New Roman"/>
          <w:b/>
          <w:sz w:val="28"/>
          <w:szCs w:val="24"/>
          <w:lang w:eastAsia="pl-PL"/>
        </w:rPr>
        <w:t>Część II</w:t>
      </w:r>
    </w:p>
    <w:p w:rsidR="00F20418" w:rsidRDefault="00F20418" w:rsidP="0041488F">
      <w:pPr>
        <w:spacing w:after="0" w:line="240" w:lineRule="auto"/>
        <w:jc w:val="center"/>
        <w:rPr>
          <w:rFonts w:ascii="Times New Roman" w:hAnsi="Times New Roman" w:cs="Times New Roman"/>
          <w:b/>
          <w:sz w:val="28"/>
        </w:rPr>
      </w:pPr>
      <w:r>
        <w:rPr>
          <w:rFonts w:ascii="Times New Roman" w:hAnsi="Times New Roman" w:cs="Times New Roman"/>
          <w:b/>
          <w:sz w:val="28"/>
        </w:rPr>
        <w:t>Dostawę</w:t>
      </w:r>
      <w:r w:rsidRPr="00EA2985">
        <w:rPr>
          <w:rFonts w:ascii="Times New Roman" w:hAnsi="Times New Roman" w:cs="Times New Roman"/>
          <w:b/>
          <w:sz w:val="28"/>
        </w:rPr>
        <w:t xml:space="preserve"> </w:t>
      </w:r>
      <w:r>
        <w:rPr>
          <w:rFonts w:ascii="Times New Roman" w:hAnsi="Times New Roman" w:cs="Times New Roman"/>
          <w:b/>
          <w:sz w:val="28"/>
        </w:rPr>
        <w:t>jednej licencji jednostanowiskowej</w:t>
      </w:r>
      <w:r w:rsidRPr="00EA2985">
        <w:rPr>
          <w:rFonts w:ascii="Times New Roman" w:hAnsi="Times New Roman" w:cs="Times New Roman"/>
          <w:b/>
          <w:sz w:val="28"/>
        </w:rPr>
        <w:t xml:space="preserve"> oprogramowania do przetwarzania danych eksperymentalny</w:t>
      </w:r>
      <w:r>
        <w:rPr>
          <w:rFonts w:ascii="Times New Roman" w:hAnsi="Times New Roman" w:cs="Times New Roman"/>
          <w:b/>
          <w:sz w:val="28"/>
        </w:rPr>
        <w:t xml:space="preserve">ch wraz z dodatkowymi pakietami, aktualizacjami i wsparciem technicznym na okres 1 roku </w:t>
      </w:r>
    </w:p>
    <w:p w:rsidR="0041488F" w:rsidRPr="00EA2985" w:rsidRDefault="0041488F" w:rsidP="0041488F">
      <w:pPr>
        <w:spacing w:after="0" w:line="240" w:lineRule="auto"/>
        <w:jc w:val="center"/>
        <w:rPr>
          <w:rFonts w:ascii="Times New Roman" w:hAnsi="Times New Roman" w:cs="Times New Roman"/>
          <w:b/>
          <w:sz w:val="28"/>
        </w:rPr>
      </w:pPr>
      <w:r>
        <w:rPr>
          <w:rFonts w:ascii="Times New Roman" w:hAnsi="Times New Roman" w:cs="Times New Roman"/>
          <w:b/>
          <w:sz w:val="28"/>
        </w:rPr>
        <w:t>- wersja komercyjna.</w:t>
      </w:r>
    </w:p>
    <w:p w:rsidR="00EA2985" w:rsidRPr="00EA2985" w:rsidRDefault="00EA2985" w:rsidP="00E225CE">
      <w:pPr>
        <w:spacing w:after="0" w:line="240" w:lineRule="auto"/>
        <w:jc w:val="center"/>
        <w:rPr>
          <w:rFonts w:ascii="Times New Roman" w:hAnsi="Times New Roman" w:cs="Times New Roman"/>
          <w:b/>
          <w:sz w:val="28"/>
          <w:szCs w:val="24"/>
          <w:lang w:eastAsia="pl-PL"/>
        </w:rPr>
      </w:pPr>
    </w:p>
    <w:p w:rsidR="00E225CE" w:rsidRPr="00EA2985" w:rsidRDefault="00E225CE" w:rsidP="00E225CE">
      <w:pPr>
        <w:spacing w:after="0" w:line="240" w:lineRule="auto"/>
        <w:jc w:val="center"/>
        <w:rPr>
          <w:rFonts w:ascii="Times New Roman" w:hAnsi="Times New Roman" w:cs="Times New Roman"/>
          <w:b/>
          <w:sz w:val="28"/>
          <w:szCs w:val="24"/>
          <w:lang w:eastAsia="pl-PL"/>
        </w:rPr>
      </w:pPr>
      <w:r w:rsidRPr="00EA2985">
        <w:rPr>
          <w:rFonts w:ascii="Times New Roman" w:hAnsi="Times New Roman" w:cs="Times New Roman"/>
          <w:b/>
          <w:sz w:val="28"/>
          <w:szCs w:val="24"/>
          <w:lang w:eastAsia="pl-PL"/>
        </w:rPr>
        <w:t>Część I</w:t>
      </w:r>
      <w:r w:rsidR="00EA2985" w:rsidRPr="00EA2985">
        <w:rPr>
          <w:rFonts w:ascii="Times New Roman" w:hAnsi="Times New Roman" w:cs="Times New Roman"/>
          <w:b/>
          <w:sz w:val="28"/>
          <w:szCs w:val="24"/>
          <w:lang w:eastAsia="pl-PL"/>
        </w:rPr>
        <w:t>I</w:t>
      </w:r>
      <w:r w:rsidR="0041488F">
        <w:rPr>
          <w:rFonts w:ascii="Times New Roman" w:hAnsi="Times New Roman" w:cs="Times New Roman"/>
          <w:b/>
          <w:sz w:val="28"/>
          <w:szCs w:val="24"/>
          <w:lang w:eastAsia="pl-PL"/>
        </w:rPr>
        <w:t>I</w:t>
      </w:r>
    </w:p>
    <w:p w:rsidR="00F20418" w:rsidRDefault="007D6E80" w:rsidP="00E225CE">
      <w:pPr>
        <w:spacing w:after="0" w:line="240" w:lineRule="auto"/>
        <w:jc w:val="center"/>
        <w:rPr>
          <w:rFonts w:ascii="Times New Roman" w:hAnsi="Times New Roman" w:cs="Times New Roman"/>
          <w:b/>
          <w:sz w:val="28"/>
        </w:rPr>
      </w:pPr>
      <w:r>
        <w:rPr>
          <w:rFonts w:ascii="Times New Roman" w:hAnsi="Times New Roman" w:cs="Times New Roman"/>
          <w:b/>
          <w:sz w:val="28"/>
        </w:rPr>
        <w:t>Dostawę</w:t>
      </w:r>
      <w:r w:rsidR="00EA2985" w:rsidRPr="00EA2985">
        <w:rPr>
          <w:rFonts w:ascii="Times New Roman" w:hAnsi="Times New Roman" w:cs="Times New Roman"/>
          <w:b/>
          <w:sz w:val="28"/>
        </w:rPr>
        <w:t xml:space="preserve"> oprogramowania do obsługi posiadanych systemów akwizycji i kontroli danych eksperymentalnych</w:t>
      </w:r>
      <w:r w:rsidR="0065137A">
        <w:rPr>
          <w:rFonts w:ascii="Times New Roman" w:hAnsi="Times New Roman" w:cs="Times New Roman"/>
          <w:b/>
          <w:sz w:val="28"/>
        </w:rPr>
        <w:t xml:space="preserve">, </w:t>
      </w:r>
      <w:r w:rsidR="00F20418">
        <w:rPr>
          <w:rFonts w:ascii="Times New Roman" w:hAnsi="Times New Roman" w:cs="Times New Roman"/>
          <w:b/>
          <w:sz w:val="28"/>
        </w:rPr>
        <w:t xml:space="preserve">licencja </w:t>
      </w:r>
      <w:r w:rsidR="0065137A">
        <w:rPr>
          <w:rFonts w:ascii="Times New Roman" w:hAnsi="Times New Roman" w:cs="Times New Roman"/>
          <w:b/>
          <w:sz w:val="28"/>
        </w:rPr>
        <w:t>bezterminowa dla jednego użytkowni</w:t>
      </w:r>
      <w:r w:rsidR="00F20418">
        <w:rPr>
          <w:rFonts w:ascii="Times New Roman" w:hAnsi="Times New Roman" w:cs="Times New Roman"/>
          <w:b/>
          <w:sz w:val="28"/>
        </w:rPr>
        <w:t xml:space="preserve">ka z aktualizacjami i wsparciem technicznym na okres 1 roku </w:t>
      </w:r>
    </w:p>
    <w:p w:rsidR="00E225CE" w:rsidRPr="00F20418" w:rsidRDefault="00F20418" w:rsidP="00E225CE">
      <w:pPr>
        <w:spacing w:after="0" w:line="240" w:lineRule="auto"/>
        <w:jc w:val="center"/>
        <w:rPr>
          <w:rFonts w:ascii="Times New Roman" w:hAnsi="Times New Roman" w:cs="Times New Roman"/>
          <w:b/>
          <w:sz w:val="28"/>
        </w:rPr>
      </w:pPr>
      <w:r>
        <w:rPr>
          <w:rFonts w:ascii="Times New Roman" w:hAnsi="Times New Roman" w:cs="Times New Roman"/>
          <w:b/>
          <w:sz w:val="28"/>
        </w:rPr>
        <w:t>- licencja komercyjna</w:t>
      </w:r>
      <w:r w:rsidR="00EA2985">
        <w:rPr>
          <w:rFonts w:ascii="Times New Roman" w:hAnsi="Times New Roman" w:cs="Times New Roman"/>
          <w:b/>
          <w:sz w:val="28"/>
        </w:rPr>
        <w:t>.</w:t>
      </w:r>
    </w:p>
    <w:p w:rsidR="00EA2985" w:rsidRPr="00EA2985" w:rsidRDefault="00EA2985" w:rsidP="00E225CE">
      <w:pPr>
        <w:spacing w:after="0" w:line="240" w:lineRule="auto"/>
        <w:jc w:val="center"/>
        <w:rPr>
          <w:rFonts w:ascii="Times New Roman" w:hAnsi="Times New Roman" w:cs="Times New Roman"/>
          <w:b/>
          <w:sz w:val="28"/>
          <w:szCs w:val="24"/>
          <w:lang w:eastAsia="pl-PL"/>
        </w:rPr>
      </w:pPr>
    </w:p>
    <w:p w:rsidR="00E225CE" w:rsidRPr="00EA2985" w:rsidRDefault="0041488F" w:rsidP="00E225CE">
      <w:pPr>
        <w:spacing w:after="0" w:line="240" w:lineRule="auto"/>
        <w:jc w:val="center"/>
        <w:rPr>
          <w:rFonts w:ascii="Times New Roman" w:hAnsi="Times New Roman" w:cs="Times New Roman"/>
          <w:b/>
          <w:sz w:val="28"/>
          <w:szCs w:val="24"/>
          <w:lang w:eastAsia="pl-PL"/>
        </w:rPr>
      </w:pPr>
      <w:r>
        <w:rPr>
          <w:rFonts w:ascii="Times New Roman" w:hAnsi="Times New Roman" w:cs="Times New Roman"/>
          <w:b/>
          <w:sz w:val="28"/>
          <w:szCs w:val="24"/>
          <w:lang w:eastAsia="pl-PL"/>
        </w:rPr>
        <w:t>Część IV</w:t>
      </w:r>
    </w:p>
    <w:p w:rsidR="0065137A" w:rsidRDefault="007D6E80" w:rsidP="0065137A">
      <w:pPr>
        <w:spacing w:after="0" w:line="240" w:lineRule="auto"/>
        <w:jc w:val="center"/>
        <w:rPr>
          <w:rFonts w:ascii="Times New Roman" w:hAnsi="Times New Roman" w:cs="Times New Roman"/>
          <w:b/>
          <w:sz w:val="28"/>
        </w:rPr>
      </w:pPr>
      <w:r>
        <w:rPr>
          <w:rFonts w:ascii="Times New Roman" w:hAnsi="Times New Roman" w:cs="Times New Roman"/>
          <w:b/>
          <w:sz w:val="28"/>
        </w:rPr>
        <w:t>Dostawę</w:t>
      </w:r>
      <w:r w:rsidR="00EA2985" w:rsidRPr="00EA2985">
        <w:rPr>
          <w:rFonts w:ascii="Times New Roman" w:hAnsi="Times New Roman" w:cs="Times New Roman"/>
          <w:b/>
          <w:sz w:val="28"/>
        </w:rPr>
        <w:t xml:space="preserve"> oprogramowania do akwizycji, wstępnej obróbki, wizualizacji i zapisu danych przesyłanych przez kartę akwizycji danych</w:t>
      </w:r>
      <w:r w:rsidR="00BA4941">
        <w:rPr>
          <w:rFonts w:ascii="Times New Roman" w:hAnsi="Times New Roman" w:cs="Times New Roman"/>
          <w:b/>
          <w:sz w:val="28"/>
        </w:rPr>
        <w:t>,</w:t>
      </w:r>
      <w:r w:rsidR="00F20418" w:rsidRPr="00F20418">
        <w:rPr>
          <w:rFonts w:ascii="Times New Roman" w:hAnsi="Times New Roman" w:cs="Times New Roman"/>
          <w:b/>
          <w:sz w:val="28"/>
        </w:rPr>
        <w:t xml:space="preserve"> </w:t>
      </w:r>
      <w:r w:rsidR="00F20418">
        <w:rPr>
          <w:rFonts w:ascii="Times New Roman" w:hAnsi="Times New Roman" w:cs="Times New Roman"/>
          <w:b/>
          <w:sz w:val="28"/>
        </w:rPr>
        <w:t xml:space="preserve">licencja bezterminowa dla jednego użytkownika z aktualizacjami i wsparciem technicznym na okres 1 roku </w:t>
      </w:r>
    </w:p>
    <w:p w:rsidR="0065137A" w:rsidRPr="00EA2985" w:rsidRDefault="0065137A" w:rsidP="0065137A">
      <w:pPr>
        <w:spacing w:after="0" w:line="240" w:lineRule="auto"/>
        <w:jc w:val="center"/>
        <w:rPr>
          <w:rFonts w:ascii="Times New Roman" w:hAnsi="Times New Roman" w:cs="Times New Roman"/>
          <w:b/>
          <w:sz w:val="28"/>
          <w:szCs w:val="24"/>
          <w:lang w:eastAsia="pl-PL"/>
        </w:rPr>
      </w:pPr>
      <w:r>
        <w:rPr>
          <w:rFonts w:ascii="Times New Roman" w:hAnsi="Times New Roman" w:cs="Times New Roman"/>
          <w:b/>
          <w:sz w:val="28"/>
        </w:rPr>
        <w:t>-wersja edukacyjna.</w:t>
      </w:r>
    </w:p>
    <w:p w:rsidR="00514BE8" w:rsidRPr="00EA2985" w:rsidRDefault="00514BE8" w:rsidP="00514BE8">
      <w:pPr>
        <w:spacing w:after="0" w:line="240" w:lineRule="auto"/>
        <w:jc w:val="center"/>
        <w:rPr>
          <w:rFonts w:ascii="Times New Roman" w:hAnsi="Times New Roman" w:cs="Times New Roman"/>
          <w:b/>
          <w:bCs/>
          <w:sz w:val="28"/>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5632F" w:rsidRPr="005C383C" w:rsidRDefault="0055632F"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8"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7D6E80">
        <w:rPr>
          <w:rFonts w:ascii="Times New Roman" w:hAnsi="Times New Roman" w:cs="Times New Roman"/>
          <w:lang w:eastAsia="pl-PL"/>
        </w:rPr>
        <w:t>4658</w:t>
      </w:r>
      <w:r w:rsidR="00602F12" w:rsidRPr="00440B38">
        <w:rPr>
          <w:rFonts w:ascii="Times New Roman" w:hAnsi="Times New Roman" w:cs="Times New Roman"/>
          <w:lang w:eastAsia="pl-PL"/>
        </w:rPr>
        <w:t>/</w:t>
      </w:r>
      <w:r w:rsidR="00633E3E">
        <w:rPr>
          <w:rFonts w:ascii="Times New Roman" w:hAnsi="Times New Roman" w:cs="Times New Roman"/>
          <w:lang w:eastAsia="pl-PL"/>
        </w:rPr>
        <w:t>MKO</w:t>
      </w:r>
      <w:r w:rsidRPr="00440B38">
        <w:rPr>
          <w:rFonts w:ascii="Times New Roman" w:hAnsi="Times New Roman" w:cs="Times New Roman"/>
          <w:lang w:eastAsia="pl-PL"/>
        </w:rPr>
        <w:t>/1</w:t>
      </w:r>
      <w:r w:rsidR="007D6E80">
        <w:rPr>
          <w:rFonts w:ascii="Times New Roman" w:hAnsi="Times New Roman" w:cs="Times New Roman"/>
          <w:lang w:eastAsia="pl-PL"/>
        </w:rPr>
        <w:t>7</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t>mBank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514BE8" w:rsidRDefault="00514BE8" w:rsidP="00B81E7E">
      <w:pPr>
        <w:spacing w:after="0" w:line="240" w:lineRule="auto"/>
        <w:rPr>
          <w:rFonts w:ascii="Times New Roman" w:hAnsi="Times New Roman" w:cs="Times New Roman"/>
          <w:lang w:eastAsia="pl-PL"/>
        </w:rPr>
      </w:pP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z 2015r., poz. 2164 z </w:t>
      </w:r>
      <w:proofErr w:type="spellStart"/>
      <w:r w:rsidRPr="00B81E7E">
        <w:rPr>
          <w:rFonts w:ascii="Times New Roman" w:hAnsi="Times New Roman" w:cs="Times New Roman"/>
        </w:rPr>
        <w:t>późn</w:t>
      </w:r>
      <w:proofErr w:type="spellEnd"/>
      <w:r w:rsidRPr="00B81E7E">
        <w:rPr>
          <w:rFonts w:ascii="Times New Roman" w:hAnsi="Times New Roman" w:cs="Times New Roman"/>
        </w:rPr>
        <w:t xml:space="preserve">. zm.).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514BE8" w:rsidRDefault="00514BE8" w:rsidP="00B81E7E">
      <w:pPr>
        <w:spacing w:after="0" w:line="240" w:lineRule="auto"/>
        <w:rPr>
          <w:rFonts w:ascii="Times New Roman" w:hAnsi="Times New Roman" w:cs="Times New Roman"/>
          <w:b/>
          <w:bCs/>
          <w:color w:val="000000"/>
          <w:lang w:eastAsia="pl-PL"/>
        </w:rPr>
      </w:pP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633E3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r w:rsidR="00633E3E">
        <w:rPr>
          <w:rFonts w:ascii="Times New Roman" w:hAnsi="Times New Roman" w:cs="Times New Roman"/>
          <w:color w:val="000000"/>
          <w:lang w:eastAsia="pl-PL"/>
        </w:rPr>
        <w:t xml:space="preserve"> dostawa</w:t>
      </w:r>
      <w:r w:rsidR="007D6E80">
        <w:rPr>
          <w:rFonts w:ascii="Times New Roman" w:hAnsi="Times New Roman" w:cs="Times New Roman"/>
          <w:color w:val="000000"/>
          <w:lang w:eastAsia="pl-PL"/>
        </w:rPr>
        <w:t xml:space="preserve"> oprogramowań</w:t>
      </w:r>
      <w:r w:rsidRPr="00B81E7E">
        <w:rPr>
          <w:rFonts w:ascii="Times New Roman" w:hAnsi="Times New Roman" w:cs="Times New Roman"/>
          <w:color w:val="000000"/>
          <w:lang w:eastAsia="pl-PL"/>
        </w:rPr>
        <w:t>:</w:t>
      </w:r>
    </w:p>
    <w:p w:rsidR="00633E3E" w:rsidRPr="00633E3E" w:rsidRDefault="00633E3E" w:rsidP="00633E3E">
      <w:pPr>
        <w:spacing w:after="0" w:line="240" w:lineRule="auto"/>
        <w:jc w:val="both"/>
        <w:rPr>
          <w:rFonts w:ascii="Times New Roman" w:hAnsi="Times New Roman" w:cs="Times New Roman"/>
          <w:color w:val="000000"/>
          <w:lang w:eastAsia="pl-PL"/>
        </w:rPr>
      </w:pP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 xml:space="preserve">Część I </w:t>
      </w:r>
    </w:p>
    <w:p w:rsid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Dostawę dwóch licencji jednostanowiskowych oprogramowania do przetwarzania danych eksperymentalnych wraz z dodatkowymi pakietami, aktualizacjami i wsparciem technicznym na okres 1 roku</w:t>
      </w:r>
      <w:r>
        <w:rPr>
          <w:rFonts w:ascii="Times New Roman" w:hAnsi="Times New Roman" w:cs="Times New Roman"/>
          <w:b/>
          <w:sz w:val="24"/>
        </w:rPr>
        <w:t xml:space="preserve"> </w:t>
      </w:r>
      <w:r w:rsidRPr="00F20418">
        <w:rPr>
          <w:rFonts w:ascii="Times New Roman" w:hAnsi="Times New Roman" w:cs="Times New Roman"/>
          <w:b/>
          <w:sz w:val="24"/>
        </w:rPr>
        <w:t>- wersja akademicka.</w:t>
      </w:r>
    </w:p>
    <w:p w:rsidR="00F20418" w:rsidRPr="00F20418" w:rsidRDefault="00F20418" w:rsidP="00F20418">
      <w:pPr>
        <w:spacing w:after="0" w:line="240" w:lineRule="auto"/>
        <w:jc w:val="both"/>
        <w:rPr>
          <w:rFonts w:ascii="Times New Roman" w:hAnsi="Times New Roman" w:cs="Times New Roman"/>
          <w:b/>
          <w:sz w:val="24"/>
        </w:rPr>
      </w:pP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Część II</w:t>
      </w: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 xml:space="preserve">Dostawę jednej licencji jednostanowiskowej oprogramowania do przetwarzania danych eksperymentalnych wraz z dodatkowymi pakietami, aktualizacjami i wsparciem technicznym na okres 1 roku </w:t>
      </w:r>
      <w:r>
        <w:rPr>
          <w:rFonts w:ascii="Times New Roman" w:hAnsi="Times New Roman" w:cs="Times New Roman"/>
          <w:b/>
          <w:sz w:val="24"/>
        </w:rPr>
        <w:t xml:space="preserve"> </w:t>
      </w:r>
      <w:r w:rsidRPr="00F20418">
        <w:rPr>
          <w:rFonts w:ascii="Times New Roman" w:hAnsi="Times New Roman" w:cs="Times New Roman"/>
          <w:b/>
          <w:sz w:val="24"/>
        </w:rPr>
        <w:t>- wersja komercyjna.</w:t>
      </w:r>
    </w:p>
    <w:p w:rsidR="00F20418" w:rsidRPr="00F20418" w:rsidRDefault="00F20418" w:rsidP="00F20418">
      <w:pPr>
        <w:spacing w:after="0" w:line="240" w:lineRule="auto"/>
        <w:jc w:val="both"/>
        <w:rPr>
          <w:rFonts w:ascii="Times New Roman" w:hAnsi="Times New Roman" w:cs="Times New Roman"/>
          <w:b/>
          <w:sz w:val="24"/>
        </w:rPr>
      </w:pP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Część III</w:t>
      </w: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Dostawę oprogramowania do obsługi posiadanych systemów akwizycji i kontroli danych eksperymentalnych, licencja bezterminowa dla jednego użytkownika z aktualizacjami i wsparciem technicznym na okres 1 roku - licencja komercyjna.</w:t>
      </w:r>
    </w:p>
    <w:p w:rsidR="00F20418" w:rsidRPr="00F20418" w:rsidRDefault="00F20418" w:rsidP="00F20418">
      <w:pPr>
        <w:spacing w:after="0" w:line="240" w:lineRule="auto"/>
        <w:jc w:val="both"/>
        <w:rPr>
          <w:rFonts w:ascii="Times New Roman" w:hAnsi="Times New Roman" w:cs="Times New Roman"/>
          <w:b/>
          <w:sz w:val="24"/>
        </w:rPr>
      </w:pP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Część IV</w:t>
      </w: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Dostawę oprogramowania do akwizycji, wstępnej obróbki, wizualizacji i zapisu danych przesyłanych przez kartę akwizycji danych</w:t>
      </w:r>
      <w:r w:rsidR="00BA4941">
        <w:rPr>
          <w:rFonts w:ascii="Times New Roman" w:hAnsi="Times New Roman" w:cs="Times New Roman"/>
          <w:b/>
          <w:sz w:val="24"/>
        </w:rPr>
        <w:t>,</w:t>
      </w:r>
      <w:r w:rsidRPr="00F20418">
        <w:rPr>
          <w:rFonts w:ascii="Times New Roman" w:hAnsi="Times New Roman" w:cs="Times New Roman"/>
          <w:b/>
          <w:sz w:val="24"/>
        </w:rPr>
        <w:t xml:space="preserve"> licencja bezterminowa dla jednego </w:t>
      </w:r>
      <w:r w:rsidRPr="00F20418">
        <w:rPr>
          <w:rFonts w:ascii="Times New Roman" w:hAnsi="Times New Roman" w:cs="Times New Roman"/>
          <w:b/>
          <w:sz w:val="24"/>
        </w:rPr>
        <w:lastRenderedPageBreak/>
        <w:t>użytkownika z aktualizacjami i wsparciem technicznym na okres 1 roku -wersja edukacyjna.</w:t>
      </w:r>
    </w:p>
    <w:p w:rsidR="007D6E80" w:rsidRPr="00B81E7E" w:rsidRDefault="007D6E80" w:rsidP="007D6E80">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B81E7E" w:rsidRDefault="00B81E7E" w:rsidP="00B81E7E">
      <w:pPr>
        <w:spacing w:after="0" w:line="240" w:lineRule="auto"/>
        <w:rPr>
          <w:rFonts w:ascii="Times New Roman" w:eastAsia="Times New Roman" w:hAnsi="Times New Roman" w:cs="Times New Roman"/>
          <w:lang w:eastAsia="pl-PL"/>
        </w:rPr>
      </w:pPr>
      <w:r w:rsidRPr="00B81E7E">
        <w:rPr>
          <w:rFonts w:ascii="Times New Roman" w:eastAsia="Times New Roman" w:hAnsi="Times New Roman" w:cs="Times New Roman"/>
          <w:lang w:eastAsia="pl-PL"/>
        </w:rPr>
        <w:t xml:space="preserve"> - </w:t>
      </w:r>
      <w:r w:rsidR="0055632F" w:rsidRPr="0055632F">
        <w:rPr>
          <w:rFonts w:ascii="Times New Roman" w:eastAsia="Times New Roman" w:hAnsi="Times New Roman" w:cs="Times New Roman"/>
          <w:lang w:eastAsia="pl-PL"/>
        </w:rPr>
        <w:t>48000000-8</w:t>
      </w:r>
      <w:r w:rsidRPr="00B81E7E">
        <w:rPr>
          <w:rFonts w:ascii="Times New Roman" w:eastAsia="Times New Roman" w:hAnsi="Times New Roman" w:cs="Times New Roman"/>
          <w:lang w:eastAsia="pl-PL"/>
        </w:rPr>
        <w:t xml:space="preserve">,  nazwa: </w:t>
      </w:r>
      <w:r w:rsidR="0055632F" w:rsidRPr="0055632F">
        <w:rPr>
          <w:rFonts w:ascii="Times New Roman" w:eastAsia="Times New Roman" w:hAnsi="Times New Roman" w:cs="Times New Roman"/>
          <w:bCs/>
          <w:lang w:eastAsia="pl-PL"/>
        </w:rPr>
        <w:t>pakiety oprogramowania i systemy informatyczne</w:t>
      </w:r>
      <w:r w:rsidR="0055632F">
        <w:rPr>
          <w:rFonts w:ascii="Times New Roman" w:eastAsia="Times New Roman" w:hAnsi="Times New Roman" w:cs="Times New Roman"/>
          <w:bCs/>
          <w:lang w:eastAsia="pl-PL"/>
        </w:rPr>
        <w:t>.</w:t>
      </w:r>
    </w:p>
    <w:p w:rsidR="0055632F" w:rsidRPr="00B81E7E" w:rsidRDefault="0055632F" w:rsidP="00B81E7E">
      <w:pPr>
        <w:spacing w:after="0" w:line="240" w:lineRule="auto"/>
        <w:rPr>
          <w:rFonts w:ascii="Times New Roman" w:eastAsia="Times New Roman" w:hAnsi="Times New Roman" w:cs="Times New Roman"/>
          <w:lang w:eastAsia="pl-PL"/>
        </w:rPr>
      </w:pPr>
    </w:p>
    <w:p w:rsidR="00B81E7E" w:rsidRDefault="00B81E7E" w:rsidP="00B81E7E">
      <w:pPr>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F20418" w:rsidRDefault="00F20418" w:rsidP="00F20418">
      <w:pPr>
        <w:spacing w:after="0" w:line="240" w:lineRule="auto"/>
        <w:ind w:left="705" w:hanging="705"/>
        <w:jc w:val="both"/>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 xml:space="preserve">1.     </w:t>
      </w:r>
      <w:r w:rsidRPr="004D5859">
        <w:rPr>
          <w:rFonts w:ascii="Times New Roman" w:hAnsi="Times New Roman" w:cs="Times New Roman"/>
          <w:color w:val="000000"/>
          <w:sz w:val="24"/>
          <w:szCs w:val="24"/>
          <w:lang w:eastAsia="pl-PL"/>
        </w:rPr>
        <w:t>Zamawiający dopuszcza możliwość składania ofert c</w:t>
      </w:r>
      <w:r>
        <w:rPr>
          <w:rFonts w:ascii="Times New Roman" w:hAnsi="Times New Roman" w:cs="Times New Roman"/>
          <w:color w:val="000000"/>
          <w:sz w:val="24"/>
          <w:szCs w:val="24"/>
          <w:lang w:eastAsia="pl-PL"/>
        </w:rPr>
        <w:t xml:space="preserve">zęściowych, na jedną lub więcej </w:t>
      </w:r>
      <w:r w:rsidRPr="004D5859">
        <w:rPr>
          <w:rFonts w:ascii="Times New Roman" w:hAnsi="Times New Roman" w:cs="Times New Roman"/>
          <w:color w:val="000000"/>
          <w:sz w:val="24"/>
          <w:szCs w:val="24"/>
          <w:lang w:eastAsia="pl-PL"/>
        </w:rPr>
        <w:t>wybranych części (także na całość zamówienia).</w:t>
      </w:r>
      <w:r>
        <w:rPr>
          <w:rFonts w:ascii="Times New Roman" w:hAnsi="Times New Roman" w:cs="Times New Roman"/>
          <w:color w:val="000000"/>
          <w:sz w:val="24"/>
          <w:szCs w:val="24"/>
          <w:lang w:eastAsia="pl-PL"/>
        </w:rPr>
        <w:t xml:space="preserve"> Liczba części: 4.</w:t>
      </w:r>
    </w:p>
    <w:p w:rsidR="00F20418" w:rsidRDefault="00F20418" w:rsidP="00F20418">
      <w:pPr>
        <w:spacing w:after="0" w:line="240" w:lineRule="auto"/>
        <w:ind w:left="705" w:hanging="705"/>
        <w:jc w:val="both"/>
        <w:rPr>
          <w:rFonts w:ascii="Times New Roman" w:hAnsi="Times New Roman" w:cs="Times New Roman"/>
          <w:b/>
          <w:color w:val="000000"/>
          <w:sz w:val="24"/>
          <w:szCs w:val="24"/>
          <w:lang w:eastAsia="pl-PL"/>
        </w:rPr>
      </w:pPr>
    </w:p>
    <w:p w:rsidR="00F20418" w:rsidRPr="00FB04C7" w:rsidRDefault="00F20418" w:rsidP="00F20418">
      <w:pPr>
        <w:spacing w:after="0" w:line="240" w:lineRule="auto"/>
        <w:ind w:left="705" w:hanging="705"/>
        <w:jc w:val="both"/>
        <w:rPr>
          <w:rFonts w:ascii="Times New Roman" w:hAnsi="Times New Roman" w:cs="Times New Roman"/>
          <w:b/>
          <w:color w:val="FF0000"/>
          <w:sz w:val="24"/>
          <w:szCs w:val="24"/>
          <w:lang w:eastAsia="pl-PL"/>
        </w:rPr>
      </w:pPr>
      <w:r>
        <w:rPr>
          <w:rFonts w:ascii="Times New Roman" w:hAnsi="Times New Roman" w:cs="Times New Roman"/>
          <w:b/>
          <w:color w:val="FF0000"/>
          <w:sz w:val="24"/>
          <w:szCs w:val="24"/>
          <w:lang w:eastAsia="pl-PL"/>
        </w:rPr>
        <w:tab/>
      </w:r>
      <w:r w:rsidRPr="00FB04C7">
        <w:rPr>
          <w:rFonts w:ascii="Times New Roman" w:hAnsi="Times New Roman" w:cs="Times New Roman"/>
          <w:b/>
          <w:color w:val="FF0000"/>
          <w:sz w:val="24"/>
          <w:szCs w:val="24"/>
          <w:lang w:eastAsia="pl-PL"/>
        </w:rPr>
        <w:t xml:space="preserve">Na każdą część zamówienia powinien </w:t>
      </w:r>
      <w:r>
        <w:rPr>
          <w:rFonts w:ascii="Times New Roman" w:hAnsi="Times New Roman" w:cs="Times New Roman"/>
          <w:b/>
          <w:color w:val="FF0000"/>
          <w:sz w:val="24"/>
          <w:szCs w:val="24"/>
          <w:lang w:eastAsia="pl-PL"/>
        </w:rPr>
        <w:t>zostać</w:t>
      </w:r>
      <w:r w:rsidRPr="00FB04C7">
        <w:rPr>
          <w:rFonts w:ascii="Times New Roman" w:hAnsi="Times New Roman" w:cs="Times New Roman"/>
          <w:b/>
          <w:color w:val="FF0000"/>
          <w:sz w:val="24"/>
          <w:szCs w:val="24"/>
          <w:lang w:eastAsia="pl-PL"/>
        </w:rPr>
        <w:t xml:space="preserve"> złożony z osobny formularz </w:t>
      </w:r>
      <w:r>
        <w:rPr>
          <w:rFonts w:ascii="Times New Roman" w:hAnsi="Times New Roman" w:cs="Times New Roman"/>
          <w:b/>
          <w:color w:val="FF0000"/>
          <w:sz w:val="24"/>
          <w:szCs w:val="24"/>
          <w:lang w:eastAsia="pl-PL"/>
        </w:rPr>
        <w:t>oferty</w:t>
      </w:r>
      <w:r w:rsidRPr="00FB04C7">
        <w:rPr>
          <w:rFonts w:ascii="Times New Roman" w:hAnsi="Times New Roman" w:cs="Times New Roman"/>
          <w:b/>
          <w:color w:val="FF0000"/>
          <w:sz w:val="24"/>
          <w:szCs w:val="24"/>
          <w:lang w:eastAsia="pl-PL"/>
        </w:rPr>
        <w:t>.</w:t>
      </w:r>
    </w:p>
    <w:p w:rsidR="00F20418" w:rsidRPr="004D5859" w:rsidRDefault="00F20418" w:rsidP="00F20418">
      <w:pPr>
        <w:spacing w:after="0" w:line="240" w:lineRule="auto"/>
        <w:jc w:val="both"/>
        <w:rPr>
          <w:rFonts w:ascii="Times New Roman" w:hAnsi="Times New Roman" w:cs="Times New Roman"/>
          <w:color w:val="000000"/>
          <w:sz w:val="24"/>
          <w:szCs w:val="24"/>
          <w:lang w:eastAsia="pl-PL"/>
        </w:rPr>
      </w:pPr>
    </w:p>
    <w:p w:rsidR="00F20418" w:rsidRPr="004D5859" w:rsidRDefault="00F20418" w:rsidP="00F20418">
      <w:pPr>
        <w:spacing w:after="0" w:line="240" w:lineRule="auto"/>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2.</w:t>
      </w:r>
      <w:r w:rsidRPr="004D5859">
        <w:rPr>
          <w:rFonts w:ascii="Times New Roman" w:hAnsi="Times New Roman" w:cs="Times New Roman"/>
          <w:color w:val="000000"/>
          <w:sz w:val="24"/>
          <w:szCs w:val="24"/>
          <w:lang w:eastAsia="pl-PL"/>
        </w:rPr>
        <w:tab/>
        <w:t>Wybór oferty najkorzystniejszej nastąpi oddzielnie dla każdej części zamówienia.</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w:t>
      </w:r>
      <w:r>
        <w:rPr>
          <w:rFonts w:ascii="Times New Roman" w:hAnsi="Times New Roman" w:cs="Times New Roman"/>
          <w:b/>
          <w:bCs/>
          <w:color w:val="000000"/>
          <w:lang w:eastAsia="pl-PL"/>
        </w:rPr>
        <w:tab/>
      </w:r>
      <w:r w:rsidR="00514BE8" w:rsidRPr="00B81E7E">
        <w:rPr>
          <w:rFonts w:ascii="Times New Roman" w:hAnsi="Times New Roman" w:cs="Times New Roman"/>
          <w:b/>
          <w:bCs/>
          <w:color w:val="000000"/>
          <w:lang w:eastAsia="pl-PL"/>
        </w:rPr>
        <w:tab/>
        <w:t>INFORMACJA NA TEMAT MOŻLIWOŚCI SKŁADANIA OFERT WARIANTOWYCH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D30AE" w:rsidP="005D30AE">
      <w:pPr>
        <w:tabs>
          <w:tab w:val="left" w:pos="2404"/>
        </w:tabs>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ab/>
      </w: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514BE8" w:rsidRDefault="00514BE8" w:rsidP="00E612C8">
      <w:pPr>
        <w:spacing w:after="0" w:line="240" w:lineRule="auto"/>
        <w:jc w:val="both"/>
        <w:rPr>
          <w:rFonts w:ascii="Times New Roman" w:hAnsi="Times New Roman" w:cs="Times New Roman"/>
          <w:b/>
          <w:bCs/>
          <w:color w:val="000000"/>
          <w:lang w:eastAsia="pl-PL"/>
        </w:rPr>
      </w:pP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 xml:space="preserve">i zawarcia umowy w sprawie zamówienia publicznego – nie dotyczy spółki cywilnej, o ile </w:t>
      </w:r>
      <w:r w:rsidRPr="00E612C8">
        <w:rPr>
          <w:rFonts w:ascii="Times New Roman" w:hAnsi="Times New Roman" w:cs="Times New Roman"/>
          <w:color w:val="000000"/>
          <w:lang w:eastAsia="pl-PL"/>
        </w:rPr>
        <w:lastRenderedPageBreak/>
        <w:t>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 xml:space="preserve">25a ustawy (pkt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BA491B"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p>
    <w:p w:rsidR="00514BE8" w:rsidRPr="00E612C8" w:rsidRDefault="00514BE8" w:rsidP="00E612C8">
      <w:pPr>
        <w:spacing w:after="0" w:line="240" w:lineRule="auto"/>
        <w:ind w:left="705" w:hanging="705"/>
        <w:jc w:val="both"/>
        <w:rPr>
          <w:rFonts w:ascii="Times New Roman" w:hAnsi="Times New Roman" w:cs="Times New Roman"/>
          <w:b/>
          <w:bCs/>
          <w:color w:val="000000"/>
          <w:lang w:eastAsia="pl-PL"/>
        </w:rPr>
      </w:pPr>
      <w:r w:rsidRPr="00E612C8">
        <w:rPr>
          <w:rFonts w:ascii="Times New Roman" w:hAnsi="Times New Roman" w:cs="Times New Roman"/>
          <w:color w:val="000000"/>
          <w:lang w:eastAsia="pl-PL"/>
        </w:rPr>
        <w:t>pełnomocnik Wykonawców składających wspólną ofertę.</w:t>
      </w:r>
    </w:p>
    <w:p w:rsidR="00514BE8" w:rsidRDefault="00514BE8" w:rsidP="00E612C8">
      <w:pPr>
        <w:spacing w:after="0" w:line="240" w:lineRule="auto"/>
        <w:jc w:val="both"/>
        <w:rPr>
          <w:rFonts w:ascii="Times New Roman" w:hAnsi="Times New Roman" w:cs="Times New Roman"/>
          <w:b/>
          <w:bCs/>
          <w:color w:val="000000"/>
          <w:lang w:eastAsia="pl-PL"/>
        </w:rPr>
      </w:pPr>
    </w:p>
    <w:p w:rsidR="00CC1192" w:rsidRPr="00E612C8" w:rsidRDefault="00CC1192"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 xml:space="preserve">imieniu podwykonawca oraz podać firmę podwykonawcy.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486818" w:rsidRPr="00C65FDB" w:rsidRDefault="00486818" w:rsidP="00514BE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324E6B" w:rsidRPr="00324E6B" w:rsidRDefault="00392B7C" w:rsidP="00324E6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1</w:t>
      </w:r>
      <w:r w:rsidR="00324E6B" w:rsidRPr="00C65FDB">
        <w:rPr>
          <w:rFonts w:ascii="Times New Roman" w:eastAsia="Times New Roman" w:hAnsi="Times New Roman" w:cs="Times New Roman"/>
          <w:b/>
          <w:lang w:eastAsia="pl-PL"/>
        </w:rPr>
        <w:t xml:space="preserve">. </w:t>
      </w:r>
      <w:r w:rsidR="00324E6B" w:rsidRPr="00FB04C7">
        <w:rPr>
          <w:rFonts w:ascii="Times New Roman" w:eastAsia="Times New Roman" w:hAnsi="Times New Roman" w:cs="Times New Roman"/>
          <w:lang w:eastAsia="pl-PL"/>
        </w:rPr>
        <w:t>Zamawiający wymaga realizacji zamówie</w:t>
      </w:r>
      <w:r w:rsidRPr="00FB04C7">
        <w:rPr>
          <w:rFonts w:ascii="Times New Roman" w:eastAsia="Times New Roman" w:hAnsi="Times New Roman" w:cs="Times New Roman"/>
          <w:lang w:eastAsia="pl-PL"/>
        </w:rPr>
        <w:t xml:space="preserve">nia: </w:t>
      </w:r>
      <w:r w:rsidRPr="00FB04C7">
        <w:rPr>
          <w:rFonts w:ascii="Times New Roman" w:eastAsia="Times New Roman" w:hAnsi="Times New Roman" w:cs="Times New Roman"/>
          <w:b/>
          <w:lang w:eastAsia="pl-PL"/>
        </w:rPr>
        <w:t xml:space="preserve">do </w:t>
      </w:r>
      <w:r w:rsidR="00F20418">
        <w:rPr>
          <w:rFonts w:ascii="Times New Roman" w:eastAsia="Times New Roman" w:hAnsi="Times New Roman" w:cs="Times New Roman"/>
          <w:b/>
          <w:lang w:eastAsia="pl-PL"/>
        </w:rPr>
        <w:t>14</w:t>
      </w:r>
      <w:r w:rsidR="00D30242" w:rsidRPr="00FB04C7">
        <w:rPr>
          <w:rFonts w:ascii="Times New Roman" w:eastAsia="Times New Roman" w:hAnsi="Times New Roman" w:cs="Times New Roman"/>
          <w:b/>
          <w:lang w:eastAsia="pl-PL"/>
        </w:rPr>
        <w:t xml:space="preserve"> 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r w:rsidR="00324E6B" w:rsidRPr="00FB04C7">
        <w:rPr>
          <w:rFonts w:ascii="Times New Roman" w:eastAsia="Times New Roman" w:hAnsi="Times New Roman" w:cs="Times New Roman"/>
          <w:lang w:eastAsia="pl-PL"/>
        </w:rPr>
        <w:t xml:space="preserve"> na warunkach </w:t>
      </w:r>
      <w:r w:rsidR="00324E6B" w:rsidRPr="00FB04C7">
        <w:rPr>
          <w:rFonts w:ascii="Times New Roman" w:eastAsia="Times New Roman" w:hAnsi="Times New Roman" w:cs="Times New Roman"/>
          <w:color w:val="000000"/>
          <w:lang w:eastAsia="pl-PL"/>
        </w:rPr>
        <w:t>CIP</w:t>
      </w:r>
      <w:r w:rsidR="00324E6B" w:rsidRPr="00FB04C7">
        <w:rPr>
          <w:rFonts w:ascii="Times New Roman" w:eastAsia="Times New Roman" w:hAnsi="Times New Roman" w:cs="Times New Roman"/>
          <w:lang w:eastAsia="pl-PL"/>
        </w:rPr>
        <w:t xml:space="preserve"> </w:t>
      </w:r>
      <w:proofErr w:type="spellStart"/>
      <w:r w:rsidR="00324E6B" w:rsidRPr="00FB04C7">
        <w:rPr>
          <w:rFonts w:ascii="Times New Roman" w:eastAsia="Times New Roman" w:hAnsi="Times New Roman" w:cs="Times New Roman"/>
          <w:lang w:eastAsia="pl-PL"/>
        </w:rPr>
        <w:t>Incoterms</w:t>
      </w:r>
      <w:proofErr w:type="spellEnd"/>
      <w:r w:rsidR="00324E6B" w:rsidRPr="00FB04C7">
        <w:rPr>
          <w:rFonts w:ascii="Times New Roman" w:eastAsia="Times New Roman" w:hAnsi="Times New Roman" w:cs="Times New Roman"/>
          <w:lang w:eastAsia="pl-PL"/>
        </w:rPr>
        <w:t xml:space="preserve"> 2010, do oznaczonego miejsca wykonania, tj. Główny Instytut Górnictwa, </w:t>
      </w:r>
      <w:r w:rsidR="00B236E2">
        <w:rPr>
          <w:rFonts w:ascii="Times New Roman" w:eastAsia="Times New Roman" w:hAnsi="Times New Roman" w:cs="Times New Roman"/>
          <w:lang w:eastAsia="pl-PL"/>
        </w:rPr>
        <w:t>Zespół</w:t>
      </w:r>
      <w:r w:rsidR="00324E6B" w:rsidRPr="00FB04C7">
        <w:rPr>
          <w:rFonts w:ascii="Times New Roman" w:eastAsia="Times New Roman" w:hAnsi="Times New Roman" w:cs="Times New Roman"/>
          <w:lang w:eastAsia="pl-PL"/>
        </w:rPr>
        <w:t xml:space="preserve"> Informatyki – </w:t>
      </w:r>
      <w:r w:rsidR="00FC5F2C">
        <w:rPr>
          <w:rFonts w:ascii="Times New Roman" w:eastAsia="Times New Roman" w:hAnsi="Times New Roman" w:cs="Times New Roman"/>
          <w:lang w:eastAsia="pl-PL"/>
        </w:rPr>
        <w:t>F</w:t>
      </w:r>
      <w:r w:rsidRPr="00FB04C7">
        <w:rPr>
          <w:rFonts w:ascii="Times New Roman" w:eastAsia="Times New Roman" w:hAnsi="Times New Roman" w:cs="Times New Roman"/>
          <w:lang w:eastAsia="pl-PL"/>
        </w:rPr>
        <w:t>I</w:t>
      </w:r>
      <w:r w:rsidR="00324E6B" w:rsidRPr="00FB04C7">
        <w:rPr>
          <w:rFonts w:ascii="Times New Roman" w:eastAsia="Times New Roman" w:hAnsi="Times New Roman" w:cs="Times New Roman"/>
          <w:lang w:eastAsia="pl-PL"/>
        </w:rPr>
        <w:t xml:space="preserve">, </w:t>
      </w:r>
      <w:r w:rsidR="00324E6B" w:rsidRPr="00FB04C7">
        <w:rPr>
          <w:rFonts w:ascii="Times New Roman" w:eastAsia="Times New Roman" w:hAnsi="Times New Roman" w:cs="Times New Roman"/>
          <w:color w:val="000000"/>
          <w:lang w:eastAsia="pl-PL"/>
        </w:rPr>
        <w:t>Plac Gwarków 1, 40 - 166 Katowice</w:t>
      </w:r>
      <w:r w:rsidR="008B42E4">
        <w:rPr>
          <w:rFonts w:ascii="Times New Roman" w:eastAsia="Times New Roman" w:hAnsi="Times New Roman" w:cs="Times New Roman"/>
          <w:color w:val="000000"/>
          <w:lang w:eastAsia="pl-PL"/>
        </w:rPr>
        <w:t xml:space="preserve"> lub na ustalony przez obie strony adres mailowy</w:t>
      </w:r>
      <w:r w:rsidR="00324E6B" w:rsidRPr="00FB04C7">
        <w:rPr>
          <w:rFonts w:ascii="Times New Roman" w:eastAsia="Times New Roman" w:hAnsi="Times New Roman" w:cs="Times New Roman"/>
          <w:color w:val="000000"/>
          <w:lang w:eastAsia="pl-PL"/>
        </w:rPr>
        <w:t>.</w:t>
      </w:r>
      <w:r w:rsidR="00324E6B" w:rsidRPr="00324E6B">
        <w:rPr>
          <w:rFonts w:ascii="Times New Roman" w:eastAsia="Times New Roman" w:hAnsi="Times New Roman" w:cs="Times New Roman"/>
          <w:color w:val="000000"/>
          <w:lang w:eastAsia="pl-PL"/>
        </w:rPr>
        <w:t xml:space="preserve"> </w:t>
      </w:r>
    </w:p>
    <w:p w:rsidR="00324E6B" w:rsidRPr="00272A05" w:rsidRDefault="00324E6B" w:rsidP="00514BE8">
      <w:pPr>
        <w:spacing w:after="0" w:line="240" w:lineRule="auto"/>
        <w:rPr>
          <w:rFonts w:ascii="Times New Roman" w:hAnsi="Times New Roman" w:cs="Times New Roman"/>
          <w:b/>
          <w:bCs/>
          <w:color w:val="000000"/>
          <w:lang w:eastAsia="pl-PL"/>
        </w:rPr>
      </w:pPr>
    </w:p>
    <w:p w:rsidR="00272A05" w:rsidRDefault="00392B7C" w:rsidP="00272A05">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8B42E4" w:rsidRPr="008B42E4">
        <w:rPr>
          <w:rFonts w:ascii="Times New Roman" w:eastAsia="Times New Roman" w:hAnsi="Times New Roman" w:cs="Times New Roman"/>
          <w:lang w:eastAsia="pl-PL"/>
        </w:rPr>
        <w:t>Wykonawca udzieli gwarancji zgodnej z umową licencyjną producenta oprogramowania, która obowiązywać będzi</w:t>
      </w:r>
      <w:r w:rsidR="00E12C96">
        <w:rPr>
          <w:rFonts w:ascii="Times New Roman" w:eastAsia="Times New Roman" w:hAnsi="Times New Roman" w:cs="Times New Roman"/>
          <w:lang w:eastAsia="pl-PL"/>
        </w:rPr>
        <w:t xml:space="preserve">e od daty odbioru przedmiotu </w:t>
      </w:r>
      <w:r w:rsidR="008B42E4" w:rsidRPr="008B42E4">
        <w:rPr>
          <w:rFonts w:ascii="Times New Roman" w:eastAsia="Times New Roman" w:hAnsi="Times New Roman" w:cs="Times New Roman"/>
          <w:lang w:eastAsia="pl-PL"/>
        </w:rPr>
        <w:t xml:space="preserve">zamówienia.  </w:t>
      </w:r>
    </w:p>
    <w:p w:rsidR="00272A05" w:rsidRPr="00272A05" w:rsidRDefault="00272A05" w:rsidP="00272A05">
      <w:pPr>
        <w:tabs>
          <w:tab w:val="num" w:pos="1260"/>
        </w:tabs>
        <w:spacing w:after="0" w:line="240" w:lineRule="auto"/>
        <w:jc w:val="both"/>
        <w:rPr>
          <w:rFonts w:ascii="Times New Roman" w:eastAsia="Times New Roman" w:hAnsi="Times New Roman" w:cs="Times New Roman"/>
          <w:lang w:eastAsia="pl-PL"/>
        </w:rPr>
      </w:pPr>
    </w:p>
    <w:p w:rsidR="00272A05" w:rsidRDefault="00392B7C"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3</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272A05" w:rsidRPr="00272A05">
        <w:rPr>
          <w:rFonts w:ascii="Times New Roman" w:eastAsia="Times New Roman" w:hAnsi="Times New Roman" w:cs="Times New Roman"/>
          <w:lang w:eastAsia="pl-PL"/>
        </w:rPr>
        <w:t xml:space="preserve">Warunki płatności: </w:t>
      </w:r>
      <w:r w:rsidR="00902F6F" w:rsidRPr="00D16CD6">
        <w:rPr>
          <w:rFonts w:ascii="Times New Roman" w:eastAsia="Times New Roman" w:hAnsi="Times New Roman" w:cs="Times New Roman"/>
          <w:lang w:eastAsia="pl-PL"/>
        </w:rPr>
        <w:t>płatności będzie liczon</w:t>
      </w:r>
      <w:r w:rsidR="00902F6F">
        <w:rPr>
          <w:rFonts w:ascii="Times New Roman" w:eastAsia="Times New Roman" w:hAnsi="Times New Roman" w:cs="Times New Roman"/>
          <w:lang w:eastAsia="pl-PL"/>
        </w:rPr>
        <w:t>a</w:t>
      </w:r>
      <w:r w:rsidR="00902F6F" w:rsidRPr="00D16CD6">
        <w:rPr>
          <w:rFonts w:ascii="Times New Roman" w:eastAsia="Times New Roman" w:hAnsi="Times New Roman" w:cs="Times New Roman"/>
          <w:lang w:eastAsia="pl-PL"/>
        </w:rPr>
        <w:t xml:space="preserve"> od daty dostarczenia do GIG prawidłowo wystawionej faktury obejmującej dostarczony towar. Podstawą do wystawienia faktury będą podpisane przez obie strony protokoły odbioru ilościowo – jakościowego.</w:t>
      </w:r>
    </w:p>
    <w:p w:rsidR="006729C6" w:rsidRDefault="006729C6" w:rsidP="006729C6">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p>
    <w:p w:rsidR="006729C6" w:rsidRDefault="006729C6" w:rsidP="006729C6">
      <w:pPr>
        <w:tabs>
          <w:tab w:val="num" w:pos="1260"/>
        </w:tabs>
        <w:autoSpaceDE w:val="0"/>
        <w:autoSpaceDN w:val="0"/>
        <w:adjustRightInd w:val="0"/>
        <w:spacing w:after="0" w:line="240" w:lineRule="auto"/>
        <w:jc w:val="both"/>
        <w:rPr>
          <w:rFonts w:ascii="Times New Roman" w:hAnsi="Times New Roman" w:cs="Times New Roman"/>
          <w:sz w:val="24"/>
          <w:szCs w:val="24"/>
        </w:rPr>
      </w:pPr>
      <w:r w:rsidRPr="006729C6">
        <w:rPr>
          <w:rFonts w:ascii="Times New Roman" w:eastAsia="Times New Roman" w:hAnsi="Times New Roman" w:cs="Times New Roman"/>
          <w:b/>
          <w:lang w:eastAsia="pl-PL"/>
        </w:rPr>
        <w:t>4.</w:t>
      </w:r>
      <w:r w:rsidRPr="006729C6">
        <w:rPr>
          <w:rFonts w:ascii="Times New Roman" w:hAnsi="Times New Roman" w:cs="Times New Roman"/>
          <w:sz w:val="24"/>
          <w:szCs w:val="24"/>
        </w:rPr>
        <w:t xml:space="preserve"> </w:t>
      </w:r>
      <w:r w:rsidRPr="0004275F">
        <w:rPr>
          <w:rFonts w:ascii="Times New Roman" w:hAnsi="Times New Roman" w:cs="Times New Roman"/>
          <w:sz w:val="24"/>
          <w:szCs w:val="24"/>
        </w:rPr>
        <w:t>Wykonawca</w:t>
      </w:r>
      <w:r w:rsidR="00FD4E21">
        <w:rPr>
          <w:rFonts w:ascii="Times New Roman" w:hAnsi="Times New Roman" w:cs="Times New Roman"/>
          <w:sz w:val="24"/>
          <w:szCs w:val="24"/>
        </w:rPr>
        <w:t xml:space="preserve"> w okresie 12 miesięcy od daty zawarcia umowy</w:t>
      </w:r>
      <w:r w:rsidRPr="0004275F">
        <w:rPr>
          <w:rFonts w:ascii="Times New Roman" w:hAnsi="Times New Roman" w:cs="Times New Roman"/>
          <w:sz w:val="24"/>
          <w:szCs w:val="24"/>
        </w:rPr>
        <w:t xml:space="preserve"> </w:t>
      </w:r>
      <w:r>
        <w:rPr>
          <w:rFonts w:ascii="Times New Roman" w:hAnsi="Times New Roman" w:cs="Times New Roman"/>
          <w:sz w:val="24"/>
          <w:szCs w:val="24"/>
        </w:rPr>
        <w:t>zapewni</w:t>
      </w:r>
      <w:r w:rsidRPr="0004275F">
        <w:rPr>
          <w:rFonts w:ascii="Times New Roman" w:hAnsi="Times New Roman" w:cs="Times New Roman"/>
          <w:sz w:val="24"/>
          <w:szCs w:val="24"/>
        </w:rPr>
        <w:t xml:space="preserve"> wsparcie techniczne dla Zamawiającego: telefoniczne oraz e-mailowe (min. w dni robocze w godz. 9-17, czas reakcji max. do 4h), w razie braku możliwości rozwiązania problemu drogą telefoniczną lub e</w:t>
      </w:r>
      <w:r w:rsidRPr="0004275F">
        <w:rPr>
          <w:rFonts w:ascii="Times New Roman" w:hAnsi="Times New Roman" w:cs="Times New Roman"/>
          <w:sz w:val="24"/>
          <w:szCs w:val="24"/>
        </w:rPr>
        <w:noBreakHyphen/>
        <w:t>mailową - dojazd do Zamawiającego (max. 24h od zgłoszenia problemu).</w:t>
      </w:r>
    </w:p>
    <w:p w:rsidR="00AD3A0B" w:rsidRPr="0004275F" w:rsidRDefault="00AD3A0B" w:rsidP="006729C6">
      <w:pPr>
        <w:tabs>
          <w:tab w:val="num" w:pos="1260"/>
        </w:tabs>
        <w:autoSpaceDE w:val="0"/>
        <w:autoSpaceDN w:val="0"/>
        <w:adjustRightInd w:val="0"/>
        <w:spacing w:after="0" w:line="240" w:lineRule="auto"/>
        <w:jc w:val="both"/>
        <w:rPr>
          <w:rFonts w:ascii="Times New Roman" w:hAnsi="Times New Roman" w:cs="Times New Roman"/>
          <w:sz w:val="24"/>
          <w:szCs w:val="24"/>
        </w:rPr>
      </w:pPr>
    </w:p>
    <w:p w:rsidR="00AD3A0B" w:rsidRPr="0004275F" w:rsidRDefault="00AD3A0B" w:rsidP="00AD3A0B">
      <w:pPr>
        <w:tabs>
          <w:tab w:val="num" w:pos="1260"/>
        </w:tabs>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
          <w:lang w:eastAsia="pl-PL"/>
        </w:rPr>
        <w:t>5</w:t>
      </w:r>
      <w:r w:rsidRPr="006729C6">
        <w:rPr>
          <w:rFonts w:ascii="Times New Roman" w:eastAsia="Times New Roman" w:hAnsi="Times New Roman" w:cs="Times New Roman"/>
          <w:b/>
          <w:lang w:eastAsia="pl-PL"/>
        </w:rPr>
        <w:t>.</w:t>
      </w:r>
      <w:r>
        <w:rPr>
          <w:rFonts w:ascii="Times New Roman" w:hAnsi="Times New Roman" w:cs="Times New Roman"/>
          <w:sz w:val="24"/>
          <w:szCs w:val="24"/>
        </w:rPr>
        <w:t xml:space="preserve"> </w:t>
      </w:r>
      <w:r w:rsidRPr="00AD3A0B">
        <w:rPr>
          <w:rFonts w:ascii="Times New Roman" w:hAnsi="Times New Roman" w:cs="Times New Roman"/>
          <w:sz w:val="24"/>
          <w:szCs w:val="24"/>
        </w:rPr>
        <w:t>W okresie</w:t>
      </w:r>
      <w:r w:rsidR="00FD4E21">
        <w:rPr>
          <w:rFonts w:ascii="Times New Roman" w:hAnsi="Times New Roman" w:cs="Times New Roman"/>
          <w:sz w:val="24"/>
          <w:szCs w:val="24"/>
        </w:rPr>
        <w:t xml:space="preserve"> 12 miesięcy od daty zawarcia umowy</w:t>
      </w:r>
      <w:r w:rsidR="00F527FF" w:rsidRPr="00F527FF">
        <w:rPr>
          <w:rFonts w:ascii="Times New Roman" w:hAnsi="Times New Roman" w:cs="Times New Roman"/>
          <w:sz w:val="24"/>
          <w:szCs w:val="24"/>
        </w:rPr>
        <w:t xml:space="preserve"> </w:t>
      </w:r>
      <w:r w:rsidR="00F527FF">
        <w:rPr>
          <w:rFonts w:ascii="Times New Roman" w:hAnsi="Times New Roman" w:cs="Times New Roman"/>
          <w:sz w:val="24"/>
          <w:szCs w:val="24"/>
        </w:rPr>
        <w:t>w ramach zaoferowanej ceny</w:t>
      </w:r>
      <w:r w:rsidRPr="00AD3A0B">
        <w:rPr>
          <w:rFonts w:ascii="Times New Roman" w:hAnsi="Times New Roman" w:cs="Times New Roman"/>
          <w:sz w:val="24"/>
          <w:szCs w:val="24"/>
        </w:rPr>
        <w:t xml:space="preserve"> </w:t>
      </w:r>
      <w:r w:rsidR="00FD4E21" w:rsidRPr="00FD4E21">
        <w:rPr>
          <w:rFonts w:ascii="Times New Roman" w:hAnsi="Times New Roman" w:cs="Times New Roman"/>
          <w:sz w:val="24"/>
          <w:szCs w:val="24"/>
        </w:rPr>
        <w:t>wykonawca zapewni zamawiającemu</w:t>
      </w:r>
      <w:r w:rsidR="00FD4E21" w:rsidRPr="00B236E2">
        <w:rPr>
          <w:rFonts w:ascii="Times New Roman" w:hAnsi="Times New Roman" w:cs="Times New Roman"/>
          <w:b/>
          <w:sz w:val="24"/>
          <w:szCs w:val="24"/>
        </w:rPr>
        <w:t xml:space="preserve"> </w:t>
      </w:r>
      <w:r w:rsidRPr="00AD3A0B">
        <w:rPr>
          <w:rFonts w:ascii="Times New Roman" w:hAnsi="Times New Roman" w:cs="Times New Roman"/>
          <w:sz w:val="24"/>
          <w:szCs w:val="24"/>
        </w:rPr>
        <w:t>prawo do aktualizacji oprogramowania do nowszych wersji.</w:t>
      </w:r>
    </w:p>
    <w:p w:rsidR="00324E6B" w:rsidRPr="00C65FDB" w:rsidRDefault="00324E6B" w:rsidP="00514BE8">
      <w:pPr>
        <w:spacing w:after="0" w:line="240" w:lineRule="auto"/>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proofErr w:type="spellStart"/>
      <w:r w:rsidRPr="00C65FDB">
        <w:rPr>
          <w:rFonts w:ascii="Times New Roman" w:hAnsi="Times New Roman" w:cs="Times New Roman"/>
          <w:color w:val="000000"/>
          <w:lang w:eastAsia="pl-PL"/>
        </w:rPr>
        <w:t>pkt</w:t>
      </w:r>
      <w:proofErr w:type="spellEnd"/>
      <w:r w:rsidRPr="00C65FDB">
        <w:rPr>
          <w:rFonts w:ascii="Times New Roman" w:hAnsi="Times New Roman" w:cs="Times New Roman"/>
          <w:color w:val="000000"/>
          <w:lang w:eastAsia="pl-PL"/>
        </w:rPr>
        <w:t xml:space="preserve">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ust. 1 pkt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W przypadku Wykonawców wspólnie składających ofertę, dokumenty o których mowa w pkt 4.2. zobowiązany jest złożyć każdy z Wykonawców wspólnie składających ofertę.</w:t>
      </w:r>
    </w:p>
    <w:p w:rsidR="00514BE8" w:rsidRPr="00EB1796" w:rsidRDefault="00514BE8" w:rsidP="00BC31F1">
      <w:pPr>
        <w:spacing w:after="0" w:line="240" w:lineRule="auto"/>
        <w:jc w:val="center"/>
        <w:rPr>
          <w:rFonts w:ascii="Times New Roman" w:hAnsi="Times New Roman" w:cs="Times New Roman"/>
          <w:b/>
          <w:bCs/>
          <w:color w:val="000000"/>
          <w:szCs w:val="24"/>
          <w:lang w:eastAsia="pl-PL"/>
        </w:rPr>
      </w:pPr>
    </w:p>
    <w:p w:rsidR="00514BE8" w:rsidRPr="00405D1E" w:rsidRDefault="00514BE8" w:rsidP="00514BE8">
      <w:pPr>
        <w:spacing w:after="0" w:line="240" w:lineRule="auto"/>
        <w:ind w:left="705" w:hanging="705"/>
        <w:jc w:val="both"/>
        <w:rPr>
          <w:rFonts w:ascii="Times New Roman" w:hAnsi="Times New Roman" w:cs="Times New Roman"/>
          <w:color w:val="00B05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94663F">
        <w:rPr>
          <w:rFonts w:ascii="Times New Roman" w:hAnsi="Times New Roman" w:cs="Times New Roman"/>
          <w:szCs w:val="24"/>
          <w:lang w:eastAsia="pl-PL"/>
        </w:rPr>
        <w:t>Wykonawca, którego oferta zostanie najwyżej oceniona</w:t>
      </w:r>
      <w:r w:rsidR="00240ACC">
        <w:rPr>
          <w:rFonts w:ascii="Times New Roman" w:hAnsi="Times New Roman" w:cs="Times New Roman"/>
          <w:szCs w:val="24"/>
          <w:lang w:eastAsia="pl-PL"/>
        </w:rPr>
        <w:t xml:space="preserve"> </w:t>
      </w:r>
      <w:r w:rsidRPr="0094663F">
        <w:rPr>
          <w:rFonts w:ascii="Times New Roman" w:hAnsi="Times New Roman" w:cs="Times New Roman"/>
          <w:szCs w:val="24"/>
          <w:lang w:eastAsia="pl-PL"/>
        </w:rPr>
        <w:t xml:space="preserve">w celu potwierdzenia, że oferowane dostawy odpowiadają wymaganiom określonym przez Zamawiającego (zgodnie z opisem przedmiotu zamówienia), zostanie wezwany do przedłożenia następujących dokumentów (aktualnych na dzień złożenia): </w:t>
      </w:r>
      <w:r w:rsidR="00815F16" w:rsidRPr="0094663F">
        <w:rPr>
          <w:rFonts w:ascii="Times New Roman" w:hAnsi="Times New Roman" w:cs="Times New Roman"/>
          <w:szCs w:val="24"/>
          <w:lang w:eastAsia="pl-PL"/>
        </w:rPr>
        <w:t xml:space="preserve">- </w:t>
      </w:r>
      <w:r w:rsidRPr="0094663F">
        <w:rPr>
          <w:rFonts w:ascii="Times New Roman" w:hAnsi="Times New Roman" w:cs="Times New Roman"/>
          <w:b/>
          <w:bCs/>
          <w:szCs w:val="24"/>
          <w:lang w:eastAsia="pl-PL"/>
        </w:rPr>
        <w:t>NIE DOTYCZY NINIEJSZEGO POSTĘPOWANIA</w:t>
      </w:r>
      <w:r w:rsidR="00C20DC4">
        <w:rPr>
          <w:rFonts w:ascii="Times New Roman" w:hAnsi="Times New Roman" w:cs="Times New Roman"/>
          <w:b/>
          <w:bCs/>
          <w:color w:val="FF0000"/>
          <w:szCs w:val="24"/>
          <w:lang w:eastAsia="pl-PL"/>
        </w:rPr>
        <w:t xml:space="preserve"> </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514BE8"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 xml:space="preserve">1) </w:t>
      </w:r>
      <w:r w:rsidR="00514BE8" w:rsidRPr="005D6DBE">
        <w:rPr>
          <w:rFonts w:ascii="Times New Roman" w:hAnsi="Times New Roman" w:cs="Times New Roman"/>
          <w:color w:val="000000"/>
          <w:szCs w:val="24"/>
          <w:u w:val="single"/>
          <w:lang w:eastAsia="pl-PL"/>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r w:rsidR="00514BE8" w:rsidRPr="00815F16">
        <w:rPr>
          <w:rFonts w:ascii="Times New Roman" w:hAnsi="Times New Roman" w:cs="Times New Roman"/>
          <w:u w:val="single"/>
          <w:lang w:eastAsia="pl-PL"/>
        </w:rPr>
        <w:t>pkt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lastRenderedPageBreak/>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r w:rsidRPr="00857956">
        <w:rPr>
          <w:rFonts w:ascii="Times New Roman" w:hAnsi="Times New Roman" w:cs="Times New Roman"/>
          <w:color w:val="000000"/>
          <w:lang w:eastAsia="pl-PL"/>
        </w:rPr>
        <w:t xml:space="preserve">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DB32C7" w:rsidRPr="00857956" w:rsidRDefault="00DB32C7" w:rsidP="00514BE8">
      <w:pPr>
        <w:spacing w:after="0" w:line="240" w:lineRule="auto"/>
        <w:jc w:val="both"/>
        <w:rPr>
          <w:rFonts w:ascii="Times New Roman" w:hAnsi="Times New Roman" w:cs="Times New Roman"/>
          <w:b/>
          <w:bCs/>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9"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0"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r>
      <w:r w:rsidRPr="00857956">
        <w:rPr>
          <w:rFonts w:ascii="Times New Roman" w:hAnsi="Times New Roman" w:cs="Times New Roman"/>
          <w:color w:val="000000"/>
          <w:lang w:eastAsia="pl-PL"/>
        </w:rPr>
        <w:lastRenderedPageBreak/>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1"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2"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DB32C7" w:rsidRPr="00723026" w:rsidRDefault="00DB32C7" w:rsidP="00514BE8">
      <w:pPr>
        <w:spacing w:after="0" w:line="240" w:lineRule="auto"/>
        <w:jc w:val="both"/>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4"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Pr="00723026" w:rsidRDefault="00AB0E57"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fax: (032) 259 22 05 - e-mail: </w:t>
      </w:r>
      <w:hyperlink r:id="rId15"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DB32C7" w:rsidRPr="00AB0E57" w:rsidRDefault="00DB32C7" w:rsidP="00514BE8">
      <w:pPr>
        <w:spacing w:after="0" w:line="240" w:lineRule="auto"/>
        <w:jc w:val="both"/>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w:t>
      </w:r>
      <w:r w:rsidR="0094663F">
        <w:rPr>
          <w:rFonts w:ascii="Times New Roman" w:hAnsi="Times New Roman" w:cs="Times New Roman"/>
          <w:b/>
          <w:bCs/>
          <w:color w:val="000000"/>
          <w:lang w:eastAsia="pl-PL"/>
        </w:rPr>
        <w:t>Marzena Kolczyk</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tel. (032) 259 2</w:t>
      </w:r>
      <w:r w:rsidR="0094663F">
        <w:rPr>
          <w:rFonts w:ascii="Times New Roman" w:hAnsi="Times New Roman" w:cs="Times New Roman"/>
          <w:bCs/>
          <w:color w:val="000000"/>
          <w:lang w:eastAsia="pl-PL"/>
        </w:rPr>
        <w:t>3 42</w:t>
      </w:r>
      <w:r w:rsidR="00514BE8" w:rsidRPr="00AB0E57">
        <w:rPr>
          <w:rFonts w:ascii="Times New Roman" w:hAnsi="Times New Roman" w:cs="Times New Roman"/>
          <w:bCs/>
          <w:color w:val="000000"/>
          <w:lang w:eastAsia="pl-PL"/>
        </w:rPr>
        <w:t xml:space="preserve"> - fax: (032) 259 22 05 - e-mail: </w:t>
      </w:r>
      <w:hyperlink r:id="rId16" w:history="1">
        <w:r w:rsidR="0094663F">
          <w:rPr>
            <w:rStyle w:val="Hipercze"/>
            <w:rFonts w:ascii="Times New Roman" w:hAnsi="Times New Roman"/>
            <w:b/>
            <w:bCs/>
            <w:lang w:eastAsia="pl-PL"/>
          </w:rPr>
          <w:t>makolczyk</w:t>
        </w:r>
        <w:r w:rsidRPr="00FC6CF5">
          <w:rPr>
            <w:rStyle w:val="Hipercze"/>
            <w:rFonts w:ascii="Times New Roman" w:hAnsi="Times New Roman"/>
            <w:b/>
            <w:bCs/>
            <w:lang w:eastAsia="pl-PL"/>
          </w:rPr>
          <w:t>@gig.eu</w:t>
        </w:r>
      </w:hyperlink>
      <w:r>
        <w:rPr>
          <w:rFonts w:ascii="Times New Roman" w:hAnsi="Times New Roman" w:cs="Times New Roman"/>
          <w:b/>
          <w:bCs/>
          <w:lang w:eastAsia="pl-PL"/>
        </w:rPr>
        <w:t xml:space="preserve"> </w:t>
      </w:r>
    </w:p>
    <w:p w:rsidR="00514BE8" w:rsidRPr="00AB0E57" w:rsidRDefault="00514BE8" w:rsidP="00514BE8">
      <w:pPr>
        <w:spacing w:after="0" w:line="240" w:lineRule="auto"/>
        <w:jc w:val="both"/>
        <w:rPr>
          <w:rFonts w:ascii="Times New Roman" w:hAnsi="Times New Roman" w:cs="Times New Roman"/>
          <w:b/>
          <w:bCs/>
          <w:color w:val="000000"/>
          <w:lang w:eastAsia="pl-PL"/>
        </w:rPr>
      </w:pPr>
    </w:p>
    <w:p w:rsidR="00514BE8" w:rsidRPr="00AB0E57" w:rsidRDefault="00514BE8"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815F16" w:rsidRPr="00815F16" w:rsidRDefault="00514BE8" w:rsidP="00815F16">
      <w:pPr>
        <w:spacing w:after="0" w:line="240" w:lineRule="auto"/>
        <w:rPr>
          <w:rFonts w:ascii="Times New Roman" w:eastAsia="Times New Roman" w:hAnsi="Times New Roman" w:cs="Times New Roman"/>
          <w:lang w:eastAsia="pl-PL"/>
        </w:rPr>
      </w:pPr>
      <w:r w:rsidRPr="00815F16">
        <w:rPr>
          <w:rFonts w:ascii="Times New Roman" w:hAnsi="Times New Roman" w:cs="Times New Roman"/>
          <w:b/>
          <w:bCs/>
          <w:color w:val="000000"/>
          <w:lang w:eastAsia="pl-PL"/>
        </w:rPr>
        <w:t xml:space="preserve">1. </w:t>
      </w:r>
      <w:r w:rsidRPr="00815F16">
        <w:rPr>
          <w:rFonts w:ascii="Times New Roman" w:hAnsi="Times New Roman" w:cs="Times New Roman"/>
          <w:color w:val="000000"/>
          <w:lang w:eastAsia="pl-PL"/>
        </w:rPr>
        <w:t>Zamawiający nie wymaga wniesienia wadium</w:t>
      </w:r>
      <w:r w:rsidR="00815F16" w:rsidRPr="00815F16">
        <w:rPr>
          <w:rFonts w:ascii="Times New Roman" w:hAnsi="Times New Roman" w:cs="Times New Roman"/>
          <w:bCs/>
          <w:color w:val="000000"/>
          <w:lang w:eastAsia="pl-PL"/>
        </w:rPr>
        <w:t xml:space="preserve"> </w:t>
      </w:r>
      <w:r w:rsidR="00815F16" w:rsidRPr="00815F16">
        <w:rPr>
          <w:rFonts w:ascii="Times New Roman" w:eastAsia="Times New Roman" w:hAnsi="Times New Roman" w:cs="Times New Roman"/>
          <w:lang w:eastAsia="pl-PL"/>
        </w:rPr>
        <w:t>oraz zabezpieczenia należytego wykonania umowy.</w:t>
      </w:r>
    </w:p>
    <w:p w:rsidR="00514BE8" w:rsidRPr="00815F16" w:rsidRDefault="00514BE8" w:rsidP="00514BE8">
      <w:pPr>
        <w:spacing w:after="0" w:line="240" w:lineRule="auto"/>
        <w:rPr>
          <w:rFonts w:ascii="Times New Roman" w:hAnsi="Times New Roman" w:cs="Times New Roman"/>
          <w:b/>
          <w:bCs/>
          <w:color w:val="000000"/>
          <w:lang w:eastAsia="pl-PL"/>
        </w:rPr>
      </w:pP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514BE8" w:rsidRPr="00A12205" w:rsidRDefault="00514BE8" w:rsidP="00514BE8">
      <w:pPr>
        <w:spacing w:after="0" w:line="240" w:lineRule="auto"/>
        <w:rPr>
          <w:rFonts w:ascii="Times New Roman" w:hAnsi="Times New Roman" w:cs="Times New Roman"/>
          <w:b/>
          <w:bCs/>
          <w:color w:val="000000"/>
          <w:lang w:eastAsia="pl-PL"/>
        </w:rPr>
      </w:pPr>
    </w:p>
    <w:p w:rsidR="00AB0E57" w:rsidRPr="00A12205" w:rsidRDefault="00AB0E57"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Default="00514BE8" w:rsidP="00514BE8">
      <w:pPr>
        <w:spacing w:after="0" w:line="240" w:lineRule="auto"/>
        <w:rPr>
          <w:rFonts w:ascii="Times New Roman" w:hAnsi="Times New Roman" w:cs="Times New Roman"/>
          <w:b/>
          <w:bCs/>
          <w:color w:val="000000"/>
          <w:lang w:eastAsia="pl-PL"/>
        </w:rPr>
      </w:pPr>
    </w:p>
    <w:p w:rsidR="00DB32C7" w:rsidRPr="00A12205" w:rsidRDefault="00DB32C7"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pkt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A12205" w:rsidRDefault="00A12205" w:rsidP="00514BE8">
      <w:pPr>
        <w:spacing w:after="0" w:line="240" w:lineRule="auto"/>
        <w:ind w:left="705" w:hanging="705"/>
        <w:jc w:val="both"/>
        <w:rPr>
          <w:rFonts w:ascii="Times New Roman" w:hAnsi="Times New Roman" w:cs="Times New Roman"/>
          <w:b/>
          <w:bCs/>
          <w:color w:val="000000"/>
          <w:lang w:eastAsia="pl-PL"/>
        </w:rPr>
      </w:pPr>
    </w:p>
    <w:p w:rsidR="00DB32C7" w:rsidRPr="00A12205" w:rsidRDefault="00DB32C7"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3530AC" w:rsidRPr="003530AC" w:rsidRDefault="00514BE8" w:rsidP="003530AC">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Oferta musi być sporządzona w formie pisemnej pod rygorem nieważności, w języku polskim.</w:t>
      </w:r>
    </w:p>
    <w:p w:rsidR="003530AC" w:rsidRPr="003530AC" w:rsidRDefault="003530AC" w:rsidP="003530AC">
      <w:pPr>
        <w:spacing w:after="0" w:line="240" w:lineRule="auto"/>
        <w:ind w:left="705" w:hanging="705"/>
        <w:jc w:val="both"/>
        <w:rPr>
          <w:rFonts w:ascii="Times New Roman" w:hAnsi="Times New Roman" w:cs="Times New Roman"/>
          <w:bCs/>
          <w:color w:val="000000" w:themeColor="text1"/>
          <w:lang w:eastAsia="pl-PL"/>
        </w:rPr>
      </w:pPr>
      <w:r w:rsidRPr="003530AC">
        <w:rPr>
          <w:rFonts w:ascii="Times New Roman" w:hAnsi="Times New Roman" w:cs="Times New Roman"/>
          <w:b/>
          <w:bCs/>
          <w:color w:val="000000" w:themeColor="text1"/>
          <w:lang w:eastAsia="pl-PL"/>
        </w:rPr>
        <w:tab/>
      </w:r>
    </w:p>
    <w:p w:rsidR="003530AC" w:rsidRPr="003530AC" w:rsidRDefault="003530AC" w:rsidP="003530AC">
      <w:pPr>
        <w:tabs>
          <w:tab w:val="left" w:pos="3240"/>
        </w:tabs>
        <w:spacing w:after="0" w:line="240" w:lineRule="auto"/>
        <w:ind w:left="705" w:hanging="705"/>
        <w:rPr>
          <w:rFonts w:ascii="Times New Roman" w:hAnsi="Times New Roman" w:cs="Times New Roman"/>
          <w:bCs/>
          <w:color w:val="000000" w:themeColor="text1"/>
          <w:lang w:eastAsia="pl-PL"/>
        </w:rPr>
      </w:pPr>
      <w:r w:rsidRPr="003530AC">
        <w:rPr>
          <w:rFonts w:ascii="Times New Roman" w:hAnsi="Times New Roman" w:cs="Times New Roman"/>
          <w:bCs/>
          <w:color w:val="000000" w:themeColor="text1"/>
          <w:lang w:eastAsia="pl-PL"/>
        </w:rPr>
        <w:tab/>
      </w:r>
      <w:r w:rsidRPr="003530AC">
        <w:rPr>
          <w:rFonts w:ascii="Times New Roman" w:hAnsi="Times New Roman" w:cs="Times New Roman"/>
          <w:bCs/>
          <w:color w:val="000000" w:themeColor="text1"/>
          <w:lang w:eastAsia="pl-PL"/>
        </w:rPr>
        <w:tab/>
      </w:r>
    </w:p>
    <w:p w:rsidR="003530AC" w:rsidRPr="003530AC" w:rsidRDefault="003530AC" w:rsidP="003530AC">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składać wraz z tłumaczeniem na język polski – nie dotyczy oferty – zał. nr 1 do SIWZ, która musi b</w:t>
      </w:r>
      <w:r w:rsidR="00DB32C7">
        <w:rPr>
          <w:rFonts w:ascii="Times New Roman" w:hAnsi="Times New Roman" w:cs="Times New Roman"/>
          <w:color w:val="000000" w:themeColor="text1"/>
          <w:lang w:eastAsia="pl-PL"/>
        </w:rPr>
        <w:t>yć sporządzona w języku polskim.</w:t>
      </w:r>
    </w:p>
    <w:p w:rsidR="00514BE8" w:rsidRPr="00A12205" w:rsidRDefault="003530AC" w:rsidP="003530AC">
      <w:pPr>
        <w:spacing w:after="0" w:line="240" w:lineRule="auto"/>
        <w:ind w:left="705" w:hanging="705"/>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DC1746" w:rsidRDefault="00514BE8" w:rsidP="00514BE8">
      <w:pPr>
        <w:spacing w:after="0" w:line="240" w:lineRule="auto"/>
        <w:ind w:left="705" w:hanging="705"/>
        <w:jc w:val="both"/>
        <w:rPr>
          <w:rFonts w:ascii="Times New Roman" w:hAnsi="Times New Roman" w:cs="Times New Roman"/>
          <w:b/>
          <w:bCs/>
          <w:lang w:eastAsia="pl-PL"/>
        </w:rPr>
      </w:pPr>
      <w:r w:rsidRPr="00A12205">
        <w:rPr>
          <w:rFonts w:ascii="Times New Roman" w:hAnsi="Times New Roman" w:cs="Times New Roman"/>
          <w:b/>
          <w:bCs/>
          <w:color w:val="000000"/>
          <w:lang w:eastAsia="pl-PL"/>
        </w:rPr>
        <w:t>4.7.</w:t>
      </w:r>
      <w:r w:rsidRPr="00A12205">
        <w:rPr>
          <w:rFonts w:ascii="Times New Roman" w:hAnsi="Times New Roman" w:cs="Times New Roman"/>
          <w:b/>
          <w:bCs/>
          <w:color w:val="000000"/>
          <w:lang w:eastAsia="pl-PL"/>
        </w:rPr>
        <w:tab/>
      </w:r>
      <w:r w:rsidRPr="005552E4">
        <w:rPr>
          <w:rFonts w:ascii="Times New Roman" w:hAnsi="Times New Roman" w:cs="Times New Roman"/>
          <w:lang w:eastAsia="pl-PL"/>
        </w:rPr>
        <w:t xml:space="preserve">Wykonawca zobowiązany jest do podania szczegółowych danych: </w:t>
      </w:r>
      <w:r w:rsidR="00BD4471">
        <w:rPr>
          <w:rFonts w:ascii="Times New Roman" w:hAnsi="Times New Roman" w:cs="Times New Roman"/>
          <w:lang w:eastAsia="pl-PL"/>
        </w:rPr>
        <w:t>nazwa i</w:t>
      </w:r>
      <w:r w:rsidR="00680E76" w:rsidRPr="005552E4">
        <w:rPr>
          <w:rFonts w:ascii="Times New Roman" w:hAnsi="Times New Roman" w:cs="Times New Roman"/>
          <w:lang w:eastAsia="pl-PL"/>
        </w:rPr>
        <w:t xml:space="preserve"> </w:t>
      </w:r>
      <w:r w:rsidR="00BD4471">
        <w:rPr>
          <w:rFonts w:ascii="Times New Roman" w:eastAsia="Times New Roman" w:hAnsi="Times New Roman" w:cs="Times New Roman"/>
          <w:lang w:eastAsia="pl-PL"/>
        </w:rPr>
        <w:t>opis</w:t>
      </w:r>
      <w:r w:rsidR="00680E76" w:rsidRPr="005552E4">
        <w:rPr>
          <w:rFonts w:ascii="Times New Roman" w:eastAsia="Times New Roman" w:hAnsi="Times New Roman" w:cs="Times New Roman"/>
          <w:lang w:eastAsia="pl-PL"/>
        </w:rPr>
        <w:t xml:space="preserve"> </w:t>
      </w:r>
      <w:r w:rsidR="00E75AD7">
        <w:rPr>
          <w:rFonts w:ascii="Times New Roman" w:eastAsia="Times New Roman" w:hAnsi="Times New Roman" w:cs="Times New Roman"/>
          <w:lang w:eastAsia="pl-PL"/>
        </w:rPr>
        <w:t>funkcjonalności</w:t>
      </w:r>
      <w:r w:rsidR="00680E76" w:rsidRPr="005552E4">
        <w:rPr>
          <w:rFonts w:ascii="Times New Roman" w:eastAsia="Times New Roman" w:hAnsi="Times New Roman" w:cs="Times New Roman"/>
          <w:lang w:eastAsia="pl-PL"/>
        </w:rPr>
        <w:t xml:space="preserve"> oferowanego </w:t>
      </w:r>
      <w:r w:rsidR="00AF27BF">
        <w:rPr>
          <w:rFonts w:ascii="Times New Roman" w:eastAsia="Times New Roman" w:hAnsi="Times New Roman" w:cs="Times New Roman"/>
          <w:lang w:eastAsia="pl-PL"/>
        </w:rPr>
        <w:t>oprogramowania</w:t>
      </w:r>
      <w:r w:rsidR="00680E76" w:rsidRPr="005552E4">
        <w:rPr>
          <w:rFonts w:ascii="Times New Roman" w:eastAsia="Times New Roman" w:hAnsi="Times New Roman" w:cs="Times New Roman"/>
          <w:lang w:eastAsia="pl-PL"/>
        </w:rPr>
        <w:t>, wraz z nazwą producenta oraz</w:t>
      </w:r>
      <w:r w:rsidR="003530AC" w:rsidRPr="003530AC">
        <w:rPr>
          <w:rFonts w:ascii="Times New Roman" w:eastAsia="Times New Roman" w:hAnsi="Times New Roman" w:cs="Times New Roman"/>
          <w:color w:val="FF0000"/>
          <w:lang w:eastAsia="pl-PL"/>
        </w:rPr>
        <w:t xml:space="preserve"> </w:t>
      </w:r>
      <w:r w:rsidR="00AF27BF" w:rsidRPr="00AF27BF">
        <w:rPr>
          <w:rFonts w:ascii="Times New Roman" w:eastAsia="Times New Roman" w:hAnsi="Times New Roman" w:cs="Times New Roman"/>
          <w:color w:val="000000" w:themeColor="text1"/>
          <w:lang w:eastAsia="pl-PL"/>
        </w:rPr>
        <w:t>wersj</w:t>
      </w:r>
      <w:r w:rsidR="00AF27BF">
        <w:rPr>
          <w:rFonts w:ascii="Times New Roman" w:eastAsia="Times New Roman" w:hAnsi="Times New Roman" w:cs="Times New Roman"/>
          <w:color w:val="000000" w:themeColor="text1"/>
          <w:lang w:eastAsia="pl-PL"/>
        </w:rPr>
        <w:t>ą</w:t>
      </w:r>
      <w:r w:rsidR="00AF27BF" w:rsidRPr="00AF27BF">
        <w:rPr>
          <w:rFonts w:ascii="Times New Roman" w:eastAsia="Times New Roman" w:hAnsi="Times New Roman" w:cs="Times New Roman"/>
          <w:color w:val="000000" w:themeColor="text1"/>
          <w:lang w:eastAsia="pl-PL"/>
        </w:rPr>
        <w:t xml:space="preserve"> </w:t>
      </w:r>
      <w:r w:rsidRPr="005552E4">
        <w:rPr>
          <w:rFonts w:ascii="Times New Roman" w:hAnsi="Times New Roman" w:cs="Times New Roman"/>
          <w:lang w:eastAsia="pl-PL"/>
        </w:rPr>
        <w:t xml:space="preserve">- w formularzu techniczno – cenowym, stanowiącej </w:t>
      </w:r>
      <w:r w:rsidRPr="00DC1746">
        <w:rPr>
          <w:rFonts w:ascii="Times New Roman" w:hAnsi="Times New Roman" w:cs="Times New Roman"/>
          <w:lang w:eastAsia="pl-PL"/>
        </w:rPr>
        <w:t>załącznik nr 3</w:t>
      </w:r>
      <w:r w:rsidR="002C403B">
        <w:rPr>
          <w:rFonts w:ascii="Times New Roman" w:hAnsi="Times New Roman" w:cs="Times New Roman"/>
          <w:lang w:eastAsia="pl-PL"/>
        </w:rPr>
        <w:t xml:space="preserve"> i 3a</w:t>
      </w:r>
      <w:r w:rsidRPr="00DC1746">
        <w:rPr>
          <w:rFonts w:ascii="Times New Roman" w:hAnsi="Times New Roman" w:cs="Times New Roman"/>
          <w:lang w:eastAsia="pl-PL"/>
        </w:rPr>
        <w:t xml:space="preserve"> do SIWZ.</w:t>
      </w:r>
      <w:r w:rsidR="00AF27BF">
        <w:rPr>
          <w:rFonts w:ascii="Times New Roman" w:hAnsi="Times New Roman" w:cs="Times New Roman"/>
          <w:lang w:eastAsia="pl-PL"/>
        </w:rPr>
        <w:br/>
      </w:r>
      <w:r w:rsidRPr="00DC1746">
        <w:rPr>
          <w:rFonts w:ascii="Times New Roman" w:hAnsi="Times New Roman" w:cs="Times New Roman"/>
          <w:lang w:eastAsia="pl-PL"/>
        </w:rPr>
        <w:t>Zamawiający wymaga aby w/w materiały były w języku polskim lub angielskim.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w:t>
      </w:r>
      <w:r w:rsidR="00680E76" w:rsidRPr="00DC1746">
        <w:rPr>
          <w:rFonts w:ascii="Times New Roman" w:hAnsi="Times New Roman" w:cs="Times New Roman"/>
          <w:lang w:eastAsia="pl-PL"/>
        </w:rPr>
        <w:t>rzez Wykonawcę.</w:t>
      </w:r>
    </w:p>
    <w:p w:rsidR="00514BE8" w:rsidRPr="00680E76" w:rsidRDefault="00514BE8" w:rsidP="00514BE8">
      <w:pPr>
        <w:spacing w:after="0" w:line="240" w:lineRule="auto"/>
        <w:rPr>
          <w:rFonts w:ascii="Times New Roman" w:hAnsi="Times New Roman" w:cs="Times New Roman"/>
          <w:b/>
          <w:bCs/>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p>
    <w:p w:rsidR="00DB32C7" w:rsidRDefault="00DB32C7" w:rsidP="00514BE8">
      <w:pPr>
        <w:spacing w:after="0" w:line="240" w:lineRule="auto"/>
        <w:ind w:left="705" w:hanging="705"/>
        <w:jc w:val="both"/>
        <w:rPr>
          <w:rFonts w:ascii="Times New Roman" w:hAnsi="Times New Roman" w:cs="Times New Roman"/>
          <w:color w:val="000000"/>
          <w:lang w:eastAsia="pl-PL"/>
        </w:rPr>
      </w:pPr>
    </w:p>
    <w:p w:rsidR="00DB32C7" w:rsidRDefault="00DB32C7" w:rsidP="00514BE8">
      <w:pPr>
        <w:spacing w:after="0" w:line="240" w:lineRule="auto"/>
        <w:ind w:left="705" w:hanging="705"/>
        <w:jc w:val="both"/>
        <w:rPr>
          <w:rFonts w:ascii="Times New Roman" w:hAnsi="Times New Roman" w:cs="Times New Roman"/>
          <w:color w:val="000000"/>
          <w:lang w:eastAsia="pl-PL"/>
        </w:rPr>
      </w:pPr>
    </w:p>
    <w:p w:rsidR="00DB32C7" w:rsidRDefault="00DB32C7" w:rsidP="00514BE8">
      <w:pPr>
        <w:spacing w:after="0" w:line="240" w:lineRule="auto"/>
        <w:ind w:left="705" w:hanging="705"/>
        <w:jc w:val="both"/>
        <w:rPr>
          <w:rFonts w:ascii="Times New Roman" w:hAnsi="Times New Roman" w:cs="Times New Roman"/>
          <w:color w:val="000000"/>
          <w:lang w:eastAsia="pl-PL"/>
        </w:rPr>
      </w:pPr>
    </w:p>
    <w:p w:rsidR="00DB32C7" w:rsidRDefault="00DB32C7" w:rsidP="00514BE8">
      <w:pPr>
        <w:spacing w:after="0" w:line="240" w:lineRule="auto"/>
        <w:ind w:left="705" w:hanging="705"/>
        <w:jc w:val="both"/>
        <w:rPr>
          <w:rFonts w:ascii="Times New Roman" w:hAnsi="Times New Roman" w:cs="Times New Roman"/>
          <w:color w:val="000000"/>
          <w:lang w:eastAsia="pl-PL"/>
        </w:rPr>
      </w:pPr>
    </w:p>
    <w:p w:rsidR="00DB32C7" w:rsidRPr="00A12205" w:rsidRDefault="00DB32C7"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lastRenderedPageBreak/>
        <w:t>nazwa (firma)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0"/>
          <w:szCs w:val="20"/>
          <w:lang w:eastAsia="pl-PL"/>
        </w:rPr>
      </w:pPr>
    </w:p>
    <w:p w:rsidR="00F81F61" w:rsidRDefault="00514BE8" w:rsidP="00F81F61">
      <w:pPr>
        <w:pBdr>
          <w:top w:val="single" w:sz="4" w:space="1" w:color="auto"/>
          <w:left w:val="single" w:sz="4" w:space="4" w:color="auto"/>
          <w:bottom w:val="single" w:sz="4" w:space="1" w:color="auto"/>
          <w:right w:val="single" w:sz="4" w:space="4" w:color="auto"/>
        </w:pBdr>
        <w:spacing w:after="0" w:line="240" w:lineRule="auto"/>
        <w:jc w:val="center"/>
      </w:pPr>
      <w:r w:rsidRPr="00A12205">
        <w:rPr>
          <w:rFonts w:ascii="Times New Roman" w:hAnsi="Times New Roman" w:cs="Times New Roman"/>
          <w:b/>
          <w:bCs/>
          <w:sz w:val="20"/>
          <w:szCs w:val="20"/>
          <w:lang w:eastAsia="pl-PL"/>
        </w:rPr>
        <w:t>„Przetarg nieograniczony na</w:t>
      </w:r>
      <w:r w:rsidR="00F81F61">
        <w:t>:</w:t>
      </w:r>
    </w:p>
    <w:p w:rsidR="00F20418" w:rsidRPr="00F20418" w:rsidRDefault="00F20418" w:rsidP="00F2041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F20418">
        <w:rPr>
          <w:rFonts w:ascii="Times New Roman" w:eastAsia="Times New Roman" w:hAnsi="Times New Roman" w:cs="Times New Roman"/>
          <w:b/>
          <w:sz w:val="20"/>
          <w:szCs w:val="20"/>
          <w:lang w:eastAsia="pl-PL"/>
        </w:rPr>
        <w:t xml:space="preserve">Część I </w:t>
      </w:r>
    </w:p>
    <w:p w:rsidR="00F20418" w:rsidRPr="00F20418" w:rsidRDefault="00F20418" w:rsidP="00F2041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F20418">
        <w:rPr>
          <w:rFonts w:ascii="Times New Roman" w:eastAsia="Times New Roman" w:hAnsi="Times New Roman" w:cs="Times New Roman"/>
          <w:b/>
          <w:sz w:val="20"/>
          <w:szCs w:val="20"/>
          <w:lang w:eastAsia="pl-PL"/>
        </w:rPr>
        <w:t>Dostawę dwóch licencji jednostanowiskowych oprogramowania do przetwarzania danych eksperymentalnych wraz z dodatkowymi pakietami, aktualizacjami i wsparciem technicznym na okres 1 roku - wersja akademicka.</w:t>
      </w:r>
    </w:p>
    <w:p w:rsidR="00F20418" w:rsidRPr="00F20418" w:rsidRDefault="00F20418" w:rsidP="00F2041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F20418" w:rsidRPr="00F20418" w:rsidRDefault="00F20418" w:rsidP="00F2041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F20418">
        <w:rPr>
          <w:rFonts w:ascii="Times New Roman" w:eastAsia="Times New Roman" w:hAnsi="Times New Roman" w:cs="Times New Roman"/>
          <w:b/>
          <w:sz w:val="20"/>
          <w:szCs w:val="20"/>
          <w:lang w:eastAsia="pl-PL"/>
        </w:rPr>
        <w:t>Część II</w:t>
      </w:r>
    </w:p>
    <w:p w:rsidR="00F20418" w:rsidRPr="00F20418" w:rsidRDefault="00F20418" w:rsidP="00F2041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F20418">
        <w:rPr>
          <w:rFonts w:ascii="Times New Roman" w:eastAsia="Times New Roman" w:hAnsi="Times New Roman" w:cs="Times New Roman"/>
          <w:b/>
          <w:sz w:val="20"/>
          <w:szCs w:val="20"/>
          <w:lang w:eastAsia="pl-PL"/>
        </w:rPr>
        <w:t>Dostawę jednej licencji jednostanowiskowej oprogramowania do przetwarzania danych eksperymentalnych wraz z dodatkowymi pakietami, aktualizacjami i wsparciem technicznym na okres 1 roku  - wersja komercyjna.</w:t>
      </w:r>
    </w:p>
    <w:p w:rsidR="00F20418" w:rsidRPr="00F20418" w:rsidRDefault="00F20418" w:rsidP="00F2041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F20418" w:rsidRPr="00F20418" w:rsidRDefault="00F20418" w:rsidP="00F2041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F20418">
        <w:rPr>
          <w:rFonts w:ascii="Times New Roman" w:eastAsia="Times New Roman" w:hAnsi="Times New Roman" w:cs="Times New Roman"/>
          <w:b/>
          <w:sz w:val="20"/>
          <w:szCs w:val="20"/>
          <w:lang w:eastAsia="pl-PL"/>
        </w:rPr>
        <w:t>Część III</w:t>
      </w:r>
    </w:p>
    <w:p w:rsidR="00F20418" w:rsidRPr="00F20418" w:rsidRDefault="00F20418" w:rsidP="00F2041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F20418">
        <w:rPr>
          <w:rFonts w:ascii="Times New Roman" w:eastAsia="Times New Roman" w:hAnsi="Times New Roman" w:cs="Times New Roman"/>
          <w:b/>
          <w:sz w:val="20"/>
          <w:szCs w:val="20"/>
          <w:lang w:eastAsia="pl-PL"/>
        </w:rPr>
        <w:t>Dostawę oprogramowania do obsługi posiadanych systemów akwizycji i kontroli danych eksperymentalnych, licencja bezterminowa dla jednego użytkownika z aktualizacjami i wsparciem technicznym na okres 1 roku - licencja komercyjna.</w:t>
      </w:r>
    </w:p>
    <w:p w:rsidR="00F20418" w:rsidRPr="00F20418" w:rsidRDefault="00F20418" w:rsidP="00F2041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F20418" w:rsidRPr="00F20418" w:rsidRDefault="00F20418" w:rsidP="00F2041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F20418">
        <w:rPr>
          <w:rFonts w:ascii="Times New Roman" w:eastAsia="Times New Roman" w:hAnsi="Times New Roman" w:cs="Times New Roman"/>
          <w:b/>
          <w:sz w:val="20"/>
          <w:szCs w:val="20"/>
          <w:lang w:eastAsia="pl-PL"/>
        </w:rPr>
        <w:t>Część IV</w:t>
      </w:r>
    </w:p>
    <w:p w:rsidR="00F20418" w:rsidRPr="00F20418" w:rsidRDefault="00F20418" w:rsidP="00F2041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F20418">
        <w:rPr>
          <w:rFonts w:ascii="Times New Roman" w:eastAsia="Times New Roman" w:hAnsi="Times New Roman" w:cs="Times New Roman"/>
          <w:b/>
          <w:sz w:val="20"/>
          <w:szCs w:val="20"/>
          <w:lang w:eastAsia="pl-PL"/>
        </w:rPr>
        <w:t>Dostawę oprogramowania do akwizycji, wstępnej obróbki, wizualizacji i zapisu danych przesyłanych przez kartę akwizycji danych</w:t>
      </w:r>
      <w:r w:rsidR="00FD49F4">
        <w:rPr>
          <w:rFonts w:ascii="Times New Roman" w:eastAsia="Times New Roman" w:hAnsi="Times New Roman" w:cs="Times New Roman"/>
          <w:b/>
          <w:sz w:val="20"/>
          <w:szCs w:val="20"/>
          <w:lang w:eastAsia="pl-PL"/>
        </w:rPr>
        <w:t>,</w:t>
      </w:r>
      <w:r w:rsidRPr="00F20418">
        <w:rPr>
          <w:rFonts w:ascii="Times New Roman" w:eastAsia="Times New Roman" w:hAnsi="Times New Roman" w:cs="Times New Roman"/>
          <w:b/>
          <w:sz w:val="20"/>
          <w:szCs w:val="20"/>
          <w:lang w:eastAsia="pl-PL"/>
        </w:rPr>
        <w:t xml:space="preserve"> licencja bezterminowa dla jednego użytkownika z aktualizacjami i wsparciem technicznym na okres 1 roku -wersja edukacyjna.</w:t>
      </w:r>
    </w:p>
    <w:p w:rsidR="007D6E80" w:rsidRDefault="007D6E80" w:rsidP="007D6E80">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514BE8" w:rsidRPr="00852493" w:rsidRDefault="00D462CF"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00B050"/>
          <w:sz w:val="20"/>
          <w:szCs w:val="20"/>
          <w:vertAlign w:val="superscript"/>
          <w:lang w:eastAsia="pl-PL"/>
        </w:rPr>
      </w:pPr>
      <w:r>
        <w:rPr>
          <w:rFonts w:ascii="Times New Roman" w:hAnsi="Times New Roman" w:cs="Times New Roman"/>
          <w:b/>
          <w:bCs/>
          <w:color w:val="00B050"/>
          <w:sz w:val="20"/>
          <w:szCs w:val="20"/>
          <w:lang w:eastAsia="pl-PL"/>
        </w:rPr>
        <w:t>Nie otwierać przed dniem 13.03</w:t>
      </w:r>
      <w:r w:rsidR="007D6E80">
        <w:rPr>
          <w:rFonts w:ascii="Times New Roman" w:hAnsi="Times New Roman" w:cs="Times New Roman"/>
          <w:b/>
          <w:bCs/>
          <w:color w:val="00B050"/>
          <w:sz w:val="20"/>
          <w:szCs w:val="20"/>
          <w:lang w:eastAsia="pl-PL"/>
        </w:rPr>
        <w:t>. 2017</w:t>
      </w:r>
      <w:r w:rsidR="00514BE8" w:rsidRPr="00852493">
        <w:rPr>
          <w:rFonts w:ascii="Times New Roman" w:hAnsi="Times New Roman" w:cs="Times New Roman"/>
          <w:b/>
          <w:bCs/>
          <w:color w:val="00B050"/>
          <w:sz w:val="20"/>
          <w:szCs w:val="20"/>
          <w:lang w:eastAsia="pl-PL"/>
        </w:rPr>
        <w:t xml:space="preserve"> r. do godz. 10</w:t>
      </w:r>
      <w:r w:rsidR="00514BE8" w:rsidRPr="00852493">
        <w:rPr>
          <w:rFonts w:ascii="Times New Roman" w:hAnsi="Times New Roman" w:cs="Times New Roman"/>
          <w:b/>
          <w:bCs/>
          <w:color w:val="00B050"/>
          <w:sz w:val="20"/>
          <w:szCs w:val="20"/>
          <w:vertAlign w:val="superscript"/>
          <w:lang w:eastAsia="pl-PL"/>
        </w:rPr>
        <w:t>30</w:t>
      </w:r>
    </w:p>
    <w:p w:rsidR="00A12205" w:rsidRPr="00852493" w:rsidRDefault="00A12205"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B050"/>
          <w:sz w:val="20"/>
          <w:szCs w:val="20"/>
          <w:lang w:eastAsia="pl-PL"/>
        </w:rPr>
      </w:pPr>
    </w:p>
    <w:p w:rsidR="00514BE8" w:rsidRDefault="00514BE8" w:rsidP="00514BE8">
      <w:pPr>
        <w:spacing w:after="0" w:line="240" w:lineRule="auto"/>
        <w:rPr>
          <w:rFonts w:ascii="Times New Roman" w:hAnsi="Times New Roman" w:cs="Times New Roman"/>
          <w:b/>
          <w:bCs/>
          <w:color w:val="000000"/>
          <w:szCs w:val="24"/>
          <w:lang w:eastAsia="pl-PL"/>
        </w:rPr>
      </w:pPr>
    </w:p>
    <w:p w:rsidR="00DB32C7" w:rsidRPr="00D71280" w:rsidRDefault="00DB32C7" w:rsidP="00514BE8">
      <w:pPr>
        <w:spacing w:after="0" w:line="240" w:lineRule="auto"/>
        <w:rPr>
          <w:rFonts w:ascii="Times New Roman" w:hAnsi="Times New Roman" w:cs="Times New Roman"/>
          <w:b/>
          <w:bCs/>
          <w:color w:val="000000"/>
          <w:szCs w:val="24"/>
          <w:lang w:eastAsia="pl-PL"/>
        </w:rPr>
      </w:pPr>
    </w:p>
    <w:p w:rsidR="00514BE8" w:rsidRPr="00680E76" w:rsidRDefault="00514BE8" w:rsidP="00514BE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514BE8" w:rsidRPr="00D71280" w:rsidRDefault="00514BE8" w:rsidP="00514BE8">
      <w:pPr>
        <w:spacing w:after="0" w:line="240" w:lineRule="auto"/>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 xml:space="preserve">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514BE8" w:rsidRPr="00D71280"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514BE8" w:rsidRPr="000E25FE" w:rsidRDefault="00514BE8" w:rsidP="00514BE8">
      <w:pPr>
        <w:spacing w:after="0" w:line="240" w:lineRule="auto"/>
        <w:rPr>
          <w:rFonts w:ascii="Times New Roman" w:hAnsi="Times New Roman" w:cs="Times New Roman"/>
          <w:b/>
          <w:bCs/>
          <w:color w:val="000000"/>
          <w:lang w:eastAsia="pl-PL"/>
        </w:rPr>
      </w:pPr>
    </w:p>
    <w:p w:rsidR="00680E76" w:rsidRPr="000E25FE" w:rsidRDefault="00680E76" w:rsidP="00514BE8">
      <w:pPr>
        <w:spacing w:after="0" w:line="240" w:lineRule="auto"/>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00514BE8" w:rsidRPr="000E25FE">
        <w:rPr>
          <w:rFonts w:ascii="Times New Roman" w:hAnsi="Times New Roman" w:cs="Times New Roman"/>
          <w:b/>
          <w:bCs/>
          <w:color w:val="000000"/>
          <w:lang w:eastAsia="pl-PL"/>
        </w:rPr>
        <w:tab/>
        <w:t>OPIS SPOSOBU OBLICZENIA CENY</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poda cenę ofertową na formularzu oferty, zgodnie z załącznikiem nr 1 do SIWZ.</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F81F61" w:rsidRDefault="00514BE8" w:rsidP="00514BE8">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 xml:space="preserve">Podana cena ofertowa musi zawierać wszystkie koszty związane z realizacją zamówienia, wynikające z opisu przedmiotu zamówienia. </w:t>
      </w:r>
    </w:p>
    <w:p w:rsidR="00514BE8" w:rsidRPr="000E25FE" w:rsidRDefault="00514BE8" w:rsidP="00514BE8">
      <w:pPr>
        <w:spacing w:after="0" w:line="240" w:lineRule="auto"/>
        <w:jc w:val="both"/>
        <w:rPr>
          <w:rFonts w:ascii="Times New Roman" w:hAnsi="Times New Roman" w:cs="Times New Roman"/>
          <w:b/>
          <w:bCs/>
          <w:color w:val="000000"/>
          <w:lang w:eastAsia="pl-PL"/>
        </w:rPr>
      </w:pPr>
    </w:p>
    <w:p w:rsidR="00514BE8" w:rsidRPr="000E25FE" w:rsidRDefault="00514BE8" w:rsidP="00514BE8">
      <w:pPr>
        <w:spacing w:after="0" w:line="240" w:lineRule="auto"/>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należy podać w następujący sposób:</w:t>
      </w:r>
    </w:p>
    <w:p w:rsidR="00514BE8" w:rsidRPr="000E25FE" w:rsidRDefault="00D6537A" w:rsidP="00514BE8">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514BE8" w:rsidRPr="000E25FE" w:rsidRDefault="00514BE8" w:rsidP="00514BE8">
      <w:pPr>
        <w:spacing w:after="0" w:line="240" w:lineRule="auto"/>
        <w:ind w:left="705" w:firstLine="3"/>
        <w:jc w:val="both"/>
        <w:rPr>
          <w:rFonts w:ascii="Times New Roman" w:hAnsi="Times New Roman" w:cs="Times New Roman"/>
          <w:b/>
          <w:bCs/>
          <w:color w:val="000000"/>
          <w:lang w:eastAsia="pl-PL"/>
        </w:rPr>
      </w:pPr>
      <w:r w:rsidRPr="000E25FE">
        <w:rPr>
          <w:rFonts w:ascii="Times New Roman" w:hAnsi="Times New Roman" w:cs="Times New Roman"/>
          <w:color w:val="000000"/>
          <w:lang w:eastAsia="pl-PL"/>
        </w:rPr>
        <w:t>Należny podatek VAT,</w:t>
      </w:r>
    </w:p>
    <w:p w:rsidR="00514BE8" w:rsidRPr="000E25FE" w:rsidRDefault="00514BE8" w:rsidP="00514BE8">
      <w:pPr>
        <w:spacing w:after="0" w:line="240" w:lineRule="auto"/>
        <w:ind w:firstLine="705"/>
        <w:jc w:val="both"/>
        <w:rPr>
          <w:rFonts w:ascii="Times New Roman" w:hAnsi="Times New Roman" w:cs="Times New Roman"/>
          <w:color w:val="000000"/>
          <w:lang w:eastAsia="pl-PL"/>
        </w:rPr>
      </w:pPr>
      <w:r w:rsidRPr="000E25FE">
        <w:rPr>
          <w:rFonts w:ascii="Times New Roman" w:hAnsi="Times New Roman" w:cs="Times New Roman"/>
          <w:color w:val="000000"/>
          <w:lang w:eastAsia="pl-PL"/>
        </w:rPr>
        <w:t>Cena brutto - łącznie z należnym podatkiem VAT</w:t>
      </w:r>
      <w:r w:rsidR="00D6537A">
        <w:rPr>
          <w:rFonts w:ascii="Times New Roman" w:hAnsi="Times New Roman" w:cs="Times New Roman"/>
          <w:color w:val="000000"/>
          <w:lang w:eastAsia="pl-PL"/>
        </w:rPr>
        <w:t>.</w:t>
      </w:r>
    </w:p>
    <w:p w:rsidR="00514BE8" w:rsidRPr="000E25FE" w:rsidRDefault="00514BE8" w:rsidP="00514BE8">
      <w:pPr>
        <w:spacing w:after="0" w:line="240" w:lineRule="auto"/>
        <w:ind w:firstLine="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Cena ofertowa musi być podana w złotych polskich (PLN), cyfrowo (do drugiego miejsca po przecinku).</w:t>
      </w:r>
    </w:p>
    <w:p w:rsidR="00D6537A" w:rsidRPr="000E25FE" w:rsidRDefault="00D6537A" w:rsidP="00514BE8">
      <w:pPr>
        <w:spacing w:after="0" w:line="240" w:lineRule="auto"/>
        <w:ind w:left="705" w:hanging="705"/>
        <w:jc w:val="both"/>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jc w:val="both"/>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5.</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14BE8" w:rsidRPr="00E85A89" w:rsidRDefault="00514BE8" w:rsidP="00514BE8">
      <w:pPr>
        <w:spacing w:after="0" w:line="240" w:lineRule="auto"/>
        <w:rPr>
          <w:rFonts w:ascii="Times New Roman" w:hAnsi="Times New Roman" w:cs="Times New Roman"/>
          <w:b/>
          <w:bCs/>
          <w:color w:val="000000"/>
          <w:lang w:eastAsia="pl-PL"/>
        </w:rPr>
      </w:pPr>
    </w:p>
    <w:p w:rsidR="000E25FE" w:rsidRPr="00E85A89" w:rsidRDefault="000E25FE"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852493">
        <w:rPr>
          <w:rFonts w:ascii="Times New Roman" w:hAnsi="Times New Roman" w:cs="Times New Roman"/>
          <w:b/>
          <w:bCs/>
          <w:color w:val="00B050"/>
          <w:lang w:eastAsia="pl-PL"/>
        </w:rPr>
        <w:t xml:space="preserve">w terminie do </w:t>
      </w:r>
      <w:r w:rsidR="00D462CF">
        <w:rPr>
          <w:rFonts w:ascii="Times New Roman" w:hAnsi="Times New Roman" w:cs="Times New Roman"/>
          <w:b/>
          <w:bCs/>
          <w:color w:val="00B050"/>
          <w:szCs w:val="20"/>
          <w:lang w:eastAsia="pl-PL"/>
        </w:rPr>
        <w:t>13.03</w:t>
      </w:r>
      <w:r w:rsidR="007D6E80" w:rsidRPr="007D6E80">
        <w:rPr>
          <w:rFonts w:ascii="Times New Roman" w:hAnsi="Times New Roman" w:cs="Times New Roman"/>
          <w:b/>
          <w:bCs/>
          <w:color w:val="00B050"/>
          <w:szCs w:val="20"/>
          <w:lang w:eastAsia="pl-PL"/>
        </w:rPr>
        <w:t xml:space="preserve"> 2017 r</w:t>
      </w:r>
      <w:r w:rsidRPr="007D6E80">
        <w:rPr>
          <w:rFonts w:ascii="Times New Roman" w:hAnsi="Times New Roman" w:cs="Times New Roman"/>
          <w:b/>
          <w:bCs/>
          <w:color w:val="00B050"/>
          <w:sz w:val="24"/>
          <w:lang w:eastAsia="pl-PL"/>
        </w:rPr>
        <w:t xml:space="preserve">. </w:t>
      </w:r>
      <w:r w:rsidRPr="00852493">
        <w:rPr>
          <w:rFonts w:ascii="Times New Roman" w:hAnsi="Times New Roman" w:cs="Times New Roman"/>
          <w:b/>
          <w:bCs/>
          <w:color w:val="00B050"/>
          <w:lang w:eastAsia="pl-PL"/>
        </w:rPr>
        <w:t>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852493">
        <w:rPr>
          <w:rFonts w:ascii="Times New Roman" w:hAnsi="Times New Roman" w:cs="Times New Roman"/>
          <w:b/>
          <w:color w:val="00B050"/>
          <w:lang w:eastAsia="pl-PL"/>
        </w:rPr>
        <w:t>w dniu</w:t>
      </w:r>
      <w:r w:rsidR="00EF18FE">
        <w:rPr>
          <w:rFonts w:ascii="Times New Roman" w:hAnsi="Times New Roman" w:cs="Times New Roman"/>
          <w:b/>
          <w:color w:val="00B050"/>
          <w:lang w:eastAsia="pl-PL"/>
        </w:rPr>
        <w:t xml:space="preserve"> </w:t>
      </w:r>
      <w:r w:rsidR="00D462CF">
        <w:rPr>
          <w:rFonts w:ascii="Times New Roman" w:hAnsi="Times New Roman" w:cs="Times New Roman"/>
          <w:b/>
          <w:color w:val="00B050"/>
          <w:lang w:eastAsia="pl-PL"/>
        </w:rPr>
        <w:t>13.03.</w:t>
      </w:r>
      <w:r w:rsidR="007D6E80" w:rsidRPr="007D6E80">
        <w:rPr>
          <w:rFonts w:ascii="Times New Roman" w:hAnsi="Times New Roman" w:cs="Times New Roman"/>
          <w:b/>
          <w:color w:val="00B050"/>
          <w:lang w:eastAsia="pl-PL"/>
        </w:rPr>
        <w:t>2017 r</w:t>
      </w:r>
      <w:r w:rsidRPr="00852493">
        <w:rPr>
          <w:rFonts w:ascii="Times New Roman" w:hAnsi="Times New Roman" w:cs="Times New Roman"/>
          <w:b/>
          <w:color w:val="00B050"/>
          <w:lang w:eastAsia="pl-PL"/>
        </w:rPr>
        <w:t>. o godz. 10:30</w:t>
      </w:r>
      <w:r w:rsidR="00E85A89" w:rsidRPr="00852493">
        <w:rPr>
          <w:rFonts w:ascii="Times New Roman" w:hAnsi="Times New Roman" w:cs="Times New Roman"/>
          <w:b/>
          <w:color w:val="00B050"/>
          <w:lang w:eastAsia="pl-PL"/>
        </w:rPr>
        <w:t>.</w:t>
      </w:r>
    </w:p>
    <w:p w:rsidR="00514BE8" w:rsidRPr="00E85A89" w:rsidRDefault="00514BE8" w:rsidP="00514BE8">
      <w:pPr>
        <w:spacing w:after="0" w:line="240" w:lineRule="auto"/>
        <w:rPr>
          <w:rFonts w:ascii="Times New Roman" w:hAnsi="Times New Roman" w:cs="Times New Roman"/>
          <w:b/>
          <w:bCs/>
          <w:color w:val="000000"/>
          <w:lang w:eastAsia="pl-PL"/>
        </w:rPr>
      </w:pPr>
    </w:p>
    <w:p w:rsidR="00E85A89" w:rsidRPr="00E85A89" w:rsidRDefault="00E85A89"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7"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lastRenderedPageBreak/>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514BE8" w:rsidRDefault="00514BE8" w:rsidP="00514BE8">
      <w:pPr>
        <w:spacing w:after="0" w:line="240" w:lineRule="auto"/>
        <w:ind w:left="705"/>
        <w:jc w:val="both"/>
        <w:rPr>
          <w:rFonts w:ascii="Times New Roman" w:hAnsi="Times New Roman" w:cs="Times New Roman"/>
          <w:color w:val="000000"/>
          <w:lang w:eastAsia="pl-PL"/>
        </w:rPr>
      </w:pP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r w:rsidRPr="00E85A89">
        <w:rPr>
          <w:rFonts w:ascii="Times New Roman" w:hAnsi="Times New Roman" w:cs="Times New Roman"/>
          <w:color w:val="000000"/>
          <w:lang w:eastAsia="pl-PL"/>
        </w:rPr>
        <w:t xml:space="preserve">pkt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r w:rsidRPr="00E85A89">
        <w:rPr>
          <w:rFonts w:ascii="Times New Roman" w:hAnsi="Times New Roman" w:cs="Times New Roman"/>
          <w:color w:val="000000"/>
          <w:lang w:eastAsia="pl-PL"/>
        </w:rPr>
        <w:t>pkt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ust. 5 ustawy, wskazane przez Zamawiającego w pkt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ust. 1 ustawy (zgodnie z pkt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006B77" w:rsidRDefault="00514BE8" w:rsidP="006729C6">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394277" w:rsidRPr="00394277" w:rsidRDefault="00394277"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394277" w:rsidRPr="00394277" w:rsidRDefault="00394277" w:rsidP="00394277">
            <w:pPr>
              <w:spacing w:after="0" w:line="240" w:lineRule="auto"/>
              <w:rPr>
                <w:rFonts w:ascii="Times New Roman" w:eastAsia="Times New Roman" w:hAnsi="Times New Roman" w:cs="Times New Roman"/>
                <w:sz w:val="20"/>
                <w:szCs w:val="20"/>
                <w:lang w:eastAsia="pl-PL"/>
              </w:rPr>
            </w:pPr>
          </w:p>
          <w:p w:rsidR="00394277" w:rsidRP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EF18FE"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90</w:t>
            </w:r>
            <w:r w:rsidR="00394277" w:rsidRPr="00394277">
              <w:rPr>
                <w:rFonts w:ascii="Times New Roman" w:eastAsia="Times New Roman" w:hAnsi="Times New Roman" w:cs="Times New Roman"/>
                <w:b/>
                <w:sz w:val="20"/>
                <w:szCs w:val="20"/>
                <w:lang w:eastAsia="pl-PL"/>
              </w:rPr>
              <w:t xml:space="preserve"> %</w:t>
            </w:r>
          </w:p>
        </w:tc>
      </w:tr>
      <w:tr w:rsidR="002665E0"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2665E0" w:rsidRPr="00394277" w:rsidRDefault="002665E0" w:rsidP="004E1BC3">
            <w:pPr>
              <w:spacing w:after="0" w:line="240" w:lineRule="auto"/>
              <w:jc w:val="center"/>
              <w:rPr>
                <w:rFonts w:ascii="Times New Roman" w:eastAsia="Times New Roman" w:hAnsi="Times New Roman" w:cs="Times New Roman"/>
                <w:b/>
                <w:sz w:val="20"/>
                <w:szCs w:val="20"/>
                <w:lang w:eastAsia="pl-PL"/>
              </w:rPr>
            </w:pPr>
          </w:p>
          <w:p w:rsidR="002665E0" w:rsidRPr="00394277" w:rsidRDefault="00DB32C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002665E0"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2665E0" w:rsidRPr="006C2D59" w:rsidRDefault="002665E0" w:rsidP="004E1BC3">
            <w:pPr>
              <w:spacing w:after="0" w:line="240" w:lineRule="auto"/>
              <w:jc w:val="center"/>
              <w:rPr>
                <w:rFonts w:ascii="Times New Roman" w:hAnsi="Times New Roman" w:cs="Times New Roman"/>
                <w:sz w:val="20"/>
                <w:szCs w:val="20"/>
                <w:lang w:eastAsia="pl-PL"/>
              </w:rPr>
            </w:pPr>
          </w:p>
          <w:p w:rsidR="002665E0" w:rsidRPr="002665E0" w:rsidRDefault="002665E0" w:rsidP="004E1BC3">
            <w:pPr>
              <w:spacing w:after="0" w:line="240" w:lineRule="auto"/>
              <w:jc w:val="center"/>
              <w:rPr>
                <w:rFonts w:ascii="Times New Roman" w:hAnsi="Times New Roman" w:cs="Times New Roman"/>
                <w:b/>
                <w:sz w:val="20"/>
                <w:szCs w:val="20"/>
                <w:lang w:eastAsia="pl-PL"/>
              </w:rPr>
            </w:pPr>
            <w:r w:rsidRPr="002665E0">
              <w:rPr>
                <w:rFonts w:ascii="Times New Roman" w:hAnsi="Times New Roman" w:cs="Times New Roman"/>
                <w:b/>
                <w:sz w:val="20"/>
                <w:szCs w:val="20"/>
                <w:lang w:eastAsia="pl-PL"/>
              </w:rPr>
              <w:t>Termin płatności</w:t>
            </w:r>
          </w:p>
        </w:tc>
        <w:tc>
          <w:tcPr>
            <w:tcW w:w="4500" w:type="dxa"/>
            <w:tcBorders>
              <w:top w:val="single" w:sz="4" w:space="0" w:color="auto"/>
              <w:left w:val="single" w:sz="4" w:space="0" w:color="auto"/>
              <w:bottom w:val="single" w:sz="4" w:space="0" w:color="auto"/>
              <w:right w:val="single" w:sz="4" w:space="0" w:color="auto"/>
            </w:tcBorders>
          </w:tcPr>
          <w:p w:rsidR="002665E0" w:rsidRDefault="002665E0" w:rsidP="00F05058">
            <w:pPr>
              <w:spacing w:after="0" w:line="240" w:lineRule="auto"/>
              <w:jc w:val="both"/>
              <w:rPr>
                <w:rFonts w:ascii="Times New Roman" w:hAnsi="Times New Roman" w:cs="Times New Roman"/>
                <w:sz w:val="20"/>
                <w:szCs w:val="20"/>
              </w:rPr>
            </w:pPr>
          </w:p>
          <w:p w:rsidR="002665E0" w:rsidRDefault="002665E0" w:rsidP="00F05058">
            <w:pPr>
              <w:spacing w:after="0" w:line="240" w:lineRule="auto"/>
              <w:jc w:val="both"/>
              <w:rPr>
                <w:rFonts w:ascii="Times New Roman" w:hAnsi="Times New Roman" w:cs="Times New Roman"/>
                <w:sz w:val="20"/>
                <w:szCs w:val="20"/>
              </w:rPr>
            </w:pPr>
            <w:r w:rsidRPr="00E40699">
              <w:rPr>
                <w:rFonts w:ascii="Times New Roman" w:eastAsia="Times New Roman" w:hAnsi="Times New Roman" w:cs="Times New Roman"/>
                <w:sz w:val="20"/>
                <w:szCs w:val="20"/>
                <w:lang w:eastAsia="pl-PL"/>
              </w:rPr>
              <w:t xml:space="preserve">Termin </w:t>
            </w:r>
            <w:r>
              <w:rPr>
                <w:rFonts w:ascii="Times New Roman" w:eastAsia="Times New Roman" w:hAnsi="Times New Roman" w:cs="Times New Roman"/>
                <w:sz w:val="20"/>
                <w:szCs w:val="20"/>
                <w:lang w:eastAsia="pl-PL"/>
              </w:rPr>
              <w:t>płatności</w:t>
            </w:r>
            <w:r w:rsidR="00A27A1B">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 xml:space="preserve"> który liczony </w:t>
            </w:r>
            <w:r w:rsidRPr="00E40699">
              <w:rPr>
                <w:rFonts w:ascii="Times New Roman" w:eastAsia="Times New Roman" w:hAnsi="Times New Roman" w:cs="Times New Roman"/>
                <w:sz w:val="20"/>
                <w:szCs w:val="20"/>
                <w:lang w:eastAsia="pl-PL"/>
              </w:rPr>
              <w:t xml:space="preserve">będzie </w:t>
            </w:r>
            <w:r>
              <w:rPr>
                <w:rFonts w:ascii="Times New Roman" w:eastAsia="Times New Roman" w:hAnsi="Times New Roman" w:cs="Times New Roman"/>
                <w:sz w:val="20"/>
                <w:szCs w:val="20"/>
                <w:lang w:eastAsia="pl-PL"/>
              </w:rPr>
              <w:t>od dostarczenia do GIG prawidłowo wystawionej faktury</w:t>
            </w:r>
            <w:r w:rsidRPr="00E40699">
              <w:rPr>
                <w:rFonts w:ascii="Times New Roman" w:eastAsia="Times New Roman" w:hAnsi="Times New Roman" w:cs="Times New Roman"/>
                <w:sz w:val="20"/>
                <w:szCs w:val="20"/>
                <w:lang w:eastAsia="pl-PL"/>
              </w:rPr>
              <w:t>.</w:t>
            </w:r>
          </w:p>
          <w:p w:rsidR="002665E0" w:rsidRPr="006C2D59" w:rsidRDefault="002665E0" w:rsidP="002665E0">
            <w:pPr>
              <w:spacing w:after="0" w:line="240" w:lineRule="auto"/>
              <w:rPr>
                <w:rFonts w:ascii="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2665E0" w:rsidRDefault="002665E0" w:rsidP="004E1BC3">
            <w:pPr>
              <w:jc w:val="center"/>
              <w:rPr>
                <w:rFonts w:ascii="Times New Roman" w:hAnsi="Times New Roman" w:cs="Times New Roman"/>
                <w:b/>
                <w:bCs/>
                <w:sz w:val="20"/>
                <w:szCs w:val="20"/>
              </w:rPr>
            </w:pPr>
          </w:p>
          <w:p w:rsidR="002665E0" w:rsidRPr="00320946" w:rsidRDefault="00DB32C7" w:rsidP="00AF27BF">
            <w:pPr>
              <w:jc w:val="center"/>
              <w:rPr>
                <w:rFonts w:ascii="Times New Roman" w:hAnsi="Times New Roman" w:cs="Times New Roman"/>
                <w:b/>
                <w:bCs/>
                <w:sz w:val="20"/>
                <w:szCs w:val="20"/>
              </w:rPr>
            </w:pPr>
            <w:r>
              <w:rPr>
                <w:rFonts w:ascii="Times New Roman" w:hAnsi="Times New Roman" w:cs="Times New Roman"/>
                <w:b/>
                <w:bCs/>
                <w:sz w:val="20"/>
                <w:szCs w:val="20"/>
              </w:rPr>
              <w:t>10</w:t>
            </w:r>
            <w:r w:rsidR="002665E0" w:rsidRPr="006C2D59">
              <w:rPr>
                <w:rFonts w:ascii="Times New Roman" w:hAnsi="Times New Roman" w:cs="Times New Roman"/>
                <w:b/>
                <w:bCs/>
                <w:sz w:val="20"/>
                <w:szCs w:val="20"/>
              </w:rPr>
              <w:t xml:space="preserve"> %</w:t>
            </w:r>
          </w:p>
        </w:tc>
      </w:tr>
    </w:tbl>
    <w:p w:rsidR="00006B77" w:rsidRPr="006C4851" w:rsidRDefault="00006B77"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6C4851" w:rsidRPr="006C4851" w:rsidRDefault="006C4851"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 xml:space="preserve">tanie przez wagę kryterium tj. </w:t>
      </w:r>
      <w:r w:rsidR="00EF18FE">
        <w:rPr>
          <w:rFonts w:ascii="Times New Roman" w:eastAsia="Times New Roman" w:hAnsi="Times New Roman" w:cs="Times New Roman"/>
          <w:lang w:eastAsia="pl-PL"/>
        </w:rPr>
        <w:t>9</w:t>
      </w:r>
      <w:r w:rsidRPr="006C4851">
        <w:rPr>
          <w:rFonts w:ascii="Times New Roman" w:eastAsia="Times New Roman" w:hAnsi="Times New Roman" w:cs="Times New Roman"/>
          <w:lang w:eastAsia="pl-PL"/>
        </w:rPr>
        <w:t>0%. Wyliczenie zostanie dokonane z dokładnością do dwóch miejsc po przecin</w:t>
      </w:r>
      <w:r>
        <w:rPr>
          <w:rFonts w:ascii="Times New Roman" w:eastAsia="Times New Roman" w:hAnsi="Times New Roman" w:cs="Times New Roman"/>
          <w:lang w:eastAsia="pl-PL"/>
        </w:rPr>
        <w:t xml:space="preserve">ku. Maksymalna ilość punktów:  </w:t>
      </w:r>
      <w:r w:rsidR="00EF18FE">
        <w:rPr>
          <w:rFonts w:ascii="Times New Roman" w:eastAsia="Times New Roman" w:hAnsi="Times New Roman" w:cs="Times New Roman"/>
          <w:lang w:eastAsia="pl-PL"/>
        </w:rPr>
        <w:t>9</w:t>
      </w:r>
      <w:r w:rsidRPr="006C4851">
        <w:rPr>
          <w:rFonts w:ascii="Times New Roman" w:eastAsia="Times New Roman" w:hAnsi="Times New Roman" w:cs="Times New Roman"/>
          <w:lang w:eastAsia="pl-PL"/>
        </w:rPr>
        <w:t>0.</w:t>
      </w:r>
    </w:p>
    <w:p w:rsidR="00E57C6D" w:rsidRDefault="00E57C6D" w:rsidP="006C4851">
      <w:pPr>
        <w:spacing w:after="0" w:line="240" w:lineRule="auto"/>
        <w:jc w:val="both"/>
        <w:rPr>
          <w:rFonts w:ascii="Times New Roman" w:eastAsia="Times New Roman" w:hAnsi="Times New Roman" w:cs="Times New Roman"/>
          <w:b/>
          <w:lang w:eastAsia="pl-PL"/>
        </w:rPr>
      </w:pPr>
    </w:p>
    <w:p w:rsidR="006C4851" w:rsidRPr="006C4851" w:rsidRDefault="00E57C6D" w:rsidP="006C485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D30B0E" w:rsidRPr="00D30B0E">
        <w:rPr>
          <w:rFonts w:ascii="Times New Roman" w:eastAsia="Times New Roman" w:hAnsi="Times New Roman" w:cs="Times New Roman"/>
          <w:b/>
          <w:lang w:eastAsia="pl-PL"/>
        </w:rPr>
        <w:t>.</w:t>
      </w:r>
      <w:r w:rsidR="00D30B0E">
        <w:rPr>
          <w:rFonts w:ascii="Times New Roman" w:eastAsia="Times New Roman" w:hAnsi="Times New Roman" w:cs="Times New Roman"/>
          <w:lang w:eastAsia="pl-PL"/>
        </w:rPr>
        <w:t xml:space="preserve"> </w:t>
      </w:r>
      <w:r w:rsidR="006C4851" w:rsidRPr="006C4851">
        <w:rPr>
          <w:rFonts w:ascii="Times New Roman" w:eastAsia="Times New Roman" w:hAnsi="Times New Roman" w:cs="Times New Roman"/>
          <w:lang w:eastAsia="pl-PL"/>
        </w:rPr>
        <w:t>W kryterium „</w:t>
      </w:r>
      <w:r w:rsidR="0087402F">
        <w:rPr>
          <w:rFonts w:ascii="Times New Roman" w:eastAsia="Times New Roman" w:hAnsi="Times New Roman" w:cs="Times New Roman"/>
          <w:lang w:eastAsia="pl-PL"/>
        </w:rPr>
        <w:t>termin płatności</w:t>
      </w:r>
      <w:r w:rsidR="006C4851" w:rsidRPr="006C4851">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10</w:t>
      </w:r>
      <w:r w:rsidR="006C4851" w:rsidRPr="006C4851">
        <w:rPr>
          <w:rFonts w:ascii="Times New Roman" w:eastAsia="Times New Roman" w:hAnsi="Times New Roman" w:cs="Times New Roman"/>
          <w:lang w:eastAsia="pl-PL"/>
        </w:rPr>
        <w:t>):</w:t>
      </w:r>
    </w:p>
    <w:p w:rsidR="002665E0" w:rsidRPr="002665E0" w:rsidRDefault="002665E0" w:rsidP="002665E0">
      <w:pPr>
        <w:pStyle w:val="Akapitzlist"/>
        <w:numPr>
          <w:ilvl w:val="0"/>
          <w:numId w:val="23"/>
        </w:numPr>
        <w:jc w:val="both"/>
        <w:rPr>
          <w:sz w:val="22"/>
        </w:rPr>
      </w:pPr>
      <w:r w:rsidRPr="002665E0">
        <w:rPr>
          <w:sz w:val="22"/>
        </w:rPr>
        <w:t xml:space="preserve">Termin płatności do </w:t>
      </w:r>
      <w:r w:rsidR="004E1BC3">
        <w:rPr>
          <w:sz w:val="22"/>
        </w:rPr>
        <w:t>14</w:t>
      </w:r>
      <w:r w:rsidRPr="002665E0">
        <w:rPr>
          <w:sz w:val="22"/>
        </w:rPr>
        <w:t xml:space="preserve"> dni:  </w:t>
      </w:r>
      <w:r w:rsidR="00F05058">
        <w:rPr>
          <w:sz w:val="22"/>
        </w:rPr>
        <w:tab/>
      </w:r>
      <w:r w:rsidRPr="002665E0">
        <w:rPr>
          <w:sz w:val="22"/>
        </w:rPr>
        <w:t xml:space="preserve">0 </w:t>
      </w:r>
      <w:r w:rsidR="004E1BC3">
        <w:rPr>
          <w:sz w:val="22"/>
        </w:rPr>
        <w:t>pkt.</w:t>
      </w:r>
    </w:p>
    <w:p w:rsidR="00E57C6D" w:rsidRDefault="002665E0" w:rsidP="00E57C6D">
      <w:pPr>
        <w:pStyle w:val="Akapitzlist"/>
        <w:numPr>
          <w:ilvl w:val="0"/>
          <w:numId w:val="23"/>
        </w:numPr>
        <w:jc w:val="both"/>
        <w:rPr>
          <w:sz w:val="22"/>
        </w:rPr>
      </w:pPr>
      <w:r w:rsidRPr="002665E0">
        <w:rPr>
          <w:sz w:val="22"/>
        </w:rPr>
        <w:t xml:space="preserve">Termin płatności do </w:t>
      </w:r>
      <w:r w:rsidR="004E1BC3">
        <w:rPr>
          <w:sz w:val="22"/>
        </w:rPr>
        <w:t>21</w:t>
      </w:r>
      <w:r w:rsidRPr="002665E0">
        <w:rPr>
          <w:sz w:val="22"/>
        </w:rPr>
        <w:t xml:space="preserve"> dni:  </w:t>
      </w:r>
      <w:r w:rsidR="009D2693">
        <w:rPr>
          <w:sz w:val="22"/>
        </w:rPr>
        <w:t xml:space="preserve">  </w:t>
      </w:r>
      <w:r w:rsidR="008F3634">
        <w:rPr>
          <w:sz w:val="22"/>
        </w:rPr>
        <w:t>5</w:t>
      </w:r>
      <w:r w:rsidR="004E1BC3">
        <w:rPr>
          <w:sz w:val="22"/>
        </w:rPr>
        <w:t xml:space="preserve"> pkt.</w:t>
      </w:r>
      <w:r w:rsidR="00E57C6D" w:rsidRPr="00E57C6D">
        <w:rPr>
          <w:sz w:val="22"/>
        </w:rPr>
        <w:t xml:space="preserve"> </w:t>
      </w:r>
    </w:p>
    <w:p w:rsidR="002665E0" w:rsidRPr="00E57C6D" w:rsidRDefault="00E57C6D" w:rsidP="00E57C6D">
      <w:pPr>
        <w:pStyle w:val="Akapitzlist"/>
        <w:numPr>
          <w:ilvl w:val="0"/>
          <w:numId w:val="23"/>
        </w:numPr>
        <w:jc w:val="both"/>
        <w:rPr>
          <w:sz w:val="22"/>
        </w:rPr>
      </w:pPr>
      <w:r w:rsidRPr="002665E0">
        <w:rPr>
          <w:sz w:val="22"/>
        </w:rPr>
        <w:t xml:space="preserve">Termin płatności do </w:t>
      </w:r>
      <w:r>
        <w:rPr>
          <w:sz w:val="22"/>
        </w:rPr>
        <w:t>30</w:t>
      </w:r>
      <w:r w:rsidRPr="002665E0">
        <w:rPr>
          <w:sz w:val="22"/>
        </w:rPr>
        <w:t xml:space="preserve"> dni:  </w:t>
      </w:r>
      <w:r>
        <w:rPr>
          <w:sz w:val="22"/>
        </w:rPr>
        <w:t>10 pkt.</w:t>
      </w:r>
    </w:p>
    <w:p w:rsidR="008F3634" w:rsidRPr="002665E0" w:rsidRDefault="008F3634" w:rsidP="008F3634">
      <w:pPr>
        <w:pStyle w:val="Akapitzlist"/>
        <w:ind w:left="1429"/>
        <w:jc w:val="both"/>
        <w:rPr>
          <w:sz w:val="22"/>
        </w:rPr>
      </w:pPr>
    </w:p>
    <w:p w:rsidR="00812053" w:rsidRPr="00812053" w:rsidRDefault="00812053" w:rsidP="00E57C6D">
      <w:pPr>
        <w:pStyle w:val="Akapitzlist"/>
        <w:numPr>
          <w:ilvl w:val="0"/>
          <w:numId w:val="36"/>
        </w:numPr>
        <w:jc w:val="both"/>
        <w:rPr>
          <w:color w:val="000000"/>
          <w:sz w:val="22"/>
          <w:szCs w:val="22"/>
        </w:rPr>
      </w:pPr>
      <w:r w:rsidRPr="00812053">
        <w:rPr>
          <w:color w:val="000000"/>
          <w:sz w:val="22"/>
          <w:szCs w:val="22"/>
        </w:rPr>
        <w:t xml:space="preserve">Za ofertę najkorzystniejszą będzie uznana oferta, która przy uwzględnieniu powyższych kryteriów i ich wag otrzyma najwyższą punktację. </w:t>
      </w:r>
    </w:p>
    <w:p w:rsidR="00394277" w:rsidRPr="00812053" w:rsidRDefault="00394277" w:rsidP="00514BE8">
      <w:pPr>
        <w:spacing w:after="0" w:line="240" w:lineRule="auto"/>
        <w:rPr>
          <w:rFonts w:ascii="Times New Roman" w:hAnsi="Times New Roman" w:cs="Times New Roman"/>
          <w:b/>
          <w:bCs/>
          <w:color w:val="000000"/>
          <w:lang w:eastAsia="pl-PL"/>
        </w:rPr>
      </w:pPr>
    </w:p>
    <w:p w:rsidR="00812053" w:rsidRPr="00812053" w:rsidRDefault="00812053" w:rsidP="00E57C6D">
      <w:pPr>
        <w:pStyle w:val="Akapitzlist"/>
        <w:numPr>
          <w:ilvl w:val="0"/>
          <w:numId w:val="36"/>
        </w:numPr>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r w:rsidRPr="00812053">
        <w:rPr>
          <w:color w:val="000000"/>
          <w:sz w:val="22"/>
          <w:szCs w:val="22"/>
        </w:rPr>
        <w:br/>
        <w:t>z najniższą ceną, a jeżeli zostały złożone oferty o takiej samej cenie, Zamawiający wezwie Wykonawców, którzy złożyli te oferty, do złożenia w terminie przez siebie określonym ofert dodatkowych.</w:t>
      </w:r>
    </w:p>
    <w:p w:rsidR="00812053" w:rsidRPr="00006B77" w:rsidRDefault="00812053"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lastRenderedPageBreak/>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14BE8" w:rsidRPr="00006B77" w:rsidRDefault="00514BE8" w:rsidP="00514BE8">
      <w:pPr>
        <w:spacing w:after="0" w:line="240" w:lineRule="auto"/>
        <w:ind w:left="705" w:hanging="705"/>
        <w:jc w:val="both"/>
        <w:rPr>
          <w:rFonts w:ascii="Times New Roman" w:hAnsi="Times New Roman" w:cs="Times New Roman"/>
          <w:lang w:eastAsia="pl-PL"/>
        </w:rPr>
      </w:pP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514BE8" w:rsidRPr="00006B77" w:rsidRDefault="00514BE8" w:rsidP="00514BE8">
      <w:pPr>
        <w:spacing w:after="0" w:line="240" w:lineRule="auto"/>
        <w:rPr>
          <w:rFonts w:ascii="Times New Roman" w:hAnsi="Times New Roman" w:cs="Times New Roman"/>
          <w:b/>
          <w:bCs/>
          <w:color w:val="000000"/>
          <w:lang w:eastAsia="pl-PL"/>
        </w:rPr>
      </w:pP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Pr="00006B77" w:rsidRDefault="00514BE8" w:rsidP="00393A4E">
      <w:pPr>
        <w:spacing w:after="0" w:line="240" w:lineRule="auto"/>
        <w:rPr>
          <w:rFonts w:ascii="Times New Roman" w:hAnsi="Times New Roman" w:cs="Times New Roman"/>
          <w:b/>
          <w:bCs/>
          <w:color w:val="000000"/>
          <w:lang w:eastAsia="pl-PL"/>
        </w:rPr>
      </w:pPr>
    </w:p>
    <w:p w:rsidR="009678E6" w:rsidRPr="006729C6"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E57C6D">
      <w:pPr>
        <w:pStyle w:val="Akapitzlist"/>
        <w:numPr>
          <w:ilvl w:val="0"/>
          <w:numId w:val="36"/>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t xml:space="preserve">     </w:t>
      </w:r>
      <w:r w:rsidR="00450B21" w:rsidRPr="00240BC8">
        <w:rPr>
          <w:bCs/>
          <w:color w:val="000000"/>
          <w:sz w:val="22"/>
          <w:szCs w:val="22"/>
        </w:rPr>
        <w:t>zawartym w ofercie.</w:t>
      </w:r>
    </w:p>
    <w:p w:rsidR="009678E6" w:rsidRPr="00240BC8" w:rsidRDefault="009678E6" w:rsidP="00393A4E">
      <w:pPr>
        <w:pStyle w:val="Akapitzlist"/>
        <w:ind w:left="0"/>
        <w:rPr>
          <w:bCs/>
          <w:color w:val="000000"/>
          <w:sz w:val="22"/>
          <w:szCs w:val="22"/>
        </w:rPr>
      </w:pPr>
    </w:p>
    <w:p w:rsidR="009678E6" w:rsidRPr="00240BC8" w:rsidRDefault="00450B21" w:rsidP="00E57C6D">
      <w:pPr>
        <w:pStyle w:val="Akapitzlist"/>
        <w:numPr>
          <w:ilvl w:val="0"/>
          <w:numId w:val="36"/>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9678E6" w:rsidRPr="000A754A" w:rsidRDefault="009678E6" w:rsidP="009678E6">
      <w:pPr>
        <w:pStyle w:val="Akapitzlist"/>
        <w:ind w:left="0"/>
        <w:rPr>
          <w:bCs/>
          <w:color w:val="000000"/>
          <w:sz w:val="22"/>
          <w:szCs w:val="22"/>
        </w:rPr>
      </w:pPr>
    </w:p>
    <w:p w:rsidR="00514BE8" w:rsidRPr="003347C7"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przesłania informacji o czynności Zamawiającego stanowiącej podstawę jego wniesienia – jeżeli zostały przesłan</w:t>
      </w:r>
      <w:r w:rsidR="004E418D">
        <w:rPr>
          <w:rFonts w:ascii="Times New Roman" w:hAnsi="Times New Roman" w:cs="Times New Roman"/>
          <w:color w:val="000000"/>
          <w:lang w:eastAsia="pl-PL"/>
        </w:rPr>
        <w:t xml:space="preserve">e w sposób określony w art. 180, </w:t>
      </w:r>
      <w:r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 xml:space="preserve">W postępowaniu toczącym się wskutek wniesienia skargi stosuje się odpowiednio przepisy ustawy z dnia 17 listopada 1964 r. – Kodeks postępowania cywilnego o apelacji, jeżeli </w:t>
      </w:r>
      <w:r w:rsidRPr="003347C7">
        <w:rPr>
          <w:rFonts w:ascii="Times New Roman" w:hAnsi="Times New Roman" w:cs="Times New Roman"/>
          <w:color w:val="000000"/>
          <w:lang w:eastAsia="pl-PL"/>
        </w:rPr>
        <w:lastRenderedPageBreak/>
        <w:t>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przepisy ustawy z dnia 17 listopada 1964 r. – Kodeks postępowania cywilnego o prokuraturze.</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0766B0" w:rsidRDefault="000766B0"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D462CF" w:rsidRDefault="00D462CF" w:rsidP="00514BE8">
      <w:pPr>
        <w:spacing w:after="0" w:line="240" w:lineRule="auto"/>
        <w:jc w:val="right"/>
        <w:rPr>
          <w:rFonts w:ascii="Times New Roman" w:hAnsi="Times New Roman" w:cs="Times New Roman"/>
          <w:b/>
          <w:bCs/>
          <w:color w:val="000000"/>
          <w:sz w:val="24"/>
          <w:szCs w:val="24"/>
          <w:lang w:eastAsia="pl-PL"/>
        </w:rPr>
      </w:pPr>
    </w:p>
    <w:p w:rsidR="00514BE8" w:rsidRPr="00BD400A" w:rsidRDefault="00514BE8" w:rsidP="00514BE8">
      <w:pPr>
        <w:spacing w:after="0" w:line="240" w:lineRule="auto"/>
        <w:jc w:val="right"/>
        <w:rPr>
          <w:rFonts w:ascii="Times New Roman" w:hAnsi="Times New Roman" w:cs="Times New Roman"/>
          <w:b/>
          <w:bCs/>
          <w:color w:val="000000"/>
          <w:lang w:eastAsia="pl-PL"/>
        </w:rPr>
      </w:pPr>
      <w:r w:rsidRPr="00BD400A">
        <w:rPr>
          <w:rFonts w:ascii="Times New Roman" w:hAnsi="Times New Roman" w:cs="Times New Roman"/>
          <w:b/>
          <w:bCs/>
          <w:color w:val="000000"/>
          <w:lang w:eastAsia="pl-PL"/>
        </w:rPr>
        <w:lastRenderedPageBreak/>
        <w:t>Załącznik nr 1</w:t>
      </w:r>
    </w:p>
    <w:p w:rsidR="00514BE8" w:rsidRPr="00BD400A" w:rsidRDefault="00514BE8" w:rsidP="00514BE8">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514BE8" w:rsidRPr="00426B6C" w:rsidRDefault="00514BE8" w:rsidP="00426B6C">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514BE8" w:rsidRPr="00BD400A" w:rsidRDefault="00514BE8" w:rsidP="00514BE8">
      <w:pPr>
        <w:spacing w:after="0" w:line="240" w:lineRule="auto"/>
        <w:rPr>
          <w:rFonts w:ascii="Times New Roman" w:hAnsi="Times New Roman" w:cs="Times New Roman"/>
          <w:lang w:eastAsia="pl-PL"/>
        </w:rPr>
      </w:pPr>
    </w:p>
    <w:p w:rsidR="00514BE8" w:rsidRPr="00BD400A" w:rsidRDefault="00514BE8" w:rsidP="00514BE8">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514BE8" w:rsidRPr="00BD400A" w:rsidRDefault="00514BE8" w:rsidP="00514BE8">
      <w:pPr>
        <w:spacing w:after="0" w:line="240" w:lineRule="auto"/>
        <w:rPr>
          <w:rFonts w:ascii="Times New Roman" w:hAnsi="Times New Roman" w:cs="Times New Roman"/>
          <w:b/>
          <w:bCs/>
          <w:i/>
          <w:iCs/>
          <w:u w:val="single"/>
          <w:lang w:eastAsia="pl-PL"/>
        </w:rPr>
      </w:pPr>
    </w:p>
    <w:p w:rsidR="00514BE8" w:rsidRPr="00BD400A" w:rsidRDefault="00514BE8" w:rsidP="00514BE8">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sidR="00872029">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514BE8" w:rsidRPr="00BD400A" w:rsidRDefault="00514BE8" w:rsidP="00514BE8">
      <w:pPr>
        <w:spacing w:after="0" w:line="240" w:lineRule="auto"/>
        <w:rPr>
          <w:rFonts w:ascii="Times New Roman" w:hAnsi="Times New Roman" w:cs="Times New Roman"/>
          <w:b/>
          <w:bCs/>
          <w:u w:val="single"/>
          <w:lang w:eastAsia="pl-PL"/>
        </w:rPr>
      </w:pP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Nr tel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Pr="00BD400A">
        <w:rPr>
          <w:rFonts w:ascii="Times New Roman" w:hAnsi="Times New Roman" w:cs="Times New Roman"/>
          <w:b/>
          <w:bCs/>
          <w:lang w:eastAsia="pl-PL"/>
        </w:rPr>
        <w:t>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14BE8" w:rsidRPr="00381FA5" w:rsidRDefault="00514BE8" w:rsidP="00514BE8">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514BE8" w:rsidRPr="00381FA5" w:rsidRDefault="00514BE8" w:rsidP="00514B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14BE8" w:rsidRPr="00BD400A" w:rsidRDefault="00514BE8" w:rsidP="00514B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14BE8" w:rsidRPr="003B0FD9" w:rsidRDefault="00514BE8" w:rsidP="003B0FD9">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4822C4" w:rsidRPr="00E40699" w:rsidRDefault="004822C4" w:rsidP="004822C4">
      <w:pPr>
        <w:spacing w:after="0" w:line="240" w:lineRule="auto"/>
        <w:ind w:left="4956" w:firstLine="708"/>
        <w:rPr>
          <w:rFonts w:ascii="Times New Roman" w:eastAsia="Times New Roman" w:hAnsi="Times New Roman" w:cs="Times New Roman"/>
          <w:b/>
          <w:bCs/>
          <w:sz w:val="24"/>
          <w:szCs w:val="24"/>
          <w:lang w:eastAsia="pl-PL"/>
        </w:rPr>
      </w:pPr>
    </w:p>
    <w:p w:rsidR="004822C4"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 xml:space="preserve">W odpowiedzi na ogłoszenie o przetargu nieograniczonym </w:t>
      </w:r>
      <w:r w:rsidRPr="00E40699">
        <w:rPr>
          <w:rFonts w:ascii="Times New Roman" w:eastAsia="Times New Roman" w:hAnsi="Times New Roman" w:cs="Times New Roman"/>
          <w:bCs/>
          <w:sz w:val="20"/>
          <w:szCs w:val="20"/>
          <w:lang w:eastAsia="pl-PL"/>
        </w:rPr>
        <w:t xml:space="preserve">na </w:t>
      </w:r>
      <w:r>
        <w:rPr>
          <w:rFonts w:ascii="Times New Roman" w:eastAsia="Times New Roman" w:hAnsi="Times New Roman" w:cs="Times New Roman"/>
          <w:bCs/>
          <w:sz w:val="20"/>
          <w:szCs w:val="20"/>
          <w:lang w:eastAsia="pl-PL"/>
        </w:rPr>
        <w:t>dostawę</w:t>
      </w:r>
      <w:r w:rsidR="00D45F27">
        <w:rPr>
          <w:rFonts w:ascii="Times New Roman" w:eastAsia="Times New Roman" w:hAnsi="Times New Roman" w:cs="Times New Roman"/>
          <w:bCs/>
          <w:sz w:val="20"/>
          <w:szCs w:val="20"/>
          <w:lang w:eastAsia="pl-PL"/>
        </w:rPr>
        <w:t xml:space="preserve"> oprogramowań</w:t>
      </w:r>
      <w:r>
        <w:rPr>
          <w:rFonts w:ascii="Times New Roman" w:eastAsia="Times New Roman" w:hAnsi="Times New Roman" w:cs="Times New Roman"/>
          <w:bCs/>
          <w:sz w:val="20"/>
          <w:szCs w:val="20"/>
          <w:lang w:eastAsia="pl-PL"/>
        </w:rPr>
        <w:t>:</w:t>
      </w: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 xml:space="preserve">Część I </w:t>
      </w:r>
    </w:p>
    <w:p w:rsid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Dostawę dwóch licencji jednostanowiskowych oprogramowania do przetwarzania danych eksperymentalnych wraz z dodatkowymi pakietami, aktualizacjami i wsparciem technicznym na okres 1 roku</w:t>
      </w:r>
      <w:r>
        <w:rPr>
          <w:rFonts w:ascii="Times New Roman" w:hAnsi="Times New Roman" w:cs="Times New Roman"/>
          <w:b/>
          <w:sz w:val="24"/>
        </w:rPr>
        <w:t xml:space="preserve"> </w:t>
      </w:r>
      <w:r w:rsidRPr="00F20418">
        <w:rPr>
          <w:rFonts w:ascii="Times New Roman" w:hAnsi="Times New Roman" w:cs="Times New Roman"/>
          <w:b/>
          <w:sz w:val="24"/>
        </w:rPr>
        <w:t>- wersja akademicka.</w:t>
      </w:r>
      <w:r>
        <w:rPr>
          <w:rFonts w:ascii="Times New Roman" w:hAnsi="Times New Roman" w:cs="Times New Roman"/>
          <w:b/>
          <w:sz w:val="24"/>
        </w:rPr>
        <w:t>*</w:t>
      </w:r>
    </w:p>
    <w:p w:rsidR="00F20418" w:rsidRPr="00F20418" w:rsidRDefault="00F20418" w:rsidP="00F20418">
      <w:pPr>
        <w:spacing w:after="0" w:line="240" w:lineRule="auto"/>
        <w:jc w:val="both"/>
        <w:rPr>
          <w:rFonts w:ascii="Times New Roman" w:hAnsi="Times New Roman" w:cs="Times New Roman"/>
          <w:b/>
          <w:sz w:val="24"/>
        </w:rPr>
      </w:pP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Część II</w:t>
      </w: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 xml:space="preserve">Dostawę jednej licencji jednostanowiskowej oprogramowania do przetwarzania danych eksperymentalnych wraz z dodatkowymi pakietami, aktualizacjami i wsparciem technicznym na okres 1 roku </w:t>
      </w:r>
      <w:r>
        <w:rPr>
          <w:rFonts w:ascii="Times New Roman" w:hAnsi="Times New Roman" w:cs="Times New Roman"/>
          <w:b/>
          <w:sz w:val="24"/>
        </w:rPr>
        <w:t xml:space="preserve"> </w:t>
      </w:r>
      <w:r w:rsidRPr="00F20418">
        <w:rPr>
          <w:rFonts w:ascii="Times New Roman" w:hAnsi="Times New Roman" w:cs="Times New Roman"/>
          <w:b/>
          <w:sz w:val="24"/>
        </w:rPr>
        <w:t>- wersja komercyjna.</w:t>
      </w:r>
      <w:r>
        <w:rPr>
          <w:rFonts w:ascii="Times New Roman" w:hAnsi="Times New Roman" w:cs="Times New Roman"/>
          <w:b/>
          <w:sz w:val="24"/>
        </w:rPr>
        <w:t>*</w:t>
      </w:r>
    </w:p>
    <w:p w:rsidR="00F20418" w:rsidRPr="00F20418" w:rsidRDefault="00F20418" w:rsidP="00F20418">
      <w:pPr>
        <w:spacing w:after="0" w:line="240" w:lineRule="auto"/>
        <w:jc w:val="both"/>
        <w:rPr>
          <w:rFonts w:ascii="Times New Roman" w:hAnsi="Times New Roman" w:cs="Times New Roman"/>
          <w:b/>
          <w:sz w:val="24"/>
        </w:rPr>
      </w:pP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Część III</w:t>
      </w: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Dostawę oprogramowania do obsługi posiadanych systemów akwizycji i kontroli danych eksperymentalnych, licencja bezterminowa dla jednego użytkownika z aktualizacjami i wsparciem technicznym na okres 1 roku - licencja komercyjna.</w:t>
      </w:r>
      <w:r>
        <w:rPr>
          <w:rFonts w:ascii="Times New Roman" w:hAnsi="Times New Roman" w:cs="Times New Roman"/>
          <w:b/>
          <w:sz w:val="24"/>
        </w:rPr>
        <w:t>*</w:t>
      </w:r>
    </w:p>
    <w:p w:rsidR="00F20418" w:rsidRPr="00F20418" w:rsidRDefault="00F20418" w:rsidP="00F20418">
      <w:pPr>
        <w:spacing w:after="0" w:line="240" w:lineRule="auto"/>
        <w:jc w:val="both"/>
        <w:rPr>
          <w:rFonts w:ascii="Times New Roman" w:hAnsi="Times New Roman" w:cs="Times New Roman"/>
          <w:b/>
          <w:sz w:val="24"/>
        </w:rPr>
      </w:pP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Część IV</w:t>
      </w: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Dostawę oprogramowania do akwizycji, wstępnej obróbki, wizualizacji i zapisu danych przesyłanych przez kartę akwizycji danych</w:t>
      </w:r>
      <w:r w:rsidR="007A61D9">
        <w:rPr>
          <w:rFonts w:ascii="Times New Roman" w:hAnsi="Times New Roman" w:cs="Times New Roman"/>
          <w:b/>
          <w:sz w:val="24"/>
        </w:rPr>
        <w:t>,</w:t>
      </w:r>
      <w:r w:rsidRPr="00F20418">
        <w:rPr>
          <w:rFonts w:ascii="Times New Roman" w:hAnsi="Times New Roman" w:cs="Times New Roman"/>
          <w:b/>
          <w:sz w:val="24"/>
        </w:rPr>
        <w:t xml:space="preserve"> licencja bezterminowa dla jednego użytkownika z aktualizacjami i wsparciem technicznym na okres 1 roku -wersja edukacyjna.</w:t>
      </w:r>
      <w:r>
        <w:rPr>
          <w:rFonts w:ascii="Times New Roman" w:hAnsi="Times New Roman" w:cs="Times New Roman"/>
          <w:b/>
          <w:sz w:val="24"/>
        </w:rPr>
        <w:t>*</w:t>
      </w:r>
    </w:p>
    <w:p w:rsidR="00D45F27" w:rsidRDefault="00D45F27" w:rsidP="00D45F27">
      <w:pPr>
        <w:spacing w:after="0" w:line="240" w:lineRule="auto"/>
        <w:jc w:val="both"/>
        <w:rPr>
          <w:rFonts w:ascii="Times New Roman" w:hAnsi="Times New Roman" w:cs="Times New Roman"/>
          <w:b/>
          <w:sz w:val="24"/>
        </w:rPr>
      </w:pPr>
    </w:p>
    <w:p w:rsidR="00D45F27" w:rsidRDefault="00D45F27" w:rsidP="00D45F27">
      <w:pPr>
        <w:spacing w:after="0" w:line="240" w:lineRule="auto"/>
        <w:jc w:val="both"/>
        <w:rPr>
          <w:rFonts w:ascii="Times New Roman" w:hAnsi="Times New Roman" w:cs="Times New Roman"/>
          <w:b/>
          <w:sz w:val="24"/>
        </w:rPr>
      </w:pPr>
      <w:r>
        <w:rPr>
          <w:rFonts w:ascii="Times New Roman" w:hAnsi="Times New Roman" w:cs="Times New Roman"/>
          <w:b/>
          <w:sz w:val="24"/>
        </w:rPr>
        <w:t>*niepotrzebne skreślić</w:t>
      </w:r>
    </w:p>
    <w:p w:rsidR="00D45F27" w:rsidRPr="007D6E80" w:rsidRDefault="00D45F27" w:rsidP="00D45F27">
      <w:pPr>
        <w:spacing w:after="0" w:line="240" w:lineRule="auto"/>
        <w:jc w:val="both"/>
        <w:rPr>
          <w:rFonts w:ascii="Times New Roman" w:hAnsi="Times New Roman" w:cs="Times New Roman"/>
          <w:b/>
          <w:sz w:val="24"/>
        </w:rPr>
      </w:pPr>
    </w:p>
    <w:p w:rsidR="004822C4" w:rsidRDefault="00426B6C" w:rsidP="004822C4">
      <w:pPr>
        <w:spacing w:after="0" w:line="240" w:lineRule="auto"/>
        <w:rPr>
          <w:rFonts w:eastAsia="Times New Roman" w:cs="Times New Roman"/>
          <w:b/>
          <w:sz w:val="24"/>
          <w:szCs w:val="24"/>
          <w:lang w:eastAsia="pl-PL"/>
        </w:rPr>
      </w:pPr>
      <w:r>
        <w:rPr>
          <w:rFonts w:eastAsia="Times New Roman" w:cs="Times New Roman"/>
          <w:b/>
          <w:sz w:val="24"/>
          <w:szCs w:val="24"/>
          <w:lang w:eastAsia="pl-PL"/>
        </w:rPr>
        <w:t>oferujmy…</w:t>
      </w:r>
      <w:r w:rsidR="00E57C6D">
        <w:rPr>
          <w:rFonts w:eastAsia="Times New Roman" w:cs="Times New Roman"/>
          <w:b/>
          <w:sz w:val="24"/>
          <w:szCs w:val="24"/>
          <w:lang w:eastAsia="pl-PL"/>
        </w:rPr>
        <w:t>………………</w:t>
      </w:r>
      <w:r>
        <w:rPr>
          <w:rFonts w:eastAsia="Times New Roman" w:cs="Times New Roman"/>
          <w:b/>
          <w:sz w:val="24"/>
          <w:szCs w:val="24"/>
          <w:lang w:eastAsia="pl-PL"/>
        </w:rPr>
        <w:t>…………………………………………………………………………………………………………..</w:t>
      </w:r>
    </w:p>
    <w:p w:rsidR="00426B6C" w:rsidRPr="00426B6C" w:rsidRDefault="00426B6C" w:rsidP="00426B6C">
      <w:pPr>
        <w:spacing w:after="0" w:line="240" w:lineRule="auto"/>
        <w:jc w:val="center"/>
        <w:rPr>
          <w:rFonts w:eastAsia="Times New Roman" w:cs="Times New Roman"/>
          <w:b/>
          <w:sz w:val="18"/>
          <w:szCs w:val="24"/>
          <w:lang w:eastAsia="pl-PL"/>
        </w:rPr>
      </w:pPr>
      <w:r w:rsidRPr="00426B6C">
        <w:rPr>
          <w:rFonts w:eastAsia="Times New Roman" w:cs="Times New Roman"/>
          <w:b/>
          <w:sz w:val="18"/>
          <w:szCs w:val="24"/>
          <w:lang w:eastAsia="pl-PL"/>
        </w:rPr>
        <w:t>/nazwa oferowanego oprogramowania/</w:t>
      </w:r>
    </w:p>
    <w:p w:rsidR="0055632F" w:rsidRDefault="0055632F" w:rsidP="004822C4">
      <w:pPr>
        <w:spacing w:after="0" w:line="240" w:lineRule="auto"/>
        <w:rPr>
          <w:rFonts w:ascii="Times New Roman" w:eastAsia="Times New Roman" w:hAnsi="Times New Roman" w:cs="Times New Roman"/>
          <w:b/>
          <w:bCs/>
          <w:sz w:val="20"/>
          <w:szCs w:val="20"/>
          <w:lang w:eastAsia="pl-PL"/>
        </w:rPr>
      </w:pPr>
    </w:p>
    <w:p w:rsidR="004822C4" w:rsidRPr="00E40699"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lastRenderedPageBreak/>
        <w:t>Oświadczamy, że akceptujemy w całości wszystkie warunki zawarte w Specyfikacji Istotnych Warunków Zamówienia.</w:t>
      </w:r>
    </w:p>
    <w:p w:rsidR="00514BE8" w:rsidRPr="007B0951" w:rsidRDefault="00514BE8" w:rsidP="00514BE8">
      <w:pPr>
        <w:spacing w:after="0" w:line="240" w:lineRule="auto"/>
        <w:jc w:val="both"/>
        <w:rPr>
          <w:rFonts w:ascii="Times New Roman" w:hAnsi="Times New Roman" w:cs="Times New Roman"/>
          <w:lang w:eastAsia="pl-PL"/>
        </w:rPr>
      </w:pPr>
    </w:p>
    <w:p w:rsidR="00514BE8" w:rsidRPr="007B0951" w:rsidRDefault="00514BE8" w:rsidP="00514B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514BE8" w:rsidRPr="007B0951" w:rsidRDefault="00514BE8" w:rsidP="00514BE8">
      <w:pPr>
        <w:spacing w:after="0" w:line="240" w:lineRule="auto"/>
        <w:ind w:left="284" w:hanging="284"/>
        <w:jc w:val="both"/>
        <w:rPr>
          <w:rFonts w:ascii="Times New Roman" w:hAnsi="Times New Roman" w:cs="Times New Roman"/>
          <w:lang w:eastAsia="pl-PL"/>
        </w:rPr>
      </w:pPr>
    </w:p>
    <w:p w:rsidR="00514BE8" w:rsidRPr="007B0951"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/PLN/ (kwota z formularza techniczno - cenowego, załącznik nr 3)</w:t>
      </w:r>
    </w:p>
    <w:p w:rsidR="00514BE8" w:rsidRPr="007B0951" w:rsidRDefault="00514BE8" w:rsidP="00514B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514BE8" w:rsidRPr="00BD400A" w:rsidRDefault="00514BE8" w:rsidP="00514BE8">
      <w:pPr>
        <w:spacing w:after="0" w:line="240" w:lineRule="auto"/>
        <w:ind w:left="284" w:hanging="284"/>
        <w:jc w:val="both"/>
        <w:rPr>
          <w:rFonts w:ascii="Times New Roman" w:hAnsi="Times New Roman" w:cs="Times New Roman"/>
          <w:lang w:eastAsia="pl-PL"/>
        </w:rPr>
      </w:pP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Pr="00BD400A">
        <w:rPr>
          <w:rFonts w:ascii="Times New Roman" w:hAnsi="Times New Roman" w:cs="Times New Roman"/>
          <w:lang w:eastAsia="pl-PL"/>
        </w:rPr>
        <w:t>/ (kwota z formularza techniczno - cenowego, załącznik nr 3)</w:t>
      </w: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Pr="00BD400A">
        <w:rPr>
          <w:rFonts w:ascii="Times New Roman" w:hAnsi="Times New Roman" w:cs="Times New Roman"/>
          <w:lang w:eastAsia="pl-PL"/>
        </w:rPr>
        <w:t>…………………………………………………………….…………………………………</w:t>
      </w:r>
    </w:p>
    <w:p w:rsidR="00514BE8" w:rsidRPr="00BD400A" w:rsidRDefault="00514BE8" w:rsidP="00514BE8">
      <w:pPr>
        <w:spacing w:after="0" w:line="240" w:lineRule="auto"/>
        <w:jc w:val="both"/>
        <w:rPr>
          <w:rFonts w:ascii="Times New Roman" w:hAnsi="Times New Roman" w:cs="Times New Roman"/>
          <w:i/>
          <w:iCs/>
          <w:vertAlign w:val="superscript"/>
          <w:lang w:eastAsia="pl-PL"/>
        </w:rPr>
      </w:pP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Pr="00BD400A">
        <w:rPr>
          <w:rFonts w:ascii="Times New Roman" w:hAnsi="Times New Roman" w:cs="Times New Roman"/>
          <w:lang w:eastAsia="pl-PL"/>
        </w:rPr>
        <w:t>/  (łączna kwota z formularza techniczno - cenowego, załącznik nr 3)</w:t>
      </w:r>
    </w:p>
    <w:p w:rsidR="00514BE8" w:rsidRPr="00BD400A" w:rsidRDefault="00514BE8" w:rsidP="00514BE8">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514BE8" w:rsidRPr="00BD400A" w:rsidRDefault="00514BE8" w:rsidP="00514BE8">
      <w:pPr>
        <w:spacing w:after="0" w:line="240" w:lineRule="auto"/>
        <w:jc w:val="both"/>
        <w:rPr>
          <w:rFonts w:ascii="Times New Roman" w:hAnsi="Times New Roman" w:cs="Times New Roman"/>
          <w:i/>
          <w:iCs/>
          <w:vertAlign w:val="superscript"/>
          <w:lang w:eastAsia="pl-PL"/>
        </w:rPr>
      </w:pPr>
    </w:p>
    <w:p w:rsidR="00DA3D69" w:rsidRPr="00DA3D69" w:rsidRDefault="00DA3D69" w:rsidP="00DA3D69">
      <w:pPr>
        <w:spacing w:after="0" w:line="240" w:lineRule="auto"/>
        <w:ind w:left="284" w:hanging="284"/>
        <w:jc w:val="both"/>
        <w:rPr>
          <w:rFonts w:ascii="Times New Roman" w:eastAsia="Times New Roman" w:hAnsi="Times New Roman" w:cs="Times New Roman"/>
          <w:lang w:eastAsia="pl-PL"/>
        </w:rPr>
      </w:pPr>
      <w:r w:rsidRPr="00DA3D69">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Oświadczamy, że powyższa cena brutto zawiera wszystkie koszty, jakie ponosi Zamawiający w prz</w:t>
      </w:r>
      <w:r w:rsidR="00F05058">
        <w:rPr>
          <w:rFonts w:ascii="Times New Roman" w:eastAsia="Times New Roman" w:hAnsi="Times New Roman" w:cs="Times New Roman"/>
          <w:lang w:eastAsia="pl-PL"/>
        </w:rPr>
        <w:t>ypadku wyboru niniejszej oferty.</w:t>
      </w:r>
    </w:p>
    <w:p w:rsidR="00DA3D69" w:rsidRPr="00872029" w:rsidRDefault="00DA3D69" w:rsidP="00514BE8">
      <w:pPr>
        <w:spacing w:after="0" w:line="240" w:lineRule="auto"/>
        <w:ind w:left="284" w:hanging="284"/>
        <w:jc w:val="both"/>
        <w:rPr>
          <w:rFonts w:ascii="Times New Roman" w:hAnsi="Times New Roman" w:cs="Times New Roman"/>
          <w:lang w:eastAsia="pl-PL"/>
        </w:rPr>
      </w:pPr>
    </w:p>
    <w:p w:rsidR="00872029" w:rsidRPr="00872029" w:rsidRDefault="00872029" w:rsidP="00872029">
      <w:pPr>
        <w:spacing w:after="0" w:line="240" w:lineRule="auto"/>
        <w:jc w:val="both"/>
        <w:rPr>
          <w:rFonts w:ascii="Times New Roman" w:eastAsia="Times New Roman" w:hAnsi="Times New Roman" w:cs="Times New Roman"/>
          <w:lang w:eastAsia="pl-PL"/>
        </w:rPr>
      </w:pPr>
      <w:r w:rsidRPr="007B202F">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872029">
        <w:rPr>
          <w:rFonts w:ascii="Times New Roman" w:eastAsia="Times New Roman" w:hAnsi="Times New Roman" w:cs="Times New Roman"/>
          <w:lang w:eastAsia="pl-PL"/>
        </w:rPr>
        <w:t>Oświadczamy, że:</w:t>
      </w:r>
    </w:p>
    <w:p w:rsidR="00FB2E26" w:rsidRDefault="00FB2E26" w:rsidP="00FB2E26">
      <w:pPr>
        <w:pStyle w:val="Akapitzlist"/>
        <w:numPr>
          <w:ilvl w:val="0"/>
          <w:numId w:val="14"/>
        </w:numPr>
        <w:tabs>
          <w:tab w:val="left" w:pos="993"/>
        </w:tabs>
        <w:jc w:val="both"/>
        <w:rPr>
          <w:sz w:val="22"/>
        </w:rPr>
      </w:pPr>
      <w:r w:rsidRPr="00FB2E26">
        <w:rPr>
          <w:sz w:val="22"/>
        </w:rPr>
        <w:t xml:space="preserve">zamówienie wykonamy w terminie: </w:t>
      </w:r>
      <w:r w:rsidRPr="00FB2E26">
        <w:rPr>
          <w:b/>
          <w:sz w:val="22"/>
        </w:rPr>
        <w:t xml:space="preserve">do </w:t>
      </w:r>
      <w:r w:rsidR="00E57C6D">
        <w:rPr>
          <w:b/>
          <w:sz w:val="22"/>
        </w:rPr>
        <w:t xml:space="preserve">14  dni </w:t>
      </w:r>
      <w:r w:rsidRPr="00FB2E26">
        <w:rPr>
          <w:b/>
          <w:sz w:val="22"/>
        </w:rPr>
        <w:t>od daty zawarcia umowy</w:t>
      </w:r>
      <w:r w:rsidRPr="00FB2E26">
        <w:rPr>
          <w:sz w:val="22"/>
        </w:rPr>
        <w:t xml:space="preserve">, </w:t>
      </w:r>
      <w:r w:rsidR="00D57A52" w:rsidRPr="00D57A52">
        <w:rPr>
          <w:sz w:val="22"/>
        </w:rPr>
        <w:t xml:space="preserve">na warunkach CIP </w:t>
      </w:r>
      <w:proofErr w:type="spellStart"/>
      <w:r w:rsidR="00D57A52" w:rsidRPr="00D57A52">
        <w:rPr>
          <w:sz w:val="22"/>
        </w:rPr>
        <w:t>Incoterms</w:t>
      </w:r>
      <w:proofErr w:type="spellEnd"/>
      <w:r w:rsidR="00D57A52" w:rsidRPr="00D57A52">
        <w:rPr>
          <w:sz w:val="22"/>
        </w:rPr>
        <w:t xml:space="preserve"> 2010, do oznaczonego miejsca wykonania, tj. Główny Instytut Górnictwa, Dział Informatyki – RI, Plac Gwarków 1, 40 - 166 Katowice lub na ustalony </w:t>
      </w:r>
      <w:r w:rsidR="00E57C6D">
        <w:rPr>
          <w:sz w:val="22"/>
        </w:rPr>
        <w:t>przez obie strony adres mailowy;</w:t>
      </w:r>
    </w:p>
    <w:p w:rsidR="00E57C6D" w:rsidRDefault="00E57C6D" w:rsidP="00E57C6D">
      <w:pPr>
        <w:pStyle w:val="Akapitzlist"/>
        <w:tabs>
          <w:tab w:val="left" w:pos="993"/>
        </w:tabs>
        <w:ind w:left="928"/>
        <w:jc w:val="both"/>
        <w:rPr>
          <w:sz w:val="22"/>
        </w:rPr>
      </w:pPr>
    </w:p>
    <w:p w:rsidR="00D57A52" w:rsidRPr="00E57C6D" w:rsidRDefault="00872029" w:rsidP="00D57A52">
      <w:pPr>
        <w:pStyle w:val="Akapitzlist"/>
        <w:numPr>
          <w:ilvl w:val="0"/>
          <w:numId w:val="14"/>
        </w:numPr>
        <w:tabs>
          <w:tab w:val="left" w:pos="993"/>
        </w:tabs>
        <w:jc w:val="both"/>
        <w:rPr>
          <w:sz w:val="24"/>
        </w:rPr>
      </w:pPr>
      <w:r w:rsidRPr="00E57C6D">
        <w:rPr>
          <w:sz w:val="22"/>
        </w:rPr>
        <w:t xml:space="preserve">akceptujemy płatność za przedmiot zamówienia w terminie </w:t>
      </w:r>
      <w:r w:rsidR="007B202F" w:rsidRPr="00E57C6D">
        <w:rPr>
          <w:b/>
          <w:sz w:val="22"/>
        </w:rPr>
        <w:t xml:space="preserve">do </w:t>
      </w:r>
      <w:r w:rsidR="00FB2E26" w:rsidRPr="00E57C6D">
        <w:rPr>
          <w:b/>
          <w:sz w:val="22"/>
        </w:rPr>
        <w:t>………*</w:t>
      </w:r>
      <w:r w:rsidR="007B202F" w:rsidRPr="00E57C6D">
        <w:rPr>
          <w:b/>
          <w:sz w:val="22"/>
        </w:rPr>
        <w:t xml:space="preserve"> </w:t>
      </w:r>
      <w:r w:rsidRPr="00E57C6D">
        <w:rPr>
          <w:b/>
          <w:sz w:val="22"/>
        </w:rPr>
        <w:t>dni</w:t>
      </w:r>
      <w:r w:rsidRPr="00E57C6D">
        <w:rPr>
          <w:sz w:val="22"/>
        </w:rPr>
        <w:t xml:space="preserve"> na podstawie wystawi</w:t>
      </w:r>
      <w:r w:rsidR="00FB2E26" w:rsidRPr="00E57C6D">
        <w:rPr>
          <w:sz w:val="22"/>
        </w:rPr>
        <w:t>onej</w:t>
      </w:r>
      <w:r w:rsidRPr="00E57C6D">
        <w:rPr>
          <w:sz w:val="22"/>
        </w:rPr>
        <w:t xml:space="preserve"> faktur</w:t>
      </w:r>
      <w:r w:rsidR="00FB2E26" w:rsidRPr="00E57C6D">
        <w:rPr>
          <w:sz w:val="22"/>
        </w:rPr>
        <w:t xml:space="preserve">y </w:t>
      </w:r>
      <w:r w:rsidRPr="00E57C6D">
        <w:rPr>
          <w:sz w:val="22"/>
        </w:rPr>
        <w:t>termin płatności będzie liczony od daty dostarczenia do GIG prawidłowo wystawionej faktury</w:t>
      </w:r>
      <w:r w:rsidR="00E57C6D">
        <w:rPr>
          <w:sz w:val="22"/>
        </w:rPr>
        <w:t>;</w:t>
      </w:r>
    </w:p>
    <w:p w:rsidR="00D57A52" w:rsidRPr="00F05058" w:rsidRDefault="008F3634" w:rsidP="00D57A52">
      <w:pPr>
        <w:pStyle w:val="Akapitzlist"/>
        <w:ind w:left="928"/>
        <w:jc w:val="both"/>
        <w:rPr>
          <w:b/>
          <w:sz w:val="22"/>
        </w:rPr>
      </w:pPr>
      <w:r>
        <w:rPr>
          <w:b/>
          <w:sz w:val="22"/>
        </w:rPr>
        <w:t xml:space="preserve">* /należy wpisać 14 dni lub 21dni </w:t>
      </w:r>
      <w:r w:rsidR="00E57C6D">
        <w:rPr>
          <w:b/>
          <w:sz w:val="22"/>
        </w:rPr>
        <w:t>lub 30 dni</w:t>
      </w:r>
      <w:r w:rsidR="00D57A52" w:rsidRPr="00F05058">
        <w:rPr>
          <w:b/>
          <w:sz w:val="22"/>
        </w:rPr>
        <w:t>/</w:t>
      </w:r>
    </w:p>
    <w:p w:rsidR="00D57A52" w:rsidRDefault="00D57A52" w:rsidP="00D57A52">
      <w:pPr>
        <w:tabs>
          <w:tab w:val="left" w:pos="993"/>
        </w:tabs>
        <w:spacing w:after="0" w:line="240" w:lineRule="auto"/>
        <w:ind w:left="928"/>
        <w:jc w:val="both"/>
        <w:rPr>
          <w:rFonts w:ascii="Times New Roman" w:eastAsia="Times New Roman" w:hAnsi="Times New Roman" w:cs="Times New Roman"/>
          <w:lang w:eastAsia="pl-PL"/>
        </w:rPr>
      </w:pPr>
    </w:p>
    <w:p w:rsidR="00D57A52" w:rsidRDefault="00D57A52" w:rsidP="00D57A52">
      <w:pPr>
        <w:numPr>
          <w:ilvl w:val="0"/>
          <w:numId w:val="14"/>
        </w:numPr>
        <w:tabs>
          <w:tab w:val="left" w:pos="993"/>
        </w:tabs>
        <w:spacing w:after="0" w:line="240" w:lineRule="auto"/>
        <w:jc w:val="both"/>
        <w:rPr>
          <w:rFonts w:ascii="Times New Roman" w:eastAsia="Times New Roman" w:hAnsi="Times New Roman" w:cs="Times New Roman"/>
          <w:lang w:eastAsia="pl-PL"/>
        </w:rPr>
      </w:pPr>
      <w:r w:rsidRPr="008B42E4">
        <w:rPr>
          <w:rFonts w:ascii="Times New Roman" w:eastAsia="Times New Roman" w:hAnsi="Times New Roman" w:cs="Times New Roman"/>
          <w:lang w:eastAsia="pl-PL"/>
        </w:rPr>
        <w:t>udzieli</w:t>
      </w:r>
      <w:r>
        <w:rPr>
          <w:rFonts w:ascii="Times New Roman" w:eastAsia="Times New Roman" w:hAnsi="Times New Roman" w:cs="Times New Roman"/>
          <w:lang w:eastAsia="pl-PL"/>
        </w:rPr>
        <w:t>my</w:t>
      </w:r>
      <w:r w:rsidRPr="008B42E4">
        <w:rPr>
          <w:rFonts w:ascii="Times New Roman" w:eastAsia="Times New Roman" w:hAnsi="Times New Roman" w:cs="Times New Roman"/>
          <w:lang w:eastAsia="pl-PL"/>
        </w:rPr>
        <w:t xml:space="preserve"> gwarancji zgodnej z umową licencyjną producenta oprogramowania, która obowiązywać będzi</w:t>
      </w:r>
      <w:r>
        <w:rPr>
          <w:rFonts w:ascii="Times New Roman" w:eastAsia="Times New Roman" w:hAnsi="Times New Roman" w:cs="Times New Roman"/>
          <w:lang w:eastAsia="pl-PL"/>
        </w:rPr>
        <w:t xml:space="preserve">e od daty odbioru przedmiotu </w:t>
      </w:r>
      <w:r w:rsidR="00E57C6D">
        <w:rPr>
          <w:rFonts w:ascii="Times New Roman" w:eastAsia="Times New Roman" w:hAnsi="Times New Roman" w:cs="Times New Roman"/>
          <w:lang w:eastAsia="pl-PL"/>
        </w:rPr>
        <w:t>zamówienia;</w:t>
      </w:r>
    </w:p>
    <w:p w:rsidR="00F05058" w:rsidRDefault="00FD4E21" w:rsidP="00FD4E21">
      <w:pPr>
        <w:pStyle w:val="Akapitzlist"/>
        <w:numPr>
          <w:ilvl w:val="0"/>
          <w:numId w:val="14"/>
        </w:numPr>
        <w:spacing w:before="100" w:beforeAutospacing="1" w:after="120"/>
        <w:jc w:val="both"/>
        <w:rPr>
          <w:sz w:val="24"/>
          <w:szCs w:val="24"/>
        </w:rPr>
      </w:pPr>
      <w:r w:rsidRPr="00FD4E21">
        <w:rPr>
          <w:sz w:val="24"/>
          <w:szCs w:val="24"/>
        </w:rPr>
        <w:t xml:space="preserve">w okresie 12 miesięcy od daty zawarcia umowy </w:t>
      </w:r>
      <w:r w:rsidR="006729C6">
        <w:rPr>
          <w:sz w:val="24"/>
          <w:szCs w:val="24"/>
        </w:rPr>
        <w:t>zapewniamy</w:t>
      </w:r>
      <w:r w:rsidR="006729C6" w:rsidRPr="006729C6">
        <w:rPr>
          <w:sz w:val="24"/>
          <w:szCs w:val="24"/>
        </w:rPr>
        <w:t xml:space="preserve"> wsparcie techniczne dla Zamawiającego: telefoniczne oraz e-mailowe (min. w dni robocze w godz. 9-17, czas reakcji max. do 4h), w razie braku możliwości rozwiązania problemu drogą telefoniczną lub e</w:t>
      </w:r>
      <w:r w:rsidR="006729C6" w:rsidRPr="006729C6">
        <w:rPr>
          <w:sz w:val="24"/>
          <w:szCs w:val="24"/>
        </w:rPr>
        <w:noBreakHyphen/>
        <w:t>mailową - dojazd do Zamawiającego (max. 24h od zgłoszenia problemu).</w:t>
      </w:r>
    </w:p>
    <w:p w:rsidR="00FD4E21" w:rsidRDefault="00FD4E21" w:rsidP="00FD4E21">
      <w:pPr>
        <w:pStyle w:val="Akapitzlist"/>
        <w:numPr>
          <w:ilvl w:val="0"/>
          <w:numId w:val="14"/>
        </w:numPr>
        <w:tabs>
          <w:tab w:val="num" w:pos="1260"/>
        </w:tabs>
        <w:autoSpaceDE w:val="0"/>
        <w:autoSpaceDN w:val="0"/>
        <w:adjustRightInd w:val="0"/>
        <w:jc w:val="both"/>
        <w:rPr>
          <w:sz w:val="24"/>
          <w:szCs w:val="24"/>
        </w:rPr>
      </w:pPr>
      <w:r>
        <w:rPr>
          <w:sz w:val="24"/>
          <w:szCs w:val="24"/>
        </w:rPr>
        <w:t xml:space="preserve">w </w:t>
      </w:r>
      <w:r w:rsidRPr="00FD4E21">
        <w:rPr>
          <w:sz w:val="24"/>
          <w:szCs w:val="24"/>
        </w:rPr>
        <w:t>okresie 12 miesięcy od daty zawarcia umowy</w:t>
      </w:r>
      <w:r w:rsidR="00F527FF" w:rsidRPr="00F527FF">
        <w:rPr>
          <w:sz w:val="24"/>
          <w:szCs w:val="24"/>
        </w:rPr>
        <w:t xml:space="preserve"> </w:t>
      </w:r>
      <w:r w:rsidR="00F527FF">
        <w:rPr>
          <w:sz w:val="24"/>
          <w:szCs w:val="24"/>
        </w:rPr>
        <w:t>w ramach zaoferowanej ceny</w:t>
      </w:r>
      <w:r w:rsidRPr="00FD4E21">
        <w:rPr>
          <w:sz w:val="24"/>
          <w:szCs w:val="24"/>
        </w:rPr>
        <w:t xml:space="preserve"> zapewni</w:t>
      </w:r>
      <w:r>
        <w:rPr>
          <w:sz w:val="24"/>
          <w:szCs w:val="24"/>
        </w:rPr>
        <w:t>my</w:t>
      </w:r>
      <w:r w:rsidRPr="00FD4E21">
        <w:rPr>
          <w:sz w:val="24"/>
          <w:szCs w:val="24"/>
        </w:rPr>
        <w:t xml:space="preserve"> </w:t>
      </w:r>
      <w:r w:rsidR="008F3634">
        <w:rPr>
          <w:sz w:val="24"/>
          <w:szCs w:val="24"/>
        </w:rPr>
        <w:t>Z</w:t>
      </w:r>
      <w:r w:rsidRPr="00FD4E21">
        <w:rPr>
          <w:sz w:val="24"/>
          <w:szCs w:val="24"/>
        </w:rPr>
        <w:t>amawiającemu</w:t>
      </w:r>
      <w:r w:rsidRPr="00FD4E21">
        <w:rPr>
          <w:b/>
          <w:sz w:val="24"/>
          <w:szCs w:val="24"/>
        </w:rPr>
        <w:t xml:space="preserve"> </w:t>
      </w:r>
      <w:r w:rsidRPr="00FD4E21">
        <w:rPr>
          <w:sz w:val="24"/>
          <w:szCs w:val="24"/>
        </w:rPr>
        <w:t>prawo do aktualizacji oprogramowania do nowszych wersji.</w:t>
      </w:r>
    </w:p>
    <w:p w:rsidR="00FD4E21" w:rsidRPr="00FD4E21" w:rsidRDefault="00FD4E21" w:rsidP="00FD4E21">
      <w:pPr>
        <w:pStyle w:val="Akapitzlist"/>
        <w:autoSpaceDE w:val="0"/>
        <w:autoSpaceDN w:val="0"/>
        <w:adjustRightInd w:val="0"/>
        <w:ind w:left="928"/>
        <w:jc w:val="both"/>
        <w:rPr>
          <w:sz w:val="24"/>
          <w:szCs w:val="24"/>
        </w:rPr>
      </w:pPr>
    </w:p>
    <w:p w:rsidR="00514BE8" w:rsidRPr="00114D44" w:rsidRDefault="00114D44" w:rsidP="00514BE8">
      <w:pPr>
        <w:tabs>
          <w:tab w:val="left" w:pos="284"/>
        </w:tabs>
        <w:spacing w:after="0" w:line="240" w:lineRule="auto"/>
        <w:ind w:left="284" w:hanging="284"/>
        <w:jc w:val="both"/>
        <w:rPr>
          <w:rFonts w:ascii="Times New Roman" w:hAnsi="Times New Roman" w:cs="Times New Roman"/>
          <w:b/>
          <w:bCs/>
          <w:color w:val="000000"/>
          <w:lang w:eastAsia="pl-PL"/>
        </w:rPr>
      </w:pPr>
      <w:r>
        <w:rPr>
          <w:rFonts w:ascii="Times New Roman" w:hAnsi="Times New Roman" w:cs="Times New Roman"/>
          <w:b/>
          <w:bCs/>
          <w:color w:val="000000"/>
          <w:lang w:eastAsia="pl-PL"/>
        </w:rPr>
        <w:t>4</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związani niniejszą ofertą przez okres 30 dni licząc od daty, w której upływa termin składania ofert, wskazanej w SIWZ.</w:t>
      </w:r>
    </w:p>
    <w:p w:rsidR="00514BE8" w:rsidRPr="00BD400A" w:rsidRDefault="00514BE8" w:rsidP="00514BE8">
      <w:pPr>
        <w:spacing w:after="0" w:line="240" w:lineRule="auto"/>
        <w:jc w:val="both"/>
        <w:rPr>
          <w:rFonts w:ascii="Times New Roman" w:hAnsi="Times New Roman" w:cs="Times New Roman"/>
          <w:bCs/>
          <w:color w:val="000000"/>
          <w:lang w:eastAsia="pl-PL"/>
        </w:rPr>
      </w:pPr>
    </w:p>
    <w:p w:rsidR="00514BE8" w:rsidRDefault="00114D44" w:rsidP="00514B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514BE8" w:rsidRPr="00AF7014" w:rsidRDefault="00514BE8" w:rsidP="00514BE8">
      <w:pPr>
        <w:spacing w:after="0" w:line="240" w:lineRule="auto"/>
        <w:rPr>
          <w:rFonts w:ascii="Times New Roman" w:hAnsi="Times New Roman" w:cs="Times New Roman"/>
          <w:b/>
          <w:bCs/>
          <w:color w:val="000000"/>
          <w:lang w:eastAsia="pl-PL"/>
        </w:rPr>
      </w:pPr>
    </w:p>
    <w:p w:rsidR="00514BE8" w:rsidRPr="00BD400A" w:rsidRDefault="00D57A52"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6</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 xml:space="preserve"> </w:t>
      </w:r>
      <w:r w:rsidR="00514BE8" w:rsidRPr="00BD400A">
        <w:rPr>
          <w:rFonts w:ascii="Times New Roman" w:hAnsi="Times New Roman" w:cs="Times New Roman"/>
          <w:bCs/>
          <w:color w:val="000000"/>
          <w:lang w:eastAsia="pl-PL"/>
        </w:rPr>
        <w:tab/>
        <w:t>Oświadczamy, że niżej wymienione części zamówienia zostaną powierzone podwykonawcom:</w:t>
      </w:r>
    </w:p>
    <w:p w:rsidR="00514BE8"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Cs/>
          <w:color w:val="000000"/>
          <w:lang w:eastAsia="pl-PL"/>
        </w:rPr>
      </w:pPr>
      <w:r>
        <w:rPr>
          <w:rFonts w:ascii="Times New Roman" w:hAnsi="Times New Roman" w:cs="Times New Roman"/>
          <w:bCs/>
          <w:color w:val="000000"/>
          <w:lang w:eastAsia="pl-PL"/>
        </w:rPr>
        <w:t>……………………………………………………………………………………………………………</w:t>
      </w:r>
    </w:p>
    <w:p w:rsidR="00514BE8" w:rsidRPr="000B1611" w:rsidRDefault="00514BE8" w:rsidP="00514BE8">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514BE8" w:rsidRPr="001B12BD" w:rsidRDefault="00514BE8" w:rsidP="00514BE8">
      <w:pPr>
        <w:spacing w:after="0" w:line="240" w:lineRule="auto"/>
        <w:rPr>
          <w:rFonts w:ascii="Times New Roman" w:hAnsi="Times New Roman" w:cs="Times New Roman"/>
          <w:bCs/>
          <w:color w:val="000000"/>
          <w:lang w:eastAsia="pl-PL"/>
        </w:rPr>
      </w:pPr>
    </w:p>
    <w:p w:rsidR="00514BE8" w:rsidRPr="001B12BD" w:rsidRDefault="00D57A52"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lastRenderedPageBreak/>
        <w:t>7</w:t>
      </w:r>
      <w:r w:rsidR="00514BE8" w:rsidRPr="001B12BD">
        <w:rPr>
          <w:rFonts w:ascii="Times New Roman" w:hAnsi="Times New Roman" w:cs="Times New Roman"/>
          <w:b/>
          <w:bCs/>
          <w:color w:val="000000"/>
          <w:lang w:eastAsia="pl-PL"/>
        </w:rPr>
        <w:t>.</w:t>
      </w:r>
      <w:r w:rsidR="00514BE8" w:rsidRPr="001B12BD">
        <w:rPr>
          <w:rFonts w:ascii="Times New Roman" w:hAnsi="Times New Roman" w:cs="Times New Roman"/>
          <w:bCs/>
          <w:color w:val="000000"/>
          <w:lang w:eastAsia="pl-PL"/>
        </w:rPr>
        <w:t xml:space="preserve"> </w:t>
      </w:r>
      <w:r w:rsidR="00514BE8" w:rsidRPr="001B12BD">
        <w:rPr>
          <w:rFonts w:ascii="Times New Roman" w:hAnsi="Times New Roman" w:cs="Times New Roman"/>
          <w:bCs/>
          <w:color w:val="000000"/>
          <w:lang w:eastAsia="pl-PL"/>
        </w:rPr>
        <w:tab/>
        <w:t>Oświadczamy, że niżej wyszczególnieni Wykonawcy będą wspólnie ubiegać się o udzielenie zamówienia:</w:t>
      </w:r>
    </w:p>
    <w:p w:rsidR="00514BE8" w:rsidRPr="001B12BD" w:rsidRDefault="00514BE8" w:rsidP="00514BE8">
      <w:pPr>
        <w:pStyle w:val="Akapitzlist"/>
        <w:autoSpaceDE w:val="0"/>
        <w:autoSpaceDN w:val="0"/>
        <w:adjustRightInd w:val="0"/>
        <w:ind w:left="360"/>
        <w:rPr>
          <w:iCs/>
          <w:u w:val="single"/>
        </w:rPr>
      </w:pPr>
      <w:r w:rsidRPr="001B12BD">
        <w:rPr>
          <w:iCs/>
          <w:u w:val="single"/>
        </w:rPr>
        <w:t xml:space="preserve">Lp. </w:t>
      </w:r>
      <w:r w:rsidRPr="001B12BD">
        <w:rPr>
          <w:iCs/>
          <w:u w:val="single"/>
        </w:rPr>
        <w:tab/>
      </w:r>
      <w:r w:rsidRPr="001B12BD">
        <w:rPr>
          <w:iCs/>
        </w:rPr>
        <w:tab/>
      </w:r>
      <w:r w:rsidRPr="001B12BD">
        <w:rPr>
          <w:iCs/>
          <w:u w:val="single"/>
        </w:rPr>
        <w:t>Nazwa i adres Wykonawcy</w:t>
      </w:r>
      <w:r w:rsidRPr="001B12BD">
        <w:rPr>
          <w:iCs/>
        </w:rPr>
        <w:tab/>
      </w:r>
      <w:r w:rsidRPr="001B12BD">
        <w:rPr>
          <w:iCs/>
        </w:rPr>
        <w:tab/>
      </w:r>
      <w:r w:rsidRPr="001B12BD">
        <w:rPr>
          <w:iCs/>
          <w:u w:val="single"/>
        </w:rPr>
        <w:t>Zakres zamówienia wykonywanego</w:t>
      </w:r>
    </w:p>
    <w:p w:rsidR="00514BE8" w:rsidRPr="001B12BD" w:rsidRDefault="00514BE8" w:rsidP="00514BE8">
      <w:pPr>
        <w:autoSpaceDE w:val="0"/>
        <w:autoSpaceDN w:val="0"/>
        <w:adjustRightInd w:val="0"/>
        <w:ind w:left="4248" w:firstLine="708"/>
        <w:rPr>
          <w:rFonts w:ascii="Times New Roman" w:hAnsi="Times New Roman" w:cs="Times New Roman"/>
          <w:iCs/>
          <w:sz w:val="20"/>
          <w:szCs w:val="20"/>
          <w:u w:val="single"/>
        </w:rPr>
      </w:pPr>
      <w:r w:rsidRPr="001B12BD">
        <w:rPr>
          <w:rFonts w:ascii="Times New Roman" w:hAnsi="Times New Roman" w:cs="Times New Roman"/>
          <w:iCs/>
          <w:sz w:val="20"/>
          <w:szCs w:val="20"/>
          <w:u w:val="single"/>
        </w:rPr>
        <w:t>przez poszczególnych Wykonawców</w:t>
      </w:r>
    </w:p>
    <w:p w:rsidR="00514BE8" w:rsidRPr="003B0FD9" w:rsidRDefault="00514BE8" w:rsidP="003B0FD9">
      <w:pPr>
        <w:pStyle w:val="Akapitzlist"/>
        <w:autoSpaceDE w:val="0"/>
        <w:autoSpaceDN w:val="0"/>
        <w:adjustRightInd w:val="0"/>
        <w:ind w:left="360"/>
      </w:pPr>
      <w:r w:rsidRPr="001B12BD">
        <w:t>1.  ……………………………………………</w:t>
      </w:r>
      <w:r w:rsidRPr="001B12BD">
        <w:tab/>
      </w:r>
      <w:r w:rsidRPr="001B12BD">
        <w:tab/>
        <w:t>……………………………………….</w:t>
      </w:r>
    </w:p>
    <w:p w:rsidR="00514BE8" w:rsidRDefault="00D57A52"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514BE8" w:rsidRPr="00BD400A" w:rsidRDefault="00514BE8" w:rsidP="00514BE8">
      <w:pPr>
        <w:tabs>
          <w:tab w:val="left" w:pos="284"/>
        </w:tabs>
        <w:spacing w:after="0" w:line="240" w:lineRule="auto"/>
        <w:ind w:left="284" w:hanging="284"/>
        <w:rPr>
          <w:rFonts w:ascii="Times New Roman" w:hAnsi="Times New Roman" w:cs="Times New Roman"/>
          <w:bCs/>
          <w:color w:val="000000"/>
          <w:lang w:eastAsia="pl-PL"/>
        </w:rPr>
      </w:pPr>
    </w:p>
    <w:p w:rsidR="00514BE8" w:rsidRPr="00BD400A"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
          <w:bCs/>
          <w:color w:val="000000"/>
          <w:lang w:eastAsia="pl-PL"/>
        </w:rPr>
      </w:pPr>
    </w:p>
    <w:p w:rsidR="00514BE8" w:rsidRPr="00A54F06" w:rsidRDefault="00D57A52" w:rsidP="00514BE8">
      <w:pPr>
        <w:pStyle w:val="Akapitzlist"/>
        <w:ind w:left="0"/>
        <w:rPr>
          <w:sz w:val="22"/>
          <w:szCs w:val="22"/>
        </w:rPr>
      </w:pPr>
      <w:r>
        <w:rPr>
          <w:b/>
          <w:sz w:val="22"/>
          <w:szCs w:val="22"/>
        </w:rPr>
        <w:t>9</w:t>
      </w:r>
      <w:r w:rsidR="00514BE8">
        <w:rPr>
          <w:b/>
          <w:sz w:val="22"/>
          <w:szCs w:val="22"/>
        </w:rPr>
        <w:t xml:space="preserve">.  </w:t>
      </w:r>
      <w:r w:rsidR="00514BE8" w:rsidRPr="00A54F06">
        <w:rPr>
          <w:b/>
          <w:sz w:val="22"/>
          <w:szCs w:val="22"/>
        </w:rPr>
        <w:t xml:space="preserve">WRAZ Z OFERTĄ </w:t>
      </w:r>
      <w:r w:rsidR="00514BE8" w:rsidRPr="00A54F06">
        <w:rPr>
          <w:sz w:val="22"/>
          <w:szCs w:val="22"/>
        </w:rPr>
        <w:t>składamy następujące oświadczenia i dokumenty:</w:t>
      </w:r>
    </w:p>
    <w:p w:rsidR="00514BE8" w:rsidRPr="00A54F06" w:rsidRDefault="00514BE8" w:rsidP="00514BE8">
      <w:pPr>
        <w:spacing w:after="0" w:line="240" w:lineRule="auto"/>
        <w:jc w:val="both"/>
        <w:rPr>
          <w:rFonts w:ascii="Times New Roman" w:hAnsi="Times New Roman" w:cs="Times New Roman"/>
        </w:rPr>
      </w:pP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514BE8" w:rsidRDefault="00514BE8" w:rsidP="00514BE8">
      <w:pPr>
        <w:spacing w:after="0" w:line="240" w:lineRule="auto"/>
        <w:jc w:val="center"/>
        <w:rPr>
          <w:rFonts w:ascii="Times New Roman" w:hAnsi="Times New Roman" w:cs="Times New Roman"/>
          <w:b/>
        </w:rPr>
      </w:pPr>
    </w:p>
    <w:p w:rsidR="001B12BD" w:rsidRDefault="001B12BD" w:rsidP="00514BE8">
      <w:pPr>
        <w:spacing w:after="0" w:line="240" w:lineRule="auto"/>
        <w:jc w:val="center"/>
        <w:rPr>
          <w:rFonts w:ascii="Times New Roman" w:hAnsi="Times New Roman" w:cs="Times New Roman"/>
          <w:b/>
        </w:rPr>
      </w:pPr>
    </w:p>
    <w:p w:rsidR="00514BE8" w:rsidRPr="00A54F06" w:rsidRDefault="00514BE8" w:rsidP="00514BE8">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514BE8" w:rsidRPr="001B12BD" w:rsidRDefault="00514BE8" w:rsidP="00514BE8">
      <w:pPr>
        <w:spacing w:after="0" w:line="240" w:lineRule="auto"/>
        <w:jc w:val="both"/>
        <w:rPr>
          <w:rFonts w:ascii="Times New Roman" w:hAnsi="Times New Roman" w:cs="Times New Roman"/>
        </w:rPr>
      </w:pPr>
    </w:p>
    <w:p w:rsidR="00514BE8" w:rsidRPr="001B12BD" w:rsidRDefault="00514BE8" w:rsidP="00514BE8">
      <w:pPr>
        <w:tabs>
          <w:tab w:val="num" w:pos="1440"/>
        </w:tabs>
        <w:spacing w:after="0" w:line="240" w:lineRule="auto"/>
        <w:jc w:val="both"/>
        <w:rPr>
          <w:rFonts w:ascii="Times New Roman" w:hAnsi="Times New Roman" w:cs="Times New Roman"/>
        </w:rPr>
      </w:pPr>
    </w:p>
    <w:p w:rsidR="00514BE8" w:rsidRPr="001B12BD"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514BE8" w:rsidRPr="00A54F06" w:rsidRDefault="00514BE8" w:rsidP="00514BE8">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Pr="004B7296">
        <w:rPr>
          <w:rFonts w:ascii="Times New Roman" w:hAnsi="Times New Roman" w:cs="Times New Roman"/>
          <w:sz w:val="20"/>
        </w:rPr>
        <w:t>(miejscowość i data)</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i/>
          <w:sz w:val="20"/>
        </w:rPr>
        <w:t xml:space="preserve">                                                     </w:t>
      </w:r>
      <w:r w:rsidRPr="00A54F06">
        <w:rPr>
          <w:rFonts w:ascii="Times New Roman" w:hAnsi="Times New Roman" w:cs="Times New Roman"/>
          <w:i/>
          <w:sz w:val="20"/>
        </w:rPr>
        <w:t>(podpis osoby uprawnionej)</w:t>
      </w:r>
    </w:p>
    <w:p w:rsidR="006729C6" w:rsidRDefault="006729C6" w:rsidP="00514BE8">
      <w:pPr>
        <w:ind w:left="5246" w:firstLine="708"/>
        <w:jc w:val="right"/>
        <w:rPr>
          <w:rFonts w:ascii="Times New Roman" w:hAnsi="Times New Roman" w:cs="Times New Roman"/>
          <w:b/>
        </w:rPr>
      </w:pPr>
    </w:p>
    <w:p w:rsidR="00E57C6D" w:rsidRDefault="00E57C6D" w:rsidP="00514BE8">
      <w:pPr>
        <w:ind w:left="5246" w:firstLine="708"/>
        <w:jc w:val="right"/>
        <w:rPr>
          <w:rFonts w:ascii="Times New Roman" w:hAnsi="Times New Roman" w:cs="Times New Roman"/>
          <w:b/>
        </w:rPr>
      </w:pPr>
    </w:p>
    <w:p w:rsidR="00E57C6D" w:rsidRDefault="00E57C6D" w:rsidP="00514BE8">
      <w:pPr>
        <w:ind w:left="5246" w:firstLine="708"/>
        <w:jc w:val="right"/>
        <w:rPr>
          <w:rFonts w:ascii="Times New Roman" w:hAnsi="Times New Roman" w:cs="Times New Roman"/>
          <w:b/>
        </w:rPr>
      </w:pPr>
    </w:p>
    <w:p w:rsidR="00E57C6D" w:rsidRDefault="00E57C6D" w:rsidP="00514BE8">
      <w:pPr>
        <w:ind w:left="5246" w:firstLine="708"/>
        <w:jc w:val="right"/>
        <w:rPr>
          <w:rFonts w:ascii="Times New Roman" w:hAnsi="Times New Roman" w:cs="Times New Roman"/>
          <w:b/>
        </w:rPr>
      </w:pPr>
    </w:p>
    <w:p w:rsidR="00E57C6D" w:rsidRDefault="00E57C6D" w:rsidP="00514BE8">
      <w:pPr>
        <w:ind w:left="5246" w:firstLine="708"/>
        <w:jc w:val="right"/>
        <w:rPr>
          <w:rFonts w:ascii="Times New Roman" w:hAnsi="Times New Roman" w:cs="Times New Roman"/>
          <w:b/>
        </w:rPr>
      </w:pPr>
    </w:p>
    <w:p w:rsidR="00E57C6D" w:rsidRDefault="00E57C6D" w:rsidP="00514BE8">
      <w:pPr>
        <w:ind w:left="5246" w:firstLine="708"/>
        <w:jc w:val="right"/>
        <w:rPr>
          <w:rFonts w:ascii="Times New Roman" w:hAnsi="Times New Roman" w:cs="Times New Roman"/>
          <w:b/>
        </w:rPr>
      </w:pPr>
    </w:p>
    <w:p w:rsidR="00E57C6D" w:rsidRDefault="00E57C6D" w:rsidP="00514BE8">
      <w:pPr>
        <w:ind w:left="5246" w:firstLine="708"/>
        <w:jc w:val="right"/>
        <w:rPr>
          <w:rFonts w:ascii="Times New Roman" w:hAnsi="Times New Roman" w:cs="Times New Roman"/>
          <w:b/>
        </w:rPr>
      </w:pPr>
    </w:p>
    <w:p w:rsidR="00E57C6D" w:rsidRDefault="00E57C6D" w:rsidP="00514BE8">
      <w:pPr>
        <w:ind w:left="5246" w:firstLine="708"/>
        <w:jc w:val="right"/>
        <w:rPr>
          <w:rFonts w:ascii="Times New Roman" w:hAnsi="Times New Roman" w:cs="Times New Roman"/>
          <w:b/>
        </w:rPr>
      </w:pPr>
    </w:p>
    <w:p w:rsidR="00E57C6D" w:rsidRDefault="00E57C6D" w:rsidP="00514BE8">
      <w:pPr>
        <w:ind w:left="5246" w:firstLine="708"/>
        <w:jc w:val="right"/>
        <w:rPr>
          <w:rFonts w:ascii="Times New Roman" w:hAnsi="Times New Roman" w:cs="Times New Roman"/>
          <w:b/>
        </w:rPr>
      </w:pPr>
    </w:p>
    <w:p w:rsidR="00E57C6D" w:rsidRDefault="00E57C6D" w:rsidP="00514BE8">
      <w:pPr>
        <w:ind w:left="5246" w:firstLine="708"/>
        <w:jc w:val="right"/>
        <w:rPr>
          <w:rFonts w:ascii="Times New Roman" w:hAnsi="Times New Roman" w:cs="Times New Roman"/>
          <w:b/>
        </w:rPr>
      </w:pPr>
    </w:p>
    <w:p w:rsidR="00E57C6D" w:rsidRDefault="00E57C6D" w:rsidP="00514BE8">
      <w:pPr>
        <w:ind w:left="5246" w:firstLine="708"/>
        <w:jc w:val="right"/>
        <w:rPr>
          <w:rFonts w:ascii="Times New Roman" w:hAnsi="Times New Roman" w:cs="Times New Roman"/>
          <w:b/>
        </w:rPr>
      </w:pPr>
    </w:p>
    <w:p w:rsidR="00E57C6D" w:rsidRDefault="00E57C6D" w:rsidP="00514BE8">
      <w:pPr>
        <w:ind w:left="5246" w:firstLine="708"/>
        <w:jc w:val="right"/>
        <w:rPr>
          <w:rFonts w:ascii="Times New Roman" w:hAnsi="Times New Roman" w:cs="Times New Roman"/>
          <w:b/>
        </w:rPr>
      </w:pPr>
    </w:p>
    <w:p w:rsidR="00E57C6D" w:rsidRDefault="00E57C6D" w:rsidP="00514BE8">
      <w:pPr>
        <w:ind w:left="5246" w:firstLine="708"/>
        <w:jc w:val="right"/>
        <w:rPr>
          <w:rFonts w:ascii="Times New Roman" w:hAnsi="Times New Roman" w:cs="Times New Roman"/>
          <w:b/>
        </w:rPr>
      </w:pPr>
    </w:p>
    <w:p w:rsidR="00E57C6D" w:rsidRDefault="00E57C6D" w:rsidP="00514BE8">
      <w:pPr>
        <w:ind w:left="5246" w:firstLine="708"/>
        <w:jc w:val="right"/>
        <w:rPr>
          <w:rFonts w:ascii="Times New Roman" w:hAnsi="Times New Roman" w:cs="Times New Roman"/>
          <w:b/>
        </w:rPr>
      </w:pPr>
    </w:p>
    <w:p w:rsidR="00E57C6D" w:rsidRDefault="00E57C6D" w:rsidP="00514BE8">
      <w:pPr>
        <w:ind w:left="5246" w:firstLine="708"/>
        <w:jc w:val="right"/>
        <w:rPr>
          <w:rFonts w:ascii="Times New Roman" w:hAnsi="Times New Roman" w:cs="Times New Roman"/>
          <w:b/>
        </w:rPr>
      </w:pPr>
    </w:p>
    <w:p w:rsidR="008F3634" w:rsidRDefault="008F3634" w:rsidP="00514BE8">
      <w:pPr>
        <w:ind w:left="5246" w:firstLine="708"/>
        <w:jc w:val="right"/>
        <w:rPr>
          <w:rFonts w:ascii="Times New Roman" w:hAnsi="Times New Roman" w:cs="Times New Roman"/>
          <w:b/>
        </w:rPr>
      </w:pPr>
    </w:p>
    <w:p w:rsidR="00514BE8" w:rsidRPr="00820112" w:rsidRDefault="00514BE8" w:rsidP="00514BE8">
      <w:pPr>
        <w:ind w:left="5246" w:firstLine="708"/>
        <w:jc w:val="right"/>
        <w:rPr>
          <w:rFonts w:ascii="Times New Roman" w:hAnsi="Times New Roman" w:cs="Times New Roman"/>
          <w:b/>
        </w:rPr>
      </w:pPr>
      <w:r>
        <w:rPr>
          <w:rFonts w:ascii="Times New Roman" w:hAnsi="Times New Roman" w:cs="Times New Roman"/>
          <w:b/>
        </w:rPr>
        <w:lastRenderedPageBreak/>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514BE8" w:rsidRPr="00820112" w:rsidRDefault="00514BE8"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4822C4" w:rsidRDefault="00514BE8" w:rsidP="004822C4">
      <w:pPr>
        <w:spacing w:after="0" w:line="240" w:lineRule="auto"/>
        <w:rPr>
          <w:rFonts w:ascii="Times New Roman" w:eastAsia="Times New Roman" w:hAnsi="Times New Roman" w:cs="Times New Roman"/>
          <w:b/>
          <w:lang w:eastAsia="pl-PL"/>
        </w:rPr>
      </w:pPr>
      <w:r w:rsidRPr="00D731CB">
        <w:rPr>
          <w:rFonts w:ascii="Times New Roman" w:hAnsi="Times New Roman" w:cs="Times New Roman"/>
        </w:rPr>
        <w:t>Na potrzeby postępowania o udzielenie zamówienia publicznego pn.</w:t>
      </w: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 xml:space="preserve">Część I </w:t>
      </w:r>
    </w:p>
    <w:p w:rsid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Dostawę dwóch licencji jednostanowiskowych oprogramowania do przetwarzania danych eksperymentalnych wraz z dodatkowymi pakietami, aktualizacjami i wsparciem technicznym na okres 1 roku</w:t>
      </w:r>
      <w:r>
        <w:rPr>
          <w:rFonts w:ascii="Times New Roman" w:hAnsi="Times New Roman" w:cs="Times New Roman"/>
          <w:b/>
          <w:sz w:val="24"/>
        </w:rPr>
        <w:t xml:space="preserve"> </w:t>
      </w:r>
      <w:r w:rsidRPr="00F20418">
        <w:rPr>
          <w:rFonts w:ascii="Times New Roman" w:hAnsi="Times New Roman" w:cs="Times New Roman"/>
          <w:b/>
          <w:sz w:val="24"/>
        </w:rPr>
        <w:t>- wersja akademicka.</w:t>
      </w:r>
    </w:p>
    <w:p w:rsidR="00F20418" w:rsidRPr="00F20418" w:rsidRDefault="00F20418" w:rsidP="00F20418">
      <w:pPr>
        <w:spacing w:after="0" w:line="240" w:lineRule="auto"/>
        <w:jc w:val="both"/>
        <w:rPr>
          <w:rFonts w:ascii="Times New Roman" w:hAnsi="Times New Roman" w:cs="Times New Roman"/>
          <w:b/>
          <w:sz w:val="24"/>
        </w:rPr>
      </w:pP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Część II</w:t>
      </w: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 xml:space="preserve">Dostawę jednej licencji jednostanowiskowej oprogramowania do przetwarzania danych eksperymentalnych wraz z dodatkowymi pakietami, aktualizacjami i wsparciem technicznym na okres 1 roku </w:t>
      </w:r>
      <w:r>
        <w:rPr>
          <w:rFonts w:ascii="Times New Roman" w:hAnsi="Times New Roman" w:cs="Times New Roman"/>
          <w:b/>
          <w:sz w:val="24"/>
        </w:rPr>
        <w:t xml:space="preserve"> </w:t>
      </w:r>
      <w:r w:rsidRPr="00F20418">
        <w:rPr>
          <w:rFonts w:ascii="Times New Roman" w:hAnsi="Times New Roman" w:cs="Times New Roman"/>
          <w:b/>
          <w:sz w:val="24"/>
        </w:rPr>
        <w:t>- wersja komercyjna.</w:t>
      </w:r>
    </w:p>
    <w:p w:rsidR="00F20418" w:rsidRPr="00F20418" w:rsidRDefault="00F20418" w:rsidP="00F20418">
      <w:pPr>
        <w:spacing w:after="0" w:line="240" w:lineRule="auto"/>
        <w:jc w:val="both"/>
        <w:rPr>
          <w:rFonts w:ascii="Times New Roman" w:hAnsi="Times New Roman" w:cs="Times New Roman"/>
          <w:b/>
          <w:sz w:val="24"/>
        </w:rPr>
      </w:pP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Część III</w:t>
      </w: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Dostawę oprogramowania do obsługi posiadanych systemów akwizycji i kontroli danych eksperymentalnych, licencja bezterminowa dla jednego użytkownika z aktualizacjami i wsparciem technicznym na okres 1 roku - licencja komercyjna.</w:t>
      </w:r>
    </w:p>
    <w:p w:rsidR="00F20418" w:rsidRPr="00F20418" w:rsidRDefault="00F20418" w:rsidP="00F20418">
      <w:pPr>
        <w:spacing w:after="0" w:line="240" w:lineRule="auto"/>
        <w:jc w:val="both"/>
        <w:rPr>
          <w:rFonts w:ascii="Times New Roman" w:hAnsi="Times New Roman" w:cs="Times New Roman"/>
          <w:b/>
          <w:sz w:val="24"/>
        </w:rPr>
      </w:pP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Część IV</w:t>
      </w: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Dostawę oprogramowania do akwizycji, wstępnej obróbki, wizualizacji i zapisu danych przesyłanych przez kartę akwizycji danych</w:t>
      </w:r>
      <w:r w:rsidR="009E3715">
        <w:rPr>
          <w:rFonts w:ascii="Times New Roman" w:hAnsi="Times New Roman" w:cs="Times New Roman"/>
          <w:b/>
          <w:sz w:val="24"/>
        </w:rPr>
        <w:t>,</w:t>
      </w:r>
      <w:r w:rsidRPr="00F20418">
        <w:rPr>
          <w:rFonts w:ascii="Times New Roman" w:hAnsi="Times New Roman" w:cs="Times New Roman"/>
          <w:b/>
          <w:sz w:val="24"/>
        </w:rPr>
        <w:t xml:space="preserve"> licencja bezterminowa dla jednego użytkownika z aktualizacjami i wsparciem technicznym na okres 1 roku -wersja edukacyjna.</w:t>
      </w:r>
    </w:p>
    <w:p w:rsidR="00D45F27" w:rsidRDefault="00D45F27" w:rsidP="00D45F27">
      <w:pPr>
        <w:spacing w:after="0" w:line="240" w:lineRule="auto"/>
        <w:jc w:val="both"/>
        <w:rPr>
          <w:rFonts w:ascii="Times New Roman" w:hAnsi="Times New Roman" w:cs="Times New Roman"/>
          <w:b/>
          <w:sz w:val="24"/>
        </w:rPr>
      </w:pPr>
      <w:r>
        <w:rPr>
          <w:rFonts w:ascii="Times New Roman" w:hAnsi="Times New Roman" w:cs="Times New Roman"/>
          <w:b/>
          <w:sz w:val="24"/>
        </w:rPr>
        <w:t>*niepotrzebne skreślić</w:t>
      </w:r>
    </w:p>
    <w:p w:rsidR="0055632F" w:rsidRDefault="0055632F" w:rsidP="00114D44">
      <w:pPr>
        <w:spacing w:after="0" w:line="240" w:lineRule="auto"/>
        <w:rPr>
          <w:rFonts w:ascii="Times New Roman" w:hAnsi="Times New Roman" w:cs="Times New Roman"/>
          <w:b/>
        </w:rPr>
      </w:pP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b/>
        </w:rPr>
        <w:lastRenderedPageBreak/>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proofErr w:type="spellStart"/>
      <w:r>
        <w:rPr>
          <w:sz w:val="22"/>
          <w:szCs w:val="22"/>
        </w:rPr>
        <w:t>pkt</w:t>
      </w:r>
      <w:proofErr w:type="spellEnd"/>
      <w:r>
        <w:rPr>
          <w:sz w:val="22"/>
          <w:szCs w:val="22"/>
        </w:rPr>
        <w:t xml:space="preserve">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proofErr w:type="spellStart"/>
      <w:r w:rsidRPr="00820112">
        <w:rPr>
          <w:sz w:val="22"/>
          <w:szCs w:val="22"/>
        </w:rPr>
        <w:t>pkt</w:t>
      </w:r>
      <w:proofErr w:type="spellEnd"/>
      <w:r w:rsidRPr="00820112">
        <w:rPr>
          <w:sz w:val="22"/>
          <w:szCs w:val="22"/>
        </w:rPr>
        <w:t xml:space="preserve">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pkt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Jednocześnie oświadczam, że w związku z ww. okol</w:t>
      </w:r>
      <w:r w:rsidR="00D731CB">
        <w:rPr>
          <w:rFonts w:ascii="Times New Roman" w:hAnsi="Times New Roman" w:cs="Times New Roman"/>
        </w:rPr>
        <w:t xml:space="preserve">icznością, 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820112" w:rsidRDefault="00514BE8" w:rsidP="00E57C6D">
      <w:pPr>
        <w:spacing w:after="0" w:line="240" w:lineRule="auto"/>
        <w:ind w:firstLine="708"/>
        <w:jc w:val="both"/>
        <w:rPr>
          <w:rFonts w:ascii="Times New Roman" w:hAnsi="Times New Roman" w:cs="Times New Roman"/>
        </w:rPr>
      </w:pPr>
      <w:r w:rsidRPr="005E207F">
        <w:rPr>
          <w:rFonts w:ascii="Times New Roman" w:hAnsi="Times New Roman" w:cs="Times New Roman"/>
          <w:sz w:val="20"/>
        </w:rPr>
        <w:t>(miejscowość i data)</w:t>
      </w: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820112" w:rsidRDefault="00514BE8" w:rsidP="00E57C6D">
      <w:pPr>
        <w:spacing w:after="0" w:line="240" w:lineRule="auto"/>
        <w:ind w:firstLine="708"/>
        <w:jc w:val="both"/>
        <w:rPr>
          <w:rFonts w:ascii="Times New Roman" w:hAnsi="Times New Roman" w:cs="Times New Roman"/>
        </w:rPr>
      </w:pPr>
      <w:r w:rsidRPr="005E207F">
        <w:rPr>
          <w:rFonts w:ascii="Times New Roman" w:hAnsi="Times New Roman" w:cs="Times New Roman"/>
          <w:sz w:val="20"/>
        </w:rPr>
        <w:t>(miejscowość i data)</w:t>
      </w: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8F3634" w:rsidRPr="00F527FF" w:rsidRDefault="00514BE8" w:rsidP="00E57C6D">
      <w:pPr>
        <w:spacing w:after="0" w:line="240" w:lineRule="auto"/>
        <w:ind w:left="6372"/>
        <w:rPr>
          <w:rFonts w:ascii="Times New Roman" w:hAnsi="Times New Roman" w:cs="Times New Roman"/>
          <w:b/>
          <w:bCs/>
        </w:r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r w:rsidR="00FC5F2C">
        <w:rPr>
          <w:rFonts w:ascii="Times New Roman" w:hAnsi="Times New Roman" w:cs="Times New Roman"/>
          <w:b/>
          <w:bCs/>
        </w:rPr>
        <w:tab/>
      </w:r>
      <w:r w:rsidR="00114D44">
        <w:rPr>
          <w:rFonts w:ascii="Times New Roman" w:hAnsi="Times New Roman" w:cs="Times New Roman"/>
          <w:b/>
          <w:bCs/>
        </w:rPr>
        <w:tab/>
      </w:r>
    </w:p>
    <w:p w:rsidR="00DC0E2B" w:rsidRDefault="00D57A52" w:rsidP="00D57A52">
      <w:pPr>
        <w:jc w:val="right"/>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114D44" w:rsidRPr="00D731CB">
        <w:rPr>
          <w:rFonts w:ascii="Times New Roman" w:hAnsi="Times New Roman" w:cs="Times New Roman"/>
          <w:b/>
          <w:bCs/>
        </w:rPr>
        <w:t xml:space="preserve">Załącznik nr </w:t>
      </w:r>
      <w:r w:rsidR="00114D44">
        <w:rPr>
          <w:rFonts w:ascii="Times New Roman" w:hAnsi="Times New Roman" w:cs="Times New Roman"/>
          <w:b/>
          <w:bCs/>
        </w:rPr>
        <w:t>3</w:t>
      </w:r>
    </w:p>
    <w:p w:rsidR="00AC64DF" w:rsidRDefault="00AC64DF" w:rsidP="00DC0E2B">
      <w:pPr>
        <w:rPr>
          <w:rFonts w:ascii="Times New Roman" w:hAnsi="Times New Roman" w:cs="Times New Roman"/>
          <w:b/>
          <w:bCs/>
        </w:rPr>
      </w:pPr>
    </w:p>
    <w:p w:rsidR="00AC64DF" w:rsidRPr="00E40699" w:rsidRDefault="00AC64DF" w:rsidP="00AC64DF">
      <w:pPr>
        <w:spacing w:after="0" w:line="240" w:lineRule="auto"/>
        <w:rPr>
          <w:rFonts w:ascii="Times New Roman" w:hAnsi="Times New Roman" w:cs="Times New Roman"/>
          <w:b/>
          <w:iCs/>
          <w:color w:val="002060"/>
          <w:sz w:val="20"/>
          <w:szCs w:val="20"/>
        </w:rPr>
      </w:pPr>
      <w:r w:rsidRPr="00E40699">
        <w:rPr>
          <w:rFonts w:ascii="Times New Roman" w:hAnsi="Times New Roman" w:cs="Times New Roman"/>
          <w:b/>
          <w:iCs/>
          <w:color w:val="002060"/>
          <w:sz w:val="20"/>
          <w:szCs w:val="20"/>
        </w:rPr>
        <w:lastRenderedPageBreak/>
        <w:t>Oznaczenie sprawy: FZ-1/4</w:t>
      </w:r>
      <w:r w:rsidR="008009A5">
        <w:rPr>
          <w:rFonts w:ascii="Times New Roman" w:hAnsi="Times New Roman" w:cs="Times New Roman"/>
          <w:b/>
          <w:iCs/>
          <w:color w:val="002060"/>
          <w:sz w:val="20"/>
          <w:szCs w:val="20"/>
        </w:rPr>
        <w:t>658</w:t>
      </w:r>
      <w:r w:rsidRPr="00E40699">
        <w:rPr>
          <w:rFonts w:ascii="Times New Roman" w:hAnsi="Times New Roman" w:cs="Times New Roman"/>
          <w:b/>
          <w:iCs/>
          <w:color w:val="002060"/>
          <w:sz w:val="20"/>
          <w:szCs w:val="20"/>
        </w:rPr>
        <w:t>/</w:t>
      </w:r>
      <w:r>
        <w:rPr>
          <w:rFonts w:ascii="Times New Roman" w:hAnsi="Times New Roman" w:cs="Times New Roman"/>
          <w:b/>
          <w:iCs/>
          <w:color w:val="002060"/>
          <w:sz w:val="20"/>
          <w:szCs w:val="20"/>
        </w:rPr>
        <w:t>MKO/1</w:t>
      </w:r>
      <w:r w:rsidR="008009A5">
        <w:rPr>
          <w:rFonts w:ascii="Times New Roman" w:hAnsi="Times New Roman" w:cs="Times New Roman"/>
          <w:b/>
          <w:iCs/>
          <w:color w:val="002060"/>
          <w:sz w:val="20"/>
          <w:szCs w:val="20"/>
        </w:rPr>
        <w:t>7</w:t>
      </w:r>
      <w:r w:rsidRPr="00E40699">
        <w:rPr>
          <w:rFonts w:ascii="Times New Roman" w:hAnsi="Times New Roman" w:cs="Times New Roman"/>
          <w:b/>
          <w:iCs/>
          <w:color w:val="002060"/>
          <w:sz w:val="20"/>
          <w:szCs w:val="20"/>
        </w:rPr>
        <w:t xml:space="preserve"> </w:t>
      </w:r>
    </w:p>
    <w:p w:rsidR="00AC64DF" w:rsidRPr="00E40699" w:rsidRDefault="00AC64DF" w:rsidP="00AC64DF">
      <w:pPr>
        <w:spacing w:after="0" w:line="240" w:lineRule="auto"/>
        <w:ind w:left="6804" w:firstLine="708"/>
        <w:rPr>
          <w:rFonts w:ascii="Times New Roman" w:eastAsia="Times New Roman" w:hAnsi="Times New Roman" w:cs="Times New Roman"/>
          <w:b/>
          <w:sz w:val="20"/>
          <w:szCs w:val="20"/>
          <w:u w:val="single"/>
          <w:lang w:eastAsia="pl-PL"/>
        </w:rPr>
      </w:pPr>
    </w:p>
    <w:p w:rsidR="00AC64DF" w:rsidRDefault="00AC64DF" w:rsidP="00AC64DF">
      <w:pPr>
        <w:spacing w:after="0" w:line="240" w:lineRule="auto"/>
        <w:jc w:val="center"/>
        <w:rPr>
          <w:rFonts w:ascii="Times New Roman" w:eastAsia="Times New Roman" w:hAnsi="Times New Roman" w:cs="Times New Roman"/>
          <w:b/>
          <w:szCs w:val="20"/>
          <w:lang w:eastAsia="pl-PL"/>
        </w:rPr>
      </w:pPr>
    </w:p>
    <w:p w:rsidR="00AC64DF" w:rsidRDefault="00AC64DF" w:rsidP="00BD4471">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D45F27" w:rsidRDefault="00D45F27" w:rsidP="00BD4471">
      <w:pPr>
        <w:spacing w:after="0" w:line="240" w:lineRule="auto"/>
        <w:jc w:val="center"/>
        <w:rPr>
          <w:rFonts w:ascii="Times New Roman" w:eastAsia="Times New Roman" w:hAnsi="Times New Roman" w:cs="Times New Roman"/>
          <w:b/>
          <w:szCs w:val="20"/>
          <w:lang w:eastAsia="pl-PL"/>
        </w:rPr>
      </w:pPr>
      <w:r>
        <w:rPr>
          <w:rFonts w:ascii="Times New Roman" w:eastAsia="Times New Roman" w:hAnsi="Times New Roman" w:cs="Times New Roman"/>
          <w:b/>
          <w:szCs w:val="20"/>
          <w:lang w:eastAsia="pl-PL"/>
        </w:rPr>
        <w:t>DLA CZĘŚCI……….*</w:t>
      </w:r>
    </w:p>
    <w:p w:rsidR="00AC64DF" w:rsidRPr="00E40699" w:rsidRDefault="00AC64DF" w:rsidP="00AC64DF">
      <w:pPr>
        <w:spacing w:after="0" w:line="240" w:lineRule="auto"/>
        <w:jc w:val="center"/>
        <w:rPr>
          <w:rFonts w:ascii="Times New Roman" w:eastAsia="Times New Roman" w:hAnsi="Times New Roman" w:cs="Times New Roman"/>
          <w:b/>
          <w:szCs w:val="20"/>
          <w:lang w:eastAsia="pl-PL"/>
        </w:rPr>
      </w:pPr>
    </w:p>
    <w:p w:rsidR="00AC64DF" w:rsidRPr="00E40699" w:rsidRDefault="00AC64DF" w:rsidP="00AC64DF">
      <w:pPr>
        <w:spacing w:after="0" w:line="240" w:lineRule="auto"/>
        <w:rPr>
          <w:rFonts w:ascii="Times New Roman" w:eastAsia="Times New Roman" w:hAnsi="Times New Roman" w:cs="Times New Roman"/>
          <w:b/>
          <w:sz w:val="20"/>
          <w:szCs w:val="20"/>
          <w:lang w:eastAsia="pl-PL"/>
        </w:rPr>
      </w:pPr>
    </w:p>
    <w:tbl>
      <w:tblPr>
        <w:tblW w:w="10065" w:type="dxa"/>
        <w:tblInd w:w="-214" w:type="dxa"/>
        <w:tblCellMar>
          <w:left w:w="70" w:type="dxa"/>
          <w:right w:w="70" w:type="dxa"/>
        </w:tblCellMar>
        <w:tblLook w:val="0000"/>
      </w:tblPr>
      <w:tblGrid>
        <w:gridCol w:w="435"/>
        <w:gridCol w:w="2693"/>
        <w:gridCol w:w="1007"/>
        <w:gridCol w:w="708"/>
        <w:gridCol w:w="992"/>
        <w:gridCol w:w="992"/>
        <w:gridCol w:w="863"/>
        <w:gridCol w:w="986"/>
        <w:gridCol w:w="1389"/>
      </w:tblGrid>
      <w:tr w:rsidR="00AC64DF" w:rsidRPr="00E40699" w:rsidTr="00F05058">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3B0FD9" w:rsidP="00BD4471">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rPr>
              <w:t>Opis oferowanego</w:t>
            </w:r>
            <w:r w:rsidR="00BD4471">
              <w:rPr>
                <w:rFonts w:ascii="Times New Roman" w:eastAsia="Times New Roman" w:hAnsi="Times New Roman" w:cs="Times New Roman"/>
                <w:b/>
                <w:bCs/>
                <w:sz w:val="20"/>
              </w:rPr>
              <w:t xml:space="preserve"> oprogramowana</w:t>
            </w:r>
            <w:r w:rsidR="00AC64DF" w:rsidRPr="00E40699">
              <w:rPr>
                <w:rFonts w:ascii="Times New Roman" w:eastAsia="Times New Roman" w:hAnsi="Times New Roman" w:cs="Times New Roman"/>
                <w:b/>
                <w:bCs/>
                <w:sz w:val="20"/>
              </w:rPr>
              <w:t xml:space="preserve"> </w:t>
            </w:r>
          </w:p>
        </w:tc>
        <w:tc>
          <w:tcPr>
            <w:tcW w:w="1007"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Jednostka</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miary</w:t>
            </w:r>
          </w:p>
        </w:tc>
        <w:tc>
          <w:tcPr>
            <w:tcW w:w="708"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Ilość </w:t>
            </w:r>
          </w:p>
        </w:tc>
        <w:tc>
          <w:tcPr>
            <w:tcW w:w="992"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Cena jedn.     netto       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netto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w PLN</w:t>
            </w:r>
          </w:p>
        </w:tc>
        <w:tc>
          <w:tcPr>
            <w:tcW w:w="863"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Stawka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Kwota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           w PLN</w:t>
            </w:r>
          </w:p>
        </w:tc>
        <w:tc>
          <w:tcPr>
            <w:tcW w:w="1389"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brutto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w PLN</w:t>
            </w:r>
          </w:p>
        </w:tc>
      </w:tr>
      <w:tr w:rsidR="00AC64DF" w:rsidRPr="00E40699" w:rsidTr="00F05058">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2</w:t>
            </w:r>
          </w:p>
        </w:tc>
        <w:tc>
          <w:tcPr>
            <w:tcW w:w="100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3</w:t>
            </w:r>
          </w:p>
        </w:tc>
        <w:tc>
          <w:tcPr>
            <w:tcW w:w="708"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4</w:t>
            </w: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5</w:t>
            </w: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6</w:t>
            </w:r>
          </w:p>
        </w:tc>
        <w:tc>
          <w:tcPr>
            <w:tcW w:w="863"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7</w:t>
            </w:r>
          </w:p>
        </w:tc>
        <w:tc>
          <w:tcPr>
            <w:tcW w:w="986"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8</w:t>
            </w:r>
          </w:p>
        </w:tc>
        <w:tc>
          <w:tcPr>
            <w:tcW w:w="1389"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9</w:t>
            </w:r>
          </w:p>
        </w:tc>
      </w:tr>
      <w:tr w:rsidR="00AC64DF" w:rsidRPr="00E40699" w:rsidTr="00F05058">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w:t>
            </w:r>
            <w:r w:rsidR="00BD4471">
              <w:rPr>
                <w:rFonts w:ascii="Times New Roman" w:hAnsi="Times New Roman" w:cs="Times New Roman"/>
                <w:b/>
                <w:bCs/>
                <w:sz w:val="20"/>
                <w:szCs w:val="20"/>
              </w:rPr>
              <w:t xml:space="preserve"> (oprogramowania)</w:t>
            </w:r>
            <w:r w:rsidRPr="00E40699">
              <w:rPr>
                <w:rFonts w:ascii="Times New Roman" w:hAnsi="Times New Roman" w:cs="Times New Roman"/>
                <w:b/>
                <w:bCs/>
                <w:sz w:val="20"/>
                <w:szCs w:val="20"/>
              </w:rPr>
              <w:t>: ………………….</w:t>
            </w:r>
          </w:p>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Producent: …………………….</w:t>
            </w:r>
          </w:p>
          <w:p w:rsidR="00AC64DF" w:rsidRDefault="00BD4471" w:rsidP="00F0505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Wersja</w:t>
            </w:r>
            <w:r w:rsidR="00AC64DF" w:rsidRPr="00E40699">
              <w:rPr>
                <w:rFonts w:ascii="Times New Roman" w:hAnsi="Times New Roman" w:cs="Times New Roman"/>
                <w:b/>
                <w:bCs/>
                <w:sz w:val="20"/>
                <w:szCs w:val="20"/>
              </w:rPr>
              <w:t>: …………………………</w:t>
            </w:r>
          </w:p>
          <w:p w:rsidR="008F3634" w:rsidRPr="00E40699" w:rsidRDefault="008F3634" w:rsidP="008F363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Identyfikator produktu:</w:t>
            </w:r>
            <w:r w:rsidRPr="00E40699">
              <w:rPr>
                <w:rFonts w:ascii="Times New Roman" w:hAnsi="Times New Roman" w:cs="Times New Roman"/>
                <w:b/>
                <w:bCs/>
                <w:sz w:val="20"/>
                <w:szCs w:val="20"/>
              </w:rPr>
              <w:t xml:space="preserve"> …………………….</w:t>
            </w:r>
          </w:p>
          <w:p w:rsidR="008F3634" w:rsidRPr="00E40699" w:rsidRDefault="008F3634" w:rsidP="008F363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Typ licencji</w:t>
            </w:r>
            <w:r w:rsidRPr="00E40699">
              <w:rPr>
                <w:rFonts w:ascii="Times New Roman" w:hAnsi="Times New Roman" w:cs="Times New Roman"/>
                <w:b/>
                <w:bCs/>
                <w:sz w:val="20"/>
                <w:szCs w:val="20"/>
              </w:rPr>
              <w:t>: …………………………</w:t>
            </w:r>
          </w:p>
          <w:p w:rsidR="008F3634" w:rsidRPr="00E40699" w:rsidRDefault="008F3634" w:rsidP="00F05058">
            <w:pPr>
              <w:spacing w:after="0" w:line="240" w:lineRule="auto"/>
              <w:rPr>
                <w:rFonts w:ascii="Times New Roman" w:hAnsi="Times New Roman" w:cs="Times New Roman"/>
                <w:b/>
                <w:bCs/>
                <w:sz w:val="20"/>
                <w:szCs w:val="20"/>
              </w:rPr>
            </w:pPr>
          </w:p>
          <w:p w:rsidR="00AC64DF" w:rsidRPr="00E40699" w:rsidRDefault="00AC64DF" w:rsidP="003B0FD9">
            <w:pPr>
              <w:spacing w:after="0" w:line="240" w:lineRule="auto"/>
              <w:rPr>
                <w:rFonts w:ascii="Times New Roman" w:hAnsi="Times New Roman" w:cs="Times New Roman"/>
                <w:bCs/>
                <w:sz w:val="20"/>
                <w:szCs w:val="20"/>
              </w:rPr>
            </w:pPr>
          </w:p>
        </w:tc>
        <w:tc>
          <w:tcPr>
            <w:tcW w:w="100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r w:rsidR="00AC64DF" w:rsidRPr="00E40699" w:rsidTr="00F05058">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100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bl>
    <w:p w:rsidR="00BB454F" w:rsidRPr="00BB454F" w:rsidRDefault="00BB454F" w:rsidP="00DC0E2B">
      <w:pPr>
        <w:spacing w:after="0" w:line="240" w:lineRule="auto"/>
        <w:jc w:val="both"/>
        <w:rPr>
          <w:rFonts w:ascii="Times New Roman" w:eastAsia="Times New Roman" w:hAnsi="Times New Roman" w:cs="Times New Roman"/>
          <w:sz w:val="20"/>
          <w:lang w:eastAsia="pl-PL"/>
        </w:rPr>
      </w:pPr>
    </w:p>
    <w:p w:rsidR="00DC0E2B" w:rsidRPr="00BB454F" w:rsidRDefault="00DC0E2B" w:rsidP="00DC0E2B">
      <w:pPr>
        <w:spacing w:after="0" w:line="240" w:lineRule="auto"/>
        <w:jc w:val="both"/>
        <w:rPr>
          <w:rFonts w:ascii="Times New Roman" w:eastAsia="Times New Roman" w:hAnsi="Times New Roman" w:cs="Times New Roman"/>
          <w:sz w:val="20"/>
          <w:lang w:eastAsia="pl-PL"/>
        </w:rPr>
      </w:pPr>
      <w:r w:rsidRPr="00BB454F">
        <w:rPr>
          <w:rFonts w:ascii="Times New Roman" w:eastAsia="Times New Roman" w:hAnsi="Times New Roman" w:cs="Times New Roman"/>
          <w:sz w:val="20"/>
          <w:lang w:eastAsia="pl-PL"/>
        </w:rPr>
        <w:t xml:space="preserve">W przypadku Wykonawców zagranicznych nie posiadających oddziału w Polsce należy wypełnić tylko rubryki od 1 </w:t>
      </w:r>
      <w:r w:rsidR="00BB454F" w:rsidRPr="00BB454F">
        <w:rPr>
          <w:rFonts w:ascii="Times New Roman" w:eastAsia="Times New Roman" w:hAnsi="Times New Roman" w:cs="Times New Roman"/>
          <w:sz w:val="20"/>
          <w:lang w:eastAsia="pl-PL"/>
        </w:rPr>
        <w:t>–</w:t>
      </w:r>
      <w:r w:rsidRPr="00BB454F">
        <w:rPr>
          <w:rFonts w:ascii="Times New Roman" w:eastAsia="Times New Roman" w:hAnsi="Times New Roman" w:cs="Times New Roman"/>
          <w:sz w:val="20"/>
          <w:lang w:eastAsia="pl-PL"/>
        </w:rPr>
        <w:t xml:space="preserve"> </w:t>
      </w:r>
      <w:r w:rsidR="00E703EE">
        <w:rPr>
          <w:rFonts w:ascii="Times New Roman" w:eastAsia="Times New Roman" w:hAnsi="Times New Roman" w:cs="Times New Roman"/>
          <w:sz w:val="20"/>
          <w:lang w:eastAsia="pl-PL"/>
        </w:rPr>
        <w:t>5</w:t>
      </w:r>
      <w:r w:rsidR="00BB454F" w:rsidRPr="00BB454F">
        <w:rPr>
          <w:rFonts w:ascii="Times New Roman" w:eastAsia="Times New Roman" w:hAnsi="Times New Roman" w:cs="Times New Roman"/>
          <w:sz w:val="20"/>
          <w:lang w:eastAsia="pl-PL"/>
        </w:rPr>
        <w:t xml:space="preserve"> </w:t>
      </w:r>
      <w:r w:rsidR="00E703EE">
        <w:rPr>
          <w:rFonts w:ascii="Times New Roman" w:eastAsia="Times New Roman" w:hAnsi="Times New Roman" w:cs="Times New Roman"/>
          <w:sz w:val="20"/>
          <w:lang w:eastAsia="pl-PL"/>
        </w:rPr>
        <w:t>oraz rubrykę 7</w:t>
      </w:r>
      <w:r w:rsidRPr="00BB454F">
        <w:rPr>
          <w:rFonts w:ascii="Times New Roman" w:eastAsia="Times New Roman" w:hAnsi="Times New Roman" w:cs="Times New Roman"/>
          <w:sz w:val="20"/>
          <w:lang w:eastAsia="pl-PL"/>
        </w:rPr>
        <w:t>. W przypadku Wykonawcy polskiego lub Wykonawcy posiadającego oddział na terenie Polski należy wypełnić wszystkie rubryki niezależnie od podanej waluty.</w:t>
      </w:r>
    </w:p>
    <w:p w:rsidR="00DC0E2B" w:rsidRDefault="00DC0E2B" w:rsidP="00DC0E2B">
      <w:pPr>
        <w:jc w:val="both"/>
        <w:rPr>
          <w:rFonts w:ascii="Times New Roman" w:eastAsia="Times New Roman" w:hAnsi="Times New Roman" w:cs="Times New Roman"/>
          <w:lang w:eastAsia="pl-PL"/>
        </w:rPr>
      </w:pPr>
    </w:p>
    <w:p w:rsidR="00E57C6D" w:rsidRPr="00E57C6D" w:rsidRDefault="00BD4471" w:rsidP="00AD54FD">
      <w:pPr>
        <w:spacing w:after="0" w:line="240" w:lineRule="auto"/>
        <w:ind w:firstLine="4"/>
        <w:jc w:val="both"/>
        <w:rPr>
          <w:rFonts w:ascii="Times New Roman" w:hAnsi="Times New Roman" w:cs="Times New Roman"/>
          <w:b/>
          <w:szCs w:val="20"/>
          <w:lang w:eastAsia="pl-PL"/>
        </w:rPr>
      </w:pPr>
      <w:r w:rsidRPr="00E57C6D">
        <w:rPr>
          <w:rFonts w:ascii="Times New Roman" w:hAnsi="Times New Roman" w:cs="Times New Roman"/>
          <w:b/>
          <w:szCs w:val="20"/>
          <w:lang w:eastAsia="pl-PL"/>
        </w:rPr>
        <w:t xml:space="preserve">Wykonawca zobowiązany jest do podania szczegółowych danych: nazwa i opis funkcjonalności oferowanego oprogramowania, wraz z nazwą producenta oraz wersją </w:t>
      </w:r>
      <w:r w:rsidR="003B0FD9" w:rsidRPr="00E57C6D">
        <w:rPr>
          <w:rFonts w:ascii="Times New Roman" w:eastAsia="Times New Roman" w:hAnsi="Times New Roman" w:cs="Times New Roman"/>
          <w:b/>
          <w:szCs w:val="20"/>
          <w:lang w:eastAsia="pl-PL"/>
        </w:rPr>
        <w:t xml:space="preserve"> </w:t>
      </w:r>
      <w:r w:rsidR="00BB454F" w:rsidRPr="00E57C6D">
        <w:rPr>
          <w:rFonts w:ascii="Times New Roman" w:hAnsi="Times New Roman" w:cs="Times New Roman"/>
          <w:b/>
          <w:szCs w:val="20"/>
          <w:lang w:eastAsia="pl-PL"/>
        </w:rPr>
        <w:t>– w</w:t>
      </w:r>
      <w:r w:rsidR="003B0FD9" w:rsidRPr="00E57C6D">
        <w:rPr>
          <w:rFonts w:ascii="Times New Roman" w:hAnsi="Times New Roman" w:cs="Times New Roman"/>
          <w:b/>
          <w:szCs w:val="20"/>
          <w:lang w:eastAsia="pl-PL"/>
        </w:rPr>
        <w:t xml:space="preserve"> </w:t>
      </w:r>
      <w:r w:rsidR="00BB454F" w:rsidRPr="00E57C6D">
        <w:rPr>
          <w:rFonts w:ascii="Times New Roman" w:hAnsi="Times New Roman" w:cs="Times New Roman"/>
          <w:b/>
          <w:szCs w:val="20"/>
          <w:lang w:eastAsia="pl-PL"/>
        </w:rPr>
        <w:t>formularzu techniczno – cenowym, stanowiącej załącznik nr 3</w:t>
      </w:r>
      <w:r w:rsidR="002C403B" w:rsidRPr="00E57C6D">
        <w:rPr>
          <w:rFonts w:ascii="Times New Roman" w:hAnsi="Times New Roman" w:cs="Times New Roman"/>
          <w:b/>
          <w:szCs w:val="20"/>
          <w:lang w:eastAsia="pl-PL"/>
        </w:rPr>
        <w:t xml:space="preserve"> i 3a </w:t>
      </w:r>
      <w:r w:rsidR="00BB454F" w:rsidRPr="00E57C6D">
        <w:rPr>
          <w:rFonts w:ascii="Times New Roman" w:hAnsi="Times New Roman" w:cs="Times New Roman"/>
          <w:b/>
          <w:szCs w:val="20"/>
          <w:lang w:eastAsia="pl-PL"/>
        </w:rPr>
        <w:t xml:space="preserve"> do SIWZ.</w:t>
      </w:r>
      <w:r w:rsidR="002C403B" w:rsidRPr="00E57C6D">
        <w:rPr>
          <w:rFonts w:ascii="Times New Roman" w:hAnsi="Times New Roman" w:cs="Times New Roman"/>
          <w:b/>
          <w:szCs w:val="20"/>
          <w:lang w:eastAsia="pl-PL"/>
        </w:rPr>
        <w:t xml:space="preserve"> </w:t>
      </w:r>
    </w:p>
    <w:p w:rsidR="00E57C6D" w:rsidRDefault="00E57C6D" w:rsidP="00AD54FD">
      <w:pPr>
        <w:spacing w:after="0" w:line="240" w:lineRule="auto"/>
        <w:ind w:firstLine="4"/>
        <w:jc w:val="both"/>
        <w:rPr>
          <w:rFonts w:ascii="Times New Roman" w:hAnsi="Times New Roman" w:cs="Times New Roman"/>
          <w:sz w:val="20"/>
          <w:szCs w:val="20"/>
          <w:lang w:eastAsia="pl-PL"/>
        </w:rPr>
      </w:pPr>
    </w:p>
    <w:p w:rsidR="00BB454F" w:rsidRPr="00AD54FD" w:rsidRDefault="00BB454F" w:rsidP="00AD54FD">
      <w:pPr>
        <w:spacing w:after="0" w:line="240" w:lineRule="auto"/>
        <w:ind w:firstLine="4"/>
        <w:jc w:val="both"/>
        <w:rPr>
          <w:rFonts w:ascii="Times New Roman" w:hAnsi="Times New Roman" w:cs="Times New Roman"/>
          <w:sz w:val="20"/>
          <w:szCs w:val="20"/>
          <w:lang w:eastAsia="pl-PL"/>
        </w:rPr>
      </w:pPr>
      <w:r w:rsidRPr="00BB454F">
        <w:rPr>
          <w:rFonts w:ascii="Times New Roman" w:hAnsi="Times New Roman" w:cs="Times New Roman"/>
          <w:sz w:val="20"/>
          <w:szCs w:val="20"/>
          <w:lang w:eastAsia="pl-PL"/>
        </w:rPr>
        <w:t>Wykonawca uwzględniając wszystkie wymogi, o których mowa w ni</w:t>
      </w:r>
      <w:r>
        <w:rPr>
          <w:rFonts w:ascii="Times New Roman" w:hAnsi="Times New Roman" w:cs="Times New Roman"/>
          <w:sz w:val="20"/>
          <w:szCs w:val="20"/>
          <w:lang w:eastAsia="pl-PL"/>
        </w:rPr>
        <w:t>niejszej Specyfikacji Istotnych</w:t>
      </w:r>
      <w:r w:rsidR="003B0FD9">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Warunków Zamówienia, powinien w cenie brutto ująć wszelkie koszty niezb</w:t>
      </w:r>
      <w:r>
        <w:rPr>
          <w:rFonts w:ascii="Times New Roman" w:hAnsi="Times New Roman" w:cs="Times New Roman"/>
          <w:sz w:val="20"/>
          <w:szCs w:val="20"/>
          <w:lang w:eastAsia="pl-PL"/>
        </w:rPr>
        <w:t>ędne dla prawidłowego i pełnego</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wykonania przedmiotu zamówienia oraz uwzględnić inne opłaty i podatki, a t</w:t>
      </w:r>
      <w:r>
        <w:rPr>
          <w:rFonts w:ascii="Times New Roman" w:hAnsi="Times New Roman" w:cs="Times New Roman"/>
          <w:sz w:val="20"/>
          <w:szCs w:val="20"/>
          <w:lang w:eastAsia="pl-PL"/>
        </w:rPr>
        <w:t>akże ewentualne upusty i rabaty</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zastosowane przez Wykonawcę.</w:t>
      </w:r>
    </w:p>
    <w:p w:rsidR="00DC0E2B" w:rsidRPr="00BB454F" w:rsidRDefault="00DC0E2B" w:rsidP="00DC0E2B">
      <w:pPr>
        <w:spacing w:after="0" w:line="240" w:lineRule="auto"/>
        <w:rPr>
          <w:rFonts w:ascii="Times New Roman" w:eastAsia="Times New Roman" w:hAnsi="Times New Roman" w:cs="Times New Roman"/>
          <w:lang w:eastAsia="pl-PL"/>
        </w:rPr>
      </w:pPr>
    </w:p>
    <w:p w:rsidR="00DC0E2B" w:rsidRPr="00BB454F" w:rsidRDefault="00DC0E2B" w:rsidP="00DC0E2B">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C0E2B" w:rsidRPr="00BB454F" w:rsidRDefault="00DC0E2B" w:rsidP="00DC0E2B">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DC0E2B" w:rsidRPr="00BB454F" w:rsidRDefault="00DC0E2B" w:rsidP="00DC0E2B">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8F3634" w:rsidRDefault="00DC0E2B" w:rsidP="00DC0E2B">
      <w:pPr>
        <w:spacing w:after="0" w:line="240" w:lineRule="auto"/>
        <w:ind w:left="6372"/>
        <w:rPr>
          <w:rFonts w:ascii="Times New Roman" w:hAnsi="Times New Roman" w:cs="Times New Roman"/>
          <w:sz w:val="20"/>
        </w:rPr>
      </w:pPr>
      <w:r w:rsidRPr="00BB454F">
        <w:rPr>
          <w:rFonts w:ascii="Times New Roman" w:hAnsi="Times New Roman" w:cs="Times New Roman"/>
          <w:sz w:val="20"/>
        </w:rPr>
        <w:t>(podpis osoby uprawnion</w:t>
      </w:r>
      <w:r w:rsidR="008F3634">
        <w:rPr>
          <w:rFonts w:ascii="Times New Roman" w:hAnsi="Times New Roman" w:cs="Times New Roman"/>
          <w:sz w:val="20"/>
        </w:rPr>
        <w:t>ej do reprezentowania Wykonawcy</w:t>
      </w:r>
      <w:r w:rsidR="005037A4">
        <w:rPr>
          <w:rFonts w:ascii="Times New Roman" w:hAnsi="Times New Roman" w:cs="Times New Roman"/>
          <w:sz w:val="20"/>
        </w:rPr>
        <w:t>)</w:t>
      </w:r>
    </w:p>
    <w:p w:rsidR="00D45F27" w:rsidRDefault="00D45F27" w:rsidP="00DC0E2B">
      <w:pPr>
        <w:spacing w:after="0" w:line="240" w:lineRule="auto"/>
        <w:ind w:left="6372"/>
        <w:rPr>
          <w:rFonts w:ascii="Times New Roman" w:hAnsi="Times New Roman" w:cs="Times New Roman"/>
          <w:sz w:val="20"/>
        </w:rPr>
      </w:pPr>
    </w:p>
    <w:p w:rsidR="00D45F27" w:rsidRPr="008009A5" w:rsidRDefault="00D45F27" w:rsidP="00D45F27">
      <w:pPr>
        <w:spacing w:after="0" w:line="240" w:lineRule="auto"/>
        <w:rPr>
          <w:rFonts w:ascii="Times New Roman" w:hAnsi="Times New Roman" w:cs="Times New Roman"/>
          <w:sz w:val="20"/>
          <w:u w:val="single"/>
        </w:rPr>
        <w:sectPr w:rsidR="00D45F27" w:rsidRPr="008009A5" w:rsidSect="00DC0E2B">
          <w:footerReference w:type="default" r:id="rId19"/>
          <w:pgSz w:w="11906" w:h="16838"/>
          <w:pgMar w:top="1418" w:right="1418" w:bottom="1418" w:left="1418" w:header="709" w:footer="709" w:gutter="0"/>
          <w:cols w:space="708"/>
          <w:docGrid w:linePitch="360"/>
        </w:sectPr>
      </w:pPr>
      <w:r w:rsidRPr="008009A5">
        <w:rPr>
          <w:rFonts w:ascii="Times New Roman" w:hAnsi="Times New Roman" w:cs="Times New Roman"/>
          <w:sz w:val="20"/>
          <w:u w:val="single"/>
        </w:rPr>
        <w:t>*należy wpisać numer części</w:t>
      </w:r>
    </w:p>
    <w:p w:rsidR="002C403B" w:rsidRDefault="002C403B" w:rsidP="002C403B">
      <w:pPr>
        <w:spacing w:after="0" w:line="240" w:lineRule="auto"/>
        <w:jc w:val="right"/>
        <w:rPr>
          <w:rFonts w:ascii="Times New Roman" w:hAnsi="Times New Roman" w:cs="Times New Roman"/>
          <w:b/>
          <w:bCs/>
          <w:sz w:val="20"/>
          <w:szCs w:val="20"/>
          <w:u w:val="single"/>
        </w:rPr>
      </w:pPr>
      <w:r>
        <w:rPr>
          <w:rFonts w:ascii="Times New Roman" w:hAnsi="Times New Roman" w:cs="Times New Roman"/>
          <w:b/>
          <w:bCs/>
          <w:sz w:val="20"/>
          <w:szCs w:val="20"/>
          <w:u w:val="single"/>
        </w:rPr>
        <w:lastRenderedPageBreak/>
        <w:t>Załącznik  3a</w:t>
      </w:r>
    </w:p>
    <w:p w:rsidR="00E57C6D" w:rsidRPr="00E354C9" w:rsidRDefault="00E57C6D" w:rsidP="002C403B">
      <w:pPr>
        <w:spacing w:after="0" w:line="240" w:lineRule="auto"/>
        <w:jc w:val="right"/>
        <w:rPr>
          <w:rFonts w:ascii="Times New Roman" w:hAnsi="Times New Roman" w:cs="Times New Roman"/>
          <w:b/>
          <w:bCs/>
          <w:sz w:val="20"/>
          <w:szCs w:val="20"/>
          <w:u w:val="single"/>
        </w:rPr>
      </w:pPr>
    </w:p>
    <w:p w:rsidR="002C403B" w:rsidRPr="00F7262D" w:rsidRDefault="002C403B" w:rsidP="002C403B">
      <w:pPr>
        <w:spacing w:after="0" w:line="240" w:lineRule="auto"/>
        <w:rPr>
          <w:rFonts w:ascii="Times New Roman" w:hAnsi="Times New Roman" w:cs="Times New Roman"/>
          <w:b/>
          <w:bCs/>
          <w:sz w:val="20"/>
          <w:szCs w:val="20"/>
          <w:u w:val="single"/>
        </w:rPr>
      </w:pPr>
      <w:r w:rsidRPr="00F7262D">
        <w:rPr>
          <w:rFonts w:ascii="Times New Roman" w:hAnsi="Times New Roman" w:cs="Times New Roman"/>
          <w:b/>
          <w:bCs/>
          <w:sz w:val="24"/>
          <w:szCs w:val="20"/>
          <w:u w:val="single"/>
        </w:rPr>
        <w:t>FORMULARZ WYMAGANYCH WARUNKÓW TECHNICZNYCH</w:t>
      </w:r>
      <w:r w:rsidR="00E57C6D" w:rsidRPr="00F7262D">
        <w:rPr>
          <w:rFonts w:ascii="Times New Roman" w:hAnsi="Times New Roman" w:cs="Times New Roman"/>
          <w:b/>
          <w:bCs/>
          <w:sz w:val="24"/>
          <w:szCs w:val="20"/>
          <w:u w:val="single"/>
        </w:rPr>
        <w:t xml:space="preserve"> DLA CZĘŚCI I</w:t>
      </w:r>
    </w:p>
    <w:p w:rsidR="00E57C6D" w:rsidRDefault="00E57C6D" w:rsidP="002C403B">
      <w:pPr>
        <w:spacing w:after="0" w:line="240" w:lineRule="auto"/>
        <w:rPr>
          <w:rFonts w:ascii="Times New Roman" w:hAnsi="Times New Roman" w:cs="Times New Roman"/>
          <w:b/>
          <w:bCs/>
          <w:sz w:val="20"/>
          <w:szCs w:val="20"/>
        </w:rPr>
      </w:pPr>
    </w:p>
    <w:p w:rsidR="00F7262D" w:rsidRPr="00F7262D" w:rsidRDefault="00F7262D" w:rsidP="00F7262D">
      <w:pPr>
        <w:spacing w:after="0" w:line="240" w:lineRule="auto"/>
        <w:rPr>
          <w:rFonts w:ascii="Times New Roman" w:hAnsi="Times New Roman" w:cs="Times New Roman"/>
          <w:b/>
          <w:sz w:val="24"/>
        </w:rPr>
      </w:pPr>
      <w:r w:rsidRPr="00F7262D">
        <w:rPr>
          <w:rFonts w:ascii="Times New Roman" w:hAnsi="Times New Roman" w:cs="Times New Roman"/>
          <w:b/>
          <w:sz w:val="24"/>
        </w:rPr>
        <w:t>Dostawa dwóch licencji jednostanowiskowych oprogramowania do przetwarzania danych eksperymentalnych wraz z dodatkowymi pakietami, aktualizacjami i wsparciem technicznym na okres 1 roku</w:t>
      </w:r>
      <w:r>
        <w:rPr>
          <w:rFonts w:ascii="Times New Roman" w:hAnsi="Times New Roman" w:cs="Times New Roman"/>
          <w:b/>
          <w:sz w:val="24"/>
        </w:rPr>
        <w:t xml:space="preserve"> </w:t>
      </w:r>
      <w:r w:rsidRPr="00F7262D">
        <w:rPr>
          <w:rFonts w:ascii="Times New Roman" w:hAnsi="Times New Roman" w:cs="Times New Roman"/>
          <w:b/>
          <w:sz w:val="24"/>
        </w:rPr>
        <w:t>- wersja akademicka.</w:t>
      </w:r>
    </w:p>
    <w:p w:rsidR="00E57C6D" w:rsidRDefault="00E57C6D" w:rsidP="002C403B">
      <w:pPr>
        <w:ind w:firstLine="708"/>
        <w:rPr>
          <w:rFonts w:ascii="Times New Roman" w:hAnsi="Times New Roman" w:cs="Times New Roman"/>
          <w:i/>
          <w:iCs/>
          <w:sz w:val="20"/>
          <w:szCs w:val="20"/>
        </w:rPr>
      </w:pPr>
    </w:p>
    <w:tbl>
      <w:tblPr>
        <w:tblW w:w="5264" w:type="pct"/>
        <w:jc w:val="center"/>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14891"/>
      </w:tblGrid>
      <w:tr w:rsidR="00E57C6D" w:rsidRPr="00E57C6D" w:rsidTr="006127D5">
        <w:trPr>
          <w:trHeight w:val="496"/>
          <w:jc w:val="center"/>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E57C6D" w:rsidRPr="00E57C6D" w:rsidRDefault="00E57C6D" w:rsidP="006E4543">
            <w:pPr>
              <w:ind w:firstLine="708"/>
              <w:rPr>
                <w:rFonts w:ascii="Times New Roman" w:hAnsi="Times New Roman" w:cs="Times New Roman"/>
                <w:i/>
                <w:iCs/>
                <w:sz w:val="20"/>
                <w:szCs w:val="20"/>
              </w:rPr>
            </w:pPr>
            <w:r w:rsidRPr="00E57C6D">
              <w:rPr>
                <w:rFonts w:ascii="Times New Roman" w:hAnsi="Times New Roman" w:cs="Times New Roman"/>
                <w:b/>
                <w:i/>
                <w:iCs/>
                <w:sz w:val="20"/>
                <w:szCs w:val="20"/>
              </w:rPr>
              <w:t>Niniejszym oferujemy dostawę program</w:t>
            </w:r>
            <w:r w:rsidR="006E4543">
              <w:rPr>
                <w:rFonts w:ascii="Times New Roman" w:hAnsi="Times New Roman" w:cs="Times New Roman"/>
                <w:b/>
                <w:i/>
                <w:iCs/>
                <w:sz w:val="20"/>
                <w:szCs w:val="20"/>
              </w:rPr>
              <w:t>u</w:t>
            </w:r>
            <w:r w:rsidRPr="00E57C6D">
              <w:rPr>
                <w:rFonts w:ascii="Times New Roman" w:hAnsi="Times New Roman" w:cs="Times New Roman"/>
                <w:b/>
                <w:i/>
                <w:iCs/>
                <w:sz w:val="20"/>
                <w:szCs w:val="20"/>
              </w:rPr>
              <w:t xml:space="preserve"> spełniającego poniższe wymagania techniczne:</w:t>
            </w:r>
          </w:p>
        </w:tc>
      </w:tr>
      <w:tr w:rsidR="00E57C6D" w:rsidRPr="00E57C6D" w:rsidTr="006127D5">
        <w:trPr>
          <w:trHeight w:val="473"/>
          <w:jc w:val="center"/>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E57C6D" w:rsidRPr="00E57C6D" w:rsidRDefault="00E57C6D" w:rsidP="00E57C6D">
            <w:pPr>
              <w:ind w:firstLine="708"/>
              <w:rPr>
                <w:rFonts w:ascii="Times New Roman" w:hAnsi="Times New Roman" w:cs="Times New Roman"/>
                <w:b/>
                <w:i/>
                <w:iCs/>
                <w:sz w:val="20"/>
                <w:szCs w:val="20"/>
              </w:rPr>
            </w:pPr>
            <w:r w:rsidRPr="00E57C6D">
              <w:rPr>
                <w:rFonts w:ascii="Times New Roman" w:hAnsi="Times New Roman" w:cs="Times New Roman"/>
                <w:b/>
                <w:i/>
                <w:iCs/>
                <w:sz w:val="20"/>
                <w:szCs w:val="20"/>
              </w:rPr>
              <w:t>Oferowan</w:t>
            </w:r>
            <w:r w:rsidR="00F7262D">
              <w:rPr>
                <w:rFonts w:ascii="Times New Roman" w:hAnsi="Times New Roman" w:cs="Times New Roman"/>
                <w:b/>
                <w:i/>
                <w:iCs/>
                <w:sz w:val="20"/>
                <w:szCs w:val="20"/>
              </w:rPr>
              <w:t>y</w:t>
            </w:r>
            <w:r w:rsidRPr="00E57C6D">
              <w:rPr>
                <w:rFonts w:ascii="Times New Roman" w:hAnsi="Times New Roman" w:cs="Times New Roman"/>
                <w:b/>
                <w:i/>
                <w:iCs/>
                <w:sz w:val="20"/>
                <w:szCs w:val="20"/>
              </w:rPr>
              <w:t xml:space="preserve"> program komputerow</w:t>
            </w:r>
            <w:r w:rsidR="006E4543">
              <w:rPr>
                <w:rFonts w:ascii="Times New Roman" w:hAnsi="Times New Roman" w:cs="Times New Roman"/>
                <w:b/>
                <w:i/>
                <w:iCs/>
                <w:sz w:val="20"/>
                <w:szCs w:val="20"/>
              </w:rPr>
              <w:t>y</w:t>
            </w:r>
            <w:r w:rsidRPr="00E57C6D">
              <w:rPr>
                <w:rFonts w:ascii="Times New Roman" w:hAnsi="Times New Roman" w:cs="Times New Roman"/>
                <w:b/>
                <w:i/>
                <w:iCs/>
                <w:sz w:val="20"/>
                <w:szCs w:val="20"/>
              </w:rPr>
              <w:t>:</w:t>
            </w:r>
          </w:p>
          <w:p w:rsidR="00E57C6D" w:rsidRPr="00E57C6D" w:rsidRDefault="00E57C6D" w:rsidP="00E57C6D">
            <w:pPr>
              <w:ind w:firstLine="708"/>
              <w:rPr>
                <w:rFonts w:ascii="Times New Roman" w:hAnsi="Times New Roman" w:cs="Times New Roman"/>
                <w:b/>
                <w:i/>
                <w:iCs/>
                <w:sz w:val="20"/>
                <w:szCs w:val="20"/>
              </w:rPr>
            </w:pPr>
          </w:p>
          <w:p w:rsidR="00E57C6D" w:rsidRPr="00E57C6D" w:rsidRDefault="00E57C6D" w:rsidP="00E57C6D">
            <w:pPr>
              <w:ind w:firstLine="708"/>
              <w:rPr>
                <w:rFonts w:ascii="Times New Roman" w:hAnsi="Times New Roman" w:cs="Times New Roman"/>
                <w:b/>
                <w:i/>
                <w:iCs/>
                <w:sz w:val="20"/>
                <w:szCs w:val="20"/>
              </w:rPr>
            </w:pPr>
            <w:r w:rsidRPr="00E57C6D">
              <w:rPr>
                <w:rFonts w:ascii="Times New Roman" w:hAnsi="Times New Roman" w:cs="Times New Roman"/>
                <w:b/>
                <w:i/>
                <w:iCs/>
                <w:sz w:val="20"/>
                <w:szCs w:val="20"/>
              </w:rPr>
              <w:t xml:space="preserve">……………………………………………………..  </w:t>
            </w:r>
          </w:p>
        </w:tc>
      </w:tr>
    </w:tbl>
    <w:p w:rsidR="00E57C6D" w:rsidRPr="00E57C6D" w:rsidRDefault="00E57C6D" w:rsidP="00E57C6D">
      <w:pPr>
        <w:ind w:firstLine="708"/>
        <w:rPr>
          <w:rFonts w:ascii="Times New Roman" w:hAnsi="Times New Roman" w:cs="Times New Roman"/>
          <w:i/>
          <w:iCs/>
          <w:sz w:val="20"/>
          <w:szCs w:val="20"/>
        </w:rPr>
      </w:pPr>
    </w:p>
    <w:tbl>
      <w:tblPr>
        <w:tblW w:w="14515" w:type="dxa"/>
        <w:jc w:val="center"/>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1"/>
        <w:gridCol w:w="7796"/>
        <w:gridCol w:w="1276"/>
        <w:gridCol w:w="4252"/>
      </w:tblGrid>
      <w:tr w:rsidR="00E57C6D" w:rsidRPr="00E57C6D" w:rsidTr="006127D5">
        <w:trPr>
          <w:trHeight w:val="566"/>
          <w:jc w:val="center"/>
        </w:trPr>
        <w:tc>
          <w:tcPr>
            <w:tcW w:w="1191" w:type="dxa"/>
            <w:shd w:val="clear" w:color="auto" w:fill="auto"/>
            <w:vAlign w:val="center"/>
          </w:tcPr>
          <w:p w:rsidR="00E57C6D" w:rsidRPr="00E57C6D" w:rsidRDefault="008A05AB" w:rsidP="00F7262D">
            <w:pPr>
              <w:rPr>
                <w:rFonts w:ascii="Times New Roman" w:hAnsi="Times New Roman" w:cs="Times New Roman"/>
                <w:b/>
                <w:bCs/>
                <w:i/>
                <w:iCs/>
                <w:sz w:val="20"/>
                <w:szCs w:val="20"/>
              </w:rPr>
            </w:pPr>
            <w:r>
              <w:rPr>
                <w:rFonts w:ascii="Times New Roman" w:hAnsi="Times New Roman" w:cs="Times New Roman"/>
                <w:b/>
                <w:bCs/>
                <w:i/>
                <w:iCs/>
                <w:sz w:val="20"/>
                <w:szCs w:val="20"/>
              </w:rPr>
              <w:t>L</w:t>
            </w:r>
            <w:r w:rsidR="00E57C6D" w:rsidRPr="00E57C6D">
              <w:rPr>
                <w:rFonts w:ascii="Times New Roman" w:hAnsi="Times New Roman" w:cs="Times New Roman"/>
                <w:b/>
                <w:bCs/>
                <w:i/>
                <w:iCs/>
                <w:sz w:val="20"/>
                <w:szCs w:val="20"/>
              </w:rPr>
              <w:t>p.</w:t>
            </w:r>
          </w:p>
        </w:tc>
        <w:tc>
          <w:tcPr>
            <w:tcW w:w="7796" w:type="dxa"/>
            <w:shd w:val="clear" w:color="auto" w:fill="auto"/>
            <w:vAlign w:val="center"/>
          </w:tcPr>
          <w:p w:rsidR="00E57C6D" w:rsidRPr="00E57C6D" w:rsidRDefault="00E57C6D" w:rsidP="00E57C6D">
            <w:pPr>
              <w:ind w:firstLine="708"/>
              <w:rPr>
                <w:rFonts w:ascii="Times New Roman" w:hAnsi="Times New Roman" w:cs="Times New Roman"/>
                <w:b/>
                <w:bCs/>
                <w:i/>
                <w:iCs/>
                <w:sz w:val="20"/>
                <w:szCs w:val="20"/>
              </w:rPr>
            </w:pPr>
            <w:r w:rsidRPr="00E57C6D">
              <w:rPr>
                <w:rFonts w:ascii="Times New Roman" w:hAnsi="Times New Roman" w:cs="Times New Roman"/>
                <w:b/>
                <w:bCs/>
                <w:i/>
                <w:iCs/>
                <w:sz w:val="20"/>
                <w:szCs w:val="20"/>
              </w:rPr>
              <w:t>Funkcje i warunki techniczne programu komputerowego</w:t>
            </w:r>
          </w:p>
        </w:tc>
        <w:tc>
          <w:tcPr>
            <w:tcW w:w="1276" w:type="dxa"/>
            <w:shd w:val="clear" w:color="auto" w:fill="auto"/>
            <w:vAlign w:val="center"/>
          </w:tcPr>
          <w:p w:rsidR="00E57C6D" w:rsidRPr="00E57C6D" w:rsidRDefault="00E57C6D" w:rsidP="00F7262D">
            <w:pPr>
              <w:rPr>
                <w:rFonts w:ascii="Times New Roman" w:hAnsi="Times New Roman" w:cs="Times New Roman"/>
                <w:b/>
                <w:bCs/>
                <w:i/>
                <w:iCs/>
                <w:sz w:val="20"/>
                <w:szCs w:val="20"/>
              </w:rPr>
            </w:pPr>
            <w:r w:rsidRPr="00E57C6D">
              <w:rPr>
                <w:rFonts w:ascii="Times New Roman" w:hAnsi="Times New Roman" w:cs="Times New Roman"/>
                <w:b/>
                <w:bCs/>
                <w:i/>
                <w:iCs/>
                <w:sz w:val="20"/>
                <w:szCs w:val="20"/>
              </w:rPr>
              <w:t>Warunek</w:t>
            </w:r>
          </w:p>
        </w:tc>
        <w:tc>
          <w:tcPr>
            <w:tcW w:w="4252" w:type="dxa"/>
            <w:shd w:val="clear" w:color="auto" w:fill="auto"/>
            <w:vAlign w:val="center"/>
          </w:tcPr>
          <w:p w:rsidR="00E57C6D" w:rsidRPr="00E57C6D" w:rsidRDefault="00E57C6D" w:rsidP="00F7262D">
            <w:pPr>
              <w:rPr>
                <w:rFonts w:ascii="Times New Roman" w:hAnsi="Times New Roman" w:cs="Times New Roman"/>
                <w:b/>
                <w:bCs/>
                <w:i/>
                <w:iCs/>
                <w:sz w:val="20"/>
                <w:szCs w:val="20"/>
              </w:rPr>
            </w:pPr>
            <w:r w:rsidRPr="00E57C6D">
              <w:rPr>
                <w:rFonts w:ascii="Times New Roman" w:hAnsi="Times New Roman" w:cs="Times New Roman"/>
                <w:b/>
                <w:bCs/>
                <w:i/>
                <w:iCs/>
                <w:sz w:val="20"/>
                <w:szCs w:val="20"/>
              </w:rPr>
              <w:t xml:space="preserve">Informacja w zakresie spełnienia warunków. Proszę wypełnić wiersze poprzez wpisanie </w:t>
            </w:r>
          </w:p>
          <w:p w:rsidR="00E57C6D" w:rsidRPr="00E57C6D" w:rsidRDefault="00E57C6D" w:rsidP="00E57C6D">
            <w:pPr>
              <w:ind w:firstLine="708"/>
              <w:rPr>
                <w:rFonts w:ascii="Times New Roman" w:hAnsi="Times New Roman" w:cs="Times New Roman"/>
                <w:b/>
                <w:bCs/>
                <w:i/>
                <w:iCs/>
                <w:sz w:val="20"/>
                <w:szCs w:val="20"/>
              </w:rPr>
            </w:pPr>
            <w:r w:rsidRPr="00E57C6D">
              <w:rPr>
                <w:rFonts w:ascii="Times New Roman" w:hAnsi="Times New Roman" w:cs="Times New Roman"/>
                <w:b/>
                <w:bCs/>
                <w:i/>
                <w:iCs/>
                <w:sz w:val="20"/>
                <w:szCs w:val="20"/>
              </w:rPr>
              <w:t>TAK lub NIE</w:t>
            </w:r>
          </w:p>
        </w:tc>
      </w:tr>
      <w:tr w:rsidR="00E57C6D" w:rsidRPr="00E57C6D" w:rsidTr="006127D5">
        <w:trPr>
          <w:jc w:val="center"/>
        </w:trPr>
        <w:tc>
          <w:tcPr>
            <w:tcW w:w="1191" w:type="dxa"/>
            <w:shd w:val="clear" w:color="auto" w:fill="auto"/>
            <w:vAlign w:val="center"/>
          </w:tcPr>
          <w:p w:rsidR="00E57C6D" w:rsidRPr="00E57C6D" w:rsidRDefault="00E57C6D" w:rsidP="00E57C6D">
            <w:pPr>
              <w:ind w:firstLine="708"/>
              <w:rPr>
                <w:rFonts w:ascii="Times New Roman" w:hAnsi="Times New Roman" w:cs="Times New Roman"/>
                <w:b/>
                <w:bCs/>
                <w:i/>
                <w:iCs/>
                <w:sz w:val="20"/>
                <w:szCs w:val="20"/>
              </w:rPr>
            </w:pPr>
            <w:r w:rsidRPr="00E57C6D">
              <w:rPr>
                <w:rFonts w:ascii="Times New Roman" w:hAnsi="Times New Roman" w:cs="Times New Roman"/>
                <w:b/>
                <w:bCs/>
                <w:i/>
                <w:iCs/>
                <w:sz w:val="20"/>
                <w:szCs w:val="20"/>
              </w:rPr>
              <w:t>1</w:t>
            </w:r>
          </w:p>
        </w:tc>
        <w:tc>
          <w:tcPr>
            <w:tcW w:w="7796" w:type="dxa"/>
            <w:shd w:val="clear" w:color="auto" w:fill="auto"/>
            <w:vAlign w:val="center"/>
          </w:tcPr>
          <w:p w:rsidR="00E57C6D" w:rsidRPr="00E57C6D" w:rsidRDefault="00E57C6D" w:rsidP="00E57C6D">
            <w:pPr>
              <w:ind w:firstLine="708"/>
              <w:rPr>
                <w:rFonts w:ascii="Times New Roman" w:hAnsi="Times New Roman" w:cs="Times New Roman"/>
                <w:b/>
                <w:bCs/>
                <w:i/>
                <w:iCs/>
                <w:sz w:val="20"/>
                <w:szCs w:val="20"/>
              </w:rPr>
            </w:pPr>
            <w:r w:rsidRPr="00E57C6D">
              <w:rPr>
                <w:rFonts w:ascii="Times New Roman" w:hAnsi="Times New Roman" w:cs="Times New Roman"/>
                <w:b/>
                <w:bCs/>
                <w:i/>
                <w:iCs/>
                <w:sz w:val="20"/>
                <w:szCs w:val="20"/>
              </w:rPr>
              <w:t>2</w:t>
            </w:r>
          </w:p>
        </w:tc>
        <w:tc>
          <w:tcPr>
            <w:tcW w:w="1276" w:type="dxa"/>
            <w:shd w:val="clear" w:color="auto" w:fill="auto"/>
            <w:vAlign w:val="center"/>
          </w:tcPr>
          <w:p w:rsidR="00E57C6D" w:rsidRPr="00E57C6D" w:rsidRDefault="00E57C6D" w:rsidP="00E57C6D">
            <w:pPr>
              <w:ind w:firstLine="708"/>
              <w:rPr>
                <w:rFonts w:ascii="Times New Roman" w:hAnsi="Times New Roman" w:cs="Times New Roman"/>
                <w:b/>
                <w:bCs/>
                <w:i/>
                <w:iCs/>
                <w:sz w:val="20"/>
                <w:szCs w:val="20"/>
              </w:rPr>
            </w:pPr>
            <w:r w:rsidRPr="00E57C6D">
              <w:rPr>
                <w:rFonts w:ascii="Times New Roman" w:hAnsi="Times New Roman" w:cs="Times New Roman"/>
                <w:b/>
                <w:bCs/>
                <w:i/>
                <w:iCs/>
                <w:sz w:val="20"/>
                <w:szCs w:val="20"/>
              </w:rPr>
              <w:t>3</w:t>
            </w:r>
          </w:p>
        </w:tc>
        <w:tc>
          <w:tcPr>
            <w:tcW w:w="4252" w:type="dxa"/>
            <w:shd w:val="clear" w:color="auto" w:fill="auto"/>
            <w:vAlign w:val="center"/>
          </w:tcPr>
          <w:p w:rsidR="00E57C6D" w:rsidRPr="00E57C6D" w:rsidRDefault="00E57C6D" w:rsidP="00E57C6D">
            <w:pPr>
              <w:ind w:firstLine="708"/>
              <w:rPr>
                <w:rFonts w:ascii="Times New Roman" w:hAnsi="Times New Roman" w:cs="Times New Roman"/>
                <w:b/>
                <w:bCs/>
                <w:i/>
                <w:iCs/>
                <w:sz w:val="20"/>
                <w:szCs w:val="20"/>
              </w:rPr>
            </w:pPr>
            <w:r w:rsidRPr="00E57C6D">
              <w:rPr>
                <w:rFonts w:ascii="Times New Roman" w:hAnsi="Times New Roman" w:cs="Times New Roman"/>
                <w:b/>
                <w:bCs/>
                <w:i/>
                <w:iCs/>
                <w:sz w:val="20"/>
                <w:szCs w:val="20"/>
              </w:rPr>
              <w:t>4</w:t>
            </w:r>
          </w:p>
        </w:tc>
      </w:tr>
      <w:tr w:rsidR="00E57C6D" w:rsidRPr="00E57C6D" w:rsidTr="006127D5">
        <w:trPr>
          <w:cantSplit/>
          <w:jc w:val="center"/>
        </w:trPr>
        <w:tc>
          <w:tcPr>
            <w:tcW w:w="1191" w:type="dxa"/>
            <w:shd w:val="clear" w:color="auto" w:fill="auto"/>
          </w:tcPr>
          <w:p w:rsidR="00E57C6D" w:rsidRPr="00E57C6D" w:rsidRDefault="00E57C6D" w:rsidP="00E57C6D">
            <w:pPr>
              <w:numPr>
                <w:ilvl w:val="0"/>
                <w:numId w:val="37"/>
              </w:numPr>
              <w:rPr>
                <w:rFonts w:ascii="Times New Roman" w:hAnsi="Times New Roman" w:cs="Times New Roman"/>
                <w:bCs/>
                <w:i/>
                <w:iCs/>
                <w:sz w:val="20"/>
                <w:szCs w:val="20"/>
              </w:rPr>
            </w:pPr>
          </w:p>
        </w:tc>
        <w:tc>
          <w:tcPr>
            <w:tcW w:w="7796" w:type="dxa"/>
            <w:shd w:val="clear" w:color="auto" w:fill="auto"/>
          </w:tcPr>
          <w:p w:rsidR="00E57C6D" w:rsidRPr="00E57C6D" w:rsidRDefault="00E57C6D" w:rsidP="00F7262D">
            <w:pPr>
              <w:rPr>
                <w:rFonts w:ascii="Times New Roman" w:hAnsi="Times New Roman" w:cs="Times New Roman"/>
                <w:bCs/>
                <w:i/>
                <w:iCs/>
                <w:sz w:val="20"/>
                <w:szCs w:val="20"/>
              </w:rPr>
            </w:pPr>
            <w:r w:rsidRPr="00E57C6D">
              <w:rPr>
                <w:rFonts w:ascii="Times New Roman" w:hAnsi="Times New Roman" w:cs="Times New Roman"/>
                <w:bCs/>
                <w:i/>
                <w:iCs/>
                <w:sz w:val="20"/>
                <w:szCs w:val="20"/>
              </w:rPr>
              <w:t>Zintegrowany język wysokiego poziomu do obliczeń numerycznych, wizualizacji danych i tworzenia aplikacji.</w:t>
            </w:r>
          </w:p>
        </w:tc>
        <w:tc>
          <w:tcPr>
            <w:tcW w:w="1276" w:type="dxa"/>
            <w:shd w:val="clear" w:color="auto" w:fill="auto"/>
          </w:tcPr>
          <w:p w:rsidR="00E57C6D" w:rsidRPr="00E57C6D" w:rsidRDefault="00E57C6D" w:rsidP="00F7262D">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E57C6D" w:rsidRPr="00E57C6D" w:rsidRDefault="00E57C6D" w:rsidP="00E57C6D">
            <w:pPr>
              <w:ind w:firstLine="708"/>
              <w:rPr>
                <w:rFonts w:ascii="Times New Roman" w:hAnsi="Times New Roman" w:cs="Times New Roman"/>
                <w:bCs/>
                <w:i/>
                <w:iCs/>
                <w:sz w:val="20"/>
                <w:szCs w:val="20"/>
              </w:rPr>
            </w:pPr>
          </w:p>
        </w:tc>
      </w:tr>
      <w:tr w:rsidR="00E57C6D" w:rsidRPr="00E57C6D" w:rsidTr="006127D5">
        <w:trPr>
          <w:cantSplit/>
          <w:jc w:val="center"/>
        </w:trPr>
        <w:tc>
          <w:tcPr>
            <w:tcW w:w="1191" w:type="dxa"/>
            <w:shd w:val="clear" w:color="auto" w:fill="auto"/>
          </w:tcPr>
          <w:p w:rsidR="00E57C6D" w:rsidRPr="00E57C6D" w:rsidRDefault="00E57C6D" w:rsidP="00E57C6D">
            <w:pPr>
              <w:numPr>
                <w:ilvl w:val="0"/>
                <w:numId w:val="37"/>
              </w:numPr>
              <w:rPr>
                <w:rFonts w:ascii="Times New Roman" w:hAnsi="Times New Roman" w:cs="Times New Roman"/>
                <w:bCs/>
                <w:i/>
                <w:iCs/>
                <w:sz w:val="20"/>
                <w:szCs w:val="20"/>
              </w:rPr>
            </w:pPr>
          </w:p>
        </w:tc>
        <w:tc>
          <w:tcPr>
            <w:tcW w:w="7796" w:type="dxa"/>
            <w:shd w:val="clear" w:color="auto" w:fill="auto"/>
          </w:tcPr>
          <w:p w:rsidR="00E57C6D" w:rsidRPr="00E57C6D" w:rsidRDefault="00E57C6D" w:rsidP="00621FA4">
            <w:pPr>
              <w:rPr>
                <w:rFonts w:ascii="Times New Roman" w:hAnsi="Times New Roman" w:cs="Times New Roman"/>
                <w:i/>
                <w:iCs/>
                <w:sz w:val="20"/>
                <w:szCs w:val="20"/>
              </w:rPr>
            </w:pPr>
            <w:r w:rsidRPr="00E57C6D">
              <w:rPr>
                <w:rFonts w:ascii="Times New Roman" w:hAnsi="Times New Roman" w:cs="Times New Roman"/>
                <w:i/>
                <w:iCs/>
                <w:sz w:val="20"/>
                <w:szCs w:val="20"/>
              </w:rPr>
              <w:t>Wbudowane funkcje matematyczne wspomagające obliczenia z zakresu algebry liniowej, statystyki, analizy Fouriera, filtrowania, optymalizacji oraz rozwiązywania równań różniczkowych zwyczajnych.</w:t>
            </w:r>
          </w:p>
        </w:tc>
        <w:tc>
          <w:tcPr>
            <w:tcW w:w="1276" w:type="dxa"/>
            <w:shd w:val="clear" w:color="auto" w:fill="auto"/>
          </w:tcPr>
          <w:p w:rsidR="00E57C6D" w:rsidRPr="00E57C6D" w:rsidRDefault="00E57C6D" w:rsidP="00F7262D">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E57C6D" w:rsidRPr="00E57C6D" w:rsidRDefault="00E57C6D" w:rsidP="00E57C6D">
            <w:pPr>
              <w:ind w:firstLine="708"/>
              <w:rPr>
                <w:rFonts w:ascii="Times New Roman" w:hAnsi="Times New Roman" w:cs="Times New Roman"/>
                <w:bCs/>
                <w:i/>
                <w:iCs/>
                <w:sz w:val="20"/>
                <w:szCs w:val="20"/>
              </w:rPr>
            </w:pPr>
          </w:p>
        </w:tc>
      </w:tr>
      <w:tr w:rsidR="00E57C6D" w:rsidRPr="00E57C6D" w:rsidTr="006127D5">
        <w:trPr>
          <w:cantSplit/>
          <w:jc w:val="center"/>
        </w:trPr>
        <w:tc>
          <w:tcPr>
            <w:tcW w:w="1191" w:type="dxa"/>
            <w:shd w:val="clear" w:color="auto" w:fill="auto"/>
          </w:tcPr>
          <w:p w:rsidR="00E57C6D" w:rsidRPr="00E57C6D" w:rsidRDefault="00E57C6D" w:rsidP="00E57C6D">
            <w:pPr>
              <w:numPr>
                <w:ilvl w:val="0"/>
                <w:numId w:val="37"/>
              </w:numPr>
              <w:rPr>
                <w:rFonts w:ascii="Times New Roman" w:hAnsi="Times New Roman" w:cs="Times New Roman"/>
                <w:bCs/>
                <w:i/>
                <w:iCs/>
                <w:sz w:val="20"/>
                <w:szCs w:val="20"/>
              </w:rPr>
            </w:pPr>
          </w:p>
        </w:tc>
        <w:tc>
          <w:tcPr>
            <w:tcW w:w="7796" w:type="dxa"/>
            <w:shd w:val="clear" w:color="auto" w:fill="auto"/>
          </w:tcPr>
          <w:p w:rsidR="00E57C6D" w:rsidRPr="00E57C6D" w:rsidRDefault="00E57C6D" w:rsidP="00F7262D">
            <w:pPr>
              <w:rPr>
                <w:rFonts w:ascii="Times New Roman" w:hAnsi="Times New Roman" w:cs="Times New Roman"/>
                <w:bCs/>
                <w:i/>
                <w:iCs/>
                <w:sz w:val="20"/>
                <w:szCs w:val="20"/>
              </w:rPr>
            </w:pPr>
            <w:r w:rsidRPr="00E57C6D">
              <w:rPr>
                <w:rFonts w:ascii="Times New Roman" w:hAnsi="Times New Roman" w:cs="Times New Roman"/>
                <w:bCs/>
                <w:i/>
                <w:iCs/>
                <w:sz w:val="20"/>
                <w:szCs w:val="20"/>
              </w:rPr>
              <w:t>Narzędzie służące do tworzenia interfejsu graficznego dla aplikacji.</w:t>
            </w:r>
          </w:p>
        </w:tc>
        <w:tc>
          <w:tcPr>
            <w:tcW w:w="1276" w:type="dxa"/>
            <w:shd w:val="clear" w:color="auto" w:fill="auto"/>
          </w:tcPr>
          <w:p w:rsidR="00E57C6D" w:rsidRPr="00E57C6D" w:rsidRDefault="00E57C6D" w:rsidP="00F7262D">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E57C6D" w:rsidRPr="00E57C6D" w:rsidRDefault="00E57C6D" w:rsidP="00E57C6D">
            <w:pPr>
              <w:ind w:firstLine="708"/>
              <w:rPr>
                <w:rFonts w:ascii="Times New Roman" w:hAnsi="Times New Roman" w:cs="Times New Roman"/>
                <w:bCs/>
                <w:i/>
                <w:iCs/>
                <w:sz w:val="20"/>
                <w:szCs w:val="20"/>
              </w:rPr>
            </w:pPr>
          </w:p>
        </w:tc>
      </w:tr>
      <w:tr w:rsidR="00E57C6D" w:rsidRPr="00E57C6D" w:rsidTr="006127D5">
        <w:trPr>
          <w:cantSplit/>
          <w:jc w:val="center"/>
        </w:trPr>
        <w:tc>
          <w:tcPr>
            <w:tcW w:w="1191" w:type="dxa"/>
            <w:shd w:val="clear" w:color="auto" w:fill="auto"/>
          </w:tcPr>
          <w:p w:rsidR="00E57C6D" w:rsidRPr="00E57C6D" w:rsidRDefault="00E57C6D" w:rsidP="00E57C6D">
            <w:pPr>
              <w:numPr>
                <w:ilvl w:val="0"/>
                <w:numId w:val="37"/>
              </w:numPr>
              <w:rPr>
                <w:rFonts w:ascii="Times New Roman" w:hAnsi="Times New Roman" w:cs="Times New Roman"/>
                <w:bCs/>
                <w:i/>
                <w:iCs/>
                <w:sz w:val="20"/>
                <w:szCs w:val="20"/>
              </w:rPr>
            </w:pPr>
          </w:p>
        </w:tc>
        <w:tc>
          <w:tcPr>
            <w:tcW w:w="7796" w:type="dxa"/>
            <w:shd w:val="clear" w:color="auto" w:fill="auto"/>
          </w:tcPr>
          <w:p w:rsidR="00E57C6D" w:rsidRPr="00E57C6D" w:rsidRDefault="00E57C6D" w:rsidP="00F7262D">
            <w:pPr>
              <w:rPr>
                <w:rFonts w:ascii="Times New Roman" w:hAnsi="Times New Roman" w:cs="Times New Roman"/>
                <w:bCs/>
                <w:i/>
                <w:iCs/>
                <w:sz w:val="20"/>
                <w:szCs w:val="20"/>
              </w:rPr>
            </w:pPr>
            <w:r w:rsidRPr="00E57C6D">
              <w:rPr>
                <w:rFonts w:ascii="Times New Roman" w:hAnsi="Times New Roman" w:cs="Times New Roman"/>
                <w:bCs/>
                <w:i/>
                <w:iCs/>
                <w:sz w:val="20"/>
                <w:szCs w:val="20"/>
              </w:rPr>
              <w:t>Dostępne algorytmy do tworzenia, analizy i operacji na grafach.</w:t>
            </w:r>
          </w:p>
        </w:tc>
        <w:tc>
          <w:tcPr>
            <w:tcW w:w="1276" w:type="dxa"/>
            <w:shd w:val="clear" w:color="auto" w:fill="auto"/>
          </w:tcPr>
          <w:p w:rsidR="00E57C6D" w:rsidRPr="00E57C6D" w:rsidRDefault="00E57C6D" w:rsidP="00F7262D">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E57C6D" w:rsidRPr="00E57C6D" w:rsidRDefault="00E57C6D" w:rsidP="00E57C6D">
            <w:pPr>
              <w:ind w:firstLine="708"/>
              <w:rPr>
                <w:rFonts w:ascii="Times New Roman" w:hAnsi="Times New Roman" w:cs="Times New Roman"/>
                <w:bCs/>
                <w:i/>
                <w:iCs/>
                <w:sz w:val="20"/>
                <w:szCs w:val="20"/>
              </w:rPr>
            </w:pPr>
          </w:p>
        </w:tc>
      </w:tr>
      <w:tr w:rsidR="00E57C6D" w:rsidRPr="00E57C6D" w:rsidTr="006127D5">
        <w:trPr>
          <w:cantSplit/>
          <w:jc w:val="center"/>
        </w:trPr>
        <w:tc>
          <w:tcPr>
            <w:tcW w:w="1191" w:type="dxa"/>
            <w:shd w:val="clear" w:color="auto" w:fill="auto"/>
          </w:tcPr>
          <w:p w:rsidR="00E57C6D" w:rsidRPr="00E57C6D" w:rsidRDefault="00E57C6D" w:rsidP="00E57C6D">
            <w:pPr>
              <w:numPr>
                <w:ilvl w:val="0"/>
                <w:numId w:val="37"/>
              </w:numPr>
              <w:rPr>
                <w:rFonts w:ascii="Times New Roman" w:hAnsi="Times New Roman" w:cs="Times New Roman"/>
                <w:bCs/>
                <w:i/>
                <w:iCs/>
                <w:sz w:val="20"/>
                <w:szCs w:val="20"/>
              </w:rPr>
            </w:pPr>
          </w:p>
        </w:tc>
        <w:tc>
          <w:tcPr>
            <w:tcW w:w="7796" w:type="dxa"/>
            <w:shd w:val="clear" w:color="auto" w:fill="auto"/>
          </w:tcPr>
          <w:p w:rsidR="00E57C6D" w:rsidRPr="00E57C6D" w:rsidRDefault="00E57C6D" w:rsidP="00F7262D">
            <w:pPr>
              <w:rPr>
                <w:rFonts w:ascii="Times New Roman" w:hAnsi="Times New Roman" w:cs="Times New Roman"/>
                <w:bCs/>
                <w:i/>
                <w:iCs/>
                <w:sz w:val="20"/>
                <w:szCs w:val="20"/>
              </w:rPr>
            </w:pPr>
            <w:r w:rsidRPr="00E57C6D">
              <w:rPr>
                <w:rFonts w:ascii="Times New Roman" w:hAnsi="Times New Roman" w:cs="Times New Roman"/>
                <w:bCs/>
                <w:i/>
                <w:iCs/>
                <w:sz w:val="20"/>
                <w:szCs w:val="20"/>
              </w:rPr>
              <w:t xml:space="preserve">Funkcje umożliwiające generowanie, transformacje, filtrowanie, wizualizacje sygnałów. </w:t>
            </w:r>
          </w:p>
        </w:tc>
        <w:tc>
          <w:tcPr>
            <w:tcW w:w="1276" w:type="dxa"/>
            <w:shd w:val="clear" w:color="auto" w:fill="auto"/>
          </w:tcPr>
          <w:p w:rsidR="00E57C6D" w:rsidRPr="00E57C6D" w:rsidRDefault="00E57C6D" w:rsidP="00F7262D">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E57C6D" w:rsidRPr="00E57C6D" w:rsidRDefault="00E57C6D" w:rsidP="00E57C6D">
            <w:pPr>
              <w:ind w:firstLine="708"/>
              <w:rPr>
                <w:rFonts w:ascii="Times New Roman" w:hAnsi="Times New Roman" w:cs="Times New Roman"/>
                <w:bCs/>
                <w:i/>
                <w:iCs/>
                <w:sz w:val="20"/>
                <w:szCs w:val="20"/>
              </w:rPr>
            </w:pPr>
          </w:p>
        </w:tc>
      </w:tr>
      <w:tr w:rsidR="00E57C6D" w:rsidRPr="00E57C6D" w:rsidTr="006127D5">
        <w:trPr>
          <w:cantSplit/>
          <w:jc w:val="center"/>
        </w:trPr>
        <w:tc>
          <w:tcPr>
            <w:tcW w:w="1191" w:type="dxa"/>
            <w:shd w:val="clear" w:color="auto" w:fill="auto"/>
          </w:tcPr>
          <w:p w:rsidR="00E57C6D" w:rsidRPr="00E57C6D" w:rsidRDefault="00E57C6D" w:rsidP="00E57C6D">
            <w:pPr>
              <w:numPr>
                <w:ilvl w:val="0"/>
                <w:numId w:val="37"/>
              </w:numPr>
              <w:rPr>
                <w:rFonts w:ascii="Times New Roman" w:hAnsi="Times New Roman" w:cs="Times New Roman"/>
                <w:bCs/>
                <w:i/>
                <w:iCs/>
                <w:sz w:val="20"/>
                <w:szCs w:val="20"/>
              </w:rPr>
            </w:pPr>
          </w:p>
        </w:tc>
        <w:tc>
          <w:tcPr>
            <w:tcW w:w="7796" w:type="dxa"/>
            <w:shd w:val="clear" w:color="auto" w:fill="auto"/>
          </w:tcPr>
          <w:p w:rsidR="00E57C6D" w:rsidRPr="00E57C6D" w:rsidRDefault="00E57C6D" w:rsidP="00F7262D">
            <w:pPr>
              <w:rPr>
                <w:rFonts w:ascii="Times New Roman" w:hAnsi="Times New Roman" w:cs="Times New Roman"/>
                <w:bCs/>
                <w:i/>
                <w:iCs/>
                <w:sz w:val="20"/>
                <w:szCs w:val="20"/>
              </w:rPr>
            </w:pPr>
            <w:r w:rsidRPr="00E57C6D">
              <w:rPr>
                <w:rFonts w:ascii="Times New Roman" w:hAnsi="Times New Roman" w:cs="Times New Roman"/>
                <w:bCs/>
                <w:i/>
                <w:iCs/>
                <w:sz w:val="20"/>
                <w:szCs w:val="20"/>
              </w:rPr>
              <w:t xml:space="preserve">Dostępne algorytmy umożliwiające </w:t>
            </w:r>
            <w:proofErr w:type="spellStart"/>
            <w:r w:rsidRPr="00E57C6D">
              <w:rPr>
                <w:rFonts w:ascii="Times New Roman" w:hAnsi="Times New Roman" w:cs="Times New Roman"/>
                <w:bCs/>
                <w:i/>
                <w:iCs/>
                <w:sz w:val="20"/>
                <w:szCs w:val="20"/>
              </w:rPr>
              <w:t>resampling</w:t>
            </w:r>
            <w:proofErr w:type="spellEnd"/>
            <w:r w:rsidRPr="00E57C6D">
              <w:rPr>
                <w:rFonts w:ascii="Times New Roman" w:hAnsi="Times New Roman" w:cs="Times New Roman"/>
                <w:bCs/>
                <w:i/>
                <w:iCs/>
                <w:sz w:val="20"/>
                <w:szCs w:val="20"/>
              </w:rPr>
              <w:t>, wygładzanie, usuwanie trendu i synchronizację sygnałów.</w:t>
            </w:r>
          </w:p>
        </w:tc>
        <w:tc>
          <w:tcPr>
            <w:tcW w:w="1276" w:type="dxa"/>
            <w:shd w:val="clear" w:color="auto" w:fill="auto"/>
          </w:tcPr>
          <w:p w:rsidR="00E57C6D" w:rsidRPr="00E57C6D" w:rsidRDefault="00E57C6D" w:rsidP="00F7262D">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E57C6D" w:rsidRPr="00E57C6D" w:rsidRDefault="00E57C6D" w:rsidP="00E57C6D">
            <w:pPr>
              <w:ind w:firstLine="708"/>
              <w:rPr>
                <w:rFonts w:ascii="Times New Roman" w:hAnsi="Times New Roman" w:cs="Times New Roman"/>
                <w:bCs/>
                <w:i/>
                <w:iCs/>
                <w:sz w:val="20"/>
                <w:szCs w:val="20"/>
              </w:rPr>
            </w:pPr>
          </w:p>
        </w:tc>
      </w:tr>
      <w:tr w:rsidR="00E57C6D" w:rsidRPr="00E57C6D" w:rsidTr="006127D5">
        <w:trPr>
          <w:cantSplit/>
          <w:jc w:val="center"/>
        </w:trPr>
        <w:tc>
          <w:tcPr>
            <w:tcW w:w="1191" w:type="dxa"/>
            <w:shd w:val="clear" w:color="auto" w:fill="auto"/>
          </w:tcPr>
          <w:p w:rsidR="00E57C6D" w:rsidRPr="00E57C6D" w:rsidRDefault="00E57C6D" w:rsidP="00E57C6D">
            <w:pPr>
              <w:numPr>
                <w:ilvl w:val="0"/>
                <w:numId w:val="37"/>
              </w:numPr>
              <w:rPr>
                <w:rFonts w:ascii="Times New Roman" w:hAnsi="Times New Roman" w:cs="Times New Roman"/>
                <w:bCs/>
                <w:i/>
                <w:iCs/>
                <w:sz w:val="20"/>
                <w:szCs w:val="20"/>
              </w:rPr>
            </w:pPr>
          </w:p>
        </w:tc>
        <w:tc>
          <w:tcPr>
            <w:tcW w:w="7796" w:type="dxa"/>
            <w:shd w:val="clear" w:color="auto" w:fill="auto"/>
          </w:tcPr>
          <w:p w:rsidR="00E57C6D" w:rsidRPr="00E57C6D" w:rsidRDefault="00E57C6D" w:rsidP="00F7262D">
            <w:pPr>
              <w:rPr>
                <w:rFonts w:ascii="Times New Roman" w:hAnsi="Times New Roman" w:cs="Times New Roman"/>
                <w:bCs/>
                <w:i/>
                <w:iCs/>
                <w:sz w:val="20"/>
                <w:szCs w:val="20"/>
              </w:rPr>
            </w:pPr>
            <w:r w:rsidRPr="00E57C6D">
              <w:rPr>
                <w:rFonts w:ascii="Times New Roman" w:hAnsi="Times New Roman" w:cs="Times New Roman"/>
                <w:bCs/>
                <w:i/>
                <w:iCs/>
                <w:sz w:val="20"/>
                <w:szCs w:val="20"/>
              </w:rPr>
              <w:t xml:space="preserve">Wbudowane algorytmy umożliwiające przeprowadzenie operacji: autokorelacji, korelacji krzyżowej, </w:t>
            </w:r>
            <w:proofErr w:type="spellStart"/>
            <w:r w:rsidRPr="00E57C6D">
              <w:rPr>
                <w:rFonts w:ascii="Times New Roman" w:hAnsi="Times New Roman" w:cs="Times New Roman"/>
                <w:bCs/>
                <w:i/>
                <w:iCs/>
                <w:sz w:val="20"/>
                <w:szCs w:val="20"/>
              </w:rPr>
              <w:t>konwolucji</w:t>
            </w:r>
            <w:proofErr w:type="spellEnd"/>
            <w:r w:rsidRPr="00E57C6D">
              <w:rPr>
                <w:rFonts w:ascii="Times New Roman" w:hAnsi="Times New Roman" w:cs="Times New Roman"/>
                <w:bCs/>
                <w:i/>
                <w:iCs/>
                <w:sz w:val="20"/>
                <w:szCs w:val="20"/>
              </w:rPr>
              <w:t>.</w:t>
            </w:r>
          </w:p>
        </w:tc>
        <w:tc>
          <w:tcPr>
            <w:tcW w:w="1276" w:type="dxa"/>
            <w:shd w:val="clear" w:color="auto" w:fill="auto"/>
          </w:tcPr>
          <w:p w:rsidR="00E57C6D" w:rsidRPr="00E57C6D" w:rsidRDefault="00E57C6D" w:rsidP="00F7262D">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E57C6D" w:rsidRPr="00E57C6D" w:rsidRDefault="00E57C6D" w:rsidP="00E57C6D">
            <w:pPr>
              <w:ind w:firstLine="708"/>
              <w:rPr>
                <w:rFonts w:ascii="Times New Roman" w:hAnsi="Times New Roman" w:cs="Times New Roman"/>
                <w:bCs/>
                <w:i/>
                <w:iCs/>
                <w:sz w:val="20"/>
                <w:szCs w:val="20"/>
              </w:rPr>
            </w:pPr>
          </w:p>
        </w:tc>
      </w:tr>
      <w:tr w:rsidR="00E57C6D" w:rsidRPr="00E57C6D" w:rsidTr="006127D5">
        <w:trPr>
          <w:cantSplit/>
          <w:jc w:val="center"/>
        </w:trPr>
        <w:tc>
          <w:tcPr>
            <w:tcW w:w="1191" w:type="dxa"/>
            <w:shd w:val="clear" w:color="auto" w:fill="auto"/>
          </w:tcPr>
          <w:p w:rsidR="00E57C6D" w:rsidRPr="00E57C6D" w:rsidRDefault="00E57C6D" w:rsidP="00E57C6D">
            <w:pPr>
              <w:numPr>
                <w:ilvl w:val="0"/>
                <w:numId w:val="37"/>
              </w:numPr>
              <w:rPr>
                <w:rFonts w:ascii="Times New Roman" w:hAnsi="Times New Roman" w:cs="Times New Roman"/>
                <w:bCs/>
                <w:i/>
                <w:iCs/>
                <w:sz w:val="20"/>
                <w:szCs w:val="20"/>
              </w:rPr>
            </w:pPr>
          </w:p>
        </w:tc>
        <w:tc>
          <w:tcPr>
            <w:tcW w:w="7796" w:type="dxa"/>
            <w:shd w:val="clear" w:color="auto" w:fill="auto"/>
          </w:tcPr>
          <w:p w:rsidR="00E57C6D" w:rsidRPr="00E57C6D" w:rsidRDefault="00E57C6D" w:rsidP="00F7262D">
            <w:pPr>
              <w:rPr>
                <w:rFonts w:ascii="Times New Roman" w:hAnsi="Times New Roman" w:cs="Times New Roman"/>
                <w:bCs/>
                <w:i/>
                <w:iCs/>
                <w:sz w:val="20"/>
                <w:szCs w:val="20"/>
              </w:rPr>
            </w:pPr>
            <w:r w:rsidRPr="00E57C6D">
              <w:rPr>
                <w:rFonts w:ascii="Times New Roman" w:hAnsi="Times New Roman" w:cs="Times New Roman"/>
                <w:bCs/>
                <w:i/>
                <w:iCs/>
                <w:sz w:val="20"/>
                <w:szCs w:val="20"/>
              </w:rPr>
              <w:t>Transformaty sygnałów, m.in. FFT, DFT, STFT.</w:t>
            </w:r>
          </w:p>
        </w:tc>
        <w:tc>
          <w:tcPr>
            <w:tcW w:w="1276" w:type="dxa"/>
            <w:shd w:val="clear" w:color="auto" w:fill="auto"/>
          </w:tcPr>
          <w:p w:rsidR="00E57C6D" w:rsidRPr="00E57C6D" w:rsidRDefault="00E57C6D" w:rsidP="00F7262D">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E57C6D" w:rsidRPr="00E57C6D" w:rsidRDefault="00E57C6D" w:rsidP="00E57C6D">
            <w:pPr>
              <w:ind w:firstLine="708"/>
              <w:rPr>
                <w:rFonts w:ascii="Times New Roman" w:hAnsi="Times New Roman" w:cs="Times New Roman"/>
                <w:bCs/>
                <w:i/>
                <w:iCs/>
                <w:sz w:val="20"/>
                <w:szCs w:val="20"/>
              </w:rPr>
            </w:pPr>
          </w:p>
        </w:tc>
      </w:tr>
      <w:tr w:rsidR="00E57C6D" w:rsidRPr="00E57C6D" w:rsidTr="006127D5">
        <w:trPr>
          <w:cantSplit/>
          <w:jc w:val="center"/>
        </w:trPr>
        <w:tc>
          <w:tcPr>
            <w:tcW w:w="1191" w:type="dxa"/>
            <w:shd w:val="clear" w:color="auto" w:fill="auto"/>
          </w:tcPr>
          <w:p w:rsidR="00E57C6D" w:rsidRPr="00E57C6D" w:rsidRDefault="00E57C6D" w:rsidP="00E57C6D">
            <w:pPr>
              <w:numPr>
                <w:ilvl w:val="0"/>
                <w:numId w:val="37"/>
              </w:numPr>
              <w:rPr>
                <w:rFonts w:ascii="Times New Roman" w:hAnsi="Times New Roman" w:cs="Times New Roman"/>
                <w:bCs/>
                <w:i/>
                <w:iCs/>
                <w:sz w:val="20"/>
                <w:szCs w:val="20"/>
              </w:rPr>
            </w:pPr>
          </w:p>
        </w:tc>
        <w:tc>
          <w:tcPr>
            <w:tcW w:w="7796" w:type="dxa"/>
            <w:shd w:val="clear" w:color="auto" w:fill="auto"/>
          </w:tcPr>
          <w:p w:rsidR="00E57C6D" w:rsidRPr="00E57C6D" w:rsidRDefault="00E57C6D" w:rsidP="00B76B48">
            <w:pPr>
              <w:rPr>
                <w:rFonts w:ascii="Times New Roman" w:hAnsi="Times New Roman" w:cs="Times New Roman"/>
                <w:bCs/>
                <w:i/>
                <w:iCs/>
                <w:sz w:val="20"/>
                <w:szCs w:val="20"/>
              </w:rPr>
            </w:pPr>
            <w:r w:rsidRPr="00E57C6D">
              <w:rPr>
                <w:rFonts w:ascii="Times New Roman" w:hAnsi="Times New Roman" w:cs="Times New Roman"/>
                <w:bCs/>
                <w:i/>
                <w:iCs/>
                <w:sz w:val="20"/>
                <w:szCs w:val="20"/>
              </w:rPr>
              <w:t>Pomiary statystyczne sygnałów i funkcje umożliwiające operacje z wykorzystaniem okien.</w:t>
            </w:r>
          </w:p>
        </w:tc>
        <w:tc>
          <w:tcPr>
            <w:tcW w:w="1276" w:type="dxa"/>
            <w:shd w:val="clear" w:color="auto" w:fill="auto"/>
          </w:tcPr>
          <w:p w:rsidR="00E57C6D" w:rsidRPr="00E57C6D" w:rsidRDefault="00E57C6D" w:rsidP="00F7262D">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E57C6D" w:rsidRPr="00E57C6D" w:rsidRDefault="00E57C6D" w:rsidP="00E57C6D">
            <w:pPr>
              <w:ind w:firstLine="708"/>
              <w:rPr>
                <w:rFonts w:ascii="Times New Roman" w:hAnsi="Times New Roman" w:cs="Times New Roman"/>
                <w:bCs/>
                <w:i/>
                <w:iCs/>
                <w:sz w:val="20"/>
                <w:szCs w:val="20"/>
              </w:rPr>
            </w:pPr>
          </w:p>
        </w:tc>
      </w:tr>
      <w:tr w:rsidR="00E57C6D" w:rsidRPr="00E57C6D" w:rsidTr="006127D5">
        <w:trPr>
          <w:cantSplit/>
          <w:jc w:val="center"/>
        </w:trPr>
        <w:tc>
          <w:tcPr>
            <w:tcW w:w="1191" w:type="dxa"/>
            <w:shd w:val="clear" w:color="auto" w:fill="auto"/>
          </w:tcPr>
          <w:p w:rsidR="00E57C6D" w:rsidRPr="00E57C6D" w:rsidRDefault="00E57C6D" w:rsidP="00E57C6D">
            <w:pPr>
              <w:numPr>
                <w:ilvl w:val="0"/>
                <w:numId w:val="37"/>
              </w:numPr>
              <w:rPr>
                <w:rFonts w:ascii="Times New Roman" w:hAnsi="Times New Roman" w:cs="Times New Roman"/>
                <w:bCs/>
                <w:i/>
                <w:iCs/>
                <w:sz w:val="20"/>
                <w:szCs w:val="20"/>
              </w:rPr>
            </w:pPr>
          </w:p>
        </w:tc>
        <w:tc>
          <w:tcPr>
            <w:tcW w:w="7796" w:type="dxa"/>
            <w:shd w:val="clear" w:color="auto" w:fill="auto"/>
          </w:tcPr>
          <w:p w:rsidR="00E57C6D" w:rsidRPr="00E57C6D" w:rsidRDefault="00E57C6D" w:rsidP="00F7262D">
            <w:pPr>
              <w:rPr>
                <w:rFonts w:ascii="Times New Roman" w:hAnsi="Times New Roman" w:cs="Times New Roman"/>
                <w:bCs/>
                <w:i/>
                <w:iCs/>
                <w:sz w:val="20"/>
                <w:szCs w:val="20"/>
              </w:rPr>
            </w:pPr>
            <w:r w:rsidRPr="00E57C6D">
              <w:rPr>
                <w:rFonts w:ascii="Times New Roman" w:hAnsi="Times New Roman" w:cs="Times New Roman"/>
                <w:bCs/>
                <w:i/>
                <w:iCs/>
                <w:sz w:val="20"/>
                <w:szCs w:val="20"/>
              </w:rPr>
              <w:t xml:space="preserve">Algorytmy estymacji gęstości widmowej mocy, m.in. period ogram, funkcje </w:t>
            </w:r>
            <w:proofErr w:type="spellStart"/>
            <w:r w:rsidRPr="00E57C6D">
              <w:rPr>
                <w:rFonts w:ascii="Times New Roman" w:hAnsi="Times New Roman" w:cs="Times New Roman"/>
                <w:bCs/>
                <w:i/>
                <w:iCs/>
                <w:sz w:val="20"/>
                <w:szCs w:val="20"/>
              </w:rPr>
              <w:t>Welcha</w:t>
            </w:r>
            <w:proofErr w:type="spellEnd"/>
            <w:r w:rsidRPr="00E57C6D">
              <w:rPr>
                <w:rFonts w:ascii="Times New Roman" w:hAnsi="Times New Roman" w:cs="Times New Roman"/>
                <w:bCs/>
                <w:i/>
                <w:iCs/>
                <w:sz w:val="20"/>
                <w:szCs w:val="20"/>
              </w:rPr>
              <w:t xml:space="preserve"> i </w:t>
            </w:r>
            <w:proofErr w:type="spellStart"/>
            <w:r w:rsidRPr="00E57C6D">
              <w:rPr>
                <w:rFonts w:ascii="Times New Roman" w:hAnsi="Times New Roman" w:cs="Times New Roman"/>
                <w:bCs/>
                <w:i/>
                <w:iCs/>
                <w:sz w:val="20"/>
                <w:szCs w:val="20"/>
              </w:rPr>
              <w:t>Yule-Walkera</w:t>
            </w:r>
            <w:proofErr w:type="spellEnd"/>
            <w:r w:rsidRPr="00E57C6D">
              <w:rPr>
                <w:rFonts w:ascii="Times New Roman" w:hAnsi="Times New Roman" w:cs="Times New Roman"/>
                <w:bCs/>
                <w:i/>
                <w:iCs/>
                <w:sz w:val="20"/>
                <w:szCs w:val="20"/>
              </w:rPr>
              <w:t>.</w:t>
            </w:r>
          </w:p>
        </w:tc>
        <w:tc>
          <w:tcPr>
            <w:tcW w:w="1276" w:type="dxa"/>
            <w:shd w:val="clear" w:color="auto" w:fill="auto"/>
          </w:tcPr>
          <w:p w:rsidR="00E57C6D" w:rsidRPr="00E57C6D" w:rsidRDefault="00E57C6D" w:rsidP="00F7262D">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E57C6D" w:rsidRPr="00E57C6D" w:rsidRDefault="00E57C6D" w:rsidP="00E57C6D">
            <w:pPr>
              <w:ind w:firstLine="708"/>
              <w:rPr>
                <w:rFonts w:ascii="Times New Roman" w:hAnsi="Times New Roman" w:cs="Times New Roman"/>
                <w:bCs/>
                <w:i/>
                <w:iCs/>
                <w:sz w:val="20"/>
                <w:szCs w:val="20"/>
              </w:rPr>
            </w:pPr>
          </w:p>
        </w:tc>
      </w:tr>
      <w:tr w:rsidR="00E57C6D" w:rsidRPr="00E57C6D" w:rsidTr="006127D5">
        <w:trPr>
          <w:cantSplit/>
          <w:jc w:val="center"/>
        </w:trPr>
        <w:tc>
          <w:tcPr>
            <w:tcW w:w="1191" w:type="dxa"/>
            <w:shd w:val="clear" w:color="auto" w:fill="auto"/>
          </w:tcPr>
          <w:p w:rsidR="00E57C6D" w:rsidRPr="00E57C6D" w:rsidRDefault="00E57C6D" w:rsidP="00E57C6D">
            <w:pPr>
              <w:numPr>
                <w:ilvl w:val="0"/>
                <w:numId w:val="37"/>
              </w:numPr>
              <w:rPr>
                <w:rFonts w:ascii="Times New Roman" w:hAnsi="Times New Roman" w:cs="Times New Roman"/>
                <w:bCs/>
                <w:i/>
                <w:iCs/>
                <w:sz w:val="20"/>
                <w:szCs w:val="20"/>
              </w:rPr>
            </w:pPr>
          </w:p>
        </w:tc>
        <w:tc>
          <w:tcPr>
            <w:tcW w:w="7796" w:type="dxa"/>
            <w:shd w:val="clear" w:color="auto" w:fill="auto"/>
          </w:tcPr>
          <w:p w:rsidR="00E57C6D" w:rsidRPr="00E57C6D" w:rsidRDefault="00E57C6D" w:rsidP="00F7262D">
            <w:pPr>
              <w:rPr>
                <w:rFonts w:ascii="Times New Roman" w:hAnsi="Times New Roman" w:cs="Times New Roman"/>
                <w:bCs/>
                <w:i/>
                <w:iCs/>
                <w:sz w:val="20"/>
                <w:szCs w:val="20"/>
              </w:rPr>
            </w:pPr>
            <w:r w:rsidRPr="00E57C6D">
              <w:rPr>
                <w:rFonts w:ascii="Times New Roman" w:hAnsi="Times New Roman" w:cs="Times New Roman"/>
                <w:bCs/>
                <w:i/>
                <w:iCs/>
                <w:sz w:val="20"/>
                <w:szCs w:val="20"/>
              </w:rPr>
              <w:t xml:space="preserve">Metody projektowania filtrów FIR i IIR, filtrów analogowych np. </w:t>
            </w:r>
            <w:proofErr w:type="spellStart"/>
            <w:r w:rsidRPr="00E57C6D">
              <w:rPr>
                <w:rFonts w:ascii="Times New Roman" w:hAnsi="Times New Roman" w:cs="Times New Roman"/>
                <w:bCs/>
                <w:i/>
                <w:iCs/>
                <w:sz w:val="20"/>
                <w:szCs w:val="20"/>
              </w:rPr>
              <w:t>Butterwortha</w:t>
            </w:r>
            <w:proofErr w:type="spellEnd"/>
            <w:r w:rsidRPr="00E57C6D">
              <w:rPr>
                <w:rFonts w:ascii="Times New Roman" w:hAnsi="Times New Roman" w:cs="Times New Roman"/>
                <w:bCs/>
                <w:i/>
                <w:iCs/>
                <w:sz w:val="20"/>
                <w:szCs w:val="20"/>
              </w:rPr>
              <w:t xml:space="preserve">, </w:t>
            </w:r>
            <w:proofErr w:type="spellStart"/>
            <w:r w:rsidRPr="00E57C6D">
              <w:rPr>
                <w:rFonts w:ascii="Times New Roman" w:hAnsi="Times New Roman" w:cs="Times New Roman"/>
                <w:bCs/>
                <w:i/>
                <w:iCs/>
                <w:sz w:val="20"/>
                <w:szCs w:val="20"/>
              </w:rPr>
              <w:t>Chebysheva</w:t>
            </w:r>
            <w:proofErr w:type="spellEnd"/>
            <w:r w:rsidRPr="00E57C6D">
              <w:rPr>
                <w:rFonts w:ascii="Times New Roman" w:hAnsi="Times New Roman" w:cs="Times New Roman"/>
                <w:bCs/>
                <w:i/>
                <w:iCs/>
                <w:sz w:val="20"/>
                <w:szCs w:val="20"/>
              </w:rPr>
              <w:t xml:space="preserve">, </w:t>
            </w:r>
            <w:proofErr w:type="spellStart"/>
            <w:r w:rsidRPr="00E57C6D">
              <w:rPr>
                <w:rFonts w:ascii="Times New Roman" w:hAnsi="Times New Roman" w:cs="Times New Roman"/>
                <w:bCs/>
                <w:i/>
                <w:iCs/>
                <w:sz w:val="20"/>
                <w:szCs w:val="20"/>
              </w:rPr>
              <w:t>Bessela</w:t>
            </w:r>
            <w:proofErr w:type="spellEnd"/>
            <w:r w:rsidRPr="00E57C6D">
              <w:rPr>
                <w:rFonts w:ascii="Times New Roman" w:hAnsi="Times New Roman" w:cs="Times New Roman"/>
                <w:bCs/>
                <w:i/>
                <w:iCs/>
                <w:sz w:val="20"/>
                <w:szCs w:val="20"/>
              </w:rPr>
              <w:t>, ich analiza i ich implementacja.</w:t>
            </w:r>
          </w:p>
        </w:tc>
        <w:tc>
          <w:tcPr>
            <w:tcW w:w="1276" w:type="dxa"/>
            <w:shd w:val="clear" w:color="auto" w:fill="auto"/>
          </w:tcPr>
          <w:p w:rsidR="00E57C6D" w:rsidRPr="00E57C6D" w:rsidRDefault="00E57C6D" w:rsidP="00F7262D">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E57C6D" w:rsidRPr="00E57C6D" w:rsidRDefault="00E57C6D" w:rsidP="00E57C6D">
            <w:pPr>
              <w:ind w:firstLine="708"/>
              <w:rPr>
                <w:rFonts w:ascii="Times New Roman" w:hAnsi="Times New Roman" w:cs="Times New Roman"/>
                <w:bCs/>
                <w:i/>
                <w:iCs/>
                <w:sz w:val="20"/>
                <w:szCs w:val="20"/>
              </w:rPr>
            </w:pPr>
          </w:p>
        </w:tc>
      </w:tr>
      <w:tr w:rsidR="00E57C6D" w:rsidRPr="00E57C6D" w:rsidTr="006127D5">
        <w:trPr>
          <w:cantSplit/>
          <w:jc w:val="center"/>
        </w:trPr>
        <w:tc>
          <w:tcPr>
            <w:tcW w:w="1191" w:type="dxa"/>
            <w:shd w:val="clear" w:color="auto" w:fill="auto"/>
          </w:tcPr>
          <w:p w:rsidR="00E57C6D" w:rsidRPr="00E57C6D" w:rsidRDefault="00E57C6D" w:rsidP="00E57C6D">
            <w:pPr>
              <w:numPr>
                <w:ilvl w:val="0"/>
                <w:numId w:val="37"/>
              </w:numPr>
              <w:rPr>
                <w:rFonts w:ascii="Times New Roman" w:hAnsi="Times New Roman" w:cs="Times New Roman"/>
                <w:bCs/>
                <w:i/>
                <w:iCs/>
                <w:sz w:val="20"/>
                <w:szCs w:val="20"/>
              </w:rPr>
            </w:pPr>
          </w:p>
        </w:tc>
        <w:tc>
          <w:tcPr>
            <w:tcW w:w="7796" w:type="dxa"/>
            <w:shd w:val="clear" w:color="auto" w:fill="auto"/>
          </w:tcPr>
          <w:p w:rsidR="00E57C6D" w:rsidRPr="00E57C6D" w:rsidRDefault="00E57C6D" w:rsidP="00F7262D">
            <w:pPr>
              <w:rPr>
                <w:rFonts w:ascii="Times New Roman" w:hAnsi="Times New Roman" w:cs="Times New Roman"/>
                <w:bCs/>
                <w:i/>
                <w:iCs/>
                <w:sz w:val="20"/>
                <w:szCs w:val="20"/>
              </w:rPr>
            </w:pPr>
            <w:r w:rsidRPr="00E57C6D">
              <w:rPr>
                <w:rFonts w:ascii="Times New Roman" w:hAnsi="Times New Roman" w:cs="Times New Roman"/>
                <w:bCs/>
                <w:i/>
                <w:iCs/>
                <w:sz w:val="20"/>
                <w:szCs w:val="20"/>
              </w:rPr>
              <w:t xml:space="preserve">Typowe rodziny falek, w tym filtry Dalek </w:t>
            </w:r>
            <w:proofErr w:type="spellStart"/>
            <w:r w:rsidRPr="00E57C6D">
              <w:rPr>
                <w:rFonts w:ascii="Times New Roman" w:hAnsi="Times New Roman" w:cs="Times New Roman"/>
                <w:bCs/>
                <w:i/>
                <w:iCs/>
                <w:sz w:val="20"/>
                <w:szCs w:val="20"/>
              </w:rPr>
              <w:t>Daubechies</w:t>
            </w:r>
            <w:proofErr w:type="spellEnd"/>
            <w:r w:rsidRPr="00E57C6D">
              <w:rPr>
                <w:rFonts w:ascii="Times New Roman" w:hAnsi="Times New Roman" w:cs="Times New Roman"/>
                <w:bCs/>
                <w:i/>
                <w:iCs/>
                <w:sz w:val="20"/>
                <w:szCs w:val="20"/>
              </w:rPr>
              <w:t xml:space="preserve">, zespolone falki </w:t>
            </w:r>
            <w:proofErr w:type="spellStart"/>
            <w:r w:rsidRPr="00E57C6D">
              <w:rPr>
                <w:rFonts w:ascii="Times New Roman" w:hAnsi="Times New Roman" w:cs="Times New Roman"/>
                <w:bCs/>
                <w:i/>
                <w:iCs/>
                <w:sz w:val="20"/>
                <w:szCs w:val="20"/>
              </w:rPr>
              <w:t>Morleta</w:t>
            </w:r>
            <w:proofErr w:type="spellEnd"/>
            <w:r w:rsidRPr="00E57C6D">
              <w:rPr>
                <w:rFonts w:ascii="Times New Roman" w:hAnsi="Times New Roman" w:cs="Times New Roman"/>
                <w:bCs/>
                <w:i/>
                <w:iCs/>
                <w:sz w:val="20"/>
                <w:szCs w:val="20"/>
              </w:rPr>
              <w:t xml:space="preserve"> i Gaussa, </w:t>
            </w:r>
            <w:proofErr w:type="spellStart"/>
            <w:r w:rsidRPr="00E57C6D">
              <w:rPr>
                <w:rFonts w:ascii="Times New Roman" w:hAnsi="Times New Roman" w:cs="Times New Roman"/>
                <w:bCs/>
                <w:i/>
                <w:iCs/>
                <w:sz w:val="20"/>
                <w:szCs w:val="20"/>
              </w:rPr>
              <w:t>biortogonalne</w:t>
            </w:r>
            <w:proofErr w:type="spellEnd"/>
            <w:r w:rsidRPr="00E57C6D">
              <w:rPr>
                <w:rFonts w:ascii="Times New Roman" w:hAnsi="Times New Roman" w:cs="Times New Roman"/>
                <w:bCs/>
                <w:i/>
                <w:iCs/>
                <w:sz w:val="20"/>
                <w:szCs w:val="20"/>
              </w:rPr>
              <w:t xml:space="preserve"> i dyskretne Mayera.</w:t>
            </w:r>
          </w:p>
        </w:tc>
        <w:tc>
          <w:tcPr>
            <w:tcW w:w="1276" w:type="dxa"/>
            <w:shd w:val="clear" w:color="auto" w:fill="auto"/>
          </w:tcPr>
          <w:p w:rsidR="00E57C6D" w:rsidRPr="00E57C6D" w:rsidRDefault="00E57C6D" w:rsidP="00F7262D">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E57C6D" w:rsidRPr="00E57C6D" w:rsidRDefault="00E57C6D" w:rsidP="00E57C6D">
            <w:pPr>
              <w:ind w:firstLine="708"/>
              <w:rPr>
                <w:rFonts w:ascii="Times New Roman" w:hAnsi="Times New Roman" w:cs="Times New Roman"/>
                <w:bCs/>
                <w:i/>
                <w:iCs/>
                <w:sz w:val="20"/>
                <w:szCs w:val="20"/>
              </w:rPr>
            </w:pPr>
          </w:p>
        </w:tc>
      </w:tr>
      <w:tr w:rsidR="00E57C6D" w:rsidRPr="00E57C6D" w:rsidTr="006127D5">
        <w:trPr>
          <w:cantSplit/>
          <w:jc w:val="center"/>
        </w:trPr>
        <w:tc>
          <w:tcPr>
            <w:tcW w:w="1191" w:type="dxa"/>
            <w:shd w:val="clear" w:color="auto" w:fill="auto"/>
          </w:tcPr>
          <w:p w:rsidR="00E57C6D" w:rsidRPr="00E57C6D" w:rsidRDefault="00E57C6D" w:rsidP="00E57C6D">
            <w:pPr>
              <w:numPr>
                <w:ilvl w:val="0"/>
                <w:numId w:val="37"/>
              </w:numPr>
              <w:rPr>
                <w:rFonts w:ascii="Times New Roman" w:hAnsi="Times New Roman" w:cs="Times New Roman"/>
                <w:bCs/>
                <w:i/>
                <w:iCs/>
                <w:sz w:val="20"/>
                <w:szCs w:val="20"/>
              </w:rPr>
            </w:pPr>
          </w:p>
        </w:tc>
        <w:tc>
          <w:tcPr>
            <w:tcW w:w="7796" w:type="dxa"/>
            <w:shd w:val="clear" w:color="auto" w:fill="auto"/>
          </w:tcPr>
          <w:p w:rsidR="00E57C6D" w:rsidRPr="00E57C6D" w:rsidRDefault="00E57C6D" w:rsidP="00F7262D">
            <w:pPr>
              <w:rPr>
                <w:rFonts w:ascii="Times New Roman" w:hAnsi="Times New Roman" w:cs="Times New Roman"/>
                <w:bCs/>
                <w:i/>
                <w:iCs/>
                <w:sz w:val="20"/>
                <w:szCs w:val="20"/>
              </w:rPr>
            </w:pPr>
            <w:r w:rsidRPr="00E57C6D">
              <w:rPr>
                <w:rFonts w:ascii="Times New Roman" w:hAnsi="Times New Roman" w:cs="Times New Roman"/>
                <w:bCs/>
                <w:i/>
                <w:iCs/>
                <w:sz w:val="20"/>
                <w:szCs w:val="20"/>
              </w:rPr>
              <w:t xml:space="preserve">Aplikacje do analiz ciągłych i dyskretnych falek, tworzenia </w:t>
            </w:r>
            <w:proofErr w:type="spellStart"/>
            <w:r w:rsidRPr="00E57C6D">
              <w:rPr>
                <w:rFonts w:ascii="Times New Roman" w:hAnsi="Times New Roman" w:cs="Times New Roman"/>
                <w:bCs/>
                <w:i/>
                <w:iCs/>
                <w:sz w:val="20"/>
                <w:szCs w:val="20"/>
              </w:rPr>
              <w:t>periodogramu</w:t>
            </w:r>
            <w:proofErr w:type="spellEnd"/>
            <w:r w:rsidRPr="00E57C6D">
              <w:rPr>
                <w:rFonts w:ascii="Times New Roman" w:hAnsi="Times New Roman" w:cs="Times New Roman"/>
                <w:bCs/>
                <w:i/>
                <w:iCs/>
                <w:sz w:val="20"/>
                <w:szCs w:val="20"/>
              </w:rPr>
              <w:t>.</w:t>
            </w:r>
          </w:p>
        </w:tc>
        <w:tc>
          <w:tcPr>
            <w:tcW w:w="1276" w:type="dxa"/>
            <w:shd w:val="clear" w:color="auto" w:fill="auto"/>
          </w:tcPr>
          <w:p w:rsidR="00E57C6D" w:rsidRPr="00E57C6D" w:rsidRDefault="00E57C6D" w:rsidP="00F7262D">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E57C6D" w:rsidRPr="00E57C6D" w:rsidRDefault="00E57C6D" w:rsidP="00E57C6D">
            <w:pPr>
              <w:ind w:firstLine="708"/>
              <w:rPr>
                <w:rFonts w:ascii="Times New Roman" w:hAnsi="Times New Roman" w:cs="Times New Roman"/>
                <w:bCs/>
                <w:i/>
                <w:iCs/>
                <w:sz w:val="20"/>
                <w:szCs w:val="20"/>
              </w:rPr>
            </w:pPr>
          </w:p>
        </w:tc>
      </w:tr>
      <w:tr w:rsidR="00E57C6D" w:rsidRPr="00E57C6D" w:rsidTr="006127D5">
        <w:trPr>
          <w:cantSplit/>
          <w:jc w:val="center"/>
        </w:trPr>
        <w:tc>
          <w:tcPr>
            <w:tcW w:w="1191" w:type="dxa"/>
            <w:shd w:val="clear" w:color="auto" w:fill="auto"/>
          </w:tcPr>
          <w:p w:rsidR="00E57C6D" w:rsidRPr="00E57C6D" w:rsidRDefault="00E57C6D" w:rsidP="00E57C6D">
            <w:pPr>
              <w:numPr>
                <w:ilvl w:val="0"/>
                <w:numId w:val="37"/>
              </w:numPr>
              <w:rPr>
                <w:rFonts w:ascii="Times New Roman" w:hAnsi="Times New Roman" w:cs="Times New Roman"/>
                <w:bCs/>
                <w:i/>
                <w:iCs/>
                <w:sz w:val="20"/>
                <w:szCs w:val="20"/>
              </w:rPr>
            </w:pPr>
          </w:p>
        </w:tc>
        <w:tc>
          <w:tcPr>
            <w:tcW w:w="7796" w:type="dxa"/>
            <w:shd w:val="clear" w:color="auto" w:fill="auto"/>
          </w:tcPr>
          <w:p w:rsidR="00E57C6D" w:rsidRPr="00E57C6D" w:rsidRDefault="00E57C6D" w:rsidP="00F7262D">
            <w:pPr>
              <w:rPr>
                <w:rFonts w:ascii="Times New Roman" w:hAnsi="Times New Roman" w:cs="Times New Roman"/>
                <w:bCs/>
                <w:i/>
                <w:iCs/>
                <w:sz w:val="20"/>
                <w:szCs w:val="20"/>
              </w:rPr>
            </w:pPr>
            <w:r w:rsidRPr="00E57C6D">
              <w:rPr>
                <w:rFonts w:ascii="Times New Roman" w:hAnsi="Times New Roman" w:cs="Times New Roman"/>
                <w:bCs/>
                <w:i/>
                <w:iCs/>
                <w:sz w:val="20"/>
                <w:szCs w:val="20"/>
              </w:rPr>
              <w:t xml:space="preserve">Pakiety </w:t>
            </w:r>
            <w:proofErr w:type="spellStart"/>
            <w:r w:rsidRPr="00E57C6D">
              <w:rPr>
                <w:rFonts w:ascii="Times New Roman" w:hAnsi="Times New Roman" w:cs="Times New Roman"/>
                <w:bCs/>
                <w:i/>
                <w:iCs/>
                <w:sz w:val="20"/>
                <w:szCs w:val="20"/>
              </w:rPr>
              <w:t>falkowe</w:t>
            </w:r>
            <w:proofErr w:type="spellEnd"/>
            <w:r w:rsidRPr="00E57C6D">
              <w:rPr>
                <w:rFonts w:ascii="Times New Roman" w:hAnsi="Times New Roman" w:cs="Times New Roman"/>
                <w:bCs/>
                <w:i/>
                <w:iCs/>
                <w:sz w:val="20"/>
                <w:szCs w:val="20"/>
              </w:rPr>
              <w:t xml:space="preserve"> implementowane jako obiekty oprogramowania nadrzędnego.</w:t>
            </w:r>
          </w:p>
        </w:tc>
        <w:tc>
          <w:tcPr>
            <w:tcW w:w="1276" w:type="dxa"/>
            <w:shd w:val="clear" w:color="auto" w:fill="auto"/>
          </w:tcPr>
          <w:p w:rsidR="00E57C6D" w:rsidRPr="00E57C6D" w:rsidRDefault="00E57C6D" w:rsidP="00F7262D">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E57C6D" w:rsidRPr="00E57C6D" w:rsidRDefault="00E57C6D" w:rsidP="00E57C6D">
            <w:pPr>
              <w:ind w:firstLine="708"/>
              <w:rPr>
                <w:rFonts w:ascii="Times New Roman" w:hAnsi="Times New Roman" w:cs="Times New Roman"/>
                <w:bCs/>
                <w:i/>
                <w:iCs/>
                <w:sz w:val="20"/>
                <w:szCs w:val="20"/>
              </w:rPr>
            </w:pPr>
          </w:p>
        </w:tc>
      </w:tr>
    </w:tbl>
    <w:p w:rsidR="00E57C6D" w:rsidRDefault="00E57C6D" w:rsidP="002C403B">
      <w:pPr>
        <w:ind w:firstLine="708"/>
        <w:rPr>
          <w:rFonts w:ascii="Times New Roman" w:hAnsi="Times New Roman" w:cs="Times New Roman"/>
          <w:i/>
          <w:iCs/>
          <w:sz w:val="20"/>
          <w:szCs w:val="20"/>
        </w:rPr>
      </w:pPr>
    </w:p>
    <w:p w:rsidR="002C403B" w:rsidRPr="005B5601" w:rsidRDefault="002C403B" w:rsidP="002C403B">
      <w:pPr>
        <w:ind w:firstLine="708"/>
        <w:rPr>
          <w:rFonts w:ascii="Times New Roman" w:hAnsi="Times New Roman" w:cs="Times New Roman"/>
          <w:i/>
          <w:iCs/>
          <w:sz w:val="20"/>
          <w:szCs w:val="20"/>
        </w:rPr>
      </w:pPr>
      <w:r w:rsidRPr="00A310B2">
        <w:rPr>
          <w:rFonts w:ascii="Times New Roman" w:hAnsi="Times New Roman" w:cs="Times New Roman"/>
          <w:i/>
          <w:iCs/>
          <w:sz w:val="20"/>
          <w:szCs w:val="20"/>
        </w:rPr>
        <w:t xml:space="preserve">Przyjmujemy do wiadomości, że niewypełnienie pozycji określonych w kolumnie </w:t>
      </w:r>
      <w:r w:rsidRPr="00A310B2">
        <w:rPr>
          <w:rFonts w:ascii="Times New Roman" w:hAnsi="Times New Roman" w:cs="Times New Roman"/>
          <w:b/>
          <w:i/>
          <w:iCs/>
          <w:sz w:val="20"/>
          <w:szCs w:val="20"/>
        </w:rPr>
        <w:t>4</w:t>
      </w:r>
      <w:r w:rsidRPr="00A310B2">
        <w:rPr>
          <w:rFonts w:ascii="Times New Roman" w:hAnsi="Times New Roman" w:cs="Times New Roman"/>
          <w:i/>
          <w:iCs/>
          <w:sz w:val="20"/>
          <w:szCs w:val="20"/>
        </w:rPr>
        <w:t xml:space="preserve"> lub udzielenie odpowiedzi negatywnej ,,NIE’’ spowoduje </w:t>
      </w:r>
      <w:r>
        <w:rPr>
          <w:rFonts w:ascii="Times New Roman" w:hAnsi="Times New Roman" w:cs="Times New Roman"/>
          <w:i/>
          <w:iCs/>
          <w:sz w:val="20"/>
          <w:szCs w:val="20"/>
        </w:rPr>
        <w:t>uznanie zaproponowanego oprogramowania jako nie odpowiadające wymaganiom Zamawiającego.</w:t>
      </w:r>
    </w:p>
    <w:p w:rsidR="002C403B" w:rsidRDefault="002C403B" w:rsidP="002C403B">
      <w:pPr>
        <w:ind w:firstLine="708"/>
        <w:rPr>
          <w:rFonts w:ascii="Times New Roman" w:hAnsi="Times New Roman" w:cs="Times New Roman"/>
          <w:i/>
          <w:iCs/>
          <w:sz w:val="20"/>
          <w:szCs w:val="20"/>
        </w:rPr>
      </w:pPr>
    </w:p>
    <w:p w:rsidR="002C403B" w:rsidRPr="00A310B2" w:rsidRDefault="002C403B" w:rsidP="002C403B">
      <w:pPr>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310B2">
        <w:rPr>
          <w:rFonts w:ascii="Times New Roman" w:hAnsi="Times New Roman" w:cs="Times New Roman"/>
          <w:sz w:val="20"/>
          <w:szCs w:val="20"/>
        </w:rPr>
        <w:t>.....................................</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310B2">
        <w:rPr>
          <w:rFonts w:ascii="Times New Roman" w:hAnsi="Times New Roman" w:cs="Times New Roman"/>
          <w:sz w:val="20"/>
          <w:szCs w:val="20"/>
        </w:rPr>
        <w:t>.............................................................</w:t>
      </w:r>
    </w:p>
    <w:p w:rsidR="005037A4" w:rsidRDefault="002C403B" w:rsidP="002C403B">
      <w:pPr>
        <w:ind w:firstLine="708"/>
        <w:jc w:val="center"/>
        <w:rPr>
          <w:rFonts w:ascii="Times New Roman" w:hAnsi="Times New Roman" w:cs="Times New Roman"/>
          <w:i/>
          <w:iCs/>
          <w:sz w:val="20"/>
          <w:szCs w:val="20"/>
        </w:rPr>
      </w:pPr>
      <w:r>
        <w:rPr>
          <w:rFonts w:ascii="Times New Roman" w:hAnsi="Times New Roman" w:cs="Times New Roman"/>
          <w:i/>
          <w:iCs/>
          <w:sz w:val="20"/>
          <w:szCs w:val="20"/>
        </w:rPr>
        <w:t>(miejscowość data)</w:t>
      </w:r>
      <w:r>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t xml:space="preserve"> (podpis osoby uprawnionej)</w:t>
      </w:r>
    </w:p>
    <w:p w:rsidR="006E4543" w:rsidRDefault="006E4543" w:rsidP="002C403B">
      <w:pPr>
        <w:ind w:firstLine="708"/>
        <w:jc w:val="center"/>
        <w:rPr>
          <w:rFonts w:ascii="Times New Roman" w:hAnsi="Times New Roman" w:cs="Times New Roman"/>
          <w:i/>
          <w:iCs/>
          <w:sz w:val="20"/>
          <w:szCs w:val="20"/>
        </w:rPr>
      </w:pPr>
    </w:p>
    <w:p w:rsidR="00D66D7C" w:rsidRDefault="00D66D7C" w:rsidP="00D66D7C">
      <w:pPr>
        <w:spacing w:after="0" w:line="240" w:lineRule="auto"/>
        <w:jc w:val="right"/>
        <w:rPr>
          <w:rFonts w:ascii="Times New Roman" w:hAnsi="Times New Roman" w:cs="Times New Roman"/>
          <w:b/>
          <w:bCs/>
          <w:sz w:val="20"/>
          <w:szCs w:val="20"/>
          <w:u w:val="single"/>
        </w:rPr>
      </w:pPr>
      <w:r>
        <w:rPr>
          <w:rFonts w:ascii="Times New Roman" w:hAnsi="Times New Roman" w:cs="Times New Roman"/>
          <w:b/>
          <w:bCs/>
          <w:sz w:val="20"/>
          <w:szCs w:val="20"/>
          <w:u w:val="single"/>
        </w:rPr>
        <w:lastRenderedPageBreak/>
        <w:t>Załącznik  3a</w:t>
      </w:r>
    </w:p>
    <w:p w:rsidR="00D66D7C" w:rsidRPr="006E4543" w:rsidRDefault="00D66D7C" w:rsidP="006E4543">
      <w:pPr>
        <w:spacing w:after="0"/>
        <w:ind w:firstLine="709"/>
        <w:jc w:val="center"/>
        <w:rPr>
          <w:rFonts w:ascii="Times New Roman" w:hAnsi="Times New Roman" w:cs="Times New Roman"/>
          <w:iCs/>
          <w:sz w:val="20"/>
          <w:szCs w:val="20"/>
        </w:rPr>
      </w:pPr>
    </w:p>
    <w:p w:rsidR="00D66D7C" w:rsidRPr="00F7262D" w:rsidRDefault="00D66D7C" w:rsidP="00D66D7C">
      <w:pPr>
        <w:spacing w:after="0" w:line="240" w:lineRule="auto"/>
        <w:rPr>
          <w:rFonts w:ascii="Times New Roman" w:hAnsi="Times New Roman" w:cs="Times New Roman"/>
          <w:b/>
          <w:bCs/>
          <w:sz w:val="20"/>
          <w:szCs w:val="20"/>
          <w:u w:val="single"/>
        </w:rPr>
      </w:pPr>
      <w:r w:rsidRPr="00F7262D">
        <w:rPr>
          <w:rFonts w:ascii="Times New Roman" w:hAnsi="Times New Roman" w:cs="Times New Roman"/>
          <w:b/>
          <w:bCs/>
          <w:sz w:val="24"/>
          <w:szCs w:val="20"/>
          <w:u w:val="single"/>
        </w:rPr>
        <w:t>FORMULARZ WYMAGANYCH WARUNKÓW TECHNICZNYCH DLA CZĘŚCI I</w:t>
      </w:r>
      <w:r>
        <w:rPr>
          <w:rFonts w:ascii="Times New Roman" w:hAnsi="Times New Roman" w:cs="Times New Roman"/>
          <w:b/>
          <w:bCs/>
          <w:sz w:val="24"/>
          <w:szCs w:val="20"/>
          <w:u w:val="single"/>
        </w:rPr>
        <w:t>I</w:t>
      </w:r>
    </w:p>
    <w:p w:rsidR="00D66D7C" w:rsidRDefault="00D66D7C" w:rsidP="00D66D7C">
      <w:pPr>
        <w:ind w:firstLine="708"/>
        <w:rPr>
          <w:rFonts w:ascii="Times New Roman" w:hAnsi="Times New Roman" w:cs="Times New Roman"/>
          <w:b/>
          <w:bCs/>
          <w:sz w:val="20"/>
          <w:szCs w:val="20"/>
        </w:rPr>
      </w:pPr>
    </w:p>
    <w:p w:rsidR="00D66D7C" w:rsidRPr="00D66D7C" w:rsidRDefault="00D66D7C" w:rsidP="00D66D7C">
      <w:pPr>
        <w:rPr>
          <w:rFonts w:ascii="Times New Roman" w:hAnsi="Times New Roman" w:cs="Times New Roman"/>
          <w:b/>
          <w:sz w:val="24"/>
        </w:rPr>
      </w:pPr>
      <w:r w:rsidRPr="00D66D7C">
        <w:rPr>
          <w:rFonts w:ascii="Times New Roman" w:hAnsi="Times New Roman" w:cs="Times New Roman"/>
          <w:b/>
          <w:sz w:val="24"/>
        </w:rPr>
        <w:t>Dostaw</w:t>
      </w:r>
      <w:r>
        <w:rPr>
          <w:rFonts w:ascii="Times New Roman" w:hAnsi="Times New Roman" w:cs="Times New Roman"/>
          <w:b/>
          <w:sz w:val="24"/>
        </w:rPr>
        <w:t>a</w:t>
      </w:r>
      <w:r w:rsidRPr="00D66D7C">
        <w:rPr>
          <w:rFonts w:ascii="Times New Roman" w:hAnsi="Times New Roman" w:cs="Times New Roman"/>
          <w:b/>
          <w:sz w:val="24"/>
        </w:rPr>
        <w:t xml:space="preserve"> jednej licencji jednostanowiskowej oprogramowania do przetwarzania danych eksperymentalnych wraz z dodatkowymi pakietami, aktualizacjami i wsparciem technicznym na okres 1 roku- wersja komercyjna.</w:t>
      </w:r>
    </w:p>
    <w:tbl>
      <w:tblPr>
        <w:tblW w:w="5264" w:type="pct"/>
        <w:jc w:val="center"/>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14891"/>
      </w:tblGrid>
      <w:tr w:rsidR="00D66D7C" w:rsidRPr="00E57C6D" w:rsidTr="006127D5">
        <w:trPr>
          <w:trHeight w:val="496"/>
          <w:jc w:val="center"/>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D66D7C" w:rsidRPr="00E57C6D" w:rsidRDefault="00D66D7C" w:rsidP="00621FA4">
            <w:pPr>
              <w:ind w:firstLine="708"/>
              <w:rPr>
                <w:rFonts w:ascii="Times New Roman" w:hAnsi="Times New Roman" w:cs="Times New Roman"/>
                <w:i/>
                <w:iCs/>
                <w:sz w:val="20"/>
                <w:szCs w:val="20"/>
              </w:rPr>
            </w:pPr>
            <w:r w:rsidRPr="00E57C6D">
              <w:rPr>
                <w:rFonts w:ascii="Times New Roman" w:hAnsi="Times New Roman" w:cs="Times New Roman"/>
                <w:b/>
                <w:i/>
                <w:iCs/>
                <w:sz w:val="20"/>
                <w:szCs w:val="20"/>
              </w:rPr>
              <w:t>Niniejszym oferujemy dostawę program</w:t>
            </w:r>
            <w:r w:rsidR="00621FA4">
              <w:rPr>
                <w:rFonts w:ascii="Times New Roman" w:hAnsi="Times New Roman" w:cs="Times New Roman"/>
                <w:b/>
                <w:i/>
                <w:iCs/>
                <w:sz w:val="20"/>
                <w:szCs w:val="20"/>
              </w:rPr>
              <w:t>u</w:t>
            </w:r>
            <w:r w:rsidRPr="00E57C6D">
              <w:rPr>
                <w:rFonts w:ascii="Times New Roman" w:hAnsi="Times New Roman" w:cs="Times New Roman"/>
                <w:b/>
                <w:i/>
                <w:iCs/>
                <w:sz w:val="20"/>
                <w:szCs w:val="20"/>
              </w:rPr>
              <w:t xml:space="preserve"> spełniającego poniższe wymagania techniczne:</w:t>
            </w:r>
          </w:p>
        </w:tc>
      </w:tr>
      <w:tr w:rsidR="00D66D7C" w:rsidRPr="00E57C6D" w:rsidTr="006127D5">
        <w:trPr>
          <w:trHeight w:val="473"/>
          <w:jc w:val="center"/>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D66D7C" w:rsidRPr="00E57C6D" w:rsidRDefault="00D66D7C" w:rsidP="006127D5">
            <w:pPr>
              <w:ind w:firstLine="708"/>
              <w:rPr>
                <w:rFonts w:ascii="Times New Roman" w:hAnsi="Times New Roman" w:cs="Times New Roman"/>
                <w:b/>
                <w:i/>
                <w:iCs/>
                <w:sz w:val="20"/>
                <w:szCs w:val="20"/>
              </w:rPr>
            </w:pPr>
            <w:r w:rsidRPr="00E57C6D">
              <w:rPr>
                <w:rFonts w:ascii="Times New Roman" w:hAnsi="Times New Roman" w:cs="Times New Roman"/>
                <w:b/>
                <w:i/>
                <w:iCs/>
                <w:sz w:val="20"/>
                <w:szCs w:val="20"/>
              </w:rPr>
              <w:t>Oferowan</w:t>
            </w:r>
            <w:r>
              <w:rPr>
                <w:rFonts w:ascii="Times New Roman" w:hAnsi="Times New Roman" w:cs="Times New Roman"/>
                <w:b/>
                <w:i/>
                <w:iCs/>
                <w:sz w:val="20"/>
                <w:szCs w:val="20"/>
              </w:rPr>
              <w:t>y</w:t>
            </w:r>
            <w:r w:rsidRPr="00E57C6D">
              <w:rPr>
                <w:rFonts w:ascii="Times New Roman" w:hAnsi="Times New Roman" w:cs="Times New Roman"/>
                <w:b/>
                <w:i/>
                <w:iCs/>
                <w:sz w:val="20"/>
                <w:szCs w:val="20"/>
              </w:rPr>
              <w:t xml:space="preserve"> program komputerow</w:t>
            </w:r>
            <w:r w:rsidR="00621FA4">
              <w:rPr>
                <w:rFonts w:ascii="Times New Roman" w:hAnsi="Times New Roman" w:cs="Times New Roman"/>
                <w:b/>
                <w:i/>
                <w:iCs/>
                <w:sz w:val="20"/>
                <w:szCs w:val="20"/>
              </w:rPr>
              <w:t>y</w:t>
            </w:r>
            <w:r w:rsidRPr="00E57C6D">
              <w:rPr>
                <w:rFonts w:ascii="Times New Roman" w:hAnsi="Times New Roman" w:cs="Times New Roman"/>
                <w:b/>
                <w:i/>
                <w:iCs/>
                <w:sz w:val="20"/>
                <w:szCs w:val="20"/>
              </w:rPr>
              <w:t>:</w:t>
            </w:r>
          </w:p>
          <w:p w:rsidR="00D66D7C" w:rsidRPr="00E57C6D" w:rsidRDefault="00D66D7C" w:rsidP="006127D5">
            <w:pPr>
              <w:ind w:firstLine="708"/>
              <w:rPr>
                <w:rFonts w:ascii="Times New Roman" w:hAnsi="Times New Roman" w:cs="Times New Roman"/>
                <w:b/>
                <w:i/>
                <w:iCs/>
                <w:sz w:val="20"/>
                <w:szCs w:val="20"/>
              </w:rPr>
            </w:pPr>
          </w:p>
          <w:p w:rsidR="00D66D7C" w:rsidRPr="00E57C6D" w:rsidRDefault="00D66D7C" w:rsidP="006127D5">
            <w:pPr>
              <w:ind w:firstLine="708"/>
              <w:rPr>
                <w:rFonts w:ascii="Times New Roman" w:hAnsi="Times New Roman" w:cs="Times New Roman"/>
                <w:b/>
                <w:i/>
                <w:iCs/>
                <w:sz w:val="20"/>
                <w:szCs w:val="20"/>
              </w:rPr>
            </w:pPr>
            <w:r w:rsidRPr="00E57C6D">
              <w:rPr>
                <w:rFonts w:ascii="Times New Roman" w:hAnsi="Times New Roman" w:cs="Times New Roman"/>
                <w:b/>
                <w:i/>
                <w:iCs/>
                <w:sz w:val="20"/>
                <w:szCs w:val="20"/>
              </w:rPr>
              <w:t xml:space="preserve">……………………………………………………..  </w:t>
            </w:r>
          </w:p>
        </w:tc>
      </w:tr>
    </w:tbl>
    <w:p w:rsidR="00D66D7C" w:rsidRPr="00E57C6D" w:rsidRDefault="00D66D7C" w:rsidP="00D66D7C">
      <w:pPr>
        <w:ind w:firstLine="708"/>
        <w:rPr>
          <w:rFonts w:ascii="Times New Roman" w:hAnsi="Times New Roman" w:cs="Times New Roman"/>
          <w:i/>
          <w:iCs/>
          <w:sz w:val="20"/>
          <w:szCs w:val="20"/>
        </w:rPr>
      </w:pPr>
    </w:p>
    <w:tbl>
      <w:tblPr>
        <w:tblW w:w="14515" w:type="dxa"/>
        <w:jc w:val="center"/>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1"/>
        <w:gridCol w:w="7796"/>
        <w:gridCol w:w="1276"/>
        <w:gridCol w:w="4252"/>
      </w:tblGrid>
      <w:tr w:rsidR="00D66D7C" w:rsidRPr="00E57C6D" w:rsidTr="006127D5">
        <w:trPr>
          <w:trHeight w:val="566"/>
          <w:jc w:val="center"/>
        </w:trPr>
        <w:tc>
          <w:tcPr>
            <w:tcW w:w="1191" w:type="dxa"/>
            <w:shd w:val="clear" w:color="auto" w:fill="auto"/>
            <w:vAlign w:val="center"/>
          </w:tcPr>
          <w:p w:rsidR="00D66D7C" w:rsidRPr="00E57C6D" w:rsidRDefault="008A05AB" w:rsidP="006127D5">
            <w:pPr>
              <w:rPr>
                <w:rFonts w:ascii="Times New Roman" w:hAnsi="Times New Roman" w:cs="Times New Roman"/>
                <w:b/>
                <w:bCs/>
                <w:i/>
                <w:iCs/>
                <w:sz w:val="20"/>
                <w:szCs w:val="20"/>
              </w:rPr>
            </w:pPr>
            <w:r>
              <w:rPr>
                <w:rFonts w:ascii="Times New Roman" w:hAnsi="Times New Roman" w:cs="Times New Roman"/>
                <w:b/>
                <w:bCs/>
                <w:i/>
                <w:iCs/>
                <w:sz w:val="20"/>
                <w:szCs w:val="20"/>
              </w:rPr>
              <w:t>L</w:t>
            </w:r>
            <w:r w:rsidR="00D66D7C" w:rsidRPr="00E57C6D">
              <w:rPr>
                <w:rFonts w:ascii="Times New Roman" w:hAnsi="Times New Roman" w:cs="Times New Roman"/>
                <w:b/>
                <w:bCs/>
                <w:i/>
                <w:iCs/>
                <w:sz w:val="20"/>
                <w:szCs w:val="20"/>
              </w:rPr>
              <w:t>p.</w:t>
            </w:r>
          </w:p>
        </w:tc>
        <w:tc>
          <w:tcPr>
            <w:tcW w:w="7796" w:type="dxa"/>
            <w:shd w:val="clear" w:color="auto" w:fill="auto"/>
            <w:vAlign w:val="center"/>
          </w:tcPr>
          <w:p w:rsidR="00D66D7C" w:rsidRPr="00E57C6D" w:rsidRDefault="00D66D7C" w:rsidP="006127D5">
            <w:pPr>
              <w:ind w:firstLine="708"/>
              <w:rPr>
                <w:rFonts w:ascii="Times New Roman" w:hAnsi="Times New Roman" w:cs="Times New Roman"/>
                <w:b/>
                <w:bCs/>
                <w:i/>
                <w:iCs/>
                <w:sz w:val="20"/>
                <w:szCs w:val="20"/>
              </w:rPr>
            </w:pPr>
            <w:r w:rsidRPr="00E57C6D">
              <w:rPr>
                <w:rFonts w:ascii="Times New Roman" w:hAnsi="Times New Roman" w:cs="Times New Roman"/>
                <w:b/>
                <w:bCs/>
                <w:i/>
                <w:iCs/>
                <w:sz w:val="20"/>
                <w:szCs w:val="20"/>
              </w:rPr>
              <w:t>Funkcje i warunki techniczne programu komputerowego</w:t>
            </w:r>
          </w:p>
        </w:tc>
        <w:tc>
          <w:tcPr>
            <w:tcW w:w="1276" w:type="dxa"/>
            <w:shd w:val="clear" w:color="auto" w:fill="auto"/>
            <w:vAlign w:val="center"/>
          </w:tcPr>
          <w:p w:rsidR="00D66D7C" w:rsidRPr="00E57C6D" w:rsidRDefault="00D66D7C" w:rsidP="006127D5">
            <w:pPr>
              <w:rPr>
                <w:rFonts w:ascii="Times New Roman" w:hAnsi="Times New Roman" w:cs="Times New Roman"/>
                <w:b/>
                <w:bCs/>
                <w:i/>
                <w:iCs/>
                <w:sz w:val="20"/>
                <w:szCs w:val="20"/>
              </w:rPr>
            </w:pPr>
            <w:r w:rsidRPr="00E57C6D">
              <w:rPr>
                <w:rFonts w:ascii="Times New Roman" w:hAnsi="Times New Roman" w:cs="Times New Roman"/>
                <w:b/>
                <w:bCs/>
                <w:i/>
                <w:iCs/>
                <w:sz w:val="20"/>
                <w:szCs w:val="20"/>
              </w:rPr>
              <w:t>Warunek</w:t>
            </w:r>
          </w:p>
        </w:tc>
        <w:tc>
          <w:tcPr>
            <w:tcW w:w="4252" w:type="dxa"/>
            <w:shd w:val="clear" w:color="auto" w:fill="auto"/>
            <w:vAlign w:val="center"/>
          </w:tcPr>
          <w:p w:rsidR="00D66D7C" w:rsidRPr="00E57C6D" w:rsidRDefault="00D66D7C" w:rsidP="006127D5">
            <w:pPr>
              <w:rPr>
                <w:rFonts w:ascii="Times New Roman" w:hAnsi="Times New Roman" w:cs="Times New Roman"/>
                <w:b/>
                <w:bCs/>
                <w:i/>
                <w:iCs/>
                <w:sz w:val="20"/>
                <w:szCs w:val="20"/>
              </w:rPr>
            </w:pPr>
            <w:r w:rsidRPr="00E57C6D">
              <w:rPr>
                <w:rFonts w:ascii="Times New Roman" w:hAnsi="Times New Roman" w:cs="Times New Roman"/>
                <w:b/>
                <w:bCs/>
                <w:i/>
                <w:iCs/>
                <w:sz w:val="20"/>
                <w:szCs w:val="20"/>
              </w:rPr>
              <w:t xml:space="preserve">Informacja w zakresie spełnienia warunków. Proszę wypełnić wiersze poprzez wpisanie </w:t>
            </w:r>
          </w:p>
          <w:p w:rsidR="00D66D7C" w:rsidRPr="00E57C6D" w:rsidRDefault="00D66D7C" w:rsidP="006127D5">
            <w:pPr>
              <w:ind w:firstLine="708"/>
              <w:rPr>
                <w:rFonts w:ascii="Times New Roman" w:hAnsi="Times New Roman" w:cs="Times New Roman"/>
                <w:b/>
                <w:bCs/>
                <w:i/>
                <w:iCs/>
                <w:sz w:val="20"/>
                <w:szCs w:val="20"/>
              </w:rPr>
            </w:pPr>
            <w:r w:rsidRPr="00E57C6D">
              <w:rPr>
                <w:rFonts w:ascii="Times New Roman" w:hAnsi="Times New Roman" w:cs="Times New Roman"/>
                <w:b/>
                <w:bCs/>
                <w:i/>
                <w:iCs/>
                <w:sz w:val="20"/>
                <w:szCs w:val="20"/>
              </w:rPr>
              <w:t>TAK lub NIE</w:t>
            </w:r>
          </w:p>
        </w:tc>
      </w:tr>
      <w:tr w:rsidR="00D66D7C" w:rsidRPr="00E57C6D" w:rsidTr="006127D5">
        <w:trPr>
          <w:jc w:val="center"/>
        </w:trPr>
        <w:tc>
          <w:tcPr>
            <w:tcW w:w="1191" w:type="dxa"/>
            <w:shd w:val="clear" w:color="auto" w:fill="auto"/>
            <w:vAlign w:val="center"/>
          </w:tcPr>
          <w:p w:rsidR="00D66D7C" w:rsidRPr="00E57C6D" w:rsidRDefault="00D66D7C" w:rsidP="006127D5">
            <w:pPr>
              <w:ind w:firstLine="708"/>
              <w:rPr>
                <w:rFonts w:ascii="Times New Roman" w:hAnsi="Times New Roman" w:cs="Times New Roman"/>
                <w:b/>
                <w:bCs/>
                <w:i/>
                <w:iCs/>
                <w:sz w:val="20"/>
                <w:szCs w:val="20"/>
              </w:rPr>
            </w:pPr>
            <w:r w:rsidRPr="00E57C6D">
              <w:rPr>
                <w:rFonts w:ascii="Times New Roman" w:hAnsi="Times New Roman" w:cs="Times New Roman"/>
                <w:b/>
                <w:bCs/>
                <w:i/>
                <w:iCs/>
                <w:sz w:val="20"/>
                <w:szCs w:val="20"/>
              </w:rPr>
              <w:t>1</w:t>
            </w:r>
          </w:p>
        </w:tc>
        <w:tc>
          <w:tcPr>
            <w:tcW w:w="7796" w:type="dxa"/>
            <w:shd w:val="clear" w:color="auto" w:fill="auto"/>
            <w:vAlign w:val="center"/>
          </w:tcPr>
          <w:p w:rsidR="00D66D7C" w:rsidRPr="00E57C6D" w:rsidRDefault="00D66D7C" w:rsidP="006127D5">
            <w:pPr>
              <w:ind w:firstLine="708"/>
              <w:rPr>
                <w:rFonts w:ascii="Times New Roman" w:hAnsi="Times New Roman" w:cs="Times New Roman"/>
                <w:b/>
                <w:bCs/>
                <w:i/>
                <w:iCs/>
                <w:sz w:val="20"/>
                <w:szCs w:val="20"/>
              </w:rPr>
            </w:pPr>
            <w:r w:rsidRPr="00E57C6D">
              <w:rPr>
                <w:rFonts w:ascii="Times New Roman" w:hAnsi="Times New Roman" w:cs="Times New Roman"/>
                <w:b/>
                <w:bCs/>
                <w:i/>
                <w:iCs/>
                <w:sz w:val="20"/>
                <w:szCs w:val="20"/>
              </w:rPr>
              <w:t>2</w:t>
            </w:r>
          </w:p>
        </w:tc>
        <w:tc>
          <w:tcPr>
            <w:tcW w:w="1276" w:type="dxa"/>
            <w:shd w:val="clear" w:color="auto" w:fill="auto"/>
            <w:vAlign w:val="center"/>
          </w:tcPr>
          <w:p w:rsidR="00D66D7C" w:rsidRPr="00E57C6D" w:rsidRDefault="00D66D7C" w:rsidP="006127D5">
            <w:pPr>
              <w:ind w:firstLine="708"/>
              <w:rPr>
                <w:rFonts w:ascii="Times New Roman" w:hAnsi="Times New Roman" w:cs="Times New Roman"/>
                <w:b/>
                <w:bCs/>
                <w:i/>
                <w:iCs/>
                <w:sz w:val="20"/>
                <w:szCs w:val="20"/>
              </w:rPr>
            </w:pPr>
            <w:r w:rsidRPr="00E57C6D">
              <w:rPr>
                <w:rFonts w:ascii="Times New Roman" w:hAnsi="Times New Roman" w:cs="Times New Roman"/>
                <w:b/>
                <w:bCs/>
                <w:i/>
                <w:iCs/>
                <w:sz w:val="20"/>
                <w:szCs w:val="20"/>
              </w:rPr>
              <w:t>3</w:t>
            </w:r>
          </w:p>
        </w:tc>
        <w:tc>
          <w:tcPr>
            <w:tcW w:w="4252" w:type="dxa"/>
            <w:shd w:val="clear" w:color="auto" w:fill="auto"/>
            <w:vAlign w:val="center"/>
          </w:tcPr>
          <w:p w:rsidR="00D66D7C" w:rsidRPr="00E57C6D" w:rsidRDefault="00D66D7C" w:rsidP="006127D5">
            <w:pPr>
              <w:ind w:firstLine="708"/>
              <w:rPr>
                <w:rFonts w:ascii="Times New Roman" w:hAnsi="Times New Roman" w:cs="Times New Roman"/>
                <w:b/>
                <w:bCs/>
                <w:i/>
                <w:iCs/>
                <w:sz w:val="20"/>
                <w:szCs w:val="20"/>
              </w:rPr>
            </w:pPr>
            <w:r w:rsidRPr="00E57C6D">
              <w:rPr>
                <w:rFonts w:ascii="Times New Roman" w:hAnsi="Times New Roman" w:cs="Times New Roman"/>
                <w:b/>
                <w:bCs/>
                <w:i/>
                <w:iCs/>
                <w:sz w:val="20"/>
                <w:szCs w:val="20"/>
              </w:rPr>
              <w:t>4</w:t>
            </w:r>
          </w:p>
        </w:tc>
      </w:tr>
      <w:tr w:rsidR="00D66D7C" w:rsidRPr="00E57C6D" w:rsidTr="006127D5">
        <w:trPr>
          <w:cantSplit/>
          <w:jc w:val="center"/>
        </w:trPr>
        <w:tc>
          <w:tcPr>
            <w:tcW w:w="1191" w:type="dxa"/>
            <w:shd w:val="clear" w:color="auto" w:fill="auto"/>
          </w:tcPr>
          <w:p w:rsidR="00D66D7C" w:rsidRPr="00E57C6D" w:rsidRDefault="00D66D7C" w:rsidP="009C031D">
            <w:pPr>
              <w:numPr>
                <w:ilvl w:val="0"/>
                <w:numId w:val="40"/>
              </w:numPr>
              <w:rPr>
                <w:rFonts w:ascii="Times New Roman" w:hAnsi="Times New Roman" w:cs="Times New Roman"/>
                <w:bCs/>
                <w:i/>
                <w:iCs/>
                <w:sz w:val="20"/>
                <w:szCs w:val="20"/>
              </w:rPr>
            </w:pPr>
          </w:p>
        </w:tc>
        <w:tc>
          <w:tcPr>
            <w:tcW w:w="7796" w:type="dxa"/>
            <w:shd w:val="clear" w:color="auto" w:fill="auto"/>
          </w:tcPr>
          <w:p w:rsidR="00D66D7C" w:rsidRPr="00E57C6D" w:rsidRDefault="00D66D7C" w:rsidP="006127D5">
            <w:pPr>
              <w:rPr>
                <w:rFonts w:ascii="Times New Roman" w:hAnsi="Times New Roman" w:cs="Times New Roman"/>
                <w:bCs/>
                <w:i/>
                <w:iCs/>
                <w:sz w:val="20"/>
                <w:szCs w:val="20"/>
              </w:rPr>
            </w:pPr>
            <w:r w:rsidRPr="00E57C6D">
              <w:rPr>
                <w:rFonts w:ascii="Times New Roman" w:hAnsi="Times New Roman" w:cs="Times New Roman"/>
                <w:bCs/>
                <w:i/>
                <w:iCs/>
                <w:sz w:val="20"/>
                <w:szCs w:val="20"/>
              </w:rPr>
              <w:t>Zintegrowany język wysokiego poziomu do obliczeń numerycznych, wizualizacji danych i tworzenia aplikacji.</w:t>
            </w:r>
          </w:p>
        </w:tc>
        <w:tc>
          <w:tcPr>
            <w:tcW w:w="1276" w:type="dxa"/>
            <w:shd w:val="clear" w:color="auto" w:fill="auto"/>
          </w:tcPr>
          <w:p w:rsidR="00D66D7C" w:rsidRPr="00E57C6D" w:rsidRDefault="00D66D7C" w:rsidP="006127D5">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D66D7C" w:rsidRPr="00E57C6D" w:rsidRDefault="00D66D7C" w:rsidP="006127D5">
            <w:pPr>
              <w:ind w:firstLine="708"/>
              <w:rPr>
                <w:rFonts w:ascii="Times New Roman" w:hAnsi="Times New Roman" w:cs="Times New Roman"/>
                <w:bCs/>
                <w:i/>
                <w:iCs/>
                <w:sz w:val="20"/>
                <w:szCs w:val="20"/>
              </w:rPr>
            </w:pPr>
          </w:p>
        </w:tc>
      </w:tr>
      <w:tr w:rsidR="00D66D7C" w:rsidRPr="00E57C6D" w:rsidTr="006127D5">
        <w:trPr>
          <w:cantSplit/>
          <w:jc w:val="center"/>
        </w:trPr>
        <w:tc>
          <w:tcPr>
            <w:tcW w:w="1191" w:type="dxa"/>
            <w:shd w:val="clear" w:color="auto" w:fill="auto"/>
          </w:tcPr>
          <w:p w:rsidR="00D66D7C" w:rsidRPr="00E57C6D" w:rsidRDefault="00D66D7C" w:rsidP="009C031D">
            <w:pPr>
              <w:numPr>
                <w:ilvl w:val="0"/>
                <w:numId w:val="40"/>
              </w:numPr>
              <w:rPr>
                <w:rFonts w:ascii="Times New Roman" w:hAnsi="Times New Roman" w:cs="Times New Roman"/>
                <w:bCs/>
                <w:i/>
                <w:iCs/>
                <w:sz w:val="20"/>
                <w:szCs w:val="20"/>
              </w:rPr>
            </w:pPr>
          </w:p>
        </w:tc>
        <w:tc>
          <w:tcPr>
            <w:tcW w:w="7796" w:type="dxa"/>
            <w:shd w:val="clear" w:color="auto" w:fill="auto"/>
          </w:tcPr>
          <w:p w:rsidR="00D66D7C" w:rsidRPr="00E57C6D" w:rsidRDefault="00D66D7C" w:rsidP="006127D5">
            <w:pPr>
              <w:rPr>
                <w:rFonts w:ascii="Times New Roman" w:hAnsi="Times New Roman" w:cs="Times New Roman"/>
                <w:i/>
                <w:iCs/>
                <w:sz w:val="20"/>
                <w:szCs w:val="20"/>
              </w:rPr>
            </w:pPr>
            <w:r w:rsidRPr="00E57C6D">
              <w:rPr>
                <w:rFonts w:ascii="Times New Roman" w:hAnsi="Times New Roman" w:cs="Times New Roman"/>
                <w:i/>
                <w:iCs/>
                <w:sz w:val="20"/>
                <w:szCs w:val="20"/>
              </w:rPr>
              <w:t>Wbudowane funkcje matematyczne wspomagające obliczenia z zakresu algebry liniowej, statystyki</w:t>
            </w:r>
            <w:r w:rsidR="00EA0FAB">
              <w:rPr>
                <w:rFonts w:ascii="Times New Roman" w:hAnsi="Times New Roman" w:cs="Times New Roman"/>
                <w:i/>
                <w:iCs/>
                <w:sz w:val="20"/>
                <w:szCs w:val="20"/>
              </w:rPr>
              <w:t>, analizy Fouriera, filtrowania</w:t>
            </w:r>
            <w:r w:rsidRPr="00E57C6D">
              <w:rPr>
                <w:rFonts w:ascii="Times New Roman" w:hAnsi="Times New Roman" w:cs="Times New Roman"/>
                <w:i/>
                <w:iCs/>
                <w:sz w:val="20"/>
                <w:szCs w:val="20"/>
              </w:rPr>
              <w:t>, optymalizacji oraz rozwiązywania równań różniczkowych zwyczajnych.</w:t>
            </w:r>
          </w:p>
        </w:tc>
        <w:tc>
          <w:tcPr>
            <w:tcW w:w="1276" w:type="dxa"/>
            <w:shd w:val="clear" w:color="auto" w:fill="auto"/>
          </w:tcPr>
          <w:p w:rsidR="00D66D7C" w:rsidRPr="00E57C6D" w:rsidRDefault="00D66D7C" w:rsidP="006127D5">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D66D7C" w:rsidRPr="00E57C6D" w:rsidRDefault="00D66D7C" w:rsidP="006127D5">
            <w:pPr>
              <w:ind w:firstLine="708"/>
              <w:rPr>
                <w:rFonts w:ascii="Times New Roman" w:hAnsi="Times New Roman" w:cs="Times New Roman"/>
                <w:bCs/>
                <w:i/>
                <w:iCs/>
                <w:sz w:val="20"/>
                <w:szCs w:val="20"/>
              </w:rPr>
            </w:pPr>
          </w:p>
        </w:tc>
      </w:tr>
      <w:tr w:rsidR="00D66D7C" w:rsidRPr="00E57C6D" w:rsidTr="006127D5">
        <w:trPr>
          <w:cantSplit/>
          <w:jc w:val="center"/>
        </w:trPr>
        <w:tc>
          <w:tcPr>
            <w:tcW w:w="1191" w:type="dxa"/>
            <w:shd w:val="clear" w:color="auto" w:fill="auto"/>
          </w:tcPr>
          <w:p w:rsidR="00D66D7C" w:rsidRPr="00E57C6D" w:rsidRDefault="00D66D7C" w:rsidP="009C031D">
            <w:pPr>
              <w:numPr>
                <w:ilvl w:val="0"/>
                <w:numId w:val="40"/>
              </w:numPr>
              <w:rPr>
                <w:rFonts w:ascii="Times New Roman" w:hAnsi="Times New Roman" w:cs="Times New Roman"/>
                <w:bCs/>
                <w:i/>
                <w:iCs/>
                <w:sz w:val="20"/>
                <w:szCs w:val="20"/>
              </w:rPr>
            </w:pPr>
          </w:p>
        </w:tc>
        <w:tc>
          <w:tcPr>
            <w:tcW w:w="7796" w:type="dxa"/>
            <w:shd w:val="clear" w:color="auto" w:fill="auto"/>
          </w:tcPr>
          <w:p w:rsidR="00D66D7C" w:rsidRPr="00E57C6D" w:rsidRDefault="00D66D7C" w:rsidP="006127D5">
            <w:pPr>
              <w:rPr>
                <w:rFonts w:ascii="Times New Roman" w:hAnsi="Times New Roman" w:cs="Times New Roman"/>
                <w:bCs/>
                <w:i/>
                <w:iCs/>
                <w:sz w:val="20"/>
                <w:szCs w:val="20"/>
              </w:rPr>
            </w:pPr>
            <w:r w:rsidRPr="00E57C6D">
              <w:rPr>
                <w:rFonts w:ascii="Times New Roman" w:hAnsi="Times New Roman" w:cs="Times New Roman"/>
                <w:bCs/>
                <w:i/>
                <w:iCs/>
                <w:sz w:val="20"/>
                <w:szCs w:val="20"/>
              </w:rPr>
              <w:t>Narzędzie służące do tworzenia interfejsu graficznego dla aplikacji.</w:t>
            </w:r>
          </w:p>
        </w:tc>
        <w:tc>
          <w:tcPr>
            <w:tcW w:w="1276" w:type="dxa"/>
            <w:shd w:val="clear" w:color="auto" w:fill="auto"/>
          </w:tcPr>
          <w:p w:rsidR="00D66D7C" w:rsidRPr="00E57C6D" w:rsidRDefault="00D66D7C" w:rsidP="006127D5">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D66D7C" w:rsidRPr="00E57C6D" w:rsidRDefault="00D66D7C" w:rsidP="006127D5">
            <w:pPr>
              <w:ind w:firstLine="708"/>
              <w:rPr>
                <w:rFonts w:ascii="Times New Roman" w:hAnsi="Times New Roman" w:cs="Times New Roman"/>
                <w:bCs/>
                <w:i/>
                <w:iCs/>
                <w:sz w:val="20"/>
                <w:szCs w:val="20"/>
              </w:rPr>
            </w:pPr>
          </w:p>
        </w:tc>
      </w:tr>
      <w:tr w:rsidR="00D66D7C" w:rsidRPr="00E57C6D" w:rsidTr="006127D5">
        <w:trPr>
          <w:cantSplit/>
          <w:jc w:val="center"/>
        </w:trPr>
        <w:tc>
          <w:tcPr>
            <w:tcW w:w="1191" w:type="dxa"/>
            <w:shd w:val="clear" w:color="auto" w:fill="auto"/>
          </w:tcPr>
          <w:p w:rsidR="00D66D7C" w:rsidRPr="00E57C6D" w:rsidRDefault="00D66D7C" w:rsidP="009C031D">
            <w:pPr>
              <w:numPr>
                <w:ilvl w:val="0"/>
                <w:numId w:val="40"/>
              </w:numPr>
              <w:rPr>
                <w:rFonts w:ascii="Times New Roman" w:hAnsi="Times New Roman" w:cs="Times New Roman"/>
                <w:bCs/>
                <w:i/>
                <w:iCs/>
                <w:sz w:val="20"/>
                <w:szCs w:val="20"/>
              </w:rPr>
            </w:pPr>
          </w:p>
        </w:tc>
        <w:tc>
          <w:tcPr>
            <w:tcW w:w="7796" w:type="dxa"/>
            <w:shd w:val="clear" w:color="auto" w:fill="auto"/>
          </w:tcPr>
          <w:p w:rsidR="00D66D7C" w:rsidRPr="00E57C6D" w:rsidRDefault="00D66D7C" w:rsidP="006127D5">
            <w:pPr>
              <w:rPr>
                <w:rFonts w:ascii="Times New Roman" w:hAnsi="Times New Roman" w:cs="Times New Roman"/>
                <w:bCs/>
                <w:i/>
                <w:iCs/>
                <w:sz w:val="20"/>
                <w:szCs w:val="20"/>
              </w:rPr>
            </w:pPr>
            <w:r w:rsidRPr="00E57C6D">
              <w:rPr>
                <w:rFonts w:ascii="Times New Roman" w:hAnsi="Times New Roman" w:cs="Times New Roman"/>
                <w:bCs/>
                <w:i/>
                <w:iCs/>
                <w:sz w:val="20"/>
                <w:szCs w:val="20"/>
              </w:rPr>
              <w:t>Dostępne algorytmy do tworzenia, analizy i operacji na grafach.</w:t>
            </w:r>
          </w:p>
        </w:tc>
        <w:tc>
          <w:tcPr>
            <w:tcW w:w="1276" w:type="dxa"/>
            <w:shd w:val="clear" w:color="auto" w:fill="auto"/>
          </w:tcPr>
          <w:p w:rsidR="00D66D7C" w:rsidRPr="00E57C6D" w:rsidRDefault="00D66D7C" w:rsidP="006127D5">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D66D7C" w:rsidRPr="00E57C6D" w:rsidRDefault="00D66D7C" w:rsidP="006127D5">
            <w:pPr>
              <w:ind w:firstLine="708"/>
              <w:rPr>
                <w:rFonts w:ascii="Times New Roman" w:hAnsi="Times New Roman" w:cs="Times New Roman"/>
                <w:bCs/>
                <w:i/>
                <w:iCs/>
                <w:sz w:val="20"/>
                <w:szCs w:val="20"/>
              </w:rPr>
            </w:pPr>
          </w:p>
        </w:tc>
      </w:tr>
      <w:tr w:rsidR="00D66D7C" w:rsidRPr="00E57C6D" w:rsidTr="006127D5">
        <w:trPr>
          <w:cantSplit/>
          <w:jc w:val="center"/>
        </w:trPr>
        <w:tc>
          <w:tcPr>
            <w:tcW w:w="1191" w:type="dxa"/>
            <w:shd w:val="clear" w:color="auto" w:fill="auto"/>
          </w:tcPr>
          <w:p w:rsidR="00D66D7C" w:rsidRPr="00E57C6D" w:rsidRDefault="00D66D7C" w:rsidP="009C031D">
            <w:pPr>
              <w:numPr>
                <w:ilvl w:val="0"/>
                <w:numId w:val="40"/>
              </w:numPr>
              <w:rPr>
                <w:rFonts w:ascii="Times New Roman" w:hAnsi="Times New Roman" w:cs="Times New Roman"/>
                <w:bCs/>
                <w:i/>
                <w:iCs/>
                <w:sz w:val="20"/>
                <w:szCs w:val="20"/>
              </w:rPr>
            </w:pPr>
          </w:p>
        </w:tc>
        <w:tc>
          <w:tcPr>
            <w:tcW w:w="7796" w:type="dxa"/>
            <w:shd w:val="clear" w:color="auto" w:fill="auto"/>
          </w:tcPr>
          <w:p w:rsidR="00D66D7C" w:rsidRPr="00E57C6D" w:rsidRDefault="00D66D7C" w:rsidP="006127D5">
            <w:pPr>
              <w:rPr>
                <w:rFonts w:ascii="Times New Roman" w:hAnsi="Times New Roman" w:cs="Times New Roman"/>
                <w:bCs/>
                <w:i/>
                <w:iCs/>
                <w:sz w:val="20"/>
                <w:szCs w:val="20"/>
              </w:rPr>
            </w:pPr>
            <w:r w:rsidRPr="00E57C6D">
              <w:rPr>
                <w:rFonts w:ascii="Times New Roman" w:hAnsi="Times New Roman" w:cs="Times New Roman"/>
                <w:bCs/>
                <w:i/>
                <w:iCs/>
                <w:sz w:val="20"/>
                <w:szCs w:val="20"/>
              </w:rPr>
              <w:t xml:space="preserve">Funkcje umożliwiające generowanie, transformacje, filtrowanie, wizualizacje sygnałów. </w:t>
            </w:r>
          </w:p>
        </w:tc>
        <w:tc>
          <w:tcPr>
            <w:tcW w:w="1276" w:type="dxa"/>
            <w:shd w:val="clear" w:color="auto" w:fill="auto"/>
          </w:tcPr>
          <w:p w:rsidR="00D66D7C" w:rsidRPr="00E57C6D" w:rsidRDefault="00D66D7C" w:rsidP="006127D5">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D66D7C" w:rsidRPr="00E57C6D" w:rsidRDefault="00D66D7C" w:rsidP="006127D5">
            <w:pPr>
              <w:ind w:firstLine="708"/>
              <w:rPr>
                <w:rFonts w:ascii="Times New Roman" w:hAnsi="Times New Roman" w:cs="Times New Roman"/>
                <w:bCs/>
                <w:i/>
                <w:iCs/>
                <w:sz w:val="20"/>
                <w:szCs w:val="20"/>
              </w:rPr>
            </w:pPr>
          </w:p>
        </w:tc>
      </w:tr>
      <w:tr w:rsidR="00D66D7C" w:rsidRPr="00E57C6D" w:rsidTr="006127D5">
        <w:trPr>
          <w:cantSplit/>
          <w:jc w:val="center"/>
        </w:trPr>
        <w:tc>
          <w:tcPr>
            <w:tcW w:w="1191" w:type="dxa"/>
            <w:shd w:val="clear" w:color="auto" w:fill="auto"/>
          </w:tcPr>
          <w:p w:rsidR="00D66D7C" w:rsidRPr="00E57C6D" w:rsidRDefault="00D66D7C" w:rsidP="009C031D">
            <w:pPr>
              <w:numPr>
                <w:ilvl w:val="0"/>
                <w:numId w:val="40"/>
              </w:numPr>
              <w:rPr>
                <w:rFonts w:ascii="Times New Roman" w:hAnsi="Times New Roman" w:cs="Times New Roman"/>
                <w:bCs/>
                <w:i/>
                <w:iCs/>
                <w:sz w:val="20"/>
                <w:szCs w:val="20"/>
              </w:rPr>
            </w:pPr>
          </w:p>
        </w:tc>
        <w:tc>
          <w:tcPr>
            <w:tcW w:w="7796" w:type="dxa"/>
            <w:shd w:val="clear" w:color="auto" w:fill="auto"/>
          </w:tcPr>
          <w:p w:rsidR="00D66D7C" w:rsidRPr="00E57C6D" w:rsidRDefault="00D66D7C" w:rsidP="006127D5">
            <w:pPr>
              <w:rPr>
                <w:rFonts w:ascii="Times New Roman" w:hAnsi="Times New Roman" w:cs="Times New Roman"/>
                <w:bCs/>
                <w:i/>
                <w:iCs/>
                <w:sz w:val="20"/>
                <w:szCs w:val="20"/>
              </w:rPr>
            </w:pPr>
            <w:r w:rsidRPr="00E57C6D">
              <w:rPr>
                <w:rFonts w:ascii="Times New Roman" w:hAnsi="Times New Roman" w:cs="Times New Roman"/>
                <w:bCs/>
                <w:i/>
                <w:iCs/>
                <w:sz w:val="20"/>
                <w:szCs w:val="20"/>
              </w:rPr>
              <w:t xml:space="preserve">Dostępne algorytmy umożliwiające </w:t>
            </w:r>
            <w:proofErr w:type="spellStart"/>
            <w:r w:rsidRPr="00E57C6D">
              <w:rPr>
                <w:rFonts w:ascii="Times New Roman" w:hAnsi="Times New Roman" w:cs="Times New Roman"/>
                <w:bCs/>
                <w:i/>
                <w:iCs/>
                <w:sz w:val="20"/>
                <w:szCs w:val="20"/>
              </w:rPr>
              <w:t>resampling</w:t>
            </w:r>
            <w:proofErr w:type="spellEnd"/>
            <w:r w:rsidRPr="00E57C6D">
              <w:rPr>
                <w:rFonts w:ascii="Times New Roman" w:hAnsi="Times New Roman" w:cs="Times New Roman"/>
                <w:bCs/>
                <w:i/>
                <w:iCs/>
                <w:sz w:val="20"/>
                <w:szCs w:val="20"/>
              </w:rPr>
              <w:t>, wygładzanie, usuwanie trendu i synchronizację sygnałów.</w:t>
            </w:r>
          </w:p>
        </w:tc>
        <w:tc>
          <w:tcPr>
            <w:tcW w:w="1276" w:type="dxa"/>
            <w:shd w:val="clear" w:color="auto" w:fill="auto"/>
          </w:tcPr>
          <w:p w:rsidR="00D66D7C" w:rsidRPr="00E57C6D" w:rsidRDefault="00D66D7C" w:rsidP="006127D5">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D66D7C" w:rsidRPr="00E57C6D" w:rsidRDefault="00D66D7C" w:rsidP="006127D5">
            <w:pPr>
              <w:ind w:firstLine="708"/>
              <w:rPr>
                <w:rFonts w:ascii="Times New Roman" w:hAnsi="Times New Roman" w:cs="Times New Roman"/>
                <w:bCs/>
                <w:i/>
                <w:iCs/>
                <w:sz w:val="20"/>
                <w:szCs w:val="20"/>
              </w:rPr>
            </w:pPr>
          </w:p>
        </w:tc>
      </w:tr>
      <w:tr w:rsidR="00D66D7C" w:rsidRPr="00E57C6D" w:rsidTr="006127D5">
        <w:trPr>
          <w:cantSplit/>
          <w:jc w:val="center"/>
        </w:trPr>
        <w:tc>
          <w:tcPr>
            <w:tcW w:w="1191" w:type="dxa"/>
            <w:shd w:val="clear" w:color="auto" w:fill="auto"/>
          </w:tcPr>
          <w:p w:rsidR="00D66D7C" w:rsidRPr="00E57C6D" w:rsidRDefault="00D66D7C" w:rsidP="009C031D">
            <w:pPr>
              <w:numPr>
                <w:ilvl w:val="0"/>
                <w:numId w:val="40"/>
              </w:numPr>
              <w:rPr>
                <w:rFonts w:ascii="Times New Roman" w:hAnsi="Times New Roman" w:cs="Times New Roman"/>
                <w:bCs/>
                <w:i/>
                <w:iCs/>
                <w:sz w:val="20"/>
                <w:szCs w:val="20"/>
              </w:rPr>
            </w:pPr>
          </w:p>
        </w:tc>
        <w:tc>
          <w:tcPr>
            <w:tcW w:w="7796" w:type="dxa"/>
            <w:shd w:val="clear" w:color="auto" w:fill="auto"/>
          </w:tcPr>
          <w:p w:rsidR="00D66D7C" w:rsidRPr="00E57C6D" w:rsidRDefault="00D66D7C" w:rsidP="006127D5">
            <w:pPr>
              <w:rPr>
                <w:rFonts w:ascii="Times New Roman" w:hAnsi="Times New Roman" w:cs="Times New Roman"/>
                <w:bCs/>
                <w:i/>
                <w:iCs/>
                <w:sz w:val="20"/>
                <w:szCs w:val="20"/>
              </w:rPr>
            </w:pPr>
            <w:r w:rsidRPr="00E57C6D">
              <w:rPr>
                <w:rFonts w:ascii="Times New Roman" w:hAnsi="Times New Roman" w:cs="Times New Roman"/>
                <w:bCs/>
                <w:i/>
                <w:iCs/>
                <w:sz w:val="20"/>
                <w:szCs w:val="20"/>
              </w:rPr>
              <w:t xml:space="preserve">Wbudowane algorytmy umożliwiające przeprowadzenie operacji: autokorelacji, korelacji krzyżowej, </w:t>
            </w:r>
            <w:proofErr w:type="spellStart"/>
            <w:r w:rsidRPr="00E57C6D">
              <w:rPr>
                <w:rFonts w:ascii="Times New Roman" w:hAnsi="Times New Roman" w:cs="Times New Roman"/>
                <w:bCs/>
                <w:i/>
                <w:iCs/>
                <w:sz w:val="20"/>
                <w:szCs w:val="20"/>
              </w:rPr>
              <w:t>konwolucji</w:t>
            </w:r>
            <w:proofErr w:type="spellEnd"/>
            <w:r w:rsidRPr="00E57C6D">
              <w:rPr>
                <w:rFonts w:ascii="Times New Roman" w:hAnsi="Times New Roman" w:cs="Times New Roman"/>
                <w:bCs/>
                <w:i/>
                <w:iCs/>
                <w:sz w:val="20"/>
                <w:szCs w:val="20"/>
              </w:rPr>
              <w:t>.</w:t>
            </w:r>
          </w:p>
        </w:tc>
        <w:tc>
          <w:tcPr>
            <w:tcW w:w="1276" w:type="dxa"/>
            <w:shd w:val="clear" w:color="auto" w:fill="auto"/>
          </w:tcPr>
          <w:p w:rsidR="00D66D7C" w:rsidRPr="00E57C6D" w:rsidRDefault="00D66D7C" w:rsidP="006127D5">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D66D7C" w:rsidRPr="00E57C6D" w:rsidRDefault="00D66D7C" w:rsidP="006127D5">
            <w:pPr>
              <w:ind w:firstLine="708"/>
              <w:rPr>
                <w:rFonts w:ascii="Times New Roman" w:hAnsi="Times New Roman" w:cs="Times New Roman"/>
                <w:bCs/>
                <w:i/>
                <w:iCs/>
                <w:sz w:val="20"/>
                <w:szCs w:val="20"/>
              </w:rPr>
            </w:pPr>
          </w:p>
        </w:tc>
      </w:tr>
      <w:tr w:rsidR="00D66D7C" w:rsidRPr="00E57C6D" w:rsidTr="006127D5">
        <w:trPr>
          <w:cantSplit/>
          <w:jc w:val="center"/>
        </w:trPr>
        <w:tc>
          <w:tcPr>
            <w:tcW w:w="1191" w:type="dxa"/>
            <w:shd w:val="clear" w:color="auto" w:fill="auto"/>
          </w:tcPr>
          <w:p w:rsidR="00D66D7C" w:rsidRPr="00E57C6D" w:rsidRDefault="00D66D7C" w:rsidP="009C031D">
            <w:pPr>
              <w:numPr>
                <w:ilvl w:val="0"/>
                <w:numId w:val="40"/>
              </w:numPr>
              <w:rPr>
                <w:rFonts w:ascii="Times New Roman" w:hAnsi="Times New Roman" w:cs="Times New Roman"/>
                <w:bCs/>
                <w:i/>
                <w:iCs/>
                <w:sz w:val="20"/>
                <w:szCs w:val="20"/>
              </w:rPr>
            </w:pPr>
          </w:p>
        </w:tc>
        <w:tc>
          <w:tcPr>
            <w:tcW w:w="7796" w:type="dxa"/>
            <w:shd w:val="clear" w:color="auto" w:fill="auto"/>
          </w:tcPr>
          <w:p w:rsidR="00D66D7C" w:rsidRPr="00E57C6D" w:rsidRDefault="00D66D7C" w:rsidP="006127D5">
            <w:pPr>
              <w:rPr>
                <w:rFonts w:ascii="Times New Roman" w:hAnsi="Times New Roman" w:cs="Times New Roman"/>
                <w:bCs/>
                <w:i/>
                <w:iCs/>
                <w:sz w:val="20"/>
                <w:szCs w:val="20"/>
              </w:rPr>
            </w:pPr>
            <w:r w:rsidRPr="00E57C6D">
              <w:rPr>
                <w:rFonts w:ascii="Times New Roman" w:hAnsi="Times New Roman" w:cs="Times New Roman"/>
                <w:bCs/>
                <w:i/>
                <w:iCs/>
                <w:sz w:val="20"/>
                <w:szCs w:val="20"/>
              </w:rPr>
              <w:t>Transformaty sygnałów, m.in. FFT, DFT, STFT.</w:t>
            </w:r>
          </w:p>
        </w:tc>
        <w:tc>
          <w:tcPr>
            <w:tcW w:w="1276" w:type="dxa"/>
            <w:shd w:val="clear" w:color="auto" w:fill="auto"/>
          </w:tcPr>
          <w:p w:rsidR="00D66D7C" w:rsidRPr="00E57C6D" w:rsidRDefault="00D66D7C" w:rsidP="006127D5">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D66D7C" w:rsidRPr="00E57C6D" w:rsidRDefault="00D66D7C" w:rsidP="006127D5">
            <w:pPr>
              <w:ind w:firstLine="708"/>
              <w:rPr>
                <w:rFonts w:ascii="Times New Roman" w:hAnsi="Times New Roman" w:cs="Times New Roman"/>
                <w:bCs/>
                <w:i/>
                <w:iCs/>
                <w:sz w:val="20"/>
                <w:szCs w:val="20"/>
              </w:rPr>
            </w:pPr>
          </w:p>
        </w:tc>
      </w:tr>
      <w:tr w:rsidR="00D66D7C" w:rsidRPr="00E57C6D" w:rsidTr="006127D5">
        <w:trPr>
          <w:cantSplit/>
          <w:jc w:val="center"/>
        </w:trPr>
        <w:tc>
          <w:tcPr>
            <w:tcW w:w="1191" w:type="dxa"/>
            <w:shd w:val="clear" w:color="auto" w:fill="auto"/>
          </w:tcPr>
          <w:p w:rsidR="00D66D7C" w:rsidRPr="00E57C6D" w:rsidRDefault="00D66D7C" w:rsidP="009C031D">
            <w:pPr>
              <w:numPr>
                <w:ilvl w:val="0"/>
                <w:numId w:val="40"/>
              </w:numPr>
              <w:rPr>
                <w:rFonts w:ascii="Times New Roman" w:hAnsi="Times New Roman" w:cs="Times New Roman"/>
                <w:bCs/>
                <w:i/>
                <w:iCs/>
                <w:sz w:val="20"/>
                <w:szCs w:val="20"/>
              </w:rPr>
            </w:pPr>
          </w:p>
        </w:tc>
        <w:tc>
          <w:tcPr>
            <w:tcW w:w="7796" w:type="dxa"/>
            <w:shd w:val="clear" w:color="auto" w:fill="auto"/>
          </w:tcPr>
          <w:p w:rsidR="00D66D7C" w:rsidRPr="00E57C6D" w:rsidRDefault="00D66D7C" w:rsidP="006127D5">
            <w:pPr>
              <w:rPr>
                <w:rFonts w:ascii="Times New Roman" w:hAnsi="Times New Roman" w:cs="Times New Roman"/>
                <w:bCs/>
                <w:i/>
                <w:iCs/>
                <w:sz w:val="20"/>
                <w:szCs w:val="20"/>
              </w:rPr>
            </w:pPr>
            <w:r w:rsidRPr="00E57C6D">
              <w:rPr>
                <w:rFonts w:ascii="Times New Roman" w:hAnsi="Times New Roman" w:cs="Times New Roman"/>
                <w:bCs/>
                <w:i/>
                <w:iCs/>
                <w:sz w:val="20"/>
                <w:szCs w:val="20"/>
              </w:rPr>
              <w:t>Pomiary statystyczne sygnałów i funkcje umożliwiające umożliwiające operacje z wykorzystaniem okien.</w:t>
            </w:r>
          </w:p>
        </w:tc>
        <w:tc>
          <w:tcPr>
            <w:tcW w:w="1276" w:type="dxa"/>
            <w:shd w:val="clear" w:color="auto" w:fill="auto"/>
          </w:tcPr>
          <w:p w:rsidR="00D66D7C" w:rsidRPr="00E57C6D" w:rsidRDefault="00D66D7C" w:rsidP="006127D5">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D66D7C" w:rsidRPr="00E57C6D" w:rsidRDefault="00D66D7C" w:rsidP="006127D5">
            <w:pPr>
              <w:ind w:firstLine="708"/>
              <w:rPr>
                <w:rFonts w:ascii="Times New Roman" w:hAnsi="Times New Roman" w:cs="Times New Roman"/>
                <w:bCs/>
                <w:i/>
                <w:iCs/>
                <w:sz w:val="20"/>
                <w:szCs w:val="20"/>
              </w:rPr>
            </w:pPr>
          </w:p>
        </w:tc>
      </w:tr>
      <w:tr w:rsidR="00D66D7C" w:rsidRPr="00E57C6D" w:rsidTr="006127D5">
        <w:trPr>
          <w:cantSplit/>
          <w:jc w:val="center"/>
        </w:trPr>
        <w:tc>
          <w:tcPr>
            <w:tcW w:w="1191" w:type="dxa"/>
            <w:shd w:val="clear" w:color="auto" w:fill="auto"/>
          </w:tcPr>
          <w:p w:rsidR="00D66D7C" w:rsidRPr="00E57C6D" w:rsidRDefault="00D66D7C" w:rsidP="009C031D">
            <w:pPr>
              <w:numPr>
                <w:ilvl w:val="0"/>
                <w:numId w:val="40"/>
              </w:numPr>
              <w:rPr>
                <w:rFonts w:ascii="Times New Roman" w:hAnsi="Times New Roman" w:cs="Times New Roman"/>
                <w:bCs/>
                <w:i/>
                <w:iCs/>
                <w:sz w:val="20"/>
                <w:szCs w:val="20"/>
              </w:rPr>
            </w:pPr>
          </w:p>
        </w:tc>
        <w:tc>
          <w:tcPr>
            <w:tcW w:w="7796" w:type="dxa"/>
            <w:shd w:val="clear" w:color="auto" w:fill="auto"/>
          </w:tcPr>
          <w:p w:rsidR="00D66D7C" w:rsidRPr="00E57C6D" w:rsidRDefault="00D66D7C" w:rsidP="006127D5">
            <w:pPr>
              <w:rPr>
                <w:rFonts w:ascii="Times New Roman" w:hAnsi="Times New Roman" w:cs="Times New Roman"/>
                <w:bCs/>
                <w:i/>
                <w:iCs/>
                <w:sz w:val="20"/>
                <w:szCs w:val="20"/>
              </w:rPr>
            </w:pPr>
            <w:r w:rsidRPr="00E57C6D">
              <w:rPr>
                <w:rFonts w:ascii="Times New Roman" w:hAnsi="Times New Roman" w:cs="Times New Roman"/>
                <w:bCs/>
                <w:i/>
                <w:iCs/>
                <w:sz w:val="20"/>
                <w:szCs w:val="20"/>
              </w:rPr>
              <w:t xml:space="preserve">Algorytmy estymacji gęstości widmowej mocy, m.in. period ogram, funkcje </w:t>
            </w:r>
            <w:proofErr w:type="spellStart"/>
            <w:r w:rsidRPr="00E57C6D">
              <w:rPr>
                <w:rFonts w:ascii="Times New Roman" w:hAnsi="Times New Roman" w:cs="Times New Roman"/>
                <w:bCs/>
                <w:i/>
                <w:iCs/>
                <w:sz w:val="20"/>
                <w:szCs w:val="20"/>
              </w:rPr>
              <w:t>Welcha</w:t>
            </w:r>
            <w:proofErr w:type="spellEnd"/>
            <w:r w:rsidRPr="00E57C6D">
              <w:rPr>
                <w:rFonts w:ascii="Times New Roman" w:hAnsi="Times New Roman" w:cs="Times New Roman"/>
                <w:bCs/>
                <w:i/>
                <w:iCs/>
                <w:sz w:val="20"/>
                <w:szCs w:val="20"/>
              </w:rPr>
              <w:t xml:space="preserve"> i </w:t>
            </w:r>
            <w:proofErr w:type="spellStart"/>
            <w:r w:rsidRPr="00E57C6D">
              <w:rPr>
                <w:rFonts w:ascii="Times New Roman" w:hAnsi="Times New Roman" w:cs="Times New Roman"/>
                <w:bCs/>
                <w:i/>
                <w:iCs/>
                <w:sz w:val="20"/>
                <w:szCs w:val="20"/>
              </w:rPr>
              <w:t>Yule-Walkera</w:t>
            </w:r>
            <w:proofErr w:type="spellEnd"/>
            <w:r w:rsidRPr="00E57C6D">
              <w:rPr>
                <w:rFonts w:ascii="Times New Roman" w:hAnsi="Times New Roman" w:cs="Times New Roman"/>
                <w:bCs/>
                <w:i/>
                <w:iCs/>
                <w:sz w:val="20"/>
                <w:szCs w:val="20"/>
              </w:rPr>
              <w:t>.</w:t>
            </w:r>
          </w:p>
        </w:tc>
        <w:tc>
          <w:tcPr>
            <w:tcW w:w="1276" w:type="dxa"/>
            <w:shd w:val="clear" w:color="auto" w:fill="auto"/>
          </w:tcPr>
          <w:p w:rsidR="00D66D7C" w:rsidRPr="00E57C6D" w:rsidRDefault="00D66D7C" w:rsidP="006127D5">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D66D7C" w:rsidRPr="00E57C6D" w:rsidRDefault="00D66D7C" w:rsidP="006127D5">
            <w:pPr>
              <w:ind w:firstLine="708"/>
              <w:rPr>
                <w:rFonts w:ascii="Times New Roman" w:hAnsi="Times New Roman" w:cs="Times New Roman"/>
                <w:bCs/>
                <w:i/>
                <w:iCs/>
                <w:sz w:val="20"/>
                <w:szCs w:val="20"/>
              </w:rPr>
            </w:pPr>
          </w:p>
        </w:tc>
      </w:tr>
      <w:tr w:rsidR="00D66D7C" w:rsidRPr="00E57C6D" w:rsidTr="006127D5">
        <w:trPr>
          <w:cantSplit/>
          <w:jc w:val="center"/>
        </w:trPr>
        <w:tc>
          <w:tcPr>
            <w:tcW w:w="1191" w:type="dxa"/>
            <w:shd w:val="clear" w:color="auto" w:fill="auto"/>
          </w:tcPr>
          <w:p w:rsidR="00D66D7C" w:rsidRPr="00E57C6D" w:rsidRDefault="00D66D7C" w:rsidP="009C031D">
            <w:pPr>
              <w:numPr>
                <w:ilvl w:val="0"/>
                <w:numId w:val="40"/>
              </w:numPr>
              <w:rPr>
                <w:rFonts w:ascii="Times New Roman" w:hAnsi="Times New Roman" w:cs="Times New Roman"/>
                <w:bCs/>
                <w:i/>
                <w:iCs/>
                <w:sz w:val="20"/>
                <w:szCs w:val="20"/>
              </w:rPr>
            </w:pPr>
          </w:p>
        </w:tc>
        <w:tc>
          <w:tcPr>
            <w:tcW w:w="7796" w:type="dxa"/>
            <w:shd w:val="clear" w:color="auto" w:fill="auto"/>
          </w:tcPr>
          <w:p w:rsidR="00D66D7C" w:rsidRPr="00E57C6D" w:rsidRDefault="00D66D7C" w:rsidP="006127D5">
            <w:pPr>
              <w:rPr>
                <w:rFonts w:ascii="Times New Roman" w:hAnsi="Times New Roman" w:cs="Times New Roman"/>
                <w:bCs/>
                <w:i/>
                <w:iCs/>
                <w:sz w:val="20"/>
                <w:szCs w:val="20"/>
              </w:rPr>
            </w:pPr>
            <w:r w:rsidRPr="00E57C6D">
              <w:rPr>
                <w:rFonts w:ascii="Times New Roman" w:hAnsi="Times New Roman" w:cs="Times New Roman"/>
                <w:bCs/>
                <w:i/>
                <w:iCs/>
                <w:sz w:val="20"/>
                <w:szCs w:val="20"/>
              </w:rPr>
              <w:t xml:space="preserve">Metody projektowania filtrów FIR i IIR, filtrów analogowych np. </w:t>
            </w:r>
            <w:proofErr w:type="spellStart"/>
            <w:r w:rsidRPr="00E57C6D">
              <w:rPr>
                <w:rFonts w:ascii="Times New Roman" w:hAnsi="Times New Roman" w:cs="Times New Roman"/>
                <w:bCs/>
                <w:i/>
                <w:iCs/>
                <w:sz w:val="20"/>
                <w:szCs w:val="20"/>
              </w:rPr>
              <w:t>Butterwortha</w:t>
            </w:r>
            <w:proofErr w:type="spellEnd"/>
            <w:r w:rsidRPr="00E57C6D">
              <w:rPr>
                <w:rFonts w:ascii="Times New Roman" w:hAnsi="Times New Roman" w:cs="Times New Roman"/>
                <w:bCs/>
                <w:i/>
                <w:iCs/>
                <w:sz w:val="20"/>
                <w:szCs w:val="20"/>
              </w:rPr>
              <w:t xml:space="preserve">, </w:t>
            </w:r>
            <w:proofErr w:type="spellStart"/>
            <w:r w:rsidRPr="00E57C6D">
              <w:rPr>
                <w:rFonts w:ascii="Times New Roman" w:hAnsi="Times New Roman" w:cs="Times New Roman"/>
                <w:bCs/>
                <w:i/>
                <w:iCs/>
                <w:sz w:val="20"/>
                <w:szCs w:val="20"/>
              </w:rPr>
              <w:t>Chebysheva</w:t>
            </w:r>
            <w:proofErr w:type="spellEnd"/>
            <w:r w:rsidRPr="00E57C6D">
              <w:rPr>
                <w:rFonts w:ascii="Times New Roman" w:hAnsi="Times New Roman" w:cs="Times New Roman"/>
                <w:bCs/>
                <w:i/>
                <w:iCs/>
                <w:sz w:val="20"/>
                <w:szCs w:val="20"/>
              </w:rPr>
              <w:t xml:space="preserve">, </w:t>
            </w:r>
            <w:proofErr w:type="spellStart"/>
            <w:r w:rsidRPr="00E57C6D">
              <w:rPr>
                <w:rFonts w:ascii="Times New Roman" w:hAnsi="Times New Roman" w:cs="Times New Roman"/>
                <w:bCs/>
                <w:i/>
                <w:iCs/>
                <w:sz w:val="20"/>
                <w:szCs w:val="20"/>
              </w:rPr>
              <w:t>Bessela</w:t>
            </w:r>
            <w:proofErr w:type="spellEnd"/>
            <w:r w:rsidRPr="00E57C6D">
              <w:rPr>
                <w:rFonts w:ascii="Times New Roman" w:hAnsi="Times New Roman" w:cs="Times New Roman"/>
                <w:bCs/>
                <w:i/>
                <w:iCs/>
                <w:sz w:val="20"/>
                <w:szCs w:val="20"/>
              </w:rPr>
              <w:t>, ich analiza i ich implementacja.</w:t>
            </w:r>
          </w:p>
        </w:tc>
        <w:tc>
          <w:tcPr>
            <w:tcW w:w="1276" w:type="dxa"/>
            <w:shd w:val="clear" w:color="auto" w:fill="auto"/>
          </w:tcPr>
          <w:p w:rsidR="00D66D7C" w:rsidRPr="00E57C6D" w:rsidRDefault="00D66D7C" w:rsidP="006127D5">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D66D7C" w:rsidRPr="00E57C6D" w:rsidRDefault="00D66D7C" w:rsidP="006127D5">
            <w:pPr>
              <w:ind w:firstLine="708"/>
              <w:rPr>
                <w:rFonts w:ascii="Times New Roman" w:hAnsi="Times New Roman" w:cs="Times New Roman"/>
                <w:bCs/>
                <w:i/>
                <w:iCs/>
                <w:sz w:val="20"/>
                <w:szCs w:val="20"/>
              </w:rPr>
            </w:pPr>
          </w:p>
        </w:tc>
      </w:tr>
      <w:tr w:rsidR="00D66D7C" w:rsidRPr="00E57C6D" w:rsidTr="006127D5">
        <w:trPr>
          <w:cantSplit/>
          <w:jc w:val="center"/>
        </w:trPr>
        <w:tc>
          <w:tcPr>
            <w:tcW w:w="1191" w:type="dxa"/>
            <w:shd w:val="clear" w:color="auto" w:fill="auto"/>
          </w:tcPr>
          <w:p w:rsidR="00D66D7C" w:rsidRPr="00E57C6D" w:rsidRDefault="00D66D7C" w:rsidP="009C031D">
            <w:pPr>
              <w:numPr>
                <w:ilvl w:val="0"/>
                <w:numId w:val="40"/>
              </w:numPr>
              <w:rPr>
                <w:rFonts w:ascii="Times New Roman" w:hAnsi="Times New Roman" w:cs="Times New Roman"/>
                <w:bCs/>
                <w:i/>
                <w:iCs/>
                <w:sz w:val="20"/>
                <w:szCs w:val="20"/>
              </w:rPr>
            </w:pPr>
          </w:p>
        </w:tc>
        <w:tc>
          <w:tcPr>
            <w:tcW w:w="7796" w:type="dxa"/>
            <w:shd w:val="clear" w:color="auto" w:fill="auto"/>
          </w:tcPr>
          <w:p w:rsidR="00D66D7C" w:rsidRPr="00E57C6D" w:rsidRDefault="00D66D7C" w:rsidP="006127D5">
            <w:pPr>
              <w:rPr>
                <w:rFonts w:ascii="Times New Roman" w:hAnsi="Times New Roman" w:cs="Times New Roman"/>
                <w:bCs/>
                <w:i/>
                <w:iCs/>
                <w:sz w:val="20"/>
                <w:szCs w:val="20"/>
              </w:rPr>
            </w:pPr>
            <w:r w:rsidRPr="00E57C6D">
              <w:rPr>
                <w:rFonts w:ascii="Times New Roman" w:hAnsi="Times New Roman" w:cs="Times New Roman"/>
                <w:bCs/>
                <w:i/>
                <w:iCs/>
                <w:sz w:val="20"/>
                <w:szCs w:val="20"/>
              </w:rPr>
              <w:t xml:space="preserve">Typowe rodziny falek, w tym filtry Dalek </w:t>
            </w:r>
            <w:proofErr w:type="spellStart"/>
            <w:r w:rsidRPr="00E57C6D">
              <w:rPr>
                <w:rFonts w:ascii="Times New Roman" w:hAnsi="Times New Roman" w:cs="Times New Roman"/>
                <w:bCs/>
                <w:i/>
                <w:iCs/>
                <w:sz w:val="20"/>
                <w:szCs w:val="20"/>
              </w:rPr>
              <w:t>Daubechies</w:t>
            </w:r>
            <w:proofErr w:type="spellEnd"/>
            <w:r w:rsidRPr="00E57C6D">
              <w:rPr>
                <w:rFonts w:ascii="Times New Roman" w:hAnsi="Times New Roman" w:cs="Times New Roman"/>
                <w:bCs/>
                <w:i/>
                <w:iCs/>
                <w:sz w:val="20"/>
                <w:szCs w:val="20"/>
              </w:rPr>
              <w:t xml:space="preserve">, zespolone falki </w:t>
            </w:r>
            <w:proofErr w:type="spellStart"/>
            <w:r w:rsidRPr="00E57C6D">
              <w:rPr>
                <w:rFonts w:ascii="Times New Roman" w:hAnsi="Times New Roman" w:cs="Times New Roman"/>
                <w:bCs/>
                <w:i/>
                <w:iCs/>
                <w:sz w:val="20"/>
                <w:szCs w:val="20"/>
              </w:rPr>
              <w:t>Morleta</w:t>
            </w:r>
            <w:proofErr w:type="spellEnd"/>
            <w:r w:rsidRPr="00E57C6D">
              <w:rPr>
                <w:rFonts w:ascii="Times New Roman" w:hAnsi="Times New Roman" w:cs="Times New Roman"/>
                <w:bCs/>
                <w:i/>
                <w:iCs/>
                <w:sz w:val="20"/>
                <w:szCs w:val="20"/>
              </w:rPr>
              <w:t xml:space="preserve"> i Gaussa, </w:t>
            </w:r>
            <w:proofErr w:type="spellStart"/>
            <w:r w:rsidRPr="00E57C6D">
              <w:rPr>
                <w:rFonts w:ascii="Times New Roman" w:hAnsi="Times New Roman" w:cs="Times New Roman"/>
                <w:bCs/>
                <w:i/>
                <w:iCs/>
                <w:sz w:val="20"/>
                <w:szCs w:val="20"/>
              </w:rPr>
              <w:t>biortogonalne</w:t>
            </w:r>
            <w:proofErr w:type="spellEnd"/>
            <w:r w:rsidRPr="00E57C6D">
              <w:rPr>
                <w:rFonts w:ascii="Times New Roman" w:hAnsi="Times New Roman" w:cs="Times New Roman"/>
                <w:bCs/>
                <w:i/>
                <w:iCs/>
                <w:sz w:val="20"/>
                <w:szCs w:val="20"/>
              </w:rPr>
              <w:t xml:space="preserve"> i dyskretne Mayera.</w:t>
            </w:r>
          </w:p>
        </w:tc>
        <w:tc>
          <w:tcPr>
            <w:tcW w:w="1276" w:type="dxa"/>
            <w:shd w:val="clear" w:color="auto" w:fill="auto"/>
          </w:tcPr>
          <w:p w:rsidR="00D66D7C" w:rsidRPr="00E57C6D" w:rsidRDefault="00D66D7C" w:rsidP="006127D5">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D66D7C" w:rsidRPr="00E57C6D" w:rsidRDefault="00D66D7C" w:rsidP="006127D5">
            <w:pPr>
              <w:ind w:firstLine="708"/>
              <w:rPr>
                <w:rFonts w:ascii="Times New Roman" w:hAnsi="Times New Roman" w:cs="Times New Roman"/>
                <w:bCs/>
                <w:i/>
                <w:iCs/>
                <w:sz w:val="20"/>
                <w:szCs w:val="20"/>
              </w:rPr>
            </w:pPr>
          </w:p>
        </w:tc>
      </w:tr>
      <w:tr w:rsidR="00D66D7C" w:rsidRPr="00E57C6D" w:rsidTr="006127D5">
        <w:trPr>
          <w:cantSplit/>
          <w:jc w:val="center"/>
        </w:trPr>
        <w:tc>
          <w:tcPr>
            <w:tcW w:w="1191" w:type="dxa"/>
            <w:shd w:val="clear" w:color="auto" w:fill="auto"/>
          </w:tcPr>
          <w:p w:rsidR="00D66D7C" w:rsidRPr="00E57C6D" w:rsidRDefault="00D66D7C" w:rsidP="009C031D">
            <w:pPr>
              <w:numPr>
                <w:ilvl w:val="0"/>
                <w:numId w:val="40"/>
              </w:numPr>
              <w:rPr>
                <w:rFonts w:ascii="Times New Roman" w:hAnsi="Times New Roman" w:cs="Times New Roman"/>
                <w:bCs/>
                <w:i/>
                <w:iCs/>
                <w:sz w:val="20"/>
                <w:szCs w:val="20"/>
              </w:rPr>
            </w:pPr>
          </w:p>
        </w:tc>
        <w:tc>
          <w:tcPr>
            <w:tcW w:w="7796" w:type="dxa"/>
            <w:shd w:val="clear" w:color="auto" w:fill="auto"/>
          </w:tcPr>
          <w:p w:rsidR="00D66D7C" w:rsidRPr="00E57C6D" w:rsidRDefault="00D66D7C" w:rsidP="006127D5">
            <w:pPr>
              <w:rPr>
                <w:rFonts w:ascii="Times New Roman" w:hAnsi="Times New Roman" w:cs="Times New Roman"/>
                <w:bCs/>
                <w:i/>
                <w:iCs/>
                <w:sz w:val="20"/>
                <w:szCs w:val="20"/>
              </w:rPr>
            </w:pPr>
            <w:r w:rsidRPr="00E57C6D">
              <w:rPr>
                <w:rFonts w:ascii="Times New Roman" w:hAnsi="Times New Roman" w:cs="Times New Roman"/>
                <w:bCs/>
                <w:i/>
                <w:iCs/>
                <w:sz w:val="20"/>
                <w:szCs w:val="20"/>
              </w:rPr>
              <w:t xml:space="preserve">Aplikacje do analiz ciągłych i dyskretnych falek, tworzenia </w:t>
            </w:r>
            <w:proofErr w:type="spellStart"/>
            <w:r w:rsidRPr="00E57C6D">
              <w:rPr>
                <w:rFonts w:ascii="Times New Roman" w:hAnsi="Times New Roman" w:cs="Times New Roman"/>
                <w:bCs/>
                <w:i/>
                <w:iCs/>
                <w:sz w:val="20"/>
                <w:szCs w:val="20"/>
              </w:rPr>
              <w:t>periodogramu</w:t>
            </w:r>
            <w:proofErr w:type="spellEnd"/>
            <w:r w:rsidRPr="00E57C6D">
              <w:rPr>
                <w:rFonts w:ascii="Times New Roman" w:hAnsi="Times New Roman" w:cs="Times New Roman"/>
                <w:bCs/>
                <w:i/>
                <w:iCs/>
                <w:sz w:val="20"/>
                <w:szCs w:val="20"/>
              </w:rPr>
              <w:t>.</w:t>
            </w:r>
          </w:p>
        </w:tc>
        <w:tc>
          <w:tcPr>
            <w:tcW w:w="1276" w:type="dxa"/>
            <w:shd w:val="clear" w:color="auto" w:fill="auto"/>
          </w:tcPr>
          <w:p w:rsidR="00D66D7C" w:rsidRPr="00E57C6D" w:rsidRDefault="00D66D7C" w:rsidP="006127D5">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D66D7C" w:rsidRPr="00E57C6D" w:rsidRDefault="00D66D7C" w:rsidP="006127D5">
            <w:pPr>
              <w:ind w:firstLine="708"/>
              <w:rPr>
                <w:rFonts w:ascii="Times New Roman" w:hAnsi="Times New Roman" w:cs="Times New Roman"/>
                <w:bCs/>
                <w:i/>
                <w:iCs/>
                <w:sz w:val="20"/>
                <w:szCs w:val="20"/>
              </w:rPr>
            </w:pPr>
          </w:p>
        </w:tc>
      </w:tr>
      <w:tr w:rsidR="00D66D7C" w:rsidRPr="00E57C6D" w:rsidTr="006127D5">
        <w:trPr>
          <w:cantSplit/>
          <w:jc w:val="center"/>
        </w:trPr>
        <w:tc>
          <w:tcPr>
            <w:tcW w:w="1191" w:type="dxa"/>
            <w:shd w:val="clear" w:color="auto" w:fill="auto"/>
          </w:tcPr>
          <w:p w:rsidR="00D66D7C" w:rsidRPr="00E57C6D" w:rsidRDefault="00D66D7C" w:rsidP="009C031D">
            <w:pPr>
              <w:numPr>
                <w:ilvl w:val="0"/>
                <w:numId w:val="40"/>
              </w:numPr>
              <w:rPr>
                <w:rFonts w:ascii="Times New Roman" w:hAnsi="Times New Roman" w:cs="Times New Roman"/>
                <w:bCs/>
                <w:i/>
                <w:iCs/>
                <w:sz w:val="20"/>
                <w:szCs w:val="20"/>
              </w:rPr>
            </w:pPr>
          </w:p>
        </w:tc>
        <w:tc>
          <w:tcPr>
            <w:tcW w:w="7796" w:type="dxa"/>
            <w:shd w:val="clear" w:color="auto" w:fill="auto"/>
          </w:tcPr>
          <w:p w:rsidR="00D66D7C" w:rsidRPr="00E57C6D" w:rsidRDefault="00D66D7C" w:rsidP="006127D5">
            <w:pPr>
              <w:rPr>
                <w:rFonts w:ascii="Times New Roman" w:hAnsi="Times New Roman" w:cs="Times New Roman"/>
                <w:bCs/>
                <w:i/>
                <w:iCs/>
                <w:sz w:val="20"/>
                <w:szCs w:val="20"/>
              </w:rPr>
            </w:pPr>
            <w:r w:rsidRPr="00E57C6D">
              <w:rPr>
                <w:rFonts w:ascii="Times New Roman" w:hAnsi="Times New Roman" w:cs="Times New Roman"/>
                <w:bCs/>
                <w:i/>
                <w:iCs/>
                <w:sz w:val="20"/>
                <w:szCs w:val="20"/>
              </w:rPr>
              <w:t xml:space="preserve">Pakiety </w:t>
            </w:r>
            <w:proofErr w:type="spellStart"/>
            <w:r w:rsidRPr="00E57C6D">
              <w:rPr>
                <w:rFonts w:ascii="Times New Roman" w:hAnsi="Times New Roman" w:cs="Times New Roman"/>
                <w:bCs/>
                <w:i/>
                <w:iCs/>
                <w:sz w:val="20"/>
                <w:szCs w:val="20"/>
              </w:rPr>
              <w:t>falkowe</w:t>
            </w:r>
            <w:proofErr w:type="spellEnd"/>
            <w:r w:rsidRPr="00E57C6D">
              <w:rPr>
                <w:rFonts w:ascii="Times New Roman" w:hAnsi="Times New Roman" w:cs="Times New Roman"/>
                <w:bCs/>
                <w:i/>
                <w:iCs/>
                <w:sz w:val="20"/>
                <w:szCs w:val="20"/>
              </w:rPr>
              <w:t xml:space="preserve"> implementowane jako obiekty oprogramowania nadrzędnego.</w:t>
            </w:r>
          </w:p>
        </w:tc>
        <w:tc>
          <w:tcPr>
            <w:tcW w:w="1276" w:type="dxa"/>
            <w:shd w:val="clear" w:color="auto" w:fill="auto"/>
          </w:tcPr>
          <w:p w:rsidR="00D66D7C" w:rsidRPr="00E57C6D" w:rsidRDefault="00D66D7C" w:rsidP="006127D5">
            <w:pPr>
              <w:rPr>
                <w:rFonts w:ascii="Times New Roman" w:hAnsi="Times New Roman" w:cs="Times New Roman"/>
                <w:b/>
                <w:bCs/>
                <w:i/>
                <w:iCs/>
                <w:sz w:val="20"/>
                <w:szCs w:val="20"/>
              </w:rPr>
            </w:pPr>
            <w:r w:rsidRPr="00E57C6D">
              <w:rPr>
                <w:rFonts w:ascii="Times New Roman" w:hAnsi="Times New Roman" w:cs="Times New Roman"/>
                <w:b/>
                <w:bCs/>
                <w:i/>
                <w:iCs/>
                <w:sz w:val="20"/>
                <w:szCs w:val="20"/>
              </w:rPr>
              <w:t>wymagane</w:t>
            </w:r>
          </w:p>
        </w:tc>
        <w:tc>
          <w:tcPr>
            <w:tcW w:w="4252" w:type="dxa"/>
            <w:shd w:val="clear" w:color="auto" w:fill="auto"/>
          </w:tcPr>
          <w:p w:rsidR="00D66D7C" w:rsidRPr="00E57C6D" w:rsidRDefault="00D66D7C" w:rsidP="006127D5">
            <w:pPr>
              <w:ind w:firstLine="708"/>
              <w:rPr>
                <w:rFonts w:ascii="Times New Roman" w:hAnsi="Times New Roman" w:cs="Times New Roman"/>
                <w:bCs/>
                <w:i/>
                <w:iCs/>
                <w:sz w:val="20"/>
                <w:szCs w:val="20"/>
              </w:rPr>
            </w:pPr>
          </w:p>
        </w:tc>
      </w:tr>
    </w:tbl>
    <w:p w:rsidR="00D66D7C" w:rsidRDefault="00D66D7C" w:rsidP="00D66D7C">
      <w:pPr>
        <w:ind w:firstLine="708"/>
        <w:rPr>
          <w:rFonts w:ascii="Times New Roman" w:hAnsi="Times New Roman" w:cs="Times New Roman"/>
          <w:i/>
          <w:iCs/>
          <w:sz w:val="20"/>
          <w:szCs w:val="20"/>
        </w:rPr>
      </w:pPr>
    </w:p>
    <w:p w:rsidR="00D66D7C" w:rsidRPr="005B5601" w:rsidRDefault="00D66D7C" w:rsidP="00D66D7C">
      <w:pPr>
        <w:ind w:firstLine="708"/>
        <w:rPr>
          <w:rFonts w:ascii="Times New Roman" w:hAnsi="Times New Roman" w:cs="Times New Roman"/>
          <w:i/>
          <w:iCs/>
          <w:sz w:val="20"/>
          <w:szCs w:val="20"/>
        </w:rPr>
      </w:pPr>
      <w:r w:rsidRPr="00A310B2">
        <w:rPr>
          <w:rFonts w:ascii="Times New Roman" w:hAnsi="Times New Roman" w:cs="Times New Roman"/>
          <w:i/>
          <w:iCs/>
          <w:sz w:val="20"/>
          <w:szCs w:val="20"/>
        </w:rPr>
        <w:t xml:space="preserve">Przyjmujemy do wiadomości, że niewypełnienie pozycji określonych w kolumnie </w:t>
      </w:r>
      <w:r w:rsidRPr="00A310B2">
        <w:rPr>
          <w:rFonts w:ascii="Times New Roman" w:hAnsi="Times New Roman" w:cs="Times New Roman"/>
          <w:b/>
          <w:i/>
          <w:iCs/>
          <w:sz w:val="20"/>
          <w:szCs w:val="20"/>
        </w:rPr>
        <w:t>4</w:t>
      </w:r>
      <w:r w:rsidRPr="00A310B2">
        <w:rPr>
          <w:rFonts w:ascii="Times New Roman" w:hAnsi="Times New Roman" w:cs="Times New Roman"/>
          <w:i/>
          <w:iCs/>
          <w:sz w:val="20"/>
          <w:szCs w:val="20"/>
        </w:rPr>
        <w:t xml:space="preserve"> lub udzielenie odpowiedzi negatywnej ,,NIE’’ spowoduje </w:t>
      </w:r>
      <w:r>
        <w:rPr>
          <w:rFonts w:ascii="Times New Roman" w:hAnsi="Times New Roman" w:cs="Times New Roman"/>
          <w:i/>
          <w:iCs/>
          <w:sz w:val="20"/>
          <w:szCs w:val="20"/>
        </w:rPr>
        <w:t>uznanie zaproponowanego oprogramowania jako nie odpowiadające wymaganiom Zamawiającego.</w:t>
      </w:r>
    </w:p>
    <w:p w:rsidR="00D66D7C" w:rsidRDefault="00D66D7C" w:rsidP="00D66D7C">
      <w:pPr>
        <w:ind w:firstLine="708"/>
        <w:rPr>
          <w:rFonts w:ascii="Times New Roman" w:hAnsi="Times New Roman" w:cs="Times New Roman"/>
          <w:i/>
          <w:iCs/>
          <w:sz w:val="20"/>
          <w:szCs w:val="20"/>
        </w:rPr>
      </w:pPr>
    </w:p>
    <w:p w:rsidR="00D66D7C" w:rsidRPr="00A310B2" w:rsidRDefault="00D66D7C" w:rsidP="00D66D7C">
      <w:pPr>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310B2">
        <w:rPr>
          <w:rFonts w:ascii="Times New Roman" w:hAnsi="Times New Roman" w:cs="Times New Roman"/>
          <w:sz w:val="20"/>
          <w:szCs w:val="20"/>
        </w:rPr>
        <w:t>.....................................</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310B2">
        <w:rPr>
          <w:rFonts w:ascii="Times New Roman" w:hAnsi="Times New Roman" w:cs="Times New Roman"/>
          <w:sz w:val="20"/>
          <w:szCs w:val="20"/>
        </w:rPr>
        <w:t>.............................................................</w:t>
      </w:r>
    </w:p>
    <w:p w:rsidR="00D66D7C" w:rsidRDefault="00D66D7C" w:rsidP="00D66D7C">
      <w:pPr>
        <w:ind w:firstLine="708"/>
        <w:jc w:val="center"/>
        <w:rPr>
          <w:rFonts w:ascii="Times New Roman" w:hAnsi="Times New Roman" w:cs="Times New Roman"/>
          <w:i/>
          <w:iCs/>
          <w:sz w:val="20"/>
          <w:szCs w:val="20"/>
        </w:rPr>
      </w:pPr>
      <w:r>
        <w:rPr>
          <w:rFonts w:ascii="Times New Roman" w:hAnsi="Times New Roman" w:cs="Times New Roman"/>
          <w:i/>
          <w:iCs/>
          <w:sz w:val="20"/>
          <w:szCs w:val="20"/>
        </w:rPr>
        <w:t>(miejscowość data)</w:t>
      </w:r>
      <w:r>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t xml:space="preserve"> (podpis osoby uprawnionej)</w:t>
      </w:r>
    </w:p>
    <w:p w:rsidR="00D66D7C" w:rsidRDefault="00D66D7C" w:rsidP="00D66D7C">
      <w:pPr>
        <w:spacing w:after="0" w:line="240" w:lineRule="auto"/>
        <w:jc w:val="right"/>
        <w:rPr>
          <w:rFonts w:ascii="Times New Roman" w:hAnsi="Times New Roman" w:cs="Times New Roman"/>
          <w:b/>
          <w:bCs/>
          <w:sz w:val="20"/>
          <w:szCs w:val="20"/>
          <w:u w:val="single"/>
        </w:rPr>
      </w:pPr>
      <w:r>
        <w:rPr>
          <w:rFonts w:ascii="Times New Roman" w:hAnsi="Times New Roman" w:cs="Times New Roman"/>
          <w:b/>
          <w:bCs/>
          <w:sz w:val="20"/>
          <w:szCs w:val="20"/>
          <w:u w:val="single"/>
        </w:rPr>
        <w:lastRenderedPageBreak/>
        <w:t>Załącznik  3a</w:t>
      </w:r>
    </w:p>
    <w:p w:rsidR="00D66D7C" w:rsidRDefault="00D66D7C" w:rsidP="00D66D7C">
      <w:pPr>
        <w:ind w:firstLine="708"/>
        <w:jc w:val="center"/>
        <w:rPr>
          <w:rFonts w:ascii="Times New Roman" w:hAnsi="Times New Roman" w:cs="Times New Roman"/>
          <w:i/>
          <w:iCs/>
          <w:sz w:val="20"/>
          <w:szCs w:val="20"/>
        </w:rPr>
      </w:pPr>
    </w:p>
    <w:p w:rsidR="00D66D7C" w:rsidRDefault="00D66D7C" w:rsidP="00D66D7C">
      <w:pPr>
        <w:spacing w:after="0" w:line="240" w:lineRule="auto"/>
        <w:rPr>
          <w:rFonts w:ascii="Times New Roman" w:hAnsi="Times New Roman" w:cs="Times New Roman"/>
          <w:b/>
          <w:bCs/>
          <w:sz w:val="24"/>
          <w:szCs w:val="20"/>
          <w:u w:val="single"/>
        </w:rPr>
      </w:pPr>
      <w:r w:rsidRPr="00F7262D">
        <w:rPr>
          <w:rFonts w:ascii="Times New Roman" w:hAnsi="Times New Roman" w:cs="Times New Roman"/>
          <w:b/>
          <w:bCs/>
          <w:sz w:val="24"/>
          <w:szCs w:val="20"/>
          <w:u w:val="single"/>
        </w:rPr>
        <w:t>FORMULARZ WYMAGANYCH WARUNKÓW TECHNICZNYCH DLA CZĘŚCI I</w:t>
      </w:r>
      <w:r>
        <w:rPr>
          <w:rFonts w:ascii="Times New Roman" w:hAnsi="Times New Roman" w:cs="Times New Roman"/>
          <w:b/>
          <w:bCs/>
          <w:sz w:val="24"/>
          <w:szCs w:val="20"/>
          <w:u w:val="single"/>
        </w:rPr>
        <w:t>II</w:t>
      </w:r>
    </w:p>
    <w:p w:rsidR="00D66D7C" w:rsidRDefault="00D66D7C" w:rsidP="00D66D7C">
      <w:pPr>
        <w:spacing w:after="0" w:line="240" w:lineRule="auto"/>
        <w:rPr>
          <w:rFonts w:ascii="Times New Roman" w:hAnsi="Times New Roman" w:cs="Times New Roman"/>
          <w:b/>
          <w:bCs/>
          <w:sz w:val="24"/>
          <w:szCs w:val="20"/>
        </w:rPr>
      </w:pPr>
    </w:p>
    <w:p w:rsidR="00D66D7C" w:rsidRPr="00D66D7C" w:rsidRDefault="00D66D7C" w:rsidP="00D66D7C">
      <w:pPr>
        <w:spacing w:after="0" w:line="240" w:lineRule="auto"/>
        <w:rPr>
          <w:rFonts w:ascii="Times New Roman" w:hAnsi="Times New Roman" w:cs="Times New Roman"/>
          <w:b/>
          <w:bCs/>
          <w:sz w:val="24"/>
          <w:szCs w:val="20"/>
        </w:rPr>
      </w:pPr>
      <w:r w:rsidRPr="00D66D7C">
        <w:rPr>
          <w:rFonts w:ascii="Times New Roman" w:hAnsi="Times New Roman" w:cs="Times New Roman"/>
          <w:b/>
          <w:bCs/>
          <w:sz w:val="24"/>
          <w:szCs w:val="20"/>
        </w:rPr>
        <w:t>Dostaw</w:t>
      </w:r>
      <w:r w:rsidR="00EA0FAB">
        <w:rPr>
          <w:rFonts w:ascii="Times New Roman" w:hAnsi="Times New Roman" w:cs="Times New Roman"/>
          <w:b/>
          <w:bCs/>
          <w:sz w:val="24"/>
          <w:szCs w:val="20"/>
        </w:rPr>
        <w:t>a</w:t>
      </w:r>
      <w:r w:rsidRPr="00D66D7C">
        <w:rPr>
          <w:rFonts w:ascii="Times New Roman" w:hAnsi="Times New Roman" w:cs="Times New Roman"/>
          <w:b/>
          <w:bCs/>
          <w:sz w:val="24"/>
          <w:szCs w:val="20"/>
        </w:rPr>
        <w:t xml:space="preserve"> oprogramowania do obsługi posiadanych systemów akwizycji i kontroli danych eksperymentalnych, licencja bezterminowa dla jednego użytkownika z aktualizacjami i wsparciem technicznym na okres 1 roku - licencja komercyjna.</w:t>
      </w:r>
    </w:p>
    <w:p w:rsidR="00D66D7C" w:rsidRPr="00D66D7C" w:rsidRDefault="00D66D7C" w:rsidP="00D66D7C">
      <w:pPr>
        <w:spacing w:after="0" w:line="240" w:lineRule="auto"/>
        <w:rPr>
          <w:rFonts w:ascii="Times New Roman" w:hAnsi="Times New Roman" w:cs="Times New Roman"/>
          <w:b/>
          <w:bCs/>
          <w:sz w:val="24"/>
          <w:szCs w:val="20"/>
        </w:rPr>
      </w:pPr>
    </w:p>
    <w:p w:rsidR="0020200D" w:rsidRDefault="0020200D" w:rsidP="0020200D">
      <w:pPr>
        <w:jc w:val="both"/>
        <w:rPr>
          <w:bCs/>
          <w:sz w:val="20"/>
          <w:szCs w:val="20"/>
        </w:rPr>
      </w:pPr>
    </w:p>
    <w:p w:rsidR="0020200D" w:rsidRPr="0020200D" w:rsidRDefault="0020200D" w:rsidP="0020200D">
      <w:pPr>
        <w:autoSpaceDE w:val="0"/>
        <w:autoSpaceDN w:val="0"/>
        <w:adjustRightInd w:val="0"/>
        <w:spacing w:line="231" w:lineRule="atLeast"/>
        <w:jc w:val="both"/>
        <w:rPr>
          <w:rFonts w:ascii="Times New Roman" w:hAnsi="Times New Roman" w:cs="Times New Roman"/>
          <w:b/>
          <w:szCs w:val="20"/>
        </w:rPr>
      </w:pPr>
    </w:p>
    <w:tbl>
      <w:tblPr>
        <w:tblW w:w="5264" w:type="pct"/>
        <w:jc w:val="center"/>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14891"/>
      </w:tblGrid>
      <w:tr w:rsidR="0020200D" w:rsidRPr="0020200D" w:rsidTr="006127D5">
        <w:trPr>
          <w:trHeight w:val="496"/>
          <w:jc w:val="center"/>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20200D" w:rsidRPr="0020200D" w:rsidRDefault="0020200D" w:rsidP="00EA0FAB">
            <w:pPr>
              <w:spacing w:line="360" w:lineRule="auto"/>
              <w:jc w:val="center"/>
              <w:rPr>
                <w:rFonts w:ascii="Times New Roman" w:hAnsi="Times New Roman" w:cs="Times New Roman"/>
                <w:sz w:val="18"/>
                <w:szCs w:val="16"/>
              </w:rPr>
            </w:pPr>
            <w:r w:rsidRPr="0020200D">
              <w:rPr>
                <w:rFonts w:ascii="Times New Roman" w:hAnsi="Times New Roman" w:cs="Times New Roman"/>
                <w:b/>
                <w:sz w:val="24"/>
                <w:szCs w:val="16"/>
              </w:rPr>
              <w:t>Ninie</w:t>
            </w:r>
            <w:r w:rsidR="00EA0FAB">
              <w:rPr>
                <w:rFonts w:ascii="Times New Roman" w:hAnsi="Times New Roman" w:cs="Times New Roman"/>
                <w:b/>
                <w:sz w:val="24"/>
                <w:szCs w:val="16"/>
              </w:rPr>
              <w:t>jszym oferujemy dostawę programu</w:t>
            </w:r>
            <w:r w:rsidRPr="0020200D">
              <w:rPr>
                <w:rFonts w:ascii="Times New Roman" w:hAnsi="Times New Roman" w:cs="Times New Roman"/>
                <w:b/>
                <w:sz w:val="24"/>
                <w:szCs w:val="16"/>
              </w:rPr>
              <w:t xml:space="preserve"> spełniającego poniższe wymagania techniczne:</w:t>
            </w:r>
          </w:p>
        </w:tc>
      </w:tr>
      <w:tr w:rsidR="0020200D" w:rsidRPr="0020200D" w:rsidTr="006127D5">
        <w:trPr>
          <w:trHeight w:val="473"/>
          <w:jc w:val="center"/>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20200D" w:rsidRPr="0020200D" w:rsidRDefault="0020200D" w:rsidP="006127D5">
            <w:pPr>
              <w:spacing w:line="360" w:lineRule="auto"/>
              <w:jc w:val="center"/>
              <w:rPr>
                <w:rFonts w:ascii="Times New Roman" w:hAnsi="Times New Roman" w:cs="Times New Roman"/>
                <w:b/>
                <w:sz w:val="24"/>
                <w:szCs w:val="16"/>
              </w:rPr>
            </w:pPr>
            <w:r w:rsidRPr="0020200D">
              <w:rPr>
                <w:rFonts w:ascii="Times New Roman" w:hAnsi="Times New Roman" w:cs="Times New Roman"/>
                <w:b/>
                <w:sz w:val="24"/>
                <w:szCs w:val="16"/>
              </w:rPr>
              <w:t>Oferowan</w:t>
            </w:r>
            <w:r w:rsidR="00767B8D">
              <w:rPr>
                <w:rFonts w:ascii="Times New Roman" w:hAnsi="Times New Roman" w:cs="Times New Roman"/>
                <w:b/>
                <w:sz w:val="24"/>
                <w:szCs w:val="16"/>
              </w:rPr>
              <w:t>y</w:t>
            </w:r>
            <w:r w:rsidRPr="0020200D">
              <w:rPr>
                <w:rFonts w:ascii="Times New Roman" w:hAnsi="Times New Roman" w:cs="Times New Roman"/>
                <w:b/>
                <w:sz w:val="24"/>
                <w:szCs w:val="16"/>
              </w:rPr>
              <w:t xml:space="preserve"> program komputerow</w:t>
            </w:r>
            <w:r w:rsidR="00767B8D">
              <w:rPr>
                <w:rFonts w:ascii="Times New Roman" w:hAnsi="Times New Roman" w:cs="Times New Roman"/>
                <w:b/>
                <w:sz w:val="24"/>
                <w:szCs w:val="16"/>
              </w:rPr>
              <w:t>y</w:t>
            </w:r>
            <w:r w:rsidRPr="0020200D">
              <w:rPr>
                <w:rFonts w:ascii="Times New Roman" w:hAnsi="Times New Roman" w:cs="Times New Roman"/>
                <w:b/>
                <w:sz w:val="24"/>
                <w:szCs w:val="16"/>
              </w:rPr>
              <w:t>:</w:t>
            </w:r>
          </w:p>
          <w:p w:rsidR="0020200D" w:rsidRPr="0020200D" w:rsidRDefault="0020200D" w:rsidP="006127D5">
            <w:pPr>
              <w:spacing w:line="360" w:lineRule="auto"/>
              <w:jc w:val="center"/>
              <w:rPr>
                <w:rFonts w:ascii="Times New Roman" w:hAnsi="Times New Roman" w:cs="Times New Roman"/>
                <w:b/>
                <w:sz w:val="24"/>
                <w:szCs w:val="16"/>
              </w:rPr>
            </w:pPr>
          </w:p>
          <w:p w:rsidR="0020200D" w:rsidRPr="0020200D" w:rsidRDefault="0020200D" w:rsidP="006127D5">
            <w:pPr>
              <w:spacing w:line="360" w:lineRule="auto"/>
              <w:jc w:val="center"/>
              <w:rPr>
                <w:rFonts w:ascii="Times New Roman" w:hAnsi="Times New Roman" w:cs="Times New Roman"/>
                <w:b/>
                <w:sz w:val="18"/>
                <w:szCs w:val="16"/>
              </w:rPr>
            </w:pPr>
            <w:r w:rsidRPr="0020200D">
              <w:rPr>
                <w:rFonts w:ascii="Times New Roman" w:hAnsi="Times New Roman" w:cs="Times New Roman"/>
                <w:b/>
                <w:sz w:val="24"/>
                <w:szCs w:val="16"/>
              </w:rPr>
              <w:t xml:space="preserve">……………………………………………………..  </w:t>
            </w:r>
          </w:p>
        </w:tc>
      </w:tr>
    </w:tbl>
    <w:p w:rsidR="0020200D" w:rsidRPr="0020200D" w:rsidRDefault="0020200D" w:rsidP="0020200D">
      <w:pPr>
        <w:rPr>
          <w:rFonts w:ascii="Times New Roman" w:hAnsi="Times New Roman" w:cs="Times New Roman"/>
          <w:sz w:val="24"/>
        </w:rPr>
      </w:pPr>
    </w:p>
    <w:tbl>
      <w:tblPr>
        <w:tblpPr w:leftFromText="141" w:rightFromText="141" w:vertAnchor="text" w:horzAnchor="margin" w:tblpXSpec="center" w:tblpY="5"/>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6"/>
        <w:gridCol w:w="9034"/>
        <w:gridCol w:w="1329"/>
        <w:gridCol w:w="3103"/>
      </w:tblGrid>
      <w:tr w:rsidR="0020200D" w:rsidRPr="0020200D" w:rsidTr="006127D5">
        <w:tc>
          <w:tcPr>
            <w:tcW w:w="1526" w:type="dxa"/>
            <w:vAlign w:val="center"/>
          </w:tcPr>
          <w:p w:rsidR="0020200D" w:rsidRPr="0020200D" w:rsidRDefault="0020200D" w:rsidP="006127D5">
            <w:pPr>
              <w:spacing w:before="60" w:after="60"/>
              <w:jc w:val="center"/>
              <w:rPr>
                <w:rFonts w:ascii="Times New Roman" w:hAnsi="Times New Roman" w:cs="Times New Roman"/>
                <w:b/>
                <w:bCs/>
                <w:sz w:val="18"/>
                <w:szCs w:val="16"/>
              </w:rPr>
            </w:pPr>
            <w:r w:rsidRPr="0020200D">
              <w:rPr>
                <w:rFonts w:ascii="Times New Roman" w:hAnsi="Times New Roman" w:cs="Times New Roman"/>
                <w:b/>
                <w:bCs/>
                <w:sz w:val="18"/>
                <w:szCs w:val="16"/>
              </w:rPr>
              <w:t>Lp.</w:t>
            </w:r>
          </w:p>
        </w:tc>
        <w:tc>
          <w:tcPr>
            <w:tcW w:w="9034" w:type="dxa"/>
            <w:vAlign w:val="center"/>
          </w:tcPr>
          <w:p w:rsidR="0020200D" w:rsidRPr="0020200D" w:rsidRDefault="0020200D" w:rsidP="006127D5">
            <w:pPr>
              <w:spacing w:before="60" w:after="60"/>
              <w:jc w:val="center"/>
              <w:rPr>
                <w:rFonts w:ascii="Times New Roman" w:hAnsi="Times New Roman" w:cs="Times New Roman"/>
                <w:b/>
                <w:bCs/>
                <w:sz w:val="18"/>
                <w:szCs w:val="16"/>
              </w:rPr>
            </w:pPr>
            <w:r w:rsidRPr="0020200D">
              <w:rPr>
                <w:rFonts w:ascii="Times New Roman" w:hAnsi="Times New Roman" w:cs="Times New Roman"/>
                <w:b/>
                <w:bCs/>
                <w:sz w:val="18"/>
                <w:szCs w:val="16"/>
              </w:rPr>
              <w:t>Funkcje i warunki techniczne programu komputerowego</w:t>
            </w:r>
          </w:p>
        </w:tc>
        <w:tc>
          <w:tcPr>
            <w:tcW w:w="1329" w:type="dxa"/>
            <w:vAlign w:val="center"/>
          </w:tcPr>
          <w:p w:rsidR="0020200D" w:rsidRPr="0020200D" w:rsidRDefault="0020200D" w:rsidP="006127D5">
            <w:pPr>
              <w:spacing w:before="60" w:after="60"/>
              <w:jc w:val="center"/>
              <w:rPr>
                <w:rFonts w:ascii="Times New Roman" w:hAnsi="Times New Roman" w:cs="Times New Roman"/>
                <w:b/>
                <w:bCs/>
                <w:sz w:val="18"/>
                <w:szCs w:val="16"/>
              </w:rPr>
            </w:pPr>
            <w:r w:rsidRPr="0020200D">
              <w:rPr>
                <w:rFonts w:ascii="Times New Roman" w:hAnsi="Times New Roman" w:cs="Times New Roman"/>
                <w:b/>
                <w:bCs/>
                <w:sz w:val="18"/>
                <w:szCs w:val="16"/>
              </w:rPr>
              <w:t>Warunek</w:t>
            </w:r>
          </w:p>
        </w:tc>
        <w:tc>
          <w:tcPr>
            <w:tcW w:w="3103" w:type="dxa"/>
            <w:vAlign w:val="center"/>
          </w:tcPr>
          <w:p w:rsidR="0020200D" w:rsidRPr="0020200D" w:rsidRDefault="0020200D" w:rsidP="006127D5">
            <w:pPr>
              <w:spacing w:before="60" w:after="60"/>
              <w:jc w:val="center"/>
              <w:rPr>
                <w:rFonts w:ascii="Times New Roman" w:hAnsi="Times New Roman" w:cs="Times New Roman"/>
                <w:b/>
                <w:bCs/>
                <w:sz w:val="18"/>
                <w:szCs w:val="16"/>
              </w:rPr>
            </w:pPr>
            <w:r w:rsidRPr="0020200D">
              <w:rPr>
                <w:rFonts w:ascii="Times New Roman" w:hAnsi="Times New Roman" w:cs="Times New Roman"/>
                <w:b/>
                <w:bCs/>
                <w:sz w:val="18"/>
                <w:szCs w:val="16"/>
              </w:rPr>
              <w:t xml:space="preserve">Informacja w zakresie spełnienia warunków. Proszę wypełnić wiersze poprzez wpisanie </w:t>
            </w:r>
          </w:p>
          <w:p w:rsidR="0020200D" w:rsidRPr="0020200D" w:rsidRDefault="0020200D" w:rsidP="006127D5">
            <w:pPr>
              <w:spacing w:before="60" w:after="60"/>
              <w:jc w:val="center"/>
              <w:rPr>
                <w:rFonts w:ascii="Times New Roman" w:hAnsi="Times New Roman" w:cs="Times New Roman"/>
                <w:b/>
                <w:bCs/>
                <w:sz w:val="18"/>
                <w:szCs w:val="16"/>
              </w:rPr>
            </w:pPr>
            <w:r w:rsidRPr="0020200D">
              <w:rPr>
                <w:rFonts w:ascii="Times New Roman" w:hAnsi="Times New Roman" w:cs="Times New Roman"/>
                <w:b/>
                <w:bCs/>
                <w:sz w:val="18"/>
                <w:szCs w:val="16"/>
              </w:rPr>
              <w:t>TAK lub NIE</w:t>
            </w:r>
          </w:p>
        </w:tc>
      </w:tr>
      <w:tr w:rsidR="0020200D" w:rsidRPr="0020200D" w:rsidTr="006127D5">
        <w:tc>
          <w:tcPr>
            <w:tcW w:w="1526" w:type="dxa"/>
            <w:vAlign w:val="center"/>
          </w:tcPr>
          <w:p w:rsidR="0020200D" w:rsidRPr="0020200D" w:rsidRDefault="0020200D" w:rsidP="006127D5">
            <w:pPr>
              <w:spacing w:before="240"/>
              <w:contextualSpacing/>
              <w:jc w:val="center"/>
              <w:rPr>
                <w:rFonts w:ascii="Times New Roman" w:hAnsi="Times New Roman" w:cs="Times New Roman"/>
                <w:b/>
                <w:bCs/>
                <w:sz w:val="18"/>
                <w:szCs w:val="16"/>
              </w:rPr>
            </w:pPr>
            <w:r w:rsidRPr="0020200D">
              <w:rPr>
                <w:rFonts w:ascii="Times New Roman" w:hAnsi="Times New Roman" w:cs="Times New Roman"/>
                <w:b/>
                <w:bCs/>
                <w:sz w:val="18"/>
                <w:szCs w:val="16"/>
              </w:rPr>
              <w:t>1</w:t>
            </w:r>
          </w:p>
        </w:tc>
        <w:tc>
          <w:tcPr>
            <w:tcW w:w="9034" w:type="dxa"/>
            <w:vAlign w:val="center"/>
          </w:tcPr>
          <w:p w:rsidR="0020200D" w:rsidRPr="0020200D" w:rsidRDefault="0020200D" w:rsidP="006127D5">
            <w:pPr>
              <w:spacing w:before="240"/>
              <w:jc w:val="center"/>
              <w:rPr>
                <w:rFonts w:ascii="Times New Roman" w:hAnsi="Times New Roman" w:cs="Times New Roman"/>
                <w:b/>
                <w:bCs/>
                <w:sz w:val="18"/>
                <w:szCs w:val="16"/>
              </w:rPr>
            </w:pPr>
            <w:r w:rsidRPr="0020200D">
              <w:rPr>
                <w:rFonts w:ascii="Times New Roman" w:hAnsi="Times New Roman" w:cs="Times New Roman"/>
                <w:b/>
                <w:bCs/>
                <w:sz w:val="18"/>
                <w:szCs w:val="16"/>
              </w:rPr>
              <w:t>2</w:t>
            </w:r>
          </w:p>
        </w:tc>
        <w:tc>
          <w:tcPr>
            <w:tcW w:w="1329" w:type="dxa"/>
            <w:vAlign w:val="center"/>
          </w:tcPr>
          <w:p w:rsidR="0020200D" w:rsidRPr="0020200D" w:rsidRDefault="0020200D" w:rsidP="006127D5">
            <w:pPr>
              <w:keepNext/>
              <w:spacing w:before="240"/>
              <w:jc w:val="center"/>
              <w:outlineLvl w:val="1"/>
              <w:rPr>
                <w:rFonts w:ascii="Times New Roman" w:hAnsi="Times New Roman" w:cs="Times New Roman"/>
                <w:b/>
                <w:bCs/>
                <w:color w:val="000000"/>
                <w:sz w:val="18"/>
                <w:szCs w:val="16"/>
              </w:rPr>
            </w:pPr>
            <w:r w:rsidRPr="0020200D">
              <w:rPr>
                <w:rFonts w:ascii="Times New Roman" w:hAnsi="Times New Roman" w:cs="Times New Roman"/>
                <w:b/>
                <w:bCs/>
                <w:sz w:val="18"/>
                <w:szCs w:val="16"/>
              </w:rPr>
              <w:t>3</w:t>
            </w:r>
          </w:p>
        </w:tc>
        <w:tc>
          <w:tcPr>
            <w:tcW w:w="3103" w:type="dxa"/>
            <w:vAlign w:val="center"/>
          </w:tcPr>
          <w:p w:rsidR="0020200D" w:rsidRPr="0020200D" w:rsidRDefault="0020200D" w:rsidP="006127D5">
            <w:pPr>
              <w:spacing w:before="240"/>
              <w:jc w:val="center"/>
              <w:rPr>
                <w:rFonts w:ascii="Times New Roman" w:hAnsi="Times New Roman" w:cs="Times New Roman"/>
                <w:b/>
                <w:bCs/>
                <w:sz w:val="18"/>
                <w:szCs w:val="16"/>
              </w:rPr>
            </w:pPr>
            <w:r w:rsidRPr="0020200D">
              <w:rPr>
                <w:rFonts w:ascii="Times New Roman" w:hAnsi="Times New Roman" w:cs="Times New Roman"/>
                <w:b/>
                <w:bCs/>
                <w:sz w:val="18"/>
                <w:szCs w:val="16"/>
              </w:rPr>
              <w:t>4</w:t>
            </w:r>
          </w:p>
        </w:tc>
      </w:tr>
      <w:tr w:rsidR="0020200D" w:rsidRPr="0020200D" w:rsidTr="006127D5">
        <w:tc>
          <w:tcPr>
            <w:tcW w:w="1526" w:type="dxa"/>
            <w:vAlign w:val="center"/>
          </w:tcPr>
          <w:p w:rsidR="0020200D" w:rsidRPr="0020200D" w:rsidRDefault="0020200D" w:rsidP="006127D5">
            <w:pPr>
              <w:spacing w:before="240"/>
              <w:contextualSpacing/>
              <w:jc w:val="center"/>
              <w:rPr>
                <w:rFonts w:ascii="Times New Roman" w:hAnsi="Times New Roman" w:cs="Times New Roman"/>
                <w:b/>
                <w:bCs/>
                <w:sz w:val="18"/>
                <w:szCs w:val="16"/>
              </w:rPr>
            </w:pPr>
          </w:p>
        </w:tc>
        <w:tc>
          <w:tcPr>
            <w:tcW w:w="9034" w:type="dxa"/>
            <w:vAlign w:val="center"/>
          </w:tcPr>
          <w:p w:rsidR="0020200D" w:rsidRPr="0020200D" w:rsidRDefault="0020200D" w:rsidP="006127D5">
            <w:pPr>
              <w:spacing w:before="240"/>
              <w:rPr>
                <w:rFonts w:ascii="Times New Roman" w:hAnsi="Times New Roman" w:cs="Times New Roman"/>
                <w:b/>
                <w:bCs/>
                <w:sz w:val="24"/>
              </w:rPr>
            </w:pPr>
            <w:r w:rsidRPr="0020200D">
              <w:rPr>
                <w:rFonts w:ascii="Times New Roman" w:hAnsi="Times New Roman" w:cs="Times New Roman"/>
                <w:b/>
                <w:bCs/>
                <w:sz w:val="24"/>
              </w:rPr>
              <w:t>Funkcje programu:</w:t>
            </w:r>
          </w:p>
        </w:tc>
        <w:tc>
          <w:tcPr>
            <w:tcW w:w="1329" w:type="dxa"/>
            <w:vAlign w:val="center"/>
          </w:tcPr>
          <w:p w:rsidR="0020200D" w:rsidRPr="0020200D" w:rsidRDefault="0020200D" w:rsidP="006127D5">
            <w:pPr>
              <w:keepNext/>
              <w:spacing w:before="240"/>
              <w:jc w:val="center"/>
              <w:outlineLvl w:val="1"/>
              <w:rPr>
                <w:rFonts w:ascii="Times New Roman" w:hAnsi="Times New Roman" w:cs="Times New Roman"/>
                <w:b/>
                <w:bCs/>
                <w:color w:val="000000"/>
                <w:sz w:val="18"/>
                <w:szCs w:val="16"/>
              </w:rPr>
            </w:pPr>
          </w:p>
        </w:tc>
        <w:tc>
          <w:tcPr>
            <w:tcW w:w="3103" w:type="dxa"/>
            <w:vAlign w:val="center"/>
          </w:tcPr>
          <w:p w:rsidR="0020200D" w:rsidRPr="0020200D" w:rsidRDefault="0020200D" w:rsidP="006127D5">
            <w:pPr>
              <w:spacing w:before="240"/>
              <w:jc w:val="both"/>
              <w:rPr>
                <w:rFonts w:ascii="Times New Roman" w:hAnsi="Times New Roman" w:cs="Times New Roman"/>
                <w:b/>
                <w:bCs/>
                <w:sz w:val="18"/>
                <w:szCs w:val="16"/>
              </w:rPr>
            </w:pPr>
          </w:p>
        </w:tc>
      </w:tr>
      <w:tr w:rsidR="0020200D" w:rsidRPr="0020200D" w:rsidTr="006127D5">
        <w:trPr>
          <w:trHeight w:val="268"/>
        </w:trPr>
        <w:tc>
          <w:tcPr>
            <w:tcW w:w="1526" w:type="dxa"/>
            <w:vAlign w:val="center"/>
          </w:tcPr>
          <w:p w:rsidR="0020200D" w:rsidRPr="0020200D" w:rsidRDefault="0020200D" w:rsidP="006127D5">
            <w:pPr>
              <w:spacing w:before="240"/>
              <w:contextualSpacing/>
              <w:jc w:val="center"/>
              <w:rPr>
                <w:rFonts w:ascii="Times New Roman" w:hAnsi="Times New Roman" w:cs="Times New Roman"/>
                <w:b/>
                <w:bCs/>
                <w:sz w:val="18"/>
                <w:szCs w:val="16"/>
              </w:rPr>
            </w:pPr>
            <w:r w:rsidRPr="0020200D">
              <w:rPr>
                <w:rFonts w:ascii="Times New Roman" w:hAnsi="Times New Roman" w:cs="Times New Roman"/>
                <w:b/>
                <w:bCs/>
                <w:sz w:val="18"/>
                <w:szCs w:val="16"/>
              </w:rPr>
              <w:lastRenderedPageBreak/>
              <w:t>1</w:t>
            </w:r>
          </w:p>
        </w:tc>
        <w:tc>
          <w:tcPr>
            <w:tcW w:w="9034" w:type="dxa"/>
            <w:vAlign w:val="center"/>
          </w:tcPr>
          <w:p w:rsidR="0020200D" w:rsidRPr="0020200D" w:rsidRDefault="0020200D" w:rsidP="006127D5">
            <w:pPr>
              <w:spacing w:before="240"/>
              <w:rPr>
                <w:rFonts w:ascii="Times New Roman" w:hAnsi="Times New Roman" w:cs="Times New Roman"/>
                <w:b/>
                <w:sz w:val="18"/>
                <w:szCs w:val="16"/>
              </w:rPr>
            </w:pPr>
            <w:r w:rsidRPr="0020200D">
              <w:rPr>
                <w:rFonts w:ascii="Times New Roman" w:hAnsi="Times New Roman" w:cs="Times New Roman"/>
                <w:b/>
                <w:sz w:val="18"/>
                <w:szCs w:val="16"/>
              </w:rPr>
              <w:t>Kompatybilność i integracja z posiadanymi już systemami akwizycji National Instruments takimi jak: NI PXIe-6361, NI 6363</w:t>
            </w:r>
          </w:p>
        </w:tc>
        <w:tc>
          <w:tcPr>
            <w:tcW w:w="1329" w:type="dxa"/>
            <w:vAlign w:val="center"/>
          </w:tcPr>
          <w:p w:rsidR="0020200D" w:rsidRPr="0020200D" w:rsidRDefault="0020200D" w:rsidP="006127D5">
            <w:pPr>
              <w:keepNext/>
              <w:spacing w:before="240"/>
              <w:jc w:val="center"/>
              <w:outlineLvl w:val="1"/>
              <w:rPr>
                <w:rFonts w:ascii="Times New Roman" w:hAnsi="Times New Roman" w:cs="Times New Roman"/>
                <w:b/>
                <w:bCs/>
                <w:color w:val="000000"/>
                <w:sz w:val="18"/>
                <w:szCs w:val="16"/>
              </w:rPr>
            </w:pPr>
            <w:r w:rsidRPr="0020200D">
              <w:rPr>
                <w:rFonts w:ascii="Times New Roman" w:hAnsi="Times New Roman" w:cs="Times New Roman"/>
                <w:b/>
                <w:bCs/>
                <w:color w:val="000000"/>
                <w:sz w:val="18"/>
                <w:szCs w:val="16"/>
              </w:rPr>
              <w:t>Wymagane</w:t>
            </w:r>
          </w:p>
        </w:tc>
        <w:tc>
          <w:tcPr>
            <w:tcW w:w="3103" w:type="dxa"/>
            <w:vAlign w:val="center"/>
          </w:tcPr>
          <w:p w:rsidR="0020200D" w:rsidRPr="0020200D" w:rsidRDefault="0020200D" w:rsidP="006127D5">
            <w:pPr>
              <w:spacing w:before="240"/>
              <w:jc w:val="both"/>
              <w:rPr>
                <w:rFonts w:ascii="Times New Roman" w:hAnsi="Times New Roman" w:cs="Times New Roman"/>
                <w:b/>
                <w:bCs/>
                <w:color w:val="FF0000"/>
                <w:sz w:val="18"/>
                <w:szCs w:val="16"/>
              </w:rPr>
            </w:pPr>
          </w:p>
        </w:tc>
      </w:tr>
      <w:tr w:rsidR="0020200D" w:rsidRPr="0020200D" w:rsidTr="006127D5">
        <w:tc>
          <w:tcPr>
            <w:tcW w:w="1526" w:type="dxa"/>
            <w:vAlign w:val="center"/>
          </w:tcPr>
          <w:p w:rsidR="0020200D" w:rsidRPr="0020200D" w:rsidRDefault="0020200D" w:rsidP="006127D5">
            <w:pPr>
              <w:spacing w:before="240"/>
              <w:contextualSpacing/>
              <w:jc w:val="center"/>
              <w:rPr>
                <w:rFonts w:ascii="Times New Roman" w:hAnsi="Times New Roman" w:cs="Times New Roman"/>
                <w:b/>
                <w:bCs/>
                <w:sz w:val="18"/>
                <w:szCs w:val="16"/>
              </w:rPr>
            </w:pPr>
            <w:r w:rsidRPr="0020200D">
              <w:rPr>
                <w:rFonts w:ascii="Times New Roman" w:hAnsi="Times New Roman" w:cs="Times New Roman"/>
                <w:b/>
                <w:bCs/>
                <w:sz w:val="18"/>
                <w:szCs w:val="16"/>
              </w:rPr>
              <w:t>2</w:t>
            </w:r>
          </w:p>
        </w:tc>
        <w:tc>
          <w:tcPr>
            <w:tcW w:w="9034" w:type="dxa"/>
            <w:vAlign w:val="center"/>
          </w:tcPr>
          <w:p w:rsidR="0020200D" w:rsidRPr="0020200D" w:rsidRDefault="0020200D" w:rsidP="006127D5">
            <w:pPr>
              <w:autoSpaceDE w:val="0"/>
              <w:autoSpaceDN w:val="0"/>
              <w:adjustRightInd w:val="0"/>
              <w:spacing w:before="240"/>
              <w:rPr>
                <w:rFonts w:ascii="Times New Roman" w:hAnsi="Times New Roman" w:cs="Times New Roman"/>
                <w:b/>
                <w:color w:val="000000"/>
                <w:sz w:val="18"/>
                <w:szCs w:val="16"/>
              </w:rPr>
            </w:pPr>
            <w:r w:rsidRPr="0020200D">
              <w:rPr>
                <w:rFonts w:ascii="Times New Roman" w:hAnsi="Times New Roman" w:cs="Times New Roman"/>
                <w:b/>
                <w:color w:val="000000"/>
                <w:sz w:val="18"/>
                <w:szCs w:val="16"/>
              </w:rPr>
              <w:t>Rozbudowana funkcjonalność dla przetwarzania i analizy sygnałów oraz operacji matematycznych</w:t>
            </w:r>
          </w:p>
        </w:tc>
        <w:tc>
          <w:tcPr>
            <w:tcW w:w="1329" w:type="dxa"/>
            <w:vAlign w:val="center"/>
          </w:tcPr>
          <w:p w:rsidR="0020200D" w:rsidRPr="0020200D" w:rsidRDefault="0020200D" w:rsidP="006127D5">
            <w:pPr>
              <w:keepNext/>
              <w:spacing w:before="240"/>
              <w:jc w:val="center"/>
              <w:outlineLvl w:val="1"/>
              <w:rPr>
                <w:rFonts w:ascii="Times New Roman" w:hAnsi="Times New Roman" w:cs="Times New Roman"/>
                <w:b/>
                <w:bCs/>
                <w:color w:val="000000"/>
                <w:sz w:val="18"/>
                <w:szCs w:val="16"/>
              </w:rPr>
            </w:pPr>
            <w:r w:rsidRPr="0020200D">
              <w:rPr>
                <w:rFonts w:ascii="Times New Roman" w:hAnsi="Times New Roman" w:cs="Times New Roman"/>
                <w:b/>
                <w:bCs/>
                <w:color w:val="000000"/>
                <w:sz w:val="18"/>
                <w:szCs w:val="16"/>
              </w:rPr>
              <w:t>Wymagane</w:t>
            </w:r>
          </w:p>
        </w:tc>
        <w:tc>
          <w:tcPr>
            <w:tcW w:w="3103" w:type="dxa"/>
            <w:vAlign w:val="center"/>
          </w:tcPr>
          <w:p w:rsidR="0020200D" w:rsidRPr="0020200D" w:rsidRDefault="0020200D" w:rsidP="006127D5">
            <w:pPr>
              <w:spacing w:before="240"/>
              <w:jc w:val="both"/>
              <w:rPr>
                <w:rFonts w:ascii="Times New Roman" w:hAnsi="Times New Roman" w:cs="Times New Roman"/>
                <w:b/>
                <w:bCs/>
                <w:sz w:val="18"/>
                <w:szCs w:val="16"/>
              </w:rPr>
            </w:pPr>
          </w:p>
        </w:tc>
      </w:tr>
      <w:tr w:rsidR="0020200D" w:rsidRPr="0020200D" w:rsidTr="006127D5">
        <w:tc>
          <w:tcPr>
            <w:tcW w:w="1526" w:type="dxa"/>
            <w:vAlign w:val="center"/>
          </w:tcPr>
          <w:p w:rsidR="0020200D" w:rsidRPr="0020200D" w:rsidRDefault="0020200D" w:rsidP="006127D5">
            <w:pPr>
              <w:spacing w:before="240"/>
              <w:contextualSpacing/>
              <w:jc w:val="center"/>
              <w:rPr>
                <w:rFonts w:ascii="Times New Roman" w:hAnsi="Times New Roman" w:cs="Times New Roman"/>
                <w:b/>
                <w:bCs/>
                <w:sz w:val="18"/>
                <w:szCs w:val="16"/>
              </w:rPr>
            </w:pPr>
            <w:r w:rsidRPr="0020200D">
              <w:rPr>
                <w:rFonts w:ascii="Times New Roman" w:hAnsi="Times New Roman" w:cs="Times New Roman"/>
                <w:b/>
                <w:bCs/>
                <w:sz w:val="18"/>
                <w:szCs w:val="16"/>
              </w:rPr>
              <w:t>3</w:t>
            </w:r>
          </w:p>
        </w:tc>
        <w:tc>
          <w:tcPr>
            <w:tcW w:w="9034" w:type="dxa"/>
            <w:vAlign w:val="center"/>
          </w:tcPr>
          <w:p w:rsidR="0020200D" w:rsidRPr="0020200D" w:rsidRDefault="0020200D" w:rsidP="006127D5">
            <w:pPr>
              <w:spacing w:before="240"/>
              <w:rPr>
                <w:rFonts w:ascii="Times New Roman" w:hAnsi="Times New Roman" w:cs="Times New Roman"/>
                <w:b/>
                <w:bCs/>
                <w:sz w:val="18"/>
                <w:szCs w:val="16"/>
              </w:rPr>
            </w:pPr>
            <w:r w:rsidRPr="0020200D">
              <w:rPr>
                <w:rFonts w:ascii="Times New Roman" w:hAnsi="Times New Roman" w:cs="Times New Roman"/>
                <w:b/>
                <w:bCs/>
                <w:sz w:val="18"/>
                <w:szCs w:val="16"/>
              </w:rPr>
              <w:t>Pomiar poziomu skomplikowania kodu i zużycia zasobów komputera</w:t>
            </w:r>
          </w:p>
        </w:tc>
        <w:tc>
          <w:tcPr>
            <w:tcW w:w="1329" w:type="dxa"/>
            <w:vAlign w:val="center"/>
          </w:tcPr>
          <w:p w:rsidR="0020200D" w:rsidRPr="0020200D" w:rsidRDefault="0020200D" w:rsidP="006127D5">
            <w:pPr>
              <w:keepNext/>
              <w:spacing w:before="240"/>
              <w:jc w:val="center"/>
              <w:outlineLvl w:val="1"/>
              <w:rPr>
                <w:rFonts w:ascii="Times New Roman" w:hAnsi="Times New Roman" w:cs="Times New Roman"/>
                <w:b/>
                <w:bCs/>
                <w:color w:val="000000"/>
                <w:sz w:val="18"/>
                <w:szCs w:val="16"/>
              </w:rPr>
            </w:pPr>
            <w:r w:rsidRPr="0020200D">
              <w:rPr>
                <w:rFonts w:ascii="Times New Roman" w:hAnsi="Times New Roman" w:cs="Times New Roman"/>
                <w:b/>
                <w:bCs/>
                <w:color w:val="000000"/>
                <w:sz w:val="18"/>
                <w:szCs w:val="16"/>
              </w:rPr>
              <w:t>Wymagane</w:t>
            </w:r>
          </w:p>
        </w:tc>
        <w:tc>
          <w:tcPr>
            <w:tcW w:w="3103" w:type="dxa"/>
            <w:vAlign w:val="center"/>
          </w:tcPr>
          <w:p w:rsidR="0020200D" w:rsidRPr="0020200D" w:rsidRDefault="0020200D" w:rsidP="006127D5">
            <w:pPr>
              <w:spacing w:before="240"/>
              <w:jc w:val="both"/>
              <w:rPr>
                <w:rFonts w:ascii="Times New Roman" w:hAnsi="Times New Roman" w:cs="Times New Roman"/>
                <w:b/>
                <w:bCs/>
                <w:sz w:val="18"/>
                <w:szCs w:val="16"/>
              </w:rPr>
            </w:pPr>
          </w:p>
        </w:tc>
      </w:tr>
      <w:tr w:rsidR="0020200D" w:rsidRPr="0020200D" w:rsidTr="006127D5">
        <w:tc>
          <w:tcPr>
            <w:tcW w:w="1526" w:type="dxa"/>
            <w:vAlign w:val="center"/>
          </w:tcPr>
          <w:p w:rsidR="0020200D" w:rsidRPr="0020200D" w:rsidRDefault="0020200D" w:rsidP="006127D5">
            <w:pPr>
              <w:spacing w:before="240"/>
              <w:contextualSpacing/>
              <w:jc w:val="center"/>
              <w:rPr>
                <w:rFonts w:ascii="Times New Roman" w:hAnsi="Times New Roman" w:cs="Times New Roman"/>
                <w:b/>
                <w:bCs/>
                <w:sz w:val="18"/>
                <w:szCs w:val="16"/>
              </w:rPr>
            </w:pPr>
            <w:r w:rsidRPr="0020200D">
              <w:rPr>
                <w:rFonts w:ascii="Times New Roman" w:hAnsi="Times New Roman" w:cs="Times New Roman"/>
                <w:b/>
                <w:bCs/>
                <w:sz w:val="18"/>
                <w:szCs w:val="16"/>
              </w:rPr>
              <w:t>4</w:t>
            </w:r>
          </w:p>
        </w:tc>
        <w:tc>
          <w:tcPr>
            <w:tcW w:w="9034" w:type="dxa"/>
            <w:vAlign w:val="center"/>
          </w:tcPr>
          <w:p w:rsidR="0020200D" w:rsidRPr="0020200D" w:rsidRDefault="0020200D" w:rsidP="006127D5">
            <w:pPr>
              <w:spacing w:before="240"/>
              <w:rPr>
                <w:rFonts w:ascii="Times New Roman" w:hAnsi="Times New Roman" w:cs="Times New Roman"/>
                <w:b/>
                <w:bCs/>
                <w:sz w:val="18"/>
                <w:szCs w:val="16"/>
              </w:rPr>
            </w:pPr>
            <w:r w:rsidRPr="0020200D">
              <w:rPr>
                <w:rFonts w:ascii="Times New Roman" w:hAnsi="Times New Roman" w:cs="Times New Roman"/>
                <w:b/>
                <w:bCs/>
                <w:sz w:val="18"/>
                <w:szCs w:val="16"/>
              </w:rPr>
              <w:t>Tworzenie samodzielnych aplikacji EXE, instalatorów i bibliotek DLL</w:t>
            </w:r>
          </w:p>
        </w:tc>
        <w:tc>
          <w:tcPr>
            <w:tcW w:w="1329" w:type="dxa"/>
            <w:vAlign w:val="center"/>
          </w:tcPr>
          <w:p w:rsidR="0020200D" w:rsidRPr="0020200D" w:rsidRDefault="0020200D" w:rsidP="006127D5">
            <w:pPr>
              <w:keepNext/>
              <w:spacing w:before="240"/>
              <w:jc w:val="center"/>
              <w:outlineLvl w:val="1"/>
              <w:rPr>
                <w:rFonts w:ascii="Times New Roman" w:hAnsi="Times New Roman" w:cs="Times New Roman"/>
                <w:b/>
                <w:bCs/>
                <w:color w:val="000000"/>
                <w:sz w:val="18"/>
                <w:szCs w:val="16"/>
              </w:rPr>
            </w:pPr>
            <w:r w:rsidRPr="0020200D">
              <w:rPr>
                <w:rFonts w:ascii="Times New Roman" w:hAnsi="Times New Roman" w:cs="Times New Roman"/>
                <w:b/>
                <w:bCs/>
                <w:color w:val="000000"/>
                <w:sz w:val="18"/>
                <w:szCs w:val="16"/>
              </w:rPr>
              <w:t>Wymagane</w:t>
            </w:r>
          </w:p>
        </w:tc>
        <w:tc>
          <w:tcPr>
            <w:tcW w:w="3103" w:type="dxa"/>
            <w:vAlign w:val="center"/>
          </w:tcPr>
          <w:p w:rsidR="0020200D" w:rsidRPr="0020200D" w:rsidRDefault="0020200D" w:rsidP="006127D5">
            <w:pPr>
              <w:spacing w:before="240"/>
              <w:jc w:val="both"/>
              <w:rPr>
                <w:rFonts w:ascii="Times New Roman" w:hAnsi="Times New Roman" w:cs="Times New Roman"/>
                <w:b/>
                <w:bCs/>
                <w:sz w:val="18"/>
                <w:szCs w:val="16"/>
              </w:rPr>
            </w:pPr>
          </w:p>
        </w:tc>
      </w:tr>
      <w:tr w:rsidR="0020200D" w:rsidRPr="0020200D" w:rsidTr="006127D5">
        <w:tc>
          <w:tcPr>
            <w:tcW w:w="1526" w:type="dxa"/>
            <w:vAlign w:val="center"/>
          </w:tcPr>
          <w:p w:rsidR="0020200D" w:rsidRPr="0020200D" w:rsidRDefault="0020200D" w:rsidP="006127D5">
            <w:pPr>
              <w:spacing w:before="240"/>
              <w:contextualSpacing/>
              <w:jc w:val="center"/>
              <w:rPr>
                <w:rFonts w:ascii="Times New Roman" w:hAnsi="Times New Roman" w:cs="Times New Roman"/>
                <w:b/>
                <w:bCs/>
                <w:sz w:val="18"/>
                <w:szCs w:val="16"/>
              </w:rPr>
            </w:pPr>
            <w:r w:rsidRPr="0020200D">
              <w:rPr>
                <w:rFonts w:ascii="Times New Roman" w:hAnsi="Times New Roman" w:cs="Times New Roman"/>
                <w:b/>
                <w:bCs/>
                <w:sz w:val="18"/>
                <w:szCs w:val="16"/>
              </w:rPr>
              <w:t>5</w:t>
            </w:r>
          </w:p>
        </w:tc>
        <w:tc>
          <w:tcPr>
            <w:tcW w:w="9034" w:type="dxa"/>
            <w:vAlign w:val="center"/>
          </w:tcPr>
          <w:p w:rsidR="0020200D" w:rsidRPr="0020200D" w:rsidRDefault="0020200D" w:rsidP="006127D5">
            <w:pPr>
              <w:spacing w:before="240"/>
              <w:rPr>
                <w:rFonts w:ascii="Times New Roman" w:hAnsi="Times New Roman" w:cs="Times New Roman"/>
                <w:b/>
                <w:bCs/>
                <w:sz w:val="18"/>
                <w:szCs w:val="16"/>
              </w:rPr>
            </w:pPr>
            <w:r w:rsidRPr="0020200D">
              <w:rPr>
                <w:rFonts w:ascii="Times New Roman" w:hAnsi="Times New Roman" w:cs="Times New Roman"/>
                <w:b/>
                <w:bCs/>
                <w:sz w:val="18"/>
                <w:szCs w:val="16"/>
              </w:rPr>
              <w:t>Wsparcie dla systemów operacyjnych Windows  7/8/8.1/</w:t>
            </w:r>
            <w:r w:rsidRPr="0020200D">
              <w:rPr>
                <w:rFonts w:ascii="Times New Roman" w:hAnsi="Times New Roman" w:cs="Times New Roman"/>
                <w:sz w:val="24"/>
              </w:rPr>
              <w:t xml:space="preserve"> </w:t>
            </w:r>
            <w:r w:rsidRPr="0020200D">
              <w:rPr>
                <w:rFonts w:ascii="Times New Roman" w:hAnsi="Times New Roman" w:cs="Times New Roman"/>
                <w:b/>
                <w:sz w:val="18"/>
                <w:szCs w:val="16"/>
              </w:rPr>
              <w:t>Server 2003 R2 (32-bit_ oraz Windows 7/8/8.1/Server 2008 R2/Server 2012 R2 (64-bit)</w:t>
            </w:r>
          </w:p>
        </w:tc>
        <w:tc>
          <w:tcPr>
            <w:tcW w:w="1329" w:type="dxa"/>
            <w:vAlign w:val="center"/>
          </w:tcPr>
          <w:p w:rsidR="0020200D" w:rsidRPr="0020200D" w:rsidRDefault="0020200D" w:rsidP="006127D5">
            <w:pPr>
              <w:keepNext/>
              <w:spacing w:before="240"/>
              <w:jc w:val="center"/>
              <w:outlineLvl w:val="1"/>
              <w:rPr>
                <w:rFonts w:ascii="Times New Roman" w:hAnsi="Times New Roman" w:cs="Times New Roman"/>
                <w:b/>
                <w:bCs/>
                <w:color w:val="000000"/>
                <w:sz w:val="18"/>
                <w:szCs w:val="16"/>
              </w:rPr>
            </w:pPr>
            <w:r w:rsidRPr="0020200D">
              <w:rPr>
                <w:rFonts w:ascii="Times New Roman" w:hAnsi="Times New Roman" w:cs="Times New Roman"/>
                <w:b/>
                <w:bCs/>
                <w:color w:val="000000"/>
                <w:sz w:val="18"/>
                <w:szCs w:val="16"/>
              </w:rPr>
              <w:t>Wymagane</w:t>
            </w:r>
          </w:p>
        </w:tc>
        <w:tc>
          <w:tcPr>
            <w:tcW w:w="3103" w:type="dxa"/>
            <w:vAlign w:val="center"/>
          </w:tcPr>
          <w:p w:rsidR="0020200D" w:rsidRPr="0020200D" w:rsidRDefault="0020200D" w:rsidP="006127D5">
            <w:pPr>
              <w:spacing w:before="240"/>
              <w:jc w:val="both"/>
              <w:rPr>
                <w:rFonts w:ascii="Times New Roman" w:hAnsi="Times New Roman" w:cs="Times New Roman"/>
                <w:b/>
                <w:bCs/>
                <w:sz w:val="18"/>
                <w:szCs w:val="16"/>
              </w:rPr>
            </w:pPr>
          </w:p>
        </w:tc>
      </w:tr>
      <w:tr w:rsidR="0020200D" w:rsidRPr="0020200D" w:rsidTr="006127D5">
        <w:tc>
          <w:tcPr>
            <w:tcW w:w="1526" w:type="dxa"/>
            <w:vAlign w:val="center"/>
          </w:tcPr>
          <w:p w:rsidR="0020200D" w:rsidRPr="0020200D" w:rsidRDefault="0020200D" w:rsidP="006127D5">
            <w:pPr>
              <w:spacing w:before="240"/>
              <w:contextualSpacing/>
              <w:jc w:val="center"/>
              <w:rPr>
                <w:rFonts w:ascii="Times New Roman" w:hAnsi="Times New Roman" w:cs="Times New Roman"/>
                <w:b/>
                <w:bCs/>
                <w:sz w:val="18"/>
                <w:szCs w:val="16"/>
              </w:rPr>
            </w:pPr>
            <w:r w:rsidRPr="0020200D">
              <w:rPr>
                <w:rFonts w:ascii="Times New Roman" w:hAnsi="Times New Roman" w:cs="Times New Roman"/>
                <w:b/>
                <w:bCs/>
                <w:sz w:val="18"/>
                <w:szCs w:val="16"/>
              </w:rPr>
              <w:t>6</w:t>
            </w:r>
          </w:p>
        </w:tc>
        <w:tc>
          <w:tcPr>
            <w:tcW w:w="9034" w:type="dxa"/>
            <w:vAlign w:val="center"/>
          </w:tcPr>
          <w:p w:rsidR="0020200D" w:rsidRPr="0020200D" w:rsidRDefault="0020200D" w:rsidP="0068726D">
            <w:pPr>
              <w:spacing w:before="240"/>
              <w:rPr>
                <w:rFonts w:ascii="Times New Roman" w:hAnsi="Times New Roman" w:cs="Times New Roman"/>
                <w:b/>
                <w:bCs/>
                <w:strike/>
                <w:sz w:val="24"/>
              </w:rPr>
            </w:pPr>
            <w:r w:rsidRPr="0020200D">
              <w:rPr>
                <w:rFonts w:ascii="Times New Roman" w:hAnsi="Times New Roman" w:cs="Times New Roman"/>
                <w:b/>
                <w:sz w:val="18"/>
                <w:szCs w:val="16"/>
              </w:rPr>
              <w:t>Graficzne środowisko programistyczne składające się z: panelu czołowego „pulpitu” jako formy interfejsu użytkownika, kodu programu tworzonego w „Block Diagram”, a do zapisu programu wykorzystywane są końcówki „</w:t>
            </w:r>
            <w:proofErr w:type="spellStart"/>
            <w:r w:rsidRPr="0020200D">
              <w:rPr>
                <w:rFonts w:ascii="Times New Roman" w:hAnsi="Times New Roman" w:cs="Times New Roman"/>
                <w:b/>
                <w:sz w:val="18"/>
                <w:szCs w:val="16"/>
              </w:rPr>
              <w:t>terminals</w:t>
            </w:r>
            <w:proofErr w:type="spellEnd"/>
            <w:r w:rsidRPr="0020200D">
              <w:rPr>
                <w:rFonts w:ascii="Times New Roman" w:hAnsi="Times New Roman" w:cs="Times New Roman"/>
                <w:b/>
                <w:sz w:val="18"/>
                <w:szCs w:val="16"/>
              </w:rPr>
              <w:t xml:space="preserve">”, węzły „ </w:t>
            </w:r>
            <w:proofErr w:type="spellStart"/>
            <w:r w:rsidRPr="0020200D">
              <w:rPr>
                <w:rFonts w:ascii="Times New Roman" w:hAnsi="Times New Roman" w:cs="Times New Roman"/>
                <w:b/>
                <w:sz w:val="18"/>
                <w:szCs w:val="16"/>
              </w:rPr>
              <w:t>nodes</w:t>
            </w:r>
            <w:proofErr w:type="spellEnd"/>
            <w:r w:rsidRPr="0020200D">
              <w:rPr>
                <w:rFonts w:ascii="Times New Roman" w:hAnsi="Times New Roman" w:cs="Times New Roman"/>
                <w:b/>
                <w:sz w:val="18"/>
                <w:szCs w:val="16"/>
              </w:rPr>
              <w:t>”, przewody, konstrukcje sterujące języka graficznego zapewniając</w:t>
            </w:r>
            <w:r w:rsidR="0068726D">
              <w:rPr>
                <w:rFonts w:ascii="Times New Roman" w:hAnsi="Times New Roman" w:cs="Times New Roman"/>
                <w:b/>
                <w:sz w:val="18"/>
                <w:szCs w:val="16"/>
              </w:rPr>
              <w:t>e</w:t>
            </w:r>
            <w:r w:rsidRPr="0020200D">
              <w:rPr>
                <w:rFonts w:ascii="Times New Roman" w:hAnsi="Times New Roman" w:cs="Times New Roman"/>
                <w:b/>
                <w:sz w:val="18"/>
                <w:szCs w:val="16"/>
              </w:rPr>
              <w:t xml:space="preserve"> wykonanie fragmentu kodu</w:t>
            </w:r>
          </w:p>
        </w:tc>
        <w:tc>
          <w:tcPr>
            <w:tcW w:w="1329" w:type="dxa"/>
            <w:vAlign w:val="center"/>
          </w:tcPr>
          <w:p w:rsidR="0020200D" w:rsidRPr="0020200D" w:rsidRDefault="0020200D" w:rsidP="006127D5">
            <w:pPr>
              <w:keepNext/>
              <w:spacing w:before="240"/>
              <w:jc w:val="center"/>
              <w:outlineLvl w:val="1"/>
              <w:rPr>
                <w:rFonts w:ascii="Times New Roman" w:hAnsi="Times New Roman" w:cs="Times New Roman"/>
                <w:b/>
                <w:bCs/>
                <w:color w:val="FF0000"/>
                <w:sz w:val="18"/>
                <w:szCs w:val="16"/>
              </w:rPr>
            </w:pPr>
            <w:r w:rsidRPr="0020200D">
              <w:rPr>
                <w:rFonts w:ascii="Times New Roman" w:hAnsi="Times New Roman" w:cs="Times New Roman"/>
                <w:b/>
                <w:bCs/>
                <w:color w:val="000000"/>
                <w:sz w:val="18"/>
                <w:szCs w:val="16"/>
              </w:rPr>
              <w:t>Wymagane</w:t>
            </w:r>
          </w:p>
        </w:tc>
        <w:tc>
          <w:tcPr>
            <w:tcW w:w="3103" w:type="dxa"/>
            <w:vAlign w:val="center"/>
          </w:tcPr>
          <w:p w:rsidR="0020200D" w:rsidRPr="0020200D" w:rsidRDefault="0020200D" w:rsidP="006127D5">
            <w:pPr>
              <w:spacing w:before="240"/>
              <w:jc w:val="both"/>
              <w:rPr>
                <w:rFonts w:ascii="Times New Roman" w:hAnsi="Times New Roman" w:cs="Times New Roman"/>
                <w:b/>
                <w:bCs/>
                <w:color w:val="FF0000"/>
                <w:sz w:val="18"/>
                <w:szCs w:val="16"/>
              </w:rPr>
            </w:pPr>
          </w:p>
        </w:tc>
      </w:tr>
      <w:tr w:rsidR="0020200D" w:rsidRPr="0020200D" w:rsidTr="006127D5">
        <w:tc>
          <w:tcPr>
            <w:tcW w:w="1526" w:type="dxa"/>
            <w:vAlign w:val="center"/>
          </w:tcPr>
          <w:p w:rsidR="0020200D" w:rsidRPr="0020200D" w:rsidRDefault="0020200D" w:rsidP="006127D5">
            <w:pPr>
              <w:spacing w:before="240"/>
              <w:contextualSpacing/>
              <w:jc w:val="center"/>
              <w:rPr>
                <w:rFonts w:ascii="Times New Roman" w:hAnsi="Times New Roman" w:cs="Times New Roman"/>
                <w:b/>
                <w:bCs/>
                <w:sz w:val="18"/>
                <w:szCs w:val="16"/>
              </w:rPr>
            </w:pPr>
            <w:r w:rsidRPr="0020200D">
              <w:rPr>
                <w:rFonts w:ascii="Times New Roman" w:hAnsi="Times New Roman" w:cs="Times New Roman"/>
                <w:b/>
                <w:bCs/>
                <w:sz w:val="18"/>
                <w:szCs w:val="16"/>
              </w:rPr>
              <w:t>7</w:t>
            </w:r>
          </w:p>
        </w:tc>
        <w:tc>
          <w:tcPr>
            <w:tcW w:w="9034" w:type="dxa"/>
            <w:vAlign w:val="center"/>
          </w:tcPr>
          <w:p w:rsidR="0020200D" w:rsidRPr="0020200D" w:rsidRDefault="0020200D" w:rsidP="006127D5">
            <w:pPr>
              <w:spacing w:before="240"/>
              <w:rPr>
                <w:rFonts w:ascii="Times New Roman" w:hAnsi="Times New Roman" w:cs="Times New Roman"/>
                <w:b/>
                <w:sz w:val="18"/>
                <w:szCs w:val="16"/>
              </w:rPr>
            </w:pPr>
            <w:r w:rsidRPr="0020200D">
              <w:rPr>
                <w:rFonts w:ascii="Times New Roman" w:hAnsi="Times New Roman" w:cs="Times New Roman"/>
                <w:b/>
                <w:sz w:val="18"/>
                <w:szCs w:val="16"/>
              </w:rPr>
              <w:t>Współpraca środowiska graficznego z zewnętrznymi urządzeniami akwizycji danych pomiarowych w postaci kart DAQ</w:t>
            </w:r>
          </w:p>
        </w:tc>
        <w:tc>
          <w:tcPr>
            <w:tcW w:w="1329" w:type="dxa"/>
            <w:vAlign w:val="center"/>
          </w:tcPr>
          <w:p w:rsidR="0020200D" w:rsidRPr="0020200D" w:rsidRDefault="0020200D" w:rsidP="006127D5">
            <w:pPr>
              <w:keepNext/>
              <w:spacing w:before="240"/>
              <w:jc w:val="center"/>
              <w:outlineLvl w:val="1"/>
              <w:rPr>
                <w:rFonts w:ascii="Times New Roman" w:hAnsi="Times New Roman" w:cs="Times New Roman"/>
                <w:b/>
                <w:bCs/>
                <w:color w:val="FF0000"/>
                <w:sz w:val="18"/>
                <w:szCs w:val="16"/>
              </w:rPr>
            </w:pPr>
            <w:r w:rsidRPr="0020200D">
              <w:rPr>
                <w:rFonts w:ascii="Times New Roman" w:hAnsi="Times New Roman" w:cs="Times New Roman"/>
                <w:b/>
                <w:bCs/>
                <w:color w:val="000000"/>
                <w:sz w:val="18"/>
                <w:szCs w:val="16"/>
              </w:rPr>
              <w:t>Wymagane</w:t>
            </w:r>
          </w:p>
        </w:tc>
        <w:tc>
          <w:tcPr>
            <w:tcW w:w="3103" w:type="dxa"/>
            <w:vAlign w:val="center"/>
          </w:tcPr>
          <w:p w:rsidR="0020200D" w:rsidRPr="0020200D" w:rsidRDefault="0020200D" w:rsidP="006127D5">
            <w:pPr>
              <w:spacing w:before="240"/>
              <w:jc w:val="both"/>
              <w:rPr>
                <w:rFonts w:ascii="Times New Roman" w:hAnsi="Times New Roman" w:cs="Times New Roman"/>
                <w:b/>
                <w:bCs/>
                <w:sz w:val="18"/>
                <w:szCs w:val="16"/>
              </w:rPr>
            </w:pPr>
          </w:p>
        </w:tc>
      </w:tr>
      <w:tr w:rsidR="0020200D" w:rsidRPr="0020200D" w:rsidTr="006127D5">
        <w:tc>
          <w:tcPr>
            <w:tcW w:w="1526" w:type="dxa"/>
            <w:vAlign w:val="center"/>
          </w:tcPr>
          <w:p w:rsidR="0020200D" w:rsidRPr="0020200D" w:rsidRDefault="0020200D" w:rsidP="006127D5">
            <w:pPr>
              <w:spacing w:before="240"/>
              <w:contextualSpacing/>
              <w:jc w:val="center"/>
              <w:rPr>
                <w:rFonts w:ascii="Times New Roman" w:hAnsi="Times New Roman" w:cs="Times New Roman"/>
                <w:b/>
                <w:bCs/>
                <w:sz w:val="18"/>
                <w:szCs w:val="16"/>
              </w:rPr>
            </w:pPr>
          </w:p>
        </w:tc>
        <w:tc>
          <w:tcPr>
            <w:tcW w:w="9034" w:type="dxa"/>
            <w:vAlign w:val="center"/>
          </w:tcPr>
          <w:p w:rsidR="0020200D" w:rsidRPr="0020200D" w:rsidRDefault="0020200D" w:rsidP="006127D5">
            <w:pPr>
              <w:spacing w:before="240"/>
              <w:rPr>
                <w:rFonts w:ascii="Times New Roman" w:hAnsi="Times New Roman" w:cs="Times New Roman"/>
                <w:b/>
                <w:bCs/>
                <w:sz w:val="24"/>
              </w:rPr>
            </w:pPr>
            <w:r w:rsidRPr="0020200D">
              <w:rPr>
                <w:rFonts w:ascii="Times New Roman" w:hAnsi="Times New Roman" w:cs="Times New Roman"/>
                <w:b/>
                <w:bCs/>
                <w:sz w:val="24"/>
              </w:rPr>
              <w:t>Interfejs użytkownika:</w:t>
            </w:r>
          </w:p>
        </w:tc>
        <w:tc>
          <w:tcPr>
            <w:tcW w:w="1329" w:type="dxa"/>
            <w:vAlign w:val="center"/>
          </w:tcPr>
          <w:p w:rsidR="0020200D" w:rsidRPr="0020200D" w:rsidRDefault="0020200D" w:rsidP="006127D5">
            <w:pPr>
              <w:keepNext/>
              <w:spacing w:before="240"/>
              <w:jc w:val="center"/>
              <w:outlineLvl w:val="1"/>
              <w:rPr>
                <w:rFonts w:ascii="Times New Roman" w:hAnsi="Times New Roman" w:cs="Times New Roman"/>
                <w:b/>
                <w:bCs/>
                <w:color w:val="000000"/>
                <w:sz w:val="18"/>
                <w:szCs w:val="16"/>
              </w:rPr>
            </w:pPr>
          </w:p>
        </w:tc>
        <w:tc>
          <w:tcPr>
            <w:tcW w:w="3103" w:type="dxa"/>
            <w:vAlign w:val="center"/>
          </w:tcPr>
          <w:p w:rsidR="0020200D" w:rsidRPr="0020200D" w:rsidRDefault="0020200D" w:rsidP="006127D5">
            <w:pPr>
              <w:spacing w:before="240"/>
              <w:jc w:val="both"/>
              <w:rPr>
                <w:rFonts w:ascii="Times New Roman" w:hAnsi="Times New Roman" w:cs="Times New Roman"/>
                <w:b/>
                <w:bCs/>
                <w:sz w:val="18"/>
                <w:szCs w:val="16"/>
              </w:rPr>
            </w:pPr>
          </w:p>
        </w:tc>
      </w:tr>
      <w:tr w:rsidR="0020200D" w:rsidRPr="0020200D" w:rsidTr="006127D5">
        <w:tc>
          <w:tcPr>
            <w:tcW w:w="1526" w:type="dxa"/>
            <w:vAlign w:val="center"/>
          </w:tcPr>
          <w:p w:rsidR="0020200D" w:rsidRPr="0020200D" w:rsidRDefault="00C7662B" w:rsidP="006127D5">
            <w:pPr>
              <w:spacing w:before="240"/>
              <w:contextualSpacing/>
              <w:jc w:val="center"/>
              <w:rPr>
                <w:rFonts w:ascii="Times New Roman" w:hAnsi="Times New Roman" w:cs="Times New Roman"/>
                <w:b/>
                <w:bCs/>
                <w:sz w:val="18"/>
                <w:szCs w:val="16"/>
              </w:rPr>
            </w:pPr>
            <w:r>
              <w:rPr>
                <w:rFonts w:ascii="Times New Roman" w:hAnsi="Times New Roman" w:cs="Times New Roman"/>
                <w:b/>
                <w:bCs/>
                <w:sz w:val="18"/>
                <w:szCs w:val="16"/>
              </w:rPr>
              <w:t>1</w:t>
            </w:r>
          </w:p>
        </w:tc>
        <w:tc>
          <w:tcPr>
            <w:tcW w:w="9034" w:type="dxa"/>
            <w:vAlign w:val="center"/>
          </w:tcPr>
          <w:p w:rsidR="0020200D" w:rsidRPr="0020200D" w:rsidRDefault="0020200D" w:rsidP="006127D5">
            <w:pPr>
              <w:spacing w:before="240"/>
              <w:rPr>
                <w:rFonts w:ascii="Times New Roman" w:hAnsi="Times New Roman" w:cs="Times New Roman"/>
                <w:b/>
                <w:bCs/>
                <w:sz w:val="18"/>
                <w:szCs w:val="16"/>
              </w:rPr>
            </w:pPr>
            <w:r w:rsidRPr="0020200D">
              <w:rPr>
                <w:rFonts w:ascii="Times New Roman" w:hAnsi="Times New Roman" w:cs="Times New Roman"/>
                <w:b/>
                <w:bCs/>
                <w:sz w:val="18"/>
                <w:szCs w:val="16"/>
              </w:rPr>
              <w:t>Menu i paski narzędzi</w:t>
            </w:r>
          </w:p>
        </w:tc>
        <w:tc>
          <w:tcPr>
            <w:tcW w:w="1329" w:type="dxa"/>
            <w:vAlign w:val="center"/>
          </w:tcPr>
          <w:p w:rsidR="0020200D" w:rsidRPr="0020200D" w:rsidRDefault="0020200D" w:rsidP="006127D5">
            <w:pPr>
              <w:keepNext/>
              <w:spacing w:before="240"/>
              <w:jc w:val="center"/>
              <w:outlineLvl w:val="1"/>
              <w:rPr>
                <w:rFonts w:ascii="Times New Roman" w:hAnsi="Times New Roman" w:cs="Times New Roman"/>
                <w:b/>
                <w:bCs/>
                <w:color w:val="000000"/>
                <w:sz w:val="18"/>
                <w:szCs w:val="16"/>
              </w:rPr>
            </w:pPr>
            <w:r w:rsidRPr="0020200D">
              <w:rPr>
                <w:rFonts w:ascii="Times New Roman" w:hAnsi="Times New Roman" w:cs="Times New Roman"/>
                <w:b/>
                <w:bCs/>
                <w:color w:val="000000"/>
                <w:sz w:val="18"/>
                <w:szCs w:val="16"/>
              </w:rPr>
              <w:t>Wymagane</w:t>
            </w:r>
          </w:p>
        </w:tc>
        <w:tc>
          <w:tcPr>
            <w:tcW w:w="3103" w:type="dxa"/>
            <w:vAlign w:val="center"/>
          </w:tcPr>
          <w:p w:rsidR="0020200D" w:rsidRPr="0020200D" w:rsidRDefault="0020200D" w:rsidP="006127D5">
            <w:pPr>
              <w:spacing w:before="240"/>
              <w:jc w:val="both"/>
              <w:rPr>
                <w:rFonts w:ascii="Times New Roman" w:hAnsi="Times New Roman" w:cs="Times New Roman"/>
                <w:b/>
                <w:bCs/>
                <w:sz w:val="18"/>
                <w:szCs w:val="16"/>
              </w:rPr>
            </w:pPr>
          </w:p>
        </w:tc>
      </w:tr>
      <w:tr w:rsidR="0020200D" w:rsidRPr="0020200D" w:rsidTr="006127D5">
        <w:tc>
          <w:tcPr>
            <w:tcW w:w="1526" w:type="dxa"/>
            <w:vAlign w:val="center"/>
          </w:tcPr>
          <w:p w:rsidR="0020200D" w:rsidRPr="0020200D" w:rsidRDefault="00C7662B" w:rsidP="006127D5">
            <w:pPr>
              <w:spacing w:before="240"/>
              <w:contextualSpacing/>
              <w:jc w:val="center"/>
              <w:rPr>
                <w:rFonts w:ascii="Times New Roman" w:hAnsi="Times New Roman" w:cs="Times New Roman"/>
                <w:b/>
                <w:bCs/>
                <w:sz w:val="18"/>
                <w:szCs w:val="16"/>
              </w:rPr>
            </w:pPr>
            <w:r>
              <w:rPr>
                <w:rFonts w:ascii="Times New Roman" w:hAnsi="Times New Roman" w:cs="Times New Roman"/>
                <w:b/>
                <w:bCs/>
                <w:sz w:val="18"/>
                <w:szCs w:val="16"/>
              </w:rPr>
              <w:t>2</w:t>
            </w:r>
          </w:p>
        </w:tc>
        <w:tc>
          <w:tcPr>
            <w:tcW w:w="9034" w:type="dxa"/>
            <w:vAlign w:val="center"/>
          </w:tcPr>
          <w:p w:rsidR="0020200D" w:rsidRPr="0020200D" w:rsidRDefault="0020200D" w:rsidP="006127D5">
            <w:pPr>
              <w:spacing w:before="240"/>
              <w:rPr>
                <w:rFonts w:ascii="Times New Roman" w:hAnsi="Times New Roman" w:cs="Times New Roman"/>
                <w:b/>
                <w:bCs/>
                <w:sz w:val="18"/>
                <w:szCs w:val="16"/>
              </w:rPr>
            </w:pPr>
            <w:r w:rsidRPr="0020200D">
              <w:rPr>
                <w:rFonts w:ascii="Times New Roman" w:hAnsi="Times New Roman" w:cs="Times New Roman"/>
                <w:b/>
                <w:bCs/>
                <w:sz w:val="18"/>
                <w:szCs w:val="16"/>
              </w:rPr>
              <w:t>Układy</w:t>
            </w:r>
          </w:p>
        </w:tc>
        <w:tc>
          <w:tcPr>
            <w:tcW w:w="1329" w:type="dxa"/>
            <w:vAlign w:val="center"/>
          </w:tcPr>
          <w:p w:rsidR="0020200D" w:rsidRPr="0020200D" w:rsidRDefault="0020200D" w:rsidP="006127D5">
            <w:pPr>
              <w:keepNext/>
              <w:spacing w:before="240"/>
              <w:jc w:val="center"/>
              <w:outlineLvl w:val="1"/>
              <w:rPr>
                <w:rFonts w:ascii="Times New Roman" w:hAnsi="Times New Roman" w:cs="Times New Roman"/>
                <w:b/>
                <w:bCs/>
                <w:color w:val="000000"/>
                <w:sz w:val="18"/>
                <w:szCs w:val="16"/>
              </w:rPr>
            </w:pPr>
            <w:r w:rsidRPr="0020200D">
              <w:rPr>
                <w:rFonts w:ascii="Times New Roman" w:hAnsi="Times New Roman" w:cs="Times New Roman"/>
                <w:b/>
                <w:bCs/>
                <w:color w:val="000000"/>
                <w:sz w:val="18"/>
                <w:szCs w:val="16"/>
              </w:rPr>
              <w:t>Wymagane</w:t>
            </w:r>
          </w:p>
        </w:tc>
        <w:tc>
          <w:tcPr>
            <w:tcW w:w="3103" w:type="dxa"/>
            <w:vAlign w:val="center"/>
          </w:tcPr>
          <w:p w:rsidR="0020200D" w:rsidRPr="0020200D" w:rsidRDefault="0020200D" w:rsidP="006127D5">
            <w:pPr>
              <w:spacing w:before="240"/>
              <w:jc w:val="both"/>
              <w:rPr>
                <w:rFonts w:ascii="Times New Roman" w:hAnsi="Times New Roman" w:cs="Times New Roman"/>
                <w:b/>
                <w:bCs/>
                <w:sz w:val="18"/>
                <w:szCs w:val="16"/>
              </w:rPr>
            </w:pPr>
          </w:p>
        </w:tc>
      </w:tr>
      <w:tr w:rsidR="0020200D" w:rsidRPr="0020200D" w:rsidTr="006127D5">
        <w:trPr>
          <w:trHeight w:val="377"/>
        </w:trPr>
        <w:tc>
          <w:tcPr>
            <w:tcW w:w="1526" w:type="dxa"/>
            <w:vAlign w:val="center"/>
          </w:tcPr>
          <w:p w:rsidR="0020200D" w:rsidRPr="0020200D" w:rsidRDefault="00C7662B" w:rsidP="006127D5">
            <w:pPr>
              <w:spacing w:before="240"/>
              <w:contextualSpacing/>
              <w:jc w:val="center"/>
              <w:rPr>
                <w:rFonts w:ascii="Times New Roman" w:hAnsi="Times New Roman" w:cs="Times New Roman"/>
                <w:b/>
                <w:bCs/>
                <w:sz w:val="18"/>
                <w:szCs w:val="16"/>
              </w:rPr>
            </w:pPr>
            <w:r>
              <w:rPr>
                <w:rFonts w:ascii="Times New Roman" w:hAnsi="Times New Roman" w:cs="Times New Roman"/>
                <w:b/>
                <w:bCs/>
                <w:sz w:val="18"/>
                <w:szCs w:val="16"/>
              </w:rPr>
              <w:lastRenderedPageBreak/>
              <w:t>3</w:t>
            </w:r>
          </w:p>
        </w:tc>
        <w:tc>
          <w:tcPr>
            <w:tcW w:w="9034" w:type="dxa"/>
            <w:vAlign w:val="center"/>
          </w:tcPr>
          <w:p w:rsidR="0020200D" w:rsidRPr="0020200D" w:rsidRDefault="0020200D" w:rsidP="006127D5">
            <w:pPr>
              <w:spacing w:before="240"/>
              <w:rPr>
                <w:rFonts w:ascii="Times New Roman" w:hAnsi="Times New Roman" w:cs="Times New Roman"/>
                <w:b/>
                <w:bCs/>
                <w:sz w:val="18"/>
                <w:szCs w:val="16"/>
              </w:rPr>
            </w:pPr>
            <w:r w:rsidRPr="0020200D">
              <w:rPr>
                <w:rFonts w:ascii="Times New Roman" w:hAnsi="Times New Roman" w:cs="Times New Roman"/>
                <w:b/>
                <w:bCs/>
                <w:sz w:val="18"/>
                <w:szCs w:val="16"/>
              </w:rPr>
              <w:t>Praca z oknami</w:t>
            </w:r>
          </w:p>
        </w:tc>
        <w:tc>
          <w:tcPr>
            <w:tcW w:w="1329" w:type="dxa"/>
            <w:vAlign w:val="center"/>
          </w:tcPr>
          <w:p w:rsidR="0020200D" w:rsidRPr="0020200D" w:rsidRDefault="0020200D" w:rsidP="006127D5">
            <w:pPr>
              <w:keepNext/>
              <w:spacing w:before="240"/>
              <w:jc w:val="center"/>
              <w:outlineLvl w:val="1"/>
              <w:rPr>
                <w:rFonts w:ascii="Times New Roman" w:hAnsi="Times New Roman" w:cs="Times New Roman"/>
                <w:b/>
                <w:bCs/>
                <w:color w:val="000000"/>
                <w:sz w:val="18"/>
                <w:szCs w:val="16"/>
              </w:rPr>
            </w:pPr>
            <w:r w:rsidRPr="0020200D">
              <w:rPr>
                <w:rFonts w:ascii="Times New Roman" w:hAnsi="Times New Roman" w:cs="Times New Roman"/>
                <w:b/>
                <w:bCs/>
                <w:color w:val="000000"/>
                <w:sz w:val="18"/>
                <w:szCs w:val="16"/>
              </w:rPr>
              <w:t>Wymagane</w:t>
            </w:r>
          </w:p>
        </w:tc>
        <w:tc>
          <w:tcPr>
            <w:tcW w:w="3103" w:type="dxa"/>
            <w:vAlign w:val="center"/>
          </w:tcPr>
          <w:p w:rsidR="0020200D" w:rsidRPr="0020200D" w:rsidRDefault="0020200D" w:rsidP="006127D5">
            <w:pPr>
              <w:spacing w:before="240"/>
              <w:jc w:val="both"/>
              <w:rPr>
                <w:rFonts w:ascii="Times New Roman" w:hAnsi="Times New Roman" w:cs="Times New Roman"/>
                <w:b/>
                <w:bCs/>
                <w:sz w:val="18"/>
                <w:szCs w:val="16"/>
              </w:rPr>
            </w:pPr>
          </w:p>
        </w:tc>
      </w:tr>
      <w:tr w:rsidR="0020200D" w:rsidRPr="0020200D" w:rsidTr="006127D5">
        <w:trPr>
          <w:trHeight w:val="377"/>
        </w:trPr>
        <w:tc>
          <w:tcPr>
            <w:tcW w:w="1526" w:type="dxa"/>
            <w:vAlign w:val="center"/>
          </w:tcPr>
          <w:p w:rsidR="0020200D" w:rsidRPr="0020200D" w:rsidRDefault="00C7662B" w:rsidP="006127D5">
            <w:pPr>
              <w:spacing w:before="240"/>
              <w:contextualSpacing/>
              <w:jc w:val="center"/>
              <w:rPr>
                <w:rFonts w:ascii="Times New Roman" w:hAnsi="Times New Roman" w:cs="Times New Roman"/>
                <w:b/>
                <w:bCs/>
                <w:sz w:val="18"/>
                <w:szCs w:val="16"/>
              </w:rPr>
            </w:pPr>
            <w:r>
              <w:rPr>
                <w:rFonts w:ascii="Times New Roman" w:hAnsi="Times New Roman" w:cs="Times New Roman"/>
                <w:b/>
                <w:bCs/>
                <w:sz w:val="18"/>
                <w:szCs w:val="16"/>
              </w:rPr>
              <w:t>4</w:t>
            </w:r>
          </w:p>
        </w:tc>
        <w:tc>
          <w:tcPr>
            <w:tcW w:w="9034" w:type="dxa"/>
            <w:vAlign w:val="center"/>
          </w:tcPr>
          <w:p w:rsidR="0020200D" w:rsidRPr="0020200D" w:rsidRDefault="0020200D" w:rsidP="006127D5">
            <w:pPr>
              <w:spacing w:before="240"/>
              <w:rPr>
                <w:rFonts w:ascii="Times New Roman" w:hAnsi="Times New Roman" w:cs="Times New Roman"/>
                <w:b/>
                <w:bCs/>
                <w:sz w:val="18"/>
                <w:szCs w:val="16"/>
              </w:rPr>
            </w:pPr>
            <w:r w:rsidRPr="0020200D">
              <w:rPr>
                <w:rFonts w:ascii="Times New Roman" w:hAnsi="Times New Roman" w:cs="Times New Roman"/>
                <w:b/>
                <w:bCs/>
                <w:sz w:val="18"/>
                <w:szCs w:val="16"/>
              </w:rPr>
              <w:t xml:space="preserve">Proste </w:t>
            </w:r>
            <w:r w:rsidRPr="0020200D">
              <w:rPr>
                <w:rFonts w:ascii="Times New Roman" w:hAnsi="Times New Roman" w:cs="Times New Roman"/>
              </w:rPr>
              <w:t xml:space="preserve"> </w:t>
            </w:r>
            <w:r w:rsidRPr="0020200D">
              <w:rPr>
                <w:rFonts w:ascii="Times New Roman" w:hAnsi="Times New Roman" w:cs="Times New Roman"/>
                <w:b/>
                <w:sz w:val="18"/>
                <w:szCs w:val="16"/>
              </w:rPr>
              <w:t>i szybkie tworzenie interfejsu użytkownika umożliwiającego wyświetlanie danych w czasie rzeczywistym</w:t>
            </w:r>
          </w:p>
        </w:tc>
        <w:tc>
          <w:tcPr>
            <w:tcW w:w="1329" w:type="dxa"/>
            <w:vAlign w:val="center"/>
          </w:tcPr>
          <w:p w:rsidR="0020200D" w:rsidRPr="0020200D" w:rsidRDefault="0020200D" w:rsidP="006127D5">
            <w:pPr>
              <w:keepNext/>
              <w:spacing w:before="240"/>
              <w:jc w:val="center"/>
              <w:outlineLvl w:val="1"/>
              <w:rPr>
                <w:rFonts w:ascii="Times New Roman" w:hAnsi="Times New Roman" w:cs="Times New Roman"/>
                <w:b/>
                <w:bCs/>
                <w:color w:val="000000"/>
                <w:sz w:val="18"/>
                <w:szCs w:val="16"/>
              </w:rPr>
            </w:pPr>
            <w:r w:rsidRPr="0020200D">
              <w:rPr>
                <w:rFonts w:ascii="Times New Roman" w:hAnsi="Times New Roman" w:cs="Times New Roman"/>
                <w:b/>
                <w:bCs/>
                <w:color w:val="000000"/>
                <w:sz w:val="18"/>
                <w:szCs w:val="16"/>
              </w:rPr>
              <w:t>Wymagane</w:t>
            </w:r>
          </w:p>
        </w:tc>
        <w:tc>
          <w:tcPr>
            <w:tcW w:w="3103" w:type="dxa"/>
            <w:vAlign w:val="center"/>
          </w:tcPr>
          <w:p w:rsidR="0020200D" w:rsidRPr="0020200D" w:rsidRDefault="0020200D" w:rsidP="006127D5">
            <w:pPr>
              <w:spacing w:before="240"/>
              <w:jc w:val="both"/>
              <w:rPr>
                <w:rFonts w:ascii="Times New Roman" w:hAnsi="Times New Roman" w:cs="Times New Roman"/>
                <w:b/>
                <w:bCs/>
                <w:sz w:val="18"/>
                <w:szCs w:val="16"/>
              </w:rPr>
            </w:pPr>
          </w:p>
        </w:tc>
      </w:tr>
    </w:tbl>
    <w:p w:rsidR="0020200D" w:rsidRPr="0020200D" w:rsidRDefault="0020200D" w:rsidP="0020200D">
      <w:pPr>
        <w:ind w:firstLine="708"/>
        <w:rPr>
          <w:rFonts w:ascii="Times New Roman" w:hAnsi="Times New Roman" w:cs="Times New Roman"/>
          <w:i/>
          <w:iCs/>
          <w:sz w:val="18"/>
          <w:szCs w:val="16"/>
        </w:rPr>
      </w:pPr>
    </w:p>
    <w:p w:rsidR="0020200D" w:rsidRPr="005B5601" w:rsidRDefault="0020200D" w:rsidP="0020200D">
      <w:pPr>
        <w:ind w:firstLine="708"/>
        <w:rPr>
          <w:rFonts w:ascii="Times New Roman" w:hAnsi="Times New Roman" w:cs="Times New Roman"/>
          <w:i/>
          <w:iCs/>
          <w:sz w:val="20"/>
          <w:szCs w:val="20"/>
        </w:rPr>
      </w:pPr>
      <w:r w:rsidRPr="00A310B2">
        <w:rPr>
          <w:rFonts w:ascii="Times New Roman" w:hAnsi="Times New Roman" w:cs="Times New Roman"/>
          <w:i/>
          <w:iCs/>
          <w:sz w:val="20"/>
          <w:szCs w:val="20"/>
        </w:rPr>
        <w:t xml:space="preserve">Przyjmujemy do wiadomości, że niewypełnienie pozycji określonych w kolumnie </w:t>
      </w:r>
      <w:r w:rsidRPr="00A310B2">
        <w:rPr>
          <w:rFonts w:ascii="Times New Roman" w:hAnsi="Times New Roman" w:cs="Times New Roman"/>
          <w:b/>
          <w:i/>
          <w:iCs/>
          <w:sz w:val="20"/>
          <w:szCs w:val="20"/>
        </w:rPr>
        <w:t>4</w:t>
      </w:r>
      <w:r w:rsidRPr="00A310B2">
        <w:rPr>
          <w:rFonts w:ascii="Times New Roman" w:hAnsi="Times New Roman" w:cs="Times New Roman"/>
          <w:i/>
          <w:iCs/>
          <w:sz w:val="20"/>
          <w:szCs w:val="20"/>
        </w:rPr>
        <w:t xml:space="preserve"> lub udzielenie odpowiedzi negatywnej ,,NIE’’ spowoduje </w:t>
      </w:r>
      <w:r>
        <w:rPr>
          <w:rFonts w:ascii="Times New Roman" w:hAnsi="Times New Roman" w:cs="Times New Roman"/>
          <w:i/>
          <w:iCs/>
          <w:sz w:val="20"/>
          <w:szCs w:val="20"/>
        </w:rPr>
        <w:t>uznanie zaproponowanego oprogramowania jako nie odpowiadające wymaganiom Zamawiającego.</w:t>
      </w:r>
    </w:p>
    <w:p w:rsidR="0020200D" w:rsidRDefault="0020200D" w:rsidP="0020200D">
      <w:pPr>
        <w:ind w:firstLine="708"/>
        <w:rPr>
          <w:rFonts w:ascii="Times New Roman" w:hAnsi="Times New Roman" w:cs="Times New Roman"/>
          <w:i/>
          <w:iCs/>
          <w:sz w:val="20"/>
          <w:szCs w:val="20"/>
        </w:rPr>
      </w:pPr>
    </w:p>
    <w:p w:rsidR="0020200D" w:rsidRPr="00A310B2" w:rsidRDefault="0020200D" w:rsidP="0020200D">
      <w:pPr>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310B2">
        <w:rPr>
          <w:rFonts w:ascii="Times New Roman" w:hAnsi="Times New Roman" w:cs="Times New Roman"/>
          <w:sz w:val="20"/>
          <w:szCs w:val="20"/>
        </w:rPr>
        <w:t>.....................................</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310B2">
        <w:rPr>
          <w:rFonts w:ascii="Times New Roman" w:hAnsi="Times New Roman" w:cs="Times New Roman"/>
          <w:sz w:val="20"/>
          <w:szCs w:val="20"/>
        </w:rPr>
        <w:t>.............................................................</w:t>
      </w:r>
    </w:p>
    <w:p w:rsidR="0020200D" w:rsidRDefault="0020200D" w:rsidP="0020200D">
      <w:pPr>
        <w:ind w:firstLine="708"/>
        <w:jc w:val="center"/>
        <w:rPr>
          <w:rFonts w:ascii="Times New Roman" w:hAnsi="Times New Roman" w:cs="Times New Roman"/>
          <w:i/>
          <w:iCs/>
          <w:sz w:val="20"/>
          <w:szCs w:val="20"/>
        </w:rPr>
      </w:pPr>
      <w:r>
        <w:rPr>
          <w:rFonts w:ascii="Times New Roman" w:hAnsi="Times New Roman" w:cs="Times New Roman"/>
          <w:i/>
          <w:iCs/>
          <w:sz w:val="20"/>
          <w:szCs w:val="20"/>
        </w:rPr>
        <w:t>(miejscowość data)</w:t>
      </w:r>
      <w:r>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t xml:space="preserve"> (podpis osoby uprawnionej)</w:t>
      </w:r>
    </w:p>
    <w:p w:rsidR="0020200D" w:rsidRDefault="0020200D" w:rsidP="0020200D">
      <w:pPr>
        <w:ind w:firstLine="708"/>
        <w:rPr>
          <w:i/>
          <w:iCs/>
          <w:sz w:val="20"/>
          <w:szCs w:val="16"/>
        </w:rPr>
      </w:pPr>
    </w:p>
    <w:p w:rsidR="00D66D7C" w:rsidRDefault="00D66D7C" w:rsidP="00ED0CDF">
      <w:pPr>
        <w:rPr>
          <w:rFonts w:ascii="Times New Roman" w:hAnsi="Times New Roman" w:cs="Times New Roman"/>
          <w:b/>
          <w:bCs/>
          <w:sz w:val="24"/>
          <w:szCs w:val="20"/>
          <w:u w:val="single"/>
        </w:rPr>
      </w:pPr>
    </w:p>
    <w:p w:rsidR="00ED0CDF" w:rsidRDefault="00ED0CDF" w:rsidP="00ED0CDF">
      <w:pPr>
        <w:rPr>
          <w:rFonts w:ascii="Times New Roman" w:hAnsi="Times New Roman" w:cs="Times New Roman"/>
          <w:b/>
          <w:bCs/>
          <w:sz w:val="24"/>
          <w:szCs w:val="20"/>
          <w:u w:val="single"/>
        </w:rPr>
      </w:pPr>
    </w:p>
    <w:p w:rsidR="00ED0CDF" w:rsidRDefault="00ED0CDF" w:rsidP="00ED0CDF">
      <w:pPr>
        <w:rPr>
          <w:rFonts w:ascii="Times New Roman" w:hAnsi="Times New Roman" w:cs="Times New Roman"/>
          <w:b/>
          <w:bCs/>
          <w:sz w:val="24"/>
          <w:szCs w:val="20"/>
          <w:u w:val="single"/>
        </w:rPr>
      </w:pPr>
    </w:p>
    <w:p w:rsidR="00ED0CDF" w:rsidRDefault="00ED0CDF" w:rsidP="00ED0CDF">
      <w:pPr>
        <w:rPr>
          <w:rFonts w:ascii="Times New Roman" w:hAnsi="Times New Roman" w:cs="Times New Roman"/>
          <w:b/>
          <w:bCs/>
          <w:sz w:val="24"/>
          <w:szCs w:val="20"/>
          <w:u w:val="single"/>
        </w:rPr>
      </w:pPr>
    </w:p>
    <w:p w:rsidR="00ED0CDF" w:rsidRDefault="00ED0CDF" w:rsidP="00ED0CDF">
      <w:pPr>
        <w:rPr>
          <w:rFonts w:ascii="Times New Roman" w:hAnsi="Times New Roman" w:cs="Times New Roman"/>
          <w:b/>
          <w:bCs/>
          <w:sz w:val="24"/>
          <w:szCs w:val="20"/>
          <w:u w:val="single"/>
        </w:rPr>
      </w:pPr>
    </w:p>
    <w:p w:rsidR="00ED0CDF" w:rsidRDefault="00ED0CDF" w:rsidP="00ED0CDF">
      <w:pPr>
        <w:rPr>
          <w:rFonts w:ascii="Times New Roman" w:hAnsi="Times New Roman" w:cs="Times New Roman"/>
          <w:b/>
          <w:bCs/>
          <w:sz w:val="24"/>
          <w:szCs w:val="20"/>
          <w:u w:val="single"/>
        </w:rPr>
      </w:pPr>
    </w:p>
    <w:p w:rsidR="00ED0CDF" w:rsidRDefault="00ED0CDF" w:rsidP="00ED0CDF">
      <w:pPr>
        <w:rPr>
          <w:rFonts w:ascii="Times New Roman" w:hAnsi="Times New Roman" w:cs="Times New Roman"/>
          <w:b/>
          <w:bCs/>
          <w:sz w:val="24"/>
          <w:szCs w:val="20"/>
          <w:u w:val="single"/>
        </w:rPr>
      </w:pPr>
    </w:p>
    <w:p w:rsidR="00ED0CDF" w:rsidRDefault="00ED0CDF" w:rsidP="00ED0CDF">
      <w:pPr>
        <w:rPr>
          <w:rFonts w:ascii="Times New Roman" w:hAnsi="Times New Roman" w:cs="Times New Roman"/>
          <w:b/>
          <w:bCs/>
          <w:sz w:val="24"/>
          <w:szCs w:val="20"/>
          <w:u w:val="single"/>
        </w:rPr>
      </w:pPr>
    </w:p>
    <w:p w:rsidR="00D66D7C" w:rsidRDefault="00D66D7C" w:rsidP="00D66D7C">
      <w:pPr>
        <w:spacing w:after="0" w:line="240" w:lineRule="auto"/>
        <w:rPr>
          <w:rFonts w:ascii="Times New Roman" w:hAnsi="Times New Roman" w:cs="Times New Roman"/>
          <w:b/>
          <w:bCs/>
          <w:sz w:val="24"/>
          <w:szCs w:val="20"/>
          <w:u w:val="single"/>
        </w:rPr>
      </w:pPr>
    </w:p>
    <w:p w:rsidR="00D66D7C" w:rsidRDefault="00D66D7C" w:rsidP="00D66D7C">
      <w:pPr>
        <w:spacing w:after="0" w:line="240" w:lineRule="auto"/>
        <w:jc w:val="right"/>
        <w:rPr>
          <w:rFonts w:ascii="Times New Roman" w:hAnsi="Times New Roman" w:cs="Times New Roman"/>
          <w:b/>
          <w:bCs/>
          <w:sz w:val="20"/>
          <w:szCs w:val="20"/>
          <w:u w:val="single"/>
        </w:rPr>
      </w:pPr>
      <w:r>
        <w:rPr>
          <w:rFonts w:ascii="Times New Roman" w:hAnsi="Times New Roman" w:cs="Times New Roman"/>
          <w:b/>
          <w:bCs/>
          <w:sz w:val="20"/>
          <w:szCs w:val="20"/>
          <w:u w:val="single"/>
        </w:rPr>
        <w:lastRenderedPageBreak/>
        <w:t>Załącznik  3a</w:t>
      </w:r>
    </w:p>
    <w:p w:rsidR="00D66D7C" w:rsidRDefault="00D66D7C" w:rsidP="00D66D7C">
      <w:pPr>
        <w:ind w:firstLine="708"/>
        <w:jc w:val="center"/>
        <w:rPr>
          <w:rFonts w:ascii="Times New Roman" w:hAnsi="Times New Roman" w:cs="Times New Roman"/>
          <w:i/>
          <w:iCs/>
          <w:sz w:val="20"/>
          <w:szCs w:val="20"/>
        </w:rPr>
      </w:pPr>
    </w:p>
    <w:p w:rsidR="00D66D7C" w:rsidRDefault="00D66D7C" w:rsidP="00D66D7C">
      <w:pPr>
        <w:spacing w:after="0" w:line="240" w:lineRule="auto"/>
        <w:rPr>
          <w:rFonts w:ascii="Times New Roman" w:hAnsi="Times New Roman" w:cs="Times New Roman"/>
          <w:b/>
          <w:bCs/>
          <w:sz w:val="24"/>
          <w:szCs w:val="20"/>
          <w:u w:val="single"/>
        </w:rPr>
      </w:pPr>
      <w:r w:rsidRPr="00F7262D">
        <w:rPr>
          <w:rFonts w:ascii="Times New Roman" w:hAnsi="Times New Roman" w:cs="Times New Roman"/>
          <w:b/>
          <w:bCs/>
          <w:sz w:val="24"/>
          <w:szCs w:val="20"/>
          <w:u w:val="single"/>
        </w:rPr>
        <w:t xml:space="preserve">FORMULARZ WYMAGANYCH WARUNKÓW TECHNICZNYCH DLA CZĘŚCI </w:t>
      </w:r>
      <w:r>
        <w:rPr>
          <w:rFonts w:ascii="Times New Roman" w:hAnsi="Times New Roman" w:cs="Times New Roman"/>
          <w:b/>
          <w:bCs/>
          <w:sz w:val="24"/>
          <w:szCs w:val="20"/>
          <w:u w:val="single"/>
        </w:rPr>
        <w:t>IV</w:t>
      </w:r>
    </w:p>
    <w:p w:rsidR="0020200D" w:rsidRPr="00D66D7C" w:rsidRDefault="0020200D" w:rsidP="0020200D">
      <w:pPr>
        <w:spacing w:after="0" w:line="240" w:lineRule="auto"/>
        <w:rPr>
          <w:rFonts w:ascii="Times New Roman" w:hAnsi="Times New Roman" w:cs="Times New Roman"/>
          <w:b/>
          <w:bCs/>
          <w:sz w:val="24"/>
          <w:szCs w:val="20"/>
        </w:rPr>
      </w:pPr>
    </w:p>
    <w:p w:rsidR="0020200D" w:rsidRPr="00D66D7C" w:rsidRDefault="0020200D" w:rsidP="0020200D">
      <w:pPr>
        <w:spacing w:after="0" w:line="240" w:lineRule="auto"/>
        <w:rPr>
          <w:rFonts w:ascii="Times New Roman" w:hAnsi="Times New Roman" w:cs="Times New Roman"/>
          <w:b/>
          <w:bCs/>
          <w:sz w:val="24"/>
          <w:szCs w:val="20"/>
        </w:rPr>
      </w:pPr>
      <w:r w:rsidRPr="00D66D7C">
        <w:rPr>
          <w:rFonts w:ascii="Times New Roman" w:hAnsi="Times New Roman" w:cs="Times New Roman"/>
          <w:b/>
          <w:bCs/>
          <w:sz w:val="24"/>
          <w:szCs w:val="20"/>
        </w:rPr>
        <w:t>Dostaw</w:t>
      </w:r>
      <w:r w:rsidR="00767B8D">
        <w:rPr>
          <w:rFonts w:ascii="Times New Roman" w:hAnsi="Times New Roman" w:cs="Times New Roman"/>
          <w:b/>
          <w:bCs/>
          <w:sz w:val="24"/>
          <w:szCs w:val="20"/>
        </w:rPr>
        <w:t>a</w:t>
      </w:r>
      <w:r w:rsidRPr="00D66D7C">
        <w:rPr>
          <w:rFonts w:ascii="Times New Roman" w:hAnsi="Times New Roman" w:cs="Times New Roman"/>
          <w:b/>
          <w:bCs/>
          <w:sz w:val="24"/>
          <w:szCs w:val="20"/>
        </w:rPr>
        <w:t xml:space="preserve"> oprogramowania do akwizycji, wstępnej obróbki, wizualizacji i zapisu danych przesyłanych przez kartę akwizycji danych</w:t>
      </w:r>
      <w:r w:rsidR="00767B8D">
        <w:rPr>
          <w:rFonts w:ascii="Times New Roman" w:hAnsi="Times New Roman" w:cs="Times New Roman"/>
          <w:b/>
          <w:bCs/>
          <w:sz w:val="24"/>
          <w:szCs w:val="20"/>
        </w:rPr>
        <w:t>,</w:t>
      </w:r>
      <w:r w:rsidRPr="00D66D7C">
        <w:rPr>
          <w:rFonts w:ascii="Times New Roman" w:hAnsi="Times New Roman" w:cs="Times New Roman"/>
          <w:b/>
          <w:bCs/>
          <w:sz w:val="24"/>
          <w:szCs w:val="20"/>
        </w:rPr>
        <w:t xml:space="preserve"> licencja bezterminowa dla jednego użytkownika z aktualizacjami i wsparciem technicznym na okres 1 roku -wersja edukacyjna.</w:t>
      </w:r>
    </w:p>
    <w:p w:rsidR="0020200D" w:rsidRDefault="0020200D" w:rsidP="00D66D7C">
      <w:pPr>
        <w:spacing w:after="0" w:line="240" w:lineRule="auto"/>
        <w:rPr>
          <w:rFonts w:ascii="Times New Roman" w:hAnsi="Times New Roman" w:cs="Times New Roman"/>
          <w:b/>
          <w:bCs/>
          <w:sz w:val="24"/>
          <w:szCs w:val="20"/>
          <w:u w:val="single"/>
        </w:rPr>
      </w:pPr>
    </w:p>
    <w:p w:rsidR="0020200D" w:rsidRDefault="0020200D" w:rsidP="00D66D7C">
      <w:pPr>
        <w:spacing w:after="0" w:line="240" w:lineRule="auto"/>
        <w:rPr>
          <w:rFonts w:ascii="Times New Roman" w:hAnsi="Times New Roman" w:cs="Times New Roman"/>
          <w:b/>
          <w:bCs/>
          <w:sz w:val="24"/>
          <w:szCs w:val="20"/>
          <w:u w:val="single"/>
        </w:rPr>
      </w:pPr>
    </w:p>
    <w:p w:rsidR="0020200D" w:rsidRDefault="0020200D" w:rsidP="0020200D">
      <w:pPr>
        <w:shd w:val="clear" w:color="auto" w:fill="FFFFFF"/>
        <w:jc w:val="both"/>
        <w:rPr>
          <w:b/>
        </w:rPr>
      </w:pPr>
    </w:p>
    <w:tbl>
      <w:tblPr>
        <w:tblW w:w="4963"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14039"/>
      </w:tblGrid>
      <w:tr w:rsidR="0020200D" w:rsidRPr="0020200D" w:rsidTr="006127D5">
        <w:trPr>
          <w:trHeight w:val="496"/>
        </w:trPr>
        <w:tc>
          <w:tcPr>
            <w:tcW w:w="5000" w:type="pct"/>
            <w:shd w:val="clear" w:color="auto" w:fill="E0E0E0"/>
            <w:vAlign w:val="center"/>
          </w:tcPr>
          <w:p w:rsidR="0020200D" w:rsidRPr="0020200D" w:rsidRDefault="0020200D" w:rsidP="00767B8D">
            <w:pPr>
              <w:spacing w:line="360" w:lineRule="auto"/>
              <w:jc w:val="center"/>
              <w:rPr>
                <w:rFonts w:ascii="Times New Roman" w:hAnsi="Times New Roman" w:cs="Times New Roman"/>
                <w:sz w:val="18"/>
                <w:szCs w:val="16"/>
                <w:highlight w:val="yellow"/>
              </w:rPr>
            </w:pPr>
            <w:r w:rsidRPr="0020200D">
              <w:rPr>
                <w:rFonts w:ascii="Times New Roman" w:hAnsi="Times New Roman" w:cs="Times New Roman"/>
                <w:b/>
                <w:sz w:val="18"/>
                <w:szCs w:val="16"/>
              </w:rPr>
              <w:t>Niniejszym oferujemy dostawę program</w:t>
            </w:r>
            <w:r w:rsidR="00767B8D">
              <w:rPr>
                <w:rFonts w:ascii="Times New Roman" w:hAnsi="Times New Roman" w:cs="Times New Roman"/>
                <w:b/>
                <w:sz w:val="18"/>
                <w:szCs w:val="16"/>
              </w:rPr>
              <w:t>u</w:t>
            </w:r>
            <w:r w:rsidRPr="0020200D">
              <w:rPr>
                <w:rFonts w:ascii="Times New Roman" w:hAnsi="Times New Roman" w:cs="Times New Roman"/>
                <w:b/>
                <w:sz w:val="18"/>
                <w:szCs w:val="16"/>
              </w:rPr>
              <w:t xml:space="preserve"> spełniającego poniższe wymagania techniczne:</w:t>
            </w:r>
          </w:p>
        </w:tc>
      </w:tr>
      <w:tr w:rsidR="0020200D" w:rsidRPr="0020200D" w:rsidTr="006127D5">
        <w:trPr>
          <w:trHeight w:val="786"/>
        </w:trPr>
        <w:tc>
          <w:tcPr>
            <w:tcW w:w="5000" w:type="pct"/>
            <w:shd w:val="clear" w:color="auto" w:fill="E0E0E0"/>
            <w:vAlign w:val="center"/>
          </w:tcPr>
          <w:p w:rsidR="0020200D" w:rsidRPr="0020200D" w:rsidRDefault="0020200D" w:rsidP="006127D5">
            <w:pPr>
              <w:autoSpaceDE w:val="0"/>
              <w:autoSpaceDN w:val="0"/>
              <w:adjustRightInd w:val="0"/>
              <w:spacing w:line="231" w:lineRule="atLeast"/>
              <w:jc w:val="both"/>
              <w:rPr>
                <w:rFonts w:ascii="Times New Roman" w:hAnsi="Times New Roman" w:cs="Times New Roman"/>
                <w:b/>
                <w:sz w:val="18"/>
                <w:szCs w:val="16"/>
                <w:highlight w:val="yellow"/>
              </w:rPr>
            </w:pPr>
          </w:p>
          <w:p w:rsidR="0020200D" w:rsidRPr="0020200D" w:rsidRDefault="0020200D" w:rsidP="006127D5">
            <w:pPr>
              <w:spacing w:line="360" w:lineRule="auto"/>
              <w:jc w:val="center"/>
              <w:rPr>
                <w:rFonts w:ascii="Times New Roman" w:hAnsi="Times New Roman" w:cs="Times New Roman"/>
                <w:b/>
                <w:sz w:val="18"/>
                <w:szCs w:val="16"/>
              </w:rPr>
            </w:pPr>
            <w:r w:rsidRPr="0020200D">
              <w:rPr>
                <w:rFonts w:ascii="Times New Roman" w:hAnsi="Times New Roman" w:cs="Times New Roman"/>
                <w:b/>
                <w:sz w:val="18"/>
                <w:szCs w:val="16"/>
              </w:rPr>
              <w:t>Oferowany program komputerowy:</w:t>
            </w:r>
          </w:p>
          <w:p w:rsidR="0020200D" w:rsidRPr="0020200D" w:rsidRDefault="0020200D" w:rsidP="006127D5">
            <w:pPr>
              <w:spacing w:line="360" w:lineRule="auto"/>
              <w:jc w:val="center"/>
              <w:rPr>
                <w:rFonts w:ascii="Times New Roman" w:hAnsi="Times New Roman" w:cs="Times New Roman"/>
                <w:b/>
                <w:sz w:val="18"/>
                <w:szCs w:val="16"/>
                <w:highlight w:val="yellow"/>
              </w:rPr>
            </w:pPr>
            <w:r w:rsidRPr="0020200D">
              <w:rPr>
                <w:rFonts w:ascii="Times New Roman" w:hAnsi="Times New Roman" w:cs="Times New Roman"/>
                <w:b/>
                <w:sz w:val="18"/>
                <w:szCs w:val="16"/>
              </w:rPr>
              <w:t xml:space="preserve">……………………………………………………..  </w:t>
            </w:r>
          </w:p>
        </w:tc>
      </w:tr>
    </w:tbl>
    <w:p w:rsidR="0020200D" w:rsidRPr="0020200D" w:rsidRDefault="0020200D" w:rsidP="0020200D">
      <w:pPr>
        <w:shd w:val="clear" w:color="auto" w:fill="FFFFFF"/>
        <w:jc w:val="both"/>
        <w:rPr>
          <w:rFonts w:ascii="Times New Roman" w:hAnsi="Times New Roman" w:cs="Times New Roman"/>
          <w:sz w:val="20"/>
          <w:szCs w:val="20"/>
        </w:rPr>
      </w:pPr>
    </w:p>
    <w:tbl>
      <w:tblPr>
        <w:tblpPr w:leftFromText="141" w:rightFromText="141" w:vertAnchor="text" w:horzAnchor="margin" w:tblpXSpec="center" w:tblpY="5"/>
        <w:tblW w:w="14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
        <w:gridCol w:w="7857"/>
        <w:gridCol w:w="1377"/>
        <w:gridCol w:w="4429"/>
      </w:tblGrid>
      <w:tr w:rsidR="0020200D" w:rsidRPr="0020200D" w:rsidTr="006127D5">
        <w:trPr>
          <w:trHeight w:val="985"/>
        </w:trPr>
        <w:tc>
          <w:tcPr>
            <w:tcW w:w="1108" w:type="dxa"/>
            <w:vAlign w:val="center"/>
          </w:tcPr>
          <w:p w:rsidR="0020200D" w:rsidRPr="0020200D" w:rsidRDefault="00142B95" w:rsidP="006127D5">
            <w:pPr>
              <w:jc w:val="center"/>
              <w:rPr>
                <w:rFonts w:ascii="Times New Roman" w:hAnsi="Times New Roman" w:cs="Times New Roman"/>
                <w:b/>
                <w:bCs/>
              </w:rPr>
            </w:pPr>
            <w:r>
              <w:rPr>
                <w:rFonts w:ascii="Times New Roman" w:hAnsi="Times New Roman" w:cs="Times New Roman"/>
                <w:b/>
                <w:bCs/>
              </w:rPr>
              <w:t>L</w:t>
            </w:r>
            <w:r w:rsidR="0020200D" w:rsidRPr="0020200D">
              <w:rPr>
                <w:rFonts w:ascii="Times New Roman" w:hAnsi="Times New Roman" w:cs="Times New Roman"/>
                <w:b/>
                <w:bCs/>
              </w:rPr>
              <w:t>p.</w:t>
            </w:r>
          </w:p>
        </w:tc>
        <w:tc>
          <w:tcPr>
            <w:tcW w:w="7931" w:type="dxa"/>
            <w:vAlign w:val="center"/>
          </w:tcPr>
          <w:p w:rsidR="0020200D" w:rsidRPr="0020200D" w:rsidRDefault="0020200D" w:rsidP="006127D5">
            <w:pPr>
              <w:jc w:val="center"/>
              <w:rPr>
                <w:rFonts w:ascii="Times New Roman" w:hAnsi="Times New Roman" w:cs="Times New Roman"/>
                <w:b/>
                <w:bCs/>
              </w:rPr>
            </w:pPr>
            <w:r w:rsidRPr="0020200D">
              <w:rPr>
                <w:rFonts w:ascii="Times New Roman" w:hAnsi="Times New Roman" w:cs="Times New Roman"/>
                <w:b/>
                <w:bCs/>
              </w:rPr>
              <w:t>Funkcje i warunki techniczne programu komputerowego</w:t>
            </w:r>
          </w:p>
        </w:tc>
        <w:tc>
          <w:tcPr>
            <w:tcW w:w="1255" w:type="dxa"/>
            <w:vAlign w:val="center"/>
          </w:tcPr>
          <w:p w:rsidR="0020200D" w:rsidRPr="0020200D" w:rsidRDefault="0020200D" w:rsidP="006127D5">
            <w:pPr>
              <w:jc w:val="center"/>
              <w:rPr>
                <w:rFonts w:ascii="Times New Roman" w:hAnsi="Times New Roman" w:cs="Times New Roman"/>
                <w:b/>
                <w:bCs/>
              </w:rPr>
            </w:pPr>
            <w:r w:rsidRPr="0020200D">
              <w:rPr>
                <w:rFonts w:ascii="Times New Roman" w:hAnsi="Times New Roman" w:cs="Times New Roman"/>
                <w:b/>
                <w:bCs/>
              </w:rPr>
              <w:t>Warunek</w:t>
            </w:r>
          </w:p>
        </w:tc>
        <w:tc>
          <w:tcPr>
            <w:tcW w:w="4470" w:type="dxa"/>
            <w:vAlign w:val="center"/>
          </w:tcPr>
          <w:p w:rsidR="0020200D" w:rsidRPr="0020200D" w:rsidRDefault="0020200D" w:rsidP="006127D5">
            <w:pPr>
              <w:jc w:val="center"/>
              <w:rPr>
                <w:rFonts w:ascii="Times New Roman" w:hAnsi="Times New Roman" w:cs="Times New Roman"/>
                <w:b/>
                <w:bCs/>
                <w:sz w:val="20"/>
                <w:szCs w:val="20"/>
              </w:rPr>
            </w:pPr>
            <w:r w:rsidRPr="0020200D">
              <w:rPr>
                <w:rFonts w:ascii="Times New Roman" w:hAnsi="Times New Roman" w:cs="Times New Roman"/>
                <w:b/>
                <w:bCs/>
                <w:sz w:val="20"/>
                <w:szCs w:val="20"/>
              </w:rPr>
              <w:t xml:space="preserve">Informacja w zakresie spełnienia warunków. Proszę wypełnić wiersze poprzez wpisanie </w:t>
            </w:r>
          </w:p>
          <w:p w:rsidR="0020200D" w:rsidRPr="0020200D" w:rsidRDefault="0020200D" w:rsidP="006127D5">
            <w:pPr>
              <w:jc w:val="center"/>
              <w:rPr>
                <w:rFonts w:ascii="Times New Roman" w:hAnsi="Times New Roman" w:cs="Times New Roman"/>
                <w:b/>
                <w:bCs/>
                <w:sz w:val="20"/>
                <w:szCs w:val="20"/>
              </w:rPr>
            </w:pPr>
            <w:r w:rsidRPr="0020200D">
              <w:rPr>
                <w:rFonts w:ascii="Times New Roman" w:hAnsi="Times New Roman" w:cs="Times New Roman"/>
                <w:b/>
                <w:bCs/>
                <w:sz w:val="20"/>
                <w:szCs w:val="20"/>
              </w:rPr>
              <w:t>TAK lub NIE</w:t>
            </w:r>
          </w:p>
        </w:tc>
      </w:tr>
      <w:tr w:rsidR="0020200D" w:rsidRPr="0020200D" w:rsidTr="006127D5">
        <w:trPr>
          <w:trHeight w:hRule="exact" w:val="284"/>
        </w:trPr>
        <w:tc>
          <w:tcPr>
            <w:tcW w:w="1108" w:type="dxa"/>
            <w:vAlign w:val="center"/>
          </w:tcPr>
          <w:p w:rsidR="0020200D" w:rsidRPr="0020200D" w:rsidRDefault="0020200D" w:rsidP="006127D5">
            <w:pPr>
              <w:pStyle w:val="Akapitzlist1"/>
              <w:ind w:left="0"/>
              <w:jc w:val="center"/>
              <w:rPr>
                <w:b/>
                <w:bCs/>
              </w:rPr>
            </w:pPr>
            <w:r w:rsidRPr="0020200D">
              <w:rPr>
                <w:b/>
                <w:bCs/>
              </w:rPr>
              <w:t>1</w:t>
            </w:r>
          </w:p>
        </w:tc>
        <w:tc>
          <w:tcPr>
            <w:tcW w:w="7931" w:type="dxa"/>
            <w:vAlign w:val="center"/>
          </w:tcPr>
          <w:p w:rsidR="0020200D" w:rsidRPr="0020200D" w:rsidRDefault="0020200D" w:rsidP="006127D5">
            <w:pPr>
              <w:jc w:val="center"/>
              <w:rPr>
                <w:rStyle w:val="Uwydatnienie"/>
                <w:rFonts w:ascii="Times New Roman" w:hAnsi="Times New Roman"/>
                <w:bCs/>
              </w:rPr>
            </w:pPr>
            <w:r w:rsidRPr="0020200D">
              <w:rPr>
                <w:rFonts w:ascii="Times New Roman" w:hAnsi="Times New Roman" w:cs="Times New Roman"/>
                <w:b/>
                <w:bCs/>
              </w:rPr>
              <w:t>2</w:t>
            </w:r>
          </w:p>
        </w:tc>
        <w:tc>
          <w:tcPr>
            <w:tcW w:w="1255" w:type="dxa"/>
            <w:vAlign w:val="center"/>
          </w:tcPr>
          <w:p w:rsidR="0020200D" w:rsidRPr="0020200D" w:rsidRDefault="0020200D" w:rsidP="00B274BA">
            <w:pPr>
              <w:pStyle w:val="Nagwek2"/>
              <w:jc w:val="center"/>
              <w:rPr>
                <w:rFonts w:eastAsia="Calibri"/>
                <w:i/>
                <w:iCs/>
                <w:sz w:val="22"/>
                <w:szCs w:val="22"/>
              </w:rPr>
            </w:pPr>
            <w:r w:rsidRPr="0020200D">
              <w:rPr>
                <w:rFonts w:eastAsia="Calibri"/>
                <w:sz w:val="22"/>
                <w:szCs w:val="22"/>
              </w:rPr>
              <w:t>3</w:t>
            </w:r>
          </w:p>
        </w:tc>
        <w:tc>
          <w:tcPr>
            <w:tcW w:w="4470" w:type="dxa"/>
            <w:vAlign w:val="center"/>
          </w:tcPr>
          <w:p w:rsidR="0020200D" w:rsidRPr="0020200D" w:rsidRDefault="0020200D" w:rsidP="006127D5">
            <w:pPr>
              <w:jc w:val="center"/>
              <w:rPr>
                <w:rFonts w:ascii="Times New Roman" w:hAnsi="Times New Roman" w:cs="Times New Roman"/>
                <w:b/>
                <w:bCs/>
                <w:sz w:val="20"/>
                <w:szCs w:val="20"/>
              </w:rPr>
            </w:pPr>
            <w:r w:rsidRPr="0020200D">
              <w:rPr>
                <w:rFonts w:ascii="Times New Roman" w:hAnsi="Times New Roman" w:cs="Times New Roman"/>
                <w:b/>
                <w:bCs/>
                <w:sz w:val="20"/>
                <w:szCs w:val="20"/>
              </w:rPr>
              <w:t>4</w:t>
            </w:r>
          </w:p>
        </w:tc>
      </w:tr>
      <w:tr w:rsidR="0020200D" w:rsidRPr="0020200D" w:rsidTr="0020200D">
        <w:tc>
          <w:tcPr>
            <w:tcW w:w="1108" w:type="dxa"/>
            <w:vAlign w:val="center"/>
          </w:tcPr>
          <w:p w:rsidR="0020200D" w:rsidRPr="0020200D" w:rsidRDefault="0020200D" w:rsidP="006127D5">
            <w:pPr>
              <w:pStyle w:val="Akapitzlist1"/>
              <w:ind w:left="0"/>
              <w:jc w:val="center"/>
              <w:rPr>
                <w:b/>
                <w:bCs/>
              </w:rPr>
            </w:pPr>
            <w:r w:rsidRPr="0020200D">
              <w:rPr>
                <w:b/>
                <w:bCs/>
              </w:rPr>
              <w:t>1</w:t>
            </w:r>
          </w:p>
        </w:tc>
        <w:tc>
          <w:tcPr>
            <w:tcW w:w="7931" w:type="dxa"/>
            <w:vAlign w:val="center"/>
          </w:tcPr>
          <w:p w:rsidR="0020200D" w:rsidRDefault="00C228A0" w:rsidP="00C228A0">
            <w:pPr>
              <w:rPr>
                <w:rFonts w:ascii="Times New Roman" w:hAnsi="Times New Roman" w:cs="Times New Roman"/>
              </w:rPr>
            </w:pPr>
            <w:r w:rsidRPr="008B0FE2">
              <w:rPr>
                <w:rFonts w:ascii="Times New Roman" w:hAnsi="Times New Roman" w:cs="Times New Roman"/>
              </w:rPr>
              <w:t>Obsługa karty akwizycji danych National Instruments NI USB-6210 Bus-Powered M Series DAQ oraz innych kart akwizycji danych.</w:t>
            </w:r>
            <w:bookmarkStart w:id="0" w:name="_GoBack"/>
            <w:bookmarkEnd w:id="0"/>
          </w:p>
          <w:p w:rsidR="00ED0CDF" w:rsidRPr="008B0FE2" w:rsidRDefault="00ED0CDF" w:rsidP="00C228A0">
            <w:pPr>
              <w:rPr>
                <w:rFonts w:ascii="Times New Roman" w:hAnsi="Times New Roman" w:cs="Times New Roman"/>
              </w:rPr>
            </w:pPr>
          </w:p>
        </w:tc>
        <w:tc>
          <w:tcPr>
            <w:tcW w:w="1255" w:type="dxa"/>
            <w:vAlign w:val="center"/>
          </w:tcPr>
          <w:p w:rsidR="0020200D" w:rsidRPr="0020200D" w:rsidRDefault="0020200D" w:rsidP="0020200D">
            <w:pPr>
              <w:pStyle w:val="Nagwek2"/>
              <w:ind w:left="158"/>
              <w:rPr>
                <w:rFonts w:eastAsia="Calibri"/>
                <w:i/>
                <w:iCs/>
                <w:sz w:val="22"/>
                <w:szCs w:val="22"/>
              </w:rPr>
            </w:pPr>
            <w:r w:rsidRPr="0020200D">
              <w:rPr>
                <w:rFonts w:eastAsia="Calibri"/>
                <w:sz w:val="22"/>
                <w:szCs w:val="22"/>
              </w:rPr>
              <w:t>wymagane</w:t>
            </w:r>
          </w:p>
        </w:tc>
        <w:tc>
          <w:tcPr>
            <w:tcW w:w="4470" w:type="dxa"/>
            <w:vAlign w:val="center"/>
          </w:tcPr>
          <w:p w:rsidR="0020200D" w:rsidRPr="0020200D" w:rsidRDefault="0020200D" w:rsidP="006127D5">
            <w:pPr>
              <w:jc w:val="both"/>
              <w:rPr>
                <w:rFonts w:ascii="Times New Roman" w:hAnsi="Times New Roman" w:cs="Times New Roman"/>
                <w:b/>
                <w:bCs/>
                <w:sz w:val="20"/>
                <w:szCs w:val="20"/>
              </w:rPr>
            </w:pPr>
          </w:p>
        </w:tc>
      </w:tr>
      <w:tr w:rsidR="0020200D" w:rsidRPr="0020200D" w:rsidTr="0020200D">
        <w:tc>
          <w:tcPr>
            <w:tcW w:w="1108" w:type="dxa"/>
            <w:vAlign w:val="center"/>
          </w:tcPr>
          <w:p w:rsidR="0020200D" w:rsidRPr="0020200D" w:rsidRDefault="0020200D" w:rsidP="006127D5">
            <w:pPr>
              <w:pStyle w:val="Akapitzlist1"/>
              <w:ind w:left="0"/>
              <w:jc w:val="center"/>
              <w:rPr>
                <w:b/>
                <w:bCs/>
              </w:rPr>
            </w:pPr>
            <w:r w:rsidRPr="0020200D">
              <w:rPr>
                <w:b/>
                <w:bCs/>
              </w:rPr>
              <w:t>2</w:t>
            </w:r>
          </w:p>
        </w:tc>
        <w:tc>
          <w:tcPr>
            <w:tcW w:w="7931" w:type="dxa"/>
            <w:vAlign w:val="center"/>
          </w:tcPr>
          <w:p w:rsidR="0020200D" w:rsidRPr="006127D5" w:rsidRDefault="0020200D" w:rsidP="006127D5">
            <w:pPr>
              <w:jc w:val="both"/>
              <w:rPr>
                <w:rFonts w:ascii="Times New Roman" w:hAnsi="Times New Roman" w:cs="Times New Roman"/>
              </w:rPr>
            </w:pPr>
            <w:r w:rsidRPr="006127D5">
              <w:rPr>
                <w:rFonts w:ascii="Times New Roman" w:hAnsi="Times New Roman" w:cs="Times New Roman"/>
              </w:rPr>
              <w:t>Możliwość bieżącej obserwacji, wizualizacji i rejestracji na dysku twardym danych przesyłanych przez kartę akwizycji danych</w:t>
            </w:r>
          </w:p>
        </w:tc>
        <w:tc>
          <w:tcPr>
            <w:tcW w:w="1255" w:type="dxa"/>
            <w:vAlign w:val="center"/>
          </w:tcPr>
          <w:p w:rsidR="0020200D" w:rsidRPr="0020200D" w:rsidRDefault="0020200D" w:rsidP="0020200D">
            <w:pPr>
              <w:pStyle w:val="Nagwek2"/>
              <w:ind w:left="158"/>
              <w:rPr>
                <w:rFonts w:eastAsia="Calibri"/>
                <w:i/>
                <w:iCs/>
                <w:sz w:val="22"/>
                <w:szCs w:val="22"/>
              </w:rPr>
            </w:pPr>
            <w:r w:rsidRPr="0020200D">
              <w:rPr>
                <w:rFonts w:eastAsia="Calibri"/>
                <w:sz w:val="22"/>
                <w:szCs w:val="22"/>
              </w:rPr>
              <w:t>wymagane</w:t>
            </w:r>
          </w:p>
        </w:tc>
        <w:tc>
          <w:tcPr>
            <w:tcW w:w="4470" w:type="dxa"/>
            <w:vAlign w:val="center"/>
          </w:tcPr>
          <w:p w:rsidR="0020200D" w:rsidRPr="0020200D" w:rsidRDefault="0020200D" w:rsidP="006127D5">
            <w:pPr>
              <w:jc w:val="both"/>
              <w:rPr>
                <w:rFonts w:ascii="Times New Roman" w:hAnsi="Times New Roman" w:cs="Times New Roman"/>
                <w:b/>
                <w:bCs/>
                <w:sz w:val="20"/>
                <w:szCs w:val="20"/>
              </w:rPr>
            </w:pPr>
          </w:p>
        </w:tc>
      </w:tr>
      <w:tr w:rsidR="0020200D" w:rsidRPr="0020200D" w:rsidTr="0020200D">
        <w:tc>
          <w:tcPr>
            <w:tcW w:w="1108" w:type="dxa"/>
            <w:vAlign w:val="center"/>
          </w:tcPr>
          <w:p w:rsidR="0020200D" w:rsidRPr="0020200D" w:rsidRDefault="0020200D" w:rsidP="006127D5">
            <w:pPr>
              <w:pStyle w:val="Akapitzlist1"/>
              <w:ind w:left="0"/>
              <w:jc w:val="center"/>
              <w:rPr>
                <w:b/>
                <w:bCs/>
              </w:rPr>
            </w:pPr>
            <w:r w:rsidRPr="0020200D">
              <w:rPr>
                <w:b/>
                <w:bCs/>
              </w:rPr>
              <w:lastRenderedPageBreak/>
              <w:t>3</w:t>
            </w:r>
          </w:p>
        </w:tc>
        <w:tc>
          <w:tcPr>
            <w:tcW w:w="7931" w:type="dxa"/>
            <w:vAlign w:val="center"/>
          </w:tcPr>
          <w:p w:rsidR="0020200D" w:rsidRPr="006127D5" w:rsidRDefault="0020200D" w:rsidP="006127D5">
            <w:pPr>
              <w:jc w:val="both"/>
              <w:rPr>
                <w:rFonts w:ascii="Times New Roman" w:hAnsi="Times New Roman" w:cs="Times New Roman"/>
              </w:rPr>
            </w:pPr>
            <w:r w:rsidRPr="006127D5">
              <w:rPr>
                <w:rFonts w:ascii="Times New Roman" w:hAnsi="Times New Roman" w:cs="Times New Roman"/>
              </w:rPr>
              <w:t>Możliwość sterowania oprzyrządowaniem z wykorzystaniem rejestrowanych danych</w:t>
            </w:r>
          </w:p>
        </w:tc>
        <w:tc>
          <w:tcPr>
            <w:tcW w:w="1255" w:type="dxa"/>
            <w:vAlign w:val="center"/>
          </w:tcPr>
          <w:p w:rsidR="0020200D" w:rsidRPr="0020200D" w:rsidRDefault="0020200D" w:rsidP="0020200D">
            <w:pPr>
              <w:pStyle w:val="Nagwek2"/>
              <w:ind w:left="158"/>
              <w:rPr>
                <w:rFonts w:eastAsia="Calibri"/>
                <w:i/>
                <w:iCs/>
                <w:sz w:val="22"/>
                <w:szCs w:val="22"/>
              </w:rPr>
            </w:pPr>
            <w:r w:rsidRPr="0020200D">
              <w:rPr>
                <w:rFonts w:eastAsia="Calibri"/>
                <w:sz w:val="22"/>
                <w:szCs w:val="22"/>
              </w:rPr>
              <w:t>wymagane</w:t>
            </w:r>
          </w:p>
        </w:tc>
        <w:tc>
          <w:tcPr>
            <w:tcW w:w="4470" w:type="dxa"/>
            <w:vAlign w:val="center"/>
          </w:tcPr>
          <w:p w:rsidR="0020200D" w:rsidRPr="0020200D" w:rsidRDefault="0020200D" w:rsidP="006127D5">
            <w:pPr>
              <w:jc w:val="both"/>
              <w:rPr>
                <w:rFonts w:ascii="Times New Roman" w:hAnsi="Times New Roman" w:cs="Times New Roman"/>
                <w:b/>
                <w:bCs/>
                <w:sz w:val="20"/>
                <w:szCs w:val="20"/>
              </w:rPr>
            </w:pPr>
          </w:p>
        </w:tc>
      </w:tr>
      <w:tr w:rsidR="0020200D" w:rsidRPr="0020200D" w:rsidTr="0020200D">
        <w:tc>
          <w:tcPr>
            <w:tcW w:w="1108" w:type="dxa"/>
            <w:vAlign w:val="center"/>
          </w:tcPr>
          <w:p w:rsidR="0020200D" w:rsidRPr="0020200D" w:rsidRDefault="0020200D" w:rsidP="006127D5">
            <w:pPr>
              <w:pStyle w:val="Akapitzlist1"/>
              <w:ind w:left="0"/>
              <w:jc w:val="center"/>
              <w:rPr>
                <w:b/>
                <w:bCs/>
              </w:rPr>
            </w:pPr>
            <w:r w:rsidRPr="0020200D">
              <w:rPr>
                <w:b/>
                <w:bCs/>
              </w:rPr>
              <w:t>4</w:t>
            </w:r>
          </w:p>
        </w:tc>
        <w:tc>
          <w:tcPr>
            <w:tcW w:w="7931" w:type="dxa"/>
            <w:vAlign w:val="center"/>
          </w:tcPr>
          <w:p w:rsidR="0020200D" w:rsidRPr="006127D5" w:rsidRDefault="0020200D" w:rsidP="006127D5">
            <w:pPr>
              <w:jc w:val="both"/>
              <w:rPr>
                <w:rFonts w:ascii="Times New Roman" w:hAnsi="Times New Roman" w:cs="Times New Roman"/>
              </w:rPr>
            </w:pPr>
            <w:r w:rsidRPr="006127D5">
              <w:rPr>
                <w:rFonts w:ascii="Times New Roman" w:hAnsi="Times New Roman" w:cs="Times New Roman"/>
              </w:rPr>
              <w:t>Graficzny interfejs programowania i możliwość tworzenia graficznego interfejsu użytkownika</w:t>
            </w:r>
          </w:p>
        </w:tc>
        <w:tc>
          <w:tcPr>
            <w:tcW w:w="1255" w:type="dxa"/>
            <w:vAlign w:val="center"/>
          </w:tcPr>
          <w:p w:rsidR="0020200D" w:rsidRPr="0020200D" w:rsidRDefault="0020200D" w:rsidP="0020200D">
            <w:pPr>
              <w:pStyle w:val="Nagwek2"/>
              <w:ind w:left="158"/>
              <w:rPr>
                <w:rFonts w:eastAsia="Calibri"/>
                <w:i/>
                <w:iCs/>
                <w:sz w:val="22"/>
                <w:szCs w:val="22"/>
              </w:rPr>
            </w:pPr>
            <w:r w:rsidRPr="0020200D">
              <w:rPr>
                <w:rFonts w:eastAsia="Calibri"/>
                <w:sz w:val="22"/>
                <w:szCs w:val="22"/>
              </w:rPr>
              <w:t>wymagane</w:t>
            </w:r>
          </w:p>
        </w:tc>
        <w:tc>
          <w:tcPr>
            <w:tcW w:w="4470" w:type="dxa"/>
            <w:vAlign w:val="center"/>
          </w:tcPr>
          <w:p w:rsidR="0020200D" w:rsidRPr="0020200D" w:rsidRDefault="0020200D" w:rsidP="006127D5">
            <w:pPr>
              <w:jc w:val="both"/>
              <w:rPr>
                <w:rFonts w:ascii="Times New Roman" w:hAnsi="Times New Roman" w:cs="Times New Roman"/>
                <w:b/>
                <w:bCs/>
                <w:sz w:val="20"/>
                <w:szCs w:val="20"/>
              </w:rPr>
            </w:pPr>
          </w:p>
        </w:tc>
      </w:tr>
      <w:tr w:rsidR="0020200D" w:rsidRPr="0020200D" w:rsidTr="0020200D">
        <w:tc>
          <w:tcPr>
            <w:tcW w:w="1108" w:type="dxa"/>
            <w:vAlign w:val="center"/>
          </w:tcPr>
          <w:p w:rsidR="0020200D" w:rsidRPr="0020200D" w:rsidRDefault="0020200D" w:rsidP="006127D5">
            <w:pPr>
              <w:pStyle w:val="Akapitzlist1"/>
              <w:ind w:left="0"/>
              <w:jc w:val="center"/>
              <w:rPr>
                <w:b/>
                <w:bCs/>
              </w:rPr>
            </w:pPr>
            <w:r w:rsidRPr="0020200D">
              <w:rPr>
                <w:b/>
                <w:bCs/>
              </w:rPr>
              <w:t>5</w:t>
            </w:r>
          </w:p>
        </w:tc>
        <w:tc>
          <w:tcPr>
            <w:tcW w:w="7931" w:type="dxa"/>
            <w:vAlign w:val="center"/>
          </w:tcPr>
          <w:p w:rsidR="0020200D" w:rsidRPr="006127D5" w:rsidRDefault="0020200D" w:rsidP="006127D5">
            <w:pPr>
              <w:jc w:val="both"/>
              <w:rPr>
                <w:rFonts w:ascii="Times New Roman" w:hAnsi="Times New Roman" w:cs="Times New Roman"/>
              </w:rPr>
            </w:pPr>
            <w:r w:rsidRPr="006127D5">
              <w:rPr>
                <w:rFonts w:ascii="Times New Roman" w:hAnsi="Times New Roman" w:cs="Times New Roman"/>
              </w:rPr>
              <w:t>Wykonywanie podstawowych obliczeń matematycznych i statystycznych</w:t>
            </w:r>
          </w:p>
        </w:tc>
        <w:tc>
          <w:tcPr>
            <w:tcW w:w="1255" w:type="dxa"/>
            <w:vAlign w:val="center"/>
          </w:tcPr>
          <w:p w:rsidR="0020200D" w:rsidRPr="0020200D" w:rsidRDefault="0020200D" w:rsidP="0020200D">
            <w:pPr>
              <w:pStyle w:val="Nagwek2"/>
              <w:ind w:left="158"/>
              <w:rPr>
                <w:rFonts w:eastAsia="Calibri"/>
                <w:i/>
                <w:iCs/>
                <w:sz w:val="22"/>
                <w:szCs w:val="22"/>
              </w:rPr>
            </w:pPr>
            <w:r w:rsidRPr="0020200D">
              <w:rPr>
                <w:rFonts w:eastAsia="Calibri"/>
                <w:sz w:val="22"/>
                <w:szCs w:val="22"/>
              </w:rPr>
              <w:t>wymagane</w:t>
            </w:r>
          </w:p>
        </w:tc>
        <w:tc>
          <w:tcPr>
            <w:tcW w:w="4470" w:type="dxa"/>
            <w:vAlign w:val="center"/>
          </w:tcPr>
          <w:p w:rsidR="0020200D" w:rsidRPr="0020200D" w:rsidRDefault="0020200D" w:rsidP="006127D5">
            <w:pPr>
              <w:jc w:val="both"/>
              <w:rPr>
                <w:rFonts w:ascii="Times New Roman" w:hAnsi="Times New Roman" w:cs="Times New Roman"/>
                <w:b/>
                <w:bCs/>
                <w:sz w:val="20"/>
                <w:szCs w:val="20"/>
              </w:rPr>
            </w:pPr>
          </w:p>
        </w:tc>
      </w:tr>
      <w:tr w:rsidR="0020200D" w:rsidRPr="0020200D" w:rsidTr="0020200D">
        <w:tc>
          <w:tcPr>
            <w:tcW w:w="1108" w:type="dxa"/>
            <w:vAlign w:val="center"/>
          </w:tcPr>
          <w:p w:rsidR="0020200D" w:rsidRPr="0020200D" w:rsidRDefault="0020200D" w:rsidP="006127D5">
            <w:pPr>
              <w:pStyle w:val="Akapitzlist1"/>
              <w:ind w:left="0"/>
              <w:jc w:val="center"/>
              <w:rPr>
                <w:b/>
                <w:bCs/>
              </w:rPr>
            </w:pPr>
            <w:r w:rsidRPr="0020200D">
              <w:rPr>
                <w:b/>
                <w:bCs/>
              </w:rPr>
              <w:t>6</w:t>
            </w:r>
          </w:p>
        </w:tc>
        <w:tc>
          <w:tcPr>
            <w:tcW w:w="7931" w:type="dxa"/>
            <w:vAlign w:val="center"/>
          </w:tcPr>
          <w:p w:rsidR="0020200D" w:rsidRPr="006127D5" w:rsidRDefault="0020200D" w:rsidP="006127D5">
            <w:pPr>
              <w:pStyle w:val="Akapitzlist1"/>
              <w:ind w:left="0"/>
              <w:jc w:val="both"/>
              <w:rPr>
                <w:sz w:val="22"/>
                <w:szCs w:val="22"/>
              </w:rPr>
            </w:pPr>
            <w:r w:rsidRPr="006127D5">
              <w:rPr>
                <w:sz w:val="22"/>
                <w:szCs w:val="22"/>
              </w:rPr>
              <w:t>Praca w środowisku MS Windows 7</w:t>
            </w:r>
          </w:p>
        </w:tc>
        <w:tc>
          <w:tcPr>
            <w:tcW w:w="1255" w:type="dxa"/>
            <w:vAlign w:val="center"/>
          </w:tcPr>
          <w:p w:rsidR="0020200D" w:rsidRPr="0020200D" w:rsidRDefault="0020200D" w:rsidP="0020200D">
            <w:pPr>
              <w:pStyle w:val="Nagwek2"/>
              <w:ind w:left="158"/>
              <w:rPr>
                <w:rFonts w:eastAsia="Calibri"/>
                <w:i/>
                <w:iCs/>
                <w:sz w:val="22"/>
                <w:szCs w:val="22"/>
              </w:rPr>
            </w:pPr>
            <w:r w:rsidRPr="0020200D">
              <w:rPr>
                <w:rFonts w:eastAsia="Calibri"/>
                <w:sz w:val="22"/>
                <w:szCs w:val="22"/>
              </w:rPr>
              <w:t>wymagane</w:t>
            </w:r>
          </w:p>
        </w:tc>
        <w:tc>
          <w:tcPr>
            <w:tcW w:w="4470" w:type="dxa"/>
            <w:vAlign w:val="center"/>
          </w:tcPr>
          <w:p w:rsidR="0020200D" w:rsidRPr="0020200D" w:rsidRDefault="0020200D" w:rsidP="006127D5">
            <w:pPr>
              <w:jc w:val="both"/>
              <w:rPr>
                <w:rFonts w:ascii="Times New Roman" w:hAnsi="Times New Roman" w:cs="Times New Roman"/>
                <w:b/>
                <w:bCs/>
                <w:sz w:val="20"/>
                <w:szCs w:val="20"/>
              </w:rPr>
            </w:pPr>
          </w:p>
        </w:tc>
      </w:tr>
      <w:tr w:rsidR="0020200D" w:rsidRPr="0020200D" w:rsidTr="0020200D">
        <w:tc>
          <w:tcPr>
            <w:tcW w:w="1108" w:type="dxa"/>
            <w:vAlign w:val="center"/>
          </w:tcPr>
          <w:p w:rsidR="0020200D" w:rsidRPr="0020200D" w:rsidRDefault="0020200D" w:rsidP="006127D5">
            <w:pPr>
              <w:pStyle w:val="Akapitzlist1"/>
              <w:ind w:left="0"/>
              <w:jc w:val="center"/>
              <w:rPr>
                <w:b/>
                <w:bCs/>
              </w:rPr>
            </w:pPr>
            <w:r w:rsidRPr="0020200D">
              <w:rPr>
                <w:b/>
                <w:bCs/>
              </w:rPr>
              <w:t>7</w:t>
            </w:r>
          </w:p>
        </w:tc>
        <w:tc>
          <w:tcPr>
            <w:tcW w:w="7931" w:type="dxa"/>
            <w:vAlign w:val="center"/>
          </w:tcPr>
          <w:p w:rsidR="0020200D" w:rsidRPr="006127D5" w:rsidRDefault="0020200D" w:rsidP="006127D5">
            <w:pPr>
              <w:jc w:val="both"/>
              <w:rPr>
                <w:rFonts w:ascii="Times New Roman" w:hAnsi="Times New Roman" w:cs="Times New Roman"/>
              </w:rPr>
            </w:pPr>
            <w:r w:rsidRPr="006127D5">
              <w:rPr>
                <w:rFonts w:ascii="Times New Roman" w:hAnsi="Times New Roman" w:cs="Times New Roman"/>
              </w:rPr>
              <w:t>Wsparcie techniczne przez okres minimum 1 roku od daty zakupu</w:t>
            </w:r>
          </w:p>
        </w:tc>
        <w:tc>
          <w:tcPr>
            <w:tcW w:w="1255" w:type="dxa"/>
            <w:vAlign w:val="center"/>
          </w:tcPr>
          <w:p w:rsidR="0020200D" w:rsidRPr="0020200D" w:rsidRDefault="0020200D" w:rsidP="0020200D">
            <w:pPr>
              <w:pStyle w:val="Nagwek2"/>
              <w:ind w:left="158"/>
              <w:rPr>
                <w:rFonts w:eastAsia="Calibri"/>
                <w:i/>
                <w:iCs/>
                <w:sz w:val="22"/>
                <w:szCs w:val="22"/>
              </w:rPr>
            </w:pPr>
            <w:r w:rsidRPr="0020200D">
              <w:rPr>
                <w:rFonts w:eastAsia="Calibri"/>
                <w:sz w:val="22"/>
                <w:szCs w:val="22"/>
              </w:rPr>
              <w:t>wymagane</w:t>
            </w:r>
          </w:p>
        </w:tc>
        <w:tc>
          <w:tcPr>
            <w:tcW w:w="4470" w:type="dxa"/>
            <w:vAlign w:val="center"/>
          </w:tcPr>
          <w:p w:rsidR="0020200D" w:rsidRPr="0020200D" w:rsidRDefault="0020200D" w:rsidP="006127D5">
            <w:pPr>
              <w:jc w:val="both"/>
              <w:rPr>
                <w:rFonts w:ascii="Times New Roman" w:hAnsi="Times New Roman" w:cs="Times New Roman"/>
                <w:b/>
                <w:bCs/>
                <w:sz w:val="20"/>
                <w:szCs w:val="20"/>
              </w:rPr>
            </w:pPr>
          </w:p>
        </w:tc>
      </w:tr>
      <w:tr w:rsidR="0020200D" w:rsidRPr="0020200D" w:rsidTr="0020200D">
        <w:tc>
          <w:tcPr>
            <w:tcW w:w="1108" w:type="dxa"/>
            <w:vAlign w:val="center"/>
          </w:tcPr>
          <w:p w:rsidR="0020200D" w:rsidRPr="0020200D" w:rsidRDefault="0020200D" w:rsidP="006127D5">
            <w:pPr>
              <w:pStyle w:val="Akapitzlist1"/>
              <w:ind w:left="0"/>
              <w:jc w:val="center"/>
              <w:rPr>
                <w:b/>
                <w:bCs/>
              </w:rPr>
            </w:pPr>
            <w:r w:rsidRPr="0020200D">
              <w:rPr>
                <w:b/>
                <w:bCs/>
              </w:rPr>
              <w:t>8</w:t>
            </w:r>
          </w:p>
        </w:tc>
        <w:tc>
          <w:tcPr>
            <w:tcW w:w="7931" w:type="dxa"/>
            <w:vAlign w:val="center"/>
          </w:tcPr>
          <w:p w:rsidR="0020200D" w:rsidRPr="006127D5" w:rsidRDefault="0020200D" w:rsidP="006127D5">
            <w:pPr>
              <w:jc w:val="both"/>
              <w:rPr>
                <w:rFonts w:ascii="Times New Roman" w:hAnsi="Times New Roman" w:cs="Times New Roman"/>
              </w:rPr>
            </w:pPr>
            <w:r w:rsidRPr="006127D5">
              <w:rPr>
                <w:rFonts w:ascii="Times New Roman" w:hAnsi="Times New Roman" w:cs="Times New Roman"/>
              </w:rPr>
              <w:t>Bezpłatne aktualizacje przez minimum okres 1 roku</w:t>
            </w:r>
          </w:p>
        </w:tc>
        <w:tc>
          <w:tcPr>
            <w:tcW w:w="1255" w:type="dxa"/>
            <w:vAlign w:val="center"/>
          </w:tcPr>
          <w:p w:rsidR="0020200D" w:rsidRPr="0020200D" w:rsidRDefault="0020200D" w:rsidP="0020200D">
            <w:pPr>
              <w:pStyle w:val="Nagwek2"/>
              <w:ind w:left="158"/>
              <w:rPr>
                <w:rFonts w:eastAsia="Calibri"/>
                <w:i/>
                <w:iCs/>
                <w:sz w:val="22"/>
                <w:szCs w:val="22"/>
              </w:rPr>
            </w:pPr>
            <w:r w:rsidRPr="0020200D">
              <w:rPr>
                <w:rFonts w:eastAsia="Calibri"/>
                <w:sz w:val="22"/>
                <w:szCs w:val="22"/>
              </w:rPr>
              <w:t>wymagane</w:t>
            </w:r>
          </w:p>
        </w:tc>
        <w:tc>
          <w:tcPr>
            <w:tcW w:w="4470" w:type="dxa"/>
            <w:vAlign w:val="center"/>
          </w:tcPr>
          <w:p w:rsidR="0020200D" w:rsidRPr="0020200D" w:rsidRDefault="0020200D" w:rsidP="006127D5">
            <w:pPr>
              <w:jc w:val="both"/>
              <w:rPr>
                <w:rFonts w:ascii="Times New Roman" w:hAnsi="Times New Roman" w:cs="Times New Roman"/>
                <w:b/>
                <w:bCs/>
                <w:sz w:val="20"/>
                <w:szCs w:val="20"/>
              </w:rPr>
            </w:pPr>
          </w:p>
        </w:tc>
      </w:tr>
      <w:tr w:rsidR="0020200D" w:rsidRPr="0020200D" w:rsidTr="0020200D">
        <w:tc>
          <w:tcPr>
            <w:tcW w:w="1108" w:type="dxa"/>
            <w:vAlign w:val="center"/>
          </w:tcPr>
          <w:p w:rsidR="0020200D" w:rsidRPr="0020200D" w:rsidRDefault="0020200D" w:rsidP="006127D5">
            <w:pPr>
              <w:pStyle w:val="Akapitzlist1"/>
              <w:ind w:left="0"/>
              <w:jc w:val="center"/>
              <w:rPr>
                <w:b/>
                <w:bCs/>
              </w:rPr>
            </w:pPr>
            <w:r w:rsidRPr="0020200D">
              <w:rPr>
                <w:b/>
                <w:bCs/>
              </w:rPr>
              <w:t>9</w:t>
            </w:r>
          </w:p>
        </w:tc>
        <w:tc>
          <w:tcPr>
            <w:tcW w:w="7931" w:type="dxa"/>
            <w:vAlign w:val="center"/>
          </w:tcPr>
          <w:p w:rsidR="0020200D" w:rsidRPr="006127D5" w:rsidRDefault="0020200D" w:rsidP="006127D5">
            <w:pPr>
              <w:pStyle w:val="Akapitzlist1"/>
              <w:ind w:left="0"/>
              <w:jc w:val="both"/>
              <w:rPr>
                <w:sz w:val="22"/>
                <w:szCs w:val="22"/>
              </w:rPr>
            </w:pPr>
            <w:r w:rsidRPr="006127D5">
              <w:rPr>
                <w:sz w:val="22"/>
                <w:szCs w:val="22"/>
              </w:rPr>
              <w:t>Możliwość wywoływania zewnętrznych bibliotek DLL</w:t>
            </w:r>
          </w:p>
        </w:tc>
        <w:tc>
          <w:tcPr>
            <w:tcW w:w="1255" w:type="dxa"/>
            <w:vAlign w:val="center"/>
          </w:tcPr>
          <w:p w:rsidR="0020200D" w:rsidRPr="0020200D" w:rsidRDefault="0020200D" w:rsidP="0020200D">
            <w:pPr>
              <w:pStyle w:val="Nagwek2"/>
              <w:ind w:left="158"/>
              <w:rPr>
                <w:rFonts w:eastAsia="Calibri"/>
                <w:i/>
                <w:iCs/>
                <w:sz w:val="22"/>
                <w:szCs w:val="22"/>
              </w:rPr>
            </w:pPr>
            <w:r w:rsidRPr="0020200D">
              <w:rPr>
                <w:rFonts w:eastAsia="Calibri"/>
                <w:sz w:val="22"/>
                <w:szCs w:val="22"/>
              </w:rPr>
              <w:t>wymagane</w:t>
            </w:r>
          </w:p>
        </w:tc>
        <w:tc>
          <w:tcPr>
            <w:tcW w:w="4470" w:type="dxa"/>
            <w:vAlign w:val="center"/>
          </w:tcPr>
          <w:p w:rsidR="0020200D" w:rsidRPr="0020200D" w:rsidRDefault="0020200D" w:rsidP="006127D5">
            <w:pPr>
              <w:jc w:val="both"/>
              <w:rPr>
                <w:rFonts w:ascii="Times New Roman" w:hAnsi="Times New Roman" w:cs="Times New Roman"/>
                <w:b/>
                <w:bCs/>
                <w:sz w:val="20"/>
                <w:szCs w:val="20"/>
              </w:rPr>
            </w:pPr>
          </w:p>
        </w:tc>
      </w:tr>
      <w:tr w:rsidR="0020200D" w:rsidRPr="0020200D" w:rsidTr="0020200D">
        <w:tc>
          <w:tcPr>
            <w:tcW w:w="1108" w:type="dxa"/>
            <w:vAlign w:val="center"/>
          </w:tcPr>
          <w:p w:rsidR="0020200D" w:rsidRPr="0020200D" w:rsidRDefault="0020200D" w:rsidP="006127D5">
            <w:pPr>
              <w:pStyle w:val="Akapitzlist1"/>
              <w:ind w:left="0"/>
              <w:jc w:val="center"/>
              <w:rPr>
                <w:b/>
                <w:bCs/>
              </w:rPr>
            </w:pPr>
            <w:r w:rsidRPr="0020200D">
              <w:rPr>
                <w:b/>
                <w:bCs/>
              </w:rPr>
              <w:t>10</w:t>
            </w:r>
          </w:p>
        </w:tc>
        <w:tc>
          <w:tcPr>
            <w:tcW w:w="7931" w:type="dxa"/>
            <w:vAlign w:val="center"/>
          </w:tcPr>
          <w:p w:rsidR="0020200D" w:rsidRPr="006127D5" w:rsidRDefault="0020200D" w:rsidP="006127D5">
            <w:pPr>
              <w:jc w:val="both"/>
              <w:rPr>
                <w:rFonts w:ascii="Times New Roman" w:hAnsi="Times New Roman" w:cs="Times New Roman"/>
              </w:rPr>
            </w:pPr>
            <w:r w:rsidRPr="006127D5">
              <w:rPr>
                <w:rFonts w:ascii="Times New Roman" w:hAnsi="Times New Roman" w:cs="Times New Roman"/>
              </w:rPr>
              <w:t>Integracja z ActiveX</w:t>
            </w:r>
          </w:p>
        </w:tc>
        <w:tc>
          <w:tcPr>
            <w:tcW w:w="1255" w:type="dxa"/>
            <w:vAlign w:val="center"/>
          </w:tcPr>
          <w:p w:rsidR="0020200D" w:rsidRPr="0020200D" w:rsidRDefault="0020200D" w:rsidP="0020200D">
            <w:pPr>
              <w:pStyle w:val="Nagwek2"/>
              <w:ind w:left="158"/>
              <w:rPr>
                <w:rFonts w:eastAsia="Calibri"/>
                <w:i/>
                <w:iCs/>
                <w:sz w:val="22"/>
                <w:szCs w:val="22"/>
              </w:rPr>
            </w:pPr>
            <w:r w:rsidRPr="0020200D">
              <w:rPr>
                <w:rFonts w:eastAsia="Calibri"/>
                <w:sz w:val="22"/>
                <w:szCs w:val="22"/>
              </w:rPr>
              <w:t>wymagane</w:t>
            </w:r>
          </w:p>
        </w:tc>
        <w:tc>
          <w:tcPr>
            <w:tcW w:w="4470" w:type="dxa"/>
            <w:vAlign w:val="center"/>
          </w:tcPr>
          <w:p w:rsidR="0020200D" w:rsidRPr="0020200D" w:rsidRDefault="0020200D" w:rsidP="006127D5">
            <w:pPr>
              <w:jc w:val="both"/>
              <w:rPr>
                <w:rFonts w:ascii="Times New Roman" w:hAnsi="Times New Roman" w:cs="Times New Roman"/>
                <w:b/>
                <w:bCs/>
                <w:sz w:val="20"/>
                <w:szCs w:val="20"/>
              </w:rPr>
            </w:pPr>
          </w:p>
        </w:tc>
      </w:tr>
    </w:tbl>
    <w:p w:rsidR="0020200D" w:rsidRDefault="0020200D" w:rsidP="00D66D7C">
      <w:pPr>
        <w:spacing w:after="0" w:line="240" w:lineRule="auto"/>
        <w:rPr>
          <w:rFonts w:ascii="Times New Roman" w:hAnsi="Times New Roman" w:cs="Times New Roman"/>
          <w:b/>
          <w:bCs/>
          <w:sz w:val="24"/>
          <w:szCs w:val="20"/>
          <w:u w:val="single"/>
        </w:rPr>
      </w:pPr>
    </w:p>
    <w:p w:rsidR="00566618" w:rsidRDefault="00566618" w:rsidP="00D66D7C">
      <w:pPr>
        <w:spacing w:after="0" w:line="240" w:lineRule="auto"/>
        <w:rPr>
          <w:rFonts w:ascii="Times New Roman" w:hAnsi="Times New Roman" w:cs="Times New Roman"/>
          <w:b/>
          <w:bCs/>
          <w:sz w:val="24"/>
          <w:szCs w:val="20"/>
          <w:u w:val="single"/>
        </w:rPr>
      </w:pPr>
    </w:p>
    <w:p w:rsidR="00566618" w:rsidRDefault="00566618" w:rsidP="00D66D7C">
      <w:pPr>
        <w:spacing w:after="0" w:line="240" w:lineRule="auto"/>
        <w:rPr>
          <w:rFonts w:ascii="Times New Roman" w:hAnsi="Times New Roman" w:cs="Times New Roman"/>
          <w:b/>
          <w:bCs/>
          <w:sz w:val="20"/>
          <w:szCs w:val="20"/>
          <w:u w:val="single"/>
        </w:rPr>
      </w:pPr>
    </w:p>
    <w:p w:rsidR="0020200D" w:rsidRDefault="0020200D" w:rsidP="00D66D7C">
      <w:pPr>
        <w:spacing w:after="0" w:line="240" w:lineRule="auto"/>
        <w:rPr>
          <w:rFonts w:ascii="Times New Roman" w:hAnsi="Times New Roman" w:cs="Times New Roman"/>
          <w:b/>
          <w:bCs/>
          <w:sz w:val="20"/>
          <w:szCs w:val="20"/>
          <w:u w:val="single"/>
        </w:rPr>
      </w:pPr>
    </w:p>
    <w:p w:rsidR="0020200D" w:rsidRDefault="0020200D" w:rsidP="00D66D7C">
      <w:pPr>
        <w:spacing w:after="0" w:line="240" w:lineRule="auto"/>
        <w:rPr>
          <w:rFonts w:ascii="Times New Roman" w:hAnsi="Times New Roman" w:cs="Times New Roman"/>
          <w:b/>
          <w:bCs/>
          <w:sz w:val="20"/>
          <w:szCs w:val="20"/>
          <w:u w:val="single"/>
        </w:rPr>
      </w:pPr>
    </w:p>
    <w:p w:rsidR="0020200D" w:rsidRPr="005B5601" w:rsidRDefault="0020200D" w:rsidP="0020200D">
      <w:pPr>
        <w:ind w:firstLine="708"/>
        <w:rPr>
          <w:rFonts w:ascii="Times New Roman" w:hAnsi="Times New Roman" w:cs="Times New Roman"/>
          <w:i/>
          <w:iCs/>
          <w:sz w:val="20"/>
          <w:szCs w:val="20"/>
        </w:rPr>
      </w:pPr>
      <w:r w:rsidRPr="00A310B2">
        <w:rPr>
          <w:rFonts w:ascii="Times New Roman" w:hAnsi="Times New Roman" w:cs="Times New Roman"/>
          <w:i/>
          <w:iCs/>
          <w:sz w:val="20"/>
          <w:szCs w:val="20"/>
        </w:rPr>
        <w:t xml:space="preserve">Przyjmujemy do wiadomości, że niewypełnienie pozycji określonych w kolumnie </w:t>
      </w:r>
      <w:r w:rsidRPr="00A310B2">
        <w:rPr>
          <w:rFonts w:ascii="Times New Roman" w:hAnsi="Times New Roman" w:cs="Times New Roman"/>
          <w:b/>
          <w:i/>
          <w:iCs/>
          <w:sz w:val="20"/>
          <w:szCs w:val="20"/>
        </w:rPr>
        <w:t>4</w:t>
      </w:r>
      <w:r w:rsidRPr="00A310B2">
        <w:rPr>
          <w:rFonts w:ascii="Times New Roman" w:hAnsi="Times New Roman" w:cs="Times New Roman"/>
          <w:i/>
          <w:iCs/>
          <w:sz w:val="20"/>
          <w:szCs w:val="20"/>
        </w:rPr>
        <w:t xml:space="preserve"> lub udzielenie odpowiedzi negatywnej ,,NIE’’ spowoduje </w:t>
      </w:r>
      <w:r>
        <w:rPr>
          <w:rFonts w:ascii="Times New Roman" w:hAnsi="Times New Roman" w:cs="Times New Roman"/>
          <w:i/>
          <w:iCs/>
          <w:sz w:val="20"/>
          <w:szCs w:val="20"/>
        </w:rPr>
        <w:t>uznanie zaproponowanego oprogramowania jako nie odpowiadające wymaganiom Zamawiającego.</w:t>
      </w:r>
    </w:p>
    <w:p w:rsidR="0020200D" w:rsidRDefault="0020200D" w:rsidP="0020200D">
      <w:pPr>
        <w:ind w:firstLine="708"/>
        <w:rPr>
          <w:rFonts w:ascii="Times New Roman" w:hAnsi="Times New Roman" w:cs="Times New Roman"/>
          <w:i/>
          <w:iCs/>
          <w:sz w:val="20"/>
          <w:szCs w:val="20"/>
        </w:rPr>
      </w:pPr>
    </w:p>
    <w:p w:rsidR="0020200D" w:rsidRPr="00A310B2" w:rsidRDefault="0020200D" w:rsidP="0020200D">
      <w:pPr>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310B2">
        <w:rPr>
          <w:rFonts w:ascii="Times New Roman" w:hAnsi="Times New Roman" w:cs="Times New Roman"/>
          <w:sz w:val="20"/>
          <w:szCs w:val="20"/>
        </w:rPr>
        <w:t>.....................................</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310B2">
        <w:rPr>
          <w:rFonts w:ascii="Times New Roman" w:hAnsi="Times New Roman" w:cs="Times New Roman"/>
          <w:sz w:val="20"/>
          <w:szCs w:val="20"/>
        </w:rPr>
        <w:t>.............................................................</w:t>
      </w:r>
    </w:p>
    <w:p w:rsidR="0020200D" w:rsidRDefault="0020200D" w:rsidP="0020200D">
      <w:pPr>
        <w:ind w:firstLine="708"/>
        <w:jc w:val="center"/>
        <w:rPr>
          <w:rFonts w:ascii="Times New Roman" w:hAnsi="Times New Roman" w:cs="Times New Roman"/>
          <w:i/>
          <w:iCs/>
          <w:sz w:val="20"/>
          <w:szCs w:val="20"/>
        </w:rPr>
      </w:pPr>
      <w:r>
        <w:rPr>
          <w:rFonts w:ascii="Times New Roman" w:hAnsi="Times New Roman" w:cs="Times New Roman"/>
          <w:i/>
          <w:iCs/>
          <w:sz w:val="20"/>
          <w:szCs w:val="20"/>
        </w:rPr>
        <w:t>(miejscowość data)</w:t>
      </w:r>
      <w:r>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t xml:space="preserve"> (podpis osoby uprawnionej)</w:t>
      </w:r>
    </w:p>
    <w:p w:rsidR="00D66D7C" w:rsidRPr="00D66D7C" w:rsidRDefault="00D66D7C" w:rsidP="00D66D7C">
      <w:pPr>
        <w:spacing w:after="0" w:line="240" w:lineRule="auto"/>
        <w:rPr>
          <w:rFonts w:ascii="Times New Roman" w:hAnsi="Times New Roman" w:cs="Times New Roman"/>
          <w:b/>
          <w:bCs/>
          <w:sz w:val="20"/>
          <w:szCs w:val="20"/>
          <w:u w:val="single"/>
        </w:rPr>
        <w:sectPr w:rsidR="00D66D7C" w:rsidRPr="00D66D7C" w:rsidSect="008F3634">
          <w:pgSz w:w="16838" w:h="11906" w:orient="landscape"/>
          <w:pgMar w:top="1418" w:right="1418" w:bottom="1418" w:left="1418" w:header="709" w:footer="709" w:gutter="0"/>
          <w:cols w:space="708"/>
          <w:docGrid w:linePitch="360"/>
        </w:sectPr>
      </w:pPr>
    </w:p>
    <w:p w:rsidR="00514BE8" w:rsidRPr="00D731CB" w:rsidRDefault="00514BE8"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Załącznik nr 4</w:t>
      </w:r>
    </w:p>
    <w:p w:rsidR="00514BE8" w:rsidRPr="00D731CB" w:rsidRDefault="00514BE8" w:rsidP="00D731CB">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514BE8" w:rsidRPr="00D731CB" w:rsidRDefault="00514BE8" w:rsidP="00D731CB">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514BE8" w:rsidRPr="00D731CB" w:rsidRDefault="00514BE8" w:rsidP="00D731CB">
      <w:pPr>
        <w:spacing w:after="0" w:line="240" w:lineRule="auto"/>
        <w:jc w:val="both"/>
        <w:rPr>
          <w:rFonts w:ascii="Times New Roman" w:hAnsi="Times New Roman" w:cs="Times New Roman"/>
          <w:b/>
          <w:bCs/>
          <w:u w:val="single"/>
        </w:rPr>
      </w:pPr>
    </w:p>
    <w:p w:rsidR="00514BE8" w:rsidRPr="00D731CB" w:rsidRDefault="00514BE8" w:rsidP="00D731CB">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514BE8" w:rsidRPr="00D731CB" w:rsidRDefault="00514BE8" w:rsidP="00D731CB">
      <w:pPr>
        <w:spacing w:after="0" w:line="240" w:lineRule="auto"/>
        <w:jc w:val="both"/>
        <w:rPr>
          <w:rFonts w:ascii="Times New Roman" w:hAnsi="Times New Roman" w:cs="Times New Roman"/>
          <w:u w:val="single"/>
        </w:rPr>
      </w:pPr>
    </w:p>
    <w:p w:rsidR="00514BE8" w:rsidRPr="00D731CB" w:rsidRDefault="00514BE8" w:rsidP="00D731CB">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514BE8" w:rsidRDefault="00514BE8" w:rsidP="00D731CB">
      <w:pPr>
        <w:spacing w:after="0" w:line="240" w:lineRule="auto"/>
        <w:jc w:val="both"/>
        <w:rPr>
          <w:rFonts w:ascii="Times New Roman" w:hAnsi="Times New Roman" w:cs="Times New Roman"/>
        </w:rPr>
      </w:pPr>
    </w:p>
    <w:p w:rsidR="00D731CB" w:rsidRPr="00D731CB" w:rsidRDefault="00D731CB" w:rsidP="00D731CB">
      <w:pPr>
        <w:spacing w:after="0" w:line="240" w:lineRule="auto"/>
        <w:jc w:val="both"/>
        <w:rPr>
          <w:rFonts w:ascii="Times New Roman" w:hAnsi="Times New Roman" w:cs="Times New Roman"/>
        </w:rPr>
      </w:pPr>
    </w:p>
    <w:p w:rsidR="004822C4" w:rsidRDefault="00514BE8" w:rsidP="004822C4">
      <w:pPr>
        <w:spacing w:after="0" w:line="240" w:lineRule="auto"/>
        <w:rPr>
          <w:rFonts w:ascii="Times New Roman" w:hAnsi="Times New Roman" w:cs="Times New Roman"/>
          <w:b/>
          <w:bCs/>
        </w:rPr>
      </w:pPr>
      <w:r w:rsidRPr="00D731CB">
        <w:rPr>
          <w:rFonts w:ascii="Times New Roman" w:hAnsi="Times New Roman" w:cs="Times New Roman"/>
        </w:rPr>
        <w:t>Składając ofertę w postępowaniu o udzielenie zamówienia publicznego na</w:t>
      </w:r>
      <w:r w:rsidR="00F20418">
        <w:rPr>
          <w:rFonts w:ascii="Times New Roman" w:hAnsi="Times New Roman" w:cs="Times New Roman"/>
          <w:b/>
          <w:bCs/>
        </w:rPr>
        <w:t>:</w:t>
      </w: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 xml:space="preserve">Część I </w:t>
      </w:r>
    </w:p>
    <w:p w:rsid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Dostawę dwóch licencji jednostanowiskowych oprogramowania do przetwarzania danych eksperymentalnych wraz z dodatkowymi pakietami, aktualizacjami i wsparciem technicznym na okres 1 roku</w:t>
      </w:r>
      <w:r>
        <w:rPr>
          <w:rFonts w:ascii="Times New Roman" w:hAnsi="Times New Roman" w:cs="Times New Roman"/>
          <w:b/>
          <w:sz w:val="24"/>
        </w:rPr>
        <w:t xml:space="preserve"> </w:t>
      </w:r>
      <w:r w:rsidRPr="00F20418">
        <w:rPr>
          <w:rFonts w:ascii="Times New Roman" w:hAnsi="Times New Roman" w:cs="Times New Roman"/>
          <w:b/>
          <w:sz w:val="24"/>
        </w:rPr>
        <w:t>- wersja akademicka.</w:t>
      </w:r>
      <w:r>
        <w:rPr>
          <w:rFonts w:ascii="Times New Roman" w:hAnsi="Times New Roman" w:cs="Times New Roman"/>
          <w:b/>
          <w:sz w:val="24"/>
        </w:rPr>
        <w:t>*</w:t>
      </w:r>
    </w:p>
    <w:p w:rsidR="00F20418" w:rsidRPr="00F20418" w:rsidRDefault="00F20418" w:rsidP="00F20418">
      <w:pPr>
        <w:spacing w:after="0" w:line="240" w:lineRule="auto"/>
        <w:jc w:val="both"/>
        <w:rPr>
          <w:rFonts w:ascii="Times New Roman" w:hAnsi="Times New Roman" w:cs="Times New Roman"/>
          <w:b/>
          <w:sz w:val="24"/>
        </w:rPr>
      </w:pP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Część II</w:t>
      </w: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Dostawę jednej licencji jednostanowiskowej oprogramowania do przetwarzania danych eksperymentalnych wraz z dodatkowymi pakietami, aktualizacjami i wsparciem technicznym na okres 1 roku</w:t>
      </w:r>
      <w:r>
        <w:rPr>
          <w:rFonts w:ascii="Times New Roman" w:hAnsi="Times New Roman" w:cs="Times New Roman"/>
          <w:b/>
          <w:sz w:val="24"/>
        </w:rPr>
        <w:t xml:space="preserve"> </w:t>
      </w:r>
      <w:r w:rsidRPr="00F20418">
        <w:rPr>
          <w:rFonts w:ascii="Times New Roman" w:hAnsi="Times New Roman" w:cs="Times New Roman"/>
          <w:b/>
          <w:sz w:val="24"/>
        </w:rPr>
        <w:t>- wersja komercyjna.</w:t>
      </w:r>
      <w:r>
        <w:rPr>
          <w:rFonts w:ascii="Times New Roman" w:hAnsi="Times New Roman" w:cs="Times New Roman"/>
          <w:b/>
          <w:sz w:val="24"/>
        </w:rPr>
        <w:t>*</w:t>
      </w:r>
    </w:p>
    <w:p w:rsidR="00F20418" w:rsidRPr="00F20418" w:rsidRDefault="00F20418" w:rsidP="00F20418">
      <w:pPr>
        <w:spacing w:after="0" w:line="240" w:lineRule="auto"/>
        <w:jc w:val="both"/>
        <w:rPr>
          <w:rFonts w:ascii="Times New Roman" w:hAnsi="Times New Roman" w:cs="Times New Roman"/>
          <w:b/>
          <w:sz w:val="24"/>
        </w:rPr>
      </w:pP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Część III</w:t>
      </w: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Dostawę oprogramowania do obsługi posiadanych systemów akwizycji i kontroli danych eksperymentalnych, licencja bezterminowa dla jednego użytkownika z aktualizacjami i wsparciem technicznym na okres 1 roku - licencja komercyjna.</w:t>
      </w:r>
      <w:r>
        <w:rPr>
          <w:rFonts w:ascii="Times New Roman" w:hAnsi="Times New Roman" w:cs="Times New Roman"/>
          <w:b/>
          <w:sz w:val="24"/>
        </w:rPr>
        <w:t>*</w:t>
      </w:r>
    </w:p>
    <w:p w:rsidR="00F20418" w:rsidRPr="00F20418" w:rsidRDefault="00F20418" w:rsidP="00F20418">
      <w:pPr>
        <w:spacing w:after="0" w:line="240" w:lineRule="auto"/>
        <w:jc w:val="both"/>
        <w:rPr>
          <w:rFonts w:ascii="Times New Roman" w:hAnsi="Times New Roman" w:cs="Times New Roman"/>
          <w:b/>
          <w:sz w:val="24"/>
        </w:rPr>
      </w:pPr>
    </w:p>
    <w:p w:rsidR="00F20418" w:rsidRP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Część IV</w:t>
      </w:r>
    </w:p>
    <w:p w:rsidR="00F20418" w:rsidRDefault="00F20418" w:rsidP="00F20418">
      <w:pPr>
        <w:spacing w:after="0" w:line="240" w:lineRule="auto"/>
        <w:jc w:val="both"/>
        <w:rPr>
          <w:rFonts w:ascii="Times New Roman" w:hAnsi="Times New Roman" w:cs="Times New Roman"/>
          <w:b/>
          <w:sz w:val="24"/>
        </w:rPr>
      </w:pPr>
      <w:r w:rsidRPr="00F20418">
        <w:rPr>
          <w:rFonts w:ascii="Times New Roman" w:hAnsi="Times New Roman" w:cs="Times New Roman"/>
          <w:b/>
          <w:sz w:val="24"/>
        </w:rPr>
        <w:t>Dostawę oprogramowania do akwizycji, wstępnej obróbki, wizualizacji i zapisu danych przesyłanych przez kartę akwizycji danych</w:t>
      </w:r>
      <w:r w:rsidR="00090C44">
        <w:rPr>
          <w:rFonts w:ascii="Times New Roman" w:hAnsi="Times New Roman" w:cs="Times New Roman"/>
          <w:b/>
          <w:sz w:val="24"/>
        </w:rPr>
        <w:t>,</w:t>
      </w:r>
      <w:r w:rsidRPr="00F20418">
        <w:rPr>
          <w:rFonts w:ascii="Times New Roman" w:hAnsi="Times New Roman" w:cs="Times New Roman"/>
          <w:b/>
          <w:sz w:val="24"/>
        </w:rPr>
        <w:t xml:space="preserve"> licencja bezterminowa dla jednego użytkownika z aktualizacjami i wsparciem technicznym na okres 1 roku -wersja edukacyjna.</w:t>
      </w:r>
      <w:r>
        <w:rPr>
          <w:rFonts w:ascii="Times New Roman" w:hAnsi="Times New Roman" w:cs="Times New Roman"/>
          <w:b/>
          <w:sz w:val="24"/>
        </w:rPr>
        <w:t>*</w:t>
      </w:r>
    </w:p>
    <w:p w:rsidR="00D731CB" w:rsidRPr="00D731CB" w:rsidRDefault="00D731CB" w:rsidP="00F20418">
      <w:pPr>
        <w:spacing w:after="0" w:line="240" w:lineRule="auto"/>
        <w:jc w:val="both"/>
      </w:pPr>
    </w:p>
    <w:p w:rsidR="00514BE8" w:rsidRPr="00D731CB" w:rsidRDefault="00514BE8" w:rsidP="00D731CB">
      <w:pPr>
        <w:pStyle w:val="Tekstpodstawowy"/>
        <w:jc w:val="both"/>
        <w:rPr>
          <w:sz w:val="22"/>
          <w:szCs w:val="22"/>
        </w:rPr>
      </w:pPr>
      <w:r w:rsidRPr="00D731CB">
        <w:rPr>
          <w:sz w:val="22"/>
          <w:szCs w:val="22"/>
        </w:rPr>
        <w:t>oświadczam/y, że:</w:t>
      </w:r>
    </w:p>
    <w:p w:rsidR="00514BE8" w:rsidRPr="00D731CB" w:rsidRDefault="00514BE8" w:rsidP="00D731CB">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514BE8" w:rsidRPr="00D731CB" w:rsidRDefault="00514BE8"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 xml:space="preserve">- wspólnie z ………………………………………………………… </w:t>
      </w:r>
      <w:r w:rsidRPr="00D731CB">
        <w:rPr>
          <w:b/>
          <w:bCs/>
          <w:sz w:val="22"/>
          <w:szCs w:val="22"/>
        </w:rPr>
        <w:t>należę/należymy</w:t>
      </w:r>
      <w:r w:rsidR="00090C44">
        <w:rPr>
          <w:sz w:val="22"/>
          <w:szCs w:val="22"/>
        </w:rPr>
        <w:t xml:space="preserve"> do tej samej </w:t>
      </w:r>
      <w:r w:rsidRPr="00D731CB">
        <w:rPr>
          <w:sz w:val="22"/>
          <w:szCs w:val="22"/>
        </w:rPr>
        <w:t xml:space="preserve">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514BE8" w:rsidRPr="00D731CB" w:rsidRDefault="00514BE8" w:rsidP="00D731CB">
      <w:pPr>
        <w:pStyle w:val="Tekstpodstawowy"/>
        <w:jc w:val="both"/>
        <w:rPr>
          <w:sz w:val="22"/>
          <w:szCs w:val="22"/>
        </w:rPr>
      </w:pPr>
    </w:p>
    <w:p w:rsidR="00514BE8" w:rsidRPr="00D731CB"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514BE8"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D731CB" w:rsidRPr="00D731CB" w:rsidRDefault="00D731CB" w:rsidP="00F66F95">
      <w:pPr>
        <w:pStyle w:val="Tekstpodstawowy"/>
        <w:numPr>
          <w:ilvl w:val="0"/>
          <w:numId w:val="5"/>
        </w:numPr>
        <w:tabs>
          <w:tab w:val="num" w:pos="360"/>
        </w:tabs>
        <w:ind w:left="360"/>
        <w:jc w:val="both"/>
        <w:rPr>
          <w:sz w:val="22"/>
          <w:szCs w:val="22"/>
        </w:rPr>
      </w:pPr>
      <w:r>
        <w:rPr>
          <w:sz w:val="22"/>
          <w:szCs w:val="22"/>
        </w:rPr>
        <w:t>……………………………………………………………………………………………………….</w:t>
      </w:r>
    </w:p>
    <w:p w:rsidR="00D731CB" w:rsidRDefault="00D731CB" w:rsidP="00D731CB">
      <w:pPr>
        <w:pStyle w:val="Tekstpodstawowy"/>
        <w:jc w:val="both"/>
        <w:rPr>
          <w:sz w:val="22"/>
          <w:szCs w:val="22"/>
        </w:rPr>
      </w:pPr>
    </w:p>
    <w:p w:rsidR="00D731CB" w:rsidRDefault="00D731CB" w:rsidP="00D731CB">
      <w:pPr>
        <w:pStyle w:val="Tekstpodstawowy"/>
        <w:jc w:val="both"/>
        <w:rPr>
          <w:sz w:val="22"/>
          <w:szCs w:val="22"/>
        </w:rPr>
      </w:pPr>
    </w:p>
    <w:p w:rsidR="00514BE8" w:rsidRPr="00D731CB" w:rsidRDefault="00514BE8" w:rsidP="00D731CB">
      <w:pPr>
        <w:pStyle w:val="Tekstpodstawowy"/>
        <w:jc w:val="both"/>
        <w:rPr>
          <w:b/>
          <w:sz w:val="22"/>
          <w:szCs w:val="22"/>
        </w:rPr>
      </w:pPr>
      <w:r w:rsidRPr="00D731CB">
        <w:rPr>
          <w:b/>
          <w:sz w:val="22"/>
          <w:szCs w:val="22"/>
        </w:rPr>
        <w:t xml:space="preserve">* niepotrzebne skreślić </w:t>
      </w:r>
    </w:p>
    <w:p w:rsidR="00514BE8" w:rsidRDefault="00514BE8" w:rsidP="00D731CB">
      <w:pPr>
        <w:pStyle w:val="Tekstpodstawowy"/>
        <w:jc w:val="both"/>
        <w:rPr>
          <w:sz w:val="22"/>
          <w:szCs w:val="22"/>
        </w:rPr>
      </w:pPr>
    </w:p>
    <w:p w:rsidR="00514BE8" w:rsidRPr="00D731CB" w:rsidRDefault="00514BE8" w:rsidP="00514BE8">
      <w:pPr>
        <w:pStyle w:val="Tekstpodstawowy"/>
        <w:spacing w:line="360" w:lineRule="auto"/>
        <w:jc w:val="both"/>
        <w:rPr>
          <w:b/>
          <w:bCs/>
          <w:sz w:val="22"/>
          <w:szCs w:val="20"/>
        </w:rPr>
      </w:pPr>
    </w:p>
    <w:p w:rsidR="00514BE8" w:rsidRPr="00D731CB" w:rsidRDefault="00514BE8" w:rsidP="00514BE8">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514BE8" w:rsidRPr="00D731CB" w:rsidRDefault="00514BE8" w:rsidP="00514BE8">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514BE8" w:rsidRDefault="00514BE8" w:rsidP="00AD54FD">
      <w:pPr>
        <w:pStyle w:val="Tekstpodstawowy"/>
        <w:ind w:left="5664" w:firstLine="6"/>
        <w:jc w:val="both"/>
        <w:rPr>
          <w:sz w:val="20"/>
          <w:szCs w:val="20"/>
        </w:rPr>
      </w:pPr>
      <w:r w:rsidRPr="00D731CB">
        <w:rPr>
          <w:sz w:val="20"/>
          <w:szCs w:val="20"/>
        </w:rPr>
        <w:t>(Podpis wraz z pieczęcią osoby uprawnionej do reprezentowania Wykonawcy)</w:t>
      </w:r>
    </w:p>
    <w:p w:rsidR="00AD54FD" w:rsidRPr="00AD54FD" w:rsidRDefault="00AD54FD" w:rsidP="00AD54FD">
      <w:pPr>
        <w:pStyle w:val="Tekstpodstawowy"/>
        <w:ind w:left="5664" w:firstLine="6"/>
        <w:jc w:val="both"/>
        <w:rPr>
          <w:sz w:val="16"/>
          <w:szCs w:val="16"/>
        </w:rPr>
      </w:pPr>
    </w:p>
    <w:p w:rsidR="0055632F" w:rsidRDefault="0055632F" w:rsidP="00514BE8">
      <w:pPr>
        <w:ind w:left="5246" w:firstLine="708"/>
        <w:jc w:val="right"/>
        <w:rPr>
          <w:rFonts w:ascii="Times New Roman" w:hAnsi="Times New Roman" w:cs="Times New Roman"/>
          <w:b/>
          <w:bCs/>
          <w:szCs w:val="20"/>
        </w:rPr>
      </w:pPr>
    </w:p>
    <w:p w:rsidR="0020200D" w:rsidRDefault="0020200D" w:rsidP="00514BE8">
      <w:pPr>
        <w:ind w:left="5246" w:firstLine="708"/>
        <w:jc w:val="right"/>
        <w:rPr>
          <w:rFonts w:ascii="Times New Roman" w:hAnsi="Times New Roman" w:cs="Times New Roman"/>
          <w:b/>
          <w:bCs/>
          <w:szCs w:val="20"/>
        </w:rPr>
      </w:pPr>
    </w:p>
    <w:p w:rsidR="0020200D" w:rsidRDefault="0020200D" w:rsidP="00514BE8">
      <w:pPr>
        <w:ind w:left="5246" w:firstLine="708"/>
        <w:jc w:val="right"/>
        <w:rPr>
          <w:rFonts w:ascii="Times New Roman" w:hAnsi="Times New Roman" w:cs="Times New Roman"/>
          <w:b/>
          <w:bCs/>
          <w:szCs w:val="20"/>
        </w:rPr>
      </w:pPr>
    </w:p>
    <w:p w:rsidR="0020200D" w:rsidRDefault="0020200D" w:rsidP="00514BE8">
      <w:pPr>
        <w:ind w:left="5246" w:firstLine="708"/>
        <w:jc w:val="right"/>
        <w:rPr>
          <w:rFonts w:ascii="Times New Roman" w:hAnsi="Times New Roman" w:cs="Times New Roman"/>
          <w:b/>
          <w:bCs/>
          <w:szCs w:val="20"/>
        </w:rPr>
      </w:pPr>
    </w:p>
    <w:p w:rsidR="0020200D" w:rsidRDefault="0020200D" w:rsidP="00514BE8">
      <w:pPr>
        <w:ind w:left="5246" w:firstLine="708"/>
        <w:jc w:val="right"/>
        <w:rPr>
          <w:rFonts w:ascii="Times New Roman" w:hAnsi="Times New Roman" w:cs="Times New Roman"/>
          <w:b/>
          <w:bCs/>
          <w:szCs w:val="20"/>
        </w:rPr>
      </w:pPr>
    </w:p>
    <w:p w:rsidR="0020200D" w:rsidRDefault="0020200D" w:rsidP="00514BE8">
      <w:pPr>
        <w:ind w:left="5246" w:firstLine="708"/>
        <w:jc w:val="right"/>
        <w:rPr>
          <w:rFonts w:ascii="Times New Roman" w:hAnsi="Times New Roman" w:cs="Times New Roman"/>
          <w:b/>
          <w:bCs/>
          <w:szCs w:val="20"/>
        </w:rPr>
      </w:pPr>
    </w:p>
    <w:p w:rsidR="0020200D" w:rsidRDefault="0020200D" w:rsidP="00514BE8">
      <w:pPr>
        <w:ind w:left="5246" w:firstLine="708"/>
        <w:jc w:val="right"/>
        <w:rPr>
          <w:rFonts w:ascii="Times New Roman" w:hAnsi="Times New Roman" w:cs="Times New Roman"/>
          <w:b/>
          <w:bCs/>
          <w:szCs w:val="20"/>
        </w:rPr>
      </w:pPr>
    </w:p>
    <w:p w:rsidR="0020200D" w:rsidRDefault="0020200D" w:rsidP="00514BE8">
      <w:pPr>
        <w:ind w:left="5246" w:firstLine="708"/>
        <w:jc w:val="right"/>
        <w:rPr>
          <w:rFonts w:ascii="Times New Roman" w:hAnsi="Times New Roman" w:cs="Times New Roman"/>
          <w:b/>
          <w:bCs/>
          <w:szCs w:val="20"/>
        </w:rPr>
      </w:pPr>
    </w:p>
    <w:p w:rsidR="0020200D" w:rsidRDefault="0020200D" w:rsidP="00514BE8">
      <w:pPr>
        <w:ind w:left="5246" w:firstLine="708"/>
        <w:jc w:val="right"/>
        <w:rPr>
          <w:rFonts w:ascii="Times New Roman" w:hAnsi="Times New Roman" w:cs="Times New Roman"/>
          <w:b/>
          <w:bCs/>
          <w:szCs w:val="20"/>
        </w:rPr>
      </w:pPr>
    </w:p>
    <w:p w:rsidR="0020200D" w:rsidRDefault="0020200D" w:rsidP="00514BE8">
      <w:pPr>
        <w:ind w:left="5246" w:firstLine="708"/>
        <w:jc w:val="right"/>
        <w:rPr>
          <w:rFonts w:ascii="Times New Roman" w:hAnsi="Times New Roman" w:cs="Times New Roman"/>
          <w:b/>
          <w:bCs/>
          <w:szCs w:val="20"/>
        </w:rPr>
      </w:pPr>
    </w:p>
    <w:p w:rsidR="0020200D" w:rsidRDefault="0020200D" w:rsidP="00514BE8">
      <w:pPr>
        <w:ind w:left="5246" w:firstLine="708"/>
        <w:jc w:val="right"/>
        <w:rPr>
          <w:rFonts w:ascii="Times New Roman" w:hAnsi="Times New Roman" w:cs="Times New Roman"/>
          <w:b/>
          <w:bCs/>
          <w:szCs w:val="20"/>
        </w:rPr>
      </w:pPr>
    </w:p>
    <w:p w:rsidR="0020200D" w:rsidRDefault="0020200D" w:rsidP="00514BE8">
      <w:pPr>
        <w:ind w:left="5246" w:firstLine="708"/>
        <w:jc w:val="right"/>
        <w:rPr>
          <w:rFonts w:ascii="Times New Roman" w:hAnsi="Times New Roman" w:cs="Times New Roman"/>
          <w:b/>
          <w:bCs/>
          <w:szCs w:val="20"/>
        </w:rPr>
      </w:pPr>
    </w:p>
    <w:p w:rsidR="0020200D" w:rsidRDefault="0020200D" w:rsidP="00514BE8">
      <w:pPr>
        <w:ind w:left="5246" w:firstLine="708"/>
        <w:jc w:val="right"/>
        <w:rPr>
          <w:rFonts w:ascii="Times New Roman" w:hAnsi="Times New Roman" w:cs="Times New Roman"/>
          <w:b/>
          <w:bCs/>
          <w:szCs w:val="20"/>
        </w:rPr>
      </w:pPr>
    </w:p>
    <w:p w:rsidR="0020200D" w:rsidRDefault="0020200D" w:rsidP="00514BE8">
      <w:pPr>
        <w:ind w:left="5246" w:firstLine="708"/>
        <w:jc w:val="right"/>
        <w:rPr>
          <w:rFonts w:ascii="Times New Roman" w:hAnsi="Times New Roman" w:cs="Times New Roman"/>
          <w:b/>
          <w:bCs/>
          <w:szCs w:val="20"/>
        </w:rPr>
      </w:pPr>
    </w:p>
    <w:p w:rsidR="0020200D" w:rsidRDefault="0020200D" w:rsidP="00514BE8">
      <w:pPr>
        <w:ind w:left="5246" w:firstLine="708"/>
        <w:jc w:val="right"/>
        <w:rPr>
          <w:rFonts w:ascii="Times New Roman" w:hAnsi="Times New Roman" w:cs="Times New Roman"/>
          <w:b/>
          <w:bCs/>
          <w:szCs w:val="20"/>
        </w:rPr>
      </w:pPr>
    </w:p>
    <w:p w:rsidR="0020200D" w:rsidRDefault="0020200D" w:rsidP="00514BE8">
      <w:pPr>
        <w:ind w:left="5246" w:firstLine="708"/>
        <w:jc w:val="right"/>
        <w:rPr>
          <w:rFonts w:ascii="Times New Roman" w:hAnsi="Times New Roman" w:cs="Times New Roman"/>
          <w:b/>
          <w:bCs/>
          <w:szCs w:val="20"/>
        </w:rPr>
      </w:pPr>
    </w:p>
    <w:p w:rsidR="0020200D" w:rsidRDefault="0020200D" w:rsidP="00514BE8">
      <w:pPr>
        <w:ind w:left="5246" w:firstLine="708"/>
        <w:jc w:val="right"/>
        <w:rPr>
          <w:rFonts w:ascii="Times New Roman" w:hAnsi="Times New Roman" w:cs="Times New Roman"/>
          <w:b/>
          <w:bCs/>
          <w:szCs w:val="20"/>
        </w:rPr>
      </w:pPr>
    </w:p>
    <w:p w:rsidR="0020200D" w:rsidRDefault="0020200D" w:rsidP="00514BE8">
      <w:pPr>
        <w:ind w:left="5246" w:firstLine="708"/>
        <w:jc w:val="right"/>
        <w:rPr>
          <w:rFonts w:ascii="Times New Roman" w:hAnsi="Times New Roman" w:cs="Times New Roman"/>
          <w:b/>
          <w:bCs/>
          <w:szCs w:val="20"/>
        </w:rPr>
      </w:pPr>
    </w:p>
    <w:p w:rsidR="0020200D" w:rsidRDefault="0020200D" w:rsidP="00514BE8">
      <w:pPr>
        <w:ind w:left="5246" w:firstLine="708"/>
        <w:jc w:val="right"/>
        <w:rPr>
          <w:rFonts w:ascii="Times New Roman" w:hAnsi="Times New Roman" w:cs="Times New Roman"/>
          <w:b/>
          <w:bCs/>
          <w:szCs w:val="20"/>
        </w:rPr>
      </w:pPr>
    </w:p>
    <w:p w:rsidR="00514BE8" w:rsidRPr="00AD2923" w:rsidRDefault="00514BE8" w:rsidP="00514BE8">
      <w:pPr>
        <w:ind w:left="5246" w:firstLine="708"/>
        <w:jc w:val="right"/>
        <w:rPr>
          <w:rFonts w:ascii="Times New Roman" w:hAnsi="Times New Roman" w:cs="Times New Roman"/>
          <w:b/>
          <w:bCs/>
          <w:szCs w:val="20"/>
        </w:rPr>
      </w:pPr>
      <w:r w:rsidRPr="00AD2923">
        <w:rPr>
          <w:rFonts w:ascii="Times New Roman" w:hAnsi="Times New Roman" w:cs="Times New Roman"/>
          <w:b/>
          <w:bCs/>
          <w:szCs w:val="20"/>
        </w:rPr>
        <w:lastRenderedPageBreak/>
        <w:t>Załącznik nr 5</w:t>
      </w:r>
    </w:p>
    <w:p w:rsidR="00B0536A" w:rsidRPr="0066465E" w:rsidRDefault="00514BE8" w:rsidP="0066465E">
      <w:pPr>
        <w:jc w:val="center"/>
        <w:rPr>
          <w:rFonts w:ascii="Times New Roman" w:hAnsi="Times New Roman" w:cs="Times New Roman"/>
          <w:b/>
          <w:bCs/>
          <w:sz w:val="24"/>
        </w:rPr>
      </w:pPr>
      <w:r w:rsidRPr="00B0536A">
        <w:rPr>
          <w:rFonts w:ascii="Times New Roman" w:hAnsi="Times New Roman" w:cs="Times New Roman"/>
          <w:b/>
          <w:bCs/>
          <w:sz w:val="24"/>
        </w:rPr>
        <w:t>OPIS PRZEDMIOTU ZAMÓWIENIA</w:t>
      </w:r>
    </w:p>
    <w:p w:rsidR="000B4F10" w:rsidRPr="006127D5" w:rsidRDefault="000B4F10" w:rsidP="000B4F10">
      <w:pPr>
        <w:spacing w:after="0" w:line="240" w:lineRule="auto"/>
        <w:jc w:val="both"/>
        <w:rPr>
          <w:rFonts w:ascii="Times New Roman" w:hAnsi="Times New Roman" w:cs="Times New Roman"/>
          <w:b/>
          <w:sz w:val="32"/>
        </w:rPr>
      </w:pPr>
      <w:r w:rsidRPr="006127D5">
        <w:rPr>
          <w:rFonts w:ascii="Times New Roman" w:hAnsi="Times New Roman" w:cs="Times New Roman"/>
          <w:b/>
          <w:sz w:val="32"/>
        </w:rPr>
        <w:t xml:space="preserve">Część I </w:t>
      </w:r>
    </w:p>
    <w:p w:rsidR="000B4F10" w:rsidRDefault="000B4F10" w:rsidP="000B4F10">
      <w:pPr>
        <w:spacing w:after="0" w:line="240" w:lineRule="auto"/>
        <w:jc w:val="both"/>
        <w:rPr>
          <w:rFonts w:ascii="Times New Roman" w:hAnsi="Times New Roman" w:cs="Times New Roman"/>
          <w:b/>
          <w:sz w:val="24"/>
        </w:rPr>
      </w:pPr>
      <w:r w:rsidRPr="000B4F10">
        <w:rPr>
          <w:rFonts w:ascii="Times New Roman" w:hAnsi="Times New Roman" w:cs="Times New Roman"/>
          <w:b/>
          <w:sz w:val="24"/>
        </w:rPr>
        <w:t xml:space="preserve">Przedmiotem zamówienia jest </w:t>
      </w:r>
      <w:r>
        <w:rPr>
          <w:rFonts w:ascii="Times New Roman" w:hAnsi="Times New Roman" w:cs="Times New Roman"/>
          <w:b/>
          <w:sz w:val="24"/>
        </w:rPr>
        <w:t>d</w:t>
      </w:r>
      <w:r w:rsidRPr="00F20418">
        <w:rPr>
          <w:rFonts w:ascii="Times New Roman" w:hAnsi="Times New Roman" w:cs="Times New Roman"/>
          <w:b/>
          <w:sz w:val="24"/>
        </w:rPr>
        <w:t>ostaw</w:t>
      </w:r>
      <w:r>
        <w:rPr>
          <w:rFonts w:ascii="Times New Roman" w:hAnsi="Times New Roman" w:cs="Times New Roman"/>
          <w:b/>
          <w:sz w:val="24"/>
        </w:rPr>
        <w:t>a</w:t>
      </w:r>
      <w:r w:rsidRPr="00F20418">
        <w:rPr>
          <w:rFonts w:ascii="Times New Roman" w:hAnsi="Times New Roman" w:cs="Times New Roman"/>
          <w:b/>
          <w:sz w:val="24"/>
        </w:rPr>
        <w:t xml:space="preserve"> dwóch licencji jednostanowiskowych oprogramowania do przetwarzania danych eksperymentalnych wraz z dodatkowymi pakietami, aktualizacjami i wsparciem technicznym na okres 1 roku</w:t>
      </w:r>
      <w:r>
        <w:rPr>
          <w:rFonts w:ascii="Times New Roman" w:hAnsi="Times New Roman" w:cs="Times New Roman"/>
          <w:b/>
          <w:sz w:val="24"/>
        </w:rPr>
        <w:t xml:space="preserve"> </w:t>
      </w:r>
      <w:r w:rsidRPr="00F20418">
        <w:rPr>
          <w:rFonts w:ascii="Times New Roman" w:hAnsi="Times New Roman" w:cs="Times New Roman"/>
          <w:b/>
          <w:sz w:val="24"/>
        </w:rPr>
        <w:t>- wersja akademicka.</w:t>
      </w:r>
    </w:p>
    <w:p w:rsidR="006127D5" w:rsidRDefault="006127D5" w:rsidP="000B4F10">
      <w:pPr>
        <w:spacing w:after="0" w:line="240" w:lineRule="auto"/>
        <w:jc w:val="both"/>
        <w:rPr>
          <w:rFonts w:ascii="Times New Roman" w:hAnsi="Times New Roman" w:cs="Times New Roman"/>
          <w:b/>
          <w:sz w:val="24"/>
        </w:rPr>
      </w:pPr>
    </w:p>
    <w:tbl>
      <w:tblPr>
        <w:tblW w:w="10263" w:type="dxa"/>
        <w:jc w:val="center"/>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1"/>
        <w:gridCol w:w="7796"/>
        <w:gridCol w:w="1276"/>
      </w:tblGrid>
      <w:tr w:rsidR="006127D5" w:rsidRPr="007F174D" w:rsidTr="006127D5">
        <w:trPr>
          <w:trHeight w:val="566"/>
          <w:jc w:val="center"/>
        </w:trPr>
        <w:tc>
          <w:tcPr>
            <w:tcW w:w="1191" w:type="dxa"/>
            <w:shd w:val="clear" w:color="auto" w:fill="auto"/>
            <w:vAlign w:val="center"/>
          </w:tcPr>
          <w:p w:rsidR="006127D5" w:rsidRPr="006127D5" w:rsidRDefault="006127D5" w:rsidP="006127D5">
            <w:pPr>
              <w:jc w:val="center"/>
              <w:rPr>
                <w:rFonts w:ascii="Times New Roman" w:hAnsi="Times New Roman" w:cs="Times New Roman"/>
                <w:b/>
                <w:bCs/>
              </w:rPr>
            </w:pPr>
            <w:r w:rsidRPr="006127D5">
              <w:rPr>
                <w:rFonts w:ascii="Times New Roman" w:hAnsi="Times New Roman" w:cs="Times New Roman"/>
                <w:b/>
                <w:bCs/>
              </w:rPr>
              <w:t>L.p.</w:t>
            </w:r>
          </w:p>
        </w:tc>
        <w:tc>
          <w:tcPr>
            <w:tcW w:w="7796" w:type="dxa"/>
            <w:shd w:val="clear" w:color="auto" w:fill="auto"/>
            <w:vAlign w:val="center"/>
          </w:tcPr>
          <w:p w:rsidR="006127D5" w:rsidRPr="006127D5" w:rsidRDefault="006127D5" w:rsidP="006127D5">
            <w:pPr>
              <w:jc w:val="center"/>
              <w:rPr>
                <w:rFonts w:ascii="Times New Roman" w:hAnsi="Times New Roman" w:cs="Times New Roman"/>
                <w:b/>
                <w:bCs/>
              </w:rPr>
            </w:pPr>
            <w:r w:rsidRPr="006127D5">
              <w:rPr>
                <w:rFonts w:ascii="Times New Roman" w:hAnsi="Times New Roman" w:cs="Times New Roman"/>
                <w:b/>
                <w:bCs/>
              </w:rPr>
              <w:t>Funkcje i warunki techniczne programu komputerowego</w:t>
            </w:r>
          </w:p>
        </w:tc>
        <w:tc>
          <w:tcPr>
            <w:tcW w:w="1276" w:type="dxa"/>
            <w:shd w:val="clear" w:color="auto" w:fill="auto"/>
            <w:vAlign w:val="center"/>
          </w:tcPr>
          <w:p w:rsidR="006127D5" w:rsidRPr="006127D5" w:rsidRDefault="006127D5" w:rsidP="006127D5">
            <w:pPr>
              <w:jc w:val="center"/>
              <w:rPr>
                <w:rFonts w:ascii="Times New Roman" w:hAnsi="Times New Roman" w:cs="Times New Roman"/>
                <w:b/>
                <w:bCs/>
              </w:rPr>
            </w:pPr>
            <w:r w:rsidRPr="006127D5">
              <w:rPr>
                <w:rFonts w:ascii="Times New Roman" w:hAnsi="Times New Roman" w:cs="Times New Roman"/>
                <w:b/>
                <w:bCs/>
              </w:rPr>
              <w:t>Warunek</w:t>
            </w:r>
          </w:p>
        </w:tc>
      </w:tr>
      <w:tr w:rsidR="006127D5" w:rsidRPr="007F174D" w:rsidTr="006127D5">
        <w:trPr>
          <w:jc w:val="center"/>
        </w:trPr>
        <w:tc>
          <w:tcPr>
            <w:tcW w:w="1191" w:type="dxa"/>
            <w:shd w:val="clear" w:color="auto" w:fill="auto"/>
            <w:vAlign w:val="center"/>
          </w:tcPr>
          <w:p w:rsidR="006127D5" w:rsidRPr="006127D5" w:rsidRDefault="006127D5" w:rsidP="006127D5">
            <w:pPr>
              <w:jc w:val="center"/>
              <w:rPr>
                <w:rFonts w:ascii="Times New Roman" w:hAnsi="Times New Roman" w:cs="Times New Roman"/>
                <w:b/>
                <w:bCs/>
              </w:rPr>
            </w:pPr>
            <w:r w:rsidRPr="006127D5">
              <w:rPr>
                <w:rFonts w:ascii="Times New Roman" w:hAnsi="Times New Roman" w:cs="Times New Roman"/>
                <w:b/>
                <w:bCs/>
              </w:rPr>
              <w:t>1</w:t>
            </w:r>
          </w:p>
        </w:tc>
        <w:tc>
          <w:tcPr>
            <w:tcW w:w="7796" w:type="dxa"/>
            <w:shd w:val="clear" w:color="auto" w:fill="auto"/>
            <w:vAlign w:val="center"/>
          </w:tcPr>
          <w:p w:rsidR="006127D5" w:rsidRPr="006127D5" w:rsidRDefault="006127D5" w:rsidP="006127D5">
            <w:pPr>
              <w:jc w:val="center"/>
              <w:rPr>
                <w:rFonts w:ascii="Times New Roman" w:hAnsi="Times New Roman" w:cs="Times New Roman"/>
                <w:b/>
                <w:bCs/>
              </w:rPr>
            </w:pPr>
            <w:r w:rsidRPr="006127D5">
              <w:rPr>
                <w:rFonts w:ascii="Times New Roman" w:hAnsi="Times New Roman" w:cs="Times New Roman"/>
                <w:b/>
                <w:bCs/>
              </w:rPr>
              <w:t>2</w:t>
            </w:r>
          </w:p>
        </w:tc>
        <w:tc>
          <w:tcPr>
            <w:tcW w:w="1276" w:type="dxa"/>
            <w:shd w:val="clear" w:color="auto" w:fill="auto"/>
            <w:vAlign w:val="center"/>
          </w:tcPr>
          <w:p w:rsidR="006127D5" w:rsidRPr="006127D5" w:rsidRDefault="006127D5" w:rsidP="006127D5">
            <w:pPr>
              <w:keepNext/>
              <w:jc w:val="center"/>
              <w:outlineLvl w:val="1"/>
              <w:rPr>
                <w:rFonts w:ascii="Times New Roman" w:hAnsi="Times New Roman" w:cs="Times New Roman"/>
                <w:b/>
                <w:bCs/>
                <w:color w:val="000000"/>
              </w:rPr>
            </w:pPr>
            <w:r w:rsidRPr="006127D5">
              <w:rPr>
                <w:rFonts w:ascii="Times New Roman" w:hAnsi="Times New Roman" w:cs="Times New Roman"/>
                <w:b/>
                <w:bCs/>
              </w:rPr>
              <w:t>3</w:t>
            </w:r>
          </w:p>
        </w:tc>
      </w:tr>
      <w:tr w:rsidR="006127D5" w:rsidRPr="007F174D" w:rsidTr="006127D5">
        <w:trPr>
          <w:cantSplit/>
          <w:jc w:val="center"/>
        </w:trPr>
        <w:tc>
          <w:tcPr>
            <w:tcW w:w="1191" w:type="dxa"/>
            <w:shd w:val="clear" w:color="auto" w:fill="auto"/>
          </w:tcPr>
          <w:p w:rsidR="006127D5" w:rsidRPr="006127D5" w:rsidRDefault="006127D5" w:rsidP="006127D5">
            <w:pPr>
              <w:numPr>
                <w:ilvl w:val="0"/>
                <w:numId w:val="38"/>
              </w:numPr>
              <w:spacing w:after="0" w:line="240" w:lineRule="auto"/>
              <w:jc w:val="both"/>
              <w:rPr>
                <w:rFonts w:ascii="Times New Roman" w:hAnsi="Times New Roman" w:cs="Times New Roman"/>
                <w:bCs/>
              </w:rPr>
            </w:pPr>
          </w:p>
        </w:tc>
        <w:tc>
          <w:tcPr>
            <w:tcW w:w="7796" w:type="dxa"/>
            <w:shd w:val="clear" w:color="auto" w:fill="auto"/>
          </w:tcPr>
          <w:p w:rsidR="006127D5" w:rsidRPr="006127D5" w:rsidRDefault="006127D5" w:rsidP="006127D5">
            <w:pPr>
              <w:ind w:left="34"/>
              <w:rPr>
                <w:rFonts w:ascii="Times New Roman" w:hAnsi="Times New Roman" w:cs="Times New Roman"/>
                <w:bCs/>
              </w:rPr>
            </w:pPr>
            <w:r w:rsidRPr="006127D5">
              <w:rPr>
                <w:rFonts w:ascii="Times New Roman" w:hAnsi="Times New Roman" w:cs="Times New Roman"/>
                <w:bCs/>
              </w:rPr>
              <w:t>Zintegrowany język wysokiego poziomu do obliczeń numerycznych, wizualizacji danych i tworzenia aplikacji.</w:t>
            </w:r>
          </w:p>
        </w:tc>
        <w:tc>
          <w:tcPr>
            <w:tcW w:w="1276" w:type="dxa"/>
            <w:shd w:val="clear" w:color="auto" w:fill="auto"/>
          </w:tcPr>
          <w:p w:rsidR="006127D5" w:rsidRPr="006127D5" w:rsidRDefault="006127D5" w:rsidP="006127D5">
            <w:pPr>
              <w:jc w:val="center"/>
              <w:rPr>
                <w:rFonts w:ascii="Times New Roman" w:hAnsi="Times New Roman" w:cs="Times New Roman"/>
                <w:b/>
                <w:bCs/>
              </w:rPr>
            </w:pPr>
            <w:r w:rsidRPr="006127D5">
              <w:rPr>
                <w:rFonts w:ascii="Times New Roman" w:hAnsi="Times New Roman" w:cs="Times New Roman"/>
                <w:b/>
                <w:bCs/>
              </w:rPr>
              <w:t>wymagane</w:t>
            </w:r>
          </w:p>
        </w:tc>
      </w:tr>
      <w:tr w:rsidR="006127D5" w:rsidRPr="007F174D" w:rsidTr="006127D5">
        <w:trPr>
          <w:cantSplit/>
          <w:jc w:val="center"/>
        </w:trPr>
        <w:tc>
          <w:tcPr>
            <w:tcW w:w="1191" w:type="dxa"/>
            <w:shd w:val="clear" w:color="auto" w:fill="auto"/>
          </w:tcPr>
          <w:p w:rsidR="006127D5" w:rsidRPr="006127D5" w:rsidRDefault="006127D5" w:rsidP="006127D5">
            <w:pPr>
              <w:numPr>
                <w:ilvl w:val="0"/>
                <w:numId w:val="38"/>
              </w:numPr>
              <w:spacing w:after="0" w:line="240" w:lineRule="auto"/>
              <w:jc w:val="both"/>
              <w:rPr>
                <w:rFonts w:ascii="Times New Roman" w:hAnsi="Times New Roman" w:cs="Times New Roman"/>
                <w:bCs/>
              </w:rPr>
            </w:pPr>
          </w:p>
        </w:tc>
        <w:tc>
          <w:tcPr>
            <w:tcW w:w="7796" w:type="dxa"/>
            <w:shd w:val="clear" w:color="auto" w:fill="auto"/>
          </w:tcPr>
          <w:p w:rsidR="006127D5" w:rsidRPr="006127D5" w:rsidRDefault="006127D5" w:rsidP="00EF48CF">
            <w:pPr>
              <w:spacing w:before="60" w:after="60"/>
              <w:ind w:left="34"/>
              <w:rPr>
                <w:rFonts w:ascii="Times New Roman" w:hAnsi="Times New Roman" w:cs="Times New Roman"/>
              </w:rPr>
            </w:pPr>
            <w:r w:rsidRPr="006127D5">
              <w:rPr>
                <w:rFonts w:ascii="Times New Roman" w:hAnsi="Times New Roman" w:cs="Times New Roman"/>
              </w:rPr>
              <w:t>Wbudowane funkcje matematyczne wspomagające obliczenia z zakresu algebry liniowej, statystyki, analizy Fouriera, filtrowania, optymalizacji oraz rozwiązywania równań różniczkowych zwyczajnych.</w:t>
            </w:r>
          </w:p>
        </w:tc>
        <w:tc>
          <w:tcPr>
            <w:tcW w:w="1276" w:type="dxa"/>
            <w:shd w:val="clear" w:color="auto" w:fill="auto"/>
          </w:tcPr>
          <w:p w:rsidR="006127D5" w:rsidRPr="006127D5" w:rsidRDefault="006127D5" w:rsidP="006127D5">
            <w:pPr>
              <w:jc w:val="center"/>
              <w:rPr>
                <w:rFonts w:ascii="Times New Roman" w:hAnsi="Times New Roman" w:cs="Times New Roman"/>
                <w:b/>
                <w:bCs/>
              </w:rPr>
            </w:pPr>
            <w:r w:rsidRPr="006127D5">
              <w:rPr>
                <w:rFonts w:ascii="Times New Roman" w:hAnsi="Times New Roman" w:cs="Times New Roman"/>
                <w:b/>
                <w:bCs/>
              </w:rPr>
              <w:t>wymagane</w:t>
            </w:r>
          </w:p>
        </w:tc>
      </w:tr>
      <w:tr w:rsidR="006127D5" w:rsidRPr="007F174D" w:rsidTr="006127D5">
        <w:trPr>
          <w:cantSplit/>
          <w:jc w:val="center"/>
        </w:trPr>
        <w:tc>
          <w:tcPr>
            <w:tcW w:w="1191" w:type="dxa"/>
            <w:shd w:val="clear" w:color="auto" w:fill="auto"/>
          </w:tcPr>
          <w:p w:rsidR="006127D5" w:rsidRPr="006127D5" w:rsidRDefault="006127D5" w:rsidP="006127D5">
            <w:pPr>
              <w:numPr>
                <w:ilvl w:val="0"/>
                <w:numId w:val="38"/>
              </w:numPr>
              <w:spacing w:after="0" w:line="240" w:lineRule="auto"/>
              <w:jc w:val="both"/>
              <w:rPr>
                <w:rFonts w:ascii="Times New Roman" w:hAnsi="Times New Roman" w:cs="Times New Roman"/>
                <w:bCs/>
              </w:rPr>
            </w:pPr>
          </w:p>
        </w:tc>
        <w:tc>
          <w:tcPr>
            <w:tcW w:w="7796" w:type="dxa"/>
            <w:shd w:val="clear" w:color="auto" w:fill="auto"/>
          </w:tcPr>
          <w:p w:rsidR="006127D5" w:rsidRPr="006127D5" w:rsidRDefault="006127D5" w:rsidP="006127D5">
            <w:pPr>
              <w:ind w:left="34"/>
              <w:rPr>
                <w:rFonts w:ascii="Times New Roman" w:hAnsi="Times New Roman" w:cs="Times New Roman"/>
                <w:bCs/>
              </w:rPr>
            </w:pPr>
            <w:r w:rsidRPr="006127D5">
              <w:rPr>
                <w:rFonts w:ascii="Times New Roman" w:hAnsi="Times New Roman" w:cs="Times New Roman"/>
                <w:bCs/>
              </w:rPr>
              <w:t>Narzędzie służące do tworzenia interfejsu graficznego dla aplikacji.</w:t>
            </w:r>
          </w:p>
        </w:tc>
        <w:tc>
          <w:tcPr>
            <w:tcW w:w="1276" w:type="dxa"/>
            <w:shd w:val="clear" w:color="auto" w:fill="auto"/>
          </w:tcPr>
          <w:p w:rsidR="006127D5" w:rsidRPr="006127D5" w:rsidRDefault="006127D5" w:rsidP="006127D5">
            <w:pPr>
              <w:jc w:val="center"/>
              <w:rPr>
                <w:rFonts w:ascii="Times New Roman" w:hAnsi="Times New Roman" w:cs="Times New Roman"/>
                <w:b/>
                <w:bCs/>
              </w:rPr>
            </w:pPr>
            <w:r w:rsidRPr="006127D5">
              <w:rPr>
                <w:rFonts w:ascii="Times New Roman" w:hAnsi="Times New Roman" w:cs="Times New Roman"/>
                <w:b/>
                <w:bCs/>
              </w:rPr>
              <w:t>wymagane</w:t>
            </w:r>
          </w:p>
        </w:tc>
      </w:tr>
      <w:tr w:rsidR="006127D5" w:rsidRPr="007F174D" w:rsidTr="006127D5">
        <w:trPr>
          <w:cantSplit/>
          <w:jc w:val="center"/>
        </w:trPr>
        <w:tc>
          <w:tcPr>
            <w:tcW w:w="1191" w:type="dxa"/>
            <w:shd w:val="clear" w:color="auto" w:fill="auto"/>
          </w:tcPr>
          <w:p w:rsidR="006127D5" w:rsidRPr="006127D5" w:rsidRDefault="006127D5" w:rsidP="006127D5">
            <w:pPr>
              <w:numPr>
                <w:ilvl w:val="0"/>
                <w:numId w:val="38"/>
              </w:numPr>
              <w:spacing w:after="0" w:line="240" w:lineRule="auto"/>
              <w:jc w:val="both"/>
              <w:rPr>
                <w:rFonts w:ascii="Times New Roman" w:hAnsi="Times New Roman" w:cs="Times New Roman"/>
                <w:bCs/>
              </w:rPr>
            </w:pPr>
          </w:p>
        </w:tc>
        <w:tc>
          <w:tcPr>
            <w:tcW w:w="7796" w:type="dxa"/>
            <w:shd w:val="clear" w:color="auto" w:fill="auto"/>
          </w:tcPr>
          <w:p w:rsidR="006127D5" w:rsidRPr="006127D5" w:rsidRDefault="006127D5" w:rsidP="006127D5">
            <w:pPr>
              <w:ind w:left="34"/>
              <w:rPr>
                <w:rFonts w:ascii="Times New Roman" w:hAnsi="Times New Roman" w:cs="Times New Roman"/>
                <w:bCs/>
              </w:rPr>
            </w:pPr>
            <w:r w:rsidRPr="006127D5">
              <w:rPr>
                <w:rFonts w:ascii="Times New Roman" w:hAnsi="Times New Roman" w:cs="Times New Roman"/>
                <w:bCs/>
              </w:rPr>
              <w:t>Dostępne algorytmy do tworzenia, analizy i operacji na grafach.</w:t>
            </w:r>
          </w:p>
        </w:tc>
        <w:tc>
          <w:tcPr>
            <w:tcW w:w="1276" w:type="dxa"/>
            <w:shd w:val="clear" w:color="auto" w:fill="auto"/>
          </w:tcPr>
          <w:p w:rsidR="006127D5" w:rsidRPr="006127D5" w:rsidRDefault="006127D5" w:rsidP="006127D5">
            <w:pPr>
              <w:jc w:val="center"/>
              <w:rPr>
                <w:rFonts w:ascii="Times New Roman" w:hAnsi="Times New Roman" w:cs="Times New Roman"/>
                <w:b/>
                <w:bCs/>
              </w:rPr>
            </w:pPr>
            <w:r w:rsidRPr="006127D5">
              <w:rPr>
                <w:rFonts w:ascii="Times New Roman" w:hAnsi="Times New Roman" w:cs="Times New Roman"/>
                <w:b/>
                <w:bCs/>
              </w:rPr>
              <w:t>wymagane</w:t>
            </w:r>
          </w:p>
        </w:tc>
      </w:tr>
      <w:tr w:rsidR="006127D5" w:rsidRPr="007F174D" w:rsidTr="006127D5">
        <w:trPr>
          <w:cantSplit/>
          <w:jc w:val="center"/>
        </w:trPr>
        <w:tc>
          <w:tcPr>
            <w:tcW w:w="1191" w:type="dxa"/>
            <w:shd w:val="clear" w:color="auto" w:fill="auto"/>
          </w:tcPr>
          <w:p w:rsidR="006127D5" w:rsidRPr="006127D5" w:rsidRDefault="006127D5" w:rsidP="006127D5">
            <w:pPr>
              <w:numPr>
                <w:ilvl w:val="0"/>
                <w:numId w:val="38"/>
              </w:numPr>
              <w:spacing w:after="0" w:line="240" w:lineRule="auto"/>
              <w:jc w:val="both"/>
              <w:rPr>
                <w:rFonts w:ascii="Times New Roman" w:hAnsi="Times New Roman" w:cs="Times New Roman"/>
                <w:bCs/>
              </w:rPr>
            </w:pPr>
          </w:p>
        </w:tc>
        <w:tc>
          <w:tcPr>
            <w:tcW w:w="7796" w:type="dxa"/>
            <w:shd w:val="clear" w:color="auto" w:fill="auto"/>
          </w:tcPr>
          <w:p w:rsidR="006127D5" w:rsidRPr="006127D5" w:rsidRDefault="006127D5" w:rsidP="006127D5">
            <w:pPr>
              <w:ind w:left="34"/>
              <w:rPr>
                <w:rFonts w:ascii="Times New Roman" w:hAnsi="Times New Roman" w:cs="Times New Roman"/>
                <w:bCs/>
              </w:rPr>
            </w:pPr>
            <w:r w:rsidRPr="006127D5">
              <w:rPr>
                <w:rFonts w:ascii="Times New Roman" w:hAnsi="Times New Roman" w:cs="Times New Roman"/>
                <w:bCs/>
              </w:rPr>
              <w:t xml:space="preserve">Funkcje umożliwiające generowanie, transformacje, filtrowanie, wizualizacje sygnałów. </w:t>
            </w:r>
          </w:p>
        </w:tc>
        <w:tc>
          <w:tcPr>
            <w:tcW w:w="1276" w:type="dxa"/>
            <w:shd w:val="clear" w:color="auto" w:fill="auto"/>
          </w:tcPr>
          <w:p w:rsidR="006127D5" w:rsidRPr="006127D5" w:rsidRDefault="006127D5" w:rsidP="006127D5">
            <w:pPr>
              <w:jc w:val="center"/>
              <w:rPr>
                <w:rFonts w:ascii="Times New Roman" w:hAnsi="Times New Roman" w:cs="Times New Roman"/>
                <w:b/>
                <w:bCs/>
              </w:rPr>
            </w:pPr>
            <w:r w:rsidRPr="006127D5">
              <w:rPr>
                <w:rFonts w:ascii="Times New Roman" w:hAnsi="Times New Roman" w:cs="Times New Roman"/>
                <w:b/>
                <w:bCs/>
              </w:rPr>
              <w:t>wymagane</w:t>
            </w:r>
          </w:p>
        </w:tc>
      </w:tr>
      <w:tr w:rsidR="006127D5" w:rsidRPr="007F174D" w:rsidTr="006127D5">
        <w:trPr>
          <w:cantSplit/>
          <w:jc w:val="center"/>
        </w:trPr>
        <w:tc>
          <w:tcPr>
            <w:tcW w:w="1191" w:type="dxa"/>
            <w:shd w:val="clear" w:color="auto" w:fill="auto"/>
          </w:tcPr>
          <w:p w:rsidR="006127D5" w:rsidRPr="006127D5" w:rsidRDefault="006127D5" w:rsidP="006127D5">
            <w:pPr>
              <w:numPr>
                <w:ilvl w:val="0"/>
                <w:numId w:val="38"/>
              </w:numPr>
              <w:spacing w:after="0" w:line="240" w:lineRule="auto"/>
              <w:jc w:val="both"/>
              <w:rPr>
                <w:rFonts w:ascii="Times New Roman" w:hAnsi="Times New Roman" w:cs="Times New Roman"/>
                <w:bCs/>
              </w:rPr>
            </w:pPr>
          </w:p>
        </w:tc>
        <w:tc>
          <w:tcPr>
            <w:tcW w:w="7796" w:type="dxa"/>
            <w:shd w:val="clear" w:color="auto" w:fill="auto"/>
          </w:tcPr>
          <w:p w:rsidR="006127D5" w:rsidRPr="006127D5" w:rsidRDefault="006127D5" w:rsidP="006127D5">
            <w:pPr>
              <w:ind w:left="34"/>
              <w:rPr>
                <w:rFonts w:ascii="Times New Roman" w:hAnsi="Times New Roman" w:cs="Times New Roman"/>
                <w:bCs/>
              </w:rPr>
            </w:pPr>
            <w:r w:rsidRPr="006127D5">
              <w:rPr>
                <w:rFonts w:ascii="Times New Roman" w:hAnsi="Times New Roman" w:cs="Times New Roman"/>
                <w:bCs/>
              </w:rPr>
              <w:t xml:space="preserve">Dostępne algorytmy umożliwiające </w:t>
            </w:r>
            <w:proofErr w:type="spellStart"/>
            <w:r w:rsidRPr="006127D5">
              <w:rPr>
                <w:rFonts w:ascii="Times New Roman" w:hAnsi="Times New Roman" w:cs="Times New Roman"/>
                <w:bCs/>
              </w:rPr>
              <w:t>resampling</w:t>
            </w:r>
            <w:proofErr w:type="spellEnd"/>
            <w:r w:rsidRPr="006127D5">
              <w:rPr>
                <w:rFonts w:ascii="Times New Roman" w:hAnsi="Times New Roman" w:cs="Times New Roman"/>
                <w:bCs/>
              </w:rPr>
              <w:t>, wygładzanie, usuwanie trendu i synchronizację sygnałów.</w:t>
            </w:r>
          </w:p>
        </w:tc>
        <w:tc>
          <w:tcPr>
            <w:tcW w:w="1276" w:type="dxa"/>
            <w:shd w:val="clear" w:color="auto" w:fill="auto"/>
          </w:tcPr>
          <w:p w:rsidR="006127D5" w:rsidRPr="006127D5" w:rsidRDefault="006127D5" w:rsidP="006127D5">
            <w:pPr>
              <w:jc w:val="center"/>
              <w:rPr>
                <w:rFonts w:ascii="Times New Roman" w:hAnsi="Times New Roman" w:cs="Times New Roman"/>
                <w:b/>
                <w:bCs/>
              </w:rPr>
            </w:pPr>
            <w:r w:rsidRPr="006127D5">
              <w:rPr>
                <w:rFonts w:ascii="Times New Roman" w:hAnsi="Times New Roman" w:cs="Times New Roman"/>
                <w:b/>
                <w:bCs/>
              </w:rPr>
              <w:t>wymagane</w:t>
            </w:r>
          </w:p>
        </w:tc>
      </w:tr>
      <w:tr w:rsidR="006127D5" w:rsidRPr="007F174D" w:rsidTr="006127D5">
        <w:trPr>
          <w:cantSplit/>
          <w:jc w:val="center"/>
        </w:trPr>
        <w:tc>
          <w:tcPr>
            <w:tcW w:w="1191" w:type="dxa"/>
            <w:shd w:val="clear" w:color="auto" w:fill="auto"/>
          </w:tcPr>
          <w:p w:rsidR="006127D5" w:rsidRPr="006127D5" w:rsidRDefault="006127D5" w:rsidP="006127D5">
            <w:pPr>
              <w:numPr>
                <w:ilvl w:val="0"/>
                <w:numId w:val="38"/>
              </w:numPr>
              <w:spacing w:after="0" w:line="240" w:lineRule="auto"/>
              <w:jc w:val="both"/>
              <w:rPr>
                <w:rFonts w:ascii="Times New Roman" w:hAnsi="Times New Roman" w:cs="Times New Roman"/>
                <w:bCs/>
              </w:rPr>
            </w:pPr>
          </w:p>
        </w:tc>
        <w:tc>
          <w:tcPr>
            <w:tcW w:w="7796" w:type="dxa"/>
            <w:shd w:val="clear" w:color="auto" w:fill="auto"/>
          </w:tcPr>
          <w:p w:rsidR="006127D5" w:rsidRPr="006127D5" w:rsidRDefault="006127D5" w:rsidP="006127D5">
            <w:pPr>
              <w:ind w:left="34"/>
              <w:rPr>
                <w:rFonts w:ascii="Times New Roman" w:hAnsi="Times New Roman" w:cs="Times New Roman"/>
                <w:bCs/>
              </w:rPr>
            </w:pPr>
            <w:r w:rsidRPr="006127D5">
              <w:rPr>
                <w:rFonts w:ascii="Times New Roman" w:hAnsi="Times New Roman" w:cs="Times New Roman"/>
                <w:bCs/>
              </w:rPr>
              <w:t xml:space="preserve">Wbudowane algorytmy umożliwiające przeprowadzenie operacji: autokorelacji, korelacji krzyżowej, </w:t>
            </w:r>
            <w:proofErr w:type="spellStart"/>
            <w:r w:rsidRPr="006127D5">
              <w:rPr>
                <w:rFonts w:ascii="Times New Roman" w:hAnsi="Times New Roman" w:cs="Times New Roman"/>
                <w:bCs/>
              </w:rPr>
              <w:t>konwolucji</w:t>
            </w:r>
            <w:proofErr w:type="spellEnd"/>
            <w:r w:rsidRPr="006127D5">
              <w:rPr>
                <w:rFonts w:ascii="Times New Roman" w:hAnsi="Times New Roman" w:cs="Times New Roman"/>
                <w:bCs/>
              </w:rPr>
              <w:t>.</w:t>
            </w:r>
          </w:p>
        </w:tc>
        <w:tc>
          <w:tcPr>
            <w:tcW w:w="1276" w:type="dxa"/>
            <w:shd w:val="clear" w:color="auto" w:fill="auto"/>
          </w:tcPr>
          <w:p w:rsidR="006127D5" w:rsidRPr="006127D5" w:rsidRDefault="006127D5" w:rsidP="006127D5">
            <w:pPr>
              <w:jc w:val="center"/>
              <w:rPr>
                <w:rFonts w:ascii="Times New Roman" w:hAnsi="Times New Roman" w:cs="Times New Roman"/>
                <w:b/>
                <w:bCs/>
              </w:rPr>
            </w:pPr>
            <w:r w:rsidRPr="006127D5">
              <w:rPr>
                <w:rFonts w:ascii="Times New Roman" w:hAnsi="Times New Roman" w:cs="Times New Roman"/>
                <w:b/>
                <w:bCs/>
              </w:rPr>
              <w:t>wymagane</w:t>
            </w:r>
          </w:p>
        </w:tc>
      </w:tr>
      <w:tr w:rsidR="006127D5" w:rsidRPr="007F174D" w:rsidTr="006127D5">
        <w:trPr>
          <w:cantSplit/>
          <w:jc w:val="center"/>
        </w:trPr>
        <w:tc>
          <w:tcPr>
            <w:tcW w:w="1191" w:type="dxa"/>
            <w:shd w:val="clear" w:color="auto" w:fill="auto"/>
          </w:tcPr>
          <w:p w:rsidR="006127D5" w:rsidRPr="006127D5" w:rsidRDefault="006127D5" w:rsidP="006127D5">
            <w:pPr>
              <w:numPr>
                <w:ilvl w:val="0"/>
                <w:numId w:val="38"/>
              </w:numPr>
              <w:spacing w:after="0" w:line="240" w:lineRule="auto"/>
              <w:jc w:val="both"/>
              <w:rPr>
                <w:rFonts w:ascii="Times New Roman" w:hAnsi="Times New Roman" w:cs="Times New Roman"/>
                <w:bCs/>
              </w:rPr>
            </w:pPr>
          </w:p>
        </w:tc>
        <w:tc>
          <w:tcPr>
            <w:tcW w:w="7796" w:type="dxa"/>
            <w:shd w:val="clear" w:color="auto" w:fill="auto"/>
          </w:tcPr>
          <w:p w:rsidR="006127D5" w:rsidRPr="006127D5" w:rsidRDefault="006127D5" w:rsidP="006127D5">
            <w:pPr>
              <w:spacing w:before="60" w:after="60"/>
              <w:ind w:left="34"/>
              <w:rPr>
                <w:rFonts w:ascii="Times New Roman" w:hAnsi="Times New Roman" w:cs="Times New Roman"/>
                <w:bCs/>
              </w:rPr>
            </w:pPr>
            <w:r w:rsidRPr="006127D5">
              <w:rPr>
                <w:rFonts w:ascii="Times New Roman" w:hAnsi="Times New Roman" w:cs="Times New Roman"/>
                <w:bCs/>
              </w:rPr>
              <w:t>Transformaty sygnałów, m.in. FFT, DFT, STFT.</w:t>
            </w:r>
          </w:p>
        </w:tc>
        <w:tc>
          <w:tcPr>
            <w:tcW w:w="1276" w:type="dxa"/>
            <w:shd w:val="clear" w:color="auto" w:fill="auto"/>
          </w:tcPr>
          <w:p w:rsidR="006127D5" w:rsidRPr="006127D5" w:rsidRDefault="006127D5" w:rsidP="006127D5">
            <w:pPr>
              <w:jc w:val="center"/>
              <w:rPr>
                <w:rFonts w:ascii="Times New Roman" w:hAnsi="Times New Roman" w:cs="Times New Roman"/>
                <w:b/>
                <w:bCs/>
              </w:rPr>
            </w:pPr>
            <w:r w:rsidRPr="006127D5">
              <w:rPr>
                <w:rFonts w:ascii="Times New Roman" w:hAnsi="Times New Roman" w:cs="Times New Roman"/>
                <w:b/>
                <w:bCs/>
              </w:rPr>
              <w:t>wymagane</w:t>
            </w:r>
          </w:p>
        </w:tc>
      </w:tr>
      <w:tr w:rsidR="006127D5" w:rsidRPr="007F174D" w:rsidTr="006127D5">
        <w:trPr>
          <w:cantSplit/>
          <w:jc w:val="center"/>
        </w:trPr>
        <w:tc>
          <w:tcPr>
            <w:tcW w:w="1191" w:type="dxa"/>
            <w:shd w:val="clear" w:color="auto" w:fill="auto"/>
          </w:tcPr>
          <w:p w:rsidR="006127D5" w:rsidRPr="006127D5" w:rsidRDefault="006127D5" w:rsidP="006127D5">
            <w:pPr>
              <w:numPr>
                <w:ilvl w:val="0"/>
                <w:numId w:val="38"/>
              </w:numPr>
              <w:spacing w:after="0" w:line="240" w:lineRule="auto"/>
              <w:jc w:val="both"/>
              <w:rPr>
                <w:rFonts w:ascii="Times New Roman" w:hAnsi="Times New Roman" w:cs="Times New Roman"/>
                <w:bCs/>
              </w:rPr>
            </w:pPr>
          </w:p>
        </w:tc>
        <w:tc>
          <w:tcPr>
            <w:tcW w:w="7796" w:type="dxa"/>
            <w:shd w:val="clear" w:color="auto" w:fill="auto"/>
          </w:tcPr>
          <w:p w:rsidR="006127D5" w:rsidRPr="006127D5" w:rsidRDefault="006127D5" w:rsidP="006127D5">
            <w:pPr>
              <w:spacing w:before="60" w:after="60"/>
              <w:ind w:left="34"/>
              <w:rPr>
                <w:rFonts w:ascii="Times New Roman" w:hAnsi="Times New Roman" w:cs="Times New Roman"/>
                <w:bCs/>
              </w:rPr>
            </w:pPr>
            <w:r w:rsidRPr="006127D5">
              <w:rPr>
                <w:rFonts w:ascii="Times New Roman" w:hAnsi="Times New Roman" w:cs="Times New Roman"/>
                <w:bCs/>
              </w:rPr>
              <w:t>Pomiary statystyczne sygnałów i funkcje umożliwiające umożliwiające operacje z wykorzystaniem okien.</w:t>
            </w:r>
          </w:p>
        </w:tc>
        <w:tc>
          <w:tcPr>
            <w:tcW w:w="1276" w:type="dxa"/>
            <w:shd w:val="clear" w:color="auto" w:fill="auto"/>
          </w:tcPr>
          <w:p w:rsidR="006127D5" w:rsidRPr="006127D5" w:rsidRDefault="006127D5" w:rsidP="006127D5">
            <w:pPr>
              <w:jc w:val="center"/>
              <w:rPr>
                <w:rFonts w:ascii="Times New Roman" w:hAnsi="Times New Roman" w:cs="Times New Roman"/>
                <w:b/>
                <w:bCs/>
              </w:rPr>
            </w:pPr>
            <w:r w:rsidRPr="006127D5">
              <w:rPr>
                <w:rFonts w:ascii="Times New Roman" w:hAnsi="Times New Roman" w:cs="Times New Roman"/>
                <w:b/>
                <w:bCs/>
              </w:rPr>
              <w:t>wymagane</w:t>
            </w:r>
          </w:p>
        </w:tc>
      </w:tr>
      <w:tr w:rsidR="006127D5" w:rsidRPr="007F174D" w:rsidTr="006127D5">
        <w:trPr>
          <w:cantSplit/>
          <w:jc w:val="center"/>
        </w:trPr>
        <w:tc>
          <w:tcPr>
            <w:tcW w:w="1191" w:type="dxa"/>
            <w:shd w:val="clear" w:color="auto" w:fill="auto"/>
          </w:tcPr>
          <w:p w:rsidR="006127D5" w:rsidRPr="006127D5" w:rsidRDefault="006127D5" w:rsidP="006127D5">
            <w:pPr>
              <w:numPr>
                <w:ilvl w:val="0"/>
                <w:numId w:val="38"/>
              </w:numPr>
              <w:spacing w:after="0" w:line="240" w:lineRule="auto"/>
              <w:jc w:val="both"/>
              <w:rPr>
                <w:rFonts w:ascii="Times New Roman" w:hAnsi="Times New Roman" w:cs="Times New Roman"/>
                <w:bCs/>
              </w:rPr>
            </w:pPr>
          </w:p>
        </w:tc>
        <w:tc>
          <w:tcPr>
            <w:tcW w:w="7796" w:type="dxa"/>
            <w:shd w:val="clear" w:color="auto" w:fill="auto"/>
          </w:tcPr>
          <w:p w:rsidR="006127D5" w:rsidRPr="006127D5" w:rsidRDefault="006127D5" w:rsidP="006127D5">
            <w:pPr>
              <w:spacing w:before="60" w:after="60"/>
              <w:ind w:left="34"/>
              <w:rPr>
                <w:rFonts w:ascii="Times New Roman" w:hAnsi="Times New Roman" w:cs="Times New Roman"/>
                <w:bCs/>
              </w:rPr>
            </w:pPr>
            <w:r w:rsidRPr="006127D5">
              <w:rPr>
                <w:rFonts w:ascii="Times New Roman" w:hAnsi="Times New Roman" w:cs="Times New Roman"/>
                <w:bCs/>
              </w:rPr>
              <w:t xml:space="preserve">Algorytmy estymacji gęstości widmowej mocy, m.in. period ogram, funkcje </w:t>
            </w:r>
            <w:proofErr w:type="spellStart"/>
            <w:r w:rsidRPr="006127D5">
              <w:rPr>
                <w:rFonts w:ascii="Times New Roman" w:hAnsi="Times New Roman" w:cs="Times New Roman"/>
                <w:bCs/>
              </w:rPr>
              <w:t>Welcha</w:t>
            </w:r>
            <w:proofErr w:type="spellEnd"/>
            <w:r w:rsidRPr="006127D5">
              <w:rPr>
                <w:rFonts w:ascii="Times New Roman" w:hAnsi="Times New Roman" w:cs="Times New Roman"/>
                <w:bCs/>
              </w:rPr>
              <w:t xml:space="preserve"> i </w:t>
            </w:r>
            <w:proofErr w:type="spellStart"/>
            <w:r w:rsidRPr="006127D5">
              <w:rPr>
                <w:rFonts w:ascii="Times New Roman" w:hAnsi="Times New Roman" w:cs="Times New Roman"/>
                <w:bCs/>
              </w:rPr>
              <w:t>Yule-Walkera</w:t>
            </w:r>
            <w:proofErr w:type="spellEnd"/>
            <w:r w:rsidRPr="006127D5">
              <w:rPr>
                <w:rFonts w:ascii="Times New Roman" w:hAnsi="Times New Roman" w:cs="Times New Roman"/>
                <w:bCs/>
              </w:rPr>
              <w:t>.</w:t>
            </w:r>
          </w:p>
        </w:tc>
        <w:tc>
          <w:tcPr>
            <w:tcW w:w="1276" w:type="dxa"/>
            <w:shd w:val="clear" w:color="auto" w:fill="auto"/>
          </w:tcPr>
          <w:p w:rsidR="006127D5" w:rsidRPr="006127D5" w:rsidRDefault="006127D5" w:rsidP="006127D5">
            <w:pPr>
              <w:jc w:val="center"/>
              <w:rPr>
                <w:rFonts w:ascii="Times New Roman" w:hAnsi="Times New Roman" w:cs="Times New Roman"/>
                <w:b/>
                <w:bCs/>
              </w:rPr>
            </w:pPr>
            <w:r w:rsidRPr="006127D5">
              <w:rPr>
                <w:rFonts w:ascii="Times New Roman" w:hAnsi="Times New Roman" w:cs="Times New Roman"/>
                <w:b/>
                <w:bCs/>
              </w:rPr>
              <w:t>wymagane</w:t>
            </w:r>
          </w:p>
        </w:tc>
      </w:tr>
      <w:tr w:rsidR="006127D5" w:rsidRPr="007F174D" w:rsidTr="006127D5">
        <w:trPr>
          <w:cantSplit/>
          <w:jc w:val="center"/>
        </w:trPr>
        <w:tc>
          <w:tcPr>
            <w:tcW w:w="1191" w:type="dxa"/>
            <w:shd w:val="clear" w:color="auto" w:fill="auto"/>
          </w:tcPr>
          <w:p w:rsidR="006127D5" w:rsidRPr="006127D5" w:rsidRDefault="006127D5" w:rsidP="006127D5">
            <w:pPr>
              <w:numPr>
                <w:ilvl w:val="0"/>
                <w:numId w:val="38"/>
              </w:numPr>
              <w:spacing w:after="0" w:line="240" w:lineRule="auto"/>
              <w:jc w:val="both"/>
              <w:rPr>
                <w:rFonts w:ascii="Times New Roman" w:hAnsi="Times New Roman" w:cs="Times New Roman"/>
                <w:bCs/>
              </w:rPr>
            </w:pPr>
          </w:p>
        </w:tc>
        <w:tc>
          <w:tcPr>
            <w:tcW w:w="7796" w:type="dxa"/>
            <w:shd w:val="clear" w:color="auto" w:fill="auto"/>
          </w:tcPr>
          <w:p w:rsidR="006127D5" w:rsidRPr="006127D5" w:rsidRDefault="006127D5" w:rsidP="006127D5">
            <w:pPr>
              <w:ind w:left="34"/>
              <w:rPr>
                <w:rFonts w:ascii="Times New Roman" w:hAnsi="Times New Roman" w:cs="Times New Roman"/>
                <w:bCs/>
              </w:rPr>
            </w:pPr>
            <w:r w:rsidRPr="006127D5">
              <w:rPr>
                <w:rFonts w:ascii="Times New Roman" w:hAnsi="Times New Roman" w:cs="Times New Roman"/>
                <w:bCs/>
              </w:rPr>
              <w:t xml:space="preserve">Metody projektowania filtrów FIR i IIR, filtrów analogowych np. </w:t>
            </w:r>
            <w:proofErr w:type="spellStart"/>
            <w:r w:rsidRPr="006127D5">
              <w:rPr>
                <w:rFonts w:ascii="Times New Roman" w:hAnsi="Times New Roman" w:cs="Times New Roman"/>
                <w:bCs/>
              </w:rPr>
              <w:t>Butterwortha</w:t>
            </w:r>
            <w:proofErr w:type="spellEnd"/>
            <w:r w:rsidRPr="006127D5">
              <w:rPr>
                <w:rFonts w:ascii="Times New Roman" w:hAnsi="Times New Roman" w:cs="Times New Roman"/>
                <w:bCs/>
              </w:rPr>
              <w:t xml:space="preserve">, </w:t>
            </w:r>
            <w:proofErr w:type="spellStart"/>
            <w:r w:rsidRPr="006127D5">
              <w:rPr>
                <w:rFonts w:ascii="Times New Roman" w:hAnsi="Times New Roman" w:cs="Times New Roman"/>
                <w:bCs/>
              </w:rPr>
              <w:t>Chebysheva</w:t>
            </w:r>
            <w:proofErr w:type="spellEnd"/>
            <w:r w:rsidRPr="006127D5">
              <w:rPr>
                <w:rFonts w:ascii="Times New Roman" w:hAnsi="Times New Roman" w:cs="Times New Roman"/>
                <w:bCs/>
              </w:rPr>
              <w:t xml:space="preserve">, </w:t>
            </w:r>
            <w:proofErr w:type="spellStart"/>
            <w:r w:rsidRPr="006127D5">
              <w:rPr>
                <w:rFonts w:ascii="Times New Roman" w:hAnsi="Times New Roman" w:cs="Times New Roman"/>
                <w:bCs/>
              </w:rPr>
              <w:t>Bessela</w:t>
            </w:r>
            <w:proofErr w:type="spellEnd"/>
            <w:r w:rsidRPr="006127D5">
              <w:rPr>
                <w:rFonts w:ascii="Times New Roman" w:hAnsi="Times New Roman" w:cs="Times New Roman"/>
                <w:bCs/>
              </w:rPr>
              <w:t>, ich analiza i ich implementacja.</w:t>
            </w:r>
          </w:p>
        </w:tc>
        <w:tc>
          <w:tcPr>
            <w:tcW w:w="1276" w:type="dxa"/>
            <w:shd w:val="clear" w:color="auto" w:fill="auto"/>
          </w:tcPr>
          <w:p w:rsidR="006127D5" w:rsidRPr="006127D5" w:rsidRDefault="006127D5" w:rsidP="006127D5">
            <w:pPr>
              <w:jc w:val="center"/>
              <w:rPr>
                <w:rFonts w:ascii="Times New Roman" w:hAnsi="Times New Roman" w:cs="Times New Roman"/>
                <w:b/>
                <w:bCs/>
              </w:rPr>
            </w:pPr>
            <w:r w:rsidRPr="006127D5">
              <w:rPr>
                <w:rFonts w:ascii="Times New Roman" w:hAnsi="Times New Roman" w:cs="Times New Roman"/>
                <w:b/>
                <w:bCs/>
              </w:rPr>
              <w:t>wymagane</w:t>
            </w:r>
          </w:p>
        </w:tc>
      </w:tr>
      <w:tr w:rsidR="006127D5" w:rsidRPr="007F174D" w:rsidTr="006127D5">
        <w:trPr>
          <w:cantSplit/>
          <w:jc w:val="center"/>
        </w:trPr>
        <w:tc>
          <w:tcPr>
            <w:tcW w:w="1191" w:type="dxa"/>
            <w:shd w:val="clear" w:color="auto" w:fill="auto"/>
          </w:tcPr>
          <w:p w:rsidR="006127D5" w:rsidRPr="006127D5" w:rsidRDefault="006127D5" w:rsidP="006127D5">
            <w:pPr>
              <w:numPr>
                <w:ilvl w:val="0"/>
                <w:numId w:val="38"/>
              </w:numPr>
              <w:spacing w:after="0" w:line="240" w:lineRule="auto"/>
              <w:jc w:val="both"/>
              <w:rPr>
                <w:rFonts w:ascii="Times New Roman" w:hAnsi="Times New Roman" w:cs="Times New Roman"/>
                <w:bCs/>
              </w:rPr>
            </w:pPr>
          </w:p>
        </w:tc>
        <w:tc>
          <w:tcPr>
            <w:tcW w:w="7796" w:type="dxa"/>
            <w:shd w:val="clear" w:color="auto" w:fill="auto"/>
          </w:tcPr>
          <w:p w:rsidR="006127D5" w:rsidRPr="006127D5" w:rsidRDefault="006127D5" w:rsidP="006127D5">
            <w:pPr>
              <w:ind w:left="34"/>
              <w:rPr>
                <w:rFonts w:ascii="Times New Roman" w:hAnsi="Times New Roman" w:cs="Times New Roman"/>
                <w:bCs/>
              </w:rPr>
            </w:pPr>
            <w:r w:rsidRPr="006127D5">
              <w:rPr>
                <w:rFonts w:ascii="Times New Roman" w:hAnsi="Times New Roman" w:cs="Times New Roman"/>
                <w:bCs/>
              </w:rPr>
              <w:t xml:space="preserve">Typowe rodziny falek, w tym filtry Dalek </w:t>
            </w:r>
            <w:proofErr w:type="spellStart"/>
            <w:r w:rsidRPr="006127D5">
              <w:rPr>
                <w:rFonts w:ascii="Times New Roman" w:hAnsi="Times New Roman" w:cs="Times New Roman"/>
                <w:bCs/>
              </w:rPr>
              <w:t>Daubechies</w:t>
            </w:r>
            <w:proofErr w:type="spellEnd"/>
            <w:r w:rsidRPr="006127D5">
              <w:rPr>
                <w:rFonts w:ascii="Times New Roman" w:hAnsi="Times New Roman" w:cs="Times New Roman"/>
                <w:bCs/>
              </w:rPr>
              <w:t xml:space="preserve">, zespolone falki </w:t>
            </w:r>
            <w:proofErr w:type="spellStart"/>
            <w:r w:rsidRPr="006127D5">
              <w:rPr>
                <w:rFonts w:ascii="Times New Roman" w:hAnsi="Times New Roman" w:cs="Times New Roman"/>
                <w:bCs/>
              </w:rPr>
              <w:t>Morleta</w:t>
            </w:r>
            <w:proofErr w:type="spellEnd"/>
            <w:r w:rsidRPr="006127D5">
              <w:rPr>
                <w:rFonts w:ascii="Times New Roman" w:hAnsi="Times New Roman" w:cs="Times New Roman"/>
                <w:bCs/>
              </w:rPr>
              <w:t xml:space="preserve"> i Gaussa, </w:t>
            </w:r>
            <w:proofErr w:type="spellStart"/>
            <w:r w:rsidRPr="006127D5">
              <w:rPr>
                <w:rFonts w:ascii="Times New Roman" w:hAnsi="Times New Roman" w:cs="Times New Roman"/>
                <w:bCs/>
              </w:rPr>
              <w:t>biortogonalne</w:t>
            </w:r>
            <w:proofErr w:type="spellEnd"/>
            <w:r w:rsidRPr="006127D5">
              <w:rPr>
                <w:rFonts w:ascii="Times New Roman" w:hAnsi="Times New Roman" w:cs="Times New Roman"/>
                <w:bCs/>
              </w:rPr>
              <w:t xml:space="preserve"> i dyskretne Mayera.</w:t>
            </w:r>
          </w:p>
        </w:tc>
        <w:tc>
          <w:tcPr>
            <w:tcW w:w="1276" w:type="dxa"/>
            <w:shd w:val="clear" w:color="auto" w:fill="auto"/>
          </w:tcPr>
          <w:p w:rsidR="006127D5" w:rsidRPr="006127D5" w:rsidRDefault="006127D5" w:rsidP="006127D5">
            <w:pPr>
              <w:jc w:val="center"/>
              <w:rPr>
                <w:rFonts w:ascii="Times New Roman" w:hAnsi="Times New Roman" w:cs="Times New Roman"/>
                <w:b/>
                <w:bCs/>
              </w:rPr>
            </w:pPr>
            <w:r w:rsidRPr="006127D5">
              <w:rPr>
                <w:rFonts w:ascii="Times New Roman" w:hAnsi="Times New Roman" w:cs="Times New Roman"/>
                <w:b/>
                <w:bCs/>
              </w:rPr>
              <w:t>wymagane</w:t>
            </w:r>
          </w:p>
        </w:tc>
      </w:tr>
      <w:tr w:rsidR="006127D5" w:rsidRPr="007F174D" w:rsidTr="006127D5">
        <w:trPr>
          <w:cantSplit/>
          <w:jc w:val="center"/>
        </w:trPr>
        <w:tc>
          <w:tcPr>
            <w:tcW w:w="1191" w:type="dxa"/>
            <w:shd w:val="clear" w:color="auto" w:fill="auto"/>
          </w:tcPr>
          <w:p w:rsidR="006127D5" w:rsidRPr="006127D5" w:rsidRDefault="006127D5" w:rsidP="006127D5">
            <w:pPr>
              <w:numPr>
                <w:ilvl w:val="0"/>
                <w:numId w:val="38"/>
              </w:numPr>
              <w:spacing w:after="0" w:line="240" w:lineRule="auto"/>
              <w:jc w:val="both"/>
              <w:rPr>
                <w:rFonts w:ascii="Times New Roman" w:hAnsi="Times New Roman" w:cs="Times New Roman"/>
                <w:bCs/>
              </w:rPr>
            </w:pPr>
          </w:p>
        </w:tc>
        <w:tc>
          <w:tcPr>
            <w:tcW w:w="7796" w:type="dxa"/>
            <w:shd w:val="clear" w:color="auto" w:fill="auto"/>
          </w:tcPr>
          <w:p w:rsidR="006127D5" w:rsidRPr="006127D5" w:rsidRDefault="006127D5" w:rsidP="006127D5">
            <w:pPr>
              <w:ind w:left="34"/>
              <w:rPr>
                <w:rFonts w:ascii="Times New Roman" w:hAnsi="Times New Roman" w:cs="Times New Roman"/>
                <w:bCs/>
              </w:rPr>
            </w:pPr>
            <w:r w:rsidRPr="006127D5">
              <w:rPr>
                <w:rFonts w:ascii="Times New Roman" w:hAnsi="Times New Roman" w:cs="Times New Roman"/>
                <w:bCs/>
              </w:rPr>
              <w:t xml:space="preserve">Aplikacje do analiz ciągłych i dyskretnych falek, tworzenia </w:t>
            </w:r>
            <w:proofErr w:type="spellStart"/>
            <w:r w:rsidRPr="006127D5">
              <w:rPr>
                <w:rFonts w:ascii="Times New Roman" w:hAnsi="Times New Roman" w:cs="Times New Roman"/>
                <w:bCs/>
              </w:rPr>
              <w:t>periodogramu</w:t>
            </w:r>
            <w:proofErr w:type="spellEnd"/>
            <w:r w:rsidRPr="006127D5">
              <w:rPr>
                <w:rFonts w:ascii="Times New Roman" w:hAnsi="Times New Roman" w:cs="Times New Roman"/>
                <w:bCs/>
              </w:rPr>
              <w:t>.</w:t>
            </w:r>
          </w:p>
        </w:tc>
        <w:tc>
          <w:tcPr>
            <w:tcW w:w="1276" w:type="dxa"/>
            <w:shd w:val="clear" w:color="auto" w:fill="auto"/>
          </w:tcPr>
          <w:p w:rsidR="006127D5" w:rsidRPr="006127D5" w:rsidRDefault="006127D5" w:rsidP="006127D5">
            <w:pPr>
              <w:jc w:val="center"/>
              <w:rPr>
                <w:rFonts w:ascii="Times New Roman" w:hAnsi="Times New Roman" w:cs="Times New Roman"/>
                <w:b/>
                <w:bCs/>
              </w:rPr>
            </w:pPr>
            <w:r w:rsidRPr="006127D5">
              <w:rPr>
                <w:rFonts w:ascii="Times New Roman" w:hAnsi="Times New Roman" w:cs="Times New Roman"/>
                <w:b/>
                <w:bCs/>
              </w:rPr>
              <w:t>wymagane</w:t>
            </w:r>
          </w:p>
        </w:tc>
      </w:tr>
      <w:tr w:rsidR="006127D5" w:rsidRPr="007F174D" w:rsidTr="006127D5">
        <w:trPr>
          <w:cantSplit/>
          <w:jc w:val="center"/>
        </w:trPr>
        <w:tc>
          <w:tcPr>
            <w:tcW w:w="1191" w:type="dxa"/>
            <w:shd w:val="clear" w:color="auto" w:fill="auto"/>
          </w:tcPr>
          <w:p w:rsidR="006127D5" w:rsidRPr="006127D5" w:rsidRDefault="006127D5" w:rsidP="006127D5">
            <w:pPr>
              <w:numPr>
                <w:ilvl w:val="0"/>
                <w:numId w:val="38"/>
              </w:numPr>
              <w:spacing w:after="0" w:line="240" w:lineRule="auto"/>
              <w:jc w:val="both"/>
              <w:rPr>
                <w:rFonts w:ascii="Times New Roman" w:hAnsi="Times New Roman" w:cs="Times New Roman"/>
                <w:bCs/>
              </w:rPr>
            </w:pPr>
          </w:p>
        </w:tc>
        <w:tc>
          <w:tcPr>
            <w:tcW w:w="7796" w:type="dxa"/>
            <w:shd w:val="clear" w:color="auto" w:fill="auto"/>
          </w:tcPr>
          <w:p w:rsidR="006127D5" w:rsidRPr="006127D5" w:rsidRDefault="006127D5" w:rsidP="006127D5">
            <w:pPr>
              <w:spacing w:before="60" w:after="60"/>
              <w:ind w:left="34"/>
              <w:rPr>
                <w:rFonts w:ascii="Times New Roman" w:hAnsi="Times New Roman" w:cs="Times New Roman"/>
                <w:bCs/>
              </w:rPr>
            </w:pPr>
            <w:r w:rsidRPr="006127D5">
              <w:rPr>
                <w:rFonts w:ascii="Times New Roman" w:hAnsi="Times New Roman" w:cs="Times New Roman"/>
                <w:bCs/>
              </w:rPr>
              <w:t xml:space="preserve">Pakiety </w:t>
            </w:r>
            <w:proofErr w:type="spellStart"/>
            <w:r w:rsidRPr="006127D5">
              <w:rPr>
                <w:rFonts w:ascii="Times New Roman" w:hAnsi="Times New Roman" w:cs="Times New Roman"/>
                <w:bCs/>
              </w:rPr>
              <w:t>falkowe</w:t>
            </w:r>
            <w:proofErr w:type="spellEnd"/>
            <w:r w:rsidRPr="006127D5">
              <w:rPr>
                <w:rFonts w:ascii="Times New Roman" w:hAnsi="Times New Roman" w:cs="Times New Roman"/>
                <w:bCs/>
              </w:rPr>
              <w:t xml:space="preserve"> implementowane jako obiekty oprogramowania nadrzędnego.</w:t>
            </w:r>
          </w:p>
        </w:tc>
        <w:tc>
          <w:tcPr>
            <w:tcW w:w="1276" w:type="dxa"/>
            <w:shd w:val="clear" w:color="auto" w:fill="auto"/>
          </w:tcPr>
          <w:p w:rsidR="006127D5" w:rsidRPr="006127D5" w:rsidRDefault="006127D5" w:rsidP="006127D5">
            <w:pPr>
              <w:jc w:val="center"/>
              <w:rPr>
                <w:rFonts w:ascii="Times New Roman" w:hAnsi="Times New Roman" w:cs="Times New Roman"/>
                <w:b/>
                <w:bCs/>
              </w:rPr>
            </w:pPr>
            <w:r w:rsidRPr="006127D5">
              <w:rPr>
                <w:rFonts w:ascii="Times New Roman" w:hAnsi="Times New Roman" w:cs="Times New Roman"/>
                <w:b/>
                <w:bCs/>
              </w:rPr>
              <w:t>wymagane</w:t>
            </w:r>
          </w:p>
        </w:tc>
      </w:tr>
    </w:tbl>
    <w:p w:rsidR="006127D5" w:rsidRPr="0004275F" w:rsidRDefault="006127D5" w:rsidP="006127D5">
      <w:pPr>
        <w:spacing w:before="100" w:beforeAutospacing="1"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w:t>
      </w:r>
      <w:r w:rsidRPr="00FD4E21">
        <w:rPr>
          <w:rFonts w:ascii="Times New Roman" w:hAnsi="Times New Roman" w:cs="Times New Roman"/>
          <w:sz w:val="24"/>
          <w:szCs w:val="24"/>
        </w:rPr>
        <w:t xml:space="preserve"> okresie 12 miesięcy od daty zawarcia umowy </w:t>
      </w:r>
      <w:r w:rsidRPr="0004275F">
        <w:rPr>
          <w:rFonts w:ascii="Times New Roman" w:hAnsi="Times New Roman" w:cs="Times New Roman"/>
          <w:sz w:val="24"/>
          <w:szCs w:val="24"/>
        </w:rPr>
        <w:t>Wykonawca zapewni wsparcie techniczne dla Zamawiającego: telefoniczne oraz e-mailowe (min. w dni robocze w godz. 9-17, czas reakcji max. do 4h), w razie braku możliwości rozwiązania problemu drogą telefoniczną lub e</w:t>
      </w:r>
      <w:r w:rsidRPr="0004275F">
        <w:rPr>
          <w:rFonts w:ascii="Times New Roman" w:hAnsi="Times New Roman" w:cs="Times New Roman"/>
          <w:sz w:val="24"/>
          <w:szCs w:val="24"/>
        </w:rPr>
        <w:noBreakHyphen/>
        <w:t>mailową - dojazd do Zamawiającego (max. 24h od zgłoszenia problemu).</w:t>
      </w:r>
    </w:p>
    <w:p w:rsidR="000B4F10" w:rsidRPr="006127D5" w:rsidRDefault="000B4F10" w:rsidP="000B4F10">
      <w:pPr>
        <w:spacing w:after="0" w:line="240" w:lineRule="auto"/>
        <w:jc w:val="both"/>
        <w:rPr>
          <w:rFonts w:ascii="Times New Roman" w:hAnsi="Times New Roman" w:cs="Times New Roman"/>
          <w:b/>
          <w:sz w:val="32"/>
        </w:rPr>
      </w:pPr>
    </w:p>
    <w:p w:rsidR="000B4F10" w:rsidRPr="006127D5" w:rsidRDefault="000B4F10" w:rsidP="000B4F10">
      <w:pPr>
        <w:spacing w:after="0" w:line="240" w:lineRule="auto"/>
        <w:jc w:val="both"/>
        <w:rPr>
          <w:rFonts w:ascii="Times New Roman" w:hAnsi="Times New Roman" w:cs="Times New Roman"/>
          <w:b/>
          <w:sz w:val="32"/>
        </w:rPr>
      </w:pPr>
      <w:r w:rsidRPr="006127D5">
        <w:rPr>
          <w:rFonts w:ascii="Times New Roman" w:hAnsi="Times New Roman" w:cs="Times New Roman"/>
          <w:b/>
          <w:sz w:val="32"/>
        </w:rPr>
        <w:t>Część II</w:t>
      </w:r>
    </w:p>
    <w:p w:rsidR="000B4F10" w:rsidRDefault="000B4F10" w:rsidP="000B4F10">
      <w:pPr>
        <w:spacing w:after="0" w:line="240" w:lineRule="auto"/>
        <w:jc w:val="both"/>
        <w:rPr>
          <w:rFonts w:ascii="Times New Roman" w:hAnsi="Times New Roman" w:cs="Times New Roman"/>
          <w:b/>
          <w:sz w:val="24"/>
        </w:rPr>
      </w:pPr>
      <w:r w:rsidRPr="00F20418">
        <w:rPr>
          <w:rFonts w:ascii="Times New Roman" w:hAnsi="Times New Roman" w:cs="Times New Roman"/>
          <w:b/>
          <w:sz w:val="24"/>
        </w:rPr>
        <w:t>Dostaw</w:t>
      </w:r>
      <w:r w:rsidR="00EF48CF">
        <w:rPr>
          <w:rFonts w:ascii="Times New Roman" w:hAnsi="Times New Roman" w:cs="Times New Roman"/>
          <w:b/>
          <w:sz w:val="24"/>
        </w:rPr>
        <w:t>a</w:t>
      </w:r>
      <w:r w:rsidRPr="00F20418">
        <w:rPr>
          <w:rFonts w:ascii="Times New Roman" w:hAnsi="Times New Roman" w:cs="Times New Roman"/>
          <w:b/>
          <w:sz w:val="24"/>
        </w:rPr>
        <w:t xml:space="preserve"> jednej licencji jednostanowiskowej oprogramowania do przetwarzania danych eksperymentalnych wraz z dodatkowymi pakietami, aktualizacjami i wsparciem technicznym na okres 1 roku </w:t>
      </w:r>
      <w:r>
        <w:rPr>
          <w:rFonts w:ascii="Times New Roman" w:hAnsi="Times New Roman" w:cs="Times New Roman"/>
          <w:b/>
          <w:sz w:val="24"/>
        </w:rPr>
        <w:t xml:space="preserve"> </w:t>
      </w:r>
      <w:r w:rsidRPr="00F20418">
        <w:rPr>
          <w:rFonts w:ascii="Times New Roman" w:hAnsi="Times New Roman" w:cs="Times New Roman"/>
          <w:b/>
          <w:sz w:val="24"/>
        </w:rPr>
        <w:t>- wersja komercyjna.</w:t>
      </w:r>
    </w:p>
    <w:p w:rsidR="006127D5" w:rsidRPr="00F20418" w:rsidRDefault="006127D5" w:rsidP="000B4F10">
      <w:pPr>
        <w:spacing w:after="0" w:line="240" w:lineRule="auto"/>
        <w:jc w:val="both"/>
        <w:rPr>
          <w:rFonts w:ascii="Times New Roman" w:hAnsi="Times New Roman" w:cs="Times New Roman"/>
          <w:b/>
          <w:sz w:val="24"/>
        </w:rPr>
      </w:pPr>
    </w:p>
    <w:tbl>
      <w:tblPr>
        <w:tblW w:w="10263" w:type="dxa"/>
        <w:jc w:val="center"/>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7765"/>
        <w:gridCol w:w="1310"/>
      </w:tblGrid>
      <w:tr w:rsidR="006127D5" w:rsidRPr="006127D5" w:rsidTr="006127D5">
        <w:trPr>
          <w:trHeight w:val="566"/>
          <w:jc w:val="center"/>
        </w:trPr>
        <w:tc>
          <w:tcPr>
            <w:tcW w:w="1188" w:type="dxa"/>
            <w:shd w:val="clear" w:color="auto" w:fill="auto"/>
            <w:vAlign w:val="center"/>
          </w:tcPr>
          <w:p w:rsidR="006127D5" w:rsidRPr="006127D5" w:rsidRDefault="006127D5" w:rsidP="006127D5">
            <w:pPr>
              <w:jc w:val="center"/>
              <w:rPr>
                <w:rFonts w:ascii="Times New Roman" w:hAnsi="Times New Roman" w:cs="Times New Roman"/>
                <w:b/>
                <w:bCs/>
                <w:sz w:val="24"/>
                <w:szCs w:val="24"/>
              </w:rPr>
            </w:pPr>
            <w:r w:rsidRPr="006127D5">
              <w:rPr>
                <w:rFonts w:ascii="Times New Roman" w:hAnsi="Times New Roman" w:cs="Times New Roman"/>
                <w:b/>
                <w:bCs/>
                <w:sz w:val="24"/>
                <w:szCs w:val="24"/>
              </w:rPr>
              <w:t>L.p.</w:t>
            </w:r>
          </w:p>
        </w:tc>
        <w:tc>
          <w:tcPr>
            <w:tcW w:w="7765" w:type="dxa"/>
            <w:shd w:val="clear" w:color="auto" w:fill="auto"/>
            <w:vAlign w:val="center"/>
          </w:tcPr>
          <w:p w:rsidR="006127D5" w:rsidRPr="006127D5" w:rsidRDefault="006127D5" w:rsidP="006127D5">
            <w:pPr>
              <w:jc w:val="center"/>
              <w:rPr>
                <w:rFonts w:ascii="Times New Roman" w:hAnsi="Times New Roman" w:cs="Times New Roman"/>
                <w:b/>
                <w:bCs/>
                <w:sz w:val="24"/>
                <w:szCs w:val="24"/>
              </w:rPr>
            </w:pPr>
            <w:r w:rsidRPr="006127D5">
              <w:rPr>
                <w:rFonts w:ascii="Times New Roman" w:hAnsi="Times New Roman" w:cs="Times New Roman"/>
                <w:b/>
                <w:bCs/>
                <w:sz w:val="24"/>
                <w:szCs w:val="24"/>
              </w:rPr>
              <w:t>Funkcje i warunki techniczne programu komputerowego</w:t>
            </w:r>
          </w:p>
        </w:tc>
        <w:tc>
          <w:tcPr>
            <w:tcW w:w="1310" w:type="dxa"/>
            <w:shd w:val="clear" w:color="auto" w:fill="auto"/>
            <w:vAlign w:val="center"/>
          </w:tcPr>
          <w:p w:rsidR="006127D5" w:rsidRPr="006127D5" w:rsidRDefault="006127D5" w:rsidP="006127D5">
            <w:pPr>
              <w:jc w:val="center"/>
              <w:rPr>
                <w:rFonts w:ascii="Times New Roman" w:hAnsi="Times New Roman" w:cs="Times New Roman"/>
                <w:b/>
                <w:bCs/>
                <w:sz w:val="24"/>
                <w:szCs w:val="24"/>
              </w:rPr>
            </w:pPr>
            <w:r w:rsidRPr="006127D5">
              <w:rPr>
                <w:rFonts w:ascii="Times New Roman" w:hAnsi="Times New Roman" w:cs="Times New Roman"/>
                <w:b/>
                <w:bCs/>
                <w:sz w:val="24"/>
                <w:szCs w:val="24"/>
              </w:rPr>
              <w:t>Warunek</w:t>
            </w:r>
          </w:p>
        </w:tc>
      </w:tr>
      <w:tr w:rsidR="006127D5" w:rsidRPr="006127D5" w:rsidTr="006127D5">
        <w:trPr>
          <w:jc w:val="center"/>
        </w:trPr>
        <w:tc>
          <w:tcPr>
            <w:tcW w:w="1188" w:type="dxa"/>
            <w:shd w:val="clear" w:color="auto" w:fill="auto"/>
            <w:vAlign w:val="center"/>
          </w:tcPr>
          <w:p w:rsidR="006127D5" w:rsidRPr="006127D5" w:rsidRDefault="006127D5" w:rsidP="006127D5">
            <w:pPr>
              <w:jc w:val="center"/>
              <w:rPr>
                <w:rFonts w:ascii="Times New Roman" w:hAnsi="Times New Roman" w:cs="Times New Roman"/>
                <w:b/>
                <w:bCs/>
                <w:sz w:val="24"/>
                <w:szCs w:val="24"/>
              </w:rPr>
            </w:pPr>
            <w:r w:rsidRPr="006127D5">
              <w:rPr>
                <w:rFonts w:ascii="Times New Roman" w:hAnsi="Times New Roman" w:cs="Times New Roman"/>
                <w:b/>
                <w:bCs/>
                <w:sz w:val="24"/>
                <w:szCs w:val="24"/>
              </w:rPr>
              <w:t>1</w:t>
            </w:r>
          </w:p>
        </w:tc>
        <w:tc>
          <w:tcPr>
            <w:tcW w:w="7765" w:type="dxa"/>
            <w:shd w:val="clear" w:color="auto" w:fill="auto"/>
            <w:vAlign w:val="center"/>
          </w:tcPr>
          <w:p w:rsidR="006127D5" w:rsidRPr="006127D5" w:rsidRDefault="006127D5" w:rsidP="006127D5">
            <w:pPr>
              <w:jc w:val="center"/>
              <w:rPr>
                <w:rFonts w:ascii="Times New Roman" w:hAnsi="Times New Roman" w:cs="Times New Roman"/>
                <w:b/>
                <w:bCs/>
                <w:sz w:val="24"/>
                <w:szCs w:val="24"/>
              </w:rPr>
            </w:pPr>
            <w:r w:rsidRPr="006127D5">
              <w:rPr>
                <w:rFonts w:ascii="Times New Roman" w:hAnsi="Times New Roman" w:cs="Times New Roman"/>
                <w:b/>
                <w:bCs/>
                <w:sz w:val="24"/>
                <w:szCs w:val="24"/>
              </w:rPr>
              <w:t>2</w:t>
            </w:r>
          </w:p>
        </w:tc>
        <w:tc>
          <w:tcPr>
            <w:tcW w:w="1310" w:type="dxa"/>
            <w:shd w:val="clear" w:color="auto" w:fill="auto"/>
            <w:vAlign w:val="center"/>
          </w:tcPr>
          <w:p w:rsidR="006127D5" w:rsidRPr="006127D5" w:rsidRDefault="006127D5" w:rsidP="006127D5">
            <w:pPr>
              <w:keepNext/>
              <w:jc w:val="center"/>
              <w:outlineLvl w:val="1"/>
              <w:rPr>
                <w:rFonts w:ascii="Times New Roman" w:hAnsi="Times New Roman" w:cs="Times New Roman"/>
                <w:b/>
                <w:bCs/>
                <w:color w:val="000000"/>
                <w:sz w:val="24"/>
                <w:szCs w:val="24"/>
              </w:rPr>
            </w:pPr>
            <w:r w:rsidRPr="006127D5">
              <w:rPr>
                <w:rFonts w:ascii="Times New Roman" w:hAnsi="Times New Roman" w:cs="Times New Roman"/>
                <w:b/>
                <w:bCs/>
                <w:sz w:val="24"/>
                <w:szCs w:val="24"/>
              </w:rPr>
              <w:t>3</w:t>
            </w:r>
          </w:p>
        </w:tc>
      </w:tr>
      <w:tr w:rsidR="006127D5" w:rsidRPr="006127D5" w:rsidTr="006127D5">
        <w:trPr>
          <w:cantSplit/>
          <w:jc w:val="center"/>
        </w:trPr>
        <w:tc>
          <w:tcPr>
            <w:tcW w:w="1188" w:type="dxa"/>
            <w:shd w:val="clear" w:color="auto" w:fill="auto"/>
          </w:tcPr>
          <w:p w:rsidR="006127D5" w:rsidRPr="006127D5" w:rsidRDefault="006127D5" w:rsidP="006127D5">
            <w:pPr>
              <w:numPr>
                <w:ilvl w:val="0"/>
                <w:numId w:val="39"/>
              </w:numPr>
              <w:spacing w:after="0" w:line="240" w:lineRule="auto"/>
              <w:jc w:val="both"/>
              <w:rPr>
                <w:rFonts w:ascii="Times New Roman" w:hAnsi="Times New Roman" w:cs="Times New Roman"/>
                <w:bCs/>
                <w:sz w:val="24"/>
                <w:szCs w:val="24"/>
              </w:rPr>
            </w:pPr>
          </w:p>
        </w:tc>
        <w:tc>
          <w:tcPr>
            <w:tcW w:w="7765" w:type="dxa"/>
            <w:shd w:val="clear" w:color="auto" w:fill="auto"/>
          </w:tcPr>
          <w:p w:rsidR="006127D5" w:rsidRPr="006127D5" w:rsidRDefault="006127D5" w:rsidP="006127D5">
            <w:pPr>
              <w:ind w:left="34"/>
              <w:rPr>
                <w:rFonts w:ascii="Times New Roman" w:hAnsi="Times New Roman" w:cs="Times New Roman"/>
                <w:bCs/>
                <w:sz w:val="24"/>
                <w:szCs w:val="24"/>
              </w:rPr>
            </w:pPr>
            <w:r w:rsidRPr="006127D5">
              <w:rPr>
                <w:rFonts w:ascii="Times New Roman" w:hAnsi="Times New Roman" w:cs="Times New Roman"/>
                <w:bCs/>
                <w:sz w:val="24"/>
                <w:szCs w:val="24"/>
              </w:rPr>
              <w:t>Zintegrowany język wysokiego poziomu do obliczeń numerycznych, wizualizacji danych i tworzenia aplikacji.</w:t>
            </w:r>
          </w:p>
        </w:tc>
        <w:tc>
          <w:tcPr>
            <w:tcW w:w="1310" w:type="dxa"/>
            <w:shd w:val="clear" w:color="auto" w:fill="auto"/>
          </w:tcPr>
          <w:p w:rsidR="006127D5" w:rsidRPr="006127D5" w:rsidRDefault="006127D5" w:rsidP="006127D5">
            <w:pPr>
              <w:jc w:val="center"/>
              <w:rPr>
                <w:rFonts w:ascii="Times New Roman" w:hAnsi="Times New Roman" w:cs="Times New Roman"/>
                <w:b/>
                <w:bCs/>
                <w:sz w:val="24"/>
                <w:szCs w:val="24"/>
              </w:rPr>
            </w:pPr>
            <w:r w:rsidRPr="006127D5">
              <w:rPr>
                <w:rFonts w:ascii="Times New Roman" w:hAnsi="Times New Roman" w:cs="Times New Roman"/>
                <w:b/>
                <w:bCs/>
                <w:sz w:val="24"/>
                <w:szCs w:val="24"/>
              </w:rPr>
              <w:t>wymagane</w:t>
            </w:r>
          </w:p>
        </w:tc>
      </w:tr>
      <w:tr w:rsidR="006127D5" w:rsidRPr="006127D5" w:rsidTr="006127D5">
        <w:trPr>
          <w:cantSplit/>
          <w:jc w:val="center"/>
        </w:trPr>
        <w:tc>
          <w:tcPr>
            <w:tcW w:w="1188" w:type="dxa"/>
            <w:shd w:val="clear" w:color="auto" w:fill="auto"/>
          </w:tcPr>
          <w:p w:rsidR="006127D5" w:rsidRPr="006127D5" w:rsidRDefault="006127D5" w:rsidP="006127D5">
            <w:pPr>
              <w:numPr>
                <w:ilvl w:val="0"/>
                <w:numId w:val="39"/>
              </w:numPr>
              <w:spacing w:after="0" w:line="240" w:lineRule="auto"/>
              <w:jc w:val="both"/>
              <w:rPr>
                <w:rFonts w:ascii="Times New Roman" w:hAnsi="Times New Roman" w:cs="Times New Roman"/>
                <w:bCs/>
                <w:sz w:val="24"/>
                <w:szCs w:val="24"/>
              </w:rPr>
            </w:pPr>
          </w:p>
        </w:tc>
        <w:tc>
          <w:tcPr>
            <w:tcW w:w="7765" w:type="dxa"/>
            <w:shd w:val="clear" w:color="auto" w:fill="auto"/>
          </w:tcPr>
          <w:p w:rsidR="006127D5" w:rsidRPr="006127D5" w:rsidRDefault="006127D5" w:rsidP="00EF48CF">
            <w:pPr>
              <w:spacing w:before="60" w:after="60"/>
              <w:ind w:left="34"/>
              <w:rPr>
                <w:rFonts w:ascii="Times New Roman" w:hAnsi="Times New Roman" w:cs="Times New Roman"/>
                <w:sz w:val="24"/>
                <w:szCs w:val="24"/>
              </w:rPr>
            </w:pPr>
            <w:r w:rsidRPr="006127D5">
              <w:rPr>
                <w:rFonts w:ascii="Times New Roman" w:hAnsi="Times New Roman" w:cs="Times New Roman"/>
                <w:sz w:val="24"/>
                <w:szCs w:val="24"/>
              </w:rPr>
              <w:t>Wbudowane funkcje matematyczne wspomagające obliczenia z zakresu algebry liniowej, statystyki, analizy Fouriera, filtrowania, optymalizacji oraz rozwiązywania równań różniczkowych zwyczajnych.</w:t>
            </w:r>
          </w:p>
        </w:tc>
        <w:tc>
          <w:tcPr>
            <w:tcW w:w="1310" w:type="dxa"/>
            <w:shd w:val="clear" w:color="auto" w:fill="auto"/>
          </w:tcPr>
          <w:p w:rsidR="006127D5" w:rsidRPr="006127D5" w:rsidRDefault="006127D5" w:rsidP="006127D5">
            <w:pPr>
              <w:jc w:val="center"/>
              <w:rPr>
                <w:rFonts w:ascii="Times New Roman" w:hAnsi="Times New Roman" w:cs="Times New Roman"/>
                <w:b/>
                <w:bCs/>
                <w:sz w:val="24"/>
                <w:szCs w:val="24"/>
              </w:rPr>
            </w:pPr>
            <w:r w:rsidRPr="006127D5">
              <w:rPr>
                <w:rFonts w:ascii="Times New Roman" w:hAnsi="Times New Roman" w:cs="Times New Roman"/>
                <w:b/>
                <w:bCs/>
                <w:sz w:val="24"/>
                <w:szCs w:val="24"/>
              </w:rPr>
              <w:t>wymagane</w:t>
            </w:r>
          </w:p>
        </w:tc>
      </w:tr>
      <w:tr w:rsidR="006127D5" w:rsidRPr="006127D5" w:rsidTr="006127D5">
        <w:trPr>
          <w:cantSplit/>
          <w:jc w:val="center"/>
        </w:trPr>
        <w:tc>
          <w:tcPr>
            <w:tcW w:w="1188" w:type="dxa"/>
            <w:shd w:val="clear" w:color="auto" w:fill="auto"/>
          </w:tcPr>
          <w:p w:rsidR="006127D5" w:rsidRPr="006127D5" w:rsidRDefault="006127D5" w:rsidP="006127D5">
            <w:pPr>
              <w:numPr>
                <w:ilvl w:val="0"/>
                <w:numId w:val="39"/>
              </w:numPr>
              <w:spacing w:after="0" w:line="240" w:lineRule="auto"/>
              <w:jc w:val="both"/>
              <w:rPr>
                <w:rFonts w:ascii="Times New Roman" w:hAnsi="Times New Roman" w:cs="Times New Roman"/>
                <w:bCs/>
                <w:sz w:val="24"/>
                <w:szCs w:val="24"/>
              </w:rPr>
            </w:pPr>
          </w:p>
        </w:tc>
        <w:tc>
          <w:tcPr>
            <w:tcW w:w="7765" w:type="dxa"/>
            <w:shd w:val="clear" w:color="auto" w:fill="auto"/>
          </w:tcPr>
          <w:p w:rsidR="006127D5" w:rsidRPr="006127D5" w:rsidRDefault="006127D5" w:rsidP="006127D5">
            <w:pPr>
              <w:ind w:left="34"/>
              <w:rPr>
                <w:rFonts w:ascii="Times New Roman" w:hAnsi="Times New Roman" w:cs="Times New Roman"/>
                <w:bCs/>
                <w:sz w:val="24"/>
                <w:szCs w:val="24"/>
              </w:rPr>
            </w:pPr>
            <w:r w:rsidRPr="006127D5">
              <w:rPr>
                <w:rFonts w:ascii="Times New Roman" w:hAnsi="Times New Roman" w:cs="Times New Roman"/>
                <w:bCs/>
                <w:sz w:val="24"/>
                <w:szCs w:val="24"/>
              </w:rPr>
              <w:t>Narzędzie służące do tworzenia interfejsu graficznego dla aplikacji.</w:t>
            </w:r>
          </w:p>
        </w:tc>
        <w:tc>
          <w:tcPr>
            <w:tcW w:w="1310" w:type="dxa"/>
            <w:shd w:val="clear" w:color="auto" w:fill="auto"/>
          </w:tcPr>
          <w:p w:rsidR="006127D5" w:rsidRPr="006127D5" w:rsidRDefault="006127D5" w:rsidP="006127D5">
            <w:pPr>
              <w:jc w:val="center"/>
              <w:rPr>
                <w:rFonts w:ascii="Times New Roman" w:hAnsi="Times New Roman" w:cs="Times New Roman"/>
                <w:b/>
                <w:bCs/>
                <w:sz w:val="24"/>
                <w:szCs w:val="24"/>
              </w:rPr>
            </w:pPr>
            <w:r w:rsidRPr="006127D5">
              <w:rPr>
                <w:rFonts w:ascii="Times New Roman" w:hAnsi="Times New Roman" w:cs="Times New Roman"/>
                <w:b/>
                <w:bCs/>
                <w:sz w:val="24"/>
                <w:szCs w:val="24"/>
              </w:rPr>
              <w:t>wymagane</w:t>
            </w:r>
          </w:p>
        </w:tc>
      </w:tr>
      <w:tr w:rsidR="006127D5" w:rsidRPr="006127D5" w:rsidTr="006127D5">
        <w:trPr>
          <w:cantSplit/>
          <w:jc w:val="center"/>
        </w:trPr>
        <w:tc>
          <w:tcPr>
            <w:tcW w:w="1188" w:type="dxa"/>
            <w:shd w:val="clear" w:color="auto" w:fill="auto"/>
          </w:tcPr>
          <w:p w:rsidR="006127D5" w:rsidRPr="006127D5" w:rsidRDefault="006127D5" w:rsidP="006127D5">
            <w:pPr>
              <w:numPr>
                <w:ilvl w:val="0"/>
                <w:numId w:val="39"/>
              </w:numPr>
              <w:spacing w:after="0" w:line="240" w:lineRule="auto"/>
              <w:jc w:val="both"/>
              <w:rPr>
                <w:rFonts w:ascii="Times New Roman" w:hAnsi="Times New Roman" w:cs="Times New Roman"/>
                <w:bCs/>
                <w:sz w:val="24"/>
                <w:szCs w:val="24"/>
              </w:rPr>
            </w:pPr>
          </w:p>
        </w:tc>
        <w:tc>
          <w:tcPr>
            <w:tcW w:w="7765" w:type="dxa"/>
            <w:shd w:val="clear" w:color="auto" w:fill="auto"/>
          </w:tcPr>
          <w:p w:rsidR="006127D5" w:rsidRPr="006127D5" w:rsidRDefault="006127D5" w:rsidP="006127D5">
            <w:pPr>
              <w:ind w:left="34"/>
              <w:rPr>
                <w:rFonts w:ascii="Times New Roman" w:hAnsi="Times New Roman" w:cs="Times New Roman"/>
                <w:bCs/>
                <w:sz w:val="24"/>
                <w:szCs w:val="24"/>
              </w:rPr>
            </w:pPr>
            <w:r w:rsidRPr="006127D5">
              <w:rPr>
                <w:rFonts w:ascii="Times New Roman" w:hAnsi="Times New Roman" w:cs="Times New Roman"/>
                <w:bCs/>
                <w:sz w:val="24"/>
                <w:szCs w:val="24"/>
              </w:rPr>
              <w:t>Dostępne algorytmy do tworzenia, analizy i operacji na grafach.</w:t>
            </w:r>
          </w:p>
        </w:tc>
        <w:tc>
          <w:tcPr>
            <w:tcW w:w="1310" w:type="dxa"/>
            <w:shd w:val="clear" w:color="auto" w:fill="auto"/>
          </w:tcPr>
          <w:p w:rsidR="006127D5" w:rsidRPr="006127D5" w:rsidRDefault="006127D5" w:rsidP="006127D5">
            <w:pPr>
              <w:jc w:val="center"/>
              <w:rPr>
                <w:rFonts w:ascii="Times New Roman" w:hAnsi="Times New Roman" w:cs="Times New Roman"/>
                <w:b/>
                <w:bCs/>
                <w:sz w:val="24"/>
                <w:szCs w:val="24"/>
              </w:rPr>
            </w:pPr>
            <w:r w:rsidRPr="006127D5">
              <w:rPr>
                <w:rFonts w:ascii="Times New Roman" w:hAnsi="Times New Roman" w:cs="Times New Roman"/>
                <w:b/>
                <w:bCs/>
                <w:sz w:val="24"/>
                <w:szCs w:val="24"/>
              </w:rPr>
              <w:t>wymagane</w:t>
            </w:r>
          </w:p>
        </w:tc>
      </w:tr>
      <w:tr w:rsidR="006127D5" w:rsidRPr="006127D5" w:rsidTr="006127D5">
        <w:trPr>
          <w:cantSplit/>
          <w:jc w:val="center"/>
        </w:trPr>
        <w:tc>
          <w:tcPr>
            <w:tcW w:w="1188" w:type="dxa"/>
            <w:shd w:val="clear" w:color="auto" w:fill="auto"/>
          </w:tcPr>
          <w:p w:rsidR="006127D5" w:rsidRPr="006127D5" w:rsidRDefault="006127D5" w:rsidP="006127D5">
            <w:pPr>
              <w:numPr>
                <w:ilvl w:val="0"/>
                <w:numId w:val="39"/>
              </w:numPr>
              <w:spacing w:after="0" w:line="240" w:lineRule="auto"/>
              <w:jc w:val="both"/>
              <w:rPr>
                <w:rFonts w:ascii="Times New Roman" w:hAnsi="Times New Roman" w:cs="Times New Roman"/>
                <w:bCs/>
                <w:sz w:val="24"/>
                <w:szCs w:val="24"/>
              </w:rPr>
            </w:pPr>
          </w:p>
        </w:tc>
        <w:tc>
          <w:tcPr>
            <w:tcW w:w="7765" w:type="dxa"/>
            <w:shd w:val="clear" w:color="auto" w:fill="auto"/>
          </w:tcPr>
          <w:p w:rsidR="006127D5" w:rsidRPr="006127D5" w:rsidRDefault="006127D5" w:rsidP="006127D5">
            <w:pPr>
              <w:ind w:left="34"/>
              <w:rPr>
                <w:rFonts w:ascii="Times New Roman" w:hAnsi="Times New Roman" w:cs="Times New Roman"/>
                <w:bCs/>
                <w:sz w:val="24"/>
                <w:szCs w:val="24"/>
              </w:rPr>
            </w:pPr>
            <w:r w:rsidRPr="006127D5">
              <w:rPr>
                <w:rFonts w:ascii="Times New Roman" w:hAnsi="Times New Roman" w:cs="Times New Roman"/>
                <w:bCs/>
                <w:sz w:val="24"/>
                <w:szCs w:val="24"/>
              </w:rPr>
              <w:t xml:space="preserve">Funkcje umożliwiające generowanie, transformacje, filtrowanie, wizualizacje sygnałów. </w:t>
            </w:r>
          </w:p>
        </w:tc>
        <w:tc>
          <w:tcPr>
            <w:tcW w:w="1310" w:type="dxa"/>
            <w:shd w:val="clear" w:color="auto" w:fill="auto"/>
          </w:tcPr>
          <w:p w:rsidR="006127D5" w:rsidRPr="006127D5" w:rsidRDefault="006127D5" w:rsidP="006127D5">
            <w:pPr>
              <w:jc w:val="center"/>
              <w:rPr>
                <w:rFonts w:ascii="Times New Roman" w:hAnsi="Times New Roman" w:cs="Times New Roman"/>
                <w:b/>
                <w:bCs/>
                <w:sz w:val="24"/>
                <w:szCs w:val="24"/>
              </w:rPr>
            </w:pPr>
            <w:r w:rsidRPr="006127D5">
              <w:rPr>
                <w:rFonts w:ascii="Times New Roman" w:hAnsi="Times New Roman" w:cs="Times New Roman"/>
                <w:b/>
                <w:bCs/>
                <w:sz w:val="24"/>
                <w:szCs w:val="24"/>
              </w:rPr>
              <w:t>wymagane</w:t>
            </w:r>
          </w:p>
        </w:tc>
      </w:tr>
      <w:tr w:rsidR="006127D5" w:rsidRPr="006127D5" w:rsidTr="006127D5">
        <w:trPr>
          <w:cantSplit/>
          <w:jc w:val="center"/>
        </w:trPr>
        <w:tc>
          <w:tcPr>
            <w:tcW w:w="1188" w:type="dxa"/>
            <w:shd w:val="clear" w:color="auto" w:fill="auto"/>
          </w:tcPr>
          <w:p w:rsidR="006127D5" w:rsidRPr="006127D5" w:rsidRDefault="006127D5" w:rsidP="006127D5">
            <w:pPr>
              <w:numPr>
                <w:ilvl w:val="0"/>
                <w:numId w:val="39"/>
              </w:numPr>
              <w:spacing w:after="0" w:line="240" w:lineRule="auto"/>
              <w:jc w:val="both"/>
              <w:rPr>
                <w:rFonts w:ascii="Times New Roman" w:hAnsi="Times New Roman" w:cs="Times New Roman"/>
                <w:bCs/>
                <w:sz w:val="24"/>
                <w:szCs w:val="24"/>
              </w:rPr>
            </w:pPr>
          </w:p>
        </w:tc>
        <w:tc>
          <w:tcPr>
            <w:tcW w:w="7765" w:type="dxa"/>
            <w:shd w:val="clear" w:color="auto" w:fill="auto"/>
          </w:tcPr>
          <w:p w:rsidR="006127D5" w:rsidRPr="006127D5" w:rsidRDefault="006127D5" w:rsidP="006127D5">
            <w:pPr>
              <w:ind w:left="34"/>
              <w:rPr>
                <w:rFonts w:ascii="Times New Roman" w:hAnsi="Times New Roman" w:cs="Times New Roman"/>
                <w:bCs/>
                <w:sz w:val="24"/>
                <w:szCs w:val="24"/>
              </w:rPr>
            </w:pPr>
            <w:r w:rsidRPr="006127D5">
              <w:rPr>
                <w:rFonts w:ascii="Times New Roman" w:hAnsi="Times New Roman" w:cs="Times New Roman"/>
                <w:bCs/>
                <w:sz w:val="24"/>
                <w:szCs w:val="24"/>
              </w:rPr>
              <w:t xml:space="preserve">Dostępne algorytmy umożliwiające </w:t>
            </w:r>
            <w:proofErr w:type="spellStart"/>
            <w:r w:rsidRPr="006127D5">
              <w:rPr>
                <w:rFonts w:ascii="Times New Roman" w:hAnsi="Times New Roman" w:cs="Times New Roman"/>
                <w:bCs/>
                <w:sz w:val="24"/>
                <w:szCs w:val="24"/>
              </w:rPr>
              <w:t>resampling</w:t>
            </w:r>
            <w:proofErr w:type="spellEnd"/>
            <w:r w:rsidRPr="006127D5">
              <w:rPr>
                <w:rFonts w:ascii="Times New Roman" w:hAnsi="Times New Roman" w:cs="Times New Roman"/>
                <w:bCs/>
                <w:sz w:val="24"/>
                <w:szCs w:val="24"/>
              </w:rPr>
              <w:t>, wygładzanie, usuwanie trendu i synchronizację sygnałów.</w:t>
            </w:r>
          </w:p>
        </w:tc>
        <w:tc>
          <w:tcPr>
            <w:tcW w:w="1310" w:type="dxa"/>
            <w:shd w:val="clear" w:color="auto" w:fill="auto"/>
          </w:tcPr>
          <w:p w:rsidR="006127D5" w:rsidRPr="006127D5" w:rsidRDefault="006127D5" w:rsidP="006127D5">
            <w:pPr>
              <w:jc w:val="center"/>
              <w:rPr>
                <w:rFonts w:ascii="Times New Roman" w:hAnsi="Times New Roman" w:cs="Times New Roman"/>
                <w:b/>
                <w:bCs/>
                <w:sz w:val="24"/>
                <w:szCs w:val="24"/>
              </w:rPr>
            </w:pPr>
            <w:r w:rsidRPr="006127D5">
              <w:rPr>
                <w:rFonts w:ascii="Times New Roman" w:hAnsi="Times New Roman" w:cs="Times New Roman"/>
                <w:b/>
                <w:bCs/>
                <w:sz w:val="24"/>
                <w:szCs w:val="24"/>
              </w:rPr>
              <w:t>wymagane</w:t>
            </w:r>
          </w:p>
        </w:tc>
      </w:tr>
      <w:tr w:rsidR="006127D5" w:rsidRPr="006127D5" w:rsidTr="006127D5">
        <w:trPr>
          <w:cantSplit/>
          <w:jc w:val="center"/>
        </w:trPr>
        <w:tc>
          <w:tcPr>
            <w:tcW w:w="1188" w:type="dxa"/>
            <w:shd w:val="clear" w:color="auto" w:fill="auto"/>
          </w:tcPr>
          <w:p w:rsidR="006127D5" w:rsidRPr="006127D5" w:rsidRDefault="006127D5" w:rsidP="006127D5">
            <w:pPr>
              <w:numPr>
                <w:ilvl w:val="0"/>
                <w:numId w:val="39"/>
              </w:numPr>
              <w:spacing w:after="0" w:line="240" w:lineRule="auto"/>
              <w:jc w:val="both"/>
              <w:rPr>
                <w:rFonts w:ascii="Times New Roman" w:hAnsi="Times New Roman" w:cs="Times New Roman"/>
                <w:bCs/>
                <w:sz w:val="24"/>
                <w:szCs w:val="24"/>
              </w:rPr>
            </w:pPr>
          </w:p>
        </w:tc>
        <w:tc>
          <w:tcPr>
            <w:tcW w:w="7765" w:type="dxa"/>
            <w:shd w:val="clear" w:color="auto" w:fill="auto"/>
          </w:tcPr>
          <w:p w:rsidR="006127D5" w:rsidRPr="006127D5" w:rsidRDefault="006127D5" w:rsidP="006127D5">
            <w:pPr>
              <w:ind w:left="34"/>
              <w:rPr>
                <w:rFonts w:ascii="Times New Roman" w:hAnsi="Times New Roman" w:cs="Times New Roman"/>
                <w:bCs/>
                <w:sz w:val="24"/>
                <w:szCs w:val="24"/>
              </w:rPr>
            </w:pPr>
            <w:r w:rsidRPr="006127D5">
              <w:rPr>
                <w:rFonts w:ascii="Times New Roman" w:hAnsi="Times New Roman" w:cs="Times New Roman"/>
                <w:bCs/>
                <w:sz w:val="24"/>
                <w:szCs w:val="24"/>
              </w:rPr>
              <w:t xml:space="preserve">Wbudowane algorytmy umożliwiające przeprowadzenie operacji: autokorelacji, korelacji krzyżowej, </w:t>
            </w:r>
            <w:proofErr w:type="spellStart"/>
            <w:r w:rsidRPr="006127D5">
              <w:rPr>
                <w:rFonts w:ascii="Times New Roman" w:hAnsi="Times New Roman" w:cs="Times New Roman"/>
                <w:bCs/>
                <w:sz w:val="24"/>
                <w:szCs w:val="24"/>
              </w:rPr>
              <w:t>konwolucji</w:t>
            </w:r>
            <w:proofErr w:type="spellEnd"/>
            <w:r w:rsidRPr="006127D5">
              <w:rPr>
                <w:rFonts w:ascii="Times New Roman" w:hAnsi="Times New Roman" w:cs="Times New Roman"/>
                <w:bCs/>
                <w:sz w:val="24"/>
                <w:szCs w:val="24"/>
              </w:rPr>
              <w:t>.</w:t>
            </w:r>
          </w:p>
        </w:tc>
        <w:tc>
          <w:tcPr>
            <w:tcW w:w="1310" w:type="dxa"/>
            <w:shd w:val="clear" w:color="auto" w:fill="auto"/>
          </w:tcPr>
          <w:p w:rsidR="006127D5" w:rsidRPr="006127D5" w:rsidRDefault="006127D5" w:rsidP="006127D5">
            <w:pPr>
              <w:jc w:val="center"/>
              <w:rPr>
                <w:rFonts w:ascii="Times New Roman" w:hAnsi="Times New Roman" w:cs="Times New Roman"/>
                <w:b/>
                <w:bCs/>
                <w:sz w:val="24"/>
                <w:szCs w:val="24"/>
              </w:rPr>
            </w:pPr>
            <w:r w:rsidRPr="006127D5">
              <w:rPr>
                <w:rFonts w:ascii="Times New Roman" w:hAnsi="Times New Roman" w:cs="Times New Roman"/>
                <w:b/>
                <w:bCs/>
                <w:sz w:val="24"/>
                <w:szCs w:val="24"/>
              </w:rPr>
              <w:t>wymagane</w:t>
            </w:r>
          </w:p>
        </w:tc>
      </w:tr>
      <w:tr w:rsidR="006127D5" w:rsidRPr="006127D5" w:rsidTr="006127D5">
        <w:trPr>
          <w:cantSplit/>
          <w:jc w:val="center"/>
        </w:trPr>
        <w:tc>
          <w:tcPr>
            <w:tcW w:w="1188" w:type="dxa"/>
            <w:shd w:val="clear" w:color="auto" w:fill="auto"/>
          </w:tcPr>
          <w:p w:rsidR="006127D5" w:rsidRPr="006127D5" w:rsidRDefault="006127D5" w:rsidP="006127D5">
            <w:pPr>
              <w:numPr>
                <w:ilvl w:val="0"/>
                <w:numId w:val="39"/>
              </w:numPr>
              <w:spacing w:after="0" w:line="240" w:lineRule="auto"/>
              <w:jc w:val="both"/>
              <w:rPr>
                <w:rFonts w:ascii="Times New Roman" w:hAnsi="Times New Roman" w:cs="Times New Roman"/>
                <w:bCs/>
                <w:sz w:val="24"/>
                <w:szCs w:val="24"/>
              </w:rPr>
            </w:pPr>
          </w:p>
        </w:tc>
        <w:tc>
          <w:tcPr>
            <w:tcW w:w="7765" w:type="dxa"/>
            <w:shd w:val="clear" w:color="auto" w:fill="auto"/>
          </w:tcPr>
          <w:p w:rsidR="006127D5" w:rsidRPr="006127D5" w:rsidRDefault="006127D5" w:rsidP="006127D5">
            <w:pPr>
              <w:spacing w:before="60" w:after="60"/>
              <w:ind w:left="34"/>
              <w:rPr>
                <w:rFonts w:ascii="Times New Roman" w:hAnsi="Times New Roman" w:cs="Times New Roman"/>
                <w:bCs/>
                <w:sz w:val="24"/>
                <w:szCs w:val="24"/>
              </w:rPr>
            </w:pPr>
            <w:r w:rsidRPr="006127D5">
              <w:rPr>
                <w:rFonts w:ascii="Times New Roman" w:hAnsi="Times New Roman" w:cs="Times New Roman"/>
                <w:bCs/>
                <w:sz w:val="24"/>
                <w:szCs w:val="24"/>
              </w:rPr>
              <w:t>Transformaty sygnałów, m.in. FFT, DFT, STFT.</w:t>
            </w:r>
          </w:p>
        </w:tc>
        <w:tc>
          <w:tcPr>
            <w:tcW w:w="1310" w:type="dxa"/>
            <w:shd w:val="clear" w:color="auto" w:fill="auto"/>
          </w:tcPr>
          <w:p w:rsidR="006127D5" w:rsidRPr="006127D5" w:rsidRDefault="006127D5" w:rsidP="006127D5">
            <w:pPr>
              <w:jc w:val="center"/>
              <w:rPr>
                <w:rFonts w:ascii="Times New Roman" w:hAnsi="Times New Roman" w:cs="Times New Roman"/>
                <w:b/>
                <w:bCs/>
                <w:sz w:val="24"/>
                <w:szCs w:val="24"/>
              </w:rPr>
            </w:pPr>
            <w:r w:rsidRPr="006127D5">
              <w:rPr>
                <w:rFonts w:ascii="Times New Roman" w:hAnsi="Times New Roman" w:cs="Times New Roman"/>
                <w:b/>
                <w:bCs/>
                <w:sz w:val="24"/>
                <w:szCs w:val="24"/>
              </w:rPr>
              <w:t>wymagane</w:t>
            </w:r>
          </w:p>
        </w:tc>
      </w:tr>
      <w:tr w:rsidR="006127D5" w:rsidRPr="006127D5" w:rsidTr="006127D5">
        <w:trPr>
          <w:cantSplit/>
          <w:jc w:val="center"/>
        </w:trPr>
        <w:tc>
          <w:tcPr>
            <w:tcW w:w="1188" w:type="dxa"/>
            <w:shd w:val="clear" w:color="auto" w:fill="auto"/>
          </w:tcPr>
          <w:p w:rsidR="006127D5" w:rsidRPr="006127D5" w:rsidRDefault="006127D5" w:rsidP="006127D5">
            <w:pPr>
              <w:numPr>
                <w:ilvl w:val="0"/>
                <w:numId w:val="39"/>
              </w:numPr>
              <w:spacing w:after="0" w:line="240" w:lineRule="auto"/>
              <w:jc w:val="both"/>
              <w:rPr>
                <w:rFonts w:ascii="Times New Roman" w:hAnsi="Times New Roman" w:cs="Times New Roman"/>
                <w:bCs/>
                <w:sz w:val="24"/>
                <w:szCs w:val="24"/>
              </w:rPr>
            </w:pPr>
          </w:p>
        </w:tc>
        <w:tc>
          <w:tcPr>
            <w:tcW w:w="7765" w:type="dxa"/>
            <w:shd w:val="clear" w:color="auto" w:fill="auto"/>
          </w:tcPr>
          <w:p w:rsidR="006127D5" w:rsidRPr="006127D5" w:rsidRDefault="006127D5" w:rsidP="006127D5">
            <w:pPr>
              <w:spacing w:before="60" w:after="60"/>
              <w:ind w:left="34"/>
              <w:rPr>
                <w:rFonts w:ascii="Times New Roman" w:hAnsi="Times New Roman" w:cs="Times New Roman"/>
                <w:bCs/>
                <w:sz w:val="24"/>
                <w:szCs w:val="24"/>
              </w:rPr>
            </w:pPr>
            <w:r w:rsidRPr="006127D5">
              <w:rPr>
                <w:rFonts w:ascii="Times New Roman" w:hAnsi="Times New Roman" w:cs="Times New Roman"/>
                <w:bCs/>
                <w:sz w:val="24"/>
                <w:szCs w:val="24"/>
              </w:rPr>
              <w:t>Pomiary statystyczne sygnałów i funkcje umożliwiające umożliwiające operacje z wykorzystaniem okien.</w:t>
            </w:r>
          </w:p>
        </w:tc>
        <w:tc>
          <w:tcPr>
            <w:tcW w:w="1310" w:type="dxa"/>
            <w:shd w:val="clear" w:color="auto" w:fill="auto"/>
          </w:tcPr>
          <w:p w:rsidR="006127D5" w:rsidRPr="006127D5" w:rsidRDefault="006127D5" w:rsidP="006127D5">
            <w:pPr>
              <w:jc w:val="center"/>
              <w:rPr>
                <w:rFonts w:ascii="Times New Roman" w:hAnsi="Times New Roman" w:cs="Times New Roman"/>
                <w:b/>
                <w:bCs/>
                <w:sz w:val="24"/>
                <w:szCs w:val="24"/>
              </w:rPr>
            </w:pPr>
            <w:r w:rsidRPr="006127D5">
              <w:rPr>
                <w:rFonts w:ascii="Times New Roman" w:hAnsi="Times New Roman" w:cs="Times New Roman"/>
                <w:b/>
                <w:bCs/>
                <w:sz w:val="24"/>
                <w:szCs w:val="24"/>
              </w:rPr>
              <w:t>wymagane</w:t>
            </w:r>
          </w:p>
        </w:tc>
      </w:tr>
      <w:tr w:rsidR="006127D5" w:rsidRPr="006127D5" w:rsidTr="006127D5">
        <w:trPr>
          <w:cantSplit/>
          <w:jc w:val="center"/>
        </w:trPr>
        <w:tc>
          <w:tcPr>
            <w:tcW w:w="1188" w:type="dxa"/>
            <w:shd w:val="clear" w:color="auto" w:fill="auto"/>
          </w:tcPr>
          <w:p w:rsidR="006127D5" w:rsidRPr="006127D5" w:rsidRDefault="006127D5" w:rsidP="006127D5">
            <w:pPr>
              <w:numPr>
                <w:ilvl w:val="0"/>
                <w:numId w:val="39"/>
              </w:numPr>
              <w:spacing w:after="0" w:line="240" w:lineRule="auto"/>
              <w:jc w:val="both"/>
              <w:rPr>
                <w:rFonts w:ascii="Times New Roman" w:hAnsi="Times New Roman" w:cs="Times New Roman"/>
                <w:bCs/>
                <w:sz w:val="24"/>
                <w:szCs w:val="24"/>
              </w:rPr>
            </w:pPr>
          </w:p>
        </w:tc>
        <w:tc>
          <w:tcPr>
            <w:tcW w:w="7765" w:type="dxa"/>
            <w:shd w:val="clear" w:color="auto" w:fill="auto"/>
          </w:tcPr>
          <w:p w:rsidR="006127D5" w:rsidRPr="006127D5" w:rsidRDefault="006127D5" w:rsidP="006127D5">
            <w:pPr>
              <w:spacing w:before="60" w:after="60"/>
              <w:ind w:left="34"/>
              <w:rPr>
                <w:rFonts w:ascii="Times New Roman" w:hAnsi="Times New Roman" w:cs="Times New Roman"/>
                <w:bCs/>
                <w:sz w:val="24"/>
                <w:szCs w:val="24"/>
              </w:rPr>
            </w:pPr>
            <w:r w:rsidRPr="006127D5">
              <w:rPr>
                <w:rFonts w:ascii="Times New Roman" w:hAnsi="Times New Roman" w:cs="Times New Roman"/>
                <w:bCs/>
                <w:sz w:val="24"/>
                <w:szCs w:val="24"/>
              </w:rPr>
              <w:t xml:space="preserve">Algorytmy estymacji gęstości widmowej mocy, m.in. period ogram, funkcje </w:t>
            </w:r>
            <w:proofErr w:type="spellStart"/>
            <w:r w:rsidRPr="006127D5">
              <w:rPr>
                <w:rFonts w:ascii="Times New Roman" w:hAnsi="Times New Roman" w:cs="Times New Roman"/>
                <w:bCs/>
                <w:sz w:val="24"/>
                <w:szCs w:val="24"/>
              </w:rPr>
              <w:t>Welcha</w:t>
            </w:r>
            <w:proofErr w:type="spellEnd"/>
            <w:r w:rsidRPr="006127D5">
              <w:rPr>
                <w:rFonts w:ascii="Times New Roman" w:hAnsi="Times New Roman" w:cs="Times New Roman"/>
                <w:bCs/>
                <w:sz w:val="24"/>
                <w:szCs w:val="24"/>
              </w:rPr>
              <w:t xml:space="preserve"> i </w:t>
            </w:r>
            <w:proofErr w:type="spellStart"/>
            <w:r w:rsidRPr="006127D5">
              <w:rPr>
                <w:rFonts w:ascii="Times New Roman" w:hAnsi="Times New Roman" w:cs="Times New Roman"/>
                <w:bCs/>
                <w:sz w:val="24"/>
                <w:szCs w:val="24"/>
              </w:rPr>
              <w:t>Yule-Walkera</w:t>
            </w:r>
            <w:proofErr w:type="spellEnd"/>
            <w:r w:rsidRPr="006127D5">
              <w:rPr>
                <w:rFonts w:ascii="Times New Roman" w:hAnsi="Times New Roman" w:cs="Times New Roman"/>
                <w:bCs/>
                <w:sz w:val="24"/>
                <w:szCs w:val="24"/>
              </w:rPr>
              <w:t>.</w:t>
            </w:r>
          </w:p>
        </w:tc>
        <w:tc>
          <w:tcPr>
            <w:tcW w:w="1310" w:type="dxa"/>
            <w:shd w:val="clear" w:color="auto" w:fill="auto"/>
          </w:tcPr>
          <w:p w:rsidR="006127D5" w:rsidRPr="006127D5" w:rsidRDefault="006127D5" w:rsidP="006127D5">
            <w:pPr>
              <w:jc w:val="center"/>
              <w:rPr>
                <w:rFonts w:ascii="Times New Roman" w:hAnsi="Times New Roman" w:cs="Times New Roman"/>
                <w:b/>
                <w:bCs/>
                <w:sz w:val="24"/>
                <w:szCs w:val="24"/>
              </w:rPr>
            </w:pPr>
            <w:r w:rsidRPr="006127D5">
              <w:rPr>
                <w:rFonts w:ascii="Times New Roman" w:hAnsi="Times New Roman" w:cs="Times New Roman"/>
                <w:b/>
                <w:bCs/>
                <w:sz w:val="24"/>
                <w:szCs w:val="24"/>
              </w:rPr>
              <w:t>wymagane</w:t>
            </w:r>
          </w:p>
        </w:tc>
      </w:tr>
      <w:tr w:rsidR="006127D5" w:rsidRPr="006127D5" w:rsidTr="006127D5">
        <w:trPr>
          <w:cantSplit/>
          <w:jc w:val="center"/>
        </w:trPr>
        <w:tc>
          <w:tcPr>
            <w:tcW w:w="1188" w:type="dxa"/>
            <w:shd w:val="clear" w:color="auto" w:fill="auto"/>
          </w:tcPr>
          <w:p w:rsidR="006127D5" w:rsidRPr="006127D5" w:rsidRDefault="006127D5" w:rsidP="006127D5">
            <w:pPr>
              <w:numPr>
                <w:ilvl w:val="0"/>
                <w:numId w:val="39"/>
              </w:numPr>
              <w:spacing w:after="0" w:line="240" w:lineRule="auto"/>
              <w:jc w:val="both"/>
              <w:rPr>
                <w:rFonts w:ascii="Times New Roman" w:hAnsi="Times New Roman" w:cs="Times New Roman"/>
                <w:bCs/>
                <w:sz w:val="24"/>
                <w:szCs w:val="24"/>
              </w:rPr>
            </w:pPr>
          </w:p>
        </w:tc>
        <w:tc>
          <w:tcPr>
            <w:tcW w:w="7765" w:type="dxa"/>
            <w:shd w:val="clear" w:color="auto" w:fill="auto"/>
          </w:tcPr>
          <w:p w:rsidR="006127D5" w:rsidRPr="006127D5" w:rsidRDefault="006127D5" w:rsidP="006127D5">
            <w:pPr>
              <w:ind w:left="34"/>
              <w:rPr>
                <w:rFonts w:ascii="Times New Roman" w:hAnsi="Times New Roman" w:cs="Times New Roman"/>
                <w:bCs/>
                <w:sz w:val="24"/>
                <w:szCs w:val="24"/>
              </w:rPr>
            </w:pPr>
            <w:r w:rsidRPr="006127D5">
              <w:rPr>
                <w:rFonts w:ascii="Times New Roman" w:hAnsi="Times New Roman" w:cs="Times New Roman"/>
                <w:bCs/>
                <w:sz w:val="24"/>
                <w:szCs w:val="24"/>
              </w:rPr>
              <w:t xml:space="preserve">Metody projektowania filtrów FIR i IIR, filtrów analogowych np. </w:t>
            </w:r>
            <w:proofErr w:type="spellStart"/>
            <w:r w:rsidRPr="006127D5">
              <w:rPr>
                <w:rFonts w:ascii="Times New Roman" w:hAnsi="Times New Roman" w:cs="Times New Roman"/>
                <w:bCs/>
                <w:sz w:val="24"/>
                <w:szCs w:val="24"/>
              </w:rPr>
              <w:t>Butterwortha</w:t>
            </w:r>
            <w:proofErr w:type="spellEnd"/>
            <w:r w:rsidRPr="006127D5">
              <w:rPr>
                <w:rFonts w:ascii="Times New Roman" w:hAnsi="Times New Roman" w:cs="Times New Roman"/>
                <w:bCs/>
                <w:sz w:val="24"/>
                <w:szCs w:val="24"/>
              </w:rPr>
              <w:t xml:space="preserve">, </w:t>
            </w:r>
            <w:proofErr w:type="spellStart"/>
            <w:r w:rsidRPr="006127D5">
              <w:rPr>
                <w:rFonts w:ascii="Times New Roman" w:hAnsi="Times New Roman" w:cs="Times New Roman"/>
                <w:bCs/>
                <w:sz w:val="24"/>
                <w:szCs w:val="24"/>
              </w:rPr>
              <w:t>Chebysheva</w:t>
            </w:r>
            <w:proofErr w:type="spellEnd"/>
            <w:r w:rsidRPr="006127D5">
              <w:rPr>
                <w:rFonts w:ascii="Times New Roman" w:hAnsi="Times New Roman" w:cs="Times New Roman"/>
                <w:bCs/>
                <w:sz w:val="24"/>
                <w:szCs w:val="24"/>
              </w:rPr>
              <w:t xml:space="preserve">, </w:t>
            </w:r>
            <w:proofErr w:type="spellStart"/>
            <w:r w:rsidRPr="006127D5">
              <w:rPr>
                <w:rFonts w:ascii="Times New Roman" w:hAnsi="Times New Roman" w:cs="Times New Roman"/>
                <w:bCs/>
                <w:sz w:val="24"/>
                <w:szCs w:val="24"/>
              </w:rPr>
              <w:t>Bessela</w:t>
            </w:r>
            <w:proofErr w:type="spellEnd"/>
            <w:r w:rsidRPr="006127D5">
              <w:rPr>
                <w:rFonts w:ascii="Times New Roman" w:hAnsi="Times New Roman" w:cs="Times New Roman"/>
                <w:bCs/>
                <w:sz w:val="24"/>
                <w:szCs w:val="24"/>
              </w:rPr>
              <w:t>, ich analiza i ich implementacja.</w:t>
            </w:r>
          </w:p>
        </w:tc>
        <w:tc>
          <w:tcPr>
            <w:tcW w:w="1310" w:type="dxa"/>
            <w:shd w:val="clear" w:color="auto" w:fill="auto"/>
          </w:tcPr>
          <w:p w:rsidR="006127D5" w:rsidRPr="006127D5" w:rsidRDefault="006127D5" w:rsidP="006127D5">
            <w:pPr>
              <w:jc w:val="center"/>
              <w:rPr>
                <w:rFonts w:ascii="Times New Roman" w:hAnsi="Times New Roman" w:cs="Times New Roman"/>
                <w:b/>
                <w:bCs/>
                <w:sz w:val="24"/>
                <w:szCs w:val="24"/>
              </w:rPr>
            </w:pPr>
            <w:r w:rsidRPr="006127D5">
              <w:rPr>
                <w:rFonts w:ascii="Times New Roman" w:hAnsi="Times New Roman" w:cs="Times New Roman"/>
                <w:b/>
                <w:bCs/>
                <w:sz w:val="24"/>
                <w:szCs w:val="24"/>
              </w:rPr>
              <w:t>wymagane</w:t>
            </w:r>
          </w:p>
        </w:tc>
      </w:tr>
      <w:tr w:rsidR="006127D5" w:rsidRPr="006127D5" w:rsidTr="006127D5">
        <w:trPr>
          <w:cantSplit/>
          <w:jc w:val="center"/>
        </w:trPr>
        <w:tc>
          <w:tcPr>
            <w:tcW w:w="1188" w:type="dxa"/>
            <w:shd w:val="clear" w:color="auto" w:fill="auto"/>
          </w:tcPr>
          <w:p w:rsidR="006127D5" w:rsidRPr="006127D5" w:rsidRDefault="006127D5" w:rsidP="006127D5">
            <w:pPr>
              <w:numPr>
                <w:ilvl w:val="0"/>
                <w:numId w:val="39"/>
              </w:numPr>
              <w:spacing w:after="0" w:line="240" w:lineRule="auto"/>
              <w:jc w:val="both"/>
              <w:rPr>
                <w:rFonts w:ascii="Times New Roman" w:hAnsi="Times New Roman" w:cs="Times New Roman"/>
                <w:bCs/>
                <w:sz w:val="24"/>
                <w:szCs w:val="24"/>
              </w:rPr>
            </w:pPr>
          </w:p>
        </w:tc>
        <w:tc>
          <w:tcPr>
            <w:tcW w:w="7765" w:type="dxa"/>
            <w:shd w:val="clear" w:color="auto" w:fill="auto"/>
          </w:tcPr>
          <w:p w:rsidR="006127D5" w:rsidRPr="006127D5" w:rsidRDefault="006127D5" w:rsidP="006127D5">
            <w:pPr>
              <w:ind w:left="34"/>
              <w:rPr>
                <w:rFonts w:ascii="Times New Roman" w:hAnsi="Times New Roman" w:cs="Times New Roman"/>
                <w:bCs/>
                <w:sz w:val="24"/>
                <w:szCs w:val="24"/>
              </w:rPr>
            </w:pPr>
            <w:r w:rsidRPr="006127D5">
              <w:rPr>
                <w:rFonts w:ascii="Times New Roman" w:hAnsi="Times New Roman" w:cs="Times New Roman"/>
                <w:bCs/>
                <w:sz w:val="24"/>
                <w:szCs w:val="24"/>
              </w:rPr>
              <w:t xml:space="preserve">Typowe rodziny falek, w tym filtry Dalek </w:t>
            </w:r>
            <w:proofErr w:type="spellStart"/>
            <w:r w:rsidRPr="006127D5">
              <w:rPr>
                <w:rFonts w:ascii="Times New Roman" w:hAnsi="Times New Roman" w:cs="Times New Roman"/>
                <w:bCs/>
                <w:sz w:val="24"/>
                <w:szCs w:val="24"/>
              </w:rPr>
              <w:t>Daubechies</w:t>
            </w:r>
            <w:proofErr w:type="spellEnd"/>
            <w:r w:rsidRPr="006127D5">
              <w:rPr>
                <w:rFonts w:ascii="Times New Roman" w:hAnsi="Times New Roman" w:cs="Times New Roman"/>
                <w:bCs/>
                <w:sz w:val="24"/>
                <w:szCs w:val="24"/>
              </w:rPr>
              <w:t xml:space="preserve">, zespolone falki </w:t>
            </w:r>
            <w:proofErr w:type="spellStart"/>
            <w:r w:rsidRPr="006127D5">
              <w:rPr>
                <w:rFonts w:ascii="Times New Roman" w:hAnsi="Times New Roman" w:cs="Times New Roman"/>
                <w:bCs/>
                <w:sz w:val="24"/>
                <w:szCs w:val="24"/>
              </w:rPr>
              <w:t>Morleta</w:t>
            </w:r>
            <w:proofErr w:type="spellEnd"/>
            <w:r w:rsidRPr="006127D5">
              <w:rPr>
                <w:rFonts w:ascii="Times New Roman" w:hAnsi="Times New Roman" w:cs="Times New Roman"/>
                <w:bCs/>
                <w:sz w:val="24"/>
                <w:szCs w:val="24"/>
              </w:rPr>
              <w:t xml:space="preserve"> i Gaussa, </w:t>
            </w:r>
            <w:proofErr w:type="spellStart"/>
            <w:r w:rsidRPr="006127D5">
              <w:rPr>
                <w:rFonts w:ascii="Times New Roman" w:hAnsi="Times New Roman" w:cs="Times New Roman"/>
                <w:bCs/>
                <w:sz w:val="24"/>
                <w:szCs w:val="24"/>
              </w:rPr>
              <w:t>biortogonalne</w:t>
            </w:r>
            <w:proofErr w:type="spellEnd"/>
            <w:r w:rsidRPr="006127D5">
              <w:rPr>
                <w:rFonts w:ascii="Times New Roman" w:hAnsi="Times New Roman" w:cs="Times New Roman"/>
                <w:bCs/>
                <w:sz w:val="24"/>
                <w:szCs w:val="24"/>
              </w:rPr>
              <w:t xml:space="preserve"> i dyskretne Mayera.</w:t>
            </w:r>
          </w:p>
        </w:tc>
        <w:tc>
          <w:tcPr>
            <w:tcW w:w="1310" w:type="dxa"/>
            <w:shd w:val="clear" w:color="auto" w:fill="auto"/>
          </w:tcPr>
          <w:p w:rsidR="006127D5" w:rsidRPr="006127D5" w:rsidRDefault="006127D5" w:rsidP="006127D5">
            <w:pPr>
              <w:jc w:val="center"/>
              <w:rPr>
                <w:rFonts w:ascii="Times New Roman" w:hAnsi="Times New Roman" w:cs="Times New Roman"/>
                <w:b/>
                <w:bCs/>
                <w:sz w:val="24"/>
                <w:szCs w:val="24"/>
              </w:rPr>
            </w:pPr>
            <w:r w:rsidRPr="006127D5">
              <w:rPr>
                <w:rFonts w:ascii="Times New Roman" w:hAnsi="Times New Roman" w:cs="Times New Roman"/>
                <w:b/>
                <w:bCs/>
                <w:sz w:val="24"/>
                <w:szCs w:val="24"/>
              </w:rPr>
              <w:t>wymagane</w:t>
            </w:r>
          </w:p>
        </w:tc>
      </w:tr>
      <w:tr w:rsidR="006127D5" w:rsidRPr="006127D5" w:rsidTr="006127D5">
        <w:trPr>
          <w:cantSplit/>
          <w:jc w:val="center"/>
        </w:trPr>
        <w:tc>
          <w:tcPr>
            <w:tcW w:w="1188" w:type="dxa"/>
            <w:shd w:val="clear" w:color="auto" w:fill="auto"/>
          </w:tcPr>
          <w:p w:rsidR="006127D5" w:rsidRPr="006127D5" w:rsidRDefault="006127D5" w:rsidP="006127D5">
            <w:pPr>
              <w:numPr>
                <w:ilvl w:val="0"/>
                <w:numId w:val="39"/>
              </w:numPr>
              <w:spacing w:after="0" w:line="240" w:lineRule="auto"/>
              <w:jc w:val="both"/>
              <w:rPr>
                <w:rFonts w:ascii="Times New Roman" w:hAnsi="Times New Roman" w:cs="Times New Roman"/>
                <w:bCs/>
                <w:sz w:val="24"/>
                <w:szCs w:val="24"/>
              </w:rPr>
            </w:pPr>
          </w:p>
        </w:tc>
        <w:tc>
          <w:tcPr>
            <w:tcW w:w="7765" w:type="dxa"/>
            <w:shd w:val="clear" w:color="auto" w:fill="auto"/>
          </w:tcPr>
          <w:p w:rsidR="006127D5" w:rsidRPr="006127D5" w:rsidRDefault="006127D5" w:rsidP="006127D5">
            <w:pPr>
              <w:ind w:left="34"/>
              <w:rPr>
                <w:rFonts w:ascii="Times New Roman" w:hAnsi="Times New Roman" w:cs="Times New Roman"/>
                <w:bCs/>
                <w:sz w:val="24"/>
                <w:szCs w:val="24"/>
              </w:rPr>
            </w:pPr>
            <w:r w:rsidRPr="006127D5">
              <w:rPr>
                <w:rFonts w:ascii="Times New Roman" w:hAnsi="Times New Roman" w:cs="Times New Roman"/>
                <w:bCs/>
                <w:sz w:val="24"/>
                <w:szCs w:val="24"/>
              </w:rPr>
              <w:t xml:space="preserve">Aplikacje do analiz ciągłych i dyskretnych falek, tworzenia </w:t>
            </w:r>
            <w:proofErr w:type="spellStart"/>
            <w:r w:rsidRPr="006127D5">
              <w:rPr>
                <w:rFonts w:ascii="Times New Roman" w:hAnsi="Times New Roman" w:cs="Times New Roman"/>
                <w:bCs/>
                <w:sz w:val="24"/>
                <w:szCs w:val="24"/>
              </w:rPr>
              <w:t>periodogramu</w:t>
            </w:r>
            <w:proofErr w:type="spellEnd"/>
            <w:r w:rsidRPr="006127D5">
              <w:rPr>
                <w:rFonts w:ascii="Times New Roman" w:hAnsi="Times New Roman" w:cs="Times New Roman"/>
                <w:bCs/>
                <w:sz w:val="24"/>
                <w:szCs w:val="24"/>
              </w:rPr>
              <w:t>.</w:t>
            </w:r>
          </w:p>
        </w:tc>
        <w:tc>
          <w:tcPr>
            <w:tcW w:w="1310" w:type="dxa"/>
            <w:shd w:val="clear" w:color="auto" w:fill="auto"/>
          </w:tcPr>
          <w:p w:rsidR="006127D5" w:rsidRPr="006127D5" w:rsidRDefault="006127D5" w:rsidP="006127D5">
            <w:pPr>
              <w:jc w:val="center"/>
              <w:rPr>
                <w:rFonts w:ascii="Times New Roman" w:hAnsi="Times New Roman" w:cs="Times New Roman"/>
                <w:b/>
                <w:bCs/>
                <w:sz w:val="24"/>
                <w:szCs w:val="24"/>
              </w:rPr>
            </w:pPr>
            <w:r w:rsidRPr="006127D5">
              <w:rPr>
                <w:rFonts w:ascii="Times New Roman" w:hAnsi="Times New Roman" w:cs="Times New Roman"/>
                <w:b/>
                <w:bCs/>
                <w:sz w:val="24"/>
                <w:szCs w:val="24"/>
              </w:rPr>
              <w:t>wymagane</w:t>
            </w:r>
          </w:p>
        </w:tc>
      </w:tr>
      <w:tr w:rsidR="006127D5" w:rsidRPr="006127D5" w:rsidTr="006127D5">
        <w:trPr>
          <w:cantSplit/>
          <w:jc w:val="center"/>
        </w:trPr>
        <w:tc>
          <w:tcPr>
            <w:tcW w:w="1188" w:type="dxa"/>
            <w:shd w:val="clear" w:color="auto" w:fill="auto"/>
          </w:tcPr>
          <w:p w:rsidR="006127D5" w:rsidRPr="006127D5" w:rsidRDefault="006127D5" w:rsidP="006127D5">
            <w:pPr>
              <w:numPr>
                <w:ilvl w:val="0"/>
                <w:numId w:val="39"/>
              </w:numPr>
              <w:spacing w:after="0" w:line="240" w:lineRule="auto"/>
              <w:jc w:val="both"/>
              <w:rPr>
                <w:rFonts w:ascii="Times New Roman" w:hAnsi="Times New Roman" w:cs="Times New Roman"/>
                <w:bCs/>
                <w:sz w:val="24"/>
                <w:szCs w:val="24"/>
              </w:rPr>
            </w:pPr>
          </w:p>
        </w:tc>
        <w:tc>
          <w:tcPr>
            <w:tcW w:w="7765" w:type="dxa"/>
            <w:shd w:val="clear" w:color="auto" w:fill="auto"/>
          </w:tcPr>
          <w:p w:rsidR="006127D5" w:rsidRPr="006127D5" w:rsidRDefault="006127D5" w:rsidP="006127D5">
            <w:pPr>
              <w:spacing w:before="60" w:after="60"/>
              <w:ind w:left="34"/>
              <w:rPr>
                <w:rFonts w:ascii="Times New Roman" w:hAnsi="Times New Roman" w:cs="Times New Roman"/>
                <w:bCs/>
                <w:sz w:val="24"/>
                <w:szCs w:val="24"/>
              </w:rPr>
            </w:pPr>
            <w:r w:rsidRPr="006127D5">
              <w:rPr>
                <w:rFonts w:ascii="Times New Roman" w:hAnsi="Times New Roman" w:cs="Times New Roman"/>
                <w:bCs/>
                <w:sz w:val="24"/>
                <w:szCs w:val="24"/>
              </w:rPr>
              <w:t xml:space="preserve">Pakiety </w:t>
            </w:r>
            <w:proofErr w:type="spellStart"/>
            <w:r w:rsidRPr="006127D5">
              <w:rPr>
                <w:rFonts w:ascii="Times New Roman" w:hAnsi="Times New Roman" w:cs="Times New Roman"/>
                <w:bCs/>
                <w:sz w:val="24"/>
                <w:szCs w:val="24"/>
              </w:rPr>
              <w:t>falkowe</w:t>
            </w:r>
            <w:proofErr w:type="spellEnd"/>
            <w:r w:rsidRPr="006127D5">
              <w:rPr>
                <w:rFonts w:ascii="Times New Roman" w:hAnsi="Times New Roman" w:cs="Times New Roman"/>
                <w:bCs/>
                <w:sz w:val="24"/>
                <w:szCs w:val="24"/>
              </w:rPr>
              <w:t xml:space="preserve"> implementowane jako obiekty oprogramowania nadrzędnego.</w:t>
            </w:r>
          </w:p>
        </w:tc>
        <w:tc>
          <w:tcPr>
            <w:tcW w:w="1310" w:type="dxa"/>
            <w:shd w:val="clear" w:color="auto" w:fill="auto"/>
          </w:tcPr>
          <w:p w:rsidR="006127D5" w:rsidRPr="006127D5" w:rsidRDefault="006127D5" w:rsidP="006127D5">
            <w:pPr>
              <w:jc w:val="center"/>
              <w:rPr>
                <w:rFonts w:ascii="Times New Roman" w:hAnsi="Times New Roman" w:cs="Times New Roman"/>
                <w:b/>
                <w:bCs/>
                <w:sz w:val="24"/>
                <w:szCs w:val="24"/>
              </w:rPr>
            </w:pPr>
            <w:r w:rsidRPr="006127D5">
              <w:rPr>
                <w:rFonts w:ascii="Times New Roman" w:hAnsi="Times New Roman" w:cs="Times New Roman"/>
                <w:b/>
                <w:bCs/>
                <w:sz w:val="24"/>
                <w:szCs w:val="24"/>
              </w:rPr>
              <w:t>wymagane</w:t>
            </w:r>
          </w:p>
        </w:tc>
      </w:tr>
    </w:tbl>
    <w:p w:rsidR="006127D5" w:rsidRPr="0004275F" w:rsidRDefault="006127D5" w:rsidP="006127D5">
      <w:pPr>
        <w:spacing w:before="100" w:beforeAutospacing="1" w:after="120" w:line="240" w:lineRule="auto"/>
        <w:jc w:val="both"/>
        <w:rPr>
          <w:rFonts w:ascii="Times New Roman" w:hAnsi="Times New Roman" w:cs="Times New Roman"/>
          <w:sz w:val="24"/>
          <w:szCs w:val="24"/>
        </w:rPr>
      </w:pPr>
      <w:r>
        <w:rPr>
          <w:rFonts w:ascii="Times New Roman" w:hAnsi="Times New Roman" w:cs="Times New Roman"/>
          <w:sz w:val="24"/>
          <w:szCs w:val="24"/>
        </w:rPr>
        <w:t>W</w:t>
      </w:r>
      <w:r w:rsidRPr="00FD4E21">
        <w:rPr>
          <w:rFonts w:ascii="Times New Roman" w:hAnsi="Times New Roman" w:cs="Times New Roman"/>
          <w:sz w:val="24"/>
          <w:szCs w:val="24"/>
        </w:rPr>
        <w:t xml:space="preserve"> okresie 12 miesięcy od daty zawarcia umowy </w:t>
      </w:r>
      <w:r w:rsidRPr="0004275F">
        <w:rPr>
          <w:rFonts w:ascii="Times New Roman" w:hAnsi="Times New Roman" w:cs="Times New Roman"/>
          <w:sz w:val="24"/>
          <w:szCs w:val="24"/>
        </w:rPr>
        <w:t>Wykonawca zapewni wsparcie techniczne dla Zamawiającego: telefoniczne oraz e-mailowe (min. w dni robocze w godz. 9-17, czas reakcji max. do 4h), w razie braku możliwości rozwiązania problemu drogą telefoniczną lub e</w:t>
      </w:r>
      <w:r w:rsidRPr="0004275F">
        <w:rPr>
          <w:rFonts w:ascii="Times New Roman" w:hAnsi="Times New Roman" w:cs="Times New Roman"/>
          <w:sz w:val="24"/>
          <w:szCs w:val="24"/>
        </w:rPr>
        <w:noBreakHyphen/>
        <w:t>mailową - dojazd do Zamawiającego (max. 24h od zgłoszenia problemu).</w:t>
      </w:r>
    </w:p>
    <w:p w:rsidR="000B4F10" w:rsidRPr="00F20418" w:rsidRDefault="000B4F10" w:rsidP="000B4F10">
      <w:pPr>
        <w:spacing w:after="0" w:line="240" w:lineRule="auto"/>
        <w:jc w:val="both"/>
        <w:rPr>
          <w:rFonts w:ascii="Times New Roman" w:hAnsi="Times New Roman" w:cs="Times New Roman"/>
          <w:b/>
          <w:sz w:val="24"/>
        </w:rPr>
      </w:pPr>
    </w:p>
    <w:p w:rsidR="000B4F10" w:rsidRPr="006127D5" w:rsidRDefault="000B4F10" w:rsidP="000B4F10">
      <w:pPr>
        <w:spacing w:after="0" w:line="240" w:lineRule="auto"/>
        <w:jc w:val="both"/>
        <w:rPr>
          <w:rFonts w:ascii="Times New Roman" w:hAnsi="Times New Roman" w:cs="Times New Roman"/>
          <w:b/>
          <w:sz w:val="32"/>
        </w:rPr>
      </w:pPr>
      <w:r w:rsidRPr="006127D5">
        <w:rPr>
          <w:rFonts w:ascii="Times New Roman" w:hAnsi="Times New Roman" w:cs="Times New Roman"/>
          <w:b/>
          <w:sz w:val="32"/>
        </w:rPr>
        <w:t>Część III</w:t>
      </w:r>
    </w:p>
    <w:p w:rsidR="006127D5" w:rsidRDefault="000B4F10" w:rsidP="006127D5">
      <w:pPr>
        <w:spacing w:after="0" w:line="240" w:lineRule="auto"/>
        <w:jc w:val="both"/>
        <w:rPr>
          <w:rFonts w:ascii="Times New Roman" w:hAnsi="Times New Roman" w:cs="Times New Roman"/>
          <w:b/>
          <w:sz w:val="24"/>
        </w:rPr>
      </w:pPr>
      <w:r w:rsidRPr="00F20418">
        <w:rPr>
          <w:rFonts w:ascii="Times New Roman" w:hAnsi="Times New Roman" w:cs="Times New Roman"/>
          <w:b/>
          <w:sz w:val="24"/>
        </w:rPr>
        <w:t>Dostaw</w:t>
      </w:r>
      <w:r w:rsidR="00EF48CF">
        <w:rPr>
          <w:rFonts w:ascii="Times New Roman" w:hAnsi="Times New Roman" w:cs="Times New Roman"/>
          <w:b/>
          <w:sz w:val="24"/>
        </w:rPr>
        <w:t>a</w:t>
      </w:r>
      <w:r w:rsidRPr="00F20418">
        <w:rPr>
          <w:rFonts w:ascii="Times New Roman" w:hAnsi="Times New Roman" w:cs="Times New Roman"/>
          <w:b/>
          <w:sz w:val="24"/>
        </w:rPr>
        <w:t xml:space="preserve"> oprogramowania do obsługi posiadanych systemów akwizycji i kontroli danych eksperymentalnych, licencja bezterminowa dla jednego użytkownika z aktualizacjami i wsparciem technicznym na okres 1 roku - licencja komercyjna.</w:t>
      </w:r>
    </w:p>
    <w:p w:rsidR="006127D5" w:rsidRPr="006127D5" w:rsidRDefault="006127D5" w:rsidP="006127D5">
      <w:pPr>
        <w:spacing w:after="0" w:line="240" w:lineRule="auto"/>
        <w:jc w:val="both"/>
        <w:rPr>
          <w:rFonts w:ascii="Times New Roman" w:hAnsi="Times New Roman" w:cs="Times New Roman"/>
          <w:b/>
          <w:sz w:val="24"/>
        </w:rPr>
      </w:pPr>
    </w:p>
    <w:tbl>
      <w:tblPr>
        <w:tblpPr w:leftFromText="141" w:rightFromText="141" w:vertAnchor="text" w:horzAnchor="margin" w:tblpXSpec="center" w:tblpY="5"/>
        <w:tblW w:w="10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86"/>
        <w:gridCol w:w="7559"/>
        <w:gridCol w:w="1376"/>
      </w:tblGrid>
      <w:tr w:rsidR="006127D5" w:rsidRPr="006127D5" w:rsidTr="006127D5">
        <w:trPr>
          <w:trHeight w:val="332"/>
        </w:trPr>
        <w:tc>
          <w:tcPr>
            <w:tcW w:w="1286" w:type="dxa"/>
            <w:vAlign w:val="center"/>
          </w:tcPr>
          <w:p w:rsidR="006127D5" w:rsidRPr="006127D5" w:rsidRDefault="006127D5" w:rsidP="006127D5">
            <w:pPr>
              <w:spacing w:before="60" w:after="60"/>
              <w:jc w:val="center"/>
              <w:rPr>
                <w:rFonts w:ascii="Times New Roman" w:hAnsi="Times New Roman" w:cs="Times New Roman"/>
                <w:b/>
                <w:bCs/>
                <w:sz w:val="24"/>
                <w:szCs w:val="24"/>
              </w:rPr>
            </w:pPr>
            <w:r w:rsidRPr="006127D5">
              <w:rPr>
                <w:rFonts w:ascii="Times New Roman" w:hAnsi="Times New Roman" w:cs="Times New Roman"/>
                <w:b/>
                <w:bCs/>
                <w:sz w:val="24"/>
                <w:szCs w:val="24"/>
              </w:rPr>
              <w:t>Lp.</w:t>
            </w:r>
          </w:p>
        </w:tc>
        <w:tc>
          <w:tcPr>
            <w:tcW w:w="7559" w:type="dxa"/>
            <w:vAlign w:val="center"/>
          </w:tcPr>
          <w:p w:rsidR="006127D5" w:rsidRPr="006127D5" w:rsidRDefault="006127D5" w:rsidP="006127D5">
            <w:pPr>
              <w:spacing w:before="60" w:after="60"/>
              <w:jc w:val="center"/>
              <w:rPr>
                <w:rFonts w:ascii="Times New Roman" w:hAnsi="Times New Roman" w:cs="Times New Roman"/>
                <w:b/>
                <w:bCs/>
                <w:sz w:val="24"/>
                <w:szCs w:val="24"/>
              </w:rPr>
            </w:pPr>
            <w:r w:rsidRPr="006127D5">
              <w:rPr>
                <w:rFonts w:ascii="Times New Roman" w:hAnsi="Times New Roman" w:cs="Times New Roman"/>
                <w:b/>
                <w:bCs/>
                <w:sz w:val="24"/>
                <w:szCs w:val="24"/>
              </w:rPr>
              <w:t>Funkcje i warunki techniczne programu komputerowego</w:t>
            </w:r>
          </w:p>
        </w:tc>
        <w:tc>
          <w:tcPr>
            <w:tcW w:w="1376" w:type="dxa"/>
            <w:vAlign w:val="center"/>
          </w:tcPr>
          <w:p w:rsidR="006127D5" w:rsidRPr="006127D5" w:rsidRDefault="006127D5" w:rsidP="006127D5">
            <w:pPr>
              <w:spacing w:before="60" w:after="60"/>
              <w:jc w:val="center"/>
              <w:rPr>
                <w:rFonts w:ascii="Times New Roman" w:hAnsi="Times New Roman" w:cs="Times New Roman"/>
                <w:b/>
                <w:bCs/>
                <w:sz w:val="24"/>
                <w:szCs w:val="24"/>
              </w:rPr>
            </w:pPr>
            <w:r w:rsidRPr="006127D5">
              <w:rPr>
                <w:rFonts w:ascii="Times New Roman" w:hAnsi="Times New Roman" w:cs="Times New Roman"/>
                <w:b/>
                <w:bCs/>
                <w:sz w:val="24"/>
                <w:szCs w:val="24"/>
              </w:rPr>
              <w:t>Warunek</w:t>
            </w:r>
          </w:p>
        </w:tc>
      </w:tr>
      <w:tr w:rsidR="006127D5" w:rsidRPr="006127D5" w:rsidTr="006127D5">
        <w:trPr>
          <w:trHeight w:val="634"/>
        </w:trPr>
        <w:tc>
          <w:tcPr>
            <w:tcW w:w="1286" w:type="dxa"/>
            <w:vAlign w:val="center"/>
          </w:tcPr>
          <w:p w:rsidR="006127D5" w:rsidRPr="006127D5" w:rsidRDefault="006127D5" w:rsidP="006127D5">
            <w:pPr>
              <w:spacing w:before="240"/>
              <w:contextualSpacing/>
              <w:jc w:val="center"/>
              <w:rPr>
                <w:rFonts w:ascii="Times New Roman" w:hAnsi="Times New Roman" w:cs="Times New Roman"/>
                <w:b/>
                <w:bCs/>
                <w:sz w:val="24"/>
                <w:szCs w:val="24"/>
              </w:rPr>
            </w:pPr>
            <w:r w:rsidRPr="006127D5">
              <w:rPr>
                <w:rFonts w:ascii="Times New Roman" w:hAnsi="Times New Roman" w:cs="Times New Roman"/>
                <w:b/>
                <w:bCs/>
                <w:sz w:val="24"/>
                <w:szCs w:val="24"/>
              </w:rPr>
              <w:t>1</w:t>
            </w:r>
          </w:p>
        </w:tc>
        <w:tc>
          <w:tcPr>
            <w:tcW w:w="7559" w:type="dxa"/>
            <w:vAlign w:val="center"/>
          </w:tcPr>
          <w:p w:rsidR="006127D5" w:rsidRPr="006127D5" w:rsidRDefault="006127D5" w:rsidP="006127D5">
            <w:pPr>
              <w:spacing w:before="240"/>
              <w:jc w:val="center"/>
              <w:rPr>
                <w:rFonts w:ascii="Times New Roman" w:hAnsi="Times New Roman" w:cs="Times New Roman"/>
                <w:b/>
                <w:bCs/>
                <w:sz w:val="24"/>
                <w:szCs w:val="24"/>
              </w:rPr>
            </w:pPr>
            <w:r w:rsidRPr="006127D5">
              <w:rPr>
                <w:rFonts w:ascii="Times New Roman" w:hAnsi="Times New Roman" w:cs="Times New Roman"/>
                <w:b/>
                <w:bCs/>
                <w:sz w:val="24"/>
                <w:szCs w:val="24"/>
              </w:rPr>
              <w:t>2</w:t>
            </w:r>
          </w:p>
        </w:tc>
        <w:tc>
          <w:tcPr>
            <w:tcW w:w="1376" w:type="dxa"/>
            <w:vAlign w:val="center"/>
          </w:tcPr>
          <w:p w:rsidR="006127D5" w:rsidRPr="006127D5" w:rsidRDefault="006127D5" w:rsidP="006127D5">
            <w:pPr>
              <w:keepNext/>
              <w:spacing w:before="240"/>
              <w:jc w:val="center"/>
              <w:outlineLvl w:val="1"/>
              <w:rPr>
                <w:rFonts w:ascii="Times New Roman" w:hAnsi="Times New Roman" w:cs="Times New Roman"/>
                <w:b/>
                <w:bCs/>
                <w:color w:val="000000"/>
                <w:sz w:val="24"/>
                <w:szCs w:val="24"/>
              </w:rPr>
            </w:pPr>
            <w:r w:rsidRPr="006127D5">
              <w:rPr>
                <w:rFonts w:ascii="Times New Roman" w:hAnsi="Times New Roman" w:cs="Times New Roman"/>
                <w:b/>
                <w:bCs/>
                <w:sz w:val="24"/>
                <w:szCs w:val="24"/>
              </w:rPr>
              <w:t>3</w:t>
            </w:r>
          </w:p>
        </w:tc>
      </w:tr>
      <w:tr w:rsidR="006127D5" w:rsidRPr="006127D5" w:rsidTr="006127D5">
        <w:trPr>
          <w:trHeight w:val="706"/>
        </w:trPr>
        <w:tc>
          <w:tcPr>
            <w:tcW w:w="1286" w:type="dxa"/>
            <w:vAlign w:val="center"/>
          </w:tcPr>
          <w:p w:rsidR="006127D5" w:rsidRPr="006127D5" w:rsidRDefault="006127D5" w:rsidP="006127D5">
            <w:pPr>
              <w:spacing w:before="240"/>
              <w:contextualSpacing/>
              <w:jc w:val="center"/>
              <w:rPr>
                <w:rFonts w:ascii="Times New Roman" w:hAnsi="Times New Roman" w:cs="Times New Roman"/>
                <w:b/>
                <w:bCs/>
                <w:sz w:val="24"/>
                <w:szCs w:val="24"/>
              </w:rPr>
            </w:pPr>
          </w:p>
        </w:tc>
        <w:tc>
          <w:tcPr>
            <w:tcW w:w="7559" w:type="dxa"/>
            <w:vAlign w:val="center"/>
          </w:tcPr>
          <w:p w:rsidR="006127D5" w:rsidRPr="006127D5" w:rsidRDefault="006127D5" w:rsidP="006127D5">
            <w:pPr>
              <w:spacing w:before="240"/>
              <w:rPr>
                <w:rFonts w:ascii="Times New Roman" w:hAnsi="Times New Roman" w:cs="Times New Roman"/>
                <w:bCs/>
                <w:sz w:val="24"/>
                <w:szCs w:val="24"/>
              </w:rPr>
            </w:pPr>
            <w:r w:rsidRPr="006127D5">
              <w:rPr>
                <w:rFonts w:ascii="Times New Roman" w:hAnsi="Times New Roman" w:cs="Times New Roman"/>
                <w:bCs/>
                <w:sz w:val="24"/>
                <w:szCs w:val="24"/>
              </w:rPr>
              <w:t>Funkcje programu:</w:t>
            </w:r>
          </w:p>
        </w:tc>
        <w:tc>
          <w:tcPr>
            <w:tcW w:w="1376" w:type="dxa"/>
            <w:vAlign w:val="center"/>
          </w:tcPr>
          <w:p w:rsidR="006127D5" w:rsidRPr="006127D5" w:rsidRDefault="006127D5" w:rsidP="006127D5">
            <w:pPr>
              <w:keepNext/>
              <w:spacing w:before="240"/>
              <w:jc w:val="center"/>
              <w:outlineLvl w:val="1"/>
              <w:rPr>
                <w:rFonts w:ascii="Times New Roman" w:hAnsi="Times New Roman" w:cs="Times New Roman"/>
                <w:b/>
                <w:bCs/>
                <w:color w:val="000000"/>
                <w:sz w:val="24"/>
                <w:szCs w:val="24"/>
              </w:rPr>
            </w:pPr>
          </w:p>
        </w:tc>
      </w:tr>
      <w:tr w:rsidR="006127D5" w:rsidRPr="006127D5" w:rsidTr="006127D5">
        <w:trPr>
          <w:trHeight w:val="258"/>
        </w:trPr>
        <w:tc>
          <w:tcPr>
            <w:tcW w:w="1286" w:type="dxa"/>
            <w:vAlign w:val="center"/>
          </w:tcPr>
          <w:p w:rsidR="006127D5" w:rsidRPr="006127D5" w:rsidRDefault="006127D5" w:rsidP="006127D5">
            <w:pPr>
              <w:spacing w:before="240"/>
              <w:contextualSpacing/>
              <w:jc w:val="center"/>
              <w:rPr>
                <w:rFonts w:ascii="Times New Roman" w:hAnsi="Times New Roman" w:cs="Times New Roman"/>
                <w:b/>
                <w:bCs/>
                <w:sz w:val="24"/>
                <w:szCs w:val="24"/>
              </w:rPr>
            </w:pPr>
            <w:r w:rsidRPr="006127D5">
              <w:rPr>
                <w:rFonts w:ascii="Times New Roman" w:hAnsi="Times New Roman" w:cs="Times New Roman"/>
                <w:b/>
                <w:bCs/>
                <w:sz w:val="24"/>
                <w:szCs w:val="24"/>
              </w:rPr>
              <w:t>1</w:t>
            </w:r>
          </w:p>
        </w:tc>
        <w:tc>
          <w:tcPr>
            <w:tcW w:w="7559" w:type="dxa"/>
            <w:vAlign w:val="center"/>
          </w:tcPr>
          <w:p w:rsidR="006127D5" w:rsidRPr="006127D5" w:rsidRDefault="006127D5" w:rsidP="006127D5">
            <w:pPr>
              <w:spacing w:before="240"/>
              <w:rPr>
                <w:rFonts w:ascii="Times New Roman" w:hAnsi="Times New Roman" w:cs="Times New Roman"/>
                <w:sz w:val="24"/>
                <w:szCs w:val="24"/>
              </w:rPr>
            </w:pPr>
            <w:r w:rsidRPr="006127D5">
              <w:rPr>
                <w:rFonts w:ascii="Times New Roman" w:hAnsi="Times New Roman" w:cs="Times New Roman"/>
                <w:sz w:val="24"/>
                <w:szCs w:val="24"/>
              </w:rPr>
              <w:t>Kompatybilność i integracja z posiadanymi już systemami akwizycji National Instruments takimi jak: NI PXIe-6361, NI 6363</w:t>
            </w:r>
          </w:p>
        </w:tc>
        <w:tc>
          <w:tcPr>
            <w:tcW w:w="1376" w:type="dxa"/>
            <w:vAlign w:val="center"/>
          </w:tcPr>
          <w:p w:rsidR="006127D5" w:rsidRPr="006127D5" w:rsidRDefault="006127D5" w:rsidP="006127D5">
            <w:pPr>
              <w:keepNext/>
              <w:spacing w:before="240"/>
              <w:jc w:val="center"/>
              <w:outlineLvl w:val="1"/>
              <w:rPr>
                <w:rFonts w:ascii="Times New Roman" w:hAnsi="Times New Roman" w:cs="Times New Roman"/>
                <w:b/>
                <w:bCs/>
                <w:color w:val="000000"/>
                <w:sz w:val="24"/>
                <w:szCs w:val="24"/>
              </w:rPr>
            </w:pPr>
            <w:r w:rsidRPr="006127D5">
              <w:rPr>
                <w:rFonts w:ascii="Times New Roman" w:hAnsi="Times New Roman" w:cs="Times New Roman"/>
                <w:b/>
                <w:bCs/>
                <w:color w:val="000000"/>
                <w:sz w:val="24"/>
                <w:szCs w:val="24"/>
              </w:rPr>
              <w:t>Wymagane</w:t>
            </w:r>
          </w:p>
        </w:tc>
      </w:tr>
      <w:tr w:rsidR="006127D5" w:rsidRPr="006127D5" w:rsidTr="006127D5">
        <w:trPr>
          <w:trHeight w:val="634"/>
        </w:trPr>
        <w:tc>
          <w:tcPr>
            <w:tcW w:w="1286" w:type="dxa"/>
            <w:vAlign w:val="center"/>
          </w:tcPr>
          <w:p w:rsidR="006127D5" w:rsidRPr="006127D5" w:rsidRDefault="006127D5" w:rsidP="006127D5">
            <w:pPr>
              <w:spacing w:before="240"/>
              <w:contextualSpacing/>
              <w:jc w:val="center"/>
              <w:rPr>
                <w:rFonts w:ascii="Times New Roman" w:hAnsi="Times New Roman" w:cs="Times New Roman"/>
                <w:b/>
                <w:bCs/>
                <w:sz w:val="24"/>
                <w:szCs w:val="24"/>
              </w:rPr>
            </w:pPr>
            <w:r w:rsidRPr="006127D5">
              <w:rPr>
                <w:rFonts w:ascii="Times New Roman" w:hAnsi="Times New Roman" w:cs="Times New Roman"/>
                <w:b/>
                <w:bCs/>
                <w:sz w:val="24"/>
                <w:szCs w:val="24"/>
              </w:rPr>
              <w:t>2</w:t>
            </w:r>
          </w:p>
        </w:tc>
        <w:tc>
          <w:tcPr>
            <w:tcW w:w="7559" w:type="dxa"/>
            <w:vAlign w:val="center"/>
          </w:tcPr>
          <w:p w:rsidR="006127D5" w:rsidRPr="006127D5" w:rsidRDefault="006127D5" w:rsidP="006127D5">
            <w:pPr>
              <w:autoSpaceDE w:val="0"/>
              <w:autoSpaceDN w:val="0"/>
              <w:adjustRightInd w:val="0"/>
              <w:spacing w:before="240"/>
              <w:rPr>
                <w:rFonts w:ascii="Times New Roman" w:hAnsi="Times New Roman" w:cs="Times New Roman"/>
                <w:color w:val="000000"/>
                <w:sz w:val="24"/>
                <w:szCs w:val="24"/>
              </w:rPr>
            </w:pPr>
            <w:r w:rsidRPr="006127D5">
              <w:rPr>
                <w:rFonts w:ascii="Times New Roman" w:hAnsi="Times New Roman" w:cs="Times New Roman"/>
                <w:color w:val="000000"/>
                <w:sz w:val="24"/>
                <w:szCs w:val="24"/>
              </w:rPr>
              <w:t>Rozbudowana funkcjonalność dla przetwarzania i analizy sygnałów oraz operacji matematycznych</w:t>
            </w:r>
          </w:p>
        </w:tc>
        <w:tc>
          <w:tcPr>
            <w:tcW w:w="1376" w:type="dxa"/>
            <w:vAlign w:val="center"/>
          </w:tcPr>
          <w:p w:rsidR="006127D5" w:rsidRPr="006127D5" w:rsidRDefault="006127D5" w:rsidP="006127D5">
            <w:pPr>
              <w:keepNext/>
              <w:spacing w:before="240"/>
              <w:jc w:val="center"/>
              <w:outlineLvl w:val="1"/>
              <w:rPr>
                <w:rFonts w:ascii="Times New Roman" w:hAnsi="Times New Roman" w:cs="Times New Roman"/>
                <w:b/>
                <w:bCs/>
                <w:color w:val="000000"/>
                <w:sz w:val="24"/>
                <w:szCs w:val="24"/>
              </w:rPr>
            </w:pPr>
            <w:r w:rsidRPr="006127D5">
              <w:rPr>
                <w:rFonts w:ascii="Times New Roman" w:hAnsi="Times New Roman" w:cs="Times New Roman"/>
                <w:b/>
                <w:bCs/>
                <w:color w:val="000000"/>
                <w:sz w:val="24"/>
                <w:szCs w:val="24"/>
              </w:rPr>
              <w:t>Wymagane</w:t>
            </w:r>
          </w:p>
        </w:tc>
      </w:tr>
      <w:tr w:rsidR="006127D5" w:rsidRPr="006127D5" w:rsidTr="006127D5">
        <w:trPr>
          <w:trHeight w:val="634"/>
        </w:trPr>
        <w:tc>
          <w:tcPr>
            <w:tcW w:w="1286" w:type="dxa"/>
            <w:vAlign w:val="center"/>
          </w:tcPr>
          <w:p w:rsidR="006127D5" w:rsidRPr="006127D5" w:rsidRDefault="006127D5" w:rsidP="006127D5">
            <w:pPr>
              <w:spacing w:before="240"/>
              <w:contextualSpacing/>
              <w:jc w:val="center"/>
              <w:rPr>
                <w:rFonts w:ascii="Times New Roman" w:hAnsi="Times New Roman" w:cs="Times New Roman"/>
                <w:b/>
                <w:bCs/>
                <w:sz w:val="24"/>
                <w:szCs w:val="24"/>
              </w:rPr>
            </w:pPr>
            <w:r w:rsidRPr="006127D5">
              <w:rPr>
                <w:rFonts w:ascii="Times New Roman" w:hAnsi="Times New Roman" w:cs="Times New Roman"/>
                <w:b/>
                <w:bCs/>
                <w:sz w:val="24"/>
                <w:szCs w:val="24"/>
              </w:rPr>
              <w:t>3</w:t>
            </w:r>
          </w:p>
        </w:tc>
        <w:tc>
          <w:tcPr>
            <w:tcW w:w="7559" w:type="dxa"/>
            <w:vAlign w:val="center"/>
          </w:tcPr>
          <w:p w:rsidR="006127D5" w:rsidRPr="006127D5" w:rsidRDefault="006127D5" w:rsidP="006127D5">
            <w:pPr>
              <w:spacing w:before="240"/>
              <w:rPr>
                <w:rFonts w:ascii="Times New Roman" w:hAnsi="Times New Roman" w:cs="Times New Roman"/>
                <w:bCs/>
                <w:sz w:val="24"/>
                <w:szCs w:val="24"/>
              </w:rPr>
            </w:pPr>
            <w:r w:rsidRPr="006127D5">
              <w:rPr>
                <w:rFonts w:ascii="Times New Roman" w:hAnsi="Times New Roman" w:cs="Times New Roman"/>
                <w:bCs/>
                <w:sz w:val="24"/>
                <w:szCs w:val="24"/>
              </w:rPr>
              <w:t>Pomiar poziomu skomplikowania kodu i zużycia zasobów komputera</w:t>
            </w:r>
          </w:p>
        </w:tc>
        <w:tc>
          <w:tcPr>
            <w:tcW w:w="1376" w:type="dxa"/>
            <w:vAlign w:val="center"/>
          </w:tcPr>
          <w:p w:rsidR="006127D5" w:rsidRPr="006127D5" w:rsidRDefault="006127D5" w:rsidP="006127D5">
            <w:pPr>
              <w:keepNext/>
              <w:spacing w:before="240"/>
              <w:jc w:val="center"/>
              <w:outlineLvl w:val="1"/>
              <w:rPr>
                <w:rFonts w:ascii="Times New Roman" w:hAnsi="Times New Roman" w:cs="Times New Roman"/>
                <w:b/>
                <w:bCs/>
                <w:color w:val="000000"/>
                <w:sz w:val="24"/>
                <w:szCs w:val="24"/>
              </w:rPr>
            </w:pPr>
            <w:r w:rsidRPr="006127D5">
              <w:rPr>
                <w:rFonts w:ascii="Times New Roman" w:hAnsi="Times New Roman" w:cs="Times New Roman"/>
                <w:b/>
                <w:bCs/>
                <w:color w:val="000000"/>
                <w:sz w:val="24"/>
                <w:szCs w:val="24"/>
              </w:rPr>
              <w:t>Wymagane</w:t>
            </w:r>
          </w:p>
        </w:tc>
      </w:tr>
      <w:tr w:rsidR="006127D5" w:rsidRPr="006127D5" w:rsidTr="006127D5">
        <w:trPr>
          <w:trHeight w:val="634"/>
        </w:trPr>
        <w:tc>
          <w:tcPr>
            <w:tcW w:w="1286" w:type="dxa"/>
            <w:vAlign w:val="center"/>
          </w:tcPr>
          <w:p w:rsidR="006127D5" w:rsidRPr="006127D5" w:rsidRDefault="006127D5" w:rsidP="006127D5">
            <w:pPr>
              <w:spacing w:before="240"/>
              <w:contextualSpacing/>
              <w:jc w:val="center"/>
              <w:rPr>
                <w:rFonts w:ascii="Times New Roman" w:hAnsi="Times New Roman" w:cs="Times New Roman"/>
                <w:b/>
                <w:bCs/>
                <w:sz w:val="24"/>
                <w:szCs w:val="24"/>
              </w:rPr>
            </w:pPr>
            <w:r w:rsidRPr="006127D5">
              <w:rPr>
                <w:rFonts w:ascii="Times New Roman" w:hAnsi="Times New Roman" w:cs="Times New Roman"/>
                <w:b/>
                <w:bCs/>
                <w:sz w:val="24"/>
                <w:szCs w:val="24"/>
              </w:rPr>
              <w:t>4</w:t>
            </w:r>
          </w:p>
        </w:tc>
        <w:tc>
          <w:tcPr>
            <w:tcW w:w="7559" w:type="dxa"/>
            <w:vAlign w:val="center"/>
          </w:tcPr>
          <w:p w:rsidR="006127D5" w:rsidRPr="006127D5" w:rsidRDefault="006127D5" w:rsidP="006127D5">
            <w:pPr>
              <w:spacing w:before="240"/>
              <w:rPr>
                <w:rFonts w:ascii="Times New Roman" w:hAnsi="Times New Roman" w:cs="Times New Roman"/>
                <w:bCs/>
                <w:sz w:val="24"/>
                <w:szCs w:val="24"/>
              </w:rPr>
            </w:pPr>
            <w:r w:rsidRPr="006127D5">
              <w:rPr>
                <w:rFonts w:ascii="Times New Roman" w:hAnsi="Times New Roman" w:cs="Times New Roman"/>
                <w:bCs/>
                <w:sz w:val="24"/>
                <w:szCs w:val="24"/>
              </w:rPr>
              <w:t>Tworzenie samodzielnych aplikacji EXE, instalatorów i bibliotek DLL</w:t>
            </w:r>
          </w:p>
        </w:tc>
        <w:tc>
          <w:tcPr>
            <w:tcW w:w="1376" w:type="dxa"/>
            <w:vAlign w:val="center"/>
          </w:tcPr>
          <w:p w:rsidR="006127D5" w:rsidRPr="006127D5" w:rsidRDefault="006127D5" w:rsidP="006127D5">
            <w:pPr>
              <w:keepNext/>
              <w:spacing w:before="240"/>
              <w:jc w:val="center"/>
              <w:outlineLvl w:val="1"/>
              <w:rPr>
                <w:rFonts w:ascii="Times New Roman" w:hAnsi="Times New Roman" w:cs="Times New Roman"/>
                <w:b/>
                <w:bCs/>
                <w:color w:val="000000"/>
                <w:sz w:val="24"/>
                <w:szCs w:val="24"/>
              </w:rPr>
            </w:pPr>
            <w:r w:rsidRPr="006127D5">
              <w:rPr>
                <w:rFonts w:ascii="Times New Roman" w:hAnsi="Times New Roman" w:cs="Times New Roman"/>
                <w:b/>
                <w:bCs/>
                <w:color w:val="000000"/>
                <w:sz w:val="24"/>
                <w:szCs w:val="24"/>
              </w:rPr>
              <w:t>Wymagane</w:t>
            </w:r>
          </w:p>
        </w:tc>
      </w:tr>
      <w:tr w:rsidR="006127D5" w:rsidRPr="006127D5" w:rsidTr="006127D5">
        <w:trPr>
          <w:trHeight w:val="850"/>
        </w:trPr>
        <w:tc>
          <w:tcPr>
            <w:tcW w:w="1286" w:type="dxa"/>
            <w:vAlign w:val="center"/>
          </w:tcPr>
          <w:p w:rsidR="006127D5" w:rsidRPr="006127D5" w:rsidRDefault="006127D5" w:rsidP="006127D5">
            <w:pPr>
              <w:spacing w:before="240"/>
              <w:contextualSpacing/>
              <w:jc w:val="center"/>
              <w:rPr>
                <w:rFonts w:ascii="Times New Roman" w:hAnsi="Times New Roman" w:cs="Times New Roman"/>
                <w:b/>
                <w:bCs/>
                <w:sz w:val="24"/>
                <w:szCs w:val="24"/>
              </w:rPr>
            </w:pPr>
            <w:r w:rsidRPr="006127D5">
              <w:rPr>
                <w:rFonts w:ascii="Times New Roman" w:hAnsi="Times New Roman" w:cs="Times New Roman"/>
                <w:b/>
                <w:bCs/>
                <w:sz w:val="24"/>
                <w:szCs w:val="24"/>
              </w:rPr>
              <w:t>5</w:t>
            </w:r>
          </w:p>
        </w:tc>
        <w:tc>
          <w:tcPr>
            <w:tcW w:w="7559" w:type="dxa"/>
            <w:vAlign w:val="center"/>
          </w:tcPr>
          <w:p w:rsidR="006127D5" w:rsidRPr="006127D5" w:rsidRDefault="006127D5" w:rsidP="006127D5">
            <w:pPr>
              <w:spacing w:before="240"/>
              <w:rPr>
                <w:rFonts w:ascii="Times New Roman" w:hAnsi="Times New Roman" w:cs="Times New Roman"/>
                <w:bCs/>
                <w:sz w:val="24"/>
                <w:szCs w:val="24"/>
              </w:rPr>
            </w:pPr>
            <w:r w:rsidRPr="006127D5">
              <w:rPr>
                <w:rFonts w:ascii="Times New Roman" w:hAnsi="Times New Roman" w:cs="Times New Roman"/>
                <w:bCs/>
                <w:sz w:val="24"/>
                <w:szCs w:val="24"/>
              </w:rPr>
              <w:t>Wsparcie dla systemów operacyjnych Windows  7/8/8.1/</w:t>
            </w:r>
            <w:r w:rsidRPr="006127D5">
              <w:rPr>
                <w:rFonts w:ascii="Times New Roman" w:hAnsi="Times New Roman" w:cs="Times New Roman"/>
                <w:sz w:val="24"/>
                <w:szCs w:val="24"/>
              </w:rPr>
              <w:t xml:space="preserve"> Server 2003 R2 (32-bit_ oraz Windows 7/8/8.1/Server 2008 R2/Server 2012 R2 (64-bit)</w:t>
            </w:r>
          </w:p>
        </w:tc>
        <w:tc>
          <w:tcPr>
            <w:tcW w:w="1376" w:type="dxa"/>
            <w:vAlign w:val="center"/>
          </w:tcPr>
          <w:p w:rsidR="006127D5" w:rsidRPr="006127D5" w:rsidRDefault="006127D5" w:rsidP="006127D5">
            <w:pPr>
              <w:keepNext/>
              <w:spacing w:before="240"/>
              <w:jc w:val="center"/>
              <w:outlineLvl w:val="1"/>
              <w:rPr>
                <w:rFonts w:ascii="Times New Roman" w:hAnsi="Times New Roman" w:cs="Times New Roman"/>
                <w:b/>
                <w:bCs/>
                <w:color w:val="000000"/>
                <w:sz w:val="24"/>
                <w:szCs w:val="24"/>
              </w:rPr>
            </w:pPr>
            <w:r w:rsidRPr="006127D5">
              <w:rPr>
                <w:rFonts w:ascii="Times New Roman" w:hAnsi="Times New Roman" w:cs="Times New Roman"/>
                <w:b/>
                <w:bCs/>
                <w:color w:val="000000"/>
                <w:sz w:val="24"/>
                <w:szCs w:val="24"/>
              </w:rPr>
              <w:t>Wymagane</w:t>
            </w:r>
          </w:p>
        </w:tc>
      </w:tr>
      <w:tr w:rsidR="006127D5" w:rsidRPr="006127D5" w:rsidTr="006127D5">
        <w:trPr>
          <w:trHeight w:val="1066"/>
        </w:trPr>
        <w:tc>
          <w:tcPr>
            <w:tcW w:w="1286" w:type="dxa"/>
            <w:vAlign w:val="center"/>
          </w:tcPr>
          <w:p w:rsidR="006127D5" w:rsidRPr="006127D5" w:rsidRDefault="006127D5" w:rsidP="006127D5">
            <w:pPr>
              <w:spacing w:before="240"/>
              <w:contextualSpacing/>
              <w:jc w:val="center"/>
              <w:rPr>
                <w:rFonts w:ascii="Times New Roman" w:hAnsi="Times New Roman" w:cs="Times New Roman"/>
                <w:b/>
                <w:bCs/>
                <w:sz w:val="24"/>
                <w:szCs w:val="24"/>
              </w:rPr>
            </w:pPr>
            <w:r w:rsidRPr="006127D5">
              <w:rPr>
                <w:rFonts w:ascii="Times New Roman" w:hAnsi="Times New Roman" w:cs="Times New Roman"/>
                <w:b/>
                <w:bCs/>
                <w:sz w:val="24"/>
                <w:szCs w:val="24"/>
              </w:rPr>
              <w:t>6</w:t>
            </w:r>
          </w:p>
        </w:tc>
        <w:tc>
          <w:tcPr>
            <w:tcW w:w="7559" w:type="dxa"/>
            <w:vAlign w:val="center"/>
          </w:tcPr>
          <w:p w:rsidR="006127D5" w:rsidRPr="006127D5" w:rsidRDefault="006127D5" w:rsidP="006127D5">
            <w:pPr>
              <w:spacing w:before="240"/>
              <w:rPr>
                <w:rFonts w:ascii="Times New Roman" w:hAnsi="Times New Roman" w:cs="Times New Roman"/>
                <w:bCs/>
                <w:strike/>
                <w:sz w:val="24"/>
                <w:szCs w:val="24"/>
              </w:rPr>
            </w:pPr>
            <w:r w:rsidRPr="006127D5">
              <w:rPr>
                <w:rFonts w:ascii="Times New Roman" w:hAnsi="Times New Roman" w:cs="Times New Roman"/>
                <w:sz w:val="24"/>
                <w:szCs w:val="24"/>
              </w:rPr>
              <w:t>Graficzne środowisko programistyczne składające się z: panelu czołowego „pulpitu” jako formy interfejsu użytkownika, kodu programu tworzonego w „Block Diagram”, a do zapisu programu wykorzystywane są końcówki „</w:t>
            </w:r>
            <w:proofErr w:type="spellStart"/>
            <w:r w:rsidRPr="006127D5">
              <w:rPr>
                <w:rFonts w:ascii="Times New Roman" w:hAnsi="Times New Roman" w:cs="Times New Roman"/>
                <w:sz w:val="24"/>
                <w:szCs w:val="24"/>
              </w:rPr>
              <w:t>terminals</w:t>
            </w:r>
            <w:proofErr w:type="spellEnd"/>
            <w:r w:rsidRPr="006127D5">
              <w:rPr>
                <w:rFonts w:ascii="Times New Roman" w:hAnsi="Times New Roman" w:cs="Times New Roman"/>
                <w:sz w:val="24"/>
                <w:szCs w:val="24"/>
              </w:rPr>
              <w:t xml:space="preserve">”, węzły „ </w:t>
            </w:r>
            <w:proofErr w:type="spellStart"/>
            <w:r w:rsidRPr="006127D5">
              <w:rPr>
                <w:rFonts w:ascii="Times New Roman" w:hAnsi="Times New Roman" w:cs="Times New Roman"/>
                <w:sz w:val="24"/>
                <w:szCs w:val="24"/>
              </w:rPr>
              <w:t>nodes</w:t>
            </w:r>
            <w:proofErr w:type="spellEnd"/>
            <w:r w:rsidRPr="006127D5">
              <w:rPr>
                <w:rFonts w:ascii="Times New Roman" w:hAnsi="Times New Roman" w:cs="Times New Roman"/>
                <w:sz w:val="24"/>
                <w:szCs w:val="24"/>
              </w:rPr>
              <w:t>”, przewody, konstrukcje sterujące języka graficznego zapewniający wykonanie fragmentu kodu</w:t>
            </w:r>
          </w:p>
        </w:tc>
        <w:tc>
          <w:tcPr>
            <w:tcW w:w="1376" w:type="dxa"/>
            <w:vAlign w:val="center"/>
          </w:tcPr>
          <w:p w:rsidR="006127D5" w:rsidRPr="006127D5" w:rsidRDefault="006127D5" w:rsidP="006127D5">
            <w:pPr>
              <w:keepNext/>
              <w:spacing w:before="240"/>
              <w:jc w:val="center"/>
              <w:outlineLvl w:val="1"/>
              <w:rPr>
                <w:rFonts w:ascii="Times New Roman" w:hAnsi="Times New Roman" w:cs="Times New Roman"/>
                <w:b/>
                <w:bCs/>
                <w:color w:val="FF0000"/>
                <w:sz w:val="24"/>
                <w:szCs w:val="24"/>
              </w:rPr>
            </w:pPr>
            <w:r w:rsidRPr="006127D5">
              <w:rPr>
                <w:rFonts w:ascii="Times New Roman" w:hAnsi="Times New Roman" w:cs="Times New Roman"/>
                <w:b/>
                <w:bCs/>
                <w:color w:val="000000"/>
                <w:sz w:val="24"/>
                <w:szCs w:val="24"/>
              </w:rPr>
              <w:t>Wymagane</w:t>
            </w:r>
          </w:p>
        </w:tc>
      </w:tr>
      <w:tr w:rsidR="006127D5" w:rsidRPr="006127D5" w:rsidTr="006127D5">
        <w:trPr>
          <w:trHeight w:val="634"/>
        </w:trPr>
        <w:tc>
          <w:tcPr>
            <w:tcW w:w="1286" w:type="dxa"/>
            <w:vAlign w:val="center"/>
          </w:tcPr>
          <w:p w:rsidR="006127D5" w:rsidRPr="006127D5" w:rsidRDefault="006127D5" w:rsidP="006127D5">
            <w:pPr>
              <w:spacing w:before="240"/>
              <w:contextualSpacing/>
              <w:jc w:val="center"/>
              <w:rPr>
                <w:rFonts w:ascii="Times New Roman" w:hAnsi="Times New Roman" w:cs="Times New Roman"/>
                <w:b/>
                <w:bCs/>
                <w:sz w:val="24"/>
                <w:szCs w:val="24"/>
              </w:rPr>
            </w:pPr>
            <w:r w:rsidRPr="006127D5">
              <w:rPr>
                <w:rFonts w:ascii="Times New Roman" w:hAnsi="Times New Roman" w:cs="Times New Roman"/>
                <w:b/>
                <w:bCs/>
                <w:sz w:val="24"/>
                <w:szCs w:val="24"/>
              </w:rPr>
              <w:t>7</w:t>
            </w:r>
          </w:p>
        </w:tc>
        <w:tc>
          <w:tcPr>
            <w:tcW w:w="7559" w:type="dxa"/>
            <w:vAlign w:val="center"/>
          </w:tcPr>
          <w:p w:rsidR="006127D5" w:rsidRPr="006127D5" w:rsidRDefault="006127D5" w:rsidP="006127D5">
            <w:pPr>
              <w:spacing w:before="240"/>
              <w:rPr>
                <w:rFonts w:ascii="Times New Roman" w:hAnsi="Times New Roman" w:cs="Times New Roman"/>
                <w:sz w:val="24"/>
                <w:szCs w:val="24"/>
              </w:rPr>
            </w:pPr>
            <w:r w:rsidRPr="006127D5">
              <w:rPr>
                <w:rFonts w:ascii="Times New Roman" w:hAnsi="Times New Roman" w:cs="Times New Roman"/>
                <w:sz w:val="24"/>
                <w:szCs w:val="24"/>
              </w:rPr>
              <w:t>Współpraca środowiska graficznego z zewnętrznymi urządzeniami akwizycji danych pomiarowych w postaci kart DAQ</w:t>
            </w:r>
          </w:p>
        </w:tc>
        <w:tc>
          <w:tcPr>
            <w:tcW w:w="1376" w:type="dxa"/>
            <w:vAlign w:val="center"/>
          </w:tcPr>
          <w:p w:rsidR="006127D5" w:rsidRPr="006127D5" w:rsidRDefault="006127D5" w:rsidP="006127D5">
            <w:pPr>
              <w:keepNext/>
              <w:spacing w:before="240"/>
              <w:jc w:val="center"/>
              <w:outlineLvl w:val="1"/>
              <w:rPr>
                <w:rFonts w:ascii="Times New Roman" w:hAnsi="Times New Roman" w:cs="Times New Roman"/>
                <w:b/>
                <w:bCs/>
                <w:color w:val="FF0000"/>
                <w:sz w:val="24"/>
                <w:szCs w:val="24"/>
              </w:rPr>
            </w:pPr>
            <w:r w:rsidRPr="006127D5">
              <w:rPr>
                <w:rFonts w:ascii="Times New Roman" w:hAnsi="Times New Roman" w:cs="Times New Roman"/>
                <w:b/>
                <w:bCs/>
                <w:color w:val="000000"/>
                <w:sz w:val="24"/>
                <w:szCs w:val="24"/>
              </w:rPr>
              <w:t>Wymagane</w:t>
            </w:r>
          </w:p>
        </w:tc>
      </w:tr>
      <w:tr w:rsidR="006127D5" w:rsidRPr="006127D5" w:rsidTr="006127D5">
        <w:trPr>
          <w:trHeight w:val="720"/>
        </w:trPr>
        <w:tc>
          <w:tcPr>
            <w:tcW w:w="1286" w:type="dxa"/>
            <w:vAlign w:val="center"/>
          </w:tcPr>
          <w:p w:rsidR="006127D5" w:rsidRPr="006127D5" w:rsidRDefault="006127D5" w:rsidP="006127D5">
            <w:pPr>
              <w:spacing w:before="240"/>
              <w:contextualSpacing/>
              <w:jc w:val="center"/>
              <w:rPr>
                <w:rFonts w:ascii="Times New Roman" w:hAnsi="Times New Roman" w:cs="Times New Roman"/>
                <w:b/>
                <w:bCs/>
                <w:sz w:val="24"/>
                <w:szCs w:val="24"/>
              </w:rPr>
            </w:pPr>
          </w:p>
        </w:tc>
        <w:tc>
          <w:tcPr>
            <w:tcW w:w="7559" w:type="dxa"/>
            <w:vAlign w:val="center"/>
          </w:tcPr>
          <w:p w:rsidR="006127D5" w:rsidRPr="006127D5" w:rsidRDefault="006127D5" w:rsidP="006127D5">
            <w:pPr>
              <w:spacing w:before="240"/>
              <w:rPr>
                <w:rFonts w:ascii="Times New Roman" w:hAnsi="Times New Roman" w:cs="Times New Roman"/>
                <w:bCs/>
                <w:sz w:val="24"/>
                <w:szCs w:val="24"/>
              </w:rPr>
            </w:pPr>
            <w:r w:rsidRPr="006127D5">
              <w:rPr>
                <w:rFonts w:ascii="Times New Roman" w:hAnsi="Times New Roman" w:cs="Times New Roman"/>
                <w:bCs/>
                <w:sz w:val="24"/>
                <w:szCs w:val="24"/>
              </w:rPr>
              <w:t>Interfejs użytkownika:</w:t>
            </w:r>
          </w:p>
        </w:tc>
        <w:tc>
          <w:tcPr>
            <w:tcW w:w="1376" w:type="dxa"/>
            <w:vAlign w:val="center"/>
          </w:tcPr>
          <w:p w:rsidR="006127D5" w:rsidRPr="006127D5" w:rsidRDefault="006127D5" w:rsidP="006127D5">
            <w:pPr>
              <w:keepNext/>
              <w:spacing w:before="240"/>
              <w:jc w:val="center"/>
              <w:outlineLvl w:val="1"/>
              <w:rPr>
                <w:rFonts w:ascii="Times New Roman" w:hAnsi="Times New Roman" w:cs="Times New Roman"/>
                <w:b/>
                <w:bCs/>
                <w:color w:val="000000"/>
                <w:sz w:val="24"/>
                <w:szCs w:val="24"/>
              </w:rPr>
            </w:pPr>
          </w:p>
        </w:tc>
      </w:tr>
      <w:tr w:rsidR="006127D5" w:rsidRPr="006127D5" w:rsidTr="006127D5">
        <w:trPr>
          <w:trHeight w:val="634"/>
        </w:trPr>
        <w:tc>
          <w:tcPr>
            <w:tcW w:w="1286" w:type="dxa"/>
            <w:vAlign w:val="center"/>
          </w:tcPr>
          <w:p w:rsidR="006127D5" w:rsidRPr="006127D5" w:rsidRDefault="00D41EAF" w:rsidP="006127D5">
            <w:pPr>
              <w:spacing w:before="240"/>
              <w:contextualSpacing/>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7559" w:type="dxa"/>
            <w:vAlign w:val="center"/>
          </w:tcPr>
          <w:p w:rsidR="006127D5" w:rsidRPr="006127D5" w:rsidRDefault="006127D5" w:rsidP="006127D5">
            <w:pPr>
              <w:spacing w:before="240"/>
              <w:rPr>
                <w:rFonts w:ascii="Times New Roman" w:hAnsi="Times New Roman" w:cs="Times New Roman"/>
                <w:bCs/>
                <w:sz w:val="24"/>
                <w:szCs w:val="24"/>
              </w:rPr>
            </w:pPr>
            <w:r w:rsidRPr="006127D5">
              <w:rPr>
                <w:rFonts w:ascii="Times New Roman" w:hAnsi="Times New Roman" w:cs="Times New Roman"/>
                <w:bCs/>
                <w:sz w:val="24"/>
                <w:szCs w:val="24"/>
              </w:rPr>
              <w:t>Menu i paski narzędzi</w:t>
            </w:r>
          </w:p>
        </w:tc>
        <w:tc>
          <w:tcPr>
            <w:tcW w:w="1376" w:type="dxa"/>
            <w:vAlign w:val="center"/>
          </w:tcPr>
          <w:p w:rsidR="006127D5" w:rsidRPr="006127D5" w:rsidRDefault="006127D5" w:rsidP="006127D5">
            <w:pPr>
              <w:keepNext/>
              <w:spacing w:before="240"/>
              <w:jc w:val="center"/>
              <w:outlineLvl w:val="1"/>
              <w:rPr>
                <w:rFonts w:ascii="Times New Roman" w:hAnsi="Times New Roman" w:cs="Times New Roman"/>
                <w:b/>
                <w:bCs/>
                <w:color w:val="000000"/>
                <w:sz w:val="24"/>
                <w:szCs w:val="24"/>
              </w:rPr>
            </w:pPr>
            <w:r w:rsidRPr="006127D5">
              <w:rPr>
                <w:rFonts w:ascii="Times New Roman" w:hAnsi="Times New Roman" w:cs="Times New Roman"/>
                <w:b/>
                <w:bCs/>
                <w:color w:val="000000"/>
                <w:sz w:val="24"/>
                <w:szCs w:val="24"/>
              </w:rPr>
              <w:t>Wymagane</w:t>
            </w:r>
          </w:p>
        </w:tc>
      </w:tr>
      <w:tr w:rsidR="006127D5" w:rsidRPr="006127D5" w:rsidTr="006127D5">
        <w:trPr>
          <w:trHeight w:val="634"/>
        </w:trPr>
        <w:tc>
          <w:tcPr>
            <w:tcW w:w="1286" w:type="dxa"/>
            <w:vAlign w:val="center"/>
          </w:tcPr>
          <w:p w:rsidR="006127D5" w:rsidRPr="006127D5" w:rsidRDefault="00D41EAF" w:rsidP="006127D5">
            <w:pPr>
              <w:spacing w:before="240"/>
              <w:contextualSpacing/>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7559" w:type="dxa"/>
            <w:vAlign w:val="center"/>
          </w:tcPr>
          <w:p w:rsidR="006127D5" w:rsidRPr="006127D5" w:rsidRDefault="006127D5" w:rsidP="006127D5">
            <w:pPr>
              <w:spacing w:before="240"/>
              <w:rPr>
                <w:rFonts w:ascii="Times New Roman" w:hAnsi="Times New Roman" w:cs="Times New Roman"/>
                <w:bCs/>
                <w:sz w:val="24"/>
                <w:szCs w:val="24"/>
              </w:rPr>
            </w:pPr>
            <w:r w:rsidRPr="006127D5">
              <w:rPr>
                <w:rFonts w:ascii="Times New Roman" w:hAnsi="Times New Roman" w:cs="Times New Roman"/>
                <w:bCs/>
                <w:sz w:val="24"/>
                <w:szCs w:val="24"/>
              </w:rPr>
              <w:t>Układy</w:t>
            </w:r>
          </w:p>
        </w:tc>
        <w:tc>
          <w:tcPr>
            <w:tcW w:w="1376" w:type="dxa"/>
            <w:vAlign w:val="center"/>
          </w:tcPr>
          <w:p w:rsidR="006127D5" w:rsidRPr="006127D5" w:rsidRDefault="006127D5" w:rsidP="006127D5">
            <w:pPr>
              <w:keepNext/>
              <w:spacing w:before="240"/>
              <w:jc w:val="center"/>
              <w:outlineLvl w:val="1"/>
              <w:rPr>
                <w:rFonts w:ascii="Times New Roman" w:hAnsi="Times New Roman" w:cs="Times New Roman"/>
                <w:b/>
                <w:bCs/>
                <w:color w:val="000000"/>
                <w:sz w:val="24"/>
                <w:szCs w:val="24"/>
              </w:rPr>
            </w:pPr>
            <w:r w:rsidRPr="006127D5">
              <w:rPr>
                <w:rFonts w:ascii="Times New Roman" w:hAnsi="Times New Roman" w:cs="Times New Roman"/>
                <w:b/>
                <w:bCs/>
                <w:color w:val="000000"/>
                <w:sz w:val="24"/>
                <w:szCs w:val="24"/>
              </w:rPr>
              <w:t>Wymagane</w:t>
            </w:r>
          </w:p>
        </w:tc>
      </w:tr>
      <w:tr w:rsidR="006127D5" w:rsidRPr="006127D5" w:rsidTr="006127D5">
        <w:trPr>
          <w:trHeight w:val="362"/>
        </w:trPr>
        <w:tc>
          <w:tcPr>
            <w:tcW w:w="1286" w:type="dxa"/>
            <w:vAlign w:val="center"/>
          </w:tcPr>
          <w:p w:rsidR="006127D5" w:rsidRPr="006127D5" w:rsidRDefault="00D41EAF" w:rsidP="006127D5">
            <w:pPr>
              <w:spacing w:before="240"/>
              <w:contextualSpacing/>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7559" w:type="dxa"/>
            <w:vAlign w:val="center"/>
          </w:tcPr>
          <w:p w:rsidR="006127D5" w:rsidRPr="006127D5" w:rsidRDefault="006127D5" w:rsidP="006127D5">
            <w:pPr>
              <w:spacing w:before="240"/>
              <w:rPr>
                <w:rFonts w:ascii="Times New Roman" w:hAnsi="Times New Roman" w:cs="Times New Roman"/>
                <w:bCs/>
                <w:sz w:val="24"/>
                <w:szCs w:val="24"/>
              </w:rPr>
            </w:pPr>
            <w:r w:rsidRPr="006127D5">
              <w:rPr>
                <w:rFonts w:ascii="Times New Roman" w:hAnsi="Times New Roman" w:cs="Times New Roman"/>
                <w:bCs/>
                <w:sz w:val="24"/>
                <w:szCs w:val="24"/>
              </w:rPr>
              <w:t>Praca z oknami</w:t>
            </w:r>
          </w:p>
        </w:tc>
        <w:tc>
          <w:tcPr>
            <w:tcW w:w="1376" w:type="dxa"/>
            <w:vAlign w:val="center"/>
          </w:tcPr>
          <w:p w:rsidR="006127D5" w:rsidRPr="006127D5" w:rsidRDefault="006127D5" w:rsidP="006127D5">
            <w:pPr>
              <w:keepNext/>
              <w:spacing w:before="240"/>
              <w:jc w:val="center"/>
              <w:outlineLvl w:val="1"/>
              <w:rPr>
                <w:rFonts w:ascii="Times New Roman" w:hAnsi="Times New Roman" w:cs="Times New Roman"/>
                <w:b/>
                <w:bCs/>
                <w:color w:val="000000"/>
                <w:sz w:val="24"/>
                <w:szCs w:val="24"/>
              </w:rPr>
            </w:pPr>
            <w:r w:rsidRPr="006127D5">
              <w:rPr>
                <w:rFonts w:ascii="Times New Roman" w:hAnsi="Times New Roman" w:cs="Times New Roman"/>
                <w:b/>
                <w:bCs/>
                <w:color w:val="000000"/>
                <w:sz w:val="24"/>
                <w:szCs w:val="24"/>
              </w:rPr>
              <w:t>Wymagane</w:t>
            </w:r>
          </w:p>
        </w:tc>
      </w:tr>
      <w:tr w:rsidR="006127D5" w:rsidRPr="006127D5" w:rsidTr="006127D5">
        <w:trPr>
          <w:trHeight w:val="362"/>
        </w:trPr>
        <w:tc>
          <w:tcPr>
            <w:tcW w:w="1286" w:type="dxa"/>
            <w:vAlign w:val="center"/>
          </w:tcPr>
          <w:p w:rsidR="006127D5" w:rsidRPr="006127D5" w:rsidRDefault="00D41EAF" w:rsidP="006127D5">
            <w:pPr>
              <w:spacing w:before="240"/>
              <w:contextualSpacing/>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7559" w:type="dxa"/>
            <w:vAlign w:val="center"/>
          </w:tcPr>
          <w:p w:rsidR="006127D5" w:rsidRPr="006127D5" w:rsidRDefault="006127D5" w:rsidP="00EF48CF">
            <w:pPr>
              <w:spacing w:before="240"/>
              <w:rPr>
                <w:rFonts w:ascii="Times New Roman" w:hAnsi="Times New Roman" w:cs="Times New Roman"/>
                <w:bCs/>
                <w:sz w:val="24"/>
                <w:szCs w:val="24"/>
              </w:rPr>
            </w:pPr>
            <w:r w:rsidRPr="006127D5">
              <w:rPr>
                <w:rFonts w:ascii="Times New Roman" w:hAnsi="Times New Roman" w:cs="Times New Roman"/>
                <w:bCs/>
                <w:sz w:val="24"/>
                <w:szCs w:val="24"/>
              </w:rPr>
              <w:t xml:space="preserve">Proste </w:t>
            </w:r>
            <w:r w:rsidRPr="006127D5">
              <w:rPr>
                <w:rFonts w:ascii="Times New Roman" w:hAnsi="Times New Roman" w:cs="Times New Roman"/>
                <w:sz w:val="24"/>
                <w:szCs w:val="24"/>
              </w:rPr>
              <w:t>i szybkie tworzenie interfejsu użytkownika umożliwiającego wyświetlanie danych w czasie rzeczywistym</w:t>
            </w:r>
          </w:p>
        </w:tc>
        <w:tc>
          <w:tcPr>
            <w:tcW w:w="1376" w:type="dxa"/>
            <w:vAlign w:val="center"/>
          </w:tcPr>
          <w:p w:rsidR="006127D5" w:rsidRPr="006127D5" w:rsidRDefault="006127D5" w:rsidP="006127D5">
            <w:pPr>
              <w:keepNext/>
              <w:spacing w:before="240"/>
              <w:jc w:val="center"/>
              <w:outlineLvl w:val="1"/>
              <w:rPr>
                <w:rFonts w:ascii="Times New Roman" w:hAnsi="Times New Roman" w:cs="Times New Roman"/>
                <w:b/>
                <w:bCs/>
                <w:color w:val="000000"/>
                <w:sz w:val="24"/>
                <w:szCs w:val="24"/>
              </w:rPr>
            </w:pPr>
            <w:r w:rsidRPr="006127D5">
              <w:rPr>
                <w:rFonts w:ascii="Times New Roman" w:hAnsi="Times New Roman" w:cs="Times New Roman"/>
                <w:b/>
                <w:bCs/>
                <w:color w:val="000000"/>
                <w:sz w:val="24"/>
                <w:szCs w:val="24"/>
              </w:rPr>
              <w:t>Wymagane</w:t>
            </w:r>
          </w:p>
        </w:tc>
      </w:tr>
    </w:tbl>
    <w:p w:rsidR="006127D5" w:rsidRDefault="006127D5" w:rsidP="006127D5">
      <w:pPr>
        <w:spacing w:before="100" w:beforeAutospacing="1" w:after="120" w:line="240" w:lineRule="auto"/>
        <w:jc w:val="both"/>
        <w:rPr>
          <w:rFonts w:ascii="Times New Roman" w:hAnsi="Times New Roman" w:cs="Times New Roman"/>
          <w:sz w:val="24"/>
          <w:szCs w:val="24"/>
        </w:rPr>
      </w:pPr>
    </w:p>
    <w:p w:rsidR="006127D5" w:rsidRPr="0004275F" w:rsidRDefault="006127D5" w:rsidP="006127D5">
      <w:pPr>
        <w:spacing w:before="100" w:beforeAutospacing="1" w:after="120" w:line="240" w:lineRule="auto"/>
        <w:jc w:val="both"/>
        <w:rPr>
          <w:rFonts w:ascii="Times New Roman" w:hAnsi="Times New Roman" w:cs="Times New Roman"/>
          <w:sz w:val="24"/>
          <w:szCs w:val="24"/>
        </w:rPr>
      </w:pPr>
      <w:r>
        <w:rPr>
          <w:rFonts w:ascii="Times New Roman" w:hAnsi="Times New Roman" w:cs="Times New Roman"/>
          <w:sz w:val="24"/>
          <w:szCs w:val="24"/>
        </w:rPr>
        <w:t>W</w:t>
      </w:r>
      <w:r w:rsidRPr="00FD4E21">
        <w:rPr>
          <w:rFonts w:ascii="Times New Roman" w:hAnsi="Times New Roman" w:cs="Times New Roman"/>
          <w:sz w:val="24"/>
          <w:szCs w:val="24"/>
        </w:rPr>
        <w:t xml:space="preserve"> okresie 12 miesięcy od daty zawarcia umowy </w:t>
      </w:r>
      <w:r w:rsidRPr="0004275F">
        <w:rPr>
          <w:rFonts w:ascii="Times New Roman" w:hAnsi="Times New Roman" w:cs="Times New Roman"/>
          <w:sz w:val="24"/>
          <w:szCs w:val="24"/>
        </w:rPr>
        <w:t>Wykonawca zapewni wsparcie techniczne dla Zamawiającego: telefoniczne oraz e-mailowe (min. w dni robocze w godz. 9-17, czas reakcji max. do 4h), w razie braku możliwości rozwiązania problemu drogą telefoniczną lub e</w:t>
      </w:r>
      <w:r w:rsidRPr="0004275F">
        <w:rPr>
          <w:rFonts w:ascii="Times New Roman" w:hAnsi="Times New Roman" w:cs="Times New Roman"/>
          <w:sz w:val="24"/>
          <w:szCs w:val="24"/>
        </w:rPr>
        <w:noBreakHyphen/>
        <w:t>mailową - dojazd do Zamawiającego (max. 24h od zgłoszenia problemu).</w:t>
      </w:r>
    </w:p>
    <w:p w:rsidR="006127D5" w:rsidRPr="00F20418" w:rsidRDefault="006127D5" w:rsidP="000B4F10">
      <w:pPr>
        <w:spacing w:after="0" w:line="240" w:lineRule="auto"/>
        <w:jc w:val="both"/>
        <w:rPr>
          <w:rFonts w:ascii="Times New Roman" w:hAnsi="Times New Roman" w:cs="Times New Roman"/>
          <w:b/>
          <w:sz w:val="24"/>
        </w:rPr>
      </w:pPr>
    </w:p>
    <w:p w:rsidR="000B4F10" w:rsidRPr="00F20418" w:rsidRDefault="000B4F10" w:rsidP="000B4F10">
      <w:pPr>
        <w:spacing w:after="0" w:line="240" w:lineRule="auto"/>
        <w:jc w:val="both"/>
        <w:rPr>
          <w:rFonts w:ascii="Times New Roman" w:hAnsi="Times New Roman" w:cs="Times New Roman"/>
          <w:b/>
          <w:sz w:val="24"/>
        </w:rPr>
      </w:pPr>
    </w:p>
    <w:p w:rsidR="000B4F10" w:rsidRPr="00F20418" w:rsidRDefault="000B4F10" w:rsidP="000B4F10">
      <w:pPr>
        <w:spacing w:after="0" w:line="240" w:lineRule="auto"/>
        <w:jc w:val="both"/>
        <w:rPr>
          <w:rFonts w:ascii="Times New Roman" w:hAnsi="Times New Roman" w:cs="Times New Roman"/>
          <w:b/>
          <w:sz w:val="24"/>
        </w:rPr>
      </w:pPr>
      <w:r w:rsidRPr="00F20418">
        <w:rPr>
          <w:rFonts w:ascii="Times New Roman" w:hAnsi="Times New Roman" w:cs="Times New Roman"/>
          <w:b/>
          <w:sz w:val="24"/>
        </w:rPr>
        <w:t>Część IV</w:t>
      </w:r>
    </w:p>
    <w:p w:rsidR="000B4F10" w:rsidRDefault="000B4F10" w:rsidP="000B4F10">
      <w:pPr>
        <w:spacing w:after="0" w:line="240" w:lineRule="auto"/>
        <w:jc w:val="both"/>
        <w:rPr>
          <w:rFonts w:ascii="Times New Roman" w:hAnsi="Times New Roman" w:cs="Times New Roman"/>
          <w:b/>
          <w:sz w:val="24"/>
        </w:rPr>
      </w:pPr>
      <w:r w:rsidRPr="00F20418">
        <w:rPr>
          <w:rFonts w:ascii="Times New Roman" w:hAnsi="Times New Roman" w:cs="Times New Roman"/>
          <w:b/>
          <w:sz w:val="24"/>
        </w:rPr>
        <w:t>Dostaw</w:t>
      </w:r>
      <w:r w:rsidR="00EF48CF">
        <w:rPr>
          <w:rFonts w:ascii="Times New Roman" w:hAnsi="Times New Roman" w:cs="Times New Roman"/>
          <w:b/>
          <w:sz w:val="24"/>
        </w:rPr>
        <w:t>a</w:t>
      </w:r>
      <w:r w:rsidRPr="00F20418">
        <w:rPr>
          <w:rFonts w:ascii="Times New Roman" w:hAnsi="Times New Roman" w:cs="Times New Roman"/>
          <w:b/>
          <w:sz w:val="24"/>
        </w:rPr>
        <w:t xml:space="preserve"> oprogramowania do akwizycji, wstępnej obróbki, wizualizacji i zapisu danych przesyłanych przez kartę akwizycji danych</w:t>
      </w:r>
      <w:r w:rsidR="00EF48CF">
        <w:rPr>
          <w:rFonts w:ascii="Times New Roman" w:hAnsi="Times New Roman" w:cs="Times New Roman"/>
          <w:b/>
          <w:sz w:val="24"/>
        </w:rPr>
        <w:t>,</w:t>
      </w:r>
      <w:r w:rsidRPr="00F20418">
        <w:rPr>
          <w:rFonts w:ascii="Times New Roman" w:hAnsi="Times New Roman" w:cs="Times New Roman"/>
          <w:b/>
          <w:sz w:val="24"/>
        </w:rPr>
        <w:t xml:space="preserve"> licencja bezterminowa dla jednego użytkownika z aktualizacjami i wsparciem technicznym na okres 1 roku -wersja edukacyjna.</w:t>
      </w:r>
    </w:p>
    <w:p w:rsidR="006127D5" w:rsidRDefault="006127D5" w:rsidP="000B4F10">
      <w:pPr>
        <w:spacing w:after="0" w:line="240" w:lineRule="auto"/>
        <w:jc w:val="both"/>
        <w:rPr>
          <w:rFonts w:ascii="Times New Roman" w:hAnsi="Times New Roman" w:cs="Times New Roman"/>
          <w:b/>
          <w:sz w:val="24"/>
        </w:rPr>
      </w:pPr>
    </w:p>
    <w:p w:rsidR="006127D5" w:rsidRPr="00F20418" w:rsidRDefault="006127D5" w:rsidP="000B4F10">
      <w:pPr>
        <w:spacing w:after="0" w:line="240" w:lineRule="auto"/>
        <w:jc w:val="both"/>
        <w:rPr>
          <w:rFonts w:ascii="Times New Roman" w:hAnsi="Times New Roman" w:cs="Times New Roman"/>
          <w:b/>
          <w:sz w:val="24"/>
        </w:rPr>
      </w:pPr>
    </w:p>
    <w:tbl>
      <w:tblPr>
        <w:tblpPr w:leftFromText="141" w:rightFromText="141" w:vertAnchor="text" w:horzAnchor="margin" w:tblpXSpec="center" w:tblpY="5"/>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0"/>
        <w:gridCol w:w="6336"/>
        <w:gridCol w:w="2454"/>
      </w:tblGrid>
      <w:tr w:rsidR="006127D5" w:rsidRPr="00A310B2" w:rsidTr="006127D5">
        <w:trPr>
          <w:trHeight w:val="997"/>
        </w:trPr>
        <w:tc>
          <w:tcPr>
            <w:tcW w:w="930" w:type="dxa"/>
            <w:vAlign w:val="center"/>
          </w:tcPr>
          <w:p w:rsidR="006127D5" w:rsidRPr="006127D5" w:rsidRDefault="006127D5" w:rsidP="006127D5">
            <w:pPr>
              <w:jc w:val="center"/>
              <w:rPr>
                <w:rFonts w:ascii="Times New Roman" w:hAnsi="Times New Roman" w:cs="Times New Roman"/>
                <w:b/>
                <w:bCs/>
              </w:rPr>
            </w:pPr>
            <w:r w:rsidRPr="006127D5">
              <w:rPr>
                <w:rFonts w:ascii="Times New Roman" w:hAnsi="Times New Roman" w:cs="Times New Roman"/>
                <w:b/>
                <w:bCs/>
              </w:rPr>
              <w:t>L.p.</w:t>
            </w:r>
          </w:p>
        </w:tc>
        <w:tc>
          <w:tcPr>
            <w:tcW w:w="6336" w:type="dxa"/>
            <w:vAlign w:val="center"/>
          </w:tcPr>
          <w:p w:rsidR="006127D5" w:rsidRPr="006127D5" w:rsidRDefault="006127D5" w:rsidP="006127D5">
            <w:pPr>
              <w:jc w:val="center"/>
              <w:rPr>
                <w:rFonts w:ascii="Times New Roman" w:hAnsi="Times New Roman" w:cs="Times New Roman"/>
                <w:b/>
                <w:bCs/>
              </w:rPr>
            </w:pPr>
            <w:r w:rsidRPr="006127D5">
              <w:rPr>
                <w:rFonts w:ascii="Times New Roman" w:hAnsi="Times New Roman" w:cs="Times New Roman"/>
                <w:b/>
                <w:bCs/>
              </w:rPr>
              <w:t>Funkcje i warunki techniczne programu komputerowego</w:t>
            </w:r>
          </w:p>
        </w:tc>
        <w:tc>
          <w:tcPr>
            <w:tcW w:w="2454" w:type="dxa"/>
            <w:vAlign w:val="center"/>
          </w:tcPr>
          <w:p w:rsidR="006127D5" w:rsidRPr="006127D5" w:rsidRDefault="006127D5" w:rsidP="006127D5">
            <w:pPr>
              <w:jc w:val="center"/>
              <w:rPr>
                <w:rFonts w:ascii="Times New Roman" w:hAnsi="Times New Roman" w:cs="Times New Roman"/>
                <w:b/>
                <w:bCs/>
              </w:rPr>
            </w:pPr>
            <w:r w:rsidRPr="006127D5">
              <w:rPr>
                <w:rFonts w:ascii="Times New Roman" w:hAnsi="Times New Roman" w:cs="Times New Roman"/>
                <w:b/>
                <w:bCs/>
              </w:rPr>
              <w:t>Warunek</w:t>
            </w:r>
          </w:p>
        </w:tc>
      </w:tr>
      <w:tr w:rsidR="006127D5" w:rsidRPr="00A310B2" w:rsidTr="006127D5">
        <w:trPr>
          <w:trHeight w:hRule="exact" w:val="287"/>
        </w:trPr>
        <w:tc>
          <w:tcPr>
            <w:tcW w:w="930" w:type="dxa"/>
            <w:vAlign w:val="center"/>
          </w:tcPr>
          <w:p w:rsidR="006127D5" w:rsidRPr="006127D5" w:rsidRDefault="006127D5" w:rsidP="006127D5">
            <w:pPr>
              <w:pStyle w:val="Akapitzlist1"/>
              <w:ind w:left="0"/>
              <w:jc w:val="center"/>
              <w:rPr>
                <w:b/>
                <w:bCs/>
                <w:sz w:val="22"/>
                <w:szCs w:val="22"/>
              </w:rPr>
            </w:pPr>
            <w:r w:rsidRPr="006127D5">
              <w:rPr>
                <w:b/>
                <w:bCs/>
                <w:sz w:val="22"/>
                <w:szCs w:val="22"/>
              </w:rPr>
              <w:t>1</w:t>
            </w:r>
          </w:p>
        </w:tc>
        <w:tc>
          <w:tcPr>
            <w:tcW w:w="6336" w:type="dxa"/>
            <w:vAlign w:val="center"/>
          </w:tcPr>
          <w:p w:rsidR="006127D5" w:rsidRPr="006127D5" w:rsidRDefault="006127D5" w:rsidP="006127D5">
            <w:pPr>
              <w:jc w:val="center"/>
              <w:rPr>
                <w:rStyle w:val="Uwydatnienie"/>
                <w:rFonts w:ascii="Times New Roman" w:hAnsi="Times New Roman"/>
                <w:bCs/>
              </w:rPr>
            </w:pPr>
            <w:r w:rsidRPr="006127D5">
              <w:rPr>
                <w:rFonts w:ascii="Times New Roman" w:hAnsi="Times New Roman" w:cs="Times New Roman"/>
                <w:b/>
                <w:bCs/>
              </w:rPr>
              <w:t>2</w:t>
            </w:r>
          </w:p>
        </w:tc>
        <w:tc>
          <w:tcPr>
            <w:tcW w:w="2454" w:type="dxa"/>
            <w:vAlign w:val="center"/>
          </w:tcPr>
          <w:p w:rsidR="006127D5" w:rsidRPr="006127D5" w:rsidRDefault="006127D5" w:rsidP="006127D5">
            <w:pPr>
              <w:pStyle w:val="Nagwek2"/>
              <w:ind w:left="1069"/>
              <w:jc w:val="center"/>
              <w:rPr>
                <w:rFonts w:eastAsia="Calibri"/>
                <w:i/>
                <w:iCs/>
                <w:sz w:val="22"/>
                <w:szCs w:val="22"/>
              </w:rPr>
            </w:pPr>
            <w:r w:rsidRPr="006127D5">
              <w:rPr>
                <w:rFonts w:eastAsia="Calibri"/>
                <w:sz w:val="22"/>
                <w:szCs w:val="22"/>
              </w:rPr>
              <w:t>33</w:t>
            </w:r>
          </w:p>
        </w:tc>
      </w:tr>
      <w:tr w:rsidR="006127D5" w:rsidRPr="00A310B2" w:rsidTr="006127D5">
        <w:trPr>
          <w:trHeight w:val="1124"/>
        </w:trPr>
        <w:tc>
          <w:tcPr>
            <w:tcW w:w="930" w:type="dxa"/>
            <w:vAlign w:val="center"/>
          </w:tcPr>
          <w:p w:rsidR="006127D5" w:rsidRPr="006127D5" w:rsidRDefault="006127D5" w:rsidP="006127D5">
            <w:pPr>
              <w:pStyle w:val="Akapitzlist1"/>
              <w:ind w:left="0"/>
              <w:jc w:val="center"/>
              <w:rPr>
                <w:b/>
                <w:bCs/>
                <w:sz w:val="22"/>
                <w:szCs w:val="22"/>
              </w:rPr>
            </w:pPr>
            <w:r w:rsidRPr="006127D5">
              <w:rPr>
                <w:b/>
                <w:bCs/>
                <w:sz w:val="22"/>
                <w:szCs w:val="22"/>
              </w:rPr>
              <w:t>1</w:t>
            </w:r>
          </w:p>
        </w:tc>
        <w:tc>
          <w:tcPr>
            <w:tcW w:w="6336" w:type="dxa"/>
            <w:vAlign w:val="center"/>
          </w:tcPr>
          <w:p w:rsidR="006127D5" w:rsidRPr="00ED0CDF" w:rsidRDefault="00C228A0" w:rsidP="00C228A0">
            <w:pPr>
              <w:rPr>
                <w:rFonts w:ascii="Times New Roman" w:hAnsi="Times New Roman" w:cs="Times New Roman"/>
              </w:rPr>
            </w:pPr>
            <w:r w:rsidRPr="00ED0CDF">
              <w:rPr>
                <w:rFonts w:ascii="Times New Roman" w:hAnsi="Times New Roman" w:cs="Times New Roman"/>
              </w:rPr>
              <w:t>Obsługa karty akwizycji danych National Instruments NI USB-6210 Bus-Powered M Series DAQ oraz innych kart akwizycji danych.</w:t>
            </w:r>
          </w:p>
        </w:tc>
        <w:tc>
          <w:tcPr>
            <w:tcW w:w="2454" w:type="dxa"/>
            <w:vAlign w:val="center"/>
          </w:tcPr>
          <w:p w:rsidR="006127D5" w:rsidRPr="00ED0CDF" w:rsidRDefault="006127D5" w:rsidP="006127D5">
            <w:pPr>
              <w:pStyle w:val="Nagwek2"/>
              <w:ind w:left="88"/>
              <w:rPr>
                <w:rFonts w:eastAsia="Calibri"/>
                <w:i/>
                <w:iCs/>
                <w:sz w:val="22"/>
                <w:szCs w:val="22"/>
              </w:rPr>
            </w:pPr>
            <w:r w:rsidRPr="00ED0CDF">
              <w:rPr>
                <w:rFonts w:eastAsia="Calibri"/>
                <w:sz w:val="22"/>
                <w:szCs w:val="22"/>
              </w:rPr>
              <w:t>wymagane</w:t>
            </w:r>
          </w:p>
        </w:tc>
      </w:tr>
      <w:tr w:rsidR="006127D5" w:rsidRPr="00A310B2" w:rsidTr="006127D5">
        <w:trPr>
          <w:trHeight w:val="835"/>
        </w:trPr>
        <w:tc>
          <w:tcPr>
            <w:tcW w:w="930" w:type="dxa"/>
            <w:vAlign w:val="center"/>
          </w:tcPr>
          <w:p w:rsidR="006127D5" w:rsidRPr="006127D5" w:rsidRDefault="006127D5" w:rsidP="006127D5">
            <w:pPr>
              <w:pStyle w:val="Akapitzlist1"/>
              <w:ind w:left="0"/>
              <w:jc w:val="center"/>
              <w:rPr>
                <w:b/>
                <w:bCs/>
                <w:sz w:val="22"/>
                <w:szCs w:val="22"/>
              </w:rPr>
            </w:pPr>
            <w:r w:rsidRPr="006127D5">
              <w:rPr>
                <w:b/>
                <w:bCs/>
                <w:sz w:val="22"/>
                <w:szCs w:val="22"/>
              </w:rPr>
              <w:t>2</w:t>
            </w:r>
          </w:p>
        </w:tc>
        <w:tc>
          <w:tcPr>
            <w:tcW w:w="6336" w:type="dxa"/>
            <w:vAlign w:val="center"/>
          </w:tcPr>
          <w:p w:rsidR="006127D5" w:rsidRPr="006127D5" w:rsidRDefault="006127D5" w:rsidP="006127D5">
            <w:pPr>
              <w:jc w:val="both"/>
              <w:rPr>
                <w:rFonts w:ascii="Times New Roman" w:hAnsi="Times New Roman" w:cs="Times New Roman"/>
              </w:rPr>
            </w:pPr>
            <w:r w:rsidRPr="006127D5">
              <w:rPr>
                <w:rFonts w:ascii="Times New Roman" w:hAnsi="Times New Roman" w:cs="Times New Roman"/>
              </w:rPr>
              <w:t>Możliwość bieżącej obserwacji, wizualizacji i rejestracji na dysku twardym danych przesyłanych przez kartę akwizycji danych</w:t>
            </w:r>
          </w:p>
        </w:tc>
        <w:tc>
          <w:tcPr>
            <w:tcW w:w="2454" w:type="dxa"/>
            <w:vAlign w:val="center"/>
          </w:tcPr>
          <w:p w:rsidR="006127D5" w:rsidRPr="006127D5" w:rsidRDefault="006127D5" w:rsidP="006127D5">
            <w:pPr>
              <w:pStyle w:val="Nagwek2"/>
              <w:ind w:left="88"/>
              <w:rPr>
                <w:rFonts w:eastAsia="Calibri"/>
                <w:i/>
                <w:iCs/>
                <w:sz w:val="22"/>
                <w:szCs w:val="22"/>
              </w:rPr>
            </w:pPr>
            <w:r w:rsidRPr="006127D5">
              <w:rPr>
                <w:rFonts w:eastAsia="Calibri"/>
                <w:sz w:val="22"/>
                <w:szCs w:val="22"/>
              </w:rPr>
              <w:t>wymagane</w:t>
            </w:r>
          </w:p>
        </w:tc>
      </w:tr>
      <w:tr w:rsidR="006127D5" w:rsidRPr="00A310B2" w:rsidTr="006127D5">
        <w:trPr>
          <w:trHeight w:val="820"/>
        </w:trPr>
        <w:tc>
          <w:tcPr>
            <w:tcW w:w="930" w:type="dxa"/>
            <w:vAlign w:val="center"/>
          </w:tcPr>
          <w:p w:rsidR="006127D5" w:rsidRPr="006127D5" w:rsidRDefault="006127D5" w:rsidP="006127D5">
            <w:pPr>
              <w:pStyle w:val="Akapitzlist1"/>
              <w:ind w:left="0"/>
              <w:jc w:val="center"/>
              <w:rPr>
                <w:b/>
                <w:bCs/>
                <w:sz w:val="22"/>
                <w:szCs w:val="22"/>
              </w:rPr>
            </w:pPr>
            <w:r w:rsidRPr="006127D5">
              <w:rPr>
                <w:b/>
                <w:bCs/>
                <w:sz w:val="22"/>
                <w:szCs w:val="22"/>
              </w:rPr>
              <w:t>3</w:t>
            </w:r>
          </w:p>
        </w:tc>
        <w:tc>
          <w:tcPr>
            <w:tcW w:w="6336" w:type="dxa"/>
            <w:vAlign w:val="center"/>
          </w:tcPr>
          <w:p w:rsidR="006127D5" w:rsidRPr="006127D5" w:rsidRDefault="006127D5" w:rsidP="006127D5">
            <w:pPr>
              <w:jc w:val="both"/>
              <w:rPr>
                <w:rFonts w:ascii="Times New Roman" w:hAnsi="Times New Roman" w:cs="Times New Roman"/>
              </w:rPr>
            </w:pPr>
            <w:r w:rsidRPr="006127D5">
              <w:rPr>
                <w:rFonts w:ascii="Times New Roman" w:hAnsi="Times New Roman" w:cs="Times New Roman"/>
              </w:rPr>
              <w:t>Możliwość sterowania oprzyrządowaniem z wykorzystaniem rejestrowanych danych</w:t>
            </w:r>
          </w:p>
        </w:tc>
        <w:tc>
          <w:tcPr>
            <w:tcW w:w="2454" w:type="dxa"/>
            <w:vAlign w:val="center"/>
          </w:tcPr>
          <w:p w:rsidR="006127D5" w:rsidRPr="006127D5" w:rsidRDefault="006127D5" w:rsidP="006127D5">
            <w:pPr>
              <w:pStyle w:val="Nagwek2"/>
              <w:ind w:left="88"/>
              <w:rPr>
                <w:rFonts w:eastAsia="Calibri"/>
                <w:i/>
                <w:iCs/>
                <w:sz w:val="22"/>
                <w:szCs w:val="22"/>
              </w:rPr>
            </w:pPr>
            <w:r w:rsidRPr="006127D5">
              <w:rPr>
                <w:rFonts w:eastAsia="Calibri"/>
                <w:sz w:val="22"/>
                <w:szCs w:val="22"/>
              </w:rPr>
              <w:t>wymagane</w:t>
            </w:r>
          </w:p>
        </w:tc>
      </w:tr>
      <w:tr w:rsidR="006127D5" w:rsidRPr="00A310B2" w:rsidTr="006127D5">
        <w:trPr>
          <w:trHeight w:val="319"/>
        </w:trPr>
        <w:tc>
          <w:tcPr>
            <w:tcW w:w="930" w:type="dxa"/>
            <w:vAlign w:val="center"/>
          </w:tcPr>
          <w:p w:rsidR="006127D5" w:rsidRPr="006127D5" w:rsidRDefault="006127D5" w:rsidP="006127D5">
            <w:pPr>
              <w:pStyle w:val="Akapitzlist1"/>
              <w:ind w:left="0"/>
              <w:jc w:val="center"/>
              <w:rPr>
                <w:b/>
                <w:bCs/>
                <w:sz w:val="22"/>
                <w:szCs w:val="22"/>
              </w:rPr>
            </w:pPr>
            <w:r w:rsidRPr="006127D5">
              <w:rPr>
                <w:b/>
                <w:bCs/>
                <w:sz w:val="22"/>
                <w:szCs w:val="22"/>
              </w:rPr>
              <w:t>4</w:t>
            </w:r>
          </w:p>
        </w:tc>
        <w:tc>
          <w:tcPr>
            <w:tcW w:w="6336" w:type="dxa"/>
            <w:vAlign w:val="center"/>
          </w:tcPr>
          <w:p w:rsidR="006127D5" w:rsidRPr="006127D5" w:rsidRDefault="006127D5" w:rsidP="006127D5">
            <w:pPr>
              <w:jc w:val="both"/>
              <w:rPr>
                <w:rFonts w:ascii="Times New Roman" w:hAnsi="Times New Roman" w:cs="Times New Roman"/>
              </w:rPr>
            </w:pPr>
            <w:r w:rsidRPr="006127D5">
              <w:rPr>
                <w:rFonts w:ascii="Times New Roman" w:hAnsi="Times New Roman" w:cs="Times New Roman"/>
              </w:rPr>
              <w:t>Graficzny interfejs programowania i możliwość tworzenia graficznego interfejsu użytkownika</w:t>
            </w:r>
          </w:p>
        </w:tc>
        <w:tc>
          <w:tcPr>
            <w:tcW w:w="2454" w:type="dxa"/>
            <w:vAlign w:val="center"/>
          </w:tcPr>
          <w:p w:rsidR="006127D5" w:rsidRPr="006127D5" w:rsidRDefault="006127D5" w:rsidP="006127D5">
            <w:pPr>
              <w:pStyle w:val="Nagwek2"/>
              <w:ind w:left="88"/>
              <w:rPr>
                <w:rFonts w:eastAsia="Calibri"/>
                <w:i/>
                <w:iCs/>
                <w:sz w:val="22"/>
                <w:szCs w:val="22"/>
              </w:rPr>
            </w:pPr>
            <w:r w:rsidRPr="006127D5">
              <w:rPr>
                <w:rFonts w:eastAsia="Calibri"/>
                <w:sz w:val="22"/>
                <w:szCs w:val="22"/>
              </w:rPr>
              <w:t>wymagane</w:t>
            </w:r>
          </w:p>
        </w:tc>
      </w:tr>
      <w:tr w:rsidR="006127D5" w:rsidRPr="00A310B2" w:rsidTr="006127D5">
        <w:trPr>
          <w:trHeight w:val="516"/>
        </w:trPr>
        <w:tc>
          <w:tcPr>
            <w:tcW w:w="930" w:type="dxa"/>
            <w:vAlign w:val="center"/>
          </w:tcPr>
          <w:p w:rsidR="006127D5" w:rsidRPr="006127D5" w:rsidRDefault="006127D5" w:rsidP="006127D5">
            <w:pPr>
              <w:pStyle w:val="Akapitzlist1"/>
              <w:ind w:left="0"/>
              <w:jc w:val="center"/>
              <w:rPr>
                <w:b/>
                <w:bCs/>
                <w:sz w:val="22"/>
                <w:szCs w:val="22"/>
              </w:rPr>
            </w:pPr>
            <w:r w:rsidRPr="006127D5">
              <w:rPr>
                <w:b/>
                <w:bCs/>
                <w:sz w:val="22"/>
                <w:szCs w:val="22"/>
              </w:rPr>
              <w:t>5</w:t>
            </w:r>
          </w:p>
        </w:tc>
        <w:tc>
          <w:tcPr>
            <w:tcW w:w="6336" w:type="dxa"/>
            <w:vAlign w:val="center"/>
          </w:tcPr>
          <w:p w:rsidR="006127D5" w:rsidRPr="006127D5" w:rsidRDefault="006127D5" w:rsidP="006127D5">
            <w:pPr>
              <w:jc w:val="both"/>
              <w:rPr>
                <w:rFonts w:ascii="Times New Roman" w:hAnsi="Times New Roman" w:cs="Times New Roman"/>
              </w:rPr>
            </w:pPr>
            <w:r w:rsidRPr="006127D5">
              <w:rPr>
                <w:rFonts w:ascii="Times New Roman" w:hAnsi="Times New Roman" w:cs="Times New Roman"/>
              </w:rPr>
              <w:t xml:space="preserve">Wykonywanie podstawowych obliczeń matematycznych i </w:t>
            </w:r>
            <w:r w:rsidRPr="006127D5">
              <w:rPr>
                <w:rFonts w:ascii="Times New Roman" w:hAnsi="Times New Roman" w:cs="Times New Roman"/>
              </w:rPr>
              <w:lastRenderedPageBreak/>
              <w:t>statystycznych</w:t>
            </w:r>
          </w:p>
        </w:tc>
        <w:tc>
          <w:tcPr>
            <w:tcW w:w="2454" w:type="dxa"/>
            <w:vAlign w:val="center"/>
          </w:tcPr>
          <w:p w:rsidR="006127D5" w:rsidRPr="006127D5" w:rsidRDefault="006127D5" w:rsidP="006127D5">
            <w:pPr>
              <w:pStyle w:val="Nagwek2"/>
              <w:ind w:left="88"/>
              <w:rPr>
                <w:rFonts w:eastAsia="Calibri"/>
                <w:i/>
                <w:iCs/>
                <w:sz w:val="22"/>
                <w:szCs w:val="22"/>
              </w:rPr>
            </w:pPr>
            <w:r w:rsidRPr="006127D5">
              <w:rPr>
                <w:rFonts w:eastAsia="Calibri"/>
                <w:sz w:val="22"/>
                <w:szCs w:val="22"/>
              </w:rPr>
              <w:lastRenderedPageBreak/>
              <w:t>wymagane</w:t>
            </w:r>
          </w:p>
        </w:tc>
      </w:tr>
      <w:tr w:rsidR="006127D5" w:rsidRPr="00A310B2" w:rsidTr="006127D5">
        <w:trPr>
          <w:trHeight w:val="258"/>
        </w:trPr>
        <w:tc>
          <w:tcPr>
            <w:tcW w:w="930" w:type="dxa"/>
            <w:vAlign w:val="center"/>
          </w:tcPr>
          <w:p w:rsidR="006127D5" w:rsidRPr="006127D5" w:rsidRDefault="006127D5" w:rsidP="006127D5">
            <w:pPr>
              <w:pStyle w:val="Akapitzlist1"/>
              <w:ind w:left="0"/>
              <w:jc w:val="center"/>
              <w:rPr>
                <w:b/>
                <w:bCs/>
                <w:sz w:val="22"/>
                <w:szCs w:val="22"/>
              </w:rPr>
            </w:pPr>
            <w:r w:rsidRPr="006127D5">
              <w:rPr>
                <w:b/>
                <w:bCs/>
                <w:sz w:val="22"/>
                <w:szCs w:val="22"/>
              </w:rPr>
              <w:lastRenderedPageBreak/>
              <w:t>6</w:t>
            </w:r>
          </w:p>
        </w:tc>
        <w:tc>
          <w:tcPr>
            <w:tcW w:w="6336" w:type="dxa"/>
            <w:vAlign w:val="center"/>
          </w:tcPr>
          <w:p w:rsidR="006127D5" w:rsidRPr="006127D5" w:rsidRDefault="006127D5" w:rsidP="006127D5">
            <w:pPr>
              <w:pStyle w:val="Akapitzlist1"/>
              <w:ind w:left="0"/>
              <w:jc w:val="both"/>
              <w:rPr>
                <w:sz w:val="22"/>
                <w:szCs w:val="22"/>
              </w:rPr>
            </w:pPr>
            <w:r w:rsidRPr="006127D5">
              <w:rPr>
                <w:sz w:val="22"/>
                <w:szCs w:val="22"/>
              </w:rPr>
              <w:t>Praca w środowisku MS Windows 7</w:t>
            </w:r>
          </w:p>
        </w:tc>
        <w:tc>
          <w:tcPr>
            <w:tcW w:w="2454" w:type="dxa"/>
            <w:vAlign w:val="center"/>
          </w:tcPr>
          <w:p w:rsidR="006127D5" w:rsidRPr="006127D5" w:rsidRDefault="006127D5" w:rsidP="006127D5">
            <w:pPr>
              <w:pStyle w:val="Nagwek2"/>
              <w:ind w:left="88"/>
              <w:rPr>
                <w:rFonts w:eastAsia="Calibri"/>
                <w:i/>
                <w:iCs/>
                <w:sz w:val="22"/>
                <w:szCs w:val="22"/>
              </w:rPr>
            </w:pPr>
            <w:r w:rsidRPr="006127D5">
              <w:rPr>
                <w:rFonts w:eastAsia="Calibri"/>
                <w:sz w:val="22"/>
                <w:szCs w:val="22"/>
              </w:rPr>
              <w:t>wymagane</w:t>
            </w:r>
          </w:p>
        </w:tc>
      </w:tr>
      <w:tr w:rsidR="006127D5" w:rsidRPr="00A310B2" w:rsidTr="006127D5">
        <w:trPr>
          <w:trHeight w:val="501"/>
        </w:trPr>
        <w:tc>
          <w:tcPr>
            <w:tcW w:w="930" w:type="dxa"/>
            <w:vAlign w:val="center"/>
          </w:tcPr>
          <w:p w:rsidR="006127D5" w:rsidRPr="006127D5" w:rsidRDefault="006127D5" w:rsidP="006127D5">
            <w:pPr>
              <w:pStyle w:val="Akapitzlist1"/>
              <w:ind w:left="0"/>
              <w:jc w:val="center"/>
              <w:rPr>
                <w:b/>
                <w:bCs/>
                <w:sz w:val="22"/>
                <w:szCs w:val="22"/>
              </w:rPr>
            </w:pPr>
            <w:r w:rsidRPr="006127D5">
              <w:rPr>
                <w:b/>
                <w:bCs/>
                <w:sz w:val="22"/>
                <w:szCs w:val="22"/>
              </w:rPr>
              <w:t>7</w:t>
            </w:r>
          </w:p>
        </w:tc>
        <w:tc>
          <w:tcPr>
            <w:tcW w:w="6336" w:type="dxa"/>
            <w:vAlign w:val="center"/>
          </w:tcPr>
          <w:p w:rsidR="006127D5" w:rsidRPr="006127D5" w:rsidRDefault="006127D5" w:rsidP="006127D5">
            <w:pPr>
              <w:jc w:val="both"/>
              <w:rPr>
                <w:rFonts w:ascii="Times New Roman" w:hAnsi="Times New Roman" w:cs="Times New Roman"/>
              </w:rPr>
            </w:pPr>
            <w:r w:rsidRPr="006127D5">
              <w:rPr>
                <w:rFonts w:ascii="Times New Roman" w:hAnsi="Times New Roman" w:cs="Times New Roman"/>
              </w:rPr>
              <w:t>Wsparcie techniczne przez okres minimum 1 roku od daty zakupu</w:t>
            </w:r>
          </w:p>
        </w:tc>
        <w:tc>
          <w:tcPr>
            <w:tcW w:w="2454" w:type="dxa"/>
            <w:vAlign w:val="center"/>
          </w:tcPr>
          <w:p w:rsidR="006127D5" w:rsidRPr="006127D5" w:rsidRDefault="006127D5" w:rsidP="006127D5">
            <w:pPr>
              <w:pStyle w:val="Nagwek2"/>
              <w:ind w:left="88"/>
              <w:rPr>
                <w:rFonts w:eastAsia="Calibri"/>
                <w:i/>
                <w:iCs/>
                <w:sz w:val="22"/>
                <w:szCs w:val="22"/>
              </w:rPr>
            </w:pPr>
            <w:r w:rsidRPr="006127D5">
              <w:rPr>
                <w:rFonts w:eastAsia="Calibri"/>
                <w:sz w:val="22"/>
                <w:szCs w:val="22"/>
              </w:rPr>
              <w:t>wymagane</w:t>
            </w:r>
          </w:p>
        </w:tc>
      </w:tr>
      <w:tr w:rsidR="006127D5" w:rsidRPr="00A310B2" w:rsidTr="006127D5">
        <w:trPr>
          <w:trHeight w:val="516"/>
        </w:trPr>
        <w:tc>
          <w:tcPr>
            <w:tcW w:w="930" w:type="dxa"/>
            <w:vAlign w:val="center"/>
          </w:tcPr>
          <w:p w:rsidR="006127D5" w:rsidRPr="006127D5" w:rsidRDefault="006127D5" w:rsidP="006127D5">
            <w:pPr>
              <w:pStyle w:val="Akapitzlist1"/>
              <w:ind w:left="0"/>
              <w:jc w:val="center"/>
              <w:rPr>
                <w:b/>
                <w:bCs/>
                <w:sz w:val="22"/>
                <w:szCs w:val="22"/>
              </w:rPr>
            </w:pPr>
            <w:r w:rsidRPr="006127D5">
              <w:rPr>
                <w:b/>
                <w:bCs/>
                <w:sz w:val="22"/>
                <w:szCs w:val="22"/>
              </w:rPr>
              <w:t>8</w:t>
            </w:r>
          </w:p>
        </w:tc>
        <w:tc>
          <w:tcPr>
            <w:tcW w:w="6336" w:type="dxa"/>
            <w:vAlign w:val="center"/>
          </w:tcPr>
          <w:p w:rsidR="006127D5" w:rsidRPr="006127D5" w:rsidRDefault="006127D5" w:rsidP="006127D5">
            <w:pPr>
              <w:jc w:val="both"/>
              <w:rPr>
                <w:rFonts w:ascii="Times New Roman" w:hAnsi="Times New Roman" w:cs="Times New Roman"/>
              </w:rPr>
            </w:pPr>
            <w:r w:rsidRPr="006127D5">
              <w:rPr>
                <w:rFonts w:ascii="Times New Roman" w:hAnsi="Times New Roman" w:cs="Times New Roman"/>
              </w:rPr>
              <w:t>Bezpłatne aktualizacje przez minimum okres 1 roku</w:t>
            </w:r>
          </w:p>
        </w:tc>
        <w:tc>
          <w:tcPr>
            <w:tcW w:w="2454" w:type="dxa"/>
            <w:vAlign w:val="center"/>
          </w:tcPr>
          <w:p w:rsidR="006127D5" w:rsidRPr="006127D5" w:rsidRDefault="006127D5" w:rsidP="006127D5">
            <w:pPr>
              <w:pStyle w:val="Nagwek2"/>
              <w:ind w:left="88"/>
              <w:rPr>
                <w:rFonts w:eastAsia="Calibri"/>
                <w:i/>
                <w:iCs/>
                <w:sz w:val="22"/>
                <w:szCs w:val="22"/>
              </w:rPr>
            </w:pPr>
            <w:r w:rsidRPr="006127D5">
              <w:rPr>
                <w:rFonts w:eastAsia="Calibri"/>
                <w:sz w:val="22"/>
                <w:szCs w:val="22"/>
              </w:rPr>
              <w:t>wymagane</w:t>
            </w:r>
          </w:p>
        </w:tc>
      </w:tr>
      <w:tr w:rsidR="006127D5" w:rsidRPr="00A310B2" w:rsidTr="006127D5">
        <w:trPr>
          <w:trHeight w:val="258"/>
        </w:trPr>
        <w:tc>
          <w:tcPr>
            <w:tcW w:w="930" w:type="dxa"/>
            <w:vAlign w:val="center"/>
          </w:tcPr>
          <w:p w:rsidR="006127D5" w:rsidRPr="006127D5" w:rsidRDefault="006127D5" w:rsidP="006127D5">
            <w:pPr>
              <w:pStyle w:val="Akapitzlist1"/>
              <w:ind w:left="0"/>
              <w:jc w:val="center"/>
              <w:rPr>
                <w:b/>
                <w:bCs/>
                <w:sz w:val="22"/>
                <w:szCs w:val="22"/>
              </w:rPr>
            </w:pPr>
            <w:r w:rsidRPr="006127D5">
              <w:rPr>
                <w:b/>
                <w:bCs/>
                <w:sz w:val="22"/>
                <w:szCs w:val="22"/>
              </w:rPr>
              <w:t>9</w:t>
            </w:r>
          </w:p>
        </w:tc>
        <w:tc>
          <w:tcPr>
            <w:tcW w:w="6336" w:type="dxa"/>
            <w:vAlign w:val="center"/>
          </w:tcPr>
          <w:p w:rsidR="006127D5" w:rsidRPr="006127D5" w:rsidRDefault="006127D5" w:rsidP="006127D5">
            <w:pPr>
              <w:pStyle w:val="Akapitzlist1"/>
              <w:ind w:left="0"/>
              <w:jc w:val="both"/>
              <w:rPr>
                <w:sz w:val="22"/>
                <w:szCs w:val="22"/>
              </w:rPr>
            </w:pPr>
            <w:r w:rsidRPr="006127D5">
              <w:rPr>
                <w:sz w:val="22"/>
                <w:szCs w:val="22"/>
              </w:rPr>
              <w:t>Możliwość wywoływania zewnętrznych bibliotek DLL</w:t>
            </w:r>
          </w:p>
        </w:tc>
        <w:tc>
          <w:tcPr>
            <w:tcW w:w="2454" w:type="dxa"/>
            <w:vAlign w:val="center"/>
          </w:tcPr>
          <w:p w:rsidR="006127D5" w:rsidRPr="006127D5" w:rsidRDefault="006127D5" w:rsidP="006127D5">
            <w:pPr>
              <w:pStyle w:val="Nagwek2"/>
              <w:ind w:left="88"/>
              <w:rPr>
                <w:rFonts w:eastAsia="Calibri"/>
                <w:i/>
                <w:iCs/>
                <w:sz w:val="22"/>
                <w:szCs w:val="22"/>
              </w:rPr>
            </w:pPr>
            <w:r w:rsidRPr="006127D5">
              <w:rPr>
                <w:rFonts w:eastAsia="Calibri"/>
                <w:sz w:val="22"/>
                <w:szCs w:val="22"/>
              </w:rPr>
              <w:t>wymagane</w:t>
            </w:r>
          </w:p>
        </w:tc>
      </w:tr>
      <w:tr w:rsidR="006127D5" w:rsidRPr="00A310B2" w:rsidTr="006127D5">
        <w:trPr>
          <w:trHeight w:val="516"/>
        </w:trPr>
        <w:tc>
          <w:tcPr>
            <w:tcW w:w="930" w:type="dxa"/>
            <w:vAlign w:val="center"/>
          </w:tcPr>
          <w:p w:rsidR="006127D5" w:rsidRPr="006127D5" w:rsidRDefault="006127D5" w:rsidP="006127D5">
            <w:pPr>
              <w:pStyle w:val="Akapitzlist1"/>
              <w:ind w:left="0"/>
              <w:jc w:val="center"/>
              <w:rPr>
                <w:b/>
                <w:bCs/>
                <w:sz w:val="22"/>
                <w:szCs w:val="22"/>
              </w:rPr>
            </w:pPr>
            <w:r w:rsidRPr="006127D5">
              <w:rPr>
                <w:b/>
                <w:bCs/>
                <w:sz w:val="22"/>
                <w:szCs w:val="22"/>
              </w:rPr>
              <w:t>10</w:t>
            </w:r>
          </w:p>
        </w:tc>
        <w:tc>
          <w:tcPr>
            <w:tcW w:w="6336" w:type="dxa"/>
            <w:vAlign w:val="center"/>
          </w:tcPr>
          <w:p w:rsidR="006127D5" w:rsidRPr="006127D5" w:rsidRDefault="006127D5" w:rsidP="006127D5">
            <w:pPr>
              <w:jc w:val="both"/>
              <w:rPr>
                <w:rFonts w:ascii="Times New Roman" w:hAnsi="Times New Roman" w:cs="Times New Roman"/>
              </w:rPr>
            </w:pPr>
            <w:r w:rsidRPr="006127D5">
              <w:rPr>
                <w:rFonts w:ascii="Times New Roman" w:hAnsi="Times New Roman" w:cs="Times New Roman"/>
              </w:rPr>
              <w:t>Integracja z ActiveX</w:t>
            </w:r>
          </w:p>
        </w:tc>
        <w:tc>
          <w:tcPr>
            <w:tcW w:w="2454" w:type="dxa"/>
            <w:vAlign w:val="center"/>
          </w:tcPr>
          <w:p w:rsidR="006127D5" w:rsidRPr="006127D5" w:rsidRDefault="006127D5" w:rsidP="006127D5">
            <w:pPr>
              <w:pStyle w:val="Nagwek2"/>
              <w:ind w:left="88"/>
              <w:rPr>
                <w:rFonts w:eastAsia="Calibri"/>
                <w:i/>
                <w:iCs/>
                <w:sz w:val="22"/>
                <w:szCs w:val="22"/>
              </w:rPr>
            </w:pPr>
            <w:r w:rsidRPr="006127D5">
              <w:rPr>
                <w:rFonts w:eastAsia="Calibri"/>
                <w:sz w:val="22"/>
                <w:szCs w:val="22"/>
              </w:rPr>
              <w:t>wymagane</w:t>
            </w:r>
          </w:p>
        </w:tc>
      </w:tr>
    </w:tbl>
    <w:p w:rsidR="006729C6" w:rsidRDefault="006729C6" w:rsidP="006729C6">
      <w:pPr>
        <w:spacing w:before="100" w:beforeAutospacing="1" w:after="120" w:line="240" w:lineRule="auto"/>
        <w:jc w:val="both"/>
        <w:rPr>
          <w:rFonts w:ascii="Times New Roman" w:hAnsi="Times New Roman" w:cs="Times New Roman"/>
          <w:sz w:val="24"/>
          <w:szCs w:val="24"/>
        </w:rPr>
      </w:pPr>
    </w:p>
    <w:p w:rsidR="006729C6" w:rsidRPr="0004275F" w:rsidRDefault="00FD4E21" w:rsidP="00FD4E21">
      <w:pPr>
        <w:spacing w:before="100" w:beforeAutospacing="1" w:after="120" w:line="240" w:lineRule="auto"/>
        <w:jc w:val="both"/>
        <w:rPr>
          <w:rFonts w:ascii="Times New Roman" w:hAnsi="Times New Roman" w:cs="Times New Roman"/>
          <w:sz w:val="24"/>
          <w:szCs w:val="24"/>
        </w:rPr>
      </w:pPr>
      <w:r>
        <w:rPr>
          <w:rFonts w:ascii="Times New Roman" w:hAnsi="Times New Roman" w:cs="Times New Roman"/>
          <w:sz w:val="24"/>
          <w:szCs w:val="24"/>
        </w:rPr>
        <w:t>W</w:t>
      </w:r>
      <w:r w:rsidRPr="00FD4E21">
        <w:rPr>
          <w:rFonts w:ascii="Times New Roman" w:hAnsi="Times New Roman" w:cs="Times New Roman"/>
          <w:sz w:val="24"/>
          <w:szCs w:val="24"/>
        </w:rPr>
        <w:t xml:space="preserve"> okresie 12 miesięcy od daty zawarcia umowy </w:t>
      </w:r>
      <w:r w:rsidR="006729C6" w:rsidRPr="0004275F">
        <w:rPr>
          <w:rFonts w:ascii="Times New Roman" w:hAnsi="Times New Roman" w:cs="Times New Roman"/>
          <w:sz w:val="24"/>
          <w:szCs w:val="24"/>
        </w:rPr>
        <w:t>Wykonawca zapewni wsparcie techniczne dla Zamawiającego: telefoniczne oraz e-mailowe (min. w dni robocze w godz. 9-17, czas reakcji max. do 4h), w razie braku możliwości rozwiązania problemu drogą telefoniczną lub e</w:t>
      </w:r>
      <w:r w:rsidR="006729C6" w:rsidRPr="0004275F">
        <w:rPr>
          <w:rFonts w:ascii="Times New Roman" w:hAnsi="Times New Roman" w:cs="Times New Roman"/>
          <w:sz w:val="24"/>
          <w:szCs w:val="24"/>
        </w:rPr>
        <w:noBreakHyphen/>
        <w:t>mailową - dojazd do Zamawiającego (max. 24h od zgłoszenia problemu).</w:t>
      </w:r>
    </w:p>
    <w:p w:rsidR="00AD2923" w:rsidRPr="00B1036A" w:rsidRDefault="00AD2923" w:rsidP="00514BE8">
      <w:pPr>
        <w:jc w:val="center"/>
        <w:rPr>
          <w:rFonts w:ascii="Times New Roman" w:hAnsi="Times New Roman" w:cs="Times New Roman"/>
          <w:b/>
          <w:bCs/>
        </w:rPr>
      </w:pPr>
    </w:p>
    <w:p w:rsidR="00AD2923" w:rsidRPr="00B1036A" w:rsidRDefault="00AD2923" w:rsidP="00514BE8">
      <w:pPr>
        <w:jc w:val="center"/>
        <w:rPr>
          <w:rFonts w:ascii="Times New Roman" w:hAnsi="Times New Roman" w:cs="Times New Roman"/>
          <w:b/>
          <w:bCs/>
        </w:rPr>
      </w:pPr>
    </w:p>
    <w:p w:rsidR="00AD2923" w:rsidRPr="00B1036A" w:rsidRDefault="00AD2923" w:rsidP="00514BE8">
      <w:pPr>
        <w:jc w:val="center"/>
        <w:rPr>
          <w:rFonts w:ascii="Times New Roman" w:hAnsi="Times New Roman" w:cs="Times New Roman"/>
          <w:b/>
          <w:bCs/>
        </w:rPr>
      </w:pPr>
    </w:p>
    <w:p w:rsidR="00AD2923" w:rsidRPr="00B1036A" w:rsidRDefault="00AD2923" w:rsidP="00514BE8">
      <w:pPr>
        <w:jc w:val="center"/>
        <w:rPr>
          <w:rFonts w:ascii="Times New Roman" w:hAnsi="Times New Roman" w:cs="Times New Roman"/>
          <w:b/>
          <w:bCs/>
        </w:rPr>
      </w:pPr>
    </w:p>
    <w:p w:rsidR="00AD2923" w:rsidRPr="00B1036A" w:rsidRDefault="00AD2923" w:rsidP="00514BE8">
      <w:pPr>
        <w:jc w:val="center"/>
        <w:rPr>
          <w:rFonts w:ascii="Times New Roman" w:hAnsi="Times New Roman" w:cs="Times New Roman"/>
          <w:b/>
          <w:bCs/>
        </w:rPr>
      </w:pPr>
    </w:p>
    <w:p w:rsidR="006127D5" w:rsidRDefault="006127D5" w:rsidP="006127D5">
      <w:pPr>
        <w:tabs>
          <w:tab w:val="left" w:pos="6120"/>
        </w:tabs>
        <w:rPr>
          <w:rFonts w:ascii="Times New Roman" w:hAnsi="Times New Roman" w:cs="Times New Roman"/>
          <w:b/>
          <w:bCs/>
        </w:rPr>
      </w:pPr>
      <w:r>
        <w:rPr>
          <w:rFonts w:ascii="Times New Roman" w:hAnsi="Times New Roman" w:cs="Times New Roman"/>
          <w:b/>
          <w:bCs/>
        </w:rPr>
        <w:tab/>
      </w:r>
    </w:p>
    <w:p w:rsidR="00514BE8" w:rsidRPr="00125D5D" w:rsidRDefault="006127D5" w:rsidP="006127D5">
      <w:pPr>
        <w:rPr>
          <w:rFonts w:ascii="Times New Roman" w:hAnsi="Times New Roman" w:cs="Times New Roman"/>
          <w:b/>
          <w:bCs/>
        </w:rPr>
      </w:pPr>
      <w:r>
        <w:rPr>
          <w:rFonts w:ascii="Times New Roman" w:hAnsi="Times New Roman" w:cs="Times New Roman"/>
          <w:b/>
          <w:bCs/>
        </w:rPr>
        <w:br w:type="page"/>
      </w: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514BE8" w:rsidRPr="00125D5D">
        <w:rPr>
          <w:rFonts w:ascii="Times New Roman" w:hAnsi="Times New Roman" w:cs="Times New Roman"/>
          <w:b/>
          <w:bCs/>
        </w:rPr>
        <w:t xml:space="preserve">Załącznik nr </w:t>
      </w:r>
      <w:r w:rsidR="00514BE8">
        <w:rPr>
          <w:rFonts w:ascii="Times New Roman" w:hAnsi="Times New Roman" w:cs="Times New Roman"/>
          <w:b/>
          <w:bCs/>
        </w:rPr>
        <w:t>6</w:t>
      </w:r>
    </w:p>
    <w:p w:rsidR="002C331B" w:rsidRDefault="00514BE8" w:rsidP="0066465E">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66465E" w:rsidRPr="0066465E" w:rsidRDefault="0066465E" w:rsidP="0066465E">
      <w:pPr>
        <w:spacing w:after="0" w:line="240" w:lineRule="auto"/>
        <w:jc w:val="center"/>
        <w:rPr>
          <w:rFonts w:ascii="Times New Roman" w:hAnsi="Times New Roman" w:cs="Times New Roman"/>
          <w:b/>
        </w:rPr>
      </w:pPr>
    </w:p>
    <w:p w:rsidR="006127D5"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534A86">
        <w:rPr>
          <w:rFonts w:ascii="Times New Roman" w:eastAsia="Times New Roman" w:hAnsi="Times New Roman" w:cs="Times New Roman"/>
          <w:b/>
          <w:lang w:eastAsia="pl-PL"/>
        </w:rPr>
        <w:t>4</w:t>
      </w:r>
      <w:r w:rsidR="006127D5">
        <w:rPr>
          <w:rFonts w:ascii="Times New Roman" w:eastAsia="Times New Roman" w:hAnsi="Times New Roman" w:cs="Times New Roman"/>
          <w:b/>
          <w:lang w:eastAsia="pl-PL"/>
        </w:rPr>
        <w:t>658/…..</w:t>
      </w:r>
      <w:r w:rsidR="00CE64E5">
        <w:rPr>
          <w:rFonts w:ascii="Times New Roman" w:eastAsia="Times New Roman" w:hAnsi="Times New Roman" w:cs="Times New Roman"/>
          <w:b/>
          <w:lang w:eastAsia="pl-PL"/>
        </w:rPr>
        <w:t>/</w:t>
      </w:r>
      <w:r w:rsidR="00B50020">
        <w:rPr>
          <w:rFonts w:ascii="Times New Roman" w:eastAsia="Times New Roman" w:hAnsi="Times New Roman" w:cs="Times New Roman"/>
          <w:b/>
          <w:lang w:eastAsia="pl-PL"/>
        </w:rPr>
        <w:t>MKO</w:t>
      </w:r>
      <w:r>
        <w:rPr>
          <w:rFonts w:ascii="Times New Roman" w:eastAsia="Times New Roman" w:hAnsi="Times New Roman" w:cs="Times New Roman"/>
          <w:b/>
          <w:lang w:eastAsia="pl-PL"/>
        </w:rPr>
        <w:t>/1</w:t>
      </w:r>
      <w:r w:rsidR="001B646D">
        <w:rPr>
          <w:rFonts w:ascii="Times New Roman" w:eastAsia="Times New Roman" w:hAnsi="Times New Roman" w:cs="Times New Roman"/>
          <w:b/>
          <w:lang w:eastAsia="pl-PL"/>
        </w:rPr>
        <w:t>7</w:t>
      </w:r>
    </w:p>
    <w:p w:rsidR="00514BE8" w:rsidRPr="00125D5D"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W SPRAWIE ZAMÓWIENIA PUBLICZNEGO</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514BE8" w:rsidRPr="00534A86" w:rsidRDefault="00514BE8" w:rsidP="00514BE8">
      <w:pPr>
        <w:pStyle w:val="Tekstpodstawowy"/>
        <w:jc w:val="both"/>
        <w:rPr>
          <w:b/>
          <w:sz w:val="22"/>
          <w:szCs w:val="22"/>
        </w:rPr>
      </w:pPr>
      <w:r w:rsidRPr="00534A86">
        <w:rPr>
          <w:b/>
          <w:sz w:val="22"/>
          <w:szCs w:val="22"/>
        </w:rPr>
        <w:t>1</w:t>
      </w:r>
      <w:r w:rsidRPr="00534A86">
        <w:rPr>
          <w:sz w:val="22"/>
          <w:szCs w:val="22"/>
        </w:rPr>
        <w:t xml:space="preserve">. </w:t>
      </w:r>
      <w:r w:rsidR="00B50020" w:rsidRPr="00B50020">
        <w:rPr>
          <w:sz w:val="22"/>
          <w:szCs w:val="22"/>
        </w:rPr>
        <w:t xml:space="preserve">Główny   Instytut   Górnictwa   udziela   zamówienia   publicznego  na  </w:t>
      </w:r>
      <w:r w:rsidR="00FC5F2C" w:rsidRPr="00B50020">
        <w:rPr>
          <w:sz w:val="22"/>
          <w:szCs w:val="22"/>
        </w:rPr>
        <w:t>części nr…….. nazwa………………</w:t>
      </w:r>
      <w:r w:rsidR="00B50020" w:rsidRPr="00B50020">
        <w:rPr>
          <w:sz w:val="22"/>
          <w:szCs w:val="22"/>
        </w:rPr>
        <w:t xml:space="preserve">  zwan</w:t>
      </w:r>
      <w:r w:rsidR="00C27FAD">
        <w:rPr>
          <w:sz w:val="22"/>
          <w:szCs w:val="22"/>
        </w:rPr>
        <w:t>ego</w:t>
      </w:r>
      <w:r w:rsidR="00B50020" w:rsidRPr="00B50020">
        <w:rPr>
          <w:sz w:val="22"/>
          <w:szCs w:val="22"/>
        </w:rPr>
        <w:t xml:space="preserve"> dalej „przedmiotem umowy” zgodnie z ofertą </w:t>
      </w:r>
      <w:r w:rsidR="00B50020">
        <w:rPr>
          <w:sz w:val="22"/>
          <w:szCs w:val="22"/>
        </w:rPr>
        <w:t>złożoną</w:t>
      </w:r>
      <w:r w:rsidR="00C27FAD">
        <w:rPr>
          <w:sz w:val="22"/>
          <w:szCs w:val="22"/>
        </w:rPr>
        <w:t xml:space="preserve"> dnia …....................,</w:t>
      </w:r>
      <w:r w:rsidR="00B50020" w:rsidRPr="00B50020">
        <w:rPr>
          <w:sz w:val="22"/>
          <w:szCs w:val="22"/>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534A86">
        <w:rPr>
          <w:sz w:val="22"/>
          <w:szCs w:val="22"/>
        </w:rPr>
        <w:t>(Dz. U. z 2015 r., poz. 2164 z późn. zm.) oraz aktów wykonawczych wydanych na jej podstawie.</w:t>
      </w:r>
    </w:p>
    <w:p w:rsidR="00534A86" w:rsidRPr="00125D5D" w:rsidRDefault="00534A86" w:rsidP="00534A86">
      <w:pPr>
        <w:tabs>
          <w:tab w:val="num" w:pos="360"/>
        </w:tabs>
        <w:spacing w:after="0" w:line="240" w:lineRule="auto"/>
        <w:jc w:val="both"/>
        <w:rPr>
          <w:rFonts w:ascii="Times New Roman" w:eastAsia="Times New Roman" w:hAnsi="Times New Roman" w:cs="Times New Roman"/>
          <w:b/>
          <w:lang w:eastAsia="pl-PL"/>
        </w:rPr>
      </w:pPr>
    </w:p>
    <w:p w:rsidR="00C27FAD" w:rsidRPr="00125D5D" w:rsidRDefault="00514BE8" w:rsidP="00514BE8">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Pr="00125D5D">
        <w:rPr>
          <w:rFonts w:ascii="Times New Roman" w:hAnsi="Times New Roman" w:cs="Times New Roman"/>
          <w:b/>
        </w:rPr>
        <w:t>ZAMAWIAJĄCY</w:t>
      </w:r>
      <w:r w:rsidRPr="00125D5D">
        <w:rPr>
          <w:rFonts w:ascii="Times New Roman" w:hAnsi="Times New Roman" w:cs="Times New Roman"/>
        </w:rPr>
        <w:t xml:space="preserve">  zamawia, a </w:t>
      </w:r>
      <w:r w:rsidRPr="00125D5D">
        <w:rPr>
          <w:rFonts w:ascii="Times New Roman" w:hAnsi="Times New Roman" w:cs="Times New Roman"/>
          <w:b/>
        </w:rPr>
        <w:t xml:space="preserve">WYKONAWCA </w:t>
      </w:r>
      <w:r w:rsidRPr="00125D5D">
        <w:rPr>
          <w:rFonts w:ascii="Times New Roman" w:hAnsi="Times New Roman" w:cs="Times New Roman"/>
        </w:rPr>
        <w:t xml:space="preserve">zobowiązuje się zrealizować przedmiot umowy </w:t>
      </w:r>
      <w:r w:rsidR="00534A86">
        <w:rPr>
          <w:rFonts w:ascii="Times New Roman" w:hAnsi="Times New Roman" w:cs="Times New Roman"/>
        </w:rPr>
        <w:t xml:space="preserve"> w </w:t>
      </w:r>
      <w:r w:rsidR="00C27FAD">
        <w:rPr>
          <w:rFonts w:ascii="Times New Roman" w:hAnsi="Times New Roman" w:cs="Times New Roman"/>
        </w:rPr>
        <w:t>kwocie:</w:t>
      </w: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netto: ……………………………  / PLN/ (kwota z formularza cenowego, załącznik nr 3)      słownie:…………………………………………………………………………………………………</w:t>
      </w:r>
    </w:p>
    <w:p w:rsidR="00514BE8" w:rsidRDefault="00514BE8" w:rsidP="00514BE8">
      <w:pPr>
        <w:spacing w:after="0" w:line="240" w:lineRule="auto"/>
        <w:jc w:val="both"/>
        <w:rPr>
          <w:rFonts w:ascii="Times New Roman" w:hAnsi="Times New Roman" w:cs="Times New Roman"/>
        </w:rPr>
      </w:pP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wartość podatku VAT …………… / PLN / (kwota z formularza cenowego, załącznik nr 3)</w:t>
      </w: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słownie: ………………………………………………………………………………………</w:t>
      </w:r>
      <w:r>
        <w:rPr>
          <w:rFonts w:ascii="Times New Roman" w:hAnsi="Times New Roman" w:cs="Times New Roman"/>
        </w:rPr>
        <w:t>…………</w:t>
      </w:r>
    </w:p>
    <w:p w:rsidR="00514BE8" w:rsidRPr="00125D5D" w:rsidRDefault="00514BE8" w:rsidP="00514BE8">
      <w:pPr>
        <w:spacing w:after="0" w:line="240" w:lineRule="auto"/>
        <w:ind w:left="720"/>
        <w:jc w:val="both"/>
        <w:rPr>
          <w:rFonts w:ascii="Times New Roman" w:hAnsi="Times New Roman" w:cs="Times New Roman"/>
          <w:i/>
          <w:vertAlign w:val="superscript"/>
        </w:rPr>
      </w:pPr>
    </w:p>
    <w:p w:rsidR="00514BE8"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brutto: ………………………………   / PLN / (łączna kwota z formularza cenowego, załącznik nr 3)</w:t>
      </w:r>
    </w:p>
    <w:p w:rsidR="00514BE8" w:rsidRPr="00125D5D" w:rsidRDefault="00514BE8" w:rsidP="00514BE8">
      <w:pPr>
        <w:spacing w:after="0" w:line="240" w:lineRule="auto"/>
        <w:jc w:val="both"/>
        <w:rPr>
          <w:rFonts w:ascii="Times New Roman" w:eastAsia="Times New Roman" w:hAnsi="Times New Roman" w:cs="Times New Roman"/>
          <w:b/>
          <w:lang w:eastAsia="pl-PL"/>
        </w:rPr>
      </w:pPr>
      <w:r w:rsidRPr="00125D5D">
        <w:rPr>
          <w:rFonts w:ascii="Times New Roman" w:hAnsi="Times New Roman" w:cs="Times New Roman"/>
        </w:rPr>
        <w:t>słownie:…………………………………………………………………………………………</w:t>
      </w:r>
      <w:r>
        <w:rPr>
          <w:rFonts w:ascii="Times New Roman" w:hAnsi="Times New Roman" w:cs="Times New Roman"/>
        </w:rPr>
        <w:t>….</w:t>
      </w:r>
      <w:r w:rsidRPr="00125D5D">
        <w:rPr>
          <w:rFonts w:ascii="Times New Roman" w:hAnsi="Times New Roman" w:cs="Times New Roman"/>
        </w:rPr>
        <w:t>……</w:t>
      </w:r>
    </w:p>
    <w:p w:rsidR="00534A86" w:rsidRDefault="00534A86" w:rsidP="00514BE8">
      <w:pPr>
        <w:tabs>
          <w:tab w:val="left" w:pos="993"/>
        </w:tabs>
        <w:spacing w:after="0" w:line="240" w:lineRule="auto"/>
        <w:jc w:val="both"/>
        <w:rPr>
          <w:rFonts w:ascii="Times New Roman" w:hAnsi="Times New Roman" w:cs="Times New Roman"/>
          <w:b/>
        </w:rPr>
      </w:pPr>
    </w:p>
    <w:p w:rsidR="000610C3" w:rsidRPr="000610C3" w:rsidRDefault="000610C3" w:rsidP="00B50020">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B50020" w:rsidRPr="00B50020">
        <w:rPr>
          <w:rFonts w:ascii="Times New Roman" w:eastAsia="Times New Roman" w:hAnsi="Times New Roman" w:cs="Times New Roman"/>
          <w:lang w:eastAsia="pl-PL"/>
        </w:rPr>
        <w:t xml:space="preserve">Cena obejmuje koszty dostawy </w:t>
      </w:r>
      <w:r w:rsidR="00C27FAD">
        <w:rPr>
          <w:rFonts w:ascii="Times New Roman" w:eastAsia="Times New Roman" w:hAnsi="Times New Roman" w:cs="Times New Roman"/>
          <w:lang w:eastAsia="pl-PL"/>
        </w:rPr>
        <w:t xml:space="preserve">„ przedmiotu umowy” </w:t>
      </w:r>
      <w:r w:rsidR="00C27FAD" w:rsidRPr="00FB04C7">
        <w:rPr>
          <w:rFonts w:ascii="Times New Roman" w:eastAsia="Times New Roman" w:hAnsi="Times New Roman" w:cs="Times New Roman"/>
          <w:lang w:eastAsia="pl-PL"/>
        </w:rPr>
        <w:t xml:space="preserve">na warunkach </w:t>
      </w:r>
      <w:r w:rsidR="00C27FAD" w:rsidRPr="00FB04C7">
        <w:rPr>
          <w:rFonts w:ascii="Times New Roman" w:eastAsia="Times New Roman" w:hAnsi="Times New Roman" w:cs="Times New Roman"/>
          <w:color w:val="000000"/>
          <w:lang w:eastAsia="pl-PL"/>
        </w:rPr>
        <w:t>CIP</w:t>
      </w:r>
      <w:r w:rsidR="00C27FAD" w:rsidRPr="00FB04C7">
        <w:rPr>
          <w:rFonts w:ascii="Times New Roman" w:eastAsia="Times New Roman" w:hAnsi="Times New Roman" w:cs="Times New Roman"/>
          <w:lang w:eastAsia="pl-PL"/>
        </w:rPr>
        <w:t xml:space="preserve"> </w:t>
      </w:r>
      <w:proofErr w:type="spellStart"/>
      <w:r w:rsidR="00C27FAD" w:rsidRPr="00FB04C7">
        <w:rPr>
          <w:rFonts w:ascii="Times New Roman" w:eastAsia="Times New Roman" w:hAnsi="Times New Roman" w:cs="Times New Roman"/>
          <w:lang w:eastAsia="pl-PL"/>
        </w:rPr>
        <w:t>Incoterms</w:t>
      </w:r>
      <w:proofErr w:type="spellEnd"/>
      <w:r w:rsidR="00C27FAD" w:rsidRPr="00FB04C7">
        <w:rPr>
          <w:rFonts w:ascii="Times New Roman" w:eastAsia="Times New Roman" w:hAnsi="Times New Roman" w:cs="Times New Roman"/>
          <w:lang w:eastAsia="pl-PL"/>
        </w:rPr>
        <w:t xml:space="preserve"> 2010, do oznaczonego miejsca wykonania, tj. Główny Instytut Górnictwa, </w:t>
      </w:r>
      <w:r w:rsidR="00FD4E21">
        <w:rPr>
          <w:rFonts w:ascii="Times New Roman" w:eastAsia="Times New Roman" w:hAnsi="Times New Roman" w:cs="Times New Roman"/>
          <w:lang w:eastAsia="pl-PL"/>
        </w:rPr>
        <w:t>Zespół</w:t>
      </w:r>
      <w:r w:rsidR="00C27FAD" w:rsidRPr="00FB04C7">
        <w:rPr>
          <w:rFonts w:ascii="Times New Roman" w:eastAsia="Times New Roman" w:hAnsi="Times New Roman" w:cs="Times New Roman"/>
          <w:lang w:eastAsia="pl-PL"/>
        </w:rPr>
        <w:t xml:space="preserve"> Informatyki – </w:t>
      </w:r>
      <w:r w:rsidR="00FC5F2C">
        <w:rPr>
          <w:rFonts w:ascii="Times New Roman" w:eastAsia="Times New Roman" w:hAnsi="Times New Roman" w:cs="Times New Roman"/>
          <w:lang w:eastAsia="pl-PL"/>
        </w:rPr>
        <w:t>F</w:t>
      </w:r>
      <w:r w:rsidR="00C27FAD" w:rsidRPr="00FB04C7">
        <w:rPr>
          <w:rFonts w:ascii="Times New Roman" w:eastAsia="Times New Roman" w:hAnsi="Times New Roman" w:cs="Times New Roman"/>
          <w:lang w:eastAsia="pl-PL"/>
        </w:rPr>
        <w:t xml:space="preserve">I, </w:t>
      </w:r>
      <w:r w:rsidR="00C27FAD" w:rsidRPr="00FB04C7">
        <w:rPr>
          <w:rFonts w:ascii="Times New Roman" w:eastAsia="Times New Roman" w:hAnsi="Times New Roman" w:cs="Times New Roman"/>
          <w:color w:val="000000"/>
          <w:lang w:eastAsia="pl-PL"/>
        </w:rPr>
        <w:t>Plac Gwarków 1, 40 - 166 Katowice</w:t>
      </w:r>
      <w:r w:rsidR="00C27FAD">
        <w:rPr>
          <w:rFonts w:ascii="Times New Roman" w:eastAsia="Times New Roman" w:hAnsi="Times New Roman" w:cs="Times New Roman"/>
          <w:color w:val="000000"/>
          <w:lang w:eastAsia="pl-PL"/>
        </w:rPr>
        <w:t xml:space="preserve"> lub na ustalony przez obie strony adres mailowy tj. …………………………………………………………………………………………………… .</w:t>
      </w:r>
    </w:p>
    <w:p w:rsidR="00534A86" w:rsidRPr="00125D5D" w:rsidRDefault="00534A86" w:rsidP="00514BE8">
      <w:pPr>
        <w:tabs>
          <w:tab w:val="left" w:pos="993"/>
        </w:tabs>
        <w:spacing w:after="0" w:line="240" w:lineRule="auto"/>
        <w:jc w:val="both"/>
        <w:rPr>
          <w:rFonts w:ascii="Times New Roman" w:hAnsi="Times New Roman" w:cs="Times New Roman"/>
          <w:b/>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14BE8" w:rsidRPr="00FA0343">
        <w:rPr>
          <w:rFonts w:ascii="Times New Roman" w:eastAsia="Times New Roman" w:hAnsi="Times New Roman" w:cs="Times New Roman"/>
          <w:b/>
          <w:lang w:eastAsia="pl-PL"/>
        </w:rPr>
        <w:t>.</w:t>
      </w:r>
      <w:r w:rsidR="00514BE8">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514BE8" w:rsidRPr="00125D5D">
        <w:rPr>
          <w:rFonts w:ascii="Times New Roman" w:eastAsia="Times New Roman" w:hAnsi="Times New Roman" w:cs="Times New Roman"/>
          <w:b/>
          <w:lang w:eastAsia="pl-PL"/>
        </w:rPr>
        <w:t xml:space="preserve"> WYKONAWCY</w:t>
      </w:r>
      <w:r w:rsidR="00514BE8" w:rsidRPr="00125D5D">
        <w:rPr>
          <w:rFonts w:ascii="Times New Roman" w:eastAsia="Times New Roman" w:hAnsi="Times New Roman" w:cs="Times New Roman"/>
          <w:lang w:eastAsia="pl-PL"/>
        </w:rPr>
        <w:t>, chyba że</w:t>
      </w:r>
      <w:r w:rsidR="00514BE8" w:rsidRPr="00125D5D">
        <w:rPr>
          <w:rFonts w:ascii="Times New Roman" w:eastAsia="Times New Roman" w:hAnsi="Times New Roman" w:cs="Times New Roman"/>
          <w:b/>
          <w:lang w:eastAsia="pl-PL"/>
        </w:rPr>
        <w:t xml:space="preserve"> ZAMAWIAJĄCY </w:t>
      </w:r>
      <w:r w:rsidR="00514BE8" w:rsidRPr="00125D5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534A86" w:rsidRPr="00125D5D" w:rsidRDefault="00534A86" w:rsidP="00514BE8">
      <w:pPr>
        <w:spacing w:after="0" w:line="240" w:lineRule="auto"/>
        <w:jc w:val="both"/>
        <w:rPr>
          <w:rFonts w:ascii="Times New Roman" w:eastAsia="Times New Roman" w:hAnsi="Times New Roman" w:cs="Times New Roman"/>
          <w:lang w:eastAsia="pl-PL"/>
        </w:rPr>
      </w:pPr>
    </w:p>
    <w:p w:rsidR="00514BE8" w:rsidRPr="00125D5D"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14BE8">
        <w:rPr>
          <w:rFonts w:ascii="Times New Roman" w:eastAsia="Times New Roman" w:hAnsi="Times New Roman" w:cs="Times New Roman"/>
          <w:b/>
          <w:lang w:eastAsia="pl-PL"/>
        </w:rPr>
        <w:t xml:space="preserve">. </w:t>
      </w:r>
      <w:r w:rsidR="00514BE8" w:rsidRPr="00125D5D">
        <w:rPr>
          <w:rFonts w:ascii="Times New Roman" w:eastAsia="Times New Roman" w:hAnsi="Times New Roman" w:cs="Times New Roman"/>
          <w:lang w:eastAsia="pl-PL"/>
        </w:rPr>
        <w:t xml:space="preserve">W razie wystąpienia istotnej zmiany okoliczności powodującej, że wykonanie umowy nie leży  </w:t>
      </w:r>
      <w:r w:rsidR="00514BE8" w:rsidRPr="00125D5D">
        <w:rPr>
          <w:rFonts w:ascii="Times New Roman" w:eastAsia="Times New Roman" w:hAnsi="Times New Roman" w:cs="Times New Roman"/>
          <w:lang w:eastAsia="pl-PL"/>
        </w:rPr>
        <w:br/>
        <w:t xml:space="preserve">w interesie publicznym, czego nie można było przewidzieć w chwili zawarcia umowy, </w:t>
      </w:r>
      <w:r w:rsidR="00514BE8" w:rsidRPr="00125D5D">
        <w:rPr>
          <w:rFonts w:ascii="Times New Roman" w:eastAsia="Times New Roman" w:hAnsi="Times New Roman" w:cs="Times New Roman"/>
          <w:b/>
          <w:lang w:eastAsia="pl-PL"/>
        </w:rPr>
        <w:t>ZAMAWIAJĄCY</w:t>
      </w:r>
      <w:r w:rsidR="00514BE8"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może żądać jedynie wynagrodzenia należnego z tytuły wykonania części umowy.</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34A86" w:rsidRPr="00125D5D" w:rsidRDefault="00534A86"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360" w:firstLine="285"/>
        <w:rPr>
          <w:rFonts w:ascii="Times New Roman" w:eastAsia="Times New Roman" w:hAnsi="Times New Roman" w:cs="Times New Roman"/>
          <w:lang w:eastAsia="pl-PL"/>
        </w:rPr>
      </w:pPr>
    </w:p>
    <w:p w:rsidR="00034B7E" w:rsidRDefault="00B50020" w:rsidP="00514BE8">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płatność będzie dokonana w terminie </w:t>
      </w:r>
      <w:r w:rsidRPr="00AD3A0B">
        <w:rPr>
          <w:rFonts w:ascii="Times New Roman" w:eastAsia="Times New Roman" w:hAnsi="Times New Roman" w:cs="Times New Roman"/>
          <w:b/>
          <w:lang w:eastAsia="pl-PL"/>
        </w:rPr>
        <w:t>do …………….. dni</w:t>
      </w:r>
      <w:r w:rsidRPr="00B50020">
        <w:rPr>
          <w:rFonts w:ascii="Times New Roman" w:eastAsia="Times New Roman" w:hAnsi="Times New Roman" w:cs="Times New Roman"/>
          <w:lang w:eastAsia="pl-PL"/>
        </w:rPr>
        <w:t>. Termin płatności będzie liczony od daty dostarczenia do GIG prawidłowo wystawionej faktury. Podstawą do wystawienia faktury będą podpisane przez obie strony protokoły odbioru ilościowo – jakościowego.</w:t>
      </w:r>
    </w:p>
    <w:p w:rsidR="00B50020" w:rsidRPr="00125D5D" w:rsidRDefault="00B50020" w:rsidP="00514BE8">
      <w:pPr>
        <w:spacing w:after="0" w:line="240" w:lineRule="auto"/>
        <w:rPr>
          <w:rFonts w:ascii="Times New Roman" w:eastAsia="Times New Roman" w:hAnsi="Times New Roman" w:cs="Times New Roman"/>
          <w:lang w:eastAsia="pl-PL"/>
        </w:rPr>
      </w:pPr>
    </w:p>
    <w:p w:rsidR="00514BE8" w:rsidRPr="00125D5D" w:rsidRDefault="00514BE8" w:rsidP="00F66F95">
      <w:pPr>
        <w:pStyle w:val="Akapitzlist"/>
        <w:numPr>
          <w:ilvl w:val="0"/>
          <w:numId w:val="11"/>
        </w:numPr>
        <w:ind w:left="340"/>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514BE8" w:rsidRPr="00125D5D" w:rsidRDefault="00514BE8" w:rsidP="00514BE8">
      <w:pPr>
        <w:spacing w:after="0" w:line="240" w:lineRule="auto"/>
        <w:ind w:left="720"/>
        <w:jc w:val="both"/>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F66F95">
      <w:pPr>
        <w:widowControl w:val="0"/>
        <w:numPr>
          <w:ilvl w:val="0"/>
          <w:numId w:val="11"/>
        </w:numPr>
        <w:autoSpaceDE w:val="0"/>
        <w:autoSpaceDN w:val="0"/>
        <w:adjustRightInd w:val="0"/>
        <w:spacing w:after="0" w:line="240" w:lineRule="auto"/>
        <w:ind w:left="284" w:right="-186"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10C37" w:rsidRPr="00125D5D" w:rsidRDefault="00D10C37"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Pr="00125D5D"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t>§ 3.</w:t>
      </w:r>
      <w:r w:rsidRPr="00125D5D">
        <w:rPr>
          <w:rFonts w:ascii="Times New Roman" w:eastAsia="Times New Roman" w:hAnsi="Times New Roman" w:cs="Times New Roman"/>
          <w:b/>
          <w:bCs/>
          <w:u w:val="single"/>
          <w:lang w:eastAsia="pl-PL"/>
        </w:rPr>
        <w:tab/>
        <w:t>FAKTUROWANIE</w:t>
      </w:r>
    </w:p>
    <w:p w:rsidR="00514BE8" w:rsidRPr="00125D5D"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514BE8" w:rsidRPr="00125D5D"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514BE8" w:rsidRPr="00125D5D"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E958FD"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514BE8" w:rsidRPr="00125D5D"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lastRenderedPageBreak/>
        <w:t>Plac Gwarków 1, 40-166 Katowice</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D10C37" w:rsidRPr="00125D5D" w:rsidRDefault="00D10C37"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760165" w:rsidRPr="00125D5D" w:rsidRDefault="00760165" w:rsidP="00514BE8">
      <w:pPr>
        <w:spacing w:after="0" w:line="240" w:lineRule="auto"/>
        <w:jc w:val="both"/>
        <w:rPr>
          <w:rFonts w:ascii="Times New Roman" w:eastAsia="Times New Roman" w:hAnsi="Times New Roman" w:cs="Times New Roman"/>
          <w:b/>
          <w:strike/>
          <w:u w:val="single"/>
          <w:lang w:eastAsia="pl-PL"/>
        </w:rPr>
      </w:pPr>
    </w:p>
    <w:p w:rsidR="00B50020" w:rsidRDefault="00B50020" w:rsidP="00B50020">
      <w:pPr>
        <w:spacing w:after="0" w:line="240" w:lineRule="auto"/>
        <w:jc w:val="both"/>
        <w:rPr>
          <w:rFonts w:ascii="Times New Roman" w:eastAsia="Times New Roman" w:hAnsi="Times New Roman" w:cs="Times New Roman"/>
          <w:color w:val="000000"/>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Pr="00B50020">
        <w:rPr>
          <w:rFonts w:ascii="Times New Roman" w:eastAsia="Times New Roman" w:hAnsi="Times New Roman" w:cs="Times New Roman"/>
          <w:b/>
          <w:color w:val="000000"/>
          <w:lang w:eastAsia="pl-PL"/>
        </w:rPr>
        <w:t>WYKONAWCA</w:t>
      </w:r>
      <w:r w:rsidRPr="00B50020">
        <w:rPr>
          <w:rFonts w:ascii="Times New Roman" w:eastAsia="Times New Roman" w:hAnsi="Times New Roman" w:cs="Times New Roman"/>
          <w:color w:val="000000"/>
          <w:lang w:eastAsia="pl-PL"/>
        </w:rPr>
        <w:t xml:space="preserve"> dostarczy „przedmiot umowy” </w:t>
      </w:r>
      <w:r w:rsidRPr="00B50020">
        <w:rPr>
          <w:rFonts w:ascii="Times New Roman" w:eastAsia="Times New Roman" w:hAnsi="Times New Roman" w:cs="Times New Roman"/>
          <w:b/>
          <w:color w:val="000000"/>
          <w:lang w:eastAsia="pl-PL"/>
        </w:rPr>
        <w:t xml:space="preserve">w terminie do </w:t>
      </w:r>
      <w:r w:rsidR="00FC5F2C">
        <w:rPr>
          <w:rFonts w:ascii="Times New Roman" w:eastAsia="Times New Roman" w:hAnsi="Times New Roman" w:cs="Times New Roman"/>
          <w:b/>
          <w:color w:val="000000"/>
          <w:lang w:eastAsia="pl-PL"/>
        </w:rPr>
        <w:t>14</w:t>
      </w:r>
      <w:r w:rsidRPr="00B50020">
        <w:rPr>
          <w:rFonts w:ascii="Times New Roman" w:eastAsia="Times New Roman" w:hAnsi="Times New Roman" w:cs="Times New Roman"/>
          <w:b/>
          <w:color w:val="000000"/>
          <w:lang w:eastAsia="pl-PL"/>
        </w:rPr>
        <w:t xml:space="preserve">  dni  </w:t>
      </w:r>
      <w:r w:rsidRPr="00B50020">
        <w:rPr>
          <w:rFonts w:ascii="Times New Roman" w:eastAsia="Times New Roman" w:hAnsi="Times New Roman" w:cs="Times New Roman"/>
          <w:color w:val="000000"/>
          <w:lang w:eastAsia="pl-PL"/>
        </w:rPr>
        <w:t xml:space="preserve">od daty zawarcia umowy, na warunkach CIP </w:t>
      </w:r>
      <w:proofErr w:type="spellStart"/>
      <w:r w:rsidRPr="00B50020">
        <w:rPr>
          <w:rFonts w:ascii="Times New Roman" w:eastAsia="Times New Roman" w:hAnsi="Times New Roman" w:cs="Times New Roman"/>
          <w:color w:val="000000"/>
          <w:lang w:eastAsia="pl-PL"/>
        </w:rPr>
        <w:t>Incoterms</w:t>
      </w:r>
      <w:proofErr w:type="spellEnd"/>
      <w:r w:rsidRPr="00B50020">
        <w:rPr>
          <w:rFonts w:ascii="Times New Roman" w:eastAsia="Times New Roman" w:hAnsi="Times New Roman" w:cs="Times New Roman"/>
          <w:color w:val="000000"/>
          <w:lang w:eastAsia="pl-PL"/>
        </w:rPr>
        <w:t xml:space="preserve"> 2010, do oznaczonego miejsca wykonania, tj. Główny Instytut Górnictwa, 40-166 Katowice, Plac Gwarków 1, Zespół Informatyki - RI (wjazd od Al. Korfantego </w:t>
      </w:r>
    </w:p>
    <w:p w:rsidR="00B50020" w:rsidRDefault="00B50020" w:rsidP="00B50020">
      <w:pPr>
        <w:spacing w:after="0" w:line="240" w:lineRule="auto"/>
        <w:jc w:val="both"/>
        <w:rPr>
          <w:rFonts w:ascii="Times New Roman" w:eastAsia="Times New Roman" w:hAnsi="Times New Roman" w:cs="Times New Roman"/>
          <w:b/>
          <w:color w:val="000000"/>
          <w:lang w:eastAsia="pl-PL"/>
        </w:rPr>
      </w:pPr>
      <w:r w:rsidRPr="00B50020">
        <w:rPr>
          <w:rFonts w:ascii="Times New Roman" w:eastAsia="Times New Roman" w:hAnsi="Times New Roman" w:cs="Times New Roman"/>
          <w:color w:val="000000"/>
          <w:lang w:eastAsia="pl-PL"/>
        </w:rPr>
        <w:t>79)</w:t>
      </w:r>
      <w:r w:rsidRPr="00B50020">
        <w:rPr>
          <w:rFonts w:ascii="Times New Roman" w:eastAsia="Times New Roman" w:hAnsi="Times New Roman" w:cs="Times New Roman"/>
          <w:b/>
          <w:color w:val="000000"/>
          <w:lang w:eastAsia="pl-PL"/>
        </w:rPr>
        <w:t xml:space="preserve"> </w:t>
      </w:r>
      <w:r w:rsidR="00AD3A0B">
        <w:rPr>
          <w:rFonts w:ascii="Times New Roman" w:eastAsia="Times New Roman" w:hAnsi="Times New Roman" w:cs="Times New Roman"/>
          <w:color w:val="000000"/>
          <w:lang w:eastAsia="pl-PL"/>
        </w:rPr>
        <w:t>lub na ustalony przez obie strony adres mailowy tj.:…………………………………………………………………………………………………….. .</w:t>
      </w:r>
      <w:r w:rsidR="00AD3A0B">
        <w:rPr>
          <w:rFonts w:ascii="Times New Roman" w:eastAsia="Times New Roman" w:hAnsi="Times New Roman" w:cs="Times New Roman"/>
          <w:b/>
          <w:color w:val="000000"/>
          <w:lang w:eastAsia="pl-PL"/>
        </w:rPr>
        <w:t xml:space="preserve"> </w:t>
      </w:r>
    </w:p>
    <w:p w:rsidR="00AD3A0B" w:rsidRDefault="00AD3A0B" w:rsidP="00B50020">
      <w:pPr>
        <w:spacing w:after="0" w:line="240" w:lineRule="auto"/>
        <w:jc w:val="both"/>
        <w:rPr>
          <w:rFonts w:ascii="Times New Roman" w:eastAsia="Times New Roman" w:hAnsi="Times New Roman" w:cs="Times New Roman"/>
          <w:b/>
          <w:color w:val="000000"/>
          <w:lang w:eastAsia="pl-PL"/>
        </w:rPr>
      </w:pPr>
    </w:p>
    <w:p w:rsidR="00B50020" w:rsidRDefault="00B50020" w:rsidP="00B50020">
      <w:pPr>
        <w:spacing w:after="0" w:line="240" w:lineRule="auto"/>
        <w:jc w:val="both"/>
        <w:rPr>
          <w:rFonts w:ascii="Times New Roman" w:eastAsia="Times New Roman" w:hAnsi="Times New Roman" w:cs="Times New Roman"/>
          <w:szCs w:val="20"/>
          <w:lang w:eastAsia="pl-PL"/>
        </w:rPr>
      </w:pPr>
      <w:r w:rsidRPr="00B50020">
        <w:rPr>
          <w:rFonts w:ascii="Times New Roman" w:eastAsia="Times New Roman" w:hAnsi="Times New Roman" w:cs="Times New Roman"/>
          <w:b/>
          <w:szCs w:val="20"/>
          <w:lang w:eastAsia="pl-PL"/>
        </w:rPr>
        <w:t>2.</w:t>
      </w:r>
      <w:r w:rsidRPr="00B50020">
        <w:rPr>
          <w:rFonts w:ascii="Times New Roman" w:eastAsia="Times New Roman" w:hAnsi="Times New Roman" w:cs="Times New Roman"/>
          <w:szCs w:val="20"/>
          <w:lang w:eastAsia="pl-PL"/>
        </w:rPr>
        <w:t xml:space="preserve"> Dostawa „przedmiotu umowy” będzie potwierdzona protokołem odbioru ilościowo - jakościowego </w:t>
      </w:r>
      <w:r w:rsidRPr="00B50020">
        <w:rPr>
          <w:rFonts w:ascii="Times New Roman" w:eastAsia="Times New Roman" w:hAnsi="Times New Roman" w:cs="Times New Roman"/>
          <w:szCs w:val="20"/>
          <w:lang w:eastAsia="pl-PL"/>
        </w:rPr>
        <w:br/>
        <w:t>z zaznaczeniem ewentualnych rozbieżności.</w:t>
      </w:r>
    </w:p>
    <w:p w:rsidR="00760165" w:rsidRDefault="00760165" w:rsidP="00B50020">
      <w:pPr>
        <w:spacing w:after="0" w:line="240" w:lineRule="auto"/>
        <w:jc w:val="both"/>
        <w:rPr>
          <w:rFonts w:ascii="Times New Roman" w:eastAsia="Times New Roman" w:hAnsi="Times New Roman" w:cs="Times New Roman"/>
          <w:szCs w:val="20"/>
          <w:lang w:eastAsia="pl-PL"/>
        </w:rPr>
      </w:pPr>
    </w:p>
    <w:p w:rsidR="00760165" w:rsidRPr="00B50020" w:rsidRDefault="00760165" w:rsidP="00AD3A0B">
      <w:pPr>
        <w:spacing w:after="0" w:line="240" w:lineRule="auto"/>
        <w:jc w:val="both"/>
        <w:rPr>
          <w:rFonts w:ascii="Times New Roman" w:eastAsia="Times New Roman" w:hAnsi="Times New Roman" w:cs="Times New Roman"/>
          <w:szCs w:val="20"/>
          <w:lang w:eastAsia="pl-PL"/>
        </w:rPr>
      </w:pPr>
      <w:r w:rsidRPr="00760165">
        <w:rPr>
          <w:rFonts w:ascii="Times New Roman" w:eastAsia="Times New Roman" w:hAnsi="Times New Roman" w:cs="Times New Roman"/>
          <w:b/>
          <w:szCs w:val="20"/>
          <w:lang w:eastAsia="pl-PL"/>
        </w:rPr>
        <w:t>3.</w:t>
      </w:r>
      <w:r w:rsidRPr="00760165">
        <w:rPr>
          <w:rFonts w:ascii="Times New Roman" w:eastAsia="Times New Roman" w:hAnsi="Times New Roman" w:cs="Times New Roman"/>
          <w:szCs w:val="20"/>
          <w:lang w:eastAsia="pl-PL"/>
        </w:rPr>
        <w:t xml:space="preserve"> </w:t>
      </w:r>
      <w:r w:rsidR="00AD3A0B">
        <w:rPr>
          <w:rFonts w:ascii="Times New Roman" w:eastAsia="Times New Roman" w:hAnsi="Times New Roman" w:cs="Times New Roman"/>
          <w:szCs w:val="20"/>
          <w:lang w:eastAsia="pl-PL"/>
        </w:rPr>
        <w:t xml:space="preserve"> Wykonawca</w:t>
      </w:r>
      <w:r w:rsidR="00FD4E21">
        <w:rPr>
          <w:rFonts w:ascii="Times New Roman" w:eastAsia="Times New Roman" w:hAnsi="Times New Roman" w:cs="Times New Roman"/>
          <w:szCs w:val="20"/>
          <w:lang w:eastAsia="pl-PL"/>
        </w:rPr>
        <w:t xml:space="preserve"> w </w:t>
      </w:r>
      <w:r w:rsidR="00FD4E21" w:rsidRPr="00FD4E21">
        <w:rPr>
          <w:rFonts w:ascii="Times New Roman" w:eastAsia="Times New Roman" w:hAnsi="Times New Roman" w:cs="Times New Roman"/>
          <w:szCs w:val="20"/>
          <w:lang w:eastAsia="pl-PL"/>
        </w:rPr>
        <w:t>okresie 12 miesięcy od daty zawarcia umowy</w:t>
      </w:r>
      <w:r w:rsidR="00AD3A0B">
        <w:rPr>
          <w:rFonts w:ascii="Times New Roman" w:eastAsia="Times New Roman" w:hAnsi="Times New Roman" w:cs="Times New Roman"/>
          <w:szCs w:val="20"/>
          <w:lang w:eastAsia="pl-PL"/>
        </w:rPr>
        <w:t xml:space="preserve"> zapewni usługę</w:t>
      </w:r>
      <w:r w:rsidR="00AD3A0B" w:rsidRPr="00AD3A0B">
        <w:rPr>
          <w:rFonts w:ascii="Times New Roman" w:eastAsia="Times New Roman" w:hAnsi="Times New Roman" w:cs="Times New Roman"/>
          <w:szCs w:val="20"/>
          <w:lang w:eastAsia="pl-PL"/>
        </w:rPr>
        <w:t xml:space="preserve"> wsparcia technicznego i aktualizacji oprogramowania obejmuje okres od daty podpisania umowy: telefoniczne oraz e-mailowe (min. w dni robocze w godz. 9-17, czas reakcji max. do 4h), w razie braku możliwości rozwiązania problemu drogą telefoniczną lub e mailową - dojazd do ZAMAWIAJĄCEGO (max. 24h od zgłoszenia problemu).</w:t>
      </w:r>
    </w:p>
    <w:p w:rsidR="00B50020" w:rsidRDefault="00B50020" w:rsidP="00B50020">
      <w:pPr>
        <w:spacing w:after="0" w:line="240" w:lineRule="auto"/>
        <w:jc w:val="both"/>
        <w:rPr>
          <w:rFonts w:ascii="Times New Roman" w:eastAsia="Times New Roman" w:hAnsi="Times New Roman" w:cs="Times New Roman"/>
          <w:b/>
          <w:color w:val="000000"/>
          <w:lang w:eastAsia="pl-PL"/>
        </w:rPr>
      </w:pPr>
    </w:p>
    <w:p w:rsidR="00AD3A0B" w:rsidRPr="0004275F" w:rsidRDefault="00AD3A0B" w:rsidP="00AD3A0B">
      <w:pPr>
        <w:tabs>
          <w:tab w:val="num" w:pos="1260"/>
        </w:tabs>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000000"/>
          <w:lang w:eastAsia="pl-PL"/>
        </w:rPr>
        <w:t xml:space="preserve">4. </w:t>
      </w:r>
      <w:r w:rsidRPr="00AD3A0B">
        <w:rPr>
          <w:rFonts w:ascii="Times New Roman" w:hAnsi="Times New Roman" w:cs="Times New Roman"/>
          <w:sz w:val="24"/>
          <w:szCs w:val="24"/>
        </w:rPr>
        <w:t xml:space="preserve">W okresie </w:t>
      </w:r>
      <w:r w:rsidR="00FD4E21">
        <w:rPr>
          <w:rFonts w:ascii="Times New Roman" w:hAnsi="Times New Roman" w:cs="Times New Roman"/>
          <w:sz w:val="24"/>
          <w:szCs w:val="24"/>
        </w:rPr>
        <w:t>12 miesięcy od daty zawarcia umowy</w:t>
      </w:r>
      <w:r w:rsidR="00F527FF">
        <w:rPr>
          <w:rFonts w:ascii="Times New Roman" w:hAnsi="Times New Roman" w:cs="Times New Roman"/>
          <w:sz w:val="24"/>
          <w:szCs w:val="24"/>
        </w:rPr>
        <w:t xml:space="preserve"> w ramach zaoferowanej ceny</w:t>
      </w:r>
      <w:r w:rsidR="00FD4E21">
        <w:rPr>
          <w:rFonts w:ascii="Times New Roman" w:hAnsi="Times New Roman" w:cs="Times New Roman"/>
          <w:sz w:val="24"/>
          <w:szCs w:val="24"/>
        </w:rPr>
        <w:t xml:space="preserve"> </w:t>
      </w:r>
      <w:r>
        <w:rPr>
          <w:rFonts w:ascii="Times New Roman" w:hAnsi="Times New Roman" w:cs="Times New Roman"/>
          <w:sz w:val="24"/>
          <w:szCs w:val="24"/>
        </w:rPr>
        <w:t>WYKONAWCA zapewni</w:t>
      </w:r>
      <w:r w:rsidRPr="00AD3A0B">
        <w:rPr>
          <w:rFonts w:ascii="Times New Roman" w:hAnsi="Times New Roman" w:cs="Times New Roman"/>
          <w:sz w:val="24"/>
          <w:szCs w:val="24"/>
        </w:rPr>
        <w:t xml:space="preserve"> ZAMAWIAJĄC</w:t>
      </w:r>
      <w:r>
        <w:rPr>
          <w:rFonts w:ascii="Times New Roman" w:hAnsi="Times New Roman" w:cs="Times New Roman"/>
          <w:sz w:val="24"/>
          <w:szCs w:val="24"/>
        </w:rPr>
        <w:t>EMU</w:t>
      </w:r>
      <w:r w:rsidRPr="00AD3A0B">
        <w:rPr>
          <w:rFonts w:ascii="Times New Roman" w:hAnsi="Times New Roman" w:cs="Times New Roman"/>
          <w:sz w:val="24"/>
          <w:szCs w:val="24"/>
        </w:rPr>
        <w:t xml:space="preserve"> prawo </w:t>
      </w:r>
      <w:r w:rsidR="00F527FF">
        <w:rPr>
          <w:rFonts w:ascii="Times New Roman" w:hAnsi="Times New Roman" w:cs="Times New Roman"/>
          <w:sz w:val="24"/>
          <w:szCs w:val="24"/>
        </w:rPr>
        <w:t xml:space="preserve">do </w:t>
      </w:r>
      <w:r w:rsidRPr="00AD3A0B">
        <w:rPr>
          <w:rFonts w:ascii="Times New Roman" w:hAnsi="Times New Roman" w:cs="Times New Roman"/>
          <w:sz w:val="24"/>
          <w:szCs w:val="24"/>
        </w:rPr>
        <w:t>aktualizacji oprogramowania do nowszych wersji.</w:t>
      </w:r>
    </w:p>
    <w:p w:rsidR="00D10C37" w:rsidRPr="00D10C37" w:rsidRDefault="00D10C37" w:rsidP="00B94874">
      <w:pPr>
        <w:spacing w:after="0" w:line="240" w:lineRule="auto"/>
        <w:jc w:val="both"/>
        <w:rPr>
          <w:rFonts w:ascii="Times New Roman" w:eastAsia="Times New Roman" w:hAnsi="Times New Roman" w:cs="Times New Roman"/>
          <w:lang w:eastAsia="pl-PL"/>
        </w:rPr>
      </w:pPr>
    </w:p>
    <w:p w:rsidR="00D10C37" w:rsidRDefault="00D10C37" w:rsidP="00B94874">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9E289B" w:rsidRPr="00D10C37" w:rsidRDefault="009E289B" w:rsidP="00B94874">
      <w:pPr>
        <w:spacing w:after="0" w:line="240" w:lineRule="auto"/>
        <w:jc w:val="both"/>
        <w:rPr>
          <w:rFonts w:ascii="Times New Roman" w:eastAsia="Times New Roman" w:hAnsi="Times New Roman" w:cs="Times New Roman"/>
          <w:lang w:eastAsia="pl-PL"/>
        </w:rPr>
      </w:pPr>
    </w:p>
    <w:p w:rsidR="00AD3A0B" w:rsidRPr="006C2D59" w:rsidRDefault="00AD3A0B" w:rsidP="00AD3A0B">
      <w:pPr>
        <w:pStyle w:val="Zwykytekst"/>
        <w:ind w:left="284"/>
        <w:jc w:val="both"/>
        <w:rPr>
          <w:rFonts w:ascii="Times New Roman" w:hAnsi="Times New Roman"/>
        </w:rPr>
      </w:pPr>
    </w:p>
    <w:p w:rsidR="00B0360D" w:rsidRDefault="00B0360D" w:rsidP="00B0360D">
      <w:pPr>
        <w:pStyle w:val="Zwykytekst"/>
        <w:widowControl w:val="0"/>
        <w:numPr>
          <w:ilvl w:val="0"/>
          <w:numId w:val="31"/>
        </w:numPr>
        <w:ind w:left="0" w:firstLine="0"/>
        <w:jc w:val="both"/>
        <w:rPr>
          <w:rFonts w:ascii="Times New Roman" w:hAnsi="Times New Roman"/>
          <w:sz w:val="22"/>
        </w:rPr>
      </w:pPr>
      <w:r w:rsidRPr="00B0360D">
        <w:rPr>
          <w:rFonts w:ascii="Times New Roman" w:hAnsi="Times New Roman"/>
          <w:sz w:val="22"/>
        </w:rPr>
        <w:t xml:space="preserve">Warunki gwarancji określa niniejsza umowa, Kodeks Cywilny, oferta </w:t>
      </w:r>
      <w:r w:rsidRPr="00B0360D">
        <w:rPr>
          <w:rFonts w:ascii="Times New Roman" w:hAnsi="Times New Roman"/>
          <w:b/>
          <w:bCs/>
          <w:sz w:val="22"/>
        </w:rPr>
        <w:t>WYKONAWCY</w:t>
      </w:r>
      <w:r w:rsidRPr="00B0360D">
        <w:rPr>
          <w:rFonts w:ascii="Times New Roman" w:hAnsi="Times New Roman"/>
          <w:sz w:val="22"/>
        </w:rPr>
        <w:t xml:space="preserve">. W </w:t>
      </w:r>
      <w:r>
        <w:rPr>
          <w:rFonts w:ascii="Times New Roman" w:hAnsi="Times New Roman"/>
          <w:sz w:val="22"/>
        </w:rPr>
        <w:t xml:space="preserve">   </w:t>
      </w:r>
    </w:p>
    <w:p w:rsidR="00B0360D" w:rsidRPr="00B0360D" w:rsidRDefault="00B0360D" w:rsidP="00B0360D">
      <w:pPr>
        <w:pStyle w:val="Zwykytekst"/>
        <w:widowControl w:val="0"/>
        <w:jc w:val="both"/>
        <w:rPr>
          <w:rFonts w:ascii="Times New Roman" w:hAnsi="Times New Roman"/>
          <w:sz w:val="22"/>
        </w:rPr>
      </w:pPr>
      <w:r w:rsidRPr="00B0360D">
        <w:rPr>
          <w:rFonts w:ascii="Times New Roman" w:hAnsi="Times New Roman"/>
          <w:sz w:val="22"/>
        </w:rPr>
        <w:t xml:space="preserve">przypadku rozbieżności postanowień w danej kwestii, pierwszeństwo mają postanowienia korzystniejsze dla </w:t>
      </w:r>
      <w:r w:rsidRPr="00B0360D">
        <w:rPr>
          <w:rFonts w:ascii="Times New Roman" w:hAnsi="Times New Roman"/>
          <w:b/>
          <w:bCs/>
          <w:sz w:val="22"/>
        </w:rPr>
        <w:t>ZAMAWIAJĄCEGO.</w:t>
      </w:r>
    </w:p>
    <w:p w:rsidR="00B0360D" w:rsidRPr="00B0360D" w:rsidRDefault="00B0360D" w:rsidP="00B0360D">
      <w:pPr>
        <w:pStyle w:val="Zwykytekst"/>
        <w:jc w:val="both"/>
        <w:rPr>
          <w:rFonts w:ascii="Times New Roman" w:hAnsi="Times New Roman"/>
          <w:sz w:val="22"/>
        </w:rPr>
      </w:pPr>
    </w:p>
    <w:p w:rsidR="00B0360D" w:rsidRDefault="00AD3A0B" w:rsidP="00AD3A0B">
      <w:pPr>
        <w:pStyle w:val="Akapitzlist"/>
        <w:numPr>
          <w:ilvl w:val="0"/>
          <w:numId w:val="31"/>
        </w:numPr>
        <w:ind w:left="283"/>
        <w:jc w:val="both"/>
        <w:rPr>
          <w:b/>
          <w:sz w:val="22"/>
          <w:szCs w:val="22"/>
          <w:u w:val="single"/>
        </w:rPr>
      </w:pPr>
      <w:r w:rsidRPr="00B0360D">
        <w:rPr>
          <w:b/>
          <w:bCs/>
          <w:sz w:val="22"/>
        </w:rPr>
        <w:t>WYKONAWCA</w:t>
      </w:r>
      <w:r w:rsidRPr="00B0360D">
        <w:rPr>
          <w:sz w:val="22"/>
        </w:rPr>
        <w:t xml:space="preserve"> udzieli gwarancji zgodnej z </w:t>
      </w:r>
      <w:r w:rsidRPr="00B0360D">
        <w:rPr>
          <w:b/>
          <w:bCs/>
          <w:sz w:val="22"/>
        </w:rPr>
        <w:t>umową licencyjną producenta oprogramowania</w:t>
      </w:r>
      <w:r w:rsidRPr="00B0360D">
        <w:rPr>
          <w:sz w:val="22"/>
        </w:rPr>
        <w:t>, która obowiązywać będzi</w:t>
      </w:r>
      <w:r w:rsidR="00B0360D">
        <w:rPr>
          <w:sz w:val="22"/>
        </w:rPr>
        <w:t xml:space="preserve">e od daty  odbioru przedmiotu </w:t>
      </w:r>
      <w:r w:rsidRPr="00B0360D">
        <w:rPr>
          <w:sz w:val="22"/>
        </w:rPr>
        <w:t xml:space="preserve">zamówienia. </w:t>
      </w:r>
    </w:p>
    <w:p w:rsidR="00AD3A0B" w:rsidRPr="00B0360D" w:rsidRDefault="00AD3A0B" w:rsidP="00B0360D">
      <w:pPr>
        <w:pStyle w:val="Akapitzlist"/>
        <w:ind w:left="283"/>
        <w:jc w:val="both"/>
        <w:rPr>
          <w:b/>
          <w:sz w:val="22"/>
          <w:szCs w:val="22"/>
          <w:u w:val="single"/>
        </w:rPr>
      </w:pPr>
    </w:p>
    <w:p w:rsidR="00514BE8" w:rsidRDefault="00514BE8" w:rsidP="00FD4E21">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571667" w:rsidRPr="00754541" w:rsidRDefault="00571667" w:rsidP="00754541">
      <w:pPr>
        <w:spacing w:after="0" w:line="240" w:lineRule="auto"/>
        <w:ind w:left="360"/>
        <w:jc w:val="both"/>
        <w:rPr>
          <w:rFonts w:ascii="Times New Roman" w:eastAsia="Times New Roman" w:hAnsi="Times New Roman" w:cs="Times New Roman"/>
          <w:b/>
          <w:u w:val="single"/>
          <w:lang w:eastAsia="pl-PL"/>
        </w:rPr>
      </w:pP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Umowa jest jawna i podlega udostępnieniu na zasadach określonych w przepisach (Ustawa z dnia 6 września 2001 r. O dostępie do informacji publicznej, Dz. U. Nr 112, poz. 1198 z późn. zm</w:t>
      </w:r>
      <w:r w:rsidR="00E958FD">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514BE8" w:rsidRDefault="00514BE8" w:rsidP="00514BE8">
      <w:pPr>
        <w:spacing w:after="0" w:line="240" w:lineRule="auto"/>
        <w:jc w:val="both"/>
        <w:rPr>
          <w:rFonts w:ascii="Times New Roman" w:eastAsia="Times New Roman" w:hAnsi="Times New Roman" w:cs="Times New Roman"/>
          <w:lang w:eastAsia="pl-PL"/>
        </w:rPr>
      </w:pPr>
    </w:p>
    <w:p w:rsidR="00E958FD" w:rsidRPr="00125D5D" w:rsidRDefault="00E958FD" w:rsidP="00514BE8">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754541" w:rsidRPr="00125D5D" w:rsidRDefault="00754541" w:rsidP="006F277D">
      <w:pPr>
        <w:spacing w:after="0" w:line="240" w:lineRule="auto"/>
        <w:rPr>
          <w:rFonts w:ascii="Times New Roman" w:eastAsia="Times New Roman" w:hAnsi="Times New Roman" w:cs="Times New Roman"/>
          <w:b/>
          <w:u w:val="single"/>
          <w:lang w:eastAsia="pl-PL"/>
        </w:rPr>
      </w:pPr>
    </w:p>
    <w:p w:rsidR="006F277D" w:rsidRPr="00F527FF" w:rsidRDefault="00514BE8" w:rsidP="006F277D">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F527FF">
        <w:rPr>
          <w:rFonts w:ascii="Times New Roman" w:eastAsia="Times New Roman" w:hAnsi="Times New Roman" w:cs="Times New Roman"/>
          <w:lang w:eastAsia="pl-PL"/>
        </w:rPr>
        <w:t xml:space="preserve">W przypadku opóźnienia w wykonaniu dostawy </w:t>
      </w:r>
      <w:r w:rsidRPr="00F527FF">
        <w:rPr>
          <w:rFonts w:ascii="Times New Roman" w:eastAsia="Times New Roman" w:hAnsi="Times New Roman" w:cs="Times New Roman"/>
          <w:b/>
          <w:lang w:eastAsia="pl-PL"/>
        </w:rPr>
        <w:t xml:space="preserve">WYKONAWCA </w:t>
      </w:r>
      <w:r w:rsidRPr="00F527FF">
        <w:rPr>
          <w:rFonts w:ascii="Times New Roman" w:eastAsia="Times New Roman" w:hAnsi="Times New Roman" w:cs="Times New Roman"/>
          <w:lang w:eastAsia="pl-PL"/>
        </w:rPr>
        <w:t xml:space="preserve">jest zobowiązany do zapłaty kar umownych w wysokości </w:t>
      </w:r>
      <w:r w:rsidR="00754541" w:rsidRPr="00F527FF">
        <w:rPr>
          <w:rFonts w:ascii="Times New Roman" w:eastAsia="Times New Roman" w:hAnsi="Times New Roman" w:cs="Times New Roman"/>
          <w:lang w:eastAsia="pl-PL"/>
        </w:rPr>
        <w:t>0,5 % wartości umowy brutto za każdy dzień opóźnienia</w:t>
      </w:r>
      <w:r w:rsidRPr="00F527FF">
        <w:rPr>
          <w:rFonts w:ascii="Times New Roman" w:eastAsia="Times New Roman" w:hAnsi="Times New Roman" w:cs="Times New Roman"/>
          <w:lang w:eastAsia="pl-PL"/>
        </w:rPr>
        <w:t xml:space="preserve">, licząc od następnego dnia po upływie terminu określonego w </w:t>
      </w:r>
      <w:r w:rsidRPr="00125D5D">
        <w:rPr>
          <w:rFonts w:ascii="Times New Roman" w:eastAsia="Times New Roman" w:hAnsi="Times New Roman" w:cs="Times New Roman"/>
          <w:lang w:eastAsia="pl-PL"/>
        </w:rPr>
        <w:sym w:font="Times New Roman" w:char="00A7"/>
      </w:r>
      <w:r w:rsidRPr="00F527FF">
        <w:rPr>
          <w:rFonts w:ascii="Times New Roman" w:eastAsia="Times New Roman" w:hAnsi="Times New Roman" w:cs="Times New Roman"/>
          <w:lang w:eastAsia="pl-PL"/>
        </w:rPr>
        <w:t xml:space="preserve"> 4, ust. 1. </w:t>
      </w:r>
    </w:p>
    <w:p w:rsidR="00571667" w:rsidRDefault="00B0360D" w:rsidP="0057166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2</w:t>
      </w:r>
      <w:r w:rsidR="00571667" w:rsidRPr="00571667">
        <w:rPr>
          <w:rFonts w:ascii="Times New Roman" w:eastAsia="Times New Roman" w:hAnsi="Times New Roman" w:cs="Times New Roman"/>
          <w:b/>
          <w:lang w:eastAsia="pl-PL"/>
        </w:rPr>
        <w:t>.</w:t>
      </w:r>
      <w:r w:rsidR="00571667" w:rsidRPr="00571667">
        <w:rPr>
          <w:rFonts w:ascii="Times New Roman" w:eastAsia="Times New Roman" w:hAnsi="Times New Roman" w:cs="Times New Roman"/>
          <w:lang w:eastAsia="pl-PL"/>
        </w:rPr>
        <w:t xml:space="preserve"> W przypadku niewykonania umowy z przyczyn niezależnych od Zamawiającego, Wykonawca jest zobowiązany do zapłaty kary umownej w wysokości 20% wartości umowy brutto.</w:t>
      </w:r>
    </w:p>
    <w:p w:rsidR="0051047A" w:rsidRPr="00571667" w:rsidRDefault="0051047A" w:rsidP="00571667">
      <w:pPr>
        <w:spacing w:after="0" w:line="240" w:lineRule="auto"/>
        <w:jc w:val="both"/>
        <w:rPr>
          <w:rFonts w:ascii="Times New Roman" w:eastAsia="Times New Roman" w:hAnsi="Times New Roman" w:cs="Times New Roman"/>
          <w:lang w:eastAsia="pl-PL"/>
        </w:rPr>
      </w:pPr>
    </w:p>
    <w:p w:rsidR="0051047A" w:rsidRDefault="0051047A" w:rsidP="0051047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Pr="006F277D">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W przypadku </w:t>
      </w:r>
      <w:r>
        <w:rPr>
          <w:rFonts w:ascii="Times New Roman" w:eastAsia="Times New Roman" w:hAnsi="Times New Roman" w:cs="Times New Roman"/>
          <w:lang w:eastAsia="pl-PL"/>
        </w:rPr>
        <w:t xml:space="preserve">odstąpienia od umowy przez </w:t>
      </w:r>
      <w:r w:rsidRPr="00125D5D">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 xml:space="preserve">EGO </w:t>
      </w:r>
      <w:r w:rsidRPr="0060527C">
        <w:rPr>
          <w:rFonts w:ascii="Times New Roman" w:eastAsia="Times New Roman" w:hAnsi="Times New Roman" w:cs="Times New Roman"/>
          <w:lang w:eastAsia="pl-PL"/>
        </w:rPr>
        <w:t>z przyczyn</w:t>
      </w:r>
      <w:r>
        <w:rPr>
          <w:rFonts w:ascii="Times New Roman" w:eastAsia="Times New Roman" w:hAnsi="Times New Roman" w:cs="Times New Roman"/>
          <w:lang w:eastAsia="pl-PL"/>
        </w:rPr>
        <w:t xml:space="preserve">, za które odpowiada </w:t>
      </w:r>
      <w:r w:rsidRPr="0060527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zapłaci </w:t>
      </w:r>
      <w:r w:rsidRPr="002A0198">
        <w:rPr>
          <w:rFonts w:ascii="Times New Roman" w:eastAsia="Times New Roman" w:hAnsi="Times New Roman" w:cs="Times New Roman"/>
          <w:lang w:eastAsia="pl-PL"/>
        </w:rPr>
        <w:t>kary umowne w wysokości 20% wartości umowy brutto.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Default="0051047A"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6F277D" w:rsidRPr="006F277D">
        <w:rPr>
          <w:rFonts w:ascii="Times New Roman" w:eastAsia="Times New Roman" w:hAnsi="Times New Roman" w:cs="Times New Roman"/>
          <w:b/>
          <w:lang w:eastAsia="pl-PL"/>
        </w:rPr>
        <w:t>.</w:t>
      </w:r>
      <w:r w:rsidR="006F277D">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 xml:space="preserve">W przypadku wystąpienia szkody przewyższającej wartość kary umownej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zapłaci </w:t>
      </w:r>
      <w:r w:rsidR="00514BE8" w:rsidRPr="00125D5D">
        <w:rPr>
          <w:rFonts w:ascii="Times New Roman" w:eastAsia="Times New Roman" w:hAnsi="Times New Roman" w:cs="Times New Roman"/>
          <w:b/>
          <w:lang w:eastAsia="pl-PL"/>
        </w:rPr>
        <w:t>ZAMAWIAJĄCEMU</w:t>
      </w:r>
      <w:r w:rsidR="00514BE8" w:rsidRPr="00125D5D">
        <w:rPr>
          <w:rFonts w:ascii="Times New Roman" w:eastAsia="Times New Roman" w:hAnsi="Times New Roman" w:cs="Times New Roman"/>
          <w:lang w:eastAsia="pl-PL"/>
        </w:rPr>
        <w:t xml:space="preserve"> odszkodowanie uzupełniające do wysokości poniesionej szkody.</w:t>
      </w:r>
    </w:p>
    <w:p w:rsidR="00571667" w:rsidRPr="00125D5D" w:rsidRDefault="00571667" w:rsidP="006F277D">
      <w:pPr>
        <w:spacing w:after="0" w:line="240" w:lineRule="auto"/>
        <w:jc w:val="both"/>
        <w:rPr>
          <w:rFonts w:ascii="Times New Roman" w:eastAsia="Times New Roman" w:hAnsi="Times New Roman" w:cs="Times New Roman"/>
          <w:lang w:eastAsia="pl-PL"/>
        </w:rPr>
      </w:pPr>
    </w:p>
    <w:p w:rsidR="00571667" w:rsidRDefault="00571667" w:rsidP="00571667">
      <w:pPr>
        <w:spacing w:after="0" w:line="240" w:lineRule="auto"/>
        <w:jc w:val="both"/>
        <w:rPr>
          <w:rFonts w:ascii="Times New Roman" w:eastAsia="Times New Roman" w:hAnsi="Times New Roman" w:cs="Times New Roman"/>
          <w:b/>
          <w:u w:val="single"/>
          <w:lang w:eastAsia="pl-PL"/>
        </w:rPr>
      </w:pPr>
      <w:r w:rsidRPr="00571667">
        <w:rPr>
          <w:rFonts w:ascii="Times New Roman" w:eastAsia="Times New Roman" w:hAnsi="Times New Roman" w:cs="Times New Roman"/>
          <w:b/>
          <w:u w:val="single"/>
          <w:lang w:eastAsia="pl-PL"/>
        </w:rPr>
        <w:sym w:font="Times New Roman" w:char="00A7"/>
      </w:r>
      <w:r w:rsidRPr="00571667">
        <w:rPr>
          <w:rFonts w:ascii="Times New Roman" w:eastAsia="Times New Roman" w:hAnsi="Times New Roman" w:cs="Times New Roman"/>
          <w:b/>
          <w:u w:val="single"/>
          <w:lang w:eastAsia="pl-PL"/>
        </w:rPr>
        <w:t xml:space="preserve"> 8.</w:t>
      </w:r>
      <w:r w:rsidRPr="00571667">
        <w:rPr>
          <w:rFonts w:ascii="Times New Roman" w:eastAsia="Times New Roman" w:hAnsi="Times New Roman" w:cs="Times New Roman"/>
          <w:b/>
          <w:u w:val="single"/>
          <w:lang w:eastAsia="pl-PL"/>
        </w:rPr>
        <w:tab/>
        <w:t>ODSTĄPIENIE OD UMOWY</w:t>
      </w:r>
    </w:p>
    <w:p w:rsidR="00B0360D" w:rsidRPr="00571667" w:rsidRDefault="00B0360D" w:rsidP="00571667">
      <w:pPr>
        <w:spacing w:after="0" w:line="240" w:lineRule="auto"/>
        <w:jc w:val="both"/>
        <w:rPr>
          <w:rFonts w:ascii="Times New Roman" w:eastAsia="Times New Roman" w:hAnsi="Times New Roman" w:cs="Times New Roman"/>
          <w:b/>
          <w:u w:val="single"/>
          <w:lang w:eastAsia="pl-PL"/>
        </w:rPr>
      </w:pPr>
    </w:p>
    <w:p w:rsidR="00571667" w:rsidRPr="00571667" w:rsidRDefault="00571667" w:rsidP="00571667">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1.</w:t>
      </w:r>
      <w:r w:rsidRPr="00571667">
        <w:rPr>
          <w:rFonts w:ascii="Times New Roman" w:eastAsia="Times New Roman" w:hAnsi="Times New Roman" w:cs="Times New Roman"/>
          <w:lang w:eastAsia="pl-PL"/>
        </w:rPr>
        <w:t xml:space="preserve"> W razie opóźnienia w wykonaniu umowy z przyczyn zależnych od </w:t>
      </w:r>
      <w:r w:rsidR="00F527FF" w:rsidRPr="00F527FF">
        <w:rPr>
          <w:rFonts w:ascii="Times New Roman" w:eastAsia="Times New Roman" w:hAnsi="Times New Roman" w:cs="Times New Roman"/>
          <w:b/>
          <w:lang w:eastAsia="pl-PL"/>
        </w:rPr>
        <w:t xml:space="preserve">WYKONAWCY, ZAMAWIAJĄCY </w:t>
      </w:r>
      <w:r w:rsidRPr="00571667">
        <w:rPr>
          <w:rFonts w:ascii="Times New Roman" w:eastAsia="Times New Roman" w:hAnsi="Times New Roman" w:cs="Times New Roman"/>
          <w:lang w:eastAsia="pl-PL"/>
        </w:rPr>
        <w:t>może:</w:t>
      </w:r>
    </w:p>
    <w:p w:rsidR="00571667" w:rsidRPr="00571667" w:rsidRDefault="00571667" w:rsidP="00571667">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a)</w:t>
      </w:r>
      <w:r w:rsidRPr="00571667">
        <w:rPr>
          <w:rFonts w:ascii="Times New Roman" w:eastAsia="Times New Roman" w:hAnsi="Times New Roman" w:cs="Times New Roman"/>
          <w:lang w:eastAsia="pl-PL"/>
        </w:rPr>
        <w:t xml:space="preserve"> odstąpić od umowy po upływie 14 dni od dnia powstania opóźnienia, bez potrzeby wyznaczania dodatkowego terminu i żądać kary umownej z tytułu niewykonania umowy lub,</w:t>
      </w:r>
    </w:p>
    <w:p w:rsidR="00571667" w:rsidRDefault="00571667" w:rsidP="00571667">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b)</w:t>
      </w:r>
      <w:r w:rsidRPr="00571667">
        <w:rPr>
          <w:rFonts w:ascii="Times New Roman" w:eastAsia="Times New Roman" w:hAnsi="Times New Roman" w:cs="Times New Roman"/>
          <w:lang w:eastAsia="pl-PL"/>
        </w:rPr>
        <w:t xml:space="preserve"> wyznaczyć dodatkowy termin wykonania umowy, żądając kary umownej za opóźnienie z zagrożeniem odstąpienia od umowy.</w:t>
      </w:r>
    </w:p>
    <w:p w:rsidR="00F527FF" w:rsidRPr="00F527FF" w:rsidRDefault="00F527FF" w:rsidP="00571667">
      <w:pPr>
        <w:spacing w:after="0" w:line="240" w:lineRule="auto"/>
        <w:jc w:val="both"/>
        <w:rPr>
          <w:rFonts w:ascii="Times New Roman" w:eastAsia="Times New Roman" w:hAnsi="Times New Roman" w:cs="Times New Roman"/>
          <w:b/>
          <w:lang w:eastAsia="pl-PL"/>
        </w:rPr>
      </w:pPr>
      <w:r w:rsidRPr="00F527FF">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W przypadku realizacji dostawy niezgodnie z parametrami określonymi w SIWZ albo niezgodnie z warunkami niniejszej umowy </w:t>
      </w:r>
      <w:r w:rsidRPr="00F527FF">
        <w:rPr>
          <w:rFonts w:ascii="Times New Roman" w:eastAsia="Times New Roman" w:hAnsi="Times New Roman" w:cs="Times New Roman"/>
          <w:b/>
          <w:lang w:eastAsia="pl-PL"/>
        </w:rPr>
        <w:t>ZAMAWIAJĄCY</w:t>
      </w:r>
      <w:r>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F527FF">
        <w:rPr>
          <w:rFonts w:ascii="Times New Roman" w:eastAsia="Times New Roman" w:hAnsi="Times New Roman" w:cs="Times New Roman"/>
          <w:b/>
          <w:lang w:eastAsia="pl-PL"/>
        </w:rPr>
        <w:t xml:space="preserve">ZAMWIAJACY </w:t>
      </w:r>
      <w:r>
        <w:rPr>
          <w:rFonts w:ascii="Times New Roman" w:eastAsia="Times New Roman" w:hAnsi="Times New Roman" w:cs="Times New Roman"/>
          <w:lang w:eastAsia="pl-PL"/>
        </w:rPr>
        <w:t xml:space="preserve">może odstąpić od umowy z przyczyn za które odpowiada </w:t>
      </w:r>
      <w:r w:rsidRPr="00F527FF">
        <w:rPr>
          <w:rFonts w:ascii="Times New Roman" w:eastAsia="Times New Roman" w:hAnsi="Times New Roman" w:cs="Times New Roman"/>
          <w:b/>
          <w:lang w:eastAsia="pl-PL"/>
        </w:rPr>
        <w:t>WYKONAWCA.</w:t>
      </w:r>
    </w:p>
    <w:p w:rsidR="00E958FD" w:rsidRPr="00125D5D" w:rsidRDefault="00E958FD" w:rsidP="00514BE8">
      <w:pPr>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571667">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514BE8" w:rsidRPr="00125D5D" w:rsidRDefault="00514BE8" w:rsidP="006F277D">
      <w:pPr>
        <w:spacing w:after="0" w:line="240" w:lineRule="auto"/>
        <w:ind w:left="284"/>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sprzeczności pomiędzy postanowieniami zawartymi w w/w aktach, pierwszeństwo </w:t>
      </w:r>
      <w:r w:rsidRPr="00125D5D">
        <w:rPr>
          <w:rFonts w:ascii="Times New Roman" w:eastAsia="Times New Roman" w:hAnsi="Times New Roman" w:cs="Times New Roman"/>
          <w:lang w:eastAsia="pl-PL"/>
        </w:rPr>
        <w:br/>
        <w:t xml:space="preserve">w zastosowaniu mają postanowienia korzystniejsze dla </w:t>
      </w:r>
      <w:r w:rsidRPr="00125D5D">
        <w:rPr>
          <w:rFonts w:ascii="Times New Roman" w:eastAsia="Times New Roman" w:hAnsi="Times New Roman" w:cs="Times New Roman"/>
          <w:b/>
          <w:lang w:eastAsia="pl-PL"/>
        </w:rPr>
        <w:t>ZAMAWIAJĄCEGO.</w:t>
      </w:r>
    </w:p>
    <w:p w:rsidR="00514BE8" w:rsidRDefault="00514BE8" w:rsidP="006F277D">
      <w:pPr>
        <w:spacing w:after="0" w:line="240" w:lineRule="auto"/>
        <w:rPr>
          <w:rFonts w:ascii="Times New Roman" w:eastAsia="Times New Roman" w:hAnsi="Times New Roman" w:cs="Times New Roman"/>
          <w:b/>
          <w:u w:val="single"/>
          <w:lang w:eastAsia="pl-PL"/>
        </w:rPr>
      </w:pPr>
    </w:p>
    <w:p w:rsidR="00E958FD" w:rsidRPr="00125D5D" w:rsidRDefault="00E958FD" w:rsidP="006F277D">
      <w:pPr>
        <w:spacing w:after="0" w:line="240" w:lineRule="auto"/>
        <w:rPr>
          <w:rFonts w:ascii="Times New Roman" w:eastAsia="Times New Roman" w:hAnsi="Times New Roman" w:cs="Times New Roman"/>
          <w:b/>
          <w:u w:val="single"/>
          <w:lang w:eastAsia="pl-PL"/>
        </w:rPr>
      </w:pPr>
    </w:p>
    <w:p w:rsidR="00514BE8" w:rsidRPr="00125D5D" w:rsidRDefault="00514BE8" w:rsidP="006F277D">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sym w:font="Times New Roman" w:char="00A7"/>
      </w:r>
      <w:r w:rsidR="00571667">
        <w:rPr>
          <w:rFonts w:ascii="Times New Roman" w:eastAsia="Times New Roman" w:hAnsi="Times New Roman" w:cs="Times New Roman"/>
          <w:b/>
          <w:bCs/>
          <w:u w:val="single"/>
          <w:lang w:eastAsia="pl-PL"/>
        </w:rPr>
        <w:t>10</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514BE8" w:rsidRPr="00125D5D" w:rsidRDefault="00514BE8" w:rsidP="00F66F95">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514BE8" w:rsidRPr="00125D5D" w:rsidRDefault="00514BE8" w:rsidP="00F66F95">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jeżeli Wykonawca zaoferuje nowszy model zaoferowanego przedmiotu umowy, a opisany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w Specyfikacji Istotnych Warunków Zamówienia nie znajduje się już w sprzedaży lub nie jest produkowany.</w:t>
      </w:r>
    </w:p>
    <w:p w:rsidR="00514BE8" w:rsidRPr="00125D5D" w:rsidRDefault="00514BE8" w:rsidP="006F277D">
      <w:pPr>
        <w:autoSpaceDE w:val="0"/>
        <w:spacing w:after="0" w:line="240" w:lineRule="auto"/>
        <w:ind w:left="1080" w:hanging="720"/>
        <w:jc w:val="both"/>
        <w:rPr>
          <w:rFonts w:ascii="Times New Roman" w:eastAsia="Times New Roman" w:hAnsi="Times New Roman" w:cs="Times New Roman"/>
          <w:lang w:eastAsia="pl-PL"/>
        </w:rPr>
      </w:pPr>
    </w:p>
    <w:p w:rsidR="00514BE8" w:rsidRPr="00125D5D" w:rsidRDefault="00514BE8" w:rsidP="006F277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514BE8" w:rsidRDefault="00514BE8" w:rsidP="006F277D">
      <w:pPr>
        <w:spacing w:after="0" w:line="240" w:lineRule="auto"/>
        <w:jc w:val="both"/>
        <w:rPr>
          <w:rFonts w:ascii="Times New Roman" w:eastAsia="Times New Roman" w:hAnsi="Times New Roman" w:cs="Times New Roman"/>
          <w:lang w:eastAsia="pl-PL"/>
        </w:rPr>
      </w:pPr>
    </w:p>
    <w:p w:rsidR="00E958FD" w:rsidRPr="00125D5D" w:rsidRDefault="00E958FD"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sidR="00571667">
        <w:rPr>
          <w:rFonts w:ascii="Times New Roman" w:eastAsia="Times New Roman" w:hAnsi="Times New Roman" w:cs="Times New Roman"/>
          <w:b/>
          <w:u w:val="single"/>
          <w:lang w:eastAsia="pl-PL"/>
        </w:rPr>
        <w:t>1</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514BE8" w:rsidRDefault="00514BE8" w:rsidP="006F277D">
      <w:pPr>
        <w:spacing w:after="0" w:line="240" w:lineRule="auto"/>
        <w:jc w:val="both"/>
        <w:rPr>
          <w:rFonts w:ascii="Times New Roman" w:eastAsia="Times New Roman" w:hAnsi="Times New Roman" w:cs="Times New Roman"/>
          <w:b/>
          <w:lang w:eastAsia="pl-PL"/>
        </w:rPr>
      </w:pPr>
    </w:p>
    <w:p w:rsidR="00FC5F2C" w:rsidRDefault="00FC5F2C" w:rsidP="006F277D">
      <w:pPr>
        <w:spacing w:after="0" w:line="240" w:lineRule="auto"/>
        <w:jc w:val="both"/>
        <w:rPr>
          <w:rFonts w:ascii="Times New Roman" w:eastAsia="Times New Roman" w:hAnsi="Times New Roman" w:cs="Times New Roman"/>
          <w:b/>
          <w:lang w:eastAsia="pl-PL"/>
        </w:rPr>
      </w:pPr>
    </w:p>
    <w:p w:rsidR="00FC5F2C" w:rsidRDefault="00FC5F2C" w:rsidP="006F277D">
      <w:pPr>
        <w:spacing w:after="0" w:line="240" w:lineRule="auto"/>
        <w:jc w:val="both"/>
        <w:rPr>
          <w:rFonts w:ascii="Times New Roman" w:eastAsia="Times New Roman" w:hAnsi="Times New Roman" w:cs="Times New Roman"/>
          <w:b/>
          <w:lang w:eastAsia="pl-PL"/>
        </w:rPr>
      </w:pPr>
    </w:p>
    <w:p w:rsidR="006F277D" w:rsidRDefault="006F277D" w:rsidP="006F277D">
      <w:pPr>
        <w:spacing w:after="0" w:line="240" w:lineRule="auto"/>
        <w:jc w:val="both"/>
        <w:rPr>
          <w:rFonts w:ascii="Times New Roman" w:eastAsia="Times New Roman" w:hAnsi="Times New Roman" w:cs="Times New Roman"/>
          <w:b/>
          <w:lang w:eastAsia="pl-PL"/>
        </w:rPr>
      </w:pPr>
    </w:p>
    <w:p w:rsidR="00514BE8"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Default="00514BE8" w:rsidP="006F277D">
      <w:pPr>
        <w:spacing w:after="0" w:line="240" w:lineRule="auto"/>
        <w:jc w:val="both"/>
        <w:rPr>
          <w:rFonts w:ascii="Times New Roman" w:eastAsia="Times New Roman" w:hAnsi="Times New Roman" w:cs="Times New Roman"/>
          <w:lang w:eastAsia="pl-PL"/>
        </w:rPr>
      </w:pPr>
    </w:p>
    <w:p w:rsidR="00FC5F2C" w:rsidRDefault="00FC5F2C" w:rsidP="006F277D">
      <w:pPr>
        <w:spacing w:after="0" w:line="240" w:lineRule="auto"/>
        <w:jc w:val="both"/>
        <w:rPr>
          <w:rFonts w:ascii="Times New Roman" w:eastAsia="Times New Roman" w:hAnsi="Times New Roman" w:cs="Times New Roman"/>
          <w:lang w:eastAsia="pl-PL"/>
        </w:rPr>
      </w:pPr>
    </w:p>
    <w:p w:rsidR="00FC5F2C" w:rsidRDefault="00FC5F2C" w:rsidP="006F277D">
      <w:pPr>
        <w:spacing w:after="0" w:line="240" w:lineRule="auto"/>
        <w:jc w:val="both"/>
        <w:rPr>
          <w:rFonts w:ascii="Times New Roman" w:eastAsia="Times New Roman" w:hAnsi="Times New Roman" w:cs="Times New Roman"/>
          <w:lang w:eastAsia="pl-PL"/>
        </w:rPr>
      </w:pPr>
    </w:p>
    <w:p w:rsidR="00FC5F2C" w:rsidRDefault="00FC5F2C" w:rsidP="006F277D">
      <w:pPr>
        <w:spacing w:after="0" w:line="240" w:lineRule="auto"/>
        <w:jc w:val="both"/>
        <w:rPr>
          <w:rFonts w:ascii="Times New Roman" w:eastAsia="Times New Roman" w:hAnsi="Times New Roman" w:cs="Times New Roman"/>
          <w:lang w:eastAsia="pl-PL"/>
        </w:rPr>
      </w:pPr>
    </w:p>
    <w:p w:rsidR="006F277D" w:rsidRDefault="006F277D" w:rsidP="006F277D">
      <w:pPr>
        <w:spacing w:after="0" w:line="240" w:lineRule="auto"/>
        <w:jc w:val="both"/>
        <w:rPr>
          <w:rFonts w:ascii="Times New Roman" w:eastAsia="Times New Roman" w:hAnsi="Times New Roman" w:cs="Times New Roman"/>
          <w:lang w:eastAsia="pl-PL"/>
        </w:rPr>
      </w:pPr>
    </w:p>
    <w:p w:rsidR="00514BE8" w:rsidRPr="00CA783E"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Pr="00125D5D" w:rsidRDefault="00514BE8" w:rsidP="006F277D">
      <w:pPr>
        <w:spacing w:after="0" w:line="240" w:lineRule="auto"/>
        <w:jc w:val="both"/>
        <w:rPr>
          <w:rFonts w:ascii="Times New Roman" w:eastAsia="Times New Roman" w:hAnsi="Times New Roman" w:cs="Times New Roman"/>
          <w:b/>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A530D6" w:rsidRDefault="00514BE8" w:rsidP="00514BE8">
      <w:pPr>
        <w:spacing w:after="0" w:line="240" w:lineRule="auto"/>
        <w:rPr>
          <w:rFonts w:eastAsia="Times New Roman" w:cs="Times New Roman"/>
          <w:color w:val="000000"/>
          <w:sz w:val="20"/>
          <w:szCs w:val="20"/>
          <w:lang w:eastAsia="pl-PL"/>
        </w:rPr>
      </w:pPr>
    </w:p>
    <w:sectPr w:rsidR="00514BE8" w:rsidRPr="00A530D6" w:rsidSect="005037A4">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929" w:rsidRDefault="00035929" w:rsidP="00B81E7E">
      <w:pPr>
        <w:spacing w:after="0" w:line="240" w:lineRule="auto"/>
      </w:pPr>
      <w:r>
        <w:separator/>
      </w:r>
    </w:p>
  </w:endnote>
  <w:endnote w:type="continuationSeparator" w:id="0">
    <w:p w:rsidR="00035929" w:rsidRDefault="00035929" w:rsidP="00B8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2880"/>
      <w:docPartObj>
        <w:docPartGallery w:val="Page Numbers (Bottom of Page)"/>
        <w:docPartUnique/>
      </w:docPartObj>
    </w:sdtPr>
    <w:sdtContent>
      <w:p w:rsidR="005D30AE" w:rsidRDefault="005D30AE">
        <w:pPr>
          <w:pStyle w:val="Stopka"/>
          <w:jc w:val="center"/>
        </w:pPr>
        <w:fldSimple w:instr="PAGE   \* MERGEFORMAT">
          <w:r w:rsidR="006504CB">
            <w:rPr>
              <w:noProof/>
            </w:rPr>
            <w:t>15</w:t>
          </w:r>
        </w:fldSimple>
      </w:p>
    </w:sdtContent>
  </w:sdt>
  <w:p w:rsidR="005D30AE" w:rsidRDefault="005D30A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929" w:rsidRDefault="00035929" w:rsidP="00B81E7E">
      <w:pPr>
        <w:spacing w:after="0" w:line="240" w:lineRule="auto"/>
      </w:pPr>
      <w:r>
        <w:separator/>
      </w:r>
    </w:p>
  </w:footnote>
  <w:footnote w:type="continuationSeparator" w:id="0">
    <w:p w:rsidR="00035929" w:rsidRDefault="00035929" w:rsidP="00B81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F36EE9"/>
    <w:multiLevelType w:val="hybridMultilevel"/>
    <w:tmpl w:val="3B50FAB0"/>
    <w:lvl w:ilvl="0" w:tplc="A19427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925764B"/>
    <w:multiLevelType w:val="hybridMultilevel"/>
    <w:tmpl w:val="30E06AC8"/>
    <w:lvl w:ilvl="0" w:tplc="6F023F8C">
      <w:start w:val="1"/>
      <w:numFmt w:val="decimal"/>
      <w:lvlText w:val="%1.   "/>
      <w:lvlJc w:val="right"/>
      <w:pPr>
        <w:ind w:left="1038" w:hanging="360"/>
      </w:pPr>
      <w:rPr>
        <w:rFonts w:hint="default"/>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4">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B8110C"/>
    <w:multiLevelType w:val="hybridMultilevel"/>
    <w:tmpl w:val="27A07946"/>
    <w:lvl w:ilvl="0" w:tplc="D98A15D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
    <w:nsid w:val="12A90594"/>
    <w:multiLevelType w:val="hybridMultilevel"/>
    <w:tmpl w:val="242E5988"/>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46E76A1"/>
    <w:multiLevelType w:val="hybridMultilevel"/>
    <w:tmpl w:val="30E06AC8"/>
    <w:lvl w:ilvl="0" w:tplc="6F023F8C">
      <w:start w:val="1"/>
      <w:numFmt w:val="decimal"/>
      <w:lvlText w:val="%1.   "/>
      <w:lvlJc w:val="right"/>
      <w:pPr>
        <w:ind w:left="1038" w:hanging="360"/>
      </w:pPr>
      <w:rPr>
        <w:rFonts w:hint="default"/>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1">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25917375"/>
    <w:multiLevelType w:val="hybridMultilevel"/>
    <w:tmpl w:val="6CA69B98"/>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B9178FA"/>
    <w:multiLevelType w:val="hybridMultilevel"/>
    <w:tmpl w:val="95C65FEC"/>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00D6FD1"/>
    <w:multiLevelType w:val="hybridMultilevel"/>
    <w:tmpl w:val="A1B059FC"/>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0897D88"/>
    <w:multiLevelType w:val="hybridMultilevel"/>
    <w:tmpl w:val="30E06AC8"/>
    <w:lvl w:ilvl="0" w:tplc="6F023F8C">
      <w:start w:val="1"/>
      <w:numFmt w:val="decimal"/>
      <w:lvlText w:val="%1.   "/>
      <w:lvlJc w:val="right"/>
      <w:pPr>
        <w:ind w:left="1038" w:hanging="360"/>
      </w:pPr>
      <w:rPr>
        <w:rFonts w:hint="default"/>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2">
    <w:nsid w:val="452858DC"/>
    <w:multiLevelType w:val="hybridMultilevel"/>
    <w:tmpl w:val="8A6267C0"/>
    <w:lvl w:ilvl="0" w:tplc="947E40A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9A87645"/>
    <w:multiLevelType w:val="hybridMultilevel"/>
    <w:tmpl w:val="B0D8EF88"/>
    <w:lvl w:ilvl="0" w:tplc="DBC2217A">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4">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6A4D6366"/>
    <w:multiLevelType w:val="hybridMultilevel"/>
    <w:tmpl w:val="32904768"/>
    <w:lvl w:ilvl="0" w:tplc="2A906040">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132562C"/>
    <w:multiLevelType w:val="hybridMultilevel"/>
    <w:tmpl w:val="7D349CBE"/>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31E0F10"/>
    <w:multiLevelType w:val="hybridMultilevel"/>
    <w:tmpl w:val="30E06AC8"/>
    <w:lvl w:ilvl="0" w:tplc="6F023F8C">
      <w:start w:val="1"/>
      <w:numFmt w:val="decimal"/>
      <w:lvlText w:val="%1.   "/>
      <w:lvlJc w:val="right"/>
      <w:pPr>
        <w:ind w:left="1038" w:hanging="360"/>
      </w:pPr>
      <w:rPr>
        <w:rFonts w:hint="default"/>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32">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4">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37">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34"/>
  </w:num>
  <w:num w:numId="2">
    <w:abstractNumId w:val="0"/>
  </w:num>
  <w:num w:numId="3">
    <w:abstractNumId w:val="13"/>
  </w:num>
  <w:num w:numId="4">
    <w:abstractNumId w:val="2"/>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8"/>
  </w:num>
  <w:num w:numId="8">
    <w:abstractNumId w:val="33"/>
  </w:num>
  <w:num w:numId="9">
    <w:abstractNumId w:val="16"/>
  </w:num>
  <w:num w:numId="10">
    <w:abstractNumId w:val="5"/>
  </w:num>
  <w:num w:numId="11">
    <w:abstractNumId w:val="25"/>
  </w:num>
  <w:num w:numId="12">
    <w:abstractNumId w:val="9"/>
  </w:num>
  <w:num w:numId="13">
    <w:abstractNumId w:val="29"/>
  </w:num>
  <w:num w:numId="14">
    <w:abstractNumId w:val="38"/>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17"/>
  </w:num>
  <w:num w:numId="24">
    <w:abstractNumId w:val="7"/>
  </w:num>
  <w:num w:numId="25">
    <w:abstractNumId w:val="14"/>
  </w:num>
  <w:num w:numId="26">
    <w:abstractNumId w:val="1"/>
  </w:num>
  <w:num w:numId="27">
    <w:abstractNumId w:val="4"/>
  </w:num>
  <w:num w:numId="28">
    <w:abstractNumId w:val="37"/>
  </w:num>
  <w:num w:numId="29">
    <w:abstractNumId w:val="23"/>
  </w:num>
  <w:num w:numId="30">
    <w:abstractNumId w:val="20"/>
  </w:num>
  <w:num w:numId="31">
    <w:abstractNumId w:val="6"/>
  </w:num>
  <w:num w:numId="32">
    <w:abstractNumId w:val="19"/>
  </w:num>
  <w:num w:numId="33">
    <w:abstractNumId w:val="8"/>
  </w:num>
  <w:num w:numId="34">
    <w:abstractNumId w:val="30"/>
  </w:num>
  <w:num w:numId="35">
    <w:abstractNumId w:val="22"/>
  </w:num>
  <w:num w:numId="36">
    <w:abstractNumId w:val="28"/>
  </w:num>
  <w:num w:numId="37">
    <w:abstractNumId w:val="31"/>
  </w:num>
  <w:num w:numId="38">
    <w:abstractNumId w:val="10"/>
  </w:num>
  <w:num w:numId="39">
    <w:abstractNumId w:val="21"/>
  </w:num>
  <w:num w:numId="40">
    <w:abstractNumId w:val="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14BE8"/>
    <w:rsid w:val="00003917"/>
    <w:rsid w:val="00006B77"/>
    <w:rsid w:val="00034B7E"/>
    <w:rsid w:val="00034D3C"/>
    <w:rsid w:val="00035929"/>
    <w:rsid w:val="000425B3"/>
    <w:rsid w:val="000451B8"/>
    <w:rsid w:val="000610C3"/>
    <w:rsid w:val="000662E3"/>
    <w:rsid w:val="000766B0"/>
    <w:rsid w:val="00090C44"/>
    <w:rsid w:val="000A754A"/>
    <w:rsid w:val="000B4F10"/>
    <w:rsid w:val="000B7A31"/>
    <w:rsid w:val="000E256F"/>
    <w:rsid w:val="000E25FE"/>
    <w:rsid w:val="000E5490"/>
    <w:rsid w:val="00104E63"/>
    <w:rsid w:val="00114D44"/>
    <w:rsid w:val="001235C1"/>
    <w:rsid w:val="00125AF2"/>
    <w:rsid w:val="00142B95"/>
    <w:rsid w:val="00142C8F"/>
    <w:rsid w:val="00147927"/>
    <w:rsid w:val="00192ED8"/>
    <w:rsid w:val="001A4A4B"/>
    <w:rsid w:val="001B12BD"/>
    <w:rsid w:val="001B646D"/>
    <w:rsid w:val="001C2568"/>
    <w:rsid w:val="0020200D"/>
    <w:rsid w:val="002160FE"/>
    <w:rsid w:val="00223AB3"/>
    <w:rsid w:val="002370A6"/>
    <w:rsid w:val="00240ACC"/>
    <w:rsid w:val="00240BC8"/>
    <w:rsid w:val="002665E0"/>
    <w:rsid w:val="00272A05"/>
    <w:rsid w:val="002B60C5"/>
    <w:rsid w:val="002B639B"/>
    <w:rsid w:val="002C331B"/>
    <w:rsid w:val="002C403B"/>
    <w:rsid w:val="002D3644"/>
    <w:rsid w:val="002F01E7"/>
    <w:rsid w:val="00324E6B"/>
    <w:rsid w:val="003347C7"/>
    <w:rsid w:val="003500D0"/>
    <w:rsid w:val="003530AC"/>
    <w:rsid w:val="0036474F"/>
    <w:rsid w:val="003907D9"/>
    <w:rsid w:val="00392B7C"/>
    <w:rsid w:val="00393A4E"/>
    <w:rsid w:val="00394277"/>
    <w:rsid w:val="003B0FD9"/>
    <w:rsid w:val="003E5821"/>
    <w:rsid w:val="00405D1E"/>
    <w:rsid w:val="0041488F"/>
    <w:rsid w:val="00426B6C"/>
    <w:rsid w:val="00440B38"/>
    <w:rsid w:val="00450B21"/>
    <w:rsid w:val="004822C4"/>
    <w:rsid w:val="00486607"/>
    <w:rsid w:val="00486818"/>
    <w:rsid w:val="00494FF6"/>
    <w:rsid w:val="004A7F88"/>
    <w:rsid w:val="004D1E85"/>
    <w:rsid w:val="004E1BC3"/>
    <w:rsid w:val="004E418D"/>
    <w:rsid w:val="004F1CC1"/>
    <w:rsid w:val="005037A4"/>
    <w:rsid w:val="0051047A"/>
    <w:rsid w:val="00514BE8"/>
    <w:rsid w:val="00515A57"/>
    <w:rsid w:val="0051713C"/>
    <w:rsid w:val="00534A86"/>
    <w:rsid w:val="00540526"/>
    <w:rsid w:val="005552E4"/>
    <w:rsid w:val="0055632F"/>
    <w:rsid w:val="00566618"/>
    <w:rsid w:val="00571667"/>
    <w:rsid w:val="00596518"/>
    <w:rsid w:val="005A102D"/>
    <w:rsid w:val="005B07CB"/>
    <w:rsid w:val="005B1095"/>
    <w:rsid w:val="005B2483"/>
    <w:rsid w:val="005B4683"/>
    <w:rsid w:val="005D30AE"/>
    <w:rsid w:val="005D4F44"/>
    <w:rsid w:val="0060151C"/>
    <w:rsid w:val="00602F12"/>
    <w:rsid w:val="006127D5"/>
    <w:rsid w:val="00621FA4"/>
    <w:rsid w:val="00633E3E"/>
    <w:rsid w:val="006504CB"/>
    <w:rsid w:val="0065137A"/>
    <w:rsid w:val="0066026F"/>
    <w:rsid w:val="0066465E"/>
    <w:rsid w:val="00665D17"/>
    <w:rsid w:val="006729C6"/>
    <w:rsid w:val="00680E76"/>
    <w:rsid w:val="00687200"/>
    <w:rsid w:val="0068726D"/>
    <w:rsid w:val="006A451E"/>
    <w:rsid w:val="006C4851"/>
    <w:rsid w:val="006D387D"/>
    <w:rsid w:val="006E4543"/>
    <w:rsid w:val="006F277D"/>
    <w:rsid w:val="006F36EF"/>
    <w:rsid w:val="0070621A"/>
    <w:rsid w:val="00723026"/>
    <w:rsid w:val="00754541"/>
    <w:rsid w:val="00760165"/>
    <w:rsid w:val="00767B8D"/>
    <w:rsid w:val="007820E8"/>
    <w:rsid w:val="00794E8D"/>
    <w:rsid w:val="007A61D9"/>
    <w:rsid w:val="007B202F"/>
    <w:rsid w:val="007D31BD"/>
    <w:rsid w:val="007D6E80"/>
    <w:rsid w:val="008009A5"/>
    <w:rsid w:val="00812053"/>
    <w:rsid w:val="00815F16"/>
    <w:rsid w:val="00820DFA"/>
    <w:rsid w:val="00852493"/>
    <w:rsid w:val="00857956"/>
    <w:rsid w:val="00857CCB"/>
    <w:rsid w:val="00872029"/>
    <w:rsid w:val="0087402F"/>
    <w:rsid w:val="00882969"/>
    <w:rsid w:val="00896E5E"/>
    <w:rsid w:val="008A05AB"/>
    <w:rsid w:val="008B0FE2"/>
    <w:rsid w:val="008B42E4"/>
    <w:rsid w:val="008E57BF"/>
    <w:rsid w:val="008F3634"/>
    <w:rsid w:val="00902F6F"/>
    <w:rsid w:val="0094517A"/>
    <w:rsid w:val="0094663F"/>
    <w:rsid w:val="00964793"/>
    <w:rsid w:val="009678E6"/>
    <w:rsid w:val="009B7A2E"/>
    <w:rsid w:val="009C031D"/>
    <w:rsid w:val="009D2693"/>
    <w:rsid w:val="009E289B"/>
    <w:rsid w:val="009E3715"/>
    <w:rsid w:val="009F7DBF"/>
    <w:rsid w:val="00A12205"/>
    <w:rsid w:val="00A27A1B"/>
    <w:rsid w:val="00A92E32"/>
    <w:rsid w:val="00AA4B7B"/>
    <w:rsid w:val="00AB0E57"/>
    <w:rsid w:val="00AC64DF"/>
    <w:rsid w:val="00AD2923"/>
    <w:rsid w:val="00AD3A0B"/>
    <w:rsid w:val="00AD3C7A"/>
    <w:rsid w:val="00AD54FD"/>
    <w:rsid w:val="00AF27BF"/>
    <w:rsid w:val="00AF4E17"/>
    <w:rsid w:val="00AF7014"/>
    <w:rsid w:val="00B0360D"/>
    <w:rsid w:val="00B0536A"/>
    <w:rsid w:val="00B1036A"/>
    <w:rsid w:val="00B12ECC"/>
    <w:rsid w:val="00B236E2"/>
    <w:rsid w:val="00B274BA"/>
    <w:rsid w:val="00B274CE"/>
    <w:rsid w:val="00B44962"/>
    <w:rsid w:val="00B45E7A"/>
    <w:rsid w:val="00B50020"/>
    <w:rsid w:val="00B76B48"/>
    <w:rsid w:val="00B81E7E"/>
    <w:rsid w:val="00B94874"/>
    <w:rsid w:val="00BA0F5C"/>
    <w:rsid w:val="00BA491B"/>
    <w:rsid w:val="00BA4941"/>
    <w:rsid w:val="00BB454F"/>
    <w:rsid w:val="00BC31F1"/>
    <w:rsid w:val="00BD36A0"/>
    <w:rsid w:val="00BD3F7C"/>
    <w:rsid w:val="00BD4471"/>
    <w:rsid w:val="00BE58BE"/>
    <w:rsid w:val="00C023B6"/>
    <w:rsid w:val="00C20DC4"/>
    <w:rsid w:val="00C228A0"/>
    <w:rsid w:val="00C27FAD"/>
    <w:rsid w:val="00C5062A"/>
    <w:rsid w:val="00C518B2"/>
    <w:rsid w:val="00C65FDB"/>
    <w:rsid w:val="00C66BDE"/>
    <w:rsid w:val="00C7602F"/>
    <w:rsid w:val="00C7662B"/>
    <w:rsid w:val="00C86BA1"/>
    <w:rsid w:val="00C900E2"/>
    <w:rsid w:val="00C90826"/>
    <w:rsid w:val="00CB189F"/>
    <w:rsid w:val="00CC1192"/>
    <w:rsid w:val="00CC5E5F"/>
    <w:rsid w:val="00CD17BC"/>
    <w:rsid w:val="00CE64E5"/>
    <w:rsid w:val="00D01BBE"/>
    <w:rsid w:val="00D10C37"/>
    <w:rsid w:val="00D16CD6"/>
    <w:rsid w:val="00D30242"/>
    <w:rsid w:val="00D30B0E"/>
    <w:rsid w:val="00D41EAF"/>
    <w:rsid w:val="00D45A29"/>
    <w:rsid w:val="00D45F27"/>
    <w:rsid w:val="00D462CF"/>
    <w:rsid w:val="00D57A52"/>
    <w:rsid w:val="00D6537A"/>
    <w:rsid w:val="00D66D7C"/>
    <w:rsid w:val="00D70B65"/>
    <w:rsid w:val="00D731CB"/>
    <w:rsid w:val="00D81A52"/>
    <w:rsid w:val="00D960B2"/>
    <w:rsid w:val="00DA3D69"/>
    <w:rsid w:val="00DB1470"/>
    <w:rsid w:val="00DB32C7"/>
    <w:rsid w:val="00DB52CF"/>
    <w:rsid w:val="00DC0E2B"/>
    <w:rsid w:val="00DC1746"/>
    <w:rsid w:val="00DC612E"/>
    <w:rsid w:val="00E12C96"/>
    <w:rsid w:val="00E225CE"/>
    <w:rsid w:val="00E44765"/>
    <w:rsid w:val="00E57C6D"/>
    <w:rsid w:val="00E612C8"/>
    <w:rsid w:val="00E7037F"/>
    <w:rsid w:val="00E703EE"/>
    <w:rsid w:val="00E75AD7"/>
    <w:rsid w:val="00E85A89"/>
    <w:rsid w:val="00E958FD"/>
    <w:rsid w:val="00EA0FAB"/>
    <w:rsid w:val="00EA283C"/>
    <w:rsid w:val="00EA2985"/>
    <w:rsid w:val="00EC5C88"/>
    <w:rsid w:val="00ED0CDF"/>
    <w:rsid w:val="00EE6D2B"/>
    <w:rsid w:val="00EF18FE"/>
    <w:rsid w:val="00EF48CF"/>
    <w:rsid w:val="00EF4B01"/>
    <w:rsid w:val="00F05058"/>
    <w:rsid w:val="00F20418"/>
    <w:rsid w:val="00F527FF"/>
    <w:rsid w:val="00F66F95"/>
    <w:rsid w:val="00F7262D"/>
    <w:rsid w:val="00F81709"/>
    <w:rsid w:val="00F81F61"/>
    <w:rsid w:val="00F8598D"/>
    <w:rsid w:val="00FA4DFD"/>
    <w:rsid w:val="00FB04C7"/>
    <w:rsid w:val="00FB2E26"/>
    <w:rsid w:val="00FB3126"/>
    <w:rsid w:val="00FB5C4A"/>
    <w:rsid w:val="00FC5F2C"/>
    <w:rsid w:val="00FD49F4"/>
    <w:rsid w:val="00FD4E2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uiPriority w:val="99"/>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99"/>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styleId="Uwydatnienie">
    <w:name w:val="Emphasis"/>
    <w:basedOn w:val="Domylnaczcionkaakapitu"/>
    <w:uiPriority w:val="99"/>
    <w:qFormat/>
    <w:rsid w:val="002C403B"/>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99"/>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mailto:ajuraszczyk@gig.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juraszczyk@gig.eu" TargetMode="External"/><Relationship Id="rId14" Type="http://schemas.openxmlformats.org/officeDocument/2006/relationships/hyperlink" Target="http://www.gig.eu" TargetMode="External"/><Relationship Id="rId2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93E7A-61CC-4488-A8F6-27C7B250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12148</Words>
  <Characters>72894</Characters>
  <Application>Microsoft Office Word</Application>
  <DocSecurity>0</DocSecurity>
  <Lines>607</Lines>
  <Paragraphs>169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4</cp:revision>
  <cp:lastPrinted>2017-03-03T09:48:00Z</cp:lastPrinted>
  <dcterms:created xsi:type="dcterms:W3CDTF">2017-03-03T09:49:00Z</dcterms:created>
  <dcterms:modified xsi:type="dcterms:W3CDTF">2017-03-03T10:25:00Z</dcterms:modified>
</cp:coreProperties>
</file>