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6B68CF">
        <w:rPr>
          <w:b/>
          <w:sz w:val="22"/>
          <w:szCs w:val="22"/>
        </w:rPr>
        <w:t>9</w:t>
      </w:r>
      <w:r w:rsidRPr="00AE3F9C">
        <w:rPr>
          <w:b/>
          <w:sz w:val="22"/>
          <w:szCs w:val="22"/>
        </w:rPr>
        <w:t>/</w:t>
      </w:r>
      <w:r w:rsidR="006B68CF">
        <w:rPr>
          <w:b/>
          <w:sz w:val="22"/>
          <w:szCs w:val="22"/>
        </w:rPr>
        <w:t>0</w:t>
      </w:r>
      <w:r w:rsidR="00D51776">
        <w:rPr>
          <w:b/>
          <w:sz w:val="22"/>
          <w:szCs w:val="22"/>
        </w:rPr>
        <w:t>4</w:t>
      </w:r>
      <w:r w:rsidR="00DF0067">
        <w:rPr>
          <w:b/>
          <w:sz w:val="22"/>
          <w:szCs w:val="22"/>
        </w:rPr>
        <w:t>/</w:t>
      </w:r>
      <w:r w:rsidR="00F26462">
        <w:rPr>
          <w:b/>
          <w:sz w:val="22"/>
          <w:szCs w:val="22"/>
        </w:rPr>
        <w:t>0</w:t>
      </w:r>
      <w:r w:rsidR="00FB1095">
        <w:rPr>
          <w:b/>
          <w:sz w:val="22"/>
          <w:szCs w:val="22"/>
        </w:rPr>
        <w:t>2</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Default="00CB2ED5" w:rsidP="00AE3F9C">
      <w:pPr>
        <w:widowControl w:val="0"/>
        <w:autoSpaceDE w:val="0"/>
        <w:autoSpaceDN w:val="0"/>
        <w:adjustRightInd w:val="0"/>
        <w:spacing w:line="360" w:lineRule="exact"/>
        <w:ind w:right="72"/>
        <w:jc w:val="both"/>
        <w:rPr>
          <w:i/>
          <w:iCs/>
          <w:sz w:val="24"/>
          <w:szCs w:val="24"/>
        </w:rPr>
      </w:pPr>
    </w:p>
    <w:p w:rsidR="00DF4C3E" w:rsidRPr="00AE3F9C" w:rsidRDefault="00DF4C3E" w:rsidP="00AE3F9C">
      <w:pPr>
        <w:widowControl w:val="0"/>
        <w:autoSpaceDE w:val="0"/>
        <w:autoSpaceDN w:val="0"/>
        <w:adjustRightInd w:val="0"/>
        <w:spacing w:line="360" w:lineRule="exact"/>
        <w:ind w:right="72"/>
        <w:jc w:val="both"/>
        <w:rPr>
          <w:i/>
          <w:iCs/>
          <w:sz w:val="24"/>
          <w:szCs w:val="24"/>
        </w:rPr>
      </w:pPr>
    </w:p>
    <w:p w:rsidR="00C03190" w:rsidRDefault="00C32930" w:rsidP="00DF0067">
      <w:pPr>
        <w:spacing w:line="400" w:lineRule="exact"/>
        <w:jc w:val="center"/>
        <w:rPr>
          <w:b/>
          <w:bCs/>
          <w:sz w:val="28"/>
          <w:szCs w:val="28"/>
        </w:rPr>
      </w:pPr>
      <w:r w:rsidRPr="00C32930">
        <w:rPr>
          <w:b/>
          <w:bCs/>
          <w:sz w:val="28"/>
          <w:szCs w:val="28"/>
        </w:rPr>
        <w:t xml:space="preserve">Modernizacja </w:t>
      </w:r>
      <w:r w:rsidR="00363118">
        <w:rPr>
          <w:b/>
          <w:bCs/>
          <w:sz w:val="28"/>
          <w:szCs w:val="28"/>
        </w:rPr>
        <w:t>systemu wentylacji i klimatyzacji auli im. Boreckiego</w:t>
      </w:r>
      <w:r w:rsidR="00FB1095">
        <w:rPr>
          <w:b/>
          <w:bCs/>
          <w:sz w:val="28"/>
          <w:szCs w:val="28"/>
        </w:rPr>
        <w:t xml:space="preserve"> GIG Katowice</w:t>
      </w:r>
      <w:r w:rsidR="00966F7A">
        <w:rPr>
          <w:b/>
          <w:bCs/>
          <w:sz w:val="28"/>
          <w:szCs w:val="28"/>
        </w:rPr>
        <w:t>.</w:t>
      </w:r>
    </w:p>
    <w:p w:rsidR="00CB2ED5"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DF4C3E" w:rsidRDefault="00DF4C3E"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DF4C3E" w:rsidRPr="00AE3F9C" w:rsidRDefault="00DF4C3E"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w:t>
      </w:r>
      <w:r w:rsidR="00EC4EF6">
        <w:rPr>
          <w:sz w:val="24"/>
          <w:szCs w:val="24"/>
        </w:rPr>
        <w:t xml:space="preserve"> s</w:t>
      </w:r>
      <w:r w:rsidRPr="00AE3F9C">
        <w:rPr>
          <w:sz w:val="24"/>
          <w:szCs w:val="24"/>
        </w:rPr>
        <w:t xml:space="preserve">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8D72B0" w:rsidRDefault="00CB2ED5" w:rsidP="003D6FFB">
      <w:pPr>
        <w:widowControl w:val="0"/>
        <w:tabs>
          <w:tab w:val="left" w:pos="5472"/>
          <w:tab w:val="left" w:leader="dot" w:pos="8865"/>
        </w:tabs>
        <w:autoSpaceDE w:val="0"/>
        <w:autoSpaceDN w:val="0"/>
        <w:adjustRightInd w:val="0"/>
        <w:spacing w:line="360" w:lineRule="exact"/>
        <w:ind w:right="72"/>
        <w:jc w:val="both"/>
        <w:rPr>
          <w:rFonts w:ascii="Trebuchet MS" w:hAnsi="Trebuchet MS" w:cs="Arial"/>
        </w:rPr>
      </w:pPr>
      <w:r w:rsidRPr="00AE3F9C">
        <w:rPr>
          <w:sz w:val="24"/>
          <w:szCs w:val="24"/>
        </w:rPr>
        <w:tab/>
        <w:t xml:space="preserve">Katowice, dnia </w:t>
      </w:r>
      <w:r w:rsidR="00966F7A">
        <w:rPr>
          <w:sz w:val="24"/>
          <w:szCs w:val="24"/>
        </w:rPr>
        <w:t>………..</w:t>
      </w:r>
      <w:r w:rsidR="003D6FFB">
        <w:rPr>
          <w:sz w:val="24"/>
          <w:szCs w:val="24"/>
        </w:rPr>
        <w:t>.</w:t>
      </w:r>
      <w:r w:rsidR="005C01E7">
        <w:rPr>
          <w:sz w:val="24"/>
          <w:szCs w:val="24"/>
        </w:rPr>
        <w:t>...</w:t>
      </w: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sdt>
      <w:sdtPr>
        <w:rPr>
          <w:b w:val="0"/>
          <w:bCs w:val="0"/>
          <w:sz w:val="20"/>
          <w:szCs w:val="20"/>
          <w:lang w:eastAsia="pl-PL"/>
        </w:rPr>
        <w:id w:val="-511458262"/>
        <w:docPartObj>
          <w:docPartGallery w:val="Table of Contents"/>
          <w:docPartUnique/>
        </w:docPartObj>
      </w:sdtPr>
      <w:sdtContent>
        <w:p w:rsidR="00C756B3" w:rsidRDefault="00C756B3" w:rsidP="001A0BF8">
          <w:pPr>
            <w:pStyle w:val="Nagwekspisutreci"/>
            <w:spacing w:before="0" w:after="0" w:line="240" w:lineRule="auto"/>
            <w:jc w:val="center"/>
          </w:pPr>
          <w:r>
            <w:t>Spis treści</w:t>
          </w:r>
        </w:p>
        <w:p w:rsidR="00C756B3" w:rsidRDefault="00C756B3" w:rsidP="00C756B3">
          <w:pPr>
            <w:pStyle w:val="Spistreci3"/>
            <w:spacing w:line="240" w:lineRule="exact"/>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310945" w:history="1">
            <w:r w:rsidRPr="00DD0EE5">
              <w:rPr>
                <w:rStyle w:val="Hipercze"/>
                <w:noProof/>
              </w:rPr>
              <w:t>ROZDZIAŁ I.</w:t>
            </w:r>
            <w:r>
              <w:rPr>
                <w:rFonts w:asciiTheme="minorHAnsi" w:eastAsiaTheme="minorEastAsia" w:hAnsiTheme="minorHAnsi" w:cstheme="minorBidi"/>
                <w:noProof/>
                <w:sz w:val="22"/>
                <w:szCs w:val="22"/>
              </w:rPr>
              <w:tab/>
            </w:r>
            <w:r w:rsidRPr="00DD0EE5">
              <w:rPr>
                <w:rStyle w:val="Hipercze"/>
                <w:noProof/>
              </w:rPr>
              <w:t>ZAMAWIAJĄCY (NAZWA I ADRES)</w:t>
            </w:r>
            <w:r>
              <w:rPr>
                <w:noProof/>
                <w:webHidden/>
              </w:rPr>
              <w:tab/>
            </w:r>
            <w:r>
              <w:rPr>
                <w:noProof/>
                <w:webHidden/>
              </w:rPr>
              <w:fldChar w:fldCharType="begin"/>
            </w:r>
            <w:r>
              <w:rPr>
                <w:noProof/>
                <w:webHidden/>
              </w:rPr>
              <w:instrText xml:space="preserve"> PAGEREF _Toc6310945 \h </w:instrText>
            </w:r>
            <w:r>
              <w:rPr>
                <w:noProof/>
                <w:webHidden/>
              </w:rPr>
            </w:r>
            <w:r>
              <w:rPr>
                <w:noProof/>
                <w:webHidden/>
              </w:rPr>
              <w:fldChar w:fldCharType="separate"/>
            </w:r>
            <w:r w:rsidR="00DF048F">
              <w:rPr>
                <w:noProof/>
                <w:webHidden/>
              </w:rPr>
              <w:t>3</w:t>
            </w:r>
            <w:r>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46" w:history="1">
            <w:r w:rsidR="00C756B3" w:rsidRPr="00DD0EE5">
              <w:rPr>
                <w:rStyle w:val="Hipercze"/>
                <w:noProof/>
              </w:rPr>
              <w:t>ROZDZIAŁ II.</w:t>
            </w:r>
            <w:r w:rsidR="00C756B3">
              <w:rPr>
                <w:rFonts w:asciiTheme="minorHAnsi" w:eastAsiaTheme="minorEastAsia" w:hAnsiTheme="minorHAnsi" w:cstheme="minorBidi"/>
                <w:noProof/>
                <w:sz w:val="22"/>
                <w:szCs w:val="22"/>
              </w:rPr>
              <w:tab/>
            </w:r>
            <w:r w:rsidR="00C756B3" w:rsidRPr="00DD0EE5">
              <w:rPr>
                <w:rStyle w:val="Hipercze"/>
                <w:noProof/>
              </w:rPr>
              <w:t>TRYB UDZIELENIA ZAMÓWIENIA PUBLICZNEGO</w:t>
            </w:r>
            <w:r w:rsidR="00C756B3">
              <w:rPr>
                <w:noProof/>
                <w:webHidden/>
              </w:rPr>
              <w:tab/>
            </w:r>
            <w:r w:rsidR="00C756B3">
              <w:rPr>
                <w:noProof/>
                <w:webHidden/>
              </w:rPr>
              <w:fldChar w:fldCharType="begin"/>
            </w:r>
            <w:r w:rsidR="00C756B3">
              <w:rPr>
                <w:noProof/>
                <w:webHidden/>
              </w:rPr>
              <w:instrText xml:space="preserve"> PAGEREF _Toc6310946 \h </w:instrText>
            </w:r>
            <w:r w:rsidR="00C756B3">
              <w:rPr>
                <w:noProof/>
                <w:webHidden/>
              </w:rPr>
            </w:r>
            <w:r w:rsidR="00C756B3">
              <w:rPr>
                <w:noProof/>
                <w:webHidden/>
              </w:rPr>
              <w:fldChar w:fldCharType="separate"/>
            </w:r>
            <w:r w:rsidR="00DF048F">
              <w:rPr>
                <w:noProof/>
                <w:webHidden/>
              </w:rPr>
              <w:t>3</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47" w:history="1">
            <w:r w:rsidR="00C756B3" w:rsidRPr="00DD0EE5">
              <w:rPr>
                <w:rStyle w:val="Hipercze"/>
                <w:noProof/>
              </w:rPr>
              <w:t>ROZDZIAŁ III.</w:t>
            </w:r>
            <w:r w:rsidR="00C756B3">
              <w:rPr>
                <w:rFonts w:asciiTheme="minorHAnsi" w:eastAsiaTheme="minorEastAsia" w:hAnsiTheme="minorHAnsi" w:cstheme="minorBidi"/>
                <w:noProof/>
                <w:sz w:val="22"/>
                <w:szCs w:val="22"/>
              </w:rPr>
              <w:tab/>
            </w:r>
            <w:r w:rsidR="00C756B3" w:rsidRPr="00DD0EE5">
              <w:rPr>
                <w:rStyle w:val="Hipercze"/>
                <w:noProof/>
              </w:rPr>
              <w:t>OPIS PRZEDMIOTU ZAMÓWIENIA</w:t>
            </w:r>
            <w:r w:rsidR="00C756B3">
              <w:rPr>
                <w:noProof/>
                <w:webHidden/>
              </w:rPr>
              <w:tab/>
            </w:r>
            <w:r w:rsidR="00C756B3">
              <w:rPr>
                <w:noProof/>
                <w:webHidden/>
              </w:rPr>
              <w:fldChar w:fldCharType="begin"/>
            </w:r>
            <w:r w:rsidR="00C756B3">
              <w:rPr>
                <w:noProof/>
                <w:webHidden/>
              </w:rPr>
              <w:instrText xml:space="preserve"> PAGEREF _Toc6310947 \h </w:instrText>
            </w:r>
            <w:r w:rsidR="00C756B3">
              <w:rPr>
                <w:noProof/>
                <w:webHidden/>
              </w:rPr>
            </w:r>
            <w:r w:rsidR="00C756B3">
              <w:rPr>
                <w:noProof/>
                <w:webHidden/>
              </w:rPr>
              <w:fldChar w:fldCharType="separate"/>
            </w:r>
            <w:r w:rsidR="00DF048F">
              <w:rPr>
                <w:noProof/>
                <w:webHidden/>
              </w:rPr>
              <w:t>3</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48" w:history="1">
            <w:r w:rsidR="00C756B3" w:rsidRPr="00DD0EE5">
              <w:rPr>
                <w:rStyle w:val="Hipercze"/>
                <w:noProof/>
              </w:rPr>
              <w:t xml:space="preserve">ROZDZIAŁ IV. </w:t>
            </w:r>
            <w:r w:rsidR="00C756B3">
              <w:rPr>
                <w:rFonts w:asciiTheme="minorHAnsi" w:eastAsiaTheme="minorEastAsia" w:hAnsiTheme="minorHAnsi" w:cstheme="minorBidi"/>
                <w:noProof/>
                <w:sz w:val="22"/>
                <w:szCs w:val="22"/>
              </w:rPr>
              <w:tab/>
            </w:r>
            <w:r w:rsidR="00C756B3" w:rsidRPr="00DD0EE5">
              <w:rPr>
                <w:rStyle w:val="Hipercze"/>
                <w:noProof/>
              </w:rPr>
              <w:t>INFORMACJA NA TEMAT CZĘŚCI ZAMÓWIENIA I MOŻLIWOŚCI SKŁADANIA OFERT CZĘŚCIOWYCH</w:t>
            </w:r>
            <w:r w:rsidR="00C756B3">
              <w:rPr>
                <w:noProof/>
                <w:webHidden/>
              </w:rPr>
              <w:tab/>
            </w:r>
            <w:r w:rsidR="00C756B3">
              <w:rPr>
                <w:noProof/>
                <w:webHidden/>
              </w:rPr>
              <w:fldChar w:fldCharType="begin"/>
            </w:r>
            <w:r w:rsidR="00C756B3">
              <w:rPr>
                <w:noProof/>
                <w:webHidden/>
              </w:rPr>
              <w:instrText xml:space="preserve"> PAGEREF _Toc6310948 \h </w:instrText>
            </w:r>
            <w:r w:rsidR="00C756B3">
              <w:rPr>
                <w:noProof/>
                <w:webHidden/>
              </w:rPr>
            </w:r>
            <w:r w:rsidR="00C756B3">
              <w:rPr>
                <w:noProof/>
                <w:webHidden/>
              </w:rPr>
              <w:fldChar w:fldCharType="separate"/>
            </w:r>
            <w:r w:rsidR="00DF048F">
              <w:rPr>
                <w:noProof/>
                <w:webHidden/>
              </w:rPr>
              <w:t>6</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49" w:history="1">
            <w:r w:rsidR="00C756B3" w:rsidRPr="00DD0EE5">
              <w:rPr>
                <w:rStyle w:val="Hipercze"/>
                <w:noProof/>
              </w:rPr>
              <w:t xml:space="preserve">ROZDZIAŁ V. </w:t>
            </w:r>
            <w:r w:rsidR="00C756B3">
              <w:rPr>
                <w:rFonts w:asciiTheme="minorHAnsi" w:eastAsiaTheme="minorEastAsia" w:hAnsiTheme="minorHAnsi" w:cstheme="minorBidi"/>
                <w:noProof/>
                <w:sz w:val="22"/>
                <w:szCs w:val="22"/>
              </w:rPr>
              <w:tab/>
            </w:r>
            <w:r w:rsidR="00C756B3" w:rsidRPr="00DD0EE5">
              <w:rPr>
                <w:rStyle w:val="Hipercze"/>
                <w:noProof/>
              </w:rPr>
              <w:t>INFORMACJA NA TEMAT MOŻLIWOŚCI SKŁADANIA OFERT WARIANTOWYCH</w:t>
            </w:r>
            <w:r w:rsidR="00C756B3">
              <w:rPr>
                <w:noProof/>
                <w:webHidden/>
              </w:rPr>
              <w:tab/>
            </w:r>
            <w:r w:rsidR="00C756B3">
              <w:rPr>
                <w:noProof/>
                <w:webHidden/>
              </w:rPr>
              <w:fldChar w:fldCharType="begin"/>
            </w:r>
            <w:r w:rsidR="00C756B3">
              <w:rPr>
                <w:noProof/>
                <w:webHidden/>
              </w:rPr>
              <w:instrText xml:space="preserve"> PAGEREF _Toc6310949 \h </w:instrText>
            </w:r>
            <w:r w:rsidR="00C756B3">
              <w:rPr>
                <w:noProof/>
                <w:webHidden/>
              </w:rPr>
            </w:r>
            <w:r w:rsidR="00C756B3">
              <w:rPr>
                <w:noProof/>
                <w:webHidden/>
              </w:rPr>
              <w:fldChar w:fldCharType="separate"/>
            </w:r>
            <w:r w:rsidR="00DF048F">
              <w:rPr>
                <w:noProof/>
                <w:webHidden/>
              </w:rPr>
              <w:t>6</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50" w:history="1">
            <w:r w:rsidR="00C756B3" w:rsidRPr="00DD0EE5">
              <w:rPr>
                <w:rStyle w:val="Hipercze"/>
                <w:noProof/>
              </w:rPr>
              <w:t xml:space="preserve">ROZDZIAŁ VI. </w:t>
            </w:r>
            <w:r w:rsidR="00C756B3">
              <w:rPr>
                <w:rFonts w:asciiTheme="minorHAnsi" w:eastAsiaTheme="minorEastAsia" w:hAnsiTheme="minorHAnsi" w:cstheme="minorBidi"/>
                <w:noProof/>
                <w:sz w:val="22"/>
                <w:szCs w:val="22"/>
              </w:rPr>
              <w:tab/>
            </w:r>
            <w:r w:rsidR="00C756B3" w:rsidRPr="00DD0EE5">
              <w:rPr>
                <w:rStyle w:val="Hipercze"/>
                <w:noProof/>
              </w:rPr>
              <w:t>INFORMACJA NA TEMAT PRZEWIDYWANYCH ZAMÓWIEŃ POLEGAJĄCYCH NA POWTÓRZENIU PODOBNYCH  ROBÓT BUDOWLANYCH.</w:t>
            </w:r>
            <w:r w:rsidR="00C756B3">
              <w:rPr>
                <w:noProof/>
                <w:webHidden/>
              </w:rPr>
              <w:tab/>
            </w:r>
            <w:r w:rsidR="00C756B3">
              <w:rPr>
                <w:noProof/>
                <w:webHidden/>
              </w:rPr>
              <w:fldChar w:fldCharType="begin"/>
            </w:r>
            <w:r w:rsidR="00C756B3">
              <w:rPr>
                <w:noProof/>
                <w:webHidden/>
              </w:rPr>
              <w:instrText xml:space="preserve"> PAGEREF _Toc6310950 \h </w:instrText>
            </w:r>
            <w:r w:rsidR="00C756B3">
              <w:rPr>
                <w:noProof/>
                <w:webHidden/>
              </w:rPr>
            </w:r>
            <w:r w:rsidR="00C756B3">
              <w:rPr>
                <w:noProof/>
                <w:webHidden/>
              </w:rPr>
              <w:fldChar w:fldCharType="separate"/>
            </w:r>
            <w:r w:rsidR="00DF048F">
              <w:rPr>
                <w:noProof/>
                <w:webHidden/>
              </w:rPr>
              <w:t>6</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51" w:history="1">
            <w:r w:rsidR="00C756B3" w:rsidRPr="00DD0EE5">
              <w:rPr>
                <w:rStyle w:val="Hipercze"/>
                <w:noProof/>
              </w:rPr>
              <w:t xml:space="preserve">ROZDZIAŁ VII. </w:t>
            </w:r>
            <w:r w:rsidR="00C756B3">
              <w:rPr>
                <w:rFonts w:asciiTheme="minorHAnsi" w:eastAsiaTheme="minorEastAsia" w:hAnsiTheme="minorHAnsi" w:cstheme="minorBidi"/>
                <w:noProof/>
                <w:sz w:val="22"/>
                <w:szCs w:val="22"/>
              </w:rPr>
              <w:tab/>
            </w:r>
            <w:r w:rsidR="00C756B3" w:rsidRPr="00DD0EE5">
              <w:rPr>
                <w:rStyle w:val="Hipercze"/>
                <w:noProof/>
              </w:rPr>
              <w:t>MAKSYMALNA LICZBA WYKONAWCÓW, Z KTÓRYMI ZAMAWIAJĄCY ZAWRZE UMOWĘ RAMOWĄ</w:t>
            </w:r>
            <w:r w:rsidR="00C756B3">
              <w:rPr>
                <w:noProof/>
                <w:webHidden/>
              </w:rPr>
              <w:tab/>
            </w:r>
            <w:r w:rsidR="00C756B3">
              <w:rPr>
                <w:noProof/>
                <w:webHidden/>
              </w:rPr>
              <w:fldChar w:fldCharType="begin"/>
            </w:r>
            <w:r w:rsidR="00C756B3">
              <w:rPr>
                <w:noProof/>
                <w:webHidden/>
              </w:rPr>
              <w:instrText xml:space="preserve"> PAGEREF _Toc6310951 \h </w:instrText>
            </w:r>
            <w:r w:rsidR="00C756B3">
              <w:rPr>
                <w:noProof/>
                <w:webHidden/>
              </w:rPr>
            </w:r>
            <w:r w:rsidR="00C756B3">
              <w:rPr>
                <w:noProof/>
                <w:webHidden/>
              </w:rPr>
              <w:fldChar w:fldCharType="separate"/>
            </w:r>
            <w:r w:rsidR="00DF048F">
              <w:rPr>
                <w:noProof/>
                <w:webHidden/>
              </w:rPr>
              <w:t>6</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52" w:history="1">
            <w:r w:rsidR="00C756B3" w:rsidRPr="00DD0EE5">
              <w:rPr>
                <w:rStyle w:val="Hipercze"/>
                <w:noProof/>
              </w:rPr>
              <w:t xml:space="preserve">ROZDZIAŁ VIII. </w:t>
            </w:r>
            <w:r w:rsidR="00C756B3">
              <w:rPr>
                <w:rFonts w:asciiTheme="minorHAnsi" w:eastAsiaTheme="minorEastAsia" w:hAnsiTheme="minorHAnsi" w:cstheme="minorBidi"/>
                <w:noProof/>
                <w:sz w:val="22"/>
                <w:szCs w:val="22"/>
              </w:rPr>
              <w:tab/>
            </w:r>
            <w:r w:rsidR="00C756B3" w:rsidRPr="00DD0EE5">
              <w:rPr>
                <w:rStyle w:val="Hipercze"/>
                <w:noProof/>
              </w:rPr>
              <w:t>INFORMACJE NA TEMAT AUKCJI ELEKTRONICZNEJ</w:t>
            </w:r>
            <w:r w:rsidR="00C756B3">
              <w:rPr>
                <w:noProof/>
                <w:webHidden/>
              </w:rPr>
              <w:tab/>
            </w:r>
            <w:r w:rsidR="00C756B3">
              <w:rPr>
                <w:noProof/>
                <w:webHidden/>
              </w:rPr>
              <w:fldChar w:fldCharType="begin"/>
            </w:r>
            <w:r w:rsidR="00C756B3">
              <w:rPr>
                <w:noProof/>
                <w:webHidden/>
              </w:rPr>
              <w:instrText xml:space="preserve"> PAGEREF _Toc6310952 \h </w:instrText>
            </w:r>
            <w:r w:rsidR="00C756B3">
              <w:rPr>
                <w:noProof/>
                <w:webHidden/>
              </w:rPr>
            </w:r>
            <w:r w:rsidR="00C756B3">
              <w:rPr>
                <w:noProof/>
                <w:webHidden/>
              </w:rPr>
              <w:fldChar w:fldCharType="separate"/>
            </w:r>
            <w:r w:rsidR="00DF048F">
              <w:rPr>
                <w:noProof/>
                <w:webHidden/>
              </w:rPr>
              <w:t>6</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53" w:history="1">
            <w:r w:rsidR="00C756B3" w:rsidRPr="00DD0EE5">
              <w:rPr>
                <w:rStyle w:val="Hipercze"/>
                <w:noProof/>
              </w:rPr>
              <w:t xml:space="preserve">ROZDZIAŁ IX. </w:t>
            </w:r>
            <w:r w:rsidR="00C756B3">
              <w:rPr>
                <w:rFonts w:asciiTheme="minorHAnsi" w:eastAsiaTheme="minorEastAsia" w:hAnsiTheme="minorHAnsi" w:cstheme="minorBidi"/>
                <w:noProof/>
                <w:sz w:val="22"/>
                <w:szCs w:val="22"/>
              </w:rPr>
              <w:tab/>
            </w:r>
            <w:r w:rsidR="00C756B3" w:rsidRPr="00DD0EE5">
              <w:rPr>
                <w:rStyle w:val="Hipercze"/>
                <w:noProof/>
              </w:rPr>
              <w:t>INFORMACJA W SPRAWIE ZWROTU KOSZTÓW W POSTĘPOWANIU</w:t>
            </w:r>
            <w:r w:rsidR="00C756B3">
              <w:rPr>
                <w:noProof/>
                <w:webHidden/>
              </w:rPr>
              <w:tab/>
            </w:r>
            <w:r w:rsidR="00C756B3">
              <w:rPr>
                <w:noProof/>
                <w:webHidden/>
              </w:rPr>
              <w:fldChar w:fldCharType="begin"/>
            </w:r>
            <w:r w:rsidR="00C756B3">
              <w:rPr>
                <w:noProof/>
                <w:webHidden/>
              </w:rPr>
              <w:instrText xml:space="preserve"> PAGEREF _Toc6310953 \h </w:instrText>
            </w:r>
            <w:r w:rsidR="00C756B3">
              <w:rPr>
                <w:noProof/>
                <w:webHidden/>
              </w:rPr>
            </w:r>
            <w:r w:rsidR="00C756B3">
              <w:rPr>
                <w:noProof/>
                <w:webHidden/>
              </w:rPr>
              <w:fldChar w:fldCharType="separate"/>
            </w:r>
            <w:r w:rsidR="00DF048F">
              <w:rPr>
                <w:noProof/>
                <w:webHidden/>
              </w:rPr>
              <w:t>6</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54" w:history="1">
            <w:r w:rsidR="00C756B3" w:rsidRPr="00DD0EE5">
              <w:rPr>
                <w:rStyle w:val="Hipercze"/>
                <w:noProof/>
              </w:rPr>
              <w:t xml:space="preserve">ROZDZIAŁ X. </w:t>
            </w:r>
            <w:r w:rsidR="00C756B3">
              <w:rPr>
                <w:rFonts w:asciiTheme="minorHAnsi" w:eastAsiaTheme="minorEastAsia" w:hAnsiTheme="minorHAnsi" w:cstheme="minorBidi"/>
                <w:noProof/>
                <w:sz w:val="22"/>
                <w:szCs w:val="22"/>
              </w:rPr>
              <w:tab/>
            </w:r>
            <w:r w:rsidR="00C756B3" w:rsidRPr="00DD0EE5">
              <w:rPr>
                <w:rStyle w:val="Hipercze"/>
                <w:noProof/>
              </w:rPr>
              <w:t>INFORMACJA NA TEMAT MOŻLIWOŚCI SKŁADANIA OFERTY WSPÓLNEJ (PRZEZ DWA LUB WIĘCEJ PODMIOTÓW)</w:t>
            </w:r>
            <w:r w:rsidR="00C756B3">
              <w:rPr>
                <w:noProof/>
                <w:webHidden/>
              </w:rPr>
              <w:tab/>
            </w:r>
            <w:r w:rsidR="00C756B3">
              <w:rPr>
                <w:noProof/>
                <w:webHidden/>
              </w:rPr>
              <w:fldChar w:fldCharType="begin"/>
            </w:r>
            <w:r w:rsidR="00C756B3">
              <w:rPr>
                <w:noProof/>
                <w:webHidden/>
              </w:rPr>
              <w:instrText xml:space="preserve"> PAGEREF _Toc6310954 \h </w:instrText>
            </w:r>
            <w:r w:rsidR="00C756B3">
              <w:rPr>
                <w:noProof/>
                <w:webHidden/>
              </w:rPr>
            </w:r>
            <w:r w:rsidR="00C756B3">
              <w:rPr>
                <w:noProof/>
                <w:webHidden/>
              </w:rPr>
              <w:fldChar w:fldCharType="separate"/>
            </w:r>
            <w:r w:rsidR="00DF048F">
              <w:rPr>
                <w:noProof/>
                <w:webHidden/>
              </w:rPr>
              <w:t>6</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55" w:history="1">
            <w:r w:rsidR="00C756B3" w:rsidRPr="00DD0EE5">
              <w:rPr>
                <w:rStyle w:val="Hipercze"/>
                <w:noProof/>
              </w:rPr>
              <w:t xml:space="preserve">ROZDZIAŁ XI. </w:t>
            </w:r>
            <w:r w:rsidR="00C756B3">
              <w:rPr>
                <w:rFonts w:asciiTheme="minorHAnsi" w:eastAsiaTheme="minorEastAsia" w:hAnsiTheme="minorHAnsi" w:cstheme="minorBidi"/>
                <w:noProof/>
                <w:sz w:val="22"/>
                <w:szCs w:val="22"/>
              </w:rPr>
              <w:tab/>
            </w:r>
            <w:r w:rsidR="00C756B3" w:rsidRPr="00DD0EE5">
              <w:rPr>
                <w:rStyle w:val="Hipercze"/>
                <w:noProof/>
              </w:rPr>
              <w:t>INFORMACJA NA TEMAT PODWYKONAWCÓW</w:t>
            </w:r>
            <w:r w:rsidR="00C756B3">
              <w:rPr>
                <w:noProof/>
                <w:webHidden/>
              </w:rPr>
              <w:tab/>
            </w:r>
            <w:r w:rsidR="00C756B3">
              <w:rPr>
                <w:noProof/>
                <w:webHidden/>
              </w:rPr>
              <w:fldChar w:fldCharType="begin"/>
            </w:r>
            <w:r w:rsidR="00C756B3">
              <w:rPr>
                <w:noProof/>
                <w:webHidden/>
              </w:rPr>
              <w:instrText xml:space="preserve"> PAGEREF _Toc6310955 \h </w:instrText>
            </w:r>
            <w:r w:rsidR="00C756B3">
              <w:rPr>
                <w:noProof/>
                <w:webHidden/>
              </w:rPr>
            </w:r>
            <w:r w:rsidR="00C756B3">
              <w:rPr>
                <w:noProof/>
                <w:webHidden/>
              </w:rPr>
              <w:fldChar w:fldCharType="separate"/>
            </w:r>
            <w:r w:rsidR="00DF048F">
              <w:rPr>
                <w:noProof/>
                <w:webHidden/>
              </w:rPr>
              <w:t>7</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56" w:history="1">
            <w:r w:rsidR="00C756B3" w:rsidRPr="00DD0EE5">
              <w:rPr>
                <w:rStyle w:val="Hipercze"/>
                <w:noProof/>
              </w:rPr>
              <w:t>ROZDZIAŁ XII.</w:t>
            </w:r>
            <w:r w:rsidR="00C756B3">
              <w:rPr>
                <w:rFonts w:asciiTheme="minorHAnsi" w:eastAsiaTheme="minorEastAsia" w:hAnsiTheme="minorHAnsi" w:cstheme="minorBidi"/>
                <w:noProof/>
                <w:sz w:val="22"/>
                <w:szCs w:val="22"/>
              </w:rPr>
              <w:tab/>
            </w:r>
            <w:r w:rsidR="00C756B3" w:rsidRPr="00DD0EE5">
              <w:rPr>
                <w:rStyle w:val="Hipercze"/>
                <w:noProof/>
              </w:rPr>
              <w:t>TERMIN WYKONANIA ZAMÓWIENIA</w:t>
            </w:r>
            <w:r w:rsidR="00C756B3">
              <w:rPr>
                <w:noProof/>
                <w:webHidden/>
              </w:rPr>
              <w:tab/>
            </w:r>
            <w:r w:rsidR="00C756B3">
              <w:rPr>
                <w:noProof/>
                <w:webHidden/>
              </w:rPr>
              <w:fldChar w:fldCharType="begin"/>
            </w:r>
            <w:r w:rsidR="00C756B3">
              <w:rPr>
                <w:noProof/>
                <w:webHidden/>
              </w:rPr>
              <w:instrText xml:space="preserve"> PAGEREF _Toc6310956 \h </w:instrText>
            </w:r>
            <w:r w:rsidR="00C756B3">
              <w:rPr>
                <w:noProof/>
                <w:webHidden/>
              </w:rPr>
            </w:r>
            <w:r w:rsidR="00C756B3">
              <w:rPr>
                <w:noProof/>
                <w:webHidden/>
              </w:rPr>
              <w:fldChar w:fldCharType="separate"/>
            </w:r>
            <w:r w:rsidR="00DF048F">
              <w:rPr>
                <w:noProof/>
                <w:webHidden/>
              </w:rPr>
              <w:t>8</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57" w:history="1">
            <w:r w:rsidR="00C756B3" w:rsidRPr="00DD0EE5">
              <w:rPr>
                <w:rStyle w:val="Hipercze"/>
                <w:noProof/>
              </w:rPr>
              <w:t>ROZDZIAŁ XIII.</w:t>
            </w:r>
            <w:r w:rsidR="00C756B3">
              <w:rPr>
                <w:rFonts w:asciiTheme="minorHAnsi" w:eastAsiaTheme="minorEastAsia" w:hAnsiTheme="minorHAnsi" w:cstheme="minorBidi"/>
                <w:noProof/>
                <w:sz w:val="22"/>
                <w:szCs w:val="22"/>
              </w:rPr>
              <w:tab/>
            </w:r>
            <w:r w:rsidR="00C756B3" w:rsidRPr="00DD0EE5">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C756B3">
              <w:rPr>
                <w:noProof/>
                <w:webHidden/>
              </w:rPr>
              <w:tab/>
            </w:r>
            <w:r w:rsidR="00C756B3">
              <w:rPr>
                <w:noProof/>
                <w:webHidden/>
              </w:rPr>
              <w:fldChar w:fldCharType="begin"/>
            </w:r>
            <w:r w:rsidR="00C756B3">
              <w:rPr>
                <w:noProof/>
                <w:webHidden/>
              </w:rPr>
              <w:instrText xml:space="preserve"> PAGEREF _Toc6310957 \h </w:instrText>
            </w:r>
            <w:r w:rsidR="00C756B3">
              <w:rPr>
                <w:noProof/>
                <w:webHidden/>
              </w:rPr>
            </w:r>
            <w:r w:rsidR="00C756B3">
              <w:rPr>
                <w:noProof/>
                <w:webHidden/>
              </w:rPr>
              <w:fldChar w:fldCharType="separate"/>
            </w:r>
            <w:r w:rsidR="00DF048F">
              <w:rPr>
                <w:noProof/>
                <w:webHidden/>
              </w:rPr>
              <w:t>8</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58" w:history="1">
            <w:r w:rsidR="00C756B3" w:rsidRPr="00DD0EE5">
              <w:rPr>
                <w:rStyle w:val="Hipercze"/>
                <w:noProof/>
              </w:rPr>
              <w:t>ROZDZIAŁ XIV.</w:t>
            </w:r>
            <w:r w:rsidR="00C756B3">
              <w:rPr>
                <w:rFonts w:asciiTheme="minorHAnsi" w:eastAsiaTheme="minorEastAsia" w:hAnsiTheme="minorHAnsi" w:cstheme="minorBidi"/>
                <w:noProof/>
                <w:sz w:val="22"/>
                <w:szCs w:val="22"/>
              </w:rPr>
              <w:tab/>
            </w:r>
            <w:r w:rsidR="00C756B3" w:rsidRPr="00DD0EE5">
              <w:rPr>
                <w:rStyle w:val="Hipercze"/>
                <w:noProof/>
              </w:rPr>
              <w:t>KORZYSTANIE Z ZASOBÓW INNYCH PODMIOTÓW W CELU POTWIERDZENIA SPEŁNIANIA WARUNKÓW UDZIAŁU W POSTĘPOWANIU</w:t>
            </w:r>
            <w:r w:rsidR="00C756B3">
              <w:rPr>
                <w:noProof/>
                <w:webHidden/>
              </w:rPr>
              <w:tab/>
            </w:r>
            <w:r w:rsidR="00C756B3">
              <w:rPr>
                <w:noProof/>
                <w:webHidden/>
              </w:rPr>
              <w:fldChar w:fldCharType="begin"/>
            </w:r>
            <w:r w:rsidR="00C756B3">
              <w:rPr>
                <w:noProof/>
                <w:webHidden/>
              </w:rPr>
              <w:instrText xml:space="preserve"> PAGEREF _Toc6310958 \h </w:instrText>
            </w:r>
            <w:r w:rsidR="00C756B3">
              <w:rPr>
                <w:noProof/>
                <w:webHidden/>
              </w:rPr>
            </w:r>
            <w:r w:rsidR="00C756B3">
              <w:rPr>
                <w:noProof/>
                <w:webHidden/>
              </w:rPr>
              <w:fldChar w:fldCharType="separate"/>
            </w:r>
            <w:r w:rsidR="00DF048F">
              <w:rPr>
                <w:noProof/>
                <w:webHidden/>
              </w:rPr>
              <w:t>12</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59" w:history="1">
            <w:r w:rsidR="00C756B3" w:rsidRPr="00DD0EE5">
              <w:rPr>
                <w:rStyle w:val="Hipercze"/>
                <w:noProof/>
              </w:rPr>
              <w:t>ROZDZIAŁ XV.</w:t>
            </w:r>
            <w:r w:rsidR="00C756B3">
              <w:rPr>
                <w:rFonts w:asciiTheme="minorHAnsi" w:eastAsiaTheme="minorEastAsia" w:hAnsiTheme="minorHAnsi" w:cstheme="minorBidi"/>
                <w:noProof/>
                <w:sz w:val="22"/>
                <w:szCs w:val="22"/>
              </w:rPr>
              <w:tab/>
            </w:r>
            <w:r w:rsidR="00C756B3" w:rsidRPr="00DD0EE5">
              <w:rPr>
                <w:rStyle w:val="Hipercze"/>
                <w:noProof/>
              </w:rPr>
              <w:t>PROCEDURA SANACYJNA - SAMOOCZYSZCZENIE</w:t>
            </w:r>
            <w:r w:rsidR="00C756B3">
              <w:rPr>
                <w:noProof/>
                <w:webHidden/>
              </w:rPr>
              <w:tab/>
            </w:r>
            <w:r w:rsidR="00C756B3">
              <w:rPr>
                <w:noProof/>
                <w:webHidden/>
              </w:rPr>
              <w:fldChar w:fldCharType="begin"/>
            </w:r>
            <w:r w:rsidR="00C756B3">
              <w:rPr>
                <w:noProof/>
                <w:webHidden/>
              </w:rPr>
              <w:instrText xml:space="preserve"> PAGEREF _Toc6310959 \h </w:instrText>
            </w:r>
            <w:r w:rsidR="00C756B3">
              <w:rPr>
                <w:noProof/>
                <w:webHidden/>
              </w:rPr>
            </w:r>
            <w:r w:rsidR="00C756B3">
              <w:rPr>
                <w:noProof/>
                <w:webHidden/>
              </w:rPr>
              <w:fldChar w:fldCharType="separate"/>
            </w:r>
            <w:r w:rsidR="00DF048F">
              <w:rPr>
                <w:noProof/>
                <w:webHidden/>
              </w:rPr>
              <w:t>14</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60" w:history="1">
            <w:r w:rsidR="00C756B3" w:rsidRPr="00DD0EE5">
              <w:rPr>
                <w:rStyle w:val="Hipercze"/>
                <w:noProof/>
              </w:rPr>
              <w:t>ROZDZIAŁ XVI.</w:t>
            </w:r>
            <w:r w:rsidR="00C756B3">
              <w:rPr>
                <w:rFonts w:asciiTheme="minorHAnsi" w:eastAsiaTheme="minorEastAsia" w:hAnsiTheme="minorHAnsi" w:cstheme="minorBidi"/>
                <w:noProof/>
                <w:sz w:val="22"/>
                <w:szCs w:val="22"/>
              </w:rPr>
              <w:tab/>
            </w:r>
            <w:r w:rsidR="00C756B3" w:rsidRPr="00DD0EE5">
              <w:rPr>
                <w:rStyle w:val="Hipercze"/>
                <w:noProof/>
              </w:rPr>
              <w:t>INFORMACJA O SPOSOBIE POROZUMIEWANIA SIĘ ZAMAWIAJĄCEGO Z WYKONAWCAMI ORAZ PRZEKAZYWANIA DOKUMENTÓW</w:t>
            </w:r>
            <w:r w:rsidR="00C756B3">
              <w:rPr>
                <w:noProof/>
                <w:webHidden/>
              </w:rPr>
              <w:tab/>
            </w:r>
            <w:r w:rsidR="00C756B3">
              <w:rPr>
                <w:noProof/>
                <w:webHidden/>
              </w:rPr>
              <w:fldChar w:fldCharType="begin"/>
            </w:r>
            <w:r w:rsidR="00C756B3">
              <w:rPr>
                <w:noProof/>
                <w:webHidden/>
              </w:rPr>
              <w:instrText xml:space="preserve"> PAGEREF _Toc6310960 \h </w:instrText>
            </w:r>
            <w:r w:rsidR="00C756B3">
              <w:rPr>
                <w:noProof/>
                <w:webHidden/>
              </w:rPr>
            </w:r>
            <w:r w:rsidR="00C756B3">
              <w:rPr>
                <w:noProof/>
                <w:webHidden/>
              </w:rPr>
              <w:fldChar w:fldCharType="separate"/>
            </w:r>
            <w:r w:rsidR="00DF048F">
              <w:rPr>
                <w:noProof/>
                <w:webHidden/>
              </w:rPr>
              <w:t>14</w:t>
            </w:r>
            <w:r w:rsidR="00C756B3">
              <w:rPr>
                <w:noProof/>
                <w:webHidden/>
              </w:rPr>
              <w:fldChar w:fldCharType="end"/>
            </w:r>
          </w:hyperlink>
        </w:p>
        <w:p w:rsidR="00C756B3" w:rsidRDefault="00DD76C0" w:rsidP="00C756B3">
          <w:pPr>
            <w:pStyle w:val="Spistreci3"/>
            <w:tabs>
              <w:tab w:val="left" w:pos="1720"/>
            </w:tabs>
            <w:spacing w:line="240" w:lineRule="exact"/>
            <w:rPr>
              <w:rFonts w:asciiTheme="minorHAnsi" w:eastAsiaTheme="minorEastAsia" w:hAnsiTheme="minorHAnsi" w:cstheme="minorBidi"/>
              <w:noProof/>
              <w:sz w:val="22"/>
              <w:szCs w:val="22"/>
            </w:rPr>
          </w:pPr>
          <w:hyperlink w:anchor="_Toc6310961" w:history="1">
            <w:r w:rsidR="00C756B3" w:rsidRPr="00DD0EE5">
              <w:rPr>
                <w:rStyle w:val="Hipercze"/>
                <w:noProof/>
              </w:rPr>
              <w:t xml:space="preserve">ROZDZIAŁ XVII. </w:t>
            </w:r>
            <w:r w:rsidR="00C756B3">
              <w:rPr>
                <w:rFonts w:asciiTheme="minorHAnsi" w:eastAsiaTheme="minorEastAsia" w:hAnsiTheme="minorHAnsi" w:cstheme="minorBidi"/>
                <w:noProof/>
                <w:sz w:val="22"/>
                <w:szCs w:val="22"/>
              </w:rPr>
              <w:tab/>
            </w:r>
            <w:r w:rsidR="00C756B3" w:rsidRPr="00DD0EE5">
              <w:rPr>
                <w:rStyle w:val="Hipercze"/>
                <w:noProof/>
              </w:rPr>
              <w:t>OPIS SPOSOBU UDZIELANIA WYJAŚNIEŃ DOTYCZĄCYCH SPECYFIKACJI ISTOTNYCH WARUNKÓW ZAMÓWIENIA</w:t>
            </w:r>
            <w:r w:rsidR="00C756B3">
              <w:rPr>
                <w:noProof/>
                <w:webHidden/>
              </w:rPr>
              <w:tab/>
            </w:r>
            <w:r w:rsidR="00C756B3">
              <w:rPr>
                <w:noProof/>
                <w:webHidden/>
              </w:rPr>
              <w:fldChar w:fldCharType="begin"/>
            </w:r>
            <w:r w:rsidR="00C756B3">
              <w:rPr>
                <w:noProof/>
                <w:webHidden/>
              </w:rPr>
              <w:instrText xml:space="preserve"> PAGEREF _Toc6310961 \h </w:instrText>
            </w:r>
            <w:r w:rsidR="00C756B3">
              <w:rPr>
                <w:noProof/>
                <w:webHidden/>
              </w:rPr>
            </w:r>
            <w:r w:rsidR="00C756B3">
              <w:rPr>
                <w:noProof/>
                <w:webHidden/>
              </w:rPr>
              <w:fldChar w:fldCharType="separate"/>
            </w:r>
            <w:r w:rsidR="00DF048F">
              <w:rPr>
                <w:noProof/>
                <w:webHidden/>
              </w:rPr>
              <w:t>15</w:t>
            </w:r>
            <w:r w:rsidR="00C756B3">
              <w:rPr>
                <w:noProof/>
                <w:webHidden/>
              </w:rPr>
              <w:fldChar w:fldCharType="end"/>
            </w:r>
          </w:hyperlink>
        </w:p>
        <w:p w:rsidR="00C756B3" w:rsidRDefault="00DD76C0" w:rsidP="00C756B3">
          <w:pPr>
            <w:pStyle w:val="Spistreci3"/>
            <w:tabs>
              <w:tab w:val="left" w:pos="1771"/>
            </w:tabs>
            <w:spacing w:line="240" w:lineRule="exact"/>
            <w:rPr>
              <w:rFonts w:asciiTheme="minorHAnsi" w:eastAsiaTheme="minorEastAsia" w:hAnsiTheme="minorHAnsi" w:cstheme="minorBidi"/>
              <w:noProof/>
              <w:sz w:val="22"/>
              <w:szCs w:val="22"/>
            </w:rPr>
          </w:pPr>
          <w:hyperlink w:anchor="_Toc6310962" w:history="1">
            <w:r w:rsidR="00C756B3" w:rsidRPr="00DD0EE5">
              <w:rPr>
                <w:rStyle w:val="Hipercze"/>
                <w:noProof/>
              </w:rPr>
              <w:t xml:space="preserve">ROZDZIAŁ XVIII. </w:t>
            </w:r>
            <w:r w:rsidR="00C756B3">
              <w:rPr>
                <w:rFonts w:asciiTheme="minorHAnsi" w:eastAsiaTheme="minorEastAsia" w:hAnsiTheme="minorHAnsi" w:cstheme="minorBidi"/>
                <w:noProof/>
                <w:sz w:val="22"/>
                <w:szCs w:val="22"/>
              </w:rPr>
              <w:tab/>
            </w:r>
            <w:r w:rsidR="00C756B3" w:rsidRPr="00DD0EE5">
              <w:rPr>
                <w:rStyle w:val="Hipercze"/>
                <w:noProof/>
              </w:rPr>
              <w:t>OSOBY ZE STRONY ZAMAWIAJĄCEGO UPRAWNIONE DO POROZUMIEWANIA SIĘ Z WYKONAWCAMI</w:t>
            </w:r>
            <w:r w:rsidR="00C756B3">
              <w:rPr>
                <w:noProof/>
                <w:webHidden/>
              </w:rPr>
              <w:tab/>
            </w:r>
            <w:r w:rsidR="00C756B3">
              <w:rPr>
                <w:noProof/>
                <w:webHidden/>
              </w:rPr>
              <w:fldChar w:fldCharType="begin"/>
            </w:r>
            <w:r w:rsidR="00C756B3">
              <w:rPr>
                <w:noProof/>
                <w:webHidden/>
              </w:rPr>
              <w:instrText xml:space="preserve"> PAGEREF _Toc6310962 \h </w:instrText>
            </w:r>
            <w:r w:rsidR="00C756B3">
              <w:rPr>
                <w:noProof/>
                <w:webHidden/>
              </w:rPr>
            </w:r>
            <w:r w:rsidR="00C756B3">
              <w:rPr>
                <w:noProof/>
                <w:webHidden/>
              </w:rPr>
              <w:fldChar w:fldCharType="separate"/>
            </w:r>
            <w:r w:rsidR="00DF048F">
              <w:rPr>
                <w:noProof/>
                <w:webHidden/>
              </w:rPr>
              <w:t>15</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63" w:history="1">
            <w:r w:rsidR="00C756B3" w:rsidRPr="00DD0EE5">
              <w:rPr>
                <w:rStyle w:val="Hipercze"/>
                <w:noProof/>
              </w:rPr>
              <w:t xml:space="preserve">ROZDZIAŁ XIX. </w:t>
            </w:r>
            <w:r w:rsidR="00C756B3">
              <w:rPr>
                <w:rFonts w:asciiTheme="minorHAnsi" w:eastAsiaTheme="minorEastAsia" w:hAnsiTheme="minorHAnsi" w:cstheme="minorBidi"/>
                <w:noProof/>
                <w:sz w:val="22"/>
                <w:szCs w:val="22"/>
              </w:rPr>
              <w:tab/>
            </w:r>
            <w:r w:rsidR="00C756B3" w:rsidRPr="00DD0EE5">
              <w:rPr>
                <w:rStyle w:val="Hipercze"/>
                <w:noProof/>
              </w:rPr>
              <w:t>WYMAGANIA DOTYCZĄCE WADIUM</w:t>
            </w:r>
            <w:r w:rsidR="00C756B3">
              <w:rPr>
                <w:noProof/>
                <w:webHidden/>
              </w:rPr>
              <w:tab/>
            </w:r>
            <w:r w:rsidR="00C756B3">
              <w:rPr>
                <w:noProof/>
                <w:webHidden/>
              </w:rPr>
              <w:fldChar w:fldCharType="begin"/>
            </w:r>
            <w:r w:rsidR="00C756B3">
              <w:rPr>
                <w:noProof/>
                <w:webHidden/>
              </w:rPr>
              <w:instrText xml:space="preserve"> PAGEREF _Toc6310963 \h </w:instrText>
            </w:r>
            <w:r w:rsidR="00C756B3">
              <w:rPr>
                <w:noProof/>
                <w:webHidden/>
              </w:rPr>
            </w:r>
            <w:r w:rsidR="00C756B3">
              <w:rPr>
                <w:noProof/>
                <w:webHidden/>
              </w:rPr>
              <w:fldChar w:fldCharType="separate"/>
            </w:r>
            <w:r w:rsidR="00DF048F">
              <w:rPr>
                <w:noProof/>
                <w:webHidden/>
              </w:rPr>
              <w:t>15</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64" w:history="1">
            <w:r w:rsidR="00C756B3" w:rsidRPr="00DD0EE5">
              <w:rPr>
                <w:rStyle w:val="Hipercze"/>
                <w:noProof/>
              </w:rPr>
              <w:t>ROZDZIAŁ XX.</w:t>
            </w:r>
            <w:r w:rsidR="00C756B3">
              <w:rPr>
                <w:rFonts w:asciiTheme="minorHAnsi" w:eastAsiaTheme="minorEastAsia" w:hAnsiTheme="minorHAnsi" w:cstheme="minorBidi"/>
                <w:noProof/>
                <w:sz w:val="22"/>
                <w:szCs w:val="22"/>
              </w:rPr>
              <w:tab/>
            </w:r>
            <w:r w:rsidR="00C756B3" w:rsidRPr="00DD0EE5">
              <w:rPr>
                <w:rStyle w:val="Hipercze"/>
                <w:noProof/>
              </w:rPr>
              <w:t>TERMIN ZWIĄZANIA OFERTĄ</w:t>
            </w:r>
            <w:r w:rsidR="00C756B3">
              <w:rPr>
                <w:noProof/>
                <w:webHidden/>
              </w:rPr>
              <w:tab/>
            </w:r>
            <w:r w:rsidR="00C756B3">
              <w:rPr>
                <w:noProof/>
                <w:webHidden/>
              </w:rPr>
              <w:fldChar w:fldCharType="begin"/>
            </w:r>
            <w:r w:rsidR="00C756B3">
              <w:rPr>
                <w:noProof/>
                <w:webHidden/>
              </w:rPr>
              <w:instrText xml:space="preserve"> PAGEREF _Toc6310964 \h </w:instrText>
            </w:r>
            <w:r w:rsidR="00C756B3">
              <w:rPr>
                <w:noProof/>
                <w:webHidden/>
              </w:rPr>
            </w:r>
            <w:r w:rsidR="00C756B3">
              <w:rPr>
                <w:noProof/>
                <w:webHidden/>
              </w:rPr>
              <w:fldChar w:fldCharType="separate"/>
            </w:r>
            <w:r w:rsidR="00DF048F">
              <w:rPr>
                <w:noProof/>
                <w:webHidden/>
              </w:rPr>
              <w:t>17</w:t>
            </w:r>
            <w:r w:rsidR="00C756B3">
              <w:rPr>
                <w:noProof/>
                <w:webHidden/>
              </w:rPr>
              <w:fldChar w:fldCharType="end"/>
            </w:r>
          </w:hyperlink>
        </w:p>
        <w:p w:rsidR="00C756B3" w:rsidRDefault="00DD76C0" w:rsidP="00C756B3">
          <w:pPr>
            <w:pStyle w:val="Spistreci3"/>
            <w:tabs>
              <w:tab w:val="left" w:pos="1711"/>
            </w:tabs>
            <w:spacing w:line="240" w:lineRule="exact"/>
            <w:rPr>
              <w:rFonts w:asciiTheme="minorHAnsi" w:eastAsiaTheme="minorEastAsia" w:hAnsiTheme="minorHAnsi" w:cstheme="minorBidi"/>
              <w:noProof/>
              <w:sz w:val="22"/>
              <w:szCs w:val="22"/>
            </w:rPr>
          </w:pPr>
          <w:hyperlink w:anchor="_Toc6310965" w:history="1">
            <w:r w:rsidR="00C756B3" w:rsidRPr="00DD0EE5">
              <w:rPr>
                <w:rStyle w:val="Hipercze"/>
                <w:noProof/>
              </w:rPr>
              <w:t xml:space="preserve">ROZDZIAŁ XXII. </w:t>
            </w:r>
            <w:r w:rsidR="00C756B3">
              <w:rPr>
                <w:rFonts w:asciiTheme="minorHAnsi" w:eastAsiaTheme="minorEastAsia" w:hAnsiTheme="minorHAnsi" w:cstheme="minorBidi"/>
                <w:noProof/>
                <w:sz w:val="22"/>
                <w:szCs w:val="22"/>
              </w:rPr>
              <w:tab/>
            </w:r>
            <w:r w:rsidR="00C756B3" w:rsidRPr="00DD0EE5">
              <w:rPr>
                <w:rStyle w:val="Hipercze"/>
                <w:noProof/>
              </w:rPr>
              <w:t>OPIS SPOSOBU OBLICZENIA CENY</w:t>
            </w:r>
            <w:r w:rsidR="00C756B3">
              <w:rPr>
                <w:noProof/>
                <w:webHidden/>
              </w:rPr>
              <w:tab/>
            </w:r>
            <w:r w:rsidR="00C756B3">
              <w:rPr>
                <w:noProof/>
                <w:webHidden/>
              </w:rPr>
              <w:fldChar w:fldCharType="begin"/>
            </w:r>
            <w:r w:rsidR="00C756B3">
              <w:rPr>
                <w:noProof/>
                <w:webHidden/>
              </w:rPr>
              <w:instrText xml:space="preserve"> PAGEREF _Toc6310965 \h </w:instrText>
            </w:r>
            <w:r w:rsidR="00C756B3">
              <w:rPr>
                <w:noProof/>
                <w:webHidden/>
              </w:rPr>
            </w:r>
            <w:r w:rsidR="00C756B3">
              <w:rPr>
                <w:noProof/>
                <w:webHidden/>
              </w:rPr>
              <w:fldChar w:fldCharType="separate"/>
            </w:r>
            <w:r w:rsidR="00DF048F">
              <w:rPr>
                <w:noProof/>
                <w:webHidden/>
              </w:rPr>
              <w:t>19</w:t>
            </w:r>
            <w:r w:rsidR="00C756B3">
              <w:rPr>
                <w:noProof/>
                <w:webHidden/>
              </w:rPr>
              <w:fldChar w:fldCharType="end"/>
            </w:r>
          </w:hyperlink>
        </w:p>
        <w:p w:rsidR="00C756B3" w:rsidRDefault="00DD76C0" w:rsidP="00C756B3">
          <w:pPr>
            <w:pStyle w:val="Spistreci3"/>
            <w:tabs>
              <w:tab w:val="left" w:pos="1761"/>
            </w:tabs>
            <w:spacing w:line="240" w:lineRule="exact"/>
            <w:rPr>
              <w:rFonts w:asciiTheme="minorHAnsi" w:eastAsiaTheme="minorEastAsia" w:hAnsiTheme="minorHAnsi" w:cstheme="minorBidi"/>
              <w:noProof/>
              <w:sz w:val="22"/>
              <w:szCs w:val="22"/>
            </w:rPr>
          </w:pPr>
          <w:hyperlink w:anchor="_Toc6310966" w:history="1">
            <w:r w:rsidR="00C756B3" w:rsidRPr="00DD0EE5">
              <w:rPr>
                <w:rStyle w:val="Hipercze"/>
                <w:noProof/>
              </w:rPr>
              <w:t xml:space="preserve">ROZDZIAŁ XXIII. </w:t>
            </w:r>
            <w:r w:rsidR="00C756B3">
              <w:rPr>
                <w:rFonts w:asciiTheme="minorHAnsi" w:eastAsiaTheme="minorEastAsia" w:hAnsiTheme="minorHAnsi" w:cstheme="minorBidi"/>
                <w:noProof/>
                <w:sz w:val="22"/>
                <w:szCs w:val="22"/>
              </w:rPr>
              <w:tab/>
            </w:r>
            <w:r w:rsidR="00C756B3" w:rsidRPr="00DD0EE5">
              <w:rPr>
                <w:rStyle w:val="Hipercze"/>
                <w:noProof/>
              </w:rPr>
              <w:t>MIEJSCE ORAZ TERMIN SKŁADANIA I OTWARCIA OFERT</w:t>
            </w:r>
            <w:r w:rsidR="00C756B3">
              <w:rPr>
                <w:noProof/>
                <w:webHidden/>
              </w:rPr>
              <w:tab/>
            </w:r>
            <w:r w:rsidR="00C756B3">
              <w:rPr>
                <w:noProof/>
                <w:webHidden/>
              </w:rPr>
              <w:fldChar w:fldCharType="begin"/>
            </w:r>
            <w:r w:rsidR="00C756B3">
              <w:rPr>
                <w:noProof/>
                <w:webHidden/>
              </w:rPr>
              <w:instrText xml:space="preserve"> PAGEREF _Toc6310966 \h </w:instrText>
            </w:r>
            <w:r w:rsidR="00C756B3">
              <w:rPr>
                <w:noProof/>
                <w:webHidden/>
              </w:rPr>
            </w:r>
            <w:r w:rsidR="00C756B3">
              <w:rPr>
                <w:noProof/>
                <w:webHidden/>
              </w:rPr>
              <w:fldChar w:fldCharType="separate"/>
            </w:r>
            <w:r w:rsidR="00DF048F">
              <w:rPr>
                <w:noProof/>
                <w:webHidden/>
              </w:rPr>
              <w:t>20</w:t>
            </w:r>
            <w:r w:rsidR="00C756B3">
              <w:rPr>
                <w:noProof/>
                <w:webHidden/>
              </w:rPr>
              <w:fldChar w:fldCharType="end"/>
            </w:r>
          </w:hyperlink>
        </w:p>
        <w:p w:rsidR="00C756B3" w:rsidRDefault="00DD76C0" w:rsidP="00C756B3">
          <w:pPr>
            <w:pStyle w:val="Spistreci3"/>
            <w:tabs>
              <w:tab w:val="left" w:pos="1774"/>
            </w:tabs>
            <w:spacing w:line="240" w:lineRule="exact"/>
            <w:rPr>
              <w:rFonts w:asciiTheme="minorHAnsi" w:eastAsiaTheme="minorEastAsia" w:hAnsiTheme="minorHAnsi" w:cstheme="minorBidi"/>
              <w:noProof/>
              <w:sz w:val="22"/>
              <w:szCs w:val="22"/>
            </w:rPr>
          </w:pPr>
          <w:hyperlink w:anchor="_Toc6310967" w:history="1">
            <w:r w:rsidR="00C756B3" w:rsidRPr="00DD0EE5">
              <w:rPr>
                <w:rStyle w:val="Hipercze"/>
                <w:noProof/>
              </w:rPr>
              <w:t xml:space="preserve">ROZDZIAŁ XXIV. </w:t>
            </w:r>
            <w:r w:rsidR="00C756B3">
              <w:rPr>
                <w:rFonts w:asciiTheme="minorHAnsi" w:eastAsiaTheme="minorEastAsia" w:hAnsiTheme="minorHAnsi" w:cstheme="minorBidi"/>
                <w:noProof/>
                <w:sz w:val="22"/>
                <w:szCs w:val="22"/>
              </w:rPr>
              <w:tab/>
            </w:r>
            <w:r w:rsidR="00C756B3" w:rsidRPr="00DD0EE5">
              <w:rPr>
                <w:rStyle w:val="Hipercze"/>
                <w:noProof/>
              </w:rPr>
              <w:t>INFORMACJE O TRYBIE OTWARCIA I OCENY OFERT</w:t>
            </w:r>
            <w:r w:rsidR="00C756B3">
              <w:rPr>
                <w:noProof/>
                <w:webHidden/>
              </w:rPr>
              <w:tab/>
            </w:r>
            <w:r w:rsidR="00C756B3">
              <w:rPr>
                <w:noProof/>
                <w:webHidden/>
              </w:rPr>
              <w:fldChar w:fldCharType="begin"/>
            </w:r>
            <w:r w:rsidR="00C756B3">
              <w:rPr>
                <w:noProof/>
                <w:webHidden/>
              </w:rPr>
              <w:instrText xml:space="preserve"> PAGEREF _Toc6310967 \h </w:instrText>
            </w:r>
            <w:r w:rsidR="00C756B3">
              <w:rPr>
                <w:noProof/>
                <w:webHidden/>
              </w:rPr>
            </w:r>
            <w:r w:rsidR="00C756B3">
              <w:rPr>
                <w:noProof/>
                <w:webHidden/>
              </w:rPr>
              <w:fldChar w:fldCharType="separate"/>
            </w:r>
            <w:r w:rsidR="00DF048F">
              <w:rPr>
                <w:noProof/>
                <w:webHidden/>
              </w:rPr>
              <w:t>20</w:t>
            </w:r>
            <w:r w:rsidR="00C756B3">
              <w:rPr>
                <w:noProof/>
                <w:webHidden/>
              </w:rPr>
              <w:fldChar w:fldCharType="end"/>
            </w:r>
          </w:hyperlink>
        </w:p>
        <w:p w:rsidR="00C756B3" w:rsidRDefault="00DD76C0" w:rsidP="00C756B3">
          <w:pPr>
            <w:pStyle w:val="Spistreci3"/>
            <w:tabs>
              <w:tab w:val="left" w:pos="1723"/>
            </w:tabs>
            <w:spacing w:line="240" w:lineRule="exact"/>
            <w:rPr>
              <w:rFonts w:asciiTheme="minorHAnsi" w:eastAsiaTheme="minorEastAsia" w:hAnsiTheme="minorHAnsi" w:cstheme="minorBidi"/>
              <w:noProof/>
              <w:sz w:val="22"/>
              <w:szCs w:val="22"/>
            </w:rPr>
          </w:pPr>
          <w:hyperlink w:anchor="_Toc6310968" w:history="1">
            <w:r w:rsidR="00C756B3" w:rsidRPr="00DD0EE5">
              <w:rPr>
                <w:rStyle w:val="Hipercze"/>
                <w:noProof/>
              </w:rPr>
              <w:t xml:space="preserve">ROZDZIAŁ XXV. </w:t>
            </w:r>
            <w:r w:rsidR="00C756B3">
              <w:rPr>
                <w:rFonts w:asciiTheme="minorHAnsi" w:eastAsiaTheme="minorEastAsia" w:hAnsiTheme="minorHAnsi" w:cstheme="minorBidi"/>
                <w:noProof/>
                <w:sz w:val="22"/>
                <w:szCs w:val="22"/>
              </w:rPr>
              <w:tab/>
            </w:r>
            <w:r w:rsidR="00C756B3" w:rsidRPr="00DD0EE5">
              <w:rPr>
                <w:rStyle w:val="Hipercze"/>
                <w:noProof/>
              </w:rPr>
              <w:t>OPIS KRYTERIÓW, KTÓRYMI ZAMAWIAJĄCY BĘDZIE SIĘ KIEROWAŁ PRZY WYBORZE OFERTY, WRAZ Z PODANIEM ZNACZENIA TYCH KRYTERIÓW I SPOSOBU OCENY OFERT</w:t>
            </w:r>
            <w:r w:rsidR="00C756B3">
              <w:rPr>
                <w:noProof/>
                <w:webHidden/>
              </w:rPr>
              <w:tab/>
            </w:r>
            <w:r w:rsidR="00C756B3">
              <w:rPr>
                <w:noProof/>
                <w:webHidden/>
              </w:rPr>
              <w:fldChar w:fldCharType="begin"/>
            </w:r>
            <w:r w:rsidR="00C756B3">
              <w:rPr>
                <w:noProof/>
                <w:webHidden/>
              </w:rPr>
              <w:instrText xml:space="preserve"> PAGEREF _Toc6310968 \h </w:instrText>
            </w:r>
            <w:r w:rsidR="00C756B3">
              <w:rPr>
                <w:noProof/>
                <w:webHidden/>
              </w:rPr>
            </w:r>
            <w:r w:rsidR="00C756B3">
              <w:rPr>
                <w:noProof/>
                <w:webHidden/>
              </w:rPr>
              <w:fldChar w:fldCharType="separate"/>
            </w:r>
            <w:r w:rsidR="00DF048F">
              <w:rPr>
                <w:noProof/>
                <w:webHidden/>
              </w:rPr>
              <w:t>21</w:t>
            </w:r>
            <w:r w:rsidR="00C756B3">
              <w:rPr>
                <w:noProof/>
                <w:webHidden/>
              </w:rPr>
              <w:fldChar w:fldCharType="end"/>
            </w:r>
          </w:hyperlink>
        </w:p>
        <w:p w:rsidR="00C756B3" w:rsidRDefault="00DD76C0" w:rsidP="00C756B3">
          <w:pPr>
            <w:pStyle w:val="Spistreci3"/>
            <w:tabs>
              <w:tab w:val="left" w:pos="1774"/>
            </w:tabs>
            <w:spacing w:line="240" w:lineRule="exact"/>
            <w:rPr>
              <w:rFonts w:asciiTheme="minorHAnsi" w:eastAsiaTheme="minorEastAsia" w:hAnsiTheme="minorHAnsi" w:cstheme="minorBidi"/>
              <w:noProof/>
              <w:sz w:val="22"/>
              <w:szCs w:val="22"/>
            </w:rPr>
          </w:pPr>
          <w:hyperlink w:anchor="_Toc6310969" w:history="1">
            <w:r w:rsidR="00C756B3" w:rsidRPr="00DD0EE5">
              <w:rPr>
                <w:rStyle w:val="Hipercze"/>
                <w:noProof/>
              </w:rPr>
              <w:t xml:space="preserve">ROZDZIAŁ XXVI. </w:t>
            </w:r>
            <w:r w:rsidR="00C756B3">
              <w:rPr>
                <w:rFonts w:asciiTheme="minorHAnsi" w:eastAsiaTheme="minorEastAsia" w:hAnsiTheme="minorHAnsi" w:cstheme="minorBidi"/>
                <w:noProof/>
                <w:sz w:val="22"/>
                <w:szCs w:val="22"/>
              </w:rPr>
              <w:tab/>
            </w:r>
            <w:r w:rsidR="00C756B3" w:rsidRPr="00DD0EE5">
              <w:rPr>
                <w:rStyle w:val="Hipercze"/>
                <w:noProof/>
              </w:rPr>
              <w:t>INFORMACJA NA TEMAT MOŻLIWOŚCI ROZLICZANIA SIĘ W WALUTACH OBCYCH</w:t>
            </w:r>
            <w:r w:rsidR="00C756B3">
              <w:rPr>
                <w:noProof/>
                <w:webHidden/>
              </w:rPr>
              <w:tab/>
            </w:r>
            <w:r w:rsidR="00C756B3">
              <w:rPr>
                <w:noProof/>
                <w:webHidden/>
              </w:rPr>
              <w:fldChar w:fldCharType="begin"/>
            </w:r>
            <w:r w:rsidR="00C756B3">
              <w:rPr>
                <w:noProof/>
                <w:webHidden/>
              </w:rPr>
              <w:instrText xml:space="preserve"> PAGEREF _Toc6310969 \h </w:instrText>
            </w:r>
            <w:r w:rsidR="00C756B3">
              <w:rPr>
                <w:noProof/>
                <w:webHidden/>
              </w:rPr>
            </w:r>
            <w:r w:rsidR="00C756B3">
              <w:rPr>
                <w:noProof/>
                <w:webHidden/>
              </w:rPr>
              <w:fldChar w:fldCharType="separate"/>
            </w:r>
            <w:r w:rsidR="00DF048F">
              <w:rPr>
                <w:noProof/>
                <w:webHidden/>
              </w:rPr>
              <w:t>22</w:t>
            </w:r>
            <w:r w:rsidR="00C756B3">
              <w:rPr>
                <w:noProof/>
                <w:webHidden/>
              </w:rPr>
              <w:fldChar w:fldCharType="end"/>
            </w:r>
          </w:hyperlink>
        </w:p>
        <w:p w:rsidR="00C756B3" w:rsidRDefault="00DD76C0" w:rsidP="00C756B3">
          <w:pPr>
            <w:pStyle w:val="Spistreci3"/>
            <w:tabs>
              <w:tab w:val="left" w:pos="1824"/>
            </w:tabs>
            <w:spacing w:line="240" w:lineRule="exact"/>
            <w:rPr>
              <w:rFonts w:asciiTheme="minorHAnsi" w:eastAsiaTheme="minorEastAsia" w:hAnsiTheme="minorHAnsi" w:cstheme="minorBidi"/>
              <w:noProof/>
              <w:sz w:val="22"/>
              <w:szCs w:val="22"/>
            </w:rPr>
          </w:pPr>
          <w:hyperlink w:anchor="_Toc6310970" w:history="1">
            <w:r w:rsidR="00C756B3" w:rsidRPr="00DD0EE5">
              <w:rPr>
                <w:rStyle w:val="Hipercze"/>
                <w:noProof/>
              </w:rPr>
              <w:t xml:space="preserve">ROZDZIAŁ XXVII. </w:t>
            </w:r>
            <w:r w:rsidR="00C756B3">
              <w:rPr>
                <w:rFonts w:asciiTheme="minorHAnsi" w:eastAsiaTheme="minorEastAsia" w:hAnsiTheme="minorHAnsi" w:cstheme="minorBidi"/>
                <w:noProof/>
                <w:sz w:val="22"/>
                <w:szCs w:val="22"/>
              </w:rPr>
              <w:tab/>
            </w:r>
            <w:r w:rsidR="00C756B3" w:rsidRPr="00DD0EE5">
              <w:rPr>
                <w:rStyle w:val="Hipercze"/>
                <w:noProof/>
              </w:rPr>
              <w:t>INFORMACJE DOTYCZĄCE UMOWY</w:t>
            </w:r>
            <w:r w:rsidR="00C756B3">
              <w:rPr>
                <w:noProof/>
                <w:webHidden/>
              </w:rPr>
              <w:tab/>
            </w:r>
            <w:r w:rsidR="00C756B3">
              <w:rPr>
                <w:noProof/>
                <w:webHidden/>
              </w:rPr>
              <w:fldChar w:fldCharType="begin"/>
            </w:r>
            <w:r w:rsidR="00C756B3">
              <w:rPr>
                <w:noProof/>
                <w:webHidden/>
              </w:rPr>
              <w:instrText xml:space="preserve"> PAGEREF _Toc6310970 \h </w:instrText>
            </w:r>
            <w:r w:rsidR="00C756B3">
              <w:rPr>
                <w:noProof/>
                <w:webHidden/>
              </w:rPr>
            </w:r>
            <w:r w:rsidR="00C756B3">
              <w:rPr>
                <w:noProof/>
                <w:webHidden/>
              </w:rPr>
              <w:fldChar w:fldCharType="separate"/>
            </w:r>
            <w:r w:rsidR="00DF048F">
              <w:rPr>
                <w:noProof/>
                <w:webHidden/>
              </w:rPr>
              <w:t>22</w:t>
            </w:r>
            <w:r w:rsidR="00C756B3">
              <w:rPr>
                <w:noProof/>
                <w:webHidden/>
              </w:rPr>
              <w:fldChar w:fldCharType="end"/>
            </w:r>
          </w:hyperlink>
        </w:p>
        <w:p w:rsidR="00C756B3" w:rsidRDefault="00DD76C0" w:rsidP="00C756B3">
          <w:pPr>
            <w:pStyle w:val="Spistreci3"/>
            <w:tabs>
              <w:tab w:val="left" w:pos="1829"/>
            </w:tabs>
            <w:spacing w:line="240" w:lineRule="exact"/>
            <w:rPr>
              <w:rFonts w:asciiTheme="minorHAnsi" w:eastAsiaTheme="minorEastAsia" w:hAnsiTheme="minorHAnsi" w:cstheme="minorBidi"/>
              <w:noProof/>
              <w:sz w:val="22"/>
              <w:szCs w:val="22"/>
            </w:rPr>
          </w:pPr>
          <w:hyperlink w:anchor="_Toc6310971" w:history="1">
            <w:r w:rsidR="00C756B3" w:rsidRPr="00DD0EE5">
              <w:rPr>
                <w:rStyle w:val="Hipercze"/>
                <w:noProof/>
              </w:rPr>
              <w:t>ROZDZIAŁ XXVIII.</w:t>
            </w:r>
            <w:r w:rsidR="00C756B3">
              <w:rPr>
                <w:rFonts w:asciiTheme="minorHAnsi" w:eastAsiaTheme="minorEastAsia" w:hAnsiTheme="minorHAnsi" w:cstheme="minorBidi"/>
                <w:noProof/>
                <w:sz w:val="22"/>
                <w:szCs w:val="22"/>
              </w:rPr>
              <w:tab/>
            </w:r>
            <w:r w:rsidR="00C756B3" w:rsidRPr="00DD0EE5">
              <w:rPr>
                <w:rStyle w:val="Hipercze"/>
                <w:noProof/>
              </w:rPr>
              <w:t>POUCZENIE O ŚRODKACH OCHRONY PRAWNEJ PRZYSŁUGUJĄCYCH WYKONAWCOM W TOKU POSTĘPOWANIA O UDZIELENIE ZAMÓWIENIA PUBLICZNEGO</w:t>
            </w:r>
            <w:r w:rsidR="00C756B3">
              <w:rPr>
                <w:noProof/>
                <w:webHidden/>
              </w:rPr>
              <w:tab/>
            </w:r>
            <w:r w:rsidR="00C756B3">
              <w:rPr>
                <w:noProof/>
                <w:webHidden/>
              </w:rPr>
              <w:fldChar w:fldCharType="begin"/>
            </w:r>
            <w:r w:rsidR="00C756B3">
              <w:rPr>
                <w:noProof/>
                <w:webHidden/>
              </w:rPr>
              <w:instrText xml:space="preserve"> PAGEREF _Toc6310971 \h </w:instrText>
            </w:r>
            <w:r w:rsidR="00C756B3">
              <w:rPr>
                <w:noProof/>
                <w:webHidden/>
              </w:rPr>
            </w:r>
            <w:r w:rsidR="00C756B3">
              <w:rPr>
                <w:noProof/>
                <w:webHidden/>
              </w:rPr>
              <w:fldChar w:fldCharType="separate"/>
            </w:r>
            <w:r w:rsidR="00DF048F">
              <w:rPr>
                <w:noProof/>
                <w:webHidden/>
              </w:rPr>
              <w:t>23</w:t>
            </w:r>
            <w:r w:rsidR="00C756B3">
              <w:rPr>
                <w:noProof/>
                <w:webHidden/>
              </w:rPr>
              <w:fldChar w:fldCharType="end"/>
            </w:r>
          </w:hyperlink>
        </w:p>
        <w:p w:rsidR="00C756B3" w:rsidRDefault="00DD76C0" w:rsidP="00C756B3">
          <w:pPr>
            <w:pStyle w:val="Spistreci2"/>
            <w:rPr>
              <w:rFonts w:asciiTheme="minorHAnsi" w:eastAsiaTheme="minorEastAsia" w:hAnsiTheme="minorHAnsi" w:cstheme="minorBidi"/>
              <w:bCs w:val="0"/>
              <w:sz w:val="22"/>
              <w:szCs w:val="22"/>
            </w:rPr>
          </w:pPr>
          <w:hyperlink w:anchor="_Toc6310972" w:history="1">
            <w:r w:rsidR="00C756B3" w:rsidRPr="00DD0EE5">
              <w:rPr>
                <w:rStyle w:val="Hipercze"/>
              </w:rPr>
              <w:t>Załącznik nr 1</w:t>
            </w:r>
            <w:r w:rsidR="00C756B3">
              <w:rPr>
                <w:webHidden/>
              </w:rPr>
              <w:tab/>
            </w:r>
            <w:r w:rsidR="00C756B3">
              <w:rPr>
                <w:webHidden/>
              </w:rPr>
              <w:fldChar w:fldCharType="begin"/>
            </w:r>
            <w:r w:rsidR="00C756B3">
              <w:rPr>
                <w:webHidden/>
              </w:rPr>
              <w:instrText xml:space="preserve"> PAGEREF _Toc6310972 \h </w:instrText>
            </w:r>
            <w:r w:rsidR="00C756B3">
              <w:rPr>
                <w:webHidden/>
              </w:rPr>
            </w:r>
            <w:r w:rsidR="00C756B3">
              <w:rPr>
                <w:webHidden/>
              </w:rPr>
              <w:fldChar w:fldCharType="separate"/>
            </w:r>
            <w:r w:rsidR="00DF048F">
              <w:rPr>
                <w:webHidden/>
              </w:rPr>
              <w:t>27</w:t>
            </w:r>
            <w:r w:rsidR="00C756B3">
              <w:rPr>
                <w:webHidden/>
              </w:rPr>
              <w:fldChar w:fldCharType="end"/>
            </w:r>
          </w:hyperlink>
        </w:p>
        <w:p w:rsidR="00C756B3" w:rsidRDefault="00DD76C0" w:rsidP="00C756B3">
          <w:pPr>
            <w:pStyle w:val="Spistreci2"/>
            <w:rPr>
              <w:rFonts w:asciiTheme="minorHAnsi" w:eastAsiaTheme="minorEastAsia" w:hAnsiTheme="minorHAnsi" w:cstheme="minorBidi"/>
              <w:bCs w:val="0"/>
              <w:sz w:val="22"/>
              <w:szCs w:val="22"/>
            </w:rPr>
          </w:pPr>
          <w:hyperlink w:anchor="_Toc6310973" w:history="1">
            <w:r w:rsidR="00C756B3" w:rsidRPr="00DD0EE5">
              <w:rPr>
                <w:rStyle w:val="Hipercze"/>
              </w:rPr>
              <w:t>Załącznik nr 2</w:t>
            </w:r>
            <w:r w:rsidR="00C756B3">
              <w:rPr>
                <w:webHidden/>
              </w:rPr>
              <w:tab/>
            </w:r>
            <w:r w:rsidR="00C756B3">
              <w:rPr>
                <w:webHidden/>
              </w:rPr>
              <w:fldChar w:fldCharType="begin"/>
            </w:r>
            <w:r w:rsidR="00C756B3">
              <w:rPr>
                <w:webHidden/>
              </w:rPr>
              <w:instrText xml:space="preserve"> PAGEREF _Toc6310973 \h </w:instrText>
            </w:r>
            <w:r w:rsidR="00C756B3">
              <w:rPr>
                <w:webHidden/>
              </w:rPr>
            </w:r>
            <w:r w:rsidR="00C756B3">
              <w:rPr>
                <w:webHidden/>
              </w:rPr>
              <w:fldChar w:fldCharType="separate"/>
            </w:r>
            <w:r w:rsidR="00DF048F">
              <w:rPr>
                <w:webHidden/>
              </w:rPr>
              <w:t>29</w:t>
            </w:r>
            <w:r w:rsidR="00C756B3">
              <w:rPr>
                <w:webHidden/>
              </w:rPr>
              <w:fldChar w:fldCharType="end"/>
            </w:r>
          </w:hyperlink>
        </w:p>
        <w:p w:rsidR="00C756B3" w:rsidRDefault="00DD76C0" w:rsidP="00C756B3">
          <w:pPr>
            <w:pStyle w:val="Spistreci2"/>
            <w:rPr>
              <w:rFonts w:asciiTheme="minorHAnsi" w:eastAsiaTheme="minorEastAsia" w:hAnsiTheme="minorHAnsi" w:cstheme="minorBidi"/>
              <w:bCs w:val="0"/>
              <w:sz w:val="22"/>
              <w:szCs w:val="22"/>
            </w:rPr>
          </w:pPr>
          <w:hyperlink w:anchor="_Toc6310974" w:history="1">
            <w:r w:rsidR="00C756B3" w:rsidRPr="00DD0EE5">
              <w:rPr>
                <w:rStyle w:val="Hipercze"/>
              </w:rPr>
              <w:t>Załącznik nr 3</w:t>
            </w:r>
            <w:r w:rsidR="00C756B3">
              <w:rPr>
                <w:webHidden/>
              </w:rPr>
              <w:tab/>
            </w:r>
            <w:r w:rsidR="00C756B3">
              <w:rPr>
                <w:webHidden/>
              </w:rPr>
              <w:fldChar w:fldCharType="begin"/>
            </w:r>
            <w:r w:rsidR="00C756B3">
              <w:rPr>
                <w:webHidden/>
              </w:rPr>
              <w:instrText xml:space="preserve"> PAGEREF _Toc6310974 \h </w:instrText>
            </w:r>
            <w:r w:rsidR="00C756B3">
              <w:rPr>
                <w:webHidden/>
              </w:rPr>
            </w:r>
            <w:r w:rsidR="00C756B3">
              <w:rPr>
                <w:webHidden/>
              </w:rPr>
              <w:fldChar w:fldCharType="separate"/>
            </w:r>
            <w:r w:rsidR="00DF048F">
              <w:rPr>
                <w:webHidden/>
              </w:rPr>
              <w:t>31</w:t>
            </w:r>
            <w:r w:rsidR="00C756B3">
              <w:rPr>
                <w:webHidden/>
              </w:rPr>
              <w:fldChar w:fldCharType="end"/>
            </w:r>
          </w:hyperlink>
        </w:p>
        <w:p w:rsidR="00C756B3" w:rsidRDefault="00DD76C0" w:rsidP="00C756B3">
          <w:pPr>
            <w:pStyle w:val="Spistreci2"/>
            <w:rPr>
              <w:rFonts w:asciiTheme="minorHAnsi" w:eastAsiaTheme="minorEastAsia" w:hAnsiTheme="minorHAnsi" w:cstheme="minorBidi"/>
              <w:bCs w:val="0"/>
              <w:sz w:val="22"/>
              <w:szCs w:val="22"/>
            </w:rPr>
          </w:pPr>
          <w:hyperlink w:anchor="_Toc6310975" w:history="1">
            <w:r w:rsidR="00C756B3" w:rsidRPr="00DD0EE5">
              <w:rPr>
                <w:rStyle w:val="Hipercze"/>
              </w:rPr>
              <w:t>Załącznik nr 4 do SIWZ – wzór umowy</w:t>
            </w:r>
            <w:r w:rsidR="00C756B3">
              <w:rPr>
                <w:webHidden/>
              </w:rPr>
              <w:tab/>
            </w:r>
            <w:r w:rsidR="00C756B3">
              <w:rPr>
                <w:webHidden/>
              </w:rPr>
              <w:fldChar w:fldCharType="begin"/>
            </w:r>
            <w:r w:rsidR="00C756B3">
              <w:rPr>
                <w:webHidden/>
              </w:rPr>
              <w:instrText xml:space="preserve"> PAGEREF _Toc6310975 \h </w:instrText>
            </w:r>
            <w:r w:rsidR="00C756B3">
              <w:rPr>
                <w:webHidden/>
              </w:rPr>
            </w:r>
            <w:r w:rsidR="00C756B3">
              <w:rPr>
                <w:webHidden/>
              </w:rPr>
              <w:fldChar w:fldCharType="separate"/>
            </w:r>
            <w:r w:rsidR="00DF048F">
              <w:rPr>
                <w:webHidden/>
              </w:rPr>
              <w:t>33</w:t>
            </w:r>
            <w:r w:rsidR="00C756B3">
              <w:rPr>
                <w:webHidden/>
              </w:rPr>
              <w:fldChar w:fldCharType="end"/>
            </w:r>
          </w:hyperlink>
        </w:p>
        <w:p w:rsidR="00C756B3" w:rsidRDefault="00DD76C0" w:rsidP="00C756B3">
          <w:pPr>
            <w:pStyle w:val="Spistreci2"/>
            <w:rPr>
              <w:rFonts w:asciiTheme="minorHAnsi" w:eastAsiaTheme="minorEastAsia" w:hAnsiTheme="minorHAnsi" w:cstheme="minorBidi"/>
              <w:bCs w:val="0"/>
              <w:sz w:val="22"/>
              <w:szCs w:val="22"/>
            </w:rPr>
          </w:pPr>
          <w:hyperlink w:anchor="_Toc6310976" w:history="1">
            <w:r w:rsidR="00C756B3" w:rsidRPr="00DD0EE5">
              <w:rPr>
                <w:rStyle w:val="Hipercze"/>
                <w:b/>
              </w:rPr>
              <w:t>Załącznik nr 5 do SIWZ</w:t>
            </w:r>
            <w:r w:rsidR="00C756B3">
              <w:rPr>
                <w:webHidden/>
              </w:rPr>
              <w:tab/>
            </w:r>
            <w:r w:rsidR="00C756B3">
              <w:rPr>
                <w:webHidden/>
              </w:rPr>
              <w:fldChar w:fldCharType="begin"/>
            </w:r>
            <w:r w:rsidR="00C756B3">
              <w:rPr>
                <w:webHidden/>
              </w:rPr>
              <w:instrText xml:space="preserve"> PAGEREF _Toc6310976 \h </w:instrText>
            </w:r>
            <w:r w:rsidR="00C756B3">
              <w:rPr>
                <w:webHidden/>
              </w:rPr>
            </w:r>
            <w:r w:rsidR="00C756B3">
              <w:rPr>
                <w:webHidden/>
              </w:rPr>
              <w:fldChar w:fldCharType="separate"/>
            </w:r>
            <w:r w:rsidR="00DF048F">
              <w:rPr>
                <w:webHidden/>
              </w:rPr>
              <w:t>48</w:t>
            </w:r>
            <w:r w:rsidR="00C756B3">
              <w:rPr>
                <w:webHidden/>
              </w:rPr>
              <w:fldChar w:fldCharType="end"/>
            </w:r>
          </w:hyperlink>
        </w:p>
        <w:p w:rsidR="00C756B3" w:rsidRDefault="00DD76C0" w:rsidP="00C756B3">
          <w:pPr>
            <w:pStyle w:val="Spistreci2"/>
            <w:rPr>
              <w:rFonts w:asciiTheme="minorHAnsi" w:eastAsiaTheme="minorEastAsia" w:hAnsiTheme="minorHAnsi" w:cstheme="minorBidi"/>
              <w:bCs w:val="0"/>
              <w:sz w:val="22"/>
              <w:szCs w:val="22"/>
            </w:rPr>
          </w:pPr>
          <w:hyperlink w:anchor="_Toc6310977" w:history="1">
            <w:r w:rsidR="00C756B3" w:rsidRPr="00DD0EE5">
              <w:rPr>
                <w:rStyle w:val="Hipercze"/>
              </w:rPr>
              <w:t>Załącznik nr 6 do SIWZ</w:t>
            </w:r>
            <w:r w:rsidR="00C756B3">
              <w:rPr>
                <w:webHidden/>
              </w:rPr>
              <w:tab/>
            </w:r>
            <w:r w:rsidR="00C756B3">
              <w:rPr>
                <w:webHidden/>
              </w:rPr>
              <w:fldChar w:fldCharType="begin"/>
            </w:r>
            <w:r w:rsidR="00C756B3">
              <w:rPr>
                <w:webHidden/>
              </w:rPr>
              <w:instrText xml:space="preserve"> PAGEREF _Toc6310977 \h </w:instrText>
            </w:r>
            <w:r w:rsidR="00C756B3">
              <w:rPr>
                <w:webHidden/>
              </w:rPr>
            </w:r>
            <w:r w:rsidR="00C756B3">
              <w:rPr>
                <w:webHidden/>
              </w:rPr>
              <w:fldChar w:fldCharType="separate"/>
            </w:r>
            <w:r w:rsidR="00DF048F">
              <w:rPr>
                <w:webHidden/>
              </w:rPr>
              <w:t>49</w:t>
            </w:r>
            <w:r w:rsidR="00C756B3">
              <w:rPr>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78" w:history="1">
            <w:r w:rsidR="00C756B3" w:rsidRPr="00DD0EE5">
              <w:rPr>
                <w:rStyle w:val="Hipercze"/>
                <w:noProof/>
              </w:rPr>
              <w:t>Załącznik nr 7 do SIWZ - Dokumentacja</w:t>
            </w:r>
            <w:r w:rsidR="00C756B3">
              <w:rPr>
                <w:noProof/>
                <w:webHidden/>
              </w:rPr>
              <w:tab/>
            </w:r>
            <w:r w:rsidR="00C756B3">
              <w:rPr>
                <w:noProof/>
                <w:webHidden/>
              </w:rPr>
              <w:fldChar w:fldCharType="begin"/>
            </w:r>
            <w:r w:rsidR="00C756B3">
              <w:rPr>
                <w:noProof/>
                <w:webHidden/>
              </w:rPr>
              <w:instrText xml:space="preserve"> PAGEREF _Toc6310978 \h </w:instrText>
            </w:r>
            <w:r w:rsidR="00C756B3">
              <w:rPr>
                <w:noProof/>
                <w:webHidden/>
              </w:rPr>
            </w:r>
            <w:r w:rsidR="00C756B3">
              <w:rPr>
                <w:noProof/>
                <w:webHidden/>
              </w:rPr>
              <w:fldChar w:fldCharType="separate"/>
            </w:r>
            <w:r w:rsidR="00DF048F">
              <w:rPr>
                <w:noProof/>
                <w:webHidden/>
              </w:rPr>
              <w:t>50</w:t>
            </w:r>
            <w:r w:rsidR="00C756B3">
              <w:rPr>
                <w:noProof/>
                <w:webHidden/>
              </w:rPr>
              <w:fldChar w:fldCharType="end"/>
            </w:r>
          </w:hyperlink>
        </w:p>
        <w:p w:rsidR="00C756B3" w:rsidRDefault="00DD76C0" w:rsidP="00C756B3">
          <w:pPr>
            <w:pStyle w:val="Spistreci3"/>
            <w:spacing w:line="240" w:lineRule="exact"/>
            <w:rPr>
              <w:rFonts w:asciiTheme="minorHAnsi" w:eastAsiaTheme="minorEastAsia" w:hAnsiTheme="minorHAnsi" w:cstheme="minorBidi"/>
              <w:noProof/>
              <w:sz w:val="22"/>
              <w:szCs w:val="22"/>
            </w:rPr>
          </w:pPr>
          <w:hyperlink w:anchor="_Toc6310979" w:history="1">
            <w:r w:rsidR="00C756B3" w:rsidRPr="00DD0EE5">
              <w:rPr>
                <w:rStyle w:val="Hipercze"/>
                <w:noProof/>
              </w:rPr>
              <w:t>Załącznik nr 8 do SIWZ</w:t>
            </w:r>
            <w:r w:rsidR="00C756B3">
              <w:rPr>
                <w:noProof/>
                <w:webHidden/>
              </w:rPr>
              <w:tab/>
            </w:r>
            <w:r w:rsidR="00C756B3">
              <w:rPr>
                <w:noProof/>
                <w:webHidden/>
              </w:rPr>
              <w:fldChar w:fldCharType="begin"/>
            </w:r>
            <w:r w:rsidR="00C756B3">
              <w:rPr>
                <w:noProof/>
                <w:webHidden/>
              </w:rPr>
              <w:instrText xml:space="preserve"> PAGEREF _Toc6310979 \h </w:instrText>
            </w:r>
            <w:r w:rsidR="00C756B3">
              <w:rPr>
                <w:noProof/>
                <w:webHidden/>
              </w:rPr>
            </w:r>
            <w:r w:rsidR="00C756B3">
              <w:rPr>
                <w:noProof/>
                <w:webHidden/>
              </w:rPr>
              <w:fldChar w:fldCharType="separate"/>
            </w:r>
            <w:r w:rsidR="00DF048F">
              <w:rPr>
                <w:noProof/>
                <w:webHidden/>
              </w:rPr>
              <w:t>51</w:t>
            </w:r>
            <w:r w:rsidR="00C756B3">
              <w:rPr>
                <w:noProof/>
                <w:webHidden/>
              </w:rPr>
              <w:fldChar w:fldCharType="end"/>
            </w:r>
          </w:hyperlink>
        </w:p>
        <w:p w:rsidR="00C756B3" w:rsidRDefault="00DD76C0" w:rsidP="00C756B3">
          <w:pPr>
            <w:pStyle w:val="Spistreci2"/>
            <w:rPr>
              <w:rFonts w:asciiTheme="minorHAnsi" w:eastAsiaTheme="minorEastAsia" w:hAnsiTheme="minorHAnsi" w:cstheme="minorBidi"/>
              <w:bCs w:val="0"/>
              <w:sz w:val="22"/>
              <w:szCs w:val="22"/>
            </w:rPr>
          </w:pPr>
          <w:hyperlink w:anchor="_Toc6310980" w:history="1">
            <w:r w:rsidR="00C756B3" w:rsidRPr="00DD0EE5">
              <w:rPr>
                <w:rStyle w:val="Hipercze"/>
              </w:rPr>
              <w:t>Załącznik nr 9 do SIWZ</w:t>
            </w:r>
            <w:r w:rsidR="00C756B3">
              <w:rPr>
                <w:webHidden/>
              </w:rPr>
              <w:tab/>
            </w:r>
            <w:r w:rsidR="00C756B3">
              <w:rPr>
                <w:webHidden/>
              </w:rPr>
              <w:fldChar w:fldCharType="begin"/>
            </w:r>
            <w:r w:rsidR="00C756B3">
              <w:rPr>
                <w:webHidden/>
              </w:rPr>
              <w:instrText xml:space="preserve"> PAGEREF _Toc6310980 \h </w:instrText>
            </w:r>
            <w:r w:rsidR="00C756B3">
              <w:rPr>
                <w:webHidden/>
              </w:rPr>
            </w:r>
            <w:r w:rsidR="00C756B3">
              <w:rPr>
                <w:webHidden/>
              </w:rPr>
              <w:fldChar w:fldCharType="separate"/>
            </w:r>
            <w:r w:rsidR="00DF048F">
              <w:rPr>
                <w:webHidden/>
              </w:rPr>
              <w:t>52</w:t>
            </w:r>
            <w:r w:rsidR="00C756B3">
              <w:rPr>
                <w:webHidden/>
              </w:rPr>
              <w:fldChar w:fldCharType="end"/>
            </w:r>
          </w:hyperlink>
        </w:p>
        <w:p w:rsidR="00C756B3" w:rsidRDefault="00C756B3" w:rsidP="00C756B3">
          <w:pPr>
            <w:spacing w:line="240" w:lineRule="exact"/>
          </w:pPr>
          <w:r>
            <w:rPr>
              <w:b/>
              <w:bCs/>
            </w:rPr>
            <w:fldChar w:fldCharType="end"/>
          </w:r>
        </w:p>
      </w:sdtContent>
    </w:sdt>
    <w:p w:rsidR="00CB2ED5" w:rsidRDefault="00CB2ED5" w:rsidP="00ED01E1">
      <w:pPr>
        <w:spacing w:line="260" w:lineRule="exact"/>
        <w:rPr>
          <w:rFonts w:ascii="Trebuchet MS" w:hAnsi="Trebuchet MS" w:cs="Arial"/>
          <w:b/>
          <w:sz w:val="24"/>
          <w:szCs w:val="24"/>
        </w:rPr>
      </w:pP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224EA1" w:rsidRDefault="00CB2ED5" w:rsidP="00363118">
      <w:pPr>
        <w:pStyle w:val="Nagwek3"/>
      </w:pPr>
      <w:bookmarkStart w:id="0" w:name="_Toc467229041"/>
      <w:bookmarkStart w:id="1" w:name="_Toc532546928"/>
      <w:bookmarkStart w:id="2" w:name="_Toc6310945"/>
      <w:r w:rsidRPr="00224EA1">
        <w:t>ROZDZIAŁ I.</w:t>
      </w:r>
      <w:r w:rsidRPr="00224EA1">
        <w:tab/>
        <w:t>ZAMAWIAJĄCY (NAZWA I ADRES)</w:t>
      </w:r>
      <w:bookmarkEnd w:id="0"/>
      <w:bookmarkEnd w:id="1"/>
      <w:bookmarkEnd w:id="2"/>
    </w:p>
    <w:p w:rsidR="00CB2ED5" w:rsidRPr="00224EA1" w:rsidRDefault="00CB2ED5" w:rsidP="00001F7E">
      <w:pPr>
        <w:tabs>
          <w:tab w:val="left" w:pos="567"/>
        </w:tabs>
        <w:spacing w:line="300" w:lineRule="exact"/>
        <w:jc w:val="both"/>
        <w:rPr>
          <w:sz w:val="22"/>
          <w:szCs w:val="22"/>
        </w:rPr>
      </w:pPr>
      <w:r w:rsidRPr="00224EA1">
        <w:rPr>
          <w:sz w:val="22"/>
          <w:szCs w:val="22"/>
        </w:rPr>
        <w:t>Główny Instytut Górnictwa</w:t>
      </w:r>
    </w:p>
    <w:p w:rsidR="00CB2ED5" w:rsidRPr="00224EA1" w:rsidRDefault="00CB2ED5" w:rsidP="00001F7E">
      <w:pPr>
        <w:tabs>
          <w:tab w:val="left" w:pos="567"/>
        </w:tabs>
        <w:spacing w:line="300" w:lineRule="exact"/>
        <w:jc w:val="both"/>
        <w:rPr>
          <w:sz w:val="22"/>
          <w:szCs w:val="22"/>
        </w:rPr>
      </w:pPr>
      <w:r w:rsidRPr="00224EA1">
        <w:rPr>
          <w:sz w:val="22"/>
          <w:szCs w:val="22"/>
        </w:rPr>
        <w:t>Plac Gwarków 1</w:t>
      </w:r>
    </w:p>
    <w:p w:rsidR="00CB2ED5" w:rsidRPr="00224EA1" w:rsidRDefault="00CB2ED5" w:rsidP="00001F7E">
      <w:pPr>
        <w:tabs>
          <w:tab w:val="left" w:pos="567"/>
        </w:tabs>
        <w:spacing w:line="300" w:lineRule="exact"/>
        <w:jc w:val="both"/>
        <w:rPr>
          <w:sz w:val="22"/>
          <w:szCs w:val="22"/>
        </w:rPr>
      </w:pPr>
      <w:r w:rsidRPr="00224EA1">
        <w:rPr>
          <w:sz w:val="22"/>
          <w:szCs w:val="22"/>
        </w:rPr>
        <w:t>40-166 Katowice</w:t>
      </w:r>
    </w:p>
    <w:p w:rsidR="00CB2ED5" w:rsidRPr="00224EA1" w:rsidRDefault="00CB2ED5" w:rsidP="00001F7E">
      <w:pPr>
        <w:tabs>
          <w:tab w:val="left" w:pos="567"/>
        </w:tabs>
        <w:spacing w:line="300" w:lineRule="exact"/>
        <w:jc w:val="both"/>
        <w:rPr>
          <w:sz w:val="22"/>
          <w:szCs w:val="22"/>
        </w:rPr>
      </w:pPr>
      <w:r w:rsidRPr="00224EA1">
        <w:rPr>
          <w:sz w:val="22"/>
          <w:szCs w:val="22"/>
        </w:rPr>
        <w:t>zwany dalej „Zamawiającym”</w:t>
      </w:r>
    </w:p>
    <w:p w:rsidR="00CB2ED5" w:rsidRPr="00224EA1" w:rsidRDefault="00CB2ED5" w:rsidP="00363118">
      <w:pPr>
        <w:pStyle w:val="Nagwek3"/>
      </w:pPr>
      <w:bookmarkStart w:id="3" w:name="_Toc467229042"/>
      <w:bookmarkStart w:id="4" w:name="_Toc532546929"/>
      <w:bookmarkStart w:id="5" w:name="_Toc6310946"/>
      <w:r w:rsidRPr="00224EA1">
        <w:t>ROZDZIAŁ II.</w:t>
      </w:r>
      <w:r w:rsidRPr="00224EA1">
        <w:tab/>
        <w:t>TRYB UDZIELENIA ZAMÓWIENIA PUBLICZNEGO</w:t>
      </w:r>
      <w:bookmarkEnd w:id="3"/>
      <w:bookmarkEnd w:id="4"/>
      <w:bookmarkEnd w:id="5"/>
    </w:p>
    <w:p w:rsidR="00CB2ED5" w:rsidRPr="00224EA1" w:rsidRDefault="00CB2ED5" w:rsidP="009A23BD">
      <w:pPr>
        <w:spacing w:line="320" w:lineRule="exact"/>
        <w:jc w:val="both"/>
        <w:rPr>
          <w:sz w:val="22"/>
          <w:szCs w:val="22"/>
        </w:rPr>
      </w:pPr>
      <w:r w:rsidRPr="00224EA1">
        <w:rPr>
          <w:sz w:val="22"/>
          <w:szCs w:val="22"/>
        </w:rPr>
        <w:t xml:space="preserve">Postępowanie prowadzone jest w trybie </w:t>
      </w:r>
      <w:r w:rsidRPr="00224EA1">
        <w:rPr>
          <w:b/>
          <w:sz w:val="22"/>
          <w:szCs w:val="22"/>
          <w:u w:val="single"/>
        </w:rPr>
        <w:t>przetargu nieograniczonego</w:t>
      </w:r>
      <w:r w:rsidRPr="00224EA1">
        <w:rPr>
          <w:sz w:val="22"/>
          <w:szCs w:val="22"/>
        </w:rPr>
        <w:t xml:space="preserve"> zgodnie z ustawą z dnia 29 stycznia 2004 r. Prawo zamówień publicznych (tekst jednolity Dz. U. z 201</w:t>
      </w:r>
      <w:r w:rsidR="00F26462" w:rsidRPr="00224EA1">
        <w:rPr>
          <w:sz w:val="22"/>
          <w:szCs w:val="22"/>
        </w:rPr>
        <w:t>8</w:t>
      </w:r>
      <w:r w:rsidRPr="00224EA1">
        <w:rPr>
          <w:sz w:val="22"/>
          <w:szCs w:val="22"/>
        </w:rPr>
        <w:t xml:space="preserve"> r. poz. 1</w:t>
      </w:r>
      <w:r w:rsidR="00EB1153" w:rsidRPr="00224EA1">
        <w:rPr>
          <w:sz w:val="22"/>
          <w:szCs w:val="22"/>
        </w:rPr>
        <w:t>9</w:t>
      </w:r>
      <w:r w:rsidR="00F26462" w:rsidRPr="00224EA1">
        <w:rPr>
          <w:sz w:val="22"/>
          <w:szCs w:val="22"/>
        </w:rPr>
        <w:t>86</w:t>
      </w:r>
      <w:r w:rsidR="00DE1B43" w:rsidRPr="00224EA1">
        <w:rPr>
          <w:sz w:val="22"/>
          <w:szCs w:val="22"/>
        </w:rPr>
        <w:t xml:space="preserve"> z </w:t>
      </w:r>
      <w:proofErr w:type="spellStart"/>
      <w:r w:rsidR="00DE1B43" w:rsidRPr="00224EA1">
        <w:rPr>
          <w:sz w:val="22"/>
          <w:szCs w:val="22"/>
        </w:rPr>
        <w:t>późn</w:t>
      </w:r>
      <w:proofErr w:type="spellEnd"/>
      <w:r w:rsidR="00DE1B43" w:rsidRPr="00224EA1">
        <w:rPr>
          <w:sz w:val="22"/>
          <w:szCs w:val="22"/>
        </w:rPr>
        <w:t>. zm.</w:t>
      </w:r>
      <w:r w:rsidRPr="00224EA1">
        <w:rPr>
          <w:sz w:val="22"/>
          <w:szCs w:val="22"/>
        </w:rPr>
        <w:t>) zwaną w</w:t>
      </w:r>
      <w:r w:rsidR="00EB1153" w:rsidRPr="00224EA1">
        <w:rPr>
          <w:sz w:val="22"/>
          <w:szCs w:val="22"/>
        </w:rPr>
        <w:t> </w:t>
      </w:r>
      <w:r w:rsidRPr="00224EA1">
        <w:rPr>
          <w:sz w:val="22"/>
          <w:szCs w:val="22"/>
        </w:rPr>
        <w:t>dalszej części „ustawą”. W sprawach nieuregulowanych zapisami niniejszej SIWZ, stosuje się przepisy wspomnianej ustawy.</w:t>
      </w:r>
    </w:p>
    <w:p w:rsidR="00CB2ED5" w:rsidRPr="00224EA1" w:rsidRDefault="00CB2ED5" w:rsidP="00363118">
      <w:pPr>
        <w:pStyle w:val="Nagwek3"/>
      </w:pPr>
      <w:bookmarkStart w:id="6" w:name="_Toc467229043"/>
      <w:bookmarkStart w:id="7" w:name="_Toc532546930"/>
      <w:bookmarkStart w:id="8" w:name="_Toc6310947"/>
      <w:r w:rsidRPr="00224EA1">
        <w:t>ROZDZIAŁ III.</w:t>
      </w:r>
      <w:r w:rsidRPr="00224EA1">
        <w:tab/>
        <w:t>OPIS PRZEDMIOTU ZAMÓWIENIA</w:t>
      </w:r>
      <w:bookmarkEnd w:id="6"/>
      <w:bookmarkEnd w:id="7"/>
      <w:bookmarkEnd w:id="8"/>
    </w:p>
    <w:p w:rsidR="00697963" w:rsidRPr="00224EA1" w:rsidRDefault="00697963" w:rsidP="00224EA1">
      <w:pPr>
        <w:spacing w:line="320" w:lineRule="exact"/>
        <w:jc w:val="both"/>
        <w:rPr>
          <w:b/>
          <w:sz w:val="22"/>
          <w:szCs w:val="22"/>
        </w:rPr>
      </w:pPr>
    </w:p>
    <w:p w:rsidR="00C32930" w:rsidRPr="00C32930" w:rsidRDefault="00C32930" w:rsidP="00C32930">
      <w:pPr>
        <w:spacing w:line="320" w:lineRule="exact"/>
        <w:jc w:val="both"/>
        <w:rPr>
          <w:sz w:val="22"/>
          <w:szCs w:val="22"/>
        </w:rPr>
      </w:pPr>
      <w:r w:rsidRPr="00C32930">
        <w:rPr>
          <w:sz w:val="22"/>
          <w:szCs w:val="22"/>
        </w:rPr>
        <w:t xml:space="preserve">Przedmiotem zamówienia jest: </w:t>
      </w:r>
      <w:r w:rsidR="00363118" w:rsidRPr="00363118">
        <w:rPr>
          <w:b/>
          <w:bCs/>
          <w:sz w:val="22"/>
          <w:szCs w:val="22"/>
        </w:rPr>
        <w:t xml:space="preserve">Modernizacja systemu wentylacji i klimatyzacji auli im. Boreckiego GIG Katowice </w:t>
      </w:r>
      <w:r w:rsidRPr="00C32930">
        <w:rPr>
          <w:bCs/>
          <w:sz w:val="22"/>
          <w:szCs w:val="22"/>
        </w:rPr>
        <w:t>z wykorzystaniem istniejących ciągów wentylacyjnych oraz podstawy pod centralę</w:t>
      </w:r>
      <w:r>
        <w:rPr>
          <w:bCs/>
          <w:sz w:val="22"/>
          <w:szCs w:val="22"/>
        </w:rPr>
        <w:t>.</w:t>
      </w:r>
      <w:r w:rsidRPr="00C32930">
        <w:rPr>
          <w:sz w:val="22"/>
          <w:szCs w:val="22"/>
        </w:rPr>
        <w:t xml:space="preserve"> Urządzenie zlokalizowane jest na dachu budynku A, GIG Katowice.</w:t>
      </w:r>
    </w:p>
    <w:p w:rsidR="00C32930" w:rsidRPr="00C32930" w:rsidRDefault="00C32930" w:rsidP="00C32930">
      <w:pPr>
        <w:spacing w:line="320" w:lineRule="exact"/>
        <w:ind w:left="567" w:hanging="567"/>
        <w:jc w:val="both"/>
        <w:rPr>
          <w:b/>
          <w:sz w:val="22"/>
          <w:szCs w:val="22"/>
        </w:rPr>
      </w:pPr>
      <w:r w:rsidRPr="00C32930">
        <w:rPr>
          <w:b/>
          <w:sz w:val="22"/>
          <w:szCs w:val="22"/>
        </w:rPr>
        <w:t>Założenia dotyczące modernizacji:</w:t>
      </w:r>
    </w:p>
    <w:p w:rsidR="00C32930" w:rsidRPr="00C32930" w:rsidRDefault="00C32930" w:rsidP="00150421">
      <w:pPr>
        <w:numPr>
          <w:ilvl w:val="0"/>
          <w:numId w:val="85"/>
        </w:numPr>
        <w:spacing w:line="340" w:lineRule="exact"/>
        <w:ind w:left="851" w:hanging="491"/>
        <w:contextualSpacing/>
        <w:jc w:val="both"/>
        <w:rPr>
          <w:rFonts w:eastAsia="Calibri"/>
          <w:sz w:val="22"/>
          <w:szCs w:val="22"/>
          <w:lang w:eastAsia="en-US"/>
        </w:rPr>
      </w:pPr>
      <w:r w:rsidRPr="00C32930">
        <w:rPr>
          <w:rFonts w:eastAsia="Calibri"/>
          <w:sz w:val="22"/>
          <w:szCs w:val="22"/>
          <w:lang w:eastAsia="en-US"/>
        </w:rPr>
        <w:t>Wymianie podlega centrala wentylacyjno-klimatyzacyjna, istniejące urządzenie jest przedstawione w załączniku nr</w:t>
      </w:r>
      <w:r w:rsidR="00F216D8">
        <w:rPr>
          <w:rFonts w:eastAsia="Calibri"/>
          <w:sz w:val="22"/>
          <w:szCs w:val="22"/>
          <w:lang w:eastAsia="en-US"/>
        </w:rPr>
        <w:t xml:space="preserve"> </w:t>
      </w:r>
      <w:r w:rsidR="00363118">
        <w:rPr>
          <w:rFonts w:eastAsia="Calibri"/>
          <w:sz w:val="22"/>
          <w:szCs w:val="22"/>
          <w:lang w:eastAsia="en-US"/>
        </w:rPr>
        <w:t>7</w:t>
      </w:r>
      <w:r w:rsidR="00DF71D8">
        <w:rPr>
          <w:rFonts w:eastAsia="Calibri"/>
          <w:sz w:val="22"/>
          <w:szCs w:val="22"/>
          <w:lang w:eastAsia="en-US"/>
        </w:rPr>
        <w:t xml:space="preserve"> do SIWZ</w:t>
      </w:r>
      <w:r w:rsidR="00363118">
        <w:rPr>
          <w:rFonts w:eastAsia="Calibri"/>
          <w:sz w:val="22"/>
          <w:szCs w:val="22"/>
          <w:lang w:eastAsia="en-US"/>
        </w:rPr>
        <w:t>.</w:t>
      </w:r>
    </w:p>
    <w:p w:rsidR="00C32930" w:rsidRPr="00C32930" w:rsidRDefault="00C32930" w:rsidP="00150421">
      <w:pPr>
        <w:numPr>
          <w:ilvl w:val="0"/>
          <w:numId w:val="85"/>
        </w:numPr>
        <w:spacing w:line="340" w:lineRule="exact"/>
        <w:ind w:left="851" w:hanging="491"/>
        <w:contextualSpacing/>
        <w:jc w:val="both"/>
        <w:rPr>
          <w:rFonts w:eastAsia="Calibri"/>
          <w:sz w:val="22"/>
          <w:szCs w:val="22"/>
          <w:lang w:eastAsia="en-US"/>
        </w:rPr>
      </w:pPr>
      <w:r w:rsidRPr="00C32930">
        <w:rPr>
          <w:rFonts w:eastAsia="Calibri"/>
          <w:sz w:val="22"/>
          <w:szCs w:val="22"/>
          <w:lang w:eastAsia="en-US"/>
        </w:rPr>
        <w:t>W centrali grzanie będzie realizowane przez nagrzewnicę elektryczną.</w:t>
      </w:r>
    </w:p>
    <w:p w:rsidR="00C32930" w:rsidRPr="00C32930" w:rsidRDefault="00C32930" w:rsidP="00150421">
      <w:pPr>
        <w:numPr>
          <w:ilvl w:val="0"/>
          <w:numId w:val="85"/>
        </w:numPr>
        <w:spacing w:line="340" w:lineRule="exact"/>
        <w:ind w:left="851" w:hanging="491"/>
        <w:contextualSpacing/>
        <w:jc w:val="both"/>
        <w:rPr>
          <w:rFonts w:eastAsia="Calibri"/>
          <w:sz w:val="22"/>
          <w:szCs w:val="22"/>
          <w:lang w:eastAsia="en-US"/>
        </w:rPr>
      </w:pPr>
      <w:r w:rsidRPr="00C32930">
        <w:rPr>
          <w:rFonts w:eastAsia="Calibri"/>
          <w:sz w:val="22"/>
          <w:szCs w:val="22"/>
          <w:lang w:eastAsia="en-US"/>
        </w:rPr>
        <w:t>Nawiew:</w:t>
      </w:r>
    </w:p>
    <w:p w:rsidR="00C32930" w:rsidRPr="00C32930" w:rsidRDefault="00C32930" w:rsidP="00150421">
      <w:pPr>
        <w:numPr>
          <w:ilvl w:val="0"/>
          <w:numId w:val="86"/>
        </w:numPr>
        <w:spacing w:line="340" w:lineRule="exact"/>
        <w:contextualSpacing/>
        <w:jc w:val="both"/>
        <w:rPr>
          <w:rFonts w:eastAsia="Calibri"/>
          <w:sz w:val="22"/>
          <w:szCs w:val="22"/>
          <w:lang w:eastAsia="en-US"/>
        </w:rPr>
      </w:pPr>
      <w:r w:rsidRPr="00C32930">
        <w:rPr>
          <w:rFonts w:eastAsia="Calibri"/>
          <w:sz w:val="22"/>
          <w:szCs w:val="22"/>
          <w:lang w:eastAsia="en-US"/>
        </w:rPr>
        <w:t>Wydatek nawiewu nie mniejszy niż 10000m</w:t>
      </w:r>
      <w:r w:rsidRPr="00C32930">
        <w:rPr>
          <w:rFonts w:eastAsia="Calibri"/>
          <w:sz w:val="22"/>
          <w:szCs w:val="22"/>
          <w:vertAlign w:val="superscript"/>
          <w:lang w:eastAsia="en-US"/>
        </w:rPr>
        <w:t>3</w:t>
      </w:r>
      <w:r w:rsidRPr="00C32930">
        <w:rPr>
          <w:rFonts w:eastAsia="Calibri"/>
          <w:sz w:val="22"/>
          <w:szCs w:val="22"/>
          <w:lang w:eastAsia="en-US"/>
        </w:rPr>
        <w:t>/h</w:t>
      </w:r>
    </w:p>
    <w:p w:rsidR="00C32930" w:rsidRPr="00C32930" w:rsidRDefault="00C32930" w:rsidP="00150421">
      <w:pPr>
        <w:numPr>
          <w:ilvl w:val="0"/>
          <w:numId w:val="86"/>
        </w:numPr>
        <w:spacing w:line="340" w:lineRule="exact"/>
        <w:contextualSpacing/>
        <w:jc w:val="both"/>
        <w:rPr>
          <w:rFonts w:eastAsia="Calibri"/>
          <w:sz w:val="22"/>
          <w:szCs w:val="22"/>
          <w:lang w:eastAsia="en-US"/>
        </w:rPr>
      </w:pPr>
      <w:r w:rsidRPr="00C32930">
        <w:rPr>
          <w:rFonts w:eastAsia="Calibri"/>
          <w:sz w:val="22"/>
          <w:szCs w:val="22"/>
          <w:lang w:eastAsia="en-US"/>
        </w:rPr>
        <w:t>Ciśnienie dyspozycyjne na nawiewie nie mniejsze niż 400Pa</w:t>
      </w:r>
    </w:p>
    <w:p w:rsidR="00C32930" w:rsidRPr="00C32930" w:rsidRDefault="00C32930" w:rsidP="00150421">
      <w:pPr>
        <w:numPr>
          <w:ilvl w:val="0"/>
          <w:numId w:val="86"/>
        </w:numPr>
        <w:spacing w:line="340" w:lineRule="exact"/>
        <w:contextualSpacing/>
        <w:jc w:val="both"/>
        <w:rPr>
          <w:rFonts w:eastAsia="Calibri"/>
          <w:sz w:val="22"/>
          <w:szCs w:val="22"/>
          <w:lang w:eastAsia="en-US"/>
        </w:rPr>
      </w:pPr>
      <w:r w:rsidRPr="00C32930">
        <w:rPr>
          <w:rFonts w:eastAsia="Calibri"/>
          <w:sz w:val="22"/>
          <w:szCs w:val="22"/>
          <w:lang w:eastAsia="en-US"/>
        </w:rPr>
        <w:t>Odzysk ciepła realizowany przez wymiennik obrotowy, sprawność wymiennika nie mniejsza niż 80%</w:t>
      </w:r>
    </w:p>
    <w:p w:rsidR="00C32930" w:rsidRPr="00C32930" w:rsidRDefault="00C32930" w:rsidP="00150421">
      <w:pPr>
        <w:numPr>
          <w:ilvl w:val="0"/>
          <w:numId w:val="86"/>
        </w:numPr>
        <w:spacing w:line="340" w:lineRule="exact"/>
        <w:contextualSpacing/>
        <w:jc w:val="both"/>
        <w:rPr>
          <w:rFonts w:eastAsia="Calibri"/>
          <w:sz w:val="22"/>
          <w:szCs w:val="22"/>
          <w:lang w:eastAsia="en-US"/>
        </w:rPr>
      </w:pPr>
      <w:r w:rsidRPr="00C32930">
        <w:rPr>
          <w:rFonts w:eastAsia="Calibri"/>
          <w:sz w:val="22"/>
          <w:szCs w:val="22"/>
          <w:lang w:eastAsia="en-US"/>
        </w:rPr>
        <w:t>Współczynnik SFP wentylatora nawiewu nie większy niż 1,1kW/m</w:t>
      </w:r>
      <w:r w:rsidRPr="00C32930">
        <w:rPr>
          <w:rFonts w:eastAsia="Calibri"/>
          <w:sz w:val="22"/>
          <w:szCs w:val="22"/>
          <w:vertAlign w:val="superscript"/>
          <w:lang w:eastAsia="en-US"/>
        </w:rPr>
        <w:t>3</w:t>
      </w:r>
      <w:r w:rsidRPr="00C32930">
        <w:rPr>
          <w:rFonts w:eastAsia="Calibri"/>
          <w:sz w:val="22"/>
          <w:szCs w:val="22"/>
          <w:lang w:eastAsia="en-US"/>
        </w:rPr>
        <w:t>/s</w:t>
      </w:r>
    </w:p>
    <w:p w:rsidR="00C32930" w:rsidRPr="00C32930" w:rsidRDefault="00C32930" w:rsidP="00150421">
      <w:pPr>
        <w:numPr>
          <w:ilvl w:val="0"/>
          <w:numId w:val="86"/>
        </w:numPr>
        <w:spacing w:line="340" w:lineRule="exact"/>
        <w:contextualSpacing/>
        <w:jc w:val="both"/>
        <w:rPr>
          <w:rFonts w:eastAsia="Calibri"/>
          <w:sz w:val="22"/>
          <w:szCs w:val="22"/>
          <w:lang w:eastAsia="en-US"/>
        </w:rPr>
      </w:pPr>
      <w:r w:rsidRPr="00C32930">
        <w:rPr>
          <w:rFonts w:eastAsia="Calibri"/>
          <w:sz w:val="22"/>
          <w:szCs w:val="22"/>
          <w:lang w:eastAsia="en-US"/>
        </w:rPr>
        <w:t>Hałas wentylatora na wylocie nie większy niż 90dB (ciśnienie akustyczne).</w:t>
      </w:r>
    </w:p>
    <w:p w:rsidR="00C32930" w:rsidRPr="00C32930" w:rsidRDefault="00C32930" w:rsidP="00150421">
      <w:pPr>
        <w:numPr>
          <w:ilvl w:val="0"/>
          <w:numId w:val="86"/>
        </w:numPr>
        <w:spacing w:line="340" w:lineRule="exact"/>
        <w:contextualSpacing/>
        <w:jc w:val="both"/>
        <w:rPr>
          <w:rFonts w:eastAsia="Calibri"/>
          <w:sz w:val="22"/>
          <w:szCs w:val="22"/>
          <w:lang w:eastAsia="en-US"/>
        </w:rPr>
      </w:pPr>
      <w:r w:rsidRPr="00C32930">
        <w:rPr>
          <w:rFonts w:eastAsia="Calibri"/>
          <w:sz w:val="22"/>
          <w:szCs w:val="22"/>
          <w:lang w:eastAsia="en-US"/>
        </w:rPr>
        <w:t>Hałas wentylatora na wlocie nie większy niż 83dB (ciśnienie akustyczne).</w:t>
      </w:r>
    </w:p>
    <w:p w:rsidR="00C32930" w:rsidRPr="00C32930" w:rsidRDefault="00C32930" w:rsidP="00150421">
      <w:pPr>
        <w:numPr>
          <w:ilvl w:val="0"/>
          <w:numId w:val="86"/>
        </w:numPr>
        <w:spacing w:line="340" w:lineRule="exact"/>
        <w:contextualSpacing/>
        <w:jc w:val="both"/>
        <w:rPr>
          <w:rFonts w:eastAsia="Calibri"/>
          <w:sz w:val="22"/>
          <w:szCs w:val="22"/>
          <w:lang w:eastAsia="en-US"/>
        </w:rPr>
      </w:pPr>
      <w:r w:rsidRPr="00C32930">
        <w:rPr>
          <w:rFonts w:eastAsia="Calibri"/>
          <w:sz w:val="22"/>
          <w:szCs w:val="22"/>
          <w:lang w:eastAsia="en-US"/>
        </w:rPr>
        <w:t>W centrali należy zabudować chodnicę o mocy nie mniejszej niż 28Kw i parametrach nie gorszych niż:</w:t>
      </w:r>
    </w:p>
    <w:p w:rsidR="00C32930" w:rsidRPr="00C32930" w:rsidRDefault="00C32930" w:rsidP="00790551">
      <w:pPr>
        <w:spacing w:line="340" w:lineRule="exact"/>
        <w:ind w:left="1211"/>
        <w:contextualSpacing/>
        <w:jc w:val="both"/>
        <w:rPr>
          <w:rFonts w:eastAsia="Calibri"/>
          <w:sz w:val="22"/>
          <w:szCs w:val="22"/>
          <w:lang w:eastAsia="en-US"/>
        </w:rPr>
      </w:pPr>
      <w:r w:rsidRPr="00C32930">
        <w:rPr>
          <w:rFonts w:eastAsia="Calibri"/>
          <w:sz w:val="22"/>
          <w:szCs w:val="22"/>
          <w:lang w:eastAsia="en-US"/>
        </w:rPr>
        <w:t>-</w:t>
      </w:r>
      <w:r>
        <w:rPr>
          <w:rFonts w:eastAsia="Calibri"/>
          <w:sz w:val="22"/>
          <w:szCs w:val="22"/>
          <w:lang w:eastAsia="en-US"/>
        </w:rPr>
        <w:tab/>
      </w:r>
      <w:r w:rsidRPr="00C32930">
        <w:rPr>
          <w:rFonts w:eastAsia="Calibri"/>
          <w:sz w:val="22"/>
          <w:szCs w:val="22"/>
          <w:lang w:eastAsia="en-US"/>
        </w:rPr>
        <w:t>Powietrze wlot</w:t>
      </w:r>
      <w:r w:rsidR="00F402AB">
        <w:rPr>
          <w:rFonts w:eastAsia="Calibri"/>
          <w:sz w:val="22"/>
          <w:szCs w:val="22"/>
          <w:lang w:eastAsia="en-US"/>
        </w:rPr>
        <w:t>:</w:t>
      </w:r>
      <w:r w:rsidR="00F402AB">
        <w:rPr>
          <w:rFonts w:eastAsia="Calibri"/>
          <w:sz w:val="22"/>
          <w:szCs w:val="22"/>
          <w:lang w:eastAsia="en-US"/>
        </w:rPr>
        <w:tab/>
      </w:r>
      <w:r w:rsidR="00F402AB">
        <w:rPr>
          <w:rFonts w:eastAsia="Calibri"/>
          <w:sz w:val="22"/>
          <w:szCs w:val="22"/>
          <w:lang w:eastAsia="en-US"/>
        </w:rPr>
        <w:tab/>
      </w:r>
      <w:r w:rsidR="00F402AB">
        <w:rPr>
          <w:rFonts w:eastAsia="Calibri"/>
          <w:sz w:val="22"/>
          <w:szCs w:val="22"/>
          <w:lang w:eastAsia="en-US"/>
        </w:rPr>
        <w:tab/>
      </w:r>
      <w:r w:rsidR="00F402AB">
        <w:rPr>
          <w:rFonts w:eastAsia="Calibri"/>
          <w:sz w:val="22"/>
          <w:szCs w:val="22"/>
          <w:lang w:eastAsia="en-US"/>
        </w:rPr>
        <w:tab/>
      </w:r>
      <w:r w:rsidRPr="00C32930">
        <w:rPr>
          <w:rFonts w:eastAsia="Calibri"/>
          <w:sz w:val="22"/>
          <w:szCs w:val="22"/>
          <w:lang w:eastAsia="en-US"/>
        </w:rPr>
        <w:t xml:space="preserve">28/56 </w:t>
      </w:r>
      <w:proofErr w:type="spellStart"/>
      <w:r w:rsidRPr="00C32930">
        <w:rPr>
          <w:rFonts w:eastAsia="Calibri"/>
          <w:sz w:val="22"/>
          <w:szCs w:val="22"/>
          <w:vertAlign w:val="superscript"/>
          <w:lang w:eastAsia="en-US"/>
        </w:rPr>
        <w:t>o</w:t>
      </w:r>
      <w:r w:rsidRPr="00C32930">
        <w:rPr>
          <w:rFonts w:eastAsia="Calibri"/>
          <w:sz w:val="22"/>
          <w:szCs w:val="22"/>
          <w:lang w:eastAsia="en-US"/>
        </w:rPr>
        <w:t>C</w:t>
      </w:r>
      <w:proofErr w:type="spellEnd"/>
      <w:r w:rsidRPr="00C32930">
        <w:rPr>
          <w:rFonts w:eastAsia="Calibri"/>
          <w:sz w:val="22"/>
          <w:szCs w:val="22"/>
          <w:lang w:eastAsia="en-US"/>
        </w:rPr>
        <w:t>/%</w:t>
      </w:r>
    </w:p>
    <w:p w:rsidR="00C32930" w:rsidRPr="00C32930" w:rsidRDefault="00C32930" w:rsidP="00790551">
      <w:pPr>
        <w:spacing w:line="340" w:lineRule="exact"/>
        <w:ind w:left="1211"/>
        <w:contextualSpacing/>
        <w:jc w:val="both"/>
        <w:rPr>
          <w:rFonts w:eastAsia="Calibri"/>
          <w:sz w:val="22"/>
          <w:szCs w:val="22"/>
          <w:lang w:eastAsia="en-US"/>
        </w:rPr>
      </w:pPr>
      <w:r w:rsidRPr="00C32930">
        <w:rPr>
          <w:rFonts w:eastAsia="Calibri"/>
          <w:sz w:val="22"/>
          <w:szCs w:val="22"/>
          <w:lang w:eastAsia="en-US"/>
        </w:rPr>
        <w:t>-</w:t>
      </w:r>
      <w:r>
        <w:rPr>
          <w:rFonts w:eastAsia="Calibri"/>
          <w:sz w:val="22"/>
          <w:szCs w:val="22"/>
          <w:lang w:eastAsia="en-US"/>
        </w:rPr>
        <w:tab/>
      </w:r>
      <w:r w:rsidRPr="00C32930">
        <w:rPr>
          <w:rFonts w:eastAsia="Calibri"/>
          <w:sz w:val="22"/>
          <w:szCs w:val="22"/>
          <w:lang w:eastAsia="en-US"/>
        </w:rPr>
        <w:t>Temperatura parowania</w:t>
      </w:r>
      <w:r w:rsidR="00F402AB">
        <w:rPr>
          <w:rFonts w:eastAsia="Calibri"/>
          <w:sz w:val="22"/>
          <w:szCs w:val="22"/>
          <w:lang w:eastAsia="en-US"/>
        </w:rPr>
        <w:t>:</w:t>
      </w:r>
      <w:r w:rsidR="00F402AB">
        <w:rPr>
          <w:rFonts w:eastAsia="Calibri"/>
          <w:sz w:val="22"/>
          <w:szCs w:val="22"/>
          <w:lang w:eastAsia="en-US"/>
        </w:rPr>
        <w:tab/>
      </w:r>
      <w:r w:rsidR="00F402AB">
        <w:rPr>
          <w:rFonts w:eastAsia="Calibri"/>
          <w:sz w:val="22"/>
          <w:szCs w:val="22"/>
          <w:lang w:eastAsia="en-US"/>
        </w:rPr>
        <w:tab/>
      </w:r>
      <w:r w:rsidRPr="00C32930">
        <w:rPr>
          <w:rFonts w:eastAsia="Calibri"/>
          <w:sz w:val="22"/>
          <w:szCs w:val="22"/>
          <w:lang w:eastAsia="en-US"/>
        </w:rPr>
        <w:t xml:space="preserve"> 6</w:t>
      </w:r>
      <w:r w:rsidRPr="00C32930">
        <w:rPr>
          <w:rFonts w:eastAsia="Calibri"/>
          <w:sz w:val="22"/>
          <w:szCs w:val="22"/>
          <w:vertAlign w:val="superscript"/>
          <w:lang w:eastAsia="en-US"/>
        </w:rPr>
        <w:t xml:space="preserve"> </w:t>
      </w:r>
      <w:proofErr w:type="spellStart"/>
      <w:r w:rsidRPr="00C32930">
        <w:rPr>
          <w:rFonts w:eastAsia="Calibri"/>
          <w:sz w:val="22"/>
          <w:szCs w:val="22"/>
          <w:vertAlign w:val="superscript"/>
          <w:lang w:eastAsia="en-US"/>
        </w:rPr>
        <w:t>o</w:t>
      </w:r>
      <w:r w:rsidRPr="00C32930">
        <w:rPr>
          <w:rFonts w:eastAsia="Calibri"/>
          <w:sz w:val="22"/>
          <w:szCs w:val="22"/>
          <w:lang w:eastAsia="en-US"/>
        </w:rPr>
        <w:t>C</w:t>
      </w:r>
      <w:proofErr w:type="spellEnd"/>
    </w:p>
    <w:p w:rsidR="00C32930" w:rsidRPr="00C32930" w:rsidRDefault="00C32930" w:rsidP="00790551">
      <w:pPr>
        <w:spacing w:line="340" w:lineRule="exact"/>
        <w:ind w:left="1211"/>
        <w:contextualSpacing/>
        <w:jc w:val="both"/>
        <w:rPr>
          <w:rFonts w:eastAsia="Calibri"/>
          <w:sz w:val="22"/>
          <w:szCs w:val="22"/>
          <w:lang w:eastAsia="en-US"/>
        </w:rPr>
      </w:pPr>
      <w:r w:rsidRPr="00C32930">
        <w:rPr>
          <w:rFonts w:eastAsia="Calibri"/>
          <w:sz w:val="22"/>
          <w:szCs w:val="22"/>
          <w:lang w:eastAsia="en-US"/>
        </w:rPr>
        <w:t>-</w:t>
      </w:r>
      <w:r>
        <w:rPr>
          <w:rFonts w:eastAsia="Calibri"/>
          <w:sz w:val="22"/>
          <w:szCs w:val="22"/>
          <w:lang w:eastAsia="en-US"/>
        </w:rPr>
        <w:tab/>
      </w:r>
      <w:r w:rsidRPr="00C32930">
        <w:rPr>
          <w:rFonts w:eastAsia="Calibri"/>
          <w:sz w:val="22"/>
          <w:szCs w:val="22"/>
          <w:lang w:eastAsia="en-US"/>
        </w:rPr>
        <w:t>Powietrze wylot</w:t>
      </w:r>
      <w:r w:rsidR="00F402AB">
        <w:rPr>
          <w:rFonts w:eastAsia="Calibri"/>
          <w:sz w:val="22"/>
          <w:szCs w:val="22"/>
          <w:lang w:eastAsia="en-US"/>
        </w:rPr>
        <w:t>:</w:t>
      </w:r>
      <w:r w:rsidR="00F402AB">
        <w:rPr>
          <w:rFonts w:eastAsia="Calibri"/>
          <w:sz w:val="22"/>
          <w:szCs w:val="22"/>
          <w:lang w:eastAsia="en-US"/>
        </w:rPr>
        <w:tab/>
      </w:r>
      <w:r w:rsidR="00F402AB">
        <w:rPr>
          <w:rFonts w:eastAsia="Calibri"/>
          <w:sz w:val="22"/>
          <w:szCs w:val="22"/>
          <w:lang w:eastAsia="en-US"/>
        </w:rPr>
        <w:tab/>
      </w:r>
      <w:r w:rsidR="00F402AB">
        <w:rPr>
          <w:rFonts w:eastAsia="Calibri"/>
          <w:sz w:val="22"/>
          <w:szCs w:val="22"/>
          <w:lang w:eastAsia="en-US"/>
        </w:rPr>
        <w:tab/>
      </w:r>
      <w:r w:rsidRPr="00C32930">
        <w:rPr>
          <w:rFonts w:eastAsia="Calibri"/>
          <w:sz w:val="22"/>
          <w:szCs w:val="22"/>
          <w:lang w:eastAsia="en-US"/>
        </w:rPr>
        <w:t xml:space="preserve">22/78 </w:t>
      </w:r>
      <w:proofErr w:type="spellStart"/>
      <w:r w:rsidRPr="00C32930">
        <w:rPr>
          <w:rFonts w:eastAsia="Calibri"/>
          <w:sz w:val="22"/>
          <w:szCs w:val="22"/>
          <w:vertAlign w:val="superscript"/>
          <w:lang w:eastAsia="en-US"/>
        </w:rPr>
        <w:t>o</w:t>
      </w:r>
      <w:r w:rsidRPr="00C32930">
        <w:rPr>
          <w:rFonts w:eastAsia="Calibri"/>
          <w:sz w:val="22"/>
          <w:szCs w:val="22"/>
          <w:lang w:eastAsia="en-US"/>
        </w:rPr>
        <w:t>C</w:t>
      </w:r>
      <w:proofErr w:type="spellEnd"/>
      <w:r w:rsidRPr="00C32930">
        <w:rPr>
          <w:rFonts w:eastAsia="Calibri"/>
          <w:sz w:val="22"/>
          <w:szCs w:val="22"/>
          <w:lang w:eastAsia="en-US"/>
        </w:rPr>
        <w:t>/%</w:t>
      </w:r>
    </w:p>
    <w:p w:rsidR="00C32930" w:rsidRPr="00C32930" w:rsidRDefault="00C32930" w:rsidP="00790551">
      <w:pPr>
        <w:spacing w:line="340" w:lineRule="exact"/>
        <w:ind w:left="1211"/>
        <w:contextualSpacing/>
        <w:jc w:val="both"/>
        <w:rPr>
          <w:rFonts w:eastAsia="Calibri"/>
          <w:sz w:val="22"/>
          <w:szCs w:val="22"/>
          <w:lang w:eastAsia="en-US"/>
        </w:rPr>
      </w:pPr>
      <w:r w:rsidRPr="00C32930">
        <w:rPr>
          <w:rFonts w:eastAsia="Calibri"/>
          <w:sz w:val="22"/>
          <w:szCs w:val="22"/>
          <w:lang w:eastAsia="en-US"/>
        </w:rPr>
        <w:t>-</w:t>
      </w:r>
      <w:r>
        <w:rPr>
          <w:rFonts w:eastAsia="Calibri"/>
          <w:sz w:val="22"/>
          <w:szCs w:val="22"/>
          <w:lang w:eastAsia="en-US"/>
        </w:rPr>
        <w:tab/>
      </w:r>
      <w:r w:rsidRPr="00C32930">
        <w:rPr>
          <w:rFonts w:eastAsia="Calibri"/>
          <w:sz w:val="22"/>
          <w:szCs w:val="22"/>
          <w:lang w:eastAsia="en-US"/>
        </w:rPr>
        <w:t>Temperatura skraplania</w:t>
      </w:r>
      <w:r w:rsidR="00F402AB">
        <w:rPr>
          <w:rFonts w:eastAsia="Calibri"/>
          <w:sz w:val="22"/>
          <w:szCs w:val="22"/>
          <w:lang w:eastAsia="en-US"/>
        </w:rPr>
        <w:t>:</w:t>
      </w:r>
      <w:r w:rsidR="00F402AB">
        <w:rPr>
          <w:rFonts w:eastAsia="Calibri"/>
          <w:sz w:val="22"/>
          <w:szCs w:val="22"/>
          <w:lang w:eastAsia="en-US"/>
        </w:rPr>
        <w:tab/>
      </w:r>
      <w:r w:rsidR="00F402AB">
        <w:rPr>
          <w:rFonts w:eastAsia="Calibri"/>
          <w:sz w:val="22"/>
          <w:szCs w:val="22"/>
          <w:lang w:eastAsia="en-US"/>
        </w:rPr>
        <w:tab/>
      </w:r>
      <w:r w:rsidRPr="00C32930">
        <w:rPr>
          <w:rFonts w:eastAsia="Calibri"/>
          <w:sz w:val="22"/>
          <w:szCs w:val="22"/>
          <w:lang w:eastAsia="en-US"/>
        </w:rPr>
        <w:t>55</w:t>
      </w:r>
      <w:r w:rsidRPr="00C32930">
        <w:rPr>
          <w:rFonts w:eastAsia="Calibri"/>
          <w:sz w:val="22"/>
          <w:szCs w:val="22"/>
          <w:vertAlign w:val="superscript"/>
          <w:lang w:eastAsia="en-US"/>
        </w:rPr>
        <w:t xml:space="preserve"> </w:t>
      </w:r>
      <w:proofErr w:type="spellStart"/>
      <w:r w:rsidRPr="00C32930">
        <w:rPr>
          <w:rFonts w:eastAsia="Calibri"/>
          <w:sz w:val="22"/>
          <w:szCs w:val="22"/>
          <w:vertAlign w:val="superscript"/>
          <w:lang w:eastAsia="en-US"/>
        </w:rPr>
        <w:t>o</w:t>
      </w:r>
      <w:r w:rsidRPr="00C32930">
        <w:rPr>
          <w:rFonts w:eastAsia="Calibri"/>
          <w:sz w:val="22"/>
          <w:szCs w:val="22"/>
          <w:lang w:eastAsia="en-US"/>
        </w:rPr>
        <w:t>C</w:t>
      </w:r>
      <w:proofErr w:type="spellEnd"/>
    </w:p>
    <w:p w:rsidR="00C32930" w:rsidRPr="00C32930" w:rsidRDefault="00C32930" w:rsidP="00150421">
      <w:pPr>
        <w:numPr>
          <w:ilvl w:val="0"/>
          <w:numId w:val="85"/>
        </w:numPr>
        <w:spacing w:line="340" w:lineRule="exact"/>
        <w:jc w:val="both"/>
        <w:rPr>
          <w:sz w:val="22"/>
          <w:szCs w:val="22"/>
        </w:rPr>
      </w:pPr>
      <w:r w:rsidRPr="00C32930">
        <w:rPr>
          <w:sz w:val="22"/>
          <w:szCs w:val="22"/>
        </w:rPr>
        <w:t>W nawiązaniu do istniejącej centrali różnica mocy chłodniczej uwzględnia odzysk chłodu.</w:t>
      </w:r>
    </w:p>
    <w:p w:rsidR="00C32930" w:rsidRPr="00C32930" w:rsidRDefault="00C32930" w:rsidP="00150421">
      <w:pPr>
        <w:numPr>
          <w:ilvl w:val="0"/>
          <w:numId w:val="85"/>
        </w:numPr>
        <w:spacing w:line="340" w:lineRule="exact"/>
        <w:jc w:val="both"/>
        <w:rPr>
          <w:sz w:val="22"/>
          <w:szCs w:val="22"/>
        </w:rPr>
      </w:pPr>
      <w:r w:rsidRPr="00C32930">
        <w:rPr>
          <w:sz w:val="22"/>
          <w:szCs w:val="22"/>
        </w:rPr>
        <w:t>Agregat realizujący chłodzenie o wydajności nie mniejszej niż 28Kw</w:t>
      </w:r>
    </w:p>
    <w:p w:rsidR="00C32930" w:rsidRPr="00C32930" w:rsidRDefault="00C32930" w:rsidP="00150421">
      <w:pPr>
        <w:numPr>
          <w:ilvl w:val="0"/>
          <w:numId w:val="85"/>
        </w:numPr>
        <w:spacing w:line="340" w:lineRule="exact"/>
        <w:jc w:val="both"/>
        <w:rPr>
          <w:sz w:val="22"/>
          <w:szCs w:val="22"/>
        </w:rPr>
      </w:pPr>
      <w:r w:rsidRPr="00C32930">
        <w:rPr>
          <w:sz w:val="22"/>
          <w:szCs w:val="22"/>
        </w:rPr>
        <w:t>Hałas agregatu chłodniczego nie większy niż 55</w:t>
      </w:r>
      <w:r w:rsidR="00F402AB">
        <w:rPr>
          <w:sz w:val="22"/>
          <w:szCs w:val="22"/>
        </w:rPr>
        <w:t>dB</w:t>
      </w:r>
      <w:r w:rsidRPr="00C32930">
        <w:rPr>
          <w:sz w:val="22"/>
          <w:szCs w:val="22"/>
        </w:rPr>
        <w:t xml:space="preserve"> (ciśnienie akustyczne).</w:t>
      </w:r>
    </w:p>
    <w:p w:rsidR="00C32930" w:rsidRPr="00C32930" w:rsidRDefault="00C32930" w:rsidP="00150421">
      <w:pPr>
        <w:numPr>
          <w:ilvl w:val="0"/>
          <w:numId w:val="85"/>
        </w:numPr>
        <w:spacing w:line="340" w:lineRule="exact"/>
        <w:jc w:val="both"/>
        <w:rPr>
          <w:sz w:val="22"/>
          <w:szCs w:val="22"/>
        </w:rPr>
      </w:pPr>
      <w:r w:rsidRPr="00C32930">
        <w:rPr>
          <w:sz w:val="22"/>
          <w:szCs w:val="22"/>
        </w:rPr>
        <w:t>Wywiew:</w:t>
      </w:r>
    </w:p>
    <w:p w:rsidR="00C32930" w:rsidRPr="00C32930" w:rsidRDefault="00C32930" w:rsidP="00150421">
      <w:pPr>
        <w:numPr>
          <w:ilvl w:val="0"/>
          <w:numId w:val="87"/>
        </w:numPr>
        <w:spacing w:line="340" w:lineRule="exact"/>
        <w:contextualSpacing/>
        <w:jc w:val="both"/>
        <w:rPr>
          <w:rFonts w:eastAsia="Calibri"/>
          <w:sz w:val="22"/>
          <w:szCs w:val="22"/>
          <w:lang w:eastAsia="en-US"/>
        </w:rPr>
      </w:pPr>
      <w:r w:rsidRPr="00C32930">
        <w:rPr>
          <w:rFonts w:eastAsia="Calibri"/>
          <w:sz w:val="22"/>
          <w:szCs w:val="22"/>
          <w:lang w:eastAsia="en-US"/>
        </w:rPr>
        <w:t>Wydatek wywiewu nie mniejszy niż 10000</w:t>
      </w:r>
      <w:r w:rsidR="00F402AB">
        <w:rPr>
          <w:rFonts w:eastAsia="Calibri"/>
          <w:sz w:val="22"/>
          <w:szCs w:val="22"/>
          <w:lang w:eastAsia="en-US"/>
        </w:rPr>
        <w:t xml:space="preserve"> </w:t>
      </w:r>
      <w:r w:rsidRPr="00C32930">
        <w:rPr>
          <w:rFonts w:eastAsia="Calibri"/>
          <w:sz w:val="22"/>
          <w:szCs w:val="22"/>
          <w:lang w:eastAsia="en-US"/>
        </w:rPr>
        <w:t>m</w:t>
      </w:r>
      <w:r w:rsidRPr="00C32930">
        <w:rPr>
          <w:rFonts w:eastAsia="Calibri"/>
          <w:sz w:val="22"/>
          <w:szCs w:val="22"/>
          <w:vertAlign w:val="superscript"/>
          <w:lang w:eastAsia="en-US"/>
        </w:rPr>
        <w:t>3</w:t>
      </w:r>
      <w:r w:rsidRPr="00C32930">
        <w:rPr>
          <w:rFonts w:eastAsia="Calibri"/>
          <w:sz w:val="22"/>
          <w:szCs w:val="22"/>
          <w:lang w:eastAsia="en-US"/>
        </w:rPr>
        <w:t>/h</w:t>
      </w:r>
    </w:p>
    <w:p w:rsidR="00C32930" w:rsidRPr="00C32930" w:rsidRDefault="00C32930" w:rsidP="00150421">
      <w:pPr>
        <w:numPr>
          <w:ilvl w:val="0"/>
          <w:numId w:val="87"/>
        </w:numPr>
        <w:spacing w:line="340" w:lineRule="exact"/>
        <w:contextualSpacing/>
        <w:jc w:val="both"/>
        <w:rPr>
          <w:rFonts w:eastAsia="Calibri"/>
          <w:sz w:val="22"/>
          <w:szCs w:val="22"/>
          <w:lang w:eastAsia="en-US"/>
        </w:rPr>
      </w:pPr>
      <w:r w:rsidRPr="00C32930">
        <w:rPr>
          <w:rFonts w:eastAsia="Calibri"/>
          <w:sz w:val="22"/>
          <w:szCs w:val="22"/>
          <w:lang w:eastAsia="en-US"/>
        </w:rPr>
        <w:t>Ciśnienie dyspozycyjne na nawiewie nie mniejsze niż 400</w:t>
      </w:r>
      <w:r w:rsidR="00F402AB">
        <w:rPr>
          <w:rFonts w:eastAsia="Calibri"/>
          <w:sz w:val="22"/>
          <w:szCs w:val="22"/>
          <w:lang w:eastAsia="en-US"/>
        </w:rPr>
        <w:t xml:space="preserve"> </w:t>
      </w:r>
      <w:r w:rsidRPr="00C32930">
        <w:rPr>
          <w:rFonts w:eastAsia="Calibri"/>
          <w:sz w:val="22"/>
          <w:szCs w:val="22"/>
          <w:lang w:eastAsia="en-US"/>
        </w:rPr>
        <w:t>Pa</w:t>
      </w:r>
    </w:p>
    <w:p w:rsidR="00C32930" w:rsidRPr="00C32930" w:rsidRDefault="00C32930" w:rsidP="00150421">
      <w:pPr>
        <w:numPr>
          <w:ilvl w:val="0"/>
          <w:numId w:val="87"/>
        </w:numPr>
        <w:spacing w:line="340" w:lineRule="exact"/>
        <w:contextualSpacing/>
        <w:jc w:val="both"/>
        <w:rPr>
          <w:rFonts w:eastAsia="Calibri"/>
          <w:sz w:val="22"/>
          <w:szCs w:val="22"/>
          <w:lang w:eastAsia="en-US"/>
        </w:rPr>
      </w:pPr>
      <w:r w:rsidRPr="00C32930">
        <w:rPr>
          <w:rFonts w:eastAsia="Calibri"/>
          <w:sz w:val="22"/>
          <w:szCs w:val="22"/>
          <w:lang w:eastAsia="en-US"/>
        </w:rPr>
        <w:t>Współczynnik SFP wentylatora nawiewu nie większy niż 0,95</w:t>
      </w:r>
      <w:r w:rsidR="00F402AB">
        <w:rPr>
          <w:rFonts w:eastAsia="Calibri"/>
          <w:sz w:val="22"/>
          <w:szCs w:val="22"/>
          <w:lang w:eastAsia="en-US"/>
        </w:rPr>
        <w:t xml:space="preserve"> </w:t>
      </w:r>
      <w:r w:rsidRPr="00C32930">
        <w:rPr>
          <w:rFonts w:eastAsia="Calibri"/>
          <w:sz w:val="22"/>
          <w:szCs w:val="22"/>
          <w:lang w:eastAsia="en-US"/>
        </w:rPr>
        <w:t>kW/m</w:t>
      </w:r>
      <w:r w:rsidRPr="00C32930">
        <w:rPr>
          <w:rFonts w:eastAsia="Calibri"/>
          <w:sz w:val="22"/>
          <w:szCs w:val="22"/>
          <w:vertAlign w:val="superscript"/>
          <w:lang w:eastAsia="en-US"/>
        </w:rPr>
        <w:t>3</w:t>
      </w:r>
      <w:r w:rsidRPr="00C32930">
        <w:rPr>
          <w:rFonts w:eastAsia="Calibri"/>
          <w:sz w:val="22"/>
          <w:szCs w:val="22"/>
          <w:lang w:eastAsia="en-US"/>
        </w:rPr>
        <w:t>/s</w:t>
      </w:r>
    </w:p>
    <w:p w:rsidR="00C32930" w:rsidRPr="00C32930" w:rsidRDefault="00C32930" w:rsidP="00150421">
      <w:pPr>
        <w:numPr>
          <w:ilvl w:val="0"/>
          <w:numId w:val="87"/>
        </w:numPr>
        <w:spacing w:line="340" w:lineRule="exact"/>
        <w:contextualSpacing/>
        <w:jc w:val="both"/>
        <w:rPr>
          <w:rFonts w:eastAsia="Calibri"/>
          <w:sz w:val="22"/>
          <w:szCs w:val="22"/>
          <w:lang w:eastAsia="en-US"/>
        </w:rPr>
      </w:pPr>
      <w:r w:rsidRPr="00C32930">
        <w:rPr>
          <w:rFonts w:eastAsia="Calibri"/>
          <w:sz w:val="22"/>
          <w:szCs w:val="22"/>
          <w:lang w:eastAsia="en-US"/>
        </w:rPr>
        <w:t>Hałas wentylatora na wylocie nie większy niż 92</w:t>
      </w:r>
      <w:r w:rsidR="00F402AB">
        <w:rPr>
          <w:rFonts w:eastAsia="Calibri"/>
          <w:sz w:val="22"/>
          <w:szCs w:val="22"/>
          <w:lang w:eastAsia="en-US"/>
        </w:rPr>
        <w:t xml:space="preserve"> </w:t>
      </w:r>
      <w:proofErr w:type="spellStart"/>
      <w:r w:rsidRPr="00C32930">
        <w:rPr>
          <w:rFonts w:eastAsia="Calibri"/>
          <w:sz w:val="22"/>
          <w:szCs w:val="22"/>
          <w:lang w:eastAsia="en-US"/>
        </w:rPr>
        <w:t>dB</w:t>
      </w:r>
      <w:proofErr w:type="spellEnd"/>
      <w:r w:rsidRPr="00C32930">
        <w:rPr>
          <w:rFonts w:eastAsia="Calibri"/>
          <w:sz w:val="22"/>
          <w:szCs w:val="22"/>
          <w:lang w:eastAsia="en-US"/>
        </w:rPr>
        <w:t xml:space="preserve"> (ciśnienie akustyczne).</w:t>
      </w:r>
    </w:p>
    <w:p w:rsidR="00C32930" w:rsidRPr="00C32930" w:rsidRDefault="00C32930" w:rsidP="00150421">
      <w:pPr>
        <w:numPr>
          <w:ilvl w:val="0"/>
          <w:numId w:val="87"/>
        </w:numPr>
        <w:spacing w:line="340" w:lineRule="exact"/>
        <w:contextualSpacing/>
        <w:jc w:val="both"/>
        <w:rPr>
          <w:rFonts w:eastAsia="Calibri"/>
          <w:sz w:val="22"/>
          <w:szCs w:val="22"/>
          <w:lang w:eastAsia="en-US"/>
        </w:rPr>
      </w:pPr>
      <w:r w:rsidRPr="00C32930">
        <w:rPr>
          <w:rFonts w:eastAsia="Calibri"/>
          <w:sz w:val="22"/>
          <w:szCs w:val="22"/>
          <w:lang w:eastAsia="en-US"/>
        </w:rPr>
        <w:t>Hałas wentylatora na wlocie nie większy niż 85</w:t>
      </w:r>
      <w:r w:rsidR="00F402AB">
        <w:rPr>
          <w:rFonts w:eastAsia="Calibri"/>
          <w:sz w:val="22"/>
          <w:szCs w:val="22"/>
          <w:lang w:eastAsia="en-US"/>
        </w:rPr>
        <w:t xml:space="preserve"> </w:t>
      </w:r>
      <w:proofErr w:type="spellStart"/>
      <w:r w:rsidRPr="00C32930">
        <w:rPr>
          <w:rFonts w:eastAsia="Calibri"/>
          <w:sz w:val="22"/>
          <w:szCs w:val="22"/>
          <w:lang w:eastAsia="en-US"/>
        </w:rPr>
        <w:t>dB</w:t>
      </w:r>
      <w:proofErr w:type="spellEnd"/>
      <w:r w:rsidRPr="00C32930">
        <w:rPr>
          <w:rFonts w:eastAsia="Calibri"/>
          <w:sz w:val="22"/>
          <w:szCs w:val="22"/>
          <w:lang w:eastAsia="en-US"/>
        </w:rPr>
        <w:t xml:space="preserve"> (ciśnienie akustyczne).</w:t>
      </w:r>
    </w:p>
    <w:p w:rsidR="00C32930" w:rsidRPr="00C32930" w:rsidRDefault="00C32930" w:rsidP="00150421">
      <w:pPr>
        <w:numPr>
          <w:ilvl w:val="0"/>
          <w:numId w:val="85"/>
        </w:numPr>
        <w:spacing w:line="340" w:lineRule="exact"/>
        <w:contextualSpacing/>
        <w:jc w:val="both"/>
        <w:rPr>
          <w:rFonts w:eastAsia="Calibri"/>
          <w:sz w:val="22"/>
          <w:szCs w:val="22"/>
          <w:lang w:eastAsia="en-US"/>
        </w:rPr>
      </w:pPr>
      <w:r w:rsidRPr="00C32930">
        <w:rPr>
          <w:rFonts w:eastAsia="Calibri"/>
          <w:sz w:val="22"/>
          <w:szCs w:val="22"/>
          <w:lang w:eastAsia="en-US"/>
        </w:rPr>
        <w:t>Masa centrali nie może przekroczyć 1350</w:t>
      </w:r>
      <w:r w:rsidR="00F402AB">
        <w:rPr>
          <w:rFonts w:eastAsia="Calibri"/>
          <w:sz w:val="22"/>
          <w:szCs w:val="22"/>
          <w:lang w:eastAsia="en-US"/>
        </w:rPr>
        <w:t xml:space="preserve"> </w:t>
      </w:r>
      <w:r w:rsidRPr="00C32930">
        <w:rPr>
          <w:rFonts w:eastAsia="Calibri"/>
          <w:sz w:val="22"/>
          <w:szCs w:val="22"/>
          <w:lang w:eastAsia="en-US"/>
        </w:rPr>
        <w:t>kg</w:t>
      </w:r>
      <w:r w:rsidR="00F402AB">
        <w:rPr>
          <w:rFonts w:eastAsia="Calibri"/>
          <w:sz w:val="22"/>
          <w:szCs w:val="22"/>
          <w:lang w:eastAsia="en-US"/>
        </w:rPr>
        <w:t>.</w:t>
      </w:r>
    </w:p>
    <w:p w:rsidR="00C32930" w:rsidRPr="00C32930" w:rsidRDefault="00C32930" w:rsidP="00150421">
      <w:pPr>
        <w:numPr>
          <w:ilvl w:val="0"/>
          <w:numId w:val="85"/>
        </w:numPr>
        <w:spacing w:line="340" w:lineRule="exact"/>
        <w:contextualSpacing/>
        <w:jc w:val="both"/>
        <w:rPr>
          <w:rFonts w:eastAsia="Calibri"/>
          <w:sz w:val="22"/>
          <w:szCs w:val="22"/>
          <w:lang w:eastAsia="en-US"/>
        </w:rPr>
      </w:pPr>
      <w:r w:rsidRPr="00C32930">
        <w:rPr>
          <w:rFonts w:eastAsia="Calibri"/>
          <w:sz w:val="22"/>
          <w:szCs w:val="22"/>
          <w:lang w:eastAsia="en-US"/>
        </w:rPr>
        <w:t>Centrala powinna być w wykonaniu zewnętrznym – odporna na warunki atmosferyczne.</w:t>
      </w:r>
    </w:p>
    <w:p w:rsidR="00C32930" w:rsidRPr="00C32930" w:rsidRDefault="00C32930" w:rsidP="00150421">
      <w:pPr>
        <w:numPr>
          <w:ilvl w:val="0"/>
          <w:numId w:val="85"/>
        </w:numPr>
        <w:spacing w:line="340" w:lineRule="exact"/>
        <w:contextualSpacing/>
        <w:jc w:val="both"/>
        <w:rPr>
          <w:rFonts w:eastAsia="Calibri"/>
          <w:sz w:val="22"/>
          <w:szCs w:val="22"/>
          <w:lang w:eastAsia="en-US"/>
        </w:rPr>
      </w:pPr>
      <w:r w:rsidRPr="00C32930">
        <w:rPr>
          <w:rFonts w:eastAsia="Calibri"/>
          <w:sz w:val="22"/>
          <w:szCs w:val="22"/>
          <w:lang w:eastAsia="en-US"/>
        </w:rPr>
        <w:t>Sterowanie układem wentylacyjno-klimatyzacyjnym:</w:t>
      </w:r>
    </w:p>
    <w:p w:rsidR="00C32930" w:rsidRPr="00C32930" w:rsidRDefault="00C32930" w:rsidP="00150421">
      <w:pPr>
        <w:numPr>
          <w:ilvl w:val="0"/>
          <w:numId w:val="88"/>
        </w:numPr>
        <w:spacing w:line="340" w:lineRule="exact"/>
        <w:contextualSpacing/>
        <w:jc w:val="both"/>
        <w:rPr>
          <w:rFonts w:eastAsia="Calibri"/>
          <w:sz w:val="22"/>
          <w:szCs w:val="22"/>
          <w:lang w:eastAsia="en-US"/>
        </w:rPr>
      </w:pPr>
      <w:r w:rsidRPr="00C32930">
        <w:rPr>
          <w:rFonts w:eastAsia="Calibri"/>
          <w:sz w:val="22"/>
          <w:szCs w:val="22"/>
          <w:lang w:eastAsia="en-US"/>
        </w:rPr>
        <w:t>Sterowanie powinno być realizowane z pozycji sterownika naściennego, zabudowanego w</w:t>
      </w:r>
      <w:r w:rsidR="00A85D57">
        <w:rPr>
          <w:rFonts w:eastAsia="Calibri"/>
          <w:sz w:val="22"/>
          <w:szCs w:val="22"/>
          <w:lang w:eastAsia="en-US"/>
        </w:rPr>
        <w:t> </w:t>
      </w:r>
      <w:r w:rsidRPr="00C32930">
        <w:rPr>
          <w:rFonts w:eastAsia="Calibri"/>
          <w:sz w:val="22"/>
          <w:szCs w:val="22"/>
          <w:lang w:eastAsia="en-US"/>
        </w:rPr>
        <w:t>pomieszczeniu technicznym.</w:t>
      </w:r>
    </w:p>
    <w:p w:rsidR="00C32930" w:rsidRPr="00C32930" w:rsidRDefault="00C32930" w:rsidP="00150421">
      <w:pPr>
        <w:numPr>
          <w:ilvl w:val="0"/>
          <w:numId w:val="88"/>
        </w:numPr>
        <w:spacing w:line="340" w:lineRule="exact"/>
        <w:contextualSpacing/>
        <w:jc w:val="both"/>
        <w:rPr>
          <w:rFonts w:eastAsia="Calibri"/>
          <w:sz w:val="22"/>
          <w:szCs w:val="22"/>
          <w:lang w:eastAsia="en-US"/>
        </w:rPr>
      </w:pPr>
      <w:r w:rsidRPr="00C32930">
        <w:rPr>
          <w:rFonts w:eastAsia="Calibri"/>
          <w:sz w:val="22"/>
          <w:szCs w:val="22"/>
          <w:lang w:eastAsia="en-US"/>
        </w:rPr>
        <w:t>Układ powinien pracować według kalendarza – temperatura, wydajność, tryb pracy.</w:t>
      </w:r>
    </w:p>
    <w:p w:rsidR="00C32930" w:rsidRPr="00C32930" w:rsidRDefault="00C32930" w:rsidP="00150421">
      <w:pPr>
        <w:numPr>
          <w:ilvl w:val="0"/>
          <w:numId w:val="88"/>
        </w:numPr>
        <w:spacing w:line="340" w:lineRule="exact"/>
        <w:contextualSpacing/>
        <w:jc w:val="both"/>
        <w:rPr>
          <w:rFonts w:eastAsia="Calibri"/>
          <w:sz w:val="22"/>
          <w:szCs w:val="22"/>
          <w:lang w:eastAsia="en-US"/>
        </w:rPr>
      </w:pPr>
      <w:r w:rsidRPr="00C32930">
        <w:rPr>
          <w:rFonts w:eastAsia="Calibri"/>
          <w:sz w:val="22"/>
          <w:szCs w:val="22"/>
          <w:lang w:eastAsia="en-US"/>
        </w:rPr>
        <w:t>Układ powinien informować o stanach alarmowych.</w:t>
      </w:r>
    </w:p>
    <w:p w:rsidR="00C32930" w:rsidRPr="00C32930" w:rsidRDefault="00C32930" w:rsidP="00150421">
      <w:pPr>
        <w:numPr>
          <w:ilvl w:val="0"/>
          <w:numId w:val="88"/>
        </w:numPr>
        <w:spacing w:line="340" w:lineRule="exact"/>
        <w:contextualSpacing/>
        <w:jc w:val="both"/>
        <w:rPr>
          <w:rFonts w:eastAsia="Calibri"/>
          <w:sz w:val="22"/>
          <w:szCs w:val="22"/>
          <w:lang w:eastAsia="en-US"/>
        </w:rPr>
      </w:pPr>
      <w:r w:rsidRPr="00C32930">
        <w:rPr>
          <w:rFonts w:eastAsia="Calibri"/>
          <w:sz w:val="22"/>
          <w:szCs w:val="22"/>
          <w:lang w:eastAsia="en-US"/>
        </w:rPr>
        <w:t>Układ powinien być zabezpieczony przed przeciążeniem układu napędowego.</w:t>
      </w:r>
    </w:p>
    <w:p w:rsidR="00C32930" w:rsidRPr="00C32930" w:rsidRDefault="00C32930" w:rsidP="00150421">
      <w:pPr>
        <w:numPr>
          <w:ilvl w:val="0"/>
          <w:numId w:val="88"/>
        </w:numPr>
        <w:spacing w:line="340" w:lineRule="exact"/>
        <w:contextualSpacing/>
        <w:jc w:val="both"/>
        <w:rPr>
          <w:rFonts w:eastAsia="Calibri"/>
          <w:sz w:val="22"/>
          <w:szCs w:val="22"/>
          <w:lang w:eastAsia="en-US"/>
        </w:rPr>
      </w:pPr>
      <w:r w:rsidRPr="00C32930">
        <w:rPr>
          <w:rFonts w:eastAsia="Calibri"/>
          <w:sz w:val="22"/>
          <w:szCs w:val="22"/>
          <w:lang w:eastAsia="en-US"/>
        </w:rPr>
        <w:t xml:space="preserve">Układ powinien pracować w protokole komunikacyjnym MODBUS RTU lub </w:t>
      </w:r>
      <w:proofErr w:type="spellStart"/>
      <w:r w:rsidRPr="00C32930">
        <w:rPr>
          <w:rFonts w:eastAsia="Calibri"/>
          <w:sz w:val="22"/>
          <w:szCs w:val="22"/>
          <w:lang w:eastAsia="en-US"/>
        </w:rPr>
        <w:t>BACnet</w:t>
      </w:r>
      <w:proofErr w:type="spellEnd"/>
      <w:r w:rsidRPr="00C32930">
        <w:rPr>
          <w:rFonts w:eastAsia="Calibri"/>
          <w:sz w:val="22"/>
          <w:szCs w:val="22"/>
          <w:lang w:eastAsia="en-US"/>
        </w:rPr>
        <w:t xml:space="preserve"> MS/TP</w:t>
      </w:r>
      <w:r w:rsidR="00A85D57">
        <w:rPr>
          <w:rFonts w:eastAsia="Calibri"/>
          <w:sz w:val="22"/>
          <w:szCs w:val="22"/>
          <w:lang w:eastAsia="en-US"/>
        </w:rPr>
        <w:t>.</w:t>
      </w:r>
    </w:p>
    <w:p w:rsidR="00C32930" w:rsidRPr="00C32930" w:rsidRDefault="00C32930" w:rsidP="00150421">
      <w:pPr>
        <w:numPr>
          <w:ilvl w:val="0"/>
          <w:numId w:val="88"/>
        </w:numPr>
        <w:spacing w:line="340" w:lineRule="exact"/>
        <w:contextualSpacing/>
        <w:jc w:val="both"/>
        <w:rPr>
          <w:rFonts w:eastAsia="Calibri"/>
          <w:sz w:val="22"/>
          <w:szCs w:val="22"/>
          <w:lang w:eastAsia="en-US"/>
        </w:rPr>
      </w:pPr>
      <w:r w:rsidRPr="00C32930">
        <w:rPr>
          <w:rFonts w:eastAsia="Calibri"/>
          <w:sz w:val="22"/>
          <w:szCs w:val="22"/>
          <w:lang w:eastAsia="en-US"/>
        </w:rPr>
        <w:t>Układ powinien posiadać komunikację przez ETHERNET</w:t>
      </w:r>
      <w:r w:rsidR="00A85D57">
        <w:rPr>
          <w:rFonts w:eastAsia="Calibri"/>
          <w:sz w:val="22"/>
          <w:szCs w:val="22"/>
          <w:lang w:eastAsia="en-US"/>
        </w:rPr>
        <w:t>.</w:t>
      </w:r>
    </w:p>
    <w:p w:rsidR="00C32930" w:rsidRPr="00C32930" w:rsidRDefault="00C32930" w:rsidP="00150421">
      <w:pPr>
        <w:numPr>
          <w:ilvl w:val="0"/>
          <w:numId w:val="88"/>
        </w:numPr>
        <w:spacing w:line="340" w:lineRule="exact"/>
        <w:contextualSpacing/>
        <w:jc w:val="both"/>
        <w:rPr>
          <w:rFonts w:eastAsia="Calibri"/>
          <w:sz w:val="22"/>
          <w:szCs w:val="22"/>
          <w:lang w:eastAsia="en-US"/>
        </w:rPr>
      </w:pPr>
      <w:r w:rsidRPr="00C32930">
        <w:rPr>
          <w:rFonts w:eastAsia="Calibri"/>
          <w:sz w:val="22"/>
          <w:szCs w:val="22"/>
          <w:lang w:eastAsia="en-US"/>
        </w:rPr>
        <w:t>Układ powinien sterować natężeniem przepływu powietrza w zależności od zapotrzebowania.</w:t>
      </w:r>
    </w:p>
    <w:p w:rsidR="00C32930" w:rsidRPr="00C32930" w:rsidRDefault="00C32930" w:rsidP="00150421">
      <w:pPr>
        <w:numPr>
          <w:ilvl w:val="0"/>
          <w:numId w:val="85"/>
        </w:numPr>
        <w:spacing w:line="340" w:lineRule="exact"/>
        <w:contextualSpacing/>
        <w:jc w:val="both"/>
        <w:rPr>
          <w:rFonts w:eastAsia="Calibri"/>
          <w:sz w:val="22"/>
          <w:szCs w:val="22"/>
          <w:lang w:eastAsia="en-US"/>
        </w:rPr>
      </w:pPr>
      <w:r w:rsidRPr="00C32930">
        <w:rPr>
          <w:rFonts w:eastAsia="Calibri"/>
          <w:sz w:val="22"/>
          <w:szCs w:val="22"/>
          <w:lang w:eastAsia="en-US"/>
        </w:rPr>
        <w:t>Wymagania związane z normami:</w:t>
      </w:r>
    </w:p>
    <w:p w:rsidR="00C32930" w:rsidRPr="00C32930" w:rsidRDefault="00C32930" w:rsidP="00150421">
      <w:pPr>
        <w:numPr>
          <w:ilvl w:val="0"/>
          <w:numId w:val="89"/>
        </w:numPr>
        <w:spacing w:line="340" w:lineRule="exact"/>
        <w:contextualSpacing/>
        <w:jc w:val="both"/>
        <w:rPr>
          <w:rFonts w:eastAsia="Calibri"/>
          <w:sz w:val="22"/>
          <w:szCs w:val="22"/>
          <w:lang w:eastAsia="en-US"/>
        </w:rPr>
      </w:pPr>
      <w:r w:rsidRPr="00C32930">
        <w:rPr>
          <w:rFonts w:eastAsia="Calibri"/>
          <w:sz w:val="22"/>
          <w:szCs w:val="22"/>
          <w:lang w:eastAsia="en-US"/>
        </w:rPr>
        <w:t>Właściwości obudowy centrali wynikające z normy PN-EN-1886:2008 (certyfikat TUV).</w:t>
      </w:r>
    </w:p>
    <w:p w:rsidR="00C32930" w:rsidRPr="00C32930" w:rsidRDefault="00C32930" w:rsidP="00150421">
      <w:pPr>
        <w:numPr>
          <w:ilvl w:val="0"/>
          <w:numId w:val="89"/>
        </w:numPr>
        <w:spacing w:line="340" w:lineRule="exact"/>
        <w:contextualSpacing/>
        <w:jc w:val="both"/>
        <w:rPr>
          <w:rFonts w:eastAsia="Calibri"/>
          <w:sz w:val="22"/>
          <w:szCs w:val="22"/>
          <w:lang w:eastAsia="en-US"/>
        </w:rPr>
      </w:pPr>
      <w:r w:rsidRPr="00C32930">
        <w:rPr>
          <w:rFonts w:eastAsia="Calibri"/>
          <w:sz w:val="22"/>
          <w:szCs w:val="22"/>
          <w:lang w:eastAsia="en-US"/>
        </w:rPr>
        <w:t>Klasy zastosowanych filtrów – M5</w:t>
      </w:r>
    </w:p>
    <w:p w:rsidR="00F51C01" w:rsidRDefault="00F51C01" w:rsidP="00790551">
      <w:pPr>
        <w:spacing w:line="340" w:lineRule="exact"/>
        <w:jc w:val="both"/>
        <w:rPr>
          <w:sz w:val="22"/>
          <w:szCs w:val="22"/>
        </w:rPr>
      </w:pPr>
    </w:p>
    <w:p w:rsidR="00C32930" w:rsidRPr="00C32930" w:rsidRDefault="00790551" w:rsidP="00790551">
      <w:pPr>
        <w:spacing w:line="340" w:lineRule="exact"/>
        <w:jc w:val="both"/>
        <w:rPr>
          <w:sz w:val="22"/>
          <w:szCs w:val="22"/>
        </w:rPr>
      </w:pPr>
      <w:r>
        <w:rPr>
          <w:sz w:val="22"/>
          <w:szCs w:val="22"/>
        </w:rPr>
        <w:t xml:space="preserve">Zamówienie </w:t>
      </w:r>
      <w:r w:rsidR="00C32930" w:rsidRPr="00C32930">
        <w:rPr>
          <w:sz w:val="22"/>
          <w:szCs w:val="22"/>
        </w:rPr>
        <w:t>obejm</w:t>
      </w:r>
      <w:r>
        <w:rPr>
          <w:sz w:val="22"/>
          <w:szCs w:val="22"/>
        </w:rPr>
        <w:t>uje</w:t>
      </w:r>
      <w:r w:rsidR="00C32930" w:rsidRPr="00C32930">
        <w:rPr>
          <w:sz w:val="22"/>
          <w:szCs w:val="22"/>
        </w:rPr>
        <w:t xml:space="preserve"> montaż, materiały instalacyjne i montażowe, instalację chłodniczą – miedź w</w:t>
      </w:r>
      <w:r w:rsidR="00F648F5">
        <w:rPr>
          <w:sz w:val="22"/>
          <w:szCs w:val="22"/>
        </w:rPr>
        <w:t> </w:t>
      </w:r>
      <w:r w:rsidR="00C32930" w:rsidRPr="00C32930">
        <w:rPr>
          <w:sz w:val="22"/>
          <w:szCs w:val="22"/>
        </w:rPr>
        <w:t xml:space="preserve">izolacji, przewody zasilające, przewody </w:t>
      </w:r>
      <w:proofErr w:type="spellStart"/>
      <w:r w:rsidR="00C32930" w:rsidRPr="00C32930">
        <w:rPr>
          <w:sz w:val="22"/>
          <w:szCs w:val="22"/>
        </w:rPr>
        <w:t>elektryczno</w:t>
      </w:r>
      <w:proofErr w:type="spellEnd"/>
      <w:r w:rsidR="00C32930" w:rsidRPr="00C32930">
        <w:rPr>
          <w:sz w:val="22"/>
          <w:szCs w:val="22"/>
        </w:rPr>
        <w:t xml:space="preserve"> – komunikacyjne pomiędzy jednostką zewnętrzną i wewnętrzną, koryta/rurki PCV oraz wszelkie prace towarzyszące (tj. przebicia przez ściany, uszczelnienia, zdjęcie/założenie płyt stropów podwieszanych itp.) niezbędne do prawidłowego wykonania zamówienia.</w:t>
      </w:r>
    </w:p>
    <w:p w:rsidR="00C32930" w:rsidRPr="00C32930" w:rsidRDefault="00C32930" w:rsidP="00790551">
      <w:pPr>
        <w:spacing w:line="340" w:lineRule="exact"/>
        <w:jc w:val="both"/>
        <w:rPr>
          <w:sz w:val="22"/>
          <w:szCs w:val="22"/>
        </w:rPr>
      </w:pPr>
      <w:r w:rsidRPr="00C32930">
        <w:rPr>
          <w:sz w:val="22"/>
          <w:szCs w:val="22"/>
        </w:rPr>
        <w:t xml:space="preserve">W zakresie Wykonawcy jest montaż rur chłodniczych, koryt instalacyjnych, mocowań, poprowadzenie przewodów zasilających oraz komunikacyjnych. Wykonawca doprowadza przewody zasilające do wskazanej skrzynki rozdzielczej, gdzie podłączenia dokonują służby techniczne Zamawiającego. </w:t>
      </w:r>
    </w:p>
    <w:p w:rsidR="00C32930" w:rsidRPr="00C32930" w:rsidRDefault="00C32930" w:rsidP="00790551">
      <w:pPr>
        <w:spacing w:line="340" w:lineRule="exact"/>
        <w:jc w:val="both"/>
        <w:rPr>
          <w:sz w:val="22"/>
          <w:szCs w:val="22"/>
        </w:rPr>
      </w:pPr>
      <w:r w:rsidRPr="00C32930">
        <w:rPr>
          <w:sz w:val="22"/>
          <w:szCs w:val="22"/>
        </w:rPr>
        <w:t>Zaleca się udział Wykonawcy w wizji lokalnej.</w:t>
      </w:r>
    </w:p>
    <w:p w:rsidR="0011466D" w:rsidRPr="00DF71D8" w:rsidRDefault="0011466D" w:rsidP="00790551">
      <w:pPr>
        <w:pStyle w:val="Akapitzlist"/>
        <w:spacing w:line="340" w:lineRule="exact"/>
        <w:ind w:left="0"/>
        <w:jc w:val="both"/>
        <w:rPr>
          <w:sz w:val="22"/>
          <w:szCs w:val="22"/>
        </w:rPr>
      </w:pPr>
      <w:r w:rsidRPr="00DF71D8">
        <w:rPr>
          <w:sz w:val="22"/>
          <w:szCs w:val="22"/>
        </w:rPr>
        <w:t>Zamawiający wymaga udzielenia 36 miesięcy gwarancji i rękojmi na przedmiot umowy.</w:t>
      </w:r>
    </w:p>
    <w:p w:rsidR="00C67BFB" w:rsidRDefault="00C32930" w:rsidP="00790551">
      <w:pPr>
        <w:pStyle w:val="Akapitzlist"/>
        <w:spacing w:line="340" w:lineRule="exact"/>
        <w:ind w:left="0"/>
        <w:jc w:val="both"/>
        <w:rPr>
          <w:sz w:val="22"/>
          <w:szCs w:val="22"/>
        </w:rPr>
      </w:pPr>
      <w:r w:rsidRPr="00DF71D8">
        <w:rPr>
          <w:sz w:val="22"/>
          <w:szCs w:val="22"/>
        </w:rPr>
        <w:t>Zamawiający wymaga przeprowadzenia przeglądów okresowych zainstalowanych urządzeń w okresie gwarancji (2 przeglądy/rok w okresie wiosna oraz jesień.)</w:t>
      </w:r>
    </w:p>
    <w:p w:rsidR="00DF71D8" w:rsidRDefault="00DF71D8" w:rsidP="00790551">
      <w:pPr>
        <w:pStyle w:val="Akapitzlist"/>
        <w:spacing w:line="340" w:lineRule="exact"/>
        <w:ind w:left="0"/>
        <w:jc w:val="both"/>
        <w:rPr>
          <w:sz w:val="22"/>
          <w:szCs w:val="22"/>
        </w:rPr>
      </w:pPr>
      <w:r>
        <w:rPr>
          <w:sz w:val="22"/>
          <w:szCs w:val="22"/>
        </w:rPr>
        <w:t>Zamawiający wymaga, aby wszystkie materiały</w:t>
      </w:r>
      <w:r w:rsidR="003B49B1">
        <w:rPr>
          <w:sz w:val="22"/>
          <w:szCs w:val="22"/>
        </w:rPr>
        <w:t xml:space="preserve"> i systemy</w:t>
      </w:r>
      <w:r>
        <w:rPr>
          <w:sz w:val="22"/>
          <w:szCs w:val="22"/>
        </w:rPr>
        <w:t xml:space="preserve"> </w:t>
      </w:r>
      <w:r w:rsidR="003B49B1">
        <w:rPr>
          <w:sz w:val="22"/>
          <w:szCs w:val="22"/>
        </w:rPr>
        <w:t xml:space="preserve">użyte do realizacje zamówienia były </w:t>
      </w:r>
      <w:r w:rsidR="005A6080">
        <w:rPr>
          <w:sz w:val="22"/>
          <w:szCs w:val="22"/>
        </w:rPr>
        <w:t xml:space="preserve">fabrycznie </w:t>
      </w:r>
      <w:r w:rsidR="003B49B1">
        <w:rPr>
          <w:sz w:val="22"/>
          <w:szCs w:val="22"/>
        </w:rPr>
        <w:t>nowe.</w:t>
      </w:r>
    </w:p>
    <w:p w:rsidR="001312CA" w:rsidRDefault="001312CA" w:rsidP="00790551">
      <w:pPr>
        <w:pStyle w:val="Akapitzlist"/>
        <w:spacing w:line="340" w:lineRule="exact"/>
        <w:ind w:left="0"/>
        <w:jc w:val="both"/>
        <w:rPr>
          <w:sz w:val="22"/>
          <w:szCs w:val="22"/>
          <w:lang w:bidi="he-IL"/>
        </w:rPr>
      </w:pPr>
      <w:r>
        <w:rPr>
          <w:sz w:val="22"/>
          <w:szCs w:val="22"/>
        </w:rPr>
        <w:t xml:space="preserve">Wykonawca przekaże Zamawiającemu przy odbiorze prac </w:t>
      </w:r>
      <w:r w:rsidR="00380AC4">
        <w:rPr>
          <w:sz w:val="22"/>
          <w:szCs w:val="22"/>
        </w:rPr>
        <w:t xml:space="preserve">co najmniej </w:t>
      </w:r>
      <w:r>
        <w:rPr>
          <w:sz w:val="22"/>
          <w:szCs w:val="22"/>
        </w:rPr>
        <w:t>następujące dokumenty: karty gwarancyjne, karty katalogowe, instrukcja obsługi</w:t>
      </w:r>
      <w:r w:rsidR="00380AC4">
        <w:rPr>
          <w:sz w:val="22"/>
          <w:szCs w:val="22"/>
        </w:rPr>
        <w:t>.</w:t>
      </w:r>
    </w:p>
    <w:p w:rsidR="00224EA1" w:rsidRPr="00224EA1" w:rsidRDefault="00224EA1" w:rsidP="00790551">
      <w:pPr>
        <w:pStyle w:val="Akapitzlist"/>
        <w:widowControl w:val="0"/>
        <w:autoSpaceDE w:val="0"/>
        <w:autoSpaceDN w:val="0"/>
        <w:adjustRightInd w:val="0"/>
        <w:spacing w:line="340" w:lineRule="exact"/>
        <w:ind w:left="0"/>
        <w:jc w:val="both"/>
        <w:rPr>
          <w:b/>
          <w:bCs/>
          <w:sz w:val="22"/>
          <w:szCs w:val="22"/>
          <w:lang w:bidi="he-IL"/>
        </w:rPr>
      </w:pPr>
      <w:r w:rsidRPr="00224EA1">
        <w:rPr>
          <w:b/>
          <w:bCs/>
          <w:sz w:val="22"/>
          <w:szCs w:val="22"/>
          <w:lang w:bidi="he-IL"/>
        </w:rPr>
        <w:t>Wizja lokalna.</w:t>
      </w:r>
    </w:p>
    <w:p w:rsidR="00224EA1" w:rsidRPr="00224EA1" w:rsidRDefault="00224EA1" w:rsidP="00790551">
      <w:pPr>
        <w:pStyle w:val="Akapitzlist"/>
        <w:widowControl w:val="0"/>
        <w:autoSpaceDE w:val="0"/>
        <w:autoSpaceDN w:val="0"/>
        <w:adjustRightInd w:val="0"/>
        <w:spacing w:line="340" w:lineRule="exact"/>
        <w:ind w:left="0"/>
        <w:jc w:val="both"/>
        <w:rPr>
          <w:bCs/>
          <w:sz w:val="22"/>
          <w:szCs w:val="22"/>
          <w:lang w:bidi="he-IL"/>
        </w:rPr>
      </w:pPr>
      <w:r w:rsidRPr="00224EA1">
        <w:rPr>
          <w:bCs/>
          <w:sz w:val="22"/>
          <w:szCs w:val="22"/>
          <w:lang w:bidi="he-IL"/>
        </w:rPr>
        <w:t>W celu należytego oszacowania i wykonania zamówienia Zamawiający organizuje wizję lokalną która odbędzie się w następującym terminie:</w:t>
      </w:r>
    </w:p>
    <w:p w:rsidR="00224EA1" w:rsidRPr="00224EA1" w:rsidRDefault="00DD76C0" w:rsidP="00790551">
      <w:pPr>
        <w:pStyle w:val="Akapitzlist"/>
        <w:widowControl w:val="0"/>
        <w:autoSpaceDE w:val="0"/>
        <w:autoSpaceDN w:val="0"/>
        <w:adjustRightInd w:val="0"/>
        <w:spacing w:line="340" w:lineRule="exact"/>
        <w:ind w:left="0"/>
        <w:jc w:val="both"/>
        <w:rPr>
          <w:bCs/>
          <w:sz w:val="22"/>
          <w:szCs w:val="22"/>
          <w:lang w:bidi="he-IL"/>
        </w:rPr>
      </w:pPr>
      <w:r>
        <w:rPr>
          <w:b/>
          <w:bCs/>
          <w:sz w:val="22"/>
          <w:szCs w:val="22"/>
          <w:lang w:bidi="he-IL"/>
        </w:rPr>
        <w:t>07</w:t>
      </w:r>
      <w:r w:rsidR="00224EA1" w:rsidRPr="00224EA1">
        <w:rPr>
          <w:b/>
          <w:sz w:val="22"/>
          <w:szCs w:val="22"/>
        </w:rPr>
        <w:t>.0</w:t>
      </w:r>
      <w:r>
        <w:rPr>
          <w:b/>
          <w:sz w:val="22"/>
          <w:szCs w:val="22"/>
        </w:rPr>
        <w:t>5</w:t>
      </w:r>
      <w:r w:rsidR="00224EA1" w:rsidRPr="00224EA1">
        <w:rPr>
          <w:b/>
          <w:sz w:val="22"/>
          <w:szCs w:val="22"/>
        </w:rPr>
        <w:t>.201</w:t>
      </w:r>
      <w:r w:rsidR="00993A29">
        <w:rPr>
          <w:b/>
          <w:sz w:val="22"/>
          <w:szCs w:val="22"/>
        </w:rPr>
        <w:t>9</w:t>
      </w:r>
      <w:r w:rsidR="00224EA1" w:rsidRPr="00224EA1">
        <w:rPr>
          <w:b/>
          <w:sz w:val="22"/>
          <w:szCs w:val="22"/>
        </w:rPr>
        <w:t xml:space="preserve"> r.</w:t>
      </w:r>
      <w:r w:rsidR="00224EA1" w:rsidRPr="00224EA1">
        <w:rPr>
          <w:sz w:val="22"/>
          <w:szCs w:val="22"/>
        </w:rPr>
        <w:t xml:space="preserve"> o godz. </w:t>
      </w:r>
      <w:r w:rsidR="004769DB">
        <w:rPr>
          <w:b/>
          <w:sz w:val="22"/>
          <w:szCs w:val="22"/>
        </w:rPr>
        <w:t>9</w:t>
      </w:r>
      <w:r w:rsidR="00224EA1" w:rsidRPr="00224EA1">
        <w:rPr>
          <w:b/>
          <w:sz w:val="22"/>
          <w:szCs w:val="22"/>
          <w:u w:val="single"/>
          <w:vertAlign w:val="superscript"/>
        </w:rPr>
        <w:t>00</w:t>
      </w:r>
      <w:r w:rsidR="00224EA1" w:rsidRPr="00224EA1">
        <w:rPr>
          <w:sz w:val="22"/>
          <w:szCs w:val="22"/>
        </w:rPr>
        <w:t xml:space="preserve">.  </w:t>
      </w:r>
    </w:p>
    <w:p w:rsidR="00224EA1" w:rsidRPr="00224EA1" w:rsidRDefault="00224EA1" w:rsidP="00790551">
      <w:pPr>
        <w:pStyle w:val="Akapitzlist"/>
        <w:widowControl w:val="0"/>
        <w:autoSpaceDE w:val="0"/>
        <w:autoSpaceDN w:val="0"/>
        <w:adjustRightInd w:val="0"/>
        <w:spacing w:line="340" w:lineRule="exact"/>
        <w:ind w:left="0"/>
        <w:jc w:val="both"/>
        <w:rPr>
          <w:bCs/>
          <w:color w:val="FF0000"/>
          <w:sz w:val="22"/>
          <w:szCs w:val="22"/>
          <w:lang w:bidi="he-IL"/>
        </w:rPr>
      </w:pPr>
      <w:r w:rsidRPr="00224EA1">
        <w:rPr>
          <w:bCs/>
          <w:sz w:val="22"/>
          <w:szCs w:val="22"/>
          <w:lang w:bidi="he-IL"/>
        </w:rPr>
        <w:t xml:space="preserve">Miejsce zbiórki – wejście główne do budynku Dyrekcji GIG – Katowice, Plac Gwarków 1. Chęć uczestnictwa w wizji lokalnej należy zgłosić e-mailem na adres </w:t>
      </w:r>
      <w:hyperlink r:id="rId12" w:history="1">
        <w:r w:rsidRPr="00224EA1">
          <w:rPr>
            <w:rStyle w:val="Hipercze"/>
            <w:bCs/>
            <w:sz w:val="22"/>
            <w:szCs w:val="22"/>
            <w:lang w:bidi="he-IL"/>
          </w:rPr>
          <w:t>phachula@gig.eu</w:t>
        </w:r>
      </w:hyperlink>
      <w:r w:rsidRPr="00224EA1">
        <w:rPr>
          <w:bCs/>
          <w:sz w:val="22"/>
          <w:szCs w:val="22"/>
          <w:lang w:bidi="he-IL"/>
        </w:rPr>
        <w:t>.</w:t>
      </w:r>
    </w:p>
    <w:p w:rsidR="00224EA1" w:rsidRPr="00224EA1" w:rsidRDefault="00224EA1" w:rsidP="00C67BFB">
      <w:pPr>
        <w:pStyle w:val="Akapitzlist"/>
        <w:spacing w:line="320" w:lineRule="exact"/>
        <w:ind w:left="0"/>
        <w:jc w:val="both"/>
        <w:rPr>
          <w:sz w:val="22"/>
          <w:szCs w:val="22"/>
        </w:rPr>
      </w:pPr>
      <w:r w:rsidRPr="00224EA1">
        <w:rPr>
          <w:b/>
          <w:sz w:val="22"/>
          <w:szCs w:val="22"/>
        </w:rPr>
        <w:t>Kody CPV:</w:t>
      </w:r>
    </w:p>
    <w:p w:rsidR="0066681F" w:rsidRPr="0066681F" w:rsidRDefault="0066681F" w:rsidP="00C67BFB">
      <w:pPr>
        <w:pStyle w:val="Akapitzlist"/>
        <w:spacing w:line="320" w:lineRule="exact"/>
        <w:ind w:left="0"/>
        <w:jc w:val="both"/>
        <w:rPr>
          <w:sz w:val="22"/>
          <w:szCs w:val="22"/>
        </w:rPr>
      </w:pPr>
      <w:r w:rsidRPr="0066681F">
        <w:rPr>
          <w:sz w:val="22"/>
          <w:szCs w:val="22"/>
        </w:rPr>
        <w:t>45331211-8</w:t>
      </w:r>
      <w:r w:rsidRPr="0066681F">
        <w:rPr>
          <w:sz w:val="22"/>
          <w:szCs w:val="22"/>
        </w:rPr>
        <w:tab/>
        <w:t>Instalowanie wentylacji zewnętrznej</w:t>
      </w:r>
    </w:p>
    <w:p w:rsidR="00443F95" w:rsidRPr="00443F95" w:rsidRDefault="00443F95" w:rsidP="00443F95">
      <w:pPr>
        <w:pStyle w:val="Akapitzlist"/>
        <w:spacing w:line="320" w:lineRule="exact"/>
        <w:ind w:left="0"/>
        <w:jc w:val="both"/>
        <w:rPr>
          <w:sz w:val="22"/>
          <w:szCs w:val="22"/>
          <w:lang w:bidi="he-IL"/>
        </w:rPr>
      </w:pPr>
      <w:r w:rsidRPr="00443F95">
        <w:rPr>
          <w:sz w:val="22"/>
          <w:szCs w:val="22"/>
          <w:lang w:bidi="he-IL"/>
        </w:rPr>
        <w:t>71321400-8</w:t>
      </w:r>
      <w:r w:rsidRPr="00443F95">
        <w:rPr>
          <w:sz w:val="22"/>
          <w:szCs w:val="22"/>
          <w:lang w:bidi="he-IL"/>
        </w:rPr>
        <w:tab/>
        <w:t>Usługi konsultacyjne w zakresie wentylacji</w:t>
      </w:r>
    </w:p>
    <w:p w:rsidR="005A5BA7" w:rsidRPr="00224EA1" w:rsidRDefault="005A5BA7" w:rsidP="00224EA1">
      <w:pPr>
        <w:spacing w:line="320" w:lineRule="exact"/>
        <w:jc w:val="both"/>
        <w:rPr>
          <w:b/>
          <w:sz w:val="22"/>
          <w:szCs w:val="22"/>
          <w:u w:val="single"/>
          <w:lang w:eastAsia="en-US"/>
        </w:rPr>
      </w:pPr>
    </w:p>
    <w:p w:rsidR="00CB2ED5" w:rsidRPr="00224EA1" w:rsidRDefault="00CB2ED5" w:rsidP="00224EA1">
      <w:pPr>
        <w:spacing w:line="320" w:lineRule="exact"/>
        <w:jc w:val="both"/>
        <w:rPr>
          <w:b/>
          <w:sz w:val="22"/>
          <w:szCs w:val="22"/>
          <w:u w:val="single"/>
          <w:lang w:eastAsia="en-US"/>
        </w:rPr>
      </w:pPr>
      <w:r w:rsidRPr="00224EA1">
        <w:rPr>
          <w:b/>
          <w:sz w:val="22"/>
          <w:szCs w:val="22"/>
          <w:u w:val="single"/>
          <w:lang w:eastAsia="en-US"/>
        </w:rPr>
        <w:t>Opis wymagań, o których mowa w art. 29 ust. 3a (umowa o pracę):</w:t>
      </w:r>
    </w:p>
    <w:p w:rsidR="00CB2ED5" w:rsidRPr="00224EA1" w:rsidRDefault="00CB2ED5" w:rsidP="00224EA1">
      <w:pPr>
        <w:spacing w:line="320" w:lineRule="exact"/>
        <w:jc w:val="both"/>
        <w:rPr>
          <w:sz w:val="22"/>
          <w:szCs w:val="22"/>
          <w:lang w:eastAsia="en-US"/>
        </w:rPr>
      </w:pPr>
      <w:r w:rsidRPr="00224EA1">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3" w:history="1">
        <w:r w:rsidR="004C32B1" w:rsidRPr="00224EA1">
          <w:rPr>
            <w:rStyle w:val="Hipercze"/>
            <w:color w:val="auto"/>
            <w:sz w:val="22"/>
            <w:szCs w:val="22"/>
            <w:u w:val="none"/>
          </w:rPr>
          <w:t>Dz.U. z 2018 r. poz. 917</w:t>
        </w:r>
      </w:hyperlink>
      <w:r w:rsidRPr="00224EA1">
        <w:rPr>
          <w:sz w:val="22"/>
          <w:szCs w:val="22"/>
          <w:lang w:eastAsia="en-US"/>
        </w:rPr>
        <w:t>).</w:t>
      </w:r>
    </w:p>
    <w:p w:rsidR="00B51774" w:rsidRPr="00224EA1" w:rsidRDefault="00B51774" w:rsidP="00150421">
      <w:pPr>
        <w:numPr>
          <w:ilvl w:val="0"/>
          <w:numId w:val="75"/>
        </w:numPr>
        <w:spacing w:line="320" w:lineRule="exact"/>
        <w:ind w:left="567" w:hanging="567"/>
        <w:jc w:val="both"/>
        <w:rPr>
          <w:sz w:val="22"/>
          <w:szCs w:val="22"/>
          <w:lang w:eastAsia="en-US"/>
        </w:rPr>
      </w:pPr>
      <w:r w:rsidRPr="00224EA1">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224EA1" w:rsidRDefault="00B51774" w:rsidP="00224EA1">
      <w:pPr>
        <w:spacing w:line="320" w:lineRule="exact"/>
        <w:ind w:left="567" w:hanging="567"/>
        <w:jc w:val="both"/>
        <w:rPr>
          <w:sz w:val="22"/>
          <w:szCs w:val="22"/>
          <w:lang w:eastAsia="en-US"/>
        </w:rPr>
      </w:pPr>
      <w:r w:rsidRPr="00224EA1">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224EA1" w:rsidRDefault="00B51774" w:rsidP="00150421">
      <w:pPr>
        <w:numPr>
          <w:ilvl w:val="0"/>
          <w:numId w:val="75"/>
        </w:numPr>
        <w:tabs>
          <w:tab w:val="left" w:pos="567"/>
        </w:tabs>
        <w:spacing w:line="320" w:lineRule="exact"/>
        <w:jc w:val="both"/>
        <w:rPr>
          <w:sz w:val="22"/>
          <w:szCs w:val="22"/>
          <w:lang w:eastAsia="en-US"/>
        </w:rPr>
      </w:pPr>
      <w:r w:rsidRPr="00224EA1">
        <w:rPr>
          <w:sz w:val="22"/>
          <w:szCs w:val="22"/>
          <w:lang w:eastAsia="en-US"/>
        </w:rPr>
        <w:t xml:space="preserve">sposobu dokumentowania zatrudnienia osób, o których mowa w art. 29 ust. 3a: </w:t>
      </w:r>
    </w:p>
    <w:p w:rsidR="00B51774" w:rsidRPr="00224EA1" w:rsidRDefault="00B51774" w:rsidP="00224EA1">
      <w:pPr>
        <w:spacing w:line="320" w:lineRule="exact"/>
        <w:ind w:left="567" w:hanging="567"/>
        <w:jc w:val="both"/>
        <w:rPr>
          <w:sz w:val="22"/>
          <w:szCs w:val="22"/>
          <w:lang w:eastAsia="en-US"/>
        </w:rPr>
      </w:pPr>
      <w:r w:rsidRPr="00224EA1">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224EA1" w:rsidRDefault="00B51774" w:rsidP="00224EA1">
      <w:pPr>
        <w:spacing w:line="320" w:lineRule="exact"/>
        <w:ind w:left="567" w:hanging="567"/>
        <w:jc w:val="both"/>
        <w:rPr>
          <w:sz w:val="22"/>
          <w:szCs w:val="22"/>
          <w:lang w:eastAsia="en-US"/>
        </w:rPr>
      </w:pPr>
      <w:r w:rsidRPr="00224EA1">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Pr="00224EA1" w:rsidRDefault="00B51774" w:rsidP="00224EA1">
      <w:pPr>
        <w:spacing w:line="320" w:lineRule="exact"/>
        <w:ind w:left="567" w:hanging="567"/>
        <w:jc w:val="both"/>
        <w:rPr>
          <w:sz w:val="22"/>
          <w:szCs w:val="22"/>
          <w:lang w:eastAsia="en-US"/>
        </w:rPr>
      </w:pPr>
      <w:r w:rsidRPr="00224EA1">
        <w:rPr>
          <w:sz w:val="22"/>
          <w:szCs w:val="22"/>
          <w:lang w:eastAsia="en-US"/>
        </w:rPr>
        <w:t>c)</w:t>
      </w:r>
      <w:r w:rsidRPr="00224EA1">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Pr="007717F9" w:rsidRDefault="00CB2ED5" w:rsidP="00363118">
      <w:pPr>
        <w:pStyle w:val="Nagwek3"/>
      </w:pPr>
      <w:bookmarkStart w:id="9" w:name="_Toc467229044"/>
      <w:bookmarkStart w:id="10" w:name="_Toc532546931"/>
      <w:bookmarkStart w:id="11" w:name="_Toc6310948"/>
      <w:r w:rsidRPr="007717F9">
        <w:t xml:space="preserve">ROZDZIAŁ IV. </w:t>
      </w:r>
      <w:r w:rsidRPr="007717F9">
        <w:tab/>
        <w:t>INFORMACJA NA TEMAT CZĘŚCI ZAMÓWIENIA I MOŻLIWOŚCI SKŁADANIA OFERT CZĘŚCIOWYCH</w:t>
      </w:r>
      <w:bookmarkEnd w:id="9"/>
      <w:bookmarkEnd w:id="10"/>
      <w:bookmarkEnd w:id="11"/>
    </w:p>
    <w:p w:rsidR="00CB2ED5" w:rsidRDefault="00051F54" w:rsidP="00051F54">
      <w:pPr>
        <w:suppressAutoHyphens/>
        <w:spacing w:line="36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CB2ED5" w:rsidRPr="001E33EA" w:rsidRDefault="00CB2ED5" w:rsidP="00363118">
      <w:pPr>
        <w:pStyle w:val="Nagwek3"/>
      </w:pPr>
      <w:bookmarkStart w:id="12" w:name="_Toc467229045"/>
      <w:bookmarkStart w:id="13" w:name="_Toc532546932"/>
      <w:bookmarkStart w:id="14" w:name="_Toc6310949"/>
      <w:r w:rsidRPr="001E33EA">
        <w:t xml:space="preserve">ROZDZIAŁ V. </w:t>
      </w:r>
      <w:r w:rsidRPr="001E33EA">
        <w:tab/>
        <w:t>INFORMACJA NA TEMAT MOŻLIWOŚCI SKŁADANIA OFERT WAR</w:t>
      </w:r>
      <w:r w:rsidRPr="00C131C9">
        <w:t>I</w:t>
      </w:r>
      <w:r w:rsidRPr="001E33EA">
        <w:t>ANTOWYCH</w:t>
      </w:r>
      <w:bookmarkEnd w:id="12"/>
      <w:bookmarkEnd w:id="13"/>
      <w:bookmarkEnd w:id="14"/>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363118">
      <w:pPr>
        <w:pStyle w:val="Nagwek3"/>
      </w:pPr>
      <w:bookmarkStart w:id="15" w:name="_Toc467229046"/>
      <w:bookmarkStart w:id="16" w:name="_Toc532546933"/>
      <w:bookmarkStart w:id="17" w:name="_Toc6310950"/>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5"/>
      <w:bookmarkEnd w:id="16"/>
      <w:bookmarkEnd w:id="17"/>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363118">
      <w:pPr>
        <w:pStyle w:val="Nagwek3"/>
      </w:pPr>
      <w:bookmarkStart w:id="18" w:name="_Toc467229047"/>
      <w:bookmarkStart w:id="19" w:name="_Toc532546934"/>
      <w:bookmarkStart w:id="20" w:name="_Toc6310951"/>
      <w:r w:rsidRPr="001E33EA">
        <w:t xml:space="preserve">ROZDZIAŁ VII. </w:t>
      </w:r>
      <w:r w:rsidRPr="001E33EA">
        <w:tab/>
        <w:t>MAKSYMALNA LICZBA WYKONAWCÓW, Z KTÓRYMI ZAMAWIAJĄCY ZAWRZE UMOWĘ RAMOWĄ</w:t>
      </w:r>
      <w:bookmarkEnd w:id="18"/>
      <w:bookmarkEnd w:id="19"/>
      <w:bookmarkEnd w:id="20"/>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363118">
      <w:pPr>
        <w:pStyle w:val="Nagwek3"/>
      </w:pPr>
      <w:bookmarkStart w:id="21" w:name="_Toc467229048"/>
      <w:bookmarkStart w:id="22" w:name="_Toc532546935"/>
      <w:bookmarkStart w:id="23" w:name="_Toc6310952"/>
      <w:r w:rsidRPr="001E33EA">
        <w:t xml:space="preserve">ROZDZIAŁ VIII. </w:t>
      </w:r>
      <w:r w:rsidRPr="001E33EA">
        <w:tab/>
        <w:t>INFORMACJE NA TEMAT AUKCJI ELEKTRONICZNEJ</w:t>
      </w:r>
      <w:bookmarkEnd w:id="21"/>
      <w:bookmarkEnd w:id="22"/>
      <w:bookmarkEnd w:id="23"/>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363118">
      <w:pPr>
        <w:pStyle w:val="Nagwek3"/>
      </w:pPr>
      <w:bookmarkStart w:id="24" w:name="_Toc467229049"/>
      <w:bookmarkStart w:id="25" w:name="_Toc532546936"/>
      <w:bookmarkStart w:id="26" w:name="_Toc6310953"/>
      <w:r w:rsidRPr="001E33EA">
        <w:t xml:space="preserve">ROZDZIAŁ IX. </w:t>
      </w:r>
      <w:r w:rsidRPr="001E33EA">
        <w:tab/>
        <w:t>INFORMACJA W SPRAWIE ZWROTU KOSZTÓW W</w:t>
      </w:r>
      <w:r>
        <w:t> </w:t>
      </w:r>
      <w:r w:rsidRPr="001E33EA">
        <w:t>POSTĘPOWANIU</w:t>
      </w:r>
      <w:bookmarkEnd w:id="24"/>
      <w:bookmarkEnd w:id="25"/>
      <w:bookmarkEnd w:id="26"/>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363118">
      <w:pPr>
        <w:pStyle w:val="Nagwek3"/>
      </w:pPr>
      <w:bookmarkStart w:id="27" w:name="_Toc467229050"/>
      <w:bookmarkStart w:id="28" w:name="_Toc532546937"/>
      <w:bookmarkStart w:id="29" w:name="_Toc6310954"/>
      <w:r w:rsidRPr="001E33EA">
        <w:t xml:space="preserve">ROZDZIAŁ X. </w:t>
      </w:r>
      <w:r w:rsidRPr="001E33EA">
        <w:tab/>
      </w:r>
      <w:r>
        <w:t xml:space="preserve">INFORMACJA NA TEMAT MOŻLIWOŚCI SKŁADANIA OFERTY </w:t>
      </w:r>
      <w:r w:rsidRPr="006A1748">
        <w:t>WSPÓLNEJ</w:t>
      </w:r>
      <w:r>
        <w:t xml:space="preserve"> (PRZEZ DWA LUB WIĘCEJ PODMIOTÓW)</w:t>
      </w:r>
      <w:bookmarkEnd w:id="27"/>
      <w:bookmarkEnd w:id="28"/>
      <w:bookmarkEnd w:id="29"/>
    </w:p>
    <w:p w:rsidR="00CB2ED5" w:rsidRPr="001E33EA" w:rsidRDefault="00CB2ED5" w:rsidP="00323756">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23756">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363118">
      <w:pPr>
        <w:pStyle w:val="Nagwek3"/>
      </w:pPr>
      <w:bookmarkStart w:id="30" w:name="_Toc467229051"/>
      <w:bookmarkStart w:id="31" w:name="_Toc532546938"/>
      <w:bookmarkStart w:id="32" w:name="_Toc6310955"/>
      <w:r w:rsidRPr="001E33EA">
        <w:t xml:space="preserve">ROZDZIAŁ XI. </w:t>
      </w:r>
      <w:r w:rsidRPr="001E33EA">
        <w:tab/>
        <w:t>INFORMACJA NA TEMAT PODWYKONAWCÓW</w:t>
      </w:r>
      <w:bookmarkEnd w:id="30"/>
      <w:bookmarkEnd w:id="31"/>
      <w:bookmarkEnd w:id="32"/>
    </w:p>
    <w:p w:rsidR="00CB2ED5" w:rsidRPr="001E33EA" w:rsidRDefault="00CB2ED5" w:rsidP="00E2340F">
      <w:pPr>
        <w:pStyle w:val="Akapitzlist"/>
        <w:numPr>
          <w:ilvl w:val="0"/>
          <w:numId w:val="46"/>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E2340F">
      <w:pPr>
        <w:pStyle w:val="Akapitzlist"/>
        <w:numPr>
          <w:ilvl w:val="0"/>
          <w:numId w:val="46"/>
        </w:numPr>
        <w:tabs>
          <w:tab w:val="left" w:pos="567"/>
        </w:tabs>
        <w:spacing w:line="34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E2340F">
      <w:pPr>
        <w:pStyle w:val="Akapitzlist"/>
        <w:numPr>
          <w:ilvl w:val="0"/>
          <w:numId w:val="46"/>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E2340F">
      <w:pPr>
        <w:pStyle w:val="Akapitzlist"/>
        <w:numPr>
          <w:ilvl w:val="0"/>
          <w:numId w:val="46"/>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E2340F">
      <w:pPr>
        <w:pStyle w:val="Akapitzlist"/>
        <w:numPr>
          <w:ilvl w:val="0"/>
          <w:numId w:val="46"/>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363118">
      <w:pPr>
        <w:pStyle w:val="Nagwek3"/>
      </w:pPr>
      <w:bookmarkStart w:id="33" w:name="_Toc467229052"/>
      <w:bookmarkStart w:id="34" w:name="_Toc532546939"/>
      <w:bookmarkStart w:id="35" w:name="_Toc6310956"/>
      <w:r w:rsidRPr="001E33EA">
        <w:t>ROZDZIAŁ XII.</w:t>
      </w:r>
      <w:r w:rsidRPr="001E33EA">
        <w:tab/>
        <w:t>TERMIN WYKONANIA ZAMÓWIENIA</w:t>
      </w:r>
      <w:bookmarkEnd w:id="33"/>
      <w:bookmarkEnd w:id="34"/>
      <w:bookmarkEnd w:id="35"/>
    </w:p>
    <w:p w:rsidR="00E237CB" w:rsidRPr="00642B2B" w:rsidRDefault="00D45289" w:rsidP="00E237CB">
      <w:pPr>
        <w:spacing w:line="360" w:lineRule="exact"/>
        <w:jc w:val="both"/>
        <w:rPr>
          <w:b/>
          <w:bCs/>
          <w:sz w:val="24"/>
          <w:szCs w:val="24"/>
        </w:rPr>
      </w:pPr>
      <w:r w:rsidRPr="00D45289">
        <w:rPr>
          <w:bCs/>
          <w:sz w:val="24"/>
          <w:szCs w:val="24"/>
        </w:rPr>
        <w:t xml:space="preserve">Termin wykonania prac </w:t>
      </w:r>
      <w:r w:rsidRPr="00D45289">
        <w:rPr>
          <w:bCs/>
          <w:sz w:val="24"/>
          <w:szCs w:val="24"/>
        </w:rPr>
        <w:tab/>
      </w:r>
      <w:r w:rsidRPr="00D45289">
        <w:rPr>
          <w:bCs/>
          <w:sz w:val="24"/>
          <w:szCs w:val="24"/>
        </w:rPr>
        <w:tab/>
      </w:r>
      <w:r w:rsidRPr="00D45289">
        <w:rPr>
          <w:bCs/>
          <w:sz w:val="24"/>
          <w:szCs w:val="24"/>
        </w:rPr>
        <w:tab/>
      </w:r>
      <w:r w:rsidR="008D2480" w:rsidRPr="005A6080">
        <w:rPr>
          <w:bCs/>
          <w:sz w:val="24"/>
          <w:szCs w:val="24"/>
        </w:rPr>
        <w:t>2</w:t>
      </w:r>
      <w:r w:rsidRPr="005A6080">
        <w:rPr>
          <w:bCs/>
          <w:sz w:val="24"/>
          <w:szCs w:val="24"/>
        </w:rPr>
        <w:t xml:space="preserve"> miesiąc</w:t>
      </w:r>
      <w:r w:rsidR="008D2480" w:rsidRPr="005A6080">
        <w:rPr>
          <w:bCs/>
          <w:sz w:val="24"/>
          <w:szCs w:val="24"/>
        </w:rPr>
        <w:t>e</w:t>
      </w:r>
      <w:r w:rsidRPr="00D45289">
        <w:rPr>
          <w:bCs/>
          <w:sz w:val="24"/>
          <w:szCs w:val="24"/>
        </w:rPr>
        <w:t xml:space="preserve"> od daty zawarcia umowy</w:t>
      </w:r>
      <w:r w:rsidR="00520FA7" w:rsidRPr="00642B2B">
        <w:rPr>
          <w:b/>
          <w:bCs/>
          <w:sz w:val="24"/>
          <w:szCs w:val="24"/>
        </w:rPr>
        <w:t>.</w:t>
      </w:r>
    </w:p>
    <w:p w:rsidR="00CB2ED5" w:rsidRPr="001E33EA" w:rsidRDefault="00CB2ED5" w:rsidP="00363118">
      <w:pPr>
        <w:pStyle w:val="Nagwek3"/>
      </w:pPr>
      <w:bookmarkStart w:id="36" w:name="_Toc467229053"/>
      <w:bookmarkStart w:id="37" w:name="_Toc532546940"/>
      <w:bookmarkStart w:id="38" w:name="_Toc6310957"/>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6"/>
      <w:bookmarkEnd w:id="37"/>
      <w:bookmarkEnd w:id="38"/>
    </w:p>
    <w:p w:rsidR="00CB2ED5" w:rsidRPr="00A16400" w:rsidRDefault="00CB2ED5" w:rsidP="00F51C01">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F51C01">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F51C01">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F51C01">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F51C01">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F51C01">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F51C0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4"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5"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F51C0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F51C01">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F51C01">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F51C01">
      <w:pPr>
        <w:pStyle w:val="Akapitzlist"/>
        <w:numPr>
          <w:ilvl w:val="0"/>
          <w:numId w:val="44"/>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F51C01">
      <w:pPr>
        <w:pStyle w:val="Akapitzlist"/>
        <w:numPr>
          <w:ilvl w:val="1"/>
          <w:numId w:val="44"/>
        </w:numPr>
        <w:spacing w:line="340" w:lineRule="exact"/>
        <w:ind w:left="567" w:hanging="567"/>
        <w:jc w:val="both"/>
        <w:rPr>
          <w:sz w:val="22"/>
          <w:szCs w:val="22"/>
        </w:rPr>
      </w:pPr>
      <w:r w:rsidRPr="00A16400">
        <w:rPr>
          <w:sz w:val="22"/>
          <w:szCs w:val="22"/>
        </w:rPr>
        <w:t>Zdolność techniczna lub zawodowa:</w:t>
      </w:r>
    </w:p>
    <w:p w:rsidR="003A0BB4" w:rsidRPr="003A0BB4" w:rsidRDefault="00151A70" w:rsidP="00F51C01">
      <w:pPr>
        <w:pStyle w:val="Akapitzlist"/>
        <w:spacing w:line="340" w:lineRule="exact"/>
        <w:ind w:left="567" w:hanging="567"/>
        <w:jc w:val="both"/>
        <w:rPr>
          <w:sz w:val="22"/>
          <w:szCs w:val="22"/>
        </w:rPr>
      </w:pPr>
      <w:r>
        <w:rPr>
          <w:sz w:val="22"/>
          <w:szCs w:val="22"/>
        </w:rPr>
        <w:t>3.1.1.</w:t>
      </w:r>
      <w:r>
        <w:rPr>
          <w:sz w:val="22"/>
          <w:szCs w:val="22"/>
        </w:rPr>
        <w:tab/>
      </w:r>
      <w:r w:rsidR="008D2480" w:rsidRPr="008D2480">
        <w:rPr>
          <w:sz w:val="22"/>
          <w:szCs w:val="22"/>
        </w:rPr>
        <w:t xml:space="preserve">Wykonawca musi wykazać, iż w okresie ostatnich 5 lat przed upływem terminu składania ofert, a jeżeli okres prowadzenia działalności jest krótszy – w tym okresie, wykonał należycie, zgodnie z przepisami prawa budowlanego i prawidłowo ukończył co najmniej 1 pracę polegającą </w:t>
      </w:r>
      <w:r w:rsidR="008D2480" w:rsidRPr="005A6080">
        <w:rPr>
          <w:sz w:val="22"/>
          <w:szCs w:val="22"/>
        </w:rPr>
        <w:t xml:space="preserve">na </w:t>
      </w:r>
      <w:r w:rsidR="006872A3" w:rsidRPr="005A6080">
        <w:rPr>
          <w:sz w:val="22"/>
          <w:szCs w:val="22"/>
        </w:rPr>
        <w:t>instalacji</w:t>
      </w:r>
      <w:r w:rsidR="006872A3">
        <w:rPr>
          <w:sz w:val="22"/>
          <w:szCs w:val="22"/>
        </w:rPr>
        <w:t xml:space="preserve"> </w:t>
      </w:r>
      <w:r w:rsidR="005A6080">
        <w:rPr>
          <w:sz w:val="22"/>
          <w:szCs w:val="22"/>
        </w:rPr>
        <w:t>centrali wentylacyjnej</w:t>
      </w:r>
      <w:r w:rsidR="008D2480" w:rsidRPr="008D2480">
        <w:rPr>
          <w:sz w:val="22"/>
          <w:szCs w:val="22"/>
        </w:rPr>
        <w:t xml:space="preserve"> o</w:t>
      </w:r>
      <w:r w:rsidR="00C36D7B">
        <w:rPr>
          <w:sz w:val="22"/>
          <w:szCs w:val="22"/>
        </w:rPr>
        <w:t xml:space="preserve"> </w:t>
      </w:r>
      <w:r w:rsidR="008D2480" w:rsidRPr="008D2480">
        <w:rPr>
          <w:sz w:val="22"/>
          <w:szCs w:val="22"/>
        </w:rPr>
        <w:t xml:space="preserve">wartości minimum </w:t>
      </w:r>
      <w:r w:rsidR="008D2480">
        <w:rPr>
          <w:b/>
          <w:sz w:val="22"/>
          <w:szCs w:val="22"/>
        </w:rPr>
        <w:t>1</w:t>
      </w:r>
      <w:r w:rsidR="006872A3">
        <w:rPr>
          <w:b/>
          <w:sz w:val="22"/>
          <w:szCs w:val="22"/>
        </w:rPr>
        <w:t>0</w:t>
      </w:r>
      <w:r w:rsidR="008D2480" w:rsidRPr="008D2480">
        <w:rPr>
          <w:b/>
          <w:sz w:val="22"/>
          <w:szCs w:val="22"/>
        </w:rPr>
        <w:t>0 000,00 zł brutto</w:t>
      </w:r>
      <w:r w:rsidR="008D2480">
        <w:rPr>
          <w:b/>
          <w:sz w:val="22"/>
          <w:szCs w:val="22"/>
        </w:rPr>
        <w:t>.</w:t>
      </w:r>
    </w:p>
    <w:p w:rsidR="00CB2ED5" w:rsidRPr="00DF2F1C" w:rsidRDefault="00CB2ED5" w:rsidP="00F51C01">
      <w:pPr>
        <w:pStyle w:val="Akapitzlist"/>
        <w:spacing w:line="340" w:lineRule="exact"/>
        <w:ind w:left="993" w:hanging="426"/>
        <w:jc w:val="both"/>
        <w:rPr>
          <w:b/>
          <w:sz w:val="22"/>
          <w:szCs w:val="22"/>
        </w:rPr>
      </w:pPr>
      <w:r w:rsidRPr="00DF2F1C">
        <w:rPr>
          <w:b/>
          <w:sz w:val="22"/>
          <w:szCs w:val="22"/>
        </w:rPr>
        <w:t>Uwaga nr 2:</w:t>
      </w:r>
    </w:p>
    <w:p w:rsidR="00CB2ED5" w:rsidRDefault="00CB2ED5" w:rsidP="00F51C01">
      <w:pPr>
        <w:pStyle w:val="Akapitzlist"/>
        <w:spacing w:line="34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8D2480" w:rsidRPr="008D2480" w:rsidRDefault="006A5668" w:rsidP="00F51C01">
      <w:pPr>
        <w:spacing w:line="340" w:lineRule="exact"/>
        <w:ind w:left="567" w:right="1" w:hanging="567"/>
        <w:jc w:val="both"/>
        <w:rPr>
          <w:sz w:val="22"/>
          <w:szCs w:val="22"/>
        </w:rPr>
      </w:pPr>
      <w:r w:rsidRPr="000E7D47">
        <w:rPr>
          <w:sz w:val="22"/>
          <w:szCs w:val="22"/>
        </w:rPr>
        <w:t xml:space="preserve">3.1.2 </w:t>
      </w:r>
      <w:r w:rsidR="008D2480" w:rsidRPr="008D2480">
        <w:rPr>
          <w:sz w:val="22"/>
          <w:szCs w:val="22"/>
        </w:rPr>
        <w:t>Wykonawca musi wykazać dysponowanie (dysponuje lub będzie dysponował) osobą/osobami zdolną/zdolnymi do wykonania zamówienia, tj. posiadającą/</w:t>
      </w:r>
      <w:proofErr w:type="spellStart"/>
      <w:r w:rsidR="008D2480" w:rsidRPr="008D2480">
        <w:rPr>
          <w:sz w:val="22"/>
          <w:szCs w:val="22"/>
        </w:rPr>
        <w:t>ymi</w:t>
      </w:r>
      <w:proofErr w:type="spellEnd"/>
      <w:r w:rsidR="008D2480" w:rsidRPr="008D2480">
        <w:rPr>
          <w:sz w:val="22"/>
          <w:szCs w:val="22"/>
        </w:rPr>
        <w:t xml:space="preserve"> przygotowanie zawodowe do wykonywania samodzielnych funkcji technicznych w budownictwie bez ograniczeń w zakresie kierowania robotami budowlanymi spełniającą następujące wymogi:</w:t>
      </w:r>
    </w:p>
    <w:p w:rsidR="003351C3" w:rsidRPr="003351C3" w:rsidRDefault="008D2480" w:rsidP="00F51C01">
      <w:pPr>
        <w:spacing w:line="340" w:lineRule="exact"/>
        <w:ind w:left="567" w:right="1" w:hanging="567"/>
        <w:jc w:val="both"/>
        <w:rPr>
          <w:sz w:val="22"/>
          <w:szCs w:val="22"/>
        </w:rPr>
      </w:pPr>
      <w:r w:rsidRPr="008D2480">
        <w:rPr>
          <w:sz w:val="22"/>
          <w:szCs w:val="22"/>
        </w:rPr>
        <w:t>-</w:t>
      </w:r>
      <w:r w:rsidRPr="008D2480">
        <w:rPr>
          <w:sz w:val="22"/>
          <w:szCs w:val="22"/>
        </w:rPr>
        <w:tab/>
        <w:t>co najmniej 1 osobą posiadającą uprawnienia do wykonania robót w branży instalacyjnej w</w:t>
      </w:r>
      <w:r w:rsidR="00BC206D">
        <w:rPr>
          <w:sz w:val="22"/>
          <w:szCs w:val="22"/>
        </w:rPr>
        <w:t> </w:t>
      </w:r>
      <w:r w:rsidRPr="008D2480">
        <w:rPr>
          <w:sz w:val="22"/>
          <w:szCs w:val="22"/>
        </w:rPr>
        <w:t>zakresie sieci, instalacji i urządzeń cieplnych, wentylacyjnych, gazowych, wodociągowych i</w:t>
      </w:r>
      <w:r w:rsidR="00BC206D">
        <w:rPr>
          <w:sz w:val="22"/>
          <w:szCs w:val="22"/>
        </w:rPr>
        <w:t> </w:t>
      </w:r>
      <w:r w:rsidRPr="008D2480">
        <w:rPr>
          <w:sz w:val="22"/>
          <w:szCs w:val="22"/>
        </w:rPr>
        <w:t>kanalizacyjnych; Wyżej wymienion</w:t>
      </w:r>
      <w:r w:rsidR="00BC206D">
        <w:rPr>
          <w:sz w:val="22"/>
          <w:szCs w:val="22"/>
        </w:rPr>
        <w:t>a</w:t>
      </w:r>
      <w:r w:rsidRPr="008D2480">
        <w:rPr>
          <w:sz w:val="22"/>
          <w:szCs w:val="22"/>
        </w:rPr>
        <w:t xml:space="preserve"> osob</w:t>
      </w:r>
      <w:r w:rsidR="00BC206D">
        <w:rPr>
          <w:sz w:val="22"/>
          <w:szCs w:val="22"/>
        </w:rPr>
        <w:t>a</w:t>
      </w:r>
      <w:r w:rsidRPr="008D2480">
        <w:rPr>
          <w:sz w:val="22"/>
          <w:szCs w:val="22"/>
        </w:rPr>
        <w:t xml:space="preserve"> muszą posiadać co najmniej 3 letnie doświadczenie w pełnieniu funkcji kierownika robót  w danej branży.</w:t>
      </w:r>
      <w:r w:rsidR="000E7D47" w:rsidRPr="009374EE">
        <w:rPr>
          <w:sz w:val="22"/>
          <w:szCs w:val="22"/>
        </w:rPr>
        <w:t>.</w:t>
      </w:r>
    </w:p>
    <w:p w:rsidR="00CB2ED5" w:rsidRDefault="00CB2ED5" w:rsidP="00F51C01">
      <w:pPr>
        <w:pStyle w:val="Akapitzlist"/>
        <w:spacing w:line="340" w:lineRule="exact"/>
        <w:ind w:left="567" w:hanging="567"/>
        <w:jc w:val="both"/>
        <w:rPr>
          <w:sz w:val="22"/>
          <w:szCs w:val="22"/>
        </w:rPr>
      </w:pPr>
      <w:r>
        <w:rPr>
          <w:sz w:val="22"/>
          <w:szCs w:val="22"/>
        </w:rPr>
        <w:t>3.2.</w:t>
      </w:r>
      <w:r>
        <w:rPr>
          <w:sz w:val="22"/>
          <w:szCs w:val="22"/>
        </w:rPr>
        <w:tab/>
        <w:t>Zdolność ekonomiczna lub finansowa:</w:t>
      </w:r>
    </w:p>
    <w:p w:rsidR="00CB2ED5" w:rsidRDefault="00CB2ED5" w:rsidP="00F51C01">
      <w:pPr>
        <w:pStyle w:val="Akapitzlist"/>
        <w:tabs>
          <w:tab w:val="left" w:pos="1134"/>
        </w:tabs>
        <w:spacing w:line="34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F8734F">
        <w:rPr>
          <w:b/>
          <w:sz w:val="22"/>
          <w:szCs w:val="22"/>
        </w:rPr>
        <w:t>1</w:t>
      </w:r>
      <w:r w:rsidR="00BC206D">
        <w:rPr>
          <w:b/>
          <w:sz w:val="22"/>
          <w:szCs w:val="22"/>
        </w:rPr>
        <w:t>2</w:t>
      </w:r>
      <w:r w:rsidRPr="00080D9D">
        <w:rPr>
          <w:b/>
          <w:bCs/>
          <w:sz w:val="22"/>
          <w:szCs w:val="22"/>
        </w:rPr>
        <w:t>0 000</w:t>
      </w:r>
      <w:r w:rsidRPr="006D6071">
        <w:rPr>
          <w:b/>
          <w:bCs/>
          <w:sz w:val="22"/>
          <w:szCs w:val="22"/>
        </w:rPr>
        <w:t xml:space="preserve"> zł.</w:t>
      </w:r>
    </w:p>
    <w:p w:rsidR="00CB2ED5" w:rsidRPr="00A16400" w:rsidRDefault="00CB2ED5" w:rsidP="00F51C01">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F51C01">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F51C01">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F51C01">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F51C01">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F51C01">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F51C01">
      <w:pPr>
        <w:spacing w:line="340" w:lineRule="exact"/>
        <w:ind w:left="360" w:right="1" w:hanging="360"/>
        <w:jc w:val="both"/>
        <w:rPr>
          <w:b/>
          <w:sz w:val="22"/>
          <w:szCs w:val="22"/>
        </w:rPr>
      </w:pPr>
    </w:p>
    <w:p w:rsidR="00CB2ED5" w:rsidRPr="001E33EA" w:rsidRDefault="00CB2ED5" w:rsidP="00F51C01">
      <w:pPr>
        <w:autoSpaceDE w:val="0"/>
        <w:autoSpaceDN w:val="0"/>
        <w:adjustRightInd w:val="0"/>
        <w:spacing w:line="34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F51C01">
      <w:pPr>
        <w:autoSpaceDE w:val="0"/>
        <w:autoSpaceDN w:val="0"/>
        <w:adjustRightInd w:val="0"/>
        <w:spacing w:line="34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F51C01">
      <w:pPr>
        <w:spacing w:line="340" w:lineRule="exact"/>
        <w:ind w:left="357" w:hanging="357"/>
        <w:jc w:val="both"/>
        <w:rPr>
          <w:b/>
          <w:sz w:val="22"/>
          <w:szCs w:val="22"/>
        </w:rPr>
      </w:pPr>
    </w:p>
    <w:p w:rsidR="00CB2ED5" w:rsidRPr="00A16400" w:rsidRDefault="00CB2ED5" w:rsidP="00F51C01">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F51C01">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F51C01">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F51C01">
      <w:pPr>
        <w:autoSpaceDE w:val="0"/>
        <w:autoSpaceDN w:val="0"/>
        <w:adjustRightInd w:val="0"/>
        <w:spacing w:line="340" w:lineRule="exact"/>
        <w:ind w:left="709" w:right="1" w:hanging="709"/>
        <w:jc w:val="both"/>
        <w:rPr>
          <w:b/>
          <w:sz w:val="22"/>
          <w:szCs w:val="22"/>
          <w:u w:val="single"/>
        </w:rPr>
      </w:pPr>
      <w:r w:rsidRPr="00151A70">
        <w:rPr>
          <w:b/>
          <w:sz w:val="22"/>
          <w:szCs w:val="22"/>
          <w:u w:val="single"/>
        </w:rPr>
        <w:t>Uwaga nr 4:</w:t>
      </w:r>
    </w:p>
    <w:p w:rsidR="00CB2ED5" w:rsidRPr="00151A70" w:rsidRDefault="00CB2ED5" w:rsidP="00F51C01">
      <w:pPr>
        <w:autoSpaceDE w:val="0"/>
        <w:autoSpaceDN w:val="0"/>
        <w:adjustRightInd w:val="0"/>
        <w:spacing w:line="34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F51C01">
      <w:pPr>
        <w:autoSpaceDE w:val="0"/>
        <w:autoSpaceDN w:val="0"/>
        <w:adjustRightInd w:val="0"/>
        <w:spacing w:line="34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F51C01">
      <w:pPr>
        <w:autoSpaceDE w:val="0"/>
        <w:autoSpaceDN w:val="0"/>
        <w:adjustRightInd w:val="0"/>
        <w:spacing w:line="34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F51C01">
      <w:pPr>
        <w:autoSpaceDE w:val="0"/>
        <w:autoSpaceDN w:val="0"/>
        <w:adjustRightInd w:val="0"/>
        <w:spacing w:line="34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F51C01">
      <w:pPr>
        <w:autoSpaceDE w:val="0"/>
        <w:autoSpaceDN w:val="0"/>
        <w:adjustRightInd w:val="0"/>
        <w:spacing w:line="34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74233B">
        <w:rPr>
          <w:b/>
          <w:sz w:val="22"/>
          <w:szCs w:val="22"/>
        </w:rPr>
        <w:t>1</w:t>
      </w:r>
      <w:r w:rsidR="00BC206D">
        <w:rPr>
          <w:b/>
          <w:sz w:val="22"/>
          <w:szCs w:val="22"/>
        </w:rPr>
        <w:t>2</w:t>
      </w:r>
      <w:r w:rsidRPr="00C22566">
        <w:rPr>
          <w:b/>
          <w:bCs/>
          <w:sz w:val="22"/>
          <w:szCs w:val="22"/>
        </w:rPr>
        <w:t>0 000 zł.</w:t>
      </w:r>
    </w:p>
    <w:p w:rsidR="00CB2ED5" w:rsidRPr="001E33EA" w:rsidRDefault="00CB2ED5" w:rsidP="00F51C01">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F51C01">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F51C01">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F51C01">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F51C01">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F51C01">
      <w:pPr>
        <w:pStyle w:val="Akapitzlist"/>
        <w:numPr>
          <w:ilvl w:val="0"/>
          <w:numId w:val="44"/>
        </w:numPr>
        <w:spacing w:line="34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F51C01">
      <w:pPr>
        <w:spacing w:line="34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F51C01">
      <w:pPr>
        <w:tabs>
          <w:tab w:val="left" w:pos="851"/>
        </w:tabs>
        <w:autoSpaceDE w:val="0"/>
        <w:autoSpaceDN w:val="0"/>
        <w:adjustRightInd w:val="0"/>
        <w:spacing w:line="34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F51C01">
      <w:pPr>
        <w:autoSpaceDE w:val="0"/>
        <w:autoSpaceDN w:val="0"/>
        <w:adjustRightInd w:val="0"/>
        <w:spacing w:line="34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F51C01">
      <w:pPr>
        <w:autoSpaceDE w:val="0"/>
        <w:autoSpaceDN w:val="0"/>
        <w:adjustRightInd w:val="0"/>
        <w:spacing w:line="34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363118">
      <w:pPr>
        <w:pStyle w:val="Nagwek3"/>
      </w:pPr>
      <w:bookmarkStart w:id="39" w:name="_Toc467229054"/>
      <w:bookmarkStart w:id="40" w:name="_Toc532546941"/>
      <w:bookmarkStart w:id="41" w:name="_Toc6310958"/>
      <w:r w:rsidRPr="001E33EA">
        <w:t>ROZDZIAŁ XIV.</w:t>
      </w:r>
      <w:r w:rsidRPr="001E33EA">
        <w:tab/>
        <w:t>KORZYSTANIE Z ZASOBÓW INNYCH PODMIOTÓW W</w:t>
      </w:r>
      <w:r w:rsidR="008A6390">
        <w:t> </w:t>
      </w:r>
      <w:r w:rsidRPr="001E33EA">
        <w:t>CELU POTWIERDZENIA SPEŁNIANIA WARUNKÓW UDZIAŁU W</w:t>
      </w:r>
      <w:r>
        <w:t> </w:t>
      </w:r>
      <w:r w:rsidRPr="001E33EA">
        <w:t>POSTĘPOWANIU</w:t>
      </w:r>
      <w:bookmarkEnd w:id="39"/>
      <w:bookmarkEnd w:id="40"/>
      <w:bookmarkEnd w:id="41"/>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363118">
      <w:pPr>
        <w:pStyle w:val="Nagwek3"/>
      </w:pPr>
      <w:bookmarkStart w:id="42" w:name="_Toc467229055"/>
      <w:bookmarkStart w:id="43" w:name="_Toc532546942"/>
      <w:bookmarkStart w:id="44" w:name="_Toc6310959"/>
      <w:r w:rsidRPr="001E33EA">
        <w:t>ROZDZIAŁ XV.</w:t>
      </w:r>
      <w:r w:rsidRPr="001E33EA">
        <w:tab/>
        <w:t>PROCEDURA SANACYJNA - SAMOOCZYSZCZENIE</w:t>
      </w:r>
      <w:bookmarkEnd w:id="42"/>
      <w:bookmarkEnd w:id="43"/>
      <w:bookmarkEnd w:id="44"/>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stanu faktycznego oraz współpracę z</w:t>
      </w:r>
      <w:r w:rsidR="00BC206D">
        <w:rPr>
          <w:color w:val="000000"/>
          <w:sz w:val="22"/>
          <w:szCs w:val="22"/>
        </w:rPr>
        <w:t> </w:t>
      </w:r>
      <w:r w:rsidRPr="001E33EA">
        <w:rPr>
          <w:color w:val="000000"/>
          <w:sz w:val="22"/>
          <w:szCs w:val="22"/>
        </w:rPr>
        <w:t>organami ścigania oraz podjęcie konkretnych środków technicznych, organizacyjnych i</w:t>
      </w:r>
      <w:r w:rsidR="00BC206D">
        <w:rPr>
          <w:color w:val="000000"/>
          <w:sz w:val="22"/>
          <w:szCs w:val="22"/>
        </w:rPr>
        <w:t> </w:t>
      </w:r>
      <w:r w:rsidRPr="001E33EA">
        <w:rPr>
          <w:color w:val="000000"/>
          <w:sz w:val="22"/>
          <w:szCs w:val="22"/>
        </w:rPr>
        <w:t xml:space="preserve">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363118">
      <w:pPr>
        <w:pStyle w:val="Nagwek3"/>
      </w:pPr>
      <w:bookmarkStart w:id="45" w:name="_Toc467229056"/>
      <w:bookmarkStart w:id="46" w:name="_Toc532546943"/>
      <w:bookmarkStart w:id="47" w:name="_Toc6310960"/>
      <w:r w:rsidRPr="001E33EA">
        <w:t>ROZDZIAŁ XVI.</w:t>
      </w:r>
      <w:r w:rsidRPr="001E33EA">
        <w:tab/>
        <w:t>INFORMACJA O SPOSOBIE POROZUMIEWANIA SIĘ ZAMAWIAJĄCEGO Z WYKONAWCAMI ORAZ PRZEKAZYWANIA DOKUMENTÓW</w:t>
      </w:r>
      <w:bookmarkEnd w:id="45"/>
      <w:bookmarkEnd w:id="46"/>
      <w:bookmarkEnd w:id="47"/>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008A6390" w:rsidRPr="008A6390">
          <w:rPr>
            <w:rStyle w:val="Hipercze"/>
            <w:color w:val="auto"/>
            <w:sz w:val="22"/>
            <w:szCs w:val="22"/>
            <w:u w:val="none"/>
          </w:rPr>
          <w:t>Dz.U. 2018 poz. 2188</w:t>
        </w:r>
      </w:hyperlink>
      <w:r w:rsidRPr="001E33EA">
        <w:rPr>
          <w:sz w:val="22"/>
          <w:szCs w:val="22"/>
        </w:rPr>
        <w:t>), osobiście, za pośrednictwem posłańca, lub przy użyciu środków komunikacji elektronicznej w rozumieniu ustawy z dnia 18 lipca 2002 r. o świadczeniu usług drogą elektroniczną (Dz.U. z 201</w:t>
      </w:r>
      <w:r w:rsidR="004A27F1">
        <w:rPr>
          <w:sz w:val="22"/>
          <w:szCs w:val="22"/>
        </w:rPr>
        <w:t>7</w:t>
      </w:r>
      <w:r w:rsidRPr="001E33EA">
        <w:rPr>
          <w:sz w:val="22"/>
          <w:szCs w:val="22"/>
        </w:rPr>
        <w:t xml:space="preserve"> r. poz. </w:t>
      </w:r>
      <w:r w:rsidR="004A27F1">
        <w:rPr>
          <w:sz w:val="22"/>
          <w:szCs w:val="22"/>
        </w:rPr>
        <w:t>1219)</w:t>
      </w:r>
      <w:r w:rsidRPr="001E33EA">
        <w:rPr>
          <w:sz w:val="22"/>
          <w:szCs w:val="22"/>
        </w:rPr>
        <w:t xml:space="preserve"> – adres e-mail: </w:t>
      </w:r>
      <w:hyperlink r:id="rId17" w:history="1">
        <w:r w:rsidR="008945AD" w:rsidRPr="00B44A53">
          <w:rPr>
            <w:rStyle w:val="Hipercze"/>
            <w:sz w:val="22"/>
            <w:szCs w:val="22"/>
          </w:rPr>
          <w:t>p.hachula@gig.eu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8"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9"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363118">
      <w:pPr>
        <w:pStyle w:val="Nagwek3"/>
      </w:pPr>
      <w:bookmarkStart w:id="48" w:name="_Toc467229057"/>
      <w:bookmarkStart w:id="49" w:name="_Toc532546944"/>
      <w:bookmarkStart w:id="50" w:name="_Toc6310961"/>
      <w:r w:rsidRPr="001E33EA">
        <w:t xml:space="preserve">ROZDZIAŁ XVII. </w:t>
      </w:r>
      <w:r w:rsidRPr="001E33EA">
        <w:tab/>
        <w:t>OPIS SPOSOBU UDZIELANIA WYJAŚNIEŃ DOTYCZĄCYCH SPECYFIKACJI ISTOTNYCH WARUNKÓW ZAMÓWIENIA</w:t>
      </w:r>
      <w:bookmarkEnd w:id="48"/>
      <w:bookmarkEnd w:id="49"/>
      <w:bookmarkEnd w:id="50"/>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0"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1"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363118">
      <w:pPr>
        <w:pStyle w:val="Nagwek3"/>
      </w:pPr>
      <w:bookmarkStart w:id="51" w:name="_Toc467229058"/>
      <w:bookmarkStart w:id="52" w:name="_Toc532546945"/>
      <w:bookmarkStart w:id="53" w:name="_Toc6310962"/>
      <w:r w:rsidRPr="001E33EA">
        <w:t xml:space="preserve">ROZDZIAŁ XVIII. </w:t>
      </w:r>
      <w:r w:rsidRPr="001E33EA">
        <w:tab/>
        <w:t>OSOBY ZE STRONY ZAMAWIAJĄCEGO UPRAWNIONE DO POROZUMIEWANIA SIĘ Z WYKONAWCAMI</w:t>
      </w:r>
      <w:bookmarkEnd w:id="51"/>
      <w:bookmarkEnd w:id="52"/>
      <w:bookmarkEnd w:id="53"/>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CB2ED5" w:rsidP="00A95886">
      <w:pPr>
        <w:pStyle w:val="Tekstpodstawowy"/>
        <w:spacing w:line="340" w:lineRule="exact"/>
        <w:rPr>
          <w:sz w:val="22"/>
          <w:szCs w:val="22"/>
        </w:rPr>
      </w:pPr>
      <w:r w:rsidRPr="00292D66">
        <w:rPr>
          <w:sz w:val="22"/>
          <w:szCs w:val="22"/>
        </w:rPr>
        <w:t xml:space="preserve">Piotr Hachuła - e-mail: </w:t>
      </w:r>
      <w:hyperlink r:id="rId22" w:history="1">
        <w:r w:rsidR="008945AD" w:rsidRPr="00292D66">
          <w:rPr>
            <w:rStyle w:val="Hipercze"/>
            <w:color w:val="auto"/>
            <w:sz w:val="22"/>
            <w:szCs w:val="22"/>
          </w:rPr>
          <w:t>p.hachula@gig.eu</w:t>
        </w:r>
      </w:hyperlink>
      <w:r w:rsidRPr="00292D66">
        <w:rPr>
          <w:sz w:val="22"/>
          <w:szCs w:val="22"/>
        </w:rPr>
        <w:t xml:space="preserve"> , tel. (32) 259-2</w:t>
      </w:r>
      <w:r w:rsidR="008945AD" w:rsidRPr="00292D66">
        <w:rPr>
          <w:sz w:val="22"/>
          <w:szCs w:val="22"/>
        </w:rPr>
        <w:t>6</w:t>
      </w:r>
      <w:r w:rsidRPr="00292D66">
        <w:rPr>
          <w:sz w:val="22"/>
          <w:szCs w:val="22"/>
        </w:rPr>
        <w:t>-</w:t>
      </w:r>
      <w:r w:rsidR="008945AD" w:rsidRPr="00292D66">
        <w:rPr>
          <w:sz w:val="22"/>
          <w:szCs w:val="22"/>
        </w:rPr>
        <w:t>4</w:t>
      </w:r>
      <w:r w:rsidRPr="00292D66">
        <w:rPr>
          <w:sz w:val="22"/>
          <w:szCs w:val="22"/>
        </w:rPr>
        <w:t>7</w:t>
      </w:r>
      <w:r w:rsidRPr="00292D66">
        <w:rPr>
          <w:sz w:val="22"/>
          <w:szCs w:val="22"/>
        </w:rPr>
        <w:tab/>
      </w:r>
      <w:r w:rsidRPr="00292D66">
        <w:rPr>
          <w:sz w:val="22"/>
          <w:szCs w:val="22"/>
        </w:rPr>
        <w:tab/>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363118">
      <w:pPr>
        <w:pStyle w:val="Nagwek3"/>
      </w:pPr>
      <w:bookmarkStart w:id="54" w:name="_Toc467229059"/>
      <w:bookmarkStart w:id="55" w:name="_Toc532546946"/>
      <w:bookmarkStart w:id="56" w:name="_Toc6310963"/>
      <w:r w:rsidRPr="001E33EA">
        <w:t xml:space="preserve">ROZDZIAŁ XIX. </w:t>
      </w:r>
      <w:r w:rsidRPr="001E33EA">
        <w:tab/>
        <w:t>WYMAGANIA DOTYCZĄCE WADIUM</w:t>
      </w:r>
      <w:bookmarkEnd w:id="54"/>
      <w:bookmarkEnd w:id="55"/>
      <w:bookmarkEnd w:id="56"/>
    </w:p>
    <w:p w:rsidR="00CB2ED5" w:rsidRPr="001E33EA" w:rsidRDefault="00CB2ED5" w:rsidP="00323756">
      <w:pPr>
        <w:pStyle w:val="Tekstpodstawowy"/>
        <w:spacing w:line="340" w:lineRule="exact"/>
        <w:ind w:left="567" w:hanging="567"/>
        <w:rPr>
          <w:sz w:val="22"/>
          <w:szCs w:val="22"/>
        </w:rPr>
      </w:pPr>
      <w:r w:rsidRPr="001E33EA">
        <w:rPr>
          <w:sz w:val="22"/>
          <w:szCs w:val="22"/>
        </w:rPr>
        <w:t>1.</w:t>
      </w:r>
      <w:r w:rsidR="00323756">
        <w:rPr>
          <w:sz w:val="22"/>
          <w:szCs w:val="22"/>
        </w:rPr>
        <w:tab/>
      </w:r>
      <w:r w:rsidRPr="001E33EA">
        <w:rPr>
          <w:sz w:val="22"/>
          <w:szCs w:val="22"/>
        </w:rPr>
        <w:t xml:space="preserve">Oferta musi być zabezpieczona wadium w wysokości: </w:t>
      </w:r>
    </w:p>
    <w:p w:rsidR="00CB2ED5" w:rsidRDefault="004E35D1" w:rsidP="00A95886">
      <w:pPr>
        <w:pStyle w:val="Tekstpodstawowy"/>
        <w:spacing w:line="340" w:lineRule="exact"/>
        <w:rPr>
          <w:sz w:val="22"/>
          <w:szCs w:val="22"/>
        </w:rPr>
      </w:pPr>
      <w:r>
        <w:rPr>
          <w:b/>
          <w:sz w:val="22"/>
          <w:szCs w:val="22"/>
        </w:rPr>
        <w:t>2</w:t>
      </w:r>
      <w:r w:rsidR="008A6390">
        <w:rPr>
          <w:b/>
          <w:sz w:val="22"/>
          <w:szCs w:val="22"/>
        </w:rPr>
        <w:t> 000,00</w:t>
      </w:r>
      <w:r w:rsidR="00CB2ED5" w:rsidRPr="00FD394B">
        <w:rPr>
          <w:b/>
          <w:sz w:val="22"/>
          <w:szCs w:val="22"/>
        </w:rPr>
        <w:t xml:space="preserve"> PLN</w:t>
      </w:r>
      <w:r w:rsidR="00CB2ED5" w:rsidRPr="00FD394B">
        <w:rPr>
          <w:sz w:val="22"/>
          <w:szCs w:val="22"/>
        </w:rPr>
        <w:t xml:space="preserve"> (słownie: </w:t>
      </w:r>
      <w:r>
        <w:rPr>
          <w:sz w:val="22"/>
          <w:szCs w:val="22"/>
        </w:rPr>
        <w:t>dwa</w:t>
      </w:r>
      <w:r w:rsidR="008A6390">
        <w:rPr>
          <w:sz w:val="22"/>
          <w:szCs w:val="22"/>
        </w:rPr>
        <w:t xml:space="preserve"> </w:t>
      </w:r>
      <w:r w:rsidR="00654077">
        <w:rPr>
          <w:sz w:val="22"/>
          <w:szCs w:val="22"/>
        </w:rPr>
        <w:t>tysi</w:t>
      </w:r>
      <w:r w:rsidR="00B24FC3">
        <w:rPr>
          <w:sz w:val="22"/>
          <w:szCs w:val="22"/>
        </w:rPr>
        <w:t>ąc</w:t>
      </w:r>
      <w:r>
        <w:rPr>
          <w:sz w:val="22"/>
          <w:szCs w:val="22"/>
        </w:rPr>
        <w:t>e</w:t>
      </w:r>
      <w:r w:rsidR="00292D66">
        <w:rPr>
          <w:sz w:val="22"/>
          <w:szCs w:val="22"/>
        </w:rPr>
        <w:t xml:space="preserve"> </w:t>
      </w:r>
      <w:r w:rsidR="00CB2ED5" w:rsidRPr="00FD394B">
        <w:rPr>
          <w:sz w:val="22"/>
          <w:szCs w:val="22"/>
        </w:rPr>
        <w:t>złotych),</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DD76C0">
        <w:rPr>
          <w:b/>
          <w:sz w:val="22"/>
          <w:szCs w:val="22"/>
        </w:rPr>
        <w:t>13</w:t>
      </w:r>
      <w:r w:rsidR="004A529D" w:rsidRPr="004A529D">
        <w:rPr>
          <w:b/>
          <w:sz w:val="22"/>
          <w:szCs w:val="22"/>
        </w:rPr>
        <w:t>.0</w:t>
      </w:r>
      <w:r w:rsidR="0052073A">
        <w:rPr>
          <w:b/>
          <w:sz w:val="22"/>
          <w:szCs w:val="22"/>
        </w:rPr>
        <w:t>5</w:t>
      </w:r>
      <w:r w:rsidR="004A529D" w:rsidRPr="004A529D">
        <w:rPr>
          <w:b/>
          <w:sz w:val="22"/>
          <w:szCs w:val="22"/>
        </w:rPr>
        <w:t>.2019</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3" w:history="1">
        <w:r w:rsidRPr="00B64D21">
          <w:rPr>
            <w:rStyle w:val="Hipercze"/>
            <w:b/>
            <w:color w:val="auto"/>
            <w:sz w:val="22"/>
            <w:szCs w:val="22"/>
            <w:u w:val="none"/>
          </w:rPr>
          <w:t>21 1140 1078 0000</w:t>
        </w:r>
      </w:hyperlink>
      <w:r w:rsidRPr="00B64D21">
        <w:rPr>
          <w:b/>
          <w:sz w:val="22"/>
          <w:szCs w:val="22"/>
        </w:rPr>
        <w:t xml:space="preserve"> </w:t>
      </w:r>
      <w:hyperlink r:id="rId24"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DD76C0">
        <w:rPr>
          <w:b/>
          <w:szCs w:val="24"/>
        </w:rPr>
        <w:t>13</w:t>
      </w:r>
      <w:r w:rsidR="004A529D" w:rsidRPr="004A529D">
        <w:rPr>
          <w:b/>
          <w:szCs w:val="24"/>
        </w:rPr>
        <w:t>.0</w:t>
      </w:r>
      <w:r w:rsidR="0052073A">
        <w:rPr>
          <w:b/>
          <w:szCs w:val="24"/>
        </w:rPr>
        <w:t>5</w:t>
      </w:r>
      <w:r w:rsidR="004A529D" w:rsidRPr="004A529D">
        <w:rPr>
          <w:b/>
          <w:szCs w:val="24"/>
        </w:rPr>
        <w:t>.2019</w:t>
      </w:r>
      <w:r w:rsidR="004A27F1" w:rsidRPr="004A27F1">
        <w:rPr>
          <w:b/>
          <w:szCs w:val="24"/>
        </w:rPr>
        <w:t xml:space="preserve">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186331">
      <w:pPr>
        <w:numPr>
          <w:ilvl w:val="0"/>
          <w:numId w:val="47"/>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363118">
      <w:pPr>
        <w:pStyle w:val="Nagwek3"/>
      </w:pPr>
      <w:bookmarkStart w:id="57" w:name="_Toc467229060"/>
      <w:bookmarkStart w:id="58" w:name="_Toc532546947"/>
      <w:bookmarkStart w:id="59" w:name="_Toc6310964"/>
      <w:r w:rsidRPr="001E33EA">
        <w:t>ROZDZIAŁ XX.</w:t>
      </w:r>
      <w:r w:rsidRPr="001E33EA">
        <w:tab/>
        <w:t>TERMIN ZWIĄZANIA OFERTĄ</w:t>
      </w:r>
      <w:bookmarkEnd w:id="57"/>
      <w:bookmarkEnd w:id="58"/>
      <w:bookmarkEnd w:id="59"/>
    </w:p>
    <w:p w:rsidR="00CB2ED5" w:rsidRPr="001E33EA" w:rsidRDefault="00CB2ED5" w:rsidP="000F1FC1">
      <w:pPr>
        <w:pStyle w:val="Tekstpodstawowy"/>
        <w:spacing w:line="34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0F1FC1">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Poświadczenie za zgodność z oryginałem następuje w formie pisemnej.</w:t>
      </w:r>
    </w:p>
    <w:p w:rsidR="00CB2ED5" w:rsidRDefault="00CB2ED5" w:rsidP="000F1FC1">
      <w:pPr>
        <w:pStyle w:val="Tekstpodstawowy2"/>
        <w:numPr>
          <w:ilvl w:val="1"/>
          <w:numId w:val="8"/>
        </w:numPr>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0F1FC1">
      <w:pPr>
        <w:pStyle w:val="Tekstpodstawowy2"/>
        <w:numPr>
          <w:ilvl w:val="0"/>
          <w:numId w:val="8"/>
        </w:numPr>
        <w:spacing w:line="340" w:lineRule="exact"/>
        <w:jc w:val="both"/>
        <w:rPr>
          <w:b/>
          <w:sz w:val="22"/>
          <w:szCs w:val="22"/>
          <w:u w:val="single"/>
        </w:rPr>
      </w:pPr>
      <w:r w:rsidRPr="0034124C">
        <w:rPr>
          <w:b/>
          <w:sz w:val="22"/>
          <w:szCs w:val="22"/>
          <w:u w:val="single"/>
        </w:rPr>
        <w:t>Do oferty należy dołączyć:</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0F1FC1">
      <w:pPr>
        <w:pStyle w:val="Tekstpodstawowy2"/>
        <w:numPr>
          <w:ilvl w:val="1"/>
          <w:numId w:val="8"/>
        </w:numPr>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0F1FC1">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0F1FC1">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0F1FC1">
      <w:pPr>
        <w:pStyle w:val="Tekstpodstawowy2"/>
        <w:tabs>
          <w:tab w:val="left" w:pos="540"/>
        </w:tabs>
        <w:spacing w:line="340" w:lineRule="exact"/>
        <w:ind w:left="567" w:hanging="567"/>
        <w:jc w:val="both"/>
        <w:rPr>
          <w:sz w:val="22"/>
          <w:szCs w:val="22"/>
        </w:rPr>
      </w:pPr>
      <w:r w:rsidRPr="001E33EA">
        <w:rPr>
          <w:sz w:val="22"/>
          <w:szCs w:val="22"/>
        </w:rPr>
        <w:t>2.</w:t>
      </w:r>
      <w:r w:rsidR="000D48D8">
        <w:rPr>
          <w:sz w:val="22"/>
          <w:szCs w:val="22"/>
        </w:rPr>
        <w:t>6</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0F1FC1">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0F1FC1">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0F1FC1">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0F1FC1">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0F1FC1">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0F1FC1">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0F1FC1">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0F1FC1">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0F1FC1">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0F1FC1">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0F1FC1">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FE5C56" w:rsidRDefault="00CB2ED5" w:rsidP="00AC0995">
            <w:pPr>
              <w:spacing w:line="360" w:lineRule="auto"/>
              <w:ind w:right="1"/>
              <w:jc w:val="center"/>
              <w:rPr>
                <w:b/>
                <w:sz w:val="22"/>
                <w:szCs w:val="22"/>
              </w:rPr>
            </w:pPr>
            <w:r w:rsidRPr="00FE5C56">
              <w:rPr>
                <w:b/>
                <w:sz w:val="22"/>
                <w:szCs w:val="22"/>
              </w:rPr>
              <w:t>Główny Instytut Górnictwa</w:t>
            </w:r>
          </w:p>
          <w:p w:rsidR="00CB2ED5" w:rsidRPr="001E33EA" w:rsidRDefault="00CB2ED5" w:rsidP="00AC0995">
            <w:pPr>
              <w:spacing w:line="360" w:lineRule="auto"/>
              <w:ind w:right="1"/>
              <w:jc w:val="center"/>
              <w:rPr>
                <w:b/>
                <w:sz w:val="22"/>
                <w:szCs w:val="22"/>
                <w:u w:val="single"/>
              </w:rPr>
            </w:pPr>
            <w:r w:rsidRPr="00FE5C56">
              <w:rPr>
                <w:b/>
                <w:sz w:val="22"/>
                <w:szCs w:val="22"/>
              </w:rPr>
              <w:t>40-166 Katowice, Plac 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FE1052" w:rsidRDefault="00F51C01" w:rsidP="00FF5F85">
            <w:pPr>
              <w:tabs>
                <w:tab w:val="num" w:pos="567"/>
              </w:tabs>
              <w:spacing w:line="360" w:lineRule="auto"/>
              <w:ind w:left="567" w:right="1"/>
              <w:jc w:val="center"/>
              <w:rPr>
                <w:b/>
                <w:bCs/>
                <w:sz w:val="22"/>
                <w:szCs w:val="22"/>
              </w:rPr>
            </w:pPr>
            <w:r w:rsidRPr="00F51C01">
              <w:rPr>
                <w:b/>
                <w:bCs/>
                <w:sz w:val="22"/>
                <w:szCs w:val="22"/>
              </w:rPr>
              <w:t>Modernizacja systemu wentylacji i klimatyzacji auli im. Boreckiego GIG Katowice.</w:t>
            </w:r>
          </w:p>
          <w:p w:rsidR="00CB2ED5" w:rsidRPr="00654077" w:rsidRDefault="00CB2ED5" w:rsidP="00141B32">
            <w:pPr>
              <w:tabs>
                <w:tab w:val="num" w:pos="567"/>
              </w:tabs>
              <w:spacing w:line="360" w:lineRule="auto"/>
              <w:ind w:left="567" w:right="1"/>
              <w:jc w:val="center"/>
              <w:rPr>
                <w:sz w:val="22"/>
                <w:szCs w:val="22"/>
              </w:rPr>
            </w:pPr>
            <w:r w:rsidRPr="00654077">
              <w:rPr>
                <w:sz w:val="22"/>
                <w:szCs w:val="22"/>
              </w:rPr>
              <w:t xml:space="preserve">Nie otwierać przed </w:t>
            </w:r>
            <w:r w:rsidR="00DD76C0">
              <w:rPr>
                <w:b/>
                <w:sz w:val="22"/>
                <w:szCs w:val="22"/>
              </w:rPr>
              <w:t>13</w:t>
            </w:r>
            <w:r w:rsidR="004A529D" w:rsidRPr="004A529D">
              <w:rPr>
                <w:b/>
                <w:sz w:val="22"/>
                <w:szCs w:val="22"/>
              </w:rPr>
              <w:t>.0</w:t>
            </w:r>
            <w:r w:rsidR="0052073A">
              <w:rPr>
                <w:b/>
                <w:sz w:val="22"/>
                <w:szCs w:val="22"/>
              </w:rPr>
              <w:t>5</w:t>
            </w:r>
            <w:r w:rsidR="004A529D" w:rsidRPr="004A529D">
              <w:rPr>
                <w:b/>
                <w:sz w:val="22"/>
                <w:szCs w:val="22"/>
              </w:rPr>
              <w:t>.2019</w:t>
            </w:r>
            <w:r w:rsidR="004A529D">
              <w:rPr>
                <w:b/>
                <w:sz w:val="22"/>
                <w:szCs w:val="22"/>
              </w:rPr>
              <w:t xml:space="preserve"> </w:t>
            </w:r>
            <w:r w:rsidRPr="00654077">
              <w:rPr>
                <w:sz w:val="22"/>
                <w:szCs w:val="22"/>
              </w:rPr>
              <w:t>r.  godz. 12</w:t>
            </w:r>
            <w:r w:rsidR="0052073A">
              <w:rPr>
                <w:sz w:val="22"/>
                <w:szCs w:val="22"/>
                <w:u w:val="single"/>
                <w:vertAlign w:val="superscript"/>
              </w:rPr>
              <w:t>1</w:t>
            </w:r>
            <w:r w:rsidRPr="00654077">
              <w:rPr>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5" w:history="1">
        <w:r w:rsidR="00FE5C56" w:rsidRPr="00FE5C56">
          <w:rPr>
            <w:rStyle w:val="Hipercze"/>
            <w:color w:val="auto"/>
            <w:sz w:val="22"/>
            <w:szCs w:val="22"/>
            <w:u w:val="none"/>
          </w:rPr>
          <w:t>Dz.U. 2018 poz. 419</w:t>
        </w:r>
      </w:hyperlink>
      <w:r w:rsidRPr="001E33EA">
        <w:rPr>
          <w:sz w:val="22"/>
          <w:szCs w:val="22"/>
        </w:rPr>
        <w:t>)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363118">
      <w:pPr>
        <w:pStyle w:val="Nagwek3"/>
      </w:pPr>
      <w:bookmarkStart w:id="60" w:name="_Toc467229061"/>
      <w:bookmarkStart w:id="61" w:name="_Toc532546948"/>
      <w:bookmarkStart w:id="62" w:name="_Toc6310965"/>
      <w:r w:rsidRPr="001E33EA">
        <w:t xml:space="preserve">ROZDZIAŁ XXII. </w:t>
      </w:r>
      <w:r w:rsidRPr="001E33EA">
        <w:tab/>
        <w:t>OPIS SPOSOBU OBLICZENIA CENY</w:t>
      </w:r>
      <w:bookmarkEnd w:id="60"/>
      <w:bookmarkEnd w:id="61"/>
      <w:bookmarkEnd w:id="62"/>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DF37C0" w:rsidRPr="00DF37C0" w:rsidRDefault="00DF37C0" w:rsidP="00DF37C0">
      <w:pPr>
        <w:numPr>
          <w:ilvl w:val="0"/>
          <w:numId w:val="1"/>
        </w:numPr>
        <w:tabs>
          <w:tab w:val="clear" w:pos="502"/>
        </w:tabs>
        <w:spacing w:line="340" w:lineRule="exact"/>
        <w:ind w:left="567" w:hanging="567"/>
        <w:jc w:val="both"/>
        <w:rPr>
          <w:sz w:val="22"/>
          <w:szCs w:val="24"/>
        </w:rPr>
      </w:pPr>
      <w:r w:rsidRPr="00DF37C0">
        <w:rPr>
          <w:sz w:val="22"/>
          <w:szCs w:val="24"/>
        </w:rPr>
        <w:t>Cena oferty składa się z 2 następujących elementów:</w:t>
      </w:r>
    </w:p>
    <w:p w:rsidR="00DF37C0" w:rsidRPr="00DF37C0" w:rsidRDefault="00DF37C0" w:rsidP="00DF37C0">
      <w:pPr>
        <w:spacing w:line="340" w:lineRule="exact"/>
        <w:ind w:left="1134" w:hanging="567"/>
        <w:jc w:val="both"/>
        <w:rPr>
          <w:bCs/>
          <w:sz w:val="22"/>
          <w:szCs w:val="24"/>
        </w:rPr>
      </w:pPr>
      <w:r w:rsidRPr="00DF37C0">
        <w:rPr>
          <w:sz w:val="22"/>
          <w:szCs w:val="24"/>
        </w:rPr>
        <w:t>a)</w:t>
      </w:r>
      <w:r w:rsidRPr="00DF37C0">
        <w:rPr>
          <w:sz w:val="22"/>
          <w:szCs w:val="24"/>
        </w:rPr>
        <w:tab/>
      </w:r>
      <w:r w:rsidR="00314456">
        <w:rPr>
          <w:sz w:val="22"/>
          <w:szCs w:val="24"/>
        </w:rPr>
        <w:t>Modernizacja centrali wentylacyjnej</w:t>
      </w:r>
      <w:r w:rsidRPr="00DF37C0">
        <w:rPr>
          <w:bCs/>
          <w:sz w:val="22"/>
          <w:szCs w:val="24"/>
        </w:rPr>
        <w:t>, uruchomienie oraz regulacje konieczne do uzyskania parametrów określonych w projekcie wraz z instruktarzem pracowników odpowiedzialnych za obsługę.</w:t>
      </w:r>
    </w:p>
    <w:p w:rsidR="00DF37C0" w:rsidRPr="008A4DBF" w:rsidRDefault="00DF37C0" w:rsidP="00DF37C0">
      <w:pPr>
        <w:spacing w:line="340" w:lineRule="exact"/>
        <w:ind w:left="1134" w:hanging="567"/>
        <w:jc w:val="both"/>
        <w:rPr>
          <w:sz w:val="22"/>
          <w:szCs w:val="24"/>
        </w:rPr>
      </w:pPr>
      <w:r w:rsidRPr="00DF37C0">
        <w:rPr>
          <w:bCs/>
          <w:sz w:val="22"/>
          <w:szCs w:val="24"/>
        </w:rPr>
        <w:t>b)</w:t>
      </w:r>
      <w:r w:rsidRPr="00DF37C0">
        <w:rPr>
          <w:bCs/>
          <w:sz w:val="22"/>
          <w:szCs w:val="24"/>
        </w:rPr>
        <w:tab/>
        <w:t xml:space="preserve">Przeglądy okresowe w okresie gwarancyjnym wraz z materiałami eksploatacyjnymi oraz utylizacją materiałów zużytych. Zamawiający wymaga przeprowadzenia </w:t>
      </w:r>
      <w:r w:rsidR="00314456" w:rsidRPr="00C36D7B">
        <w:rPr>
          <w:bCs/>
          <w:sz w:val="22"/>
          <w:szCs w:val="24"/>
        </w:rPr>
        <w:t>6</w:t>
      </w:r>
      <w:r w:rsidRPr="00C36D7B">
        <w:rPr>
          <w:bCs/>
          <w:sz w:val="22"/>
          <w:szCs w:val="24"/>
        </w:rPr>
        <w:t xml:space="preserve"> przeglądów</w:t>
      </w:r>
      <w:r w:rsidRPr="00DF37C0">
        <w:rPr>
          <w:bCs/>
          <w:sz w:val="22"/>
          <w:szCs w:val="24"/>
        </w:rPr>
        <w:t xml:space="preserve"> w</w:t>
      </w:r>
      <w:r w:rsidR="00314456">
        <w:rPr>
          <w:bCs/>
          <w:sz w:val="22"/>
          <w:szCs w:val="24"/>
        </w:rPr>
        <w:t> </w:t>
      </w:r>
      <w:r w:rsidRPr="00DF37C0">
        <w:rPr>
          <w:bCs/>
          <w:sz w:val="22"/>
          <w:szCs w:val="24"/>
        </w:rPr>
        <w:t>okresie gwarancji</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363118">
      <w:pPr>
        <w:pStyle w:val="Nagwek3"/>
      </w:pPr>
      <w:bookmarkStart w:id="63" w:name="_Toc467229062"/>
      <w:bookmarkStart w:id="64" w:name="_Toc532546949"/>
      <w:bookmarkStart w:id="65" w:name="_Toc6310966"/>
      <w:r w:rsidRPr="001E33EA">
        <w:t xml:space="preserve">ROZDZIAŁ XXIII. </w:t>
      </w:r>
      <w:r w:rsidRPr="001E33EA">
        <w:tab/>
        <w:t>MIEJSCE ORAZ TERMIN SKŁADANIA I OTWARCIA OFERT</w:t>
      </w:r>
      <w:bookmarkEnd w:id="63"/>
      <w:bookmarkEnd w:id="64"/>
      <w:bookmarkEnd w:id="65"/>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66" w:name="OLE_LINK2"/>
      <w:r w:rsidRPr="000208D8">
        <w:rPr>
          <w:sz w:val="22"/>
          <w:szCs w:val="22"/>
        </w:rPr>
        <w:t>Główny Instytut Górnictwa 40-166 Katowice, Plac Gwarków 1, Zespół Inwestycji i Remontów pok. 9a budynek „B</w:t>
      </w:r>
      <w:bookmarkEnd w:id="66"/>
      <w:r w:rsidRPr="000208D8">
        <w:rPr>
          <w:sz w:val="22"/>
          <w:szCs w:val="22"/>
        </w:rPr>
        <w:t>” do</w:t>
      </w:r>
      <w:r w:rsidRPr="000208D8">
        <w:rPr>
          <w:b/>
          <w:bCs/>
          <w:sz w:val="22"/>
          <w:szCs w:val="22"/>
        </w:rPr>
        <w:t xml:space="preserve"> </w:t>
      </w:r>
      <w:r w:rsidR="00DD76C0">
        <w:rPr>
          <w:b/>
          <w:bCs/>
          <w:sz w:val="22"/>
          <w:szCs w:val="22"/>
        </w:rPr>
        <w:t>13</w:t>
      </w:r>
      <w:r w:rsidR="004A529D" w:rsidRPr="004A529D">
        <w:rPr>
          <w:b/>
          <w:bCs/>
          <w:sz w:val="22"/>
          <w:szCs w:val="22"/>
        </w:rPr>
        <w:t>.0</w:t>
      </w:r>
      <w:r w:rsidR="0052073A">
        <w:rPr>
          <w:b/>
          <w:bCs/>
          <w:sz w:val="22"/>
          <w:szCs w:val="22"/>
        </w:rPr>
        <w:t>5</w:t>
      </w:r>
      <w:r w:rsidR="004A529D" w:rsidRPr="004A529D">
        <w:rPr>
          <w:b/>
          <w:bCs/>
          <w:sz w:val="22"/>
          <w:szCs w:val="22"/>
        </w:rPr>
        <w:t>.2019</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DD76C0">
        <w:rPr>
          <w:b/>
          <w:sz w:val="22"/>
          <w:szCs w:val="22"/>
        </w:rPr>
        <w:t>13</w:t>
      </w:r>
      <w:bookmarkStart w:id="67" w:name="_GoBack"/>
      <w:bookmarkEnd w:id="67"/>
      <w:r w:rsidR="004A529D" w:rsidRPr="004A529D">
        <w:rPr>
          <w:b/>
          <w:sz w:val="22"/>
          <w:szCs w:val="22"/>
        </w:rPr>
        <w:t>.0</w:t>
      </w:r>
      <w:r w:rsidR="0052073A">
        <w:rPr>
          <w:b/>
          <w:sz w:val="22"/>
          <w:szCs w:val="22"/>
        </w:rPr>
        <w:t>5</w:t>
      </w:r>
      <w:r w:rsidR="004A529D" w:rsidRPr="004A529D">
        <w:rPr>
          <w:b/>
          <w:sz w:val="22"/>
          <w:szCs w:val="22"/>
        </w:rPr>
        <w:t>.2019</w:t>
      </w:r>
      <w:r w:rsidR="00C84FEB">
        <w:rPr>
          <w:b/>
          <w:sz w:val="22"/>
          <w:szCs w:val="22"/>
        </w:rPr>
        <w:t xml:space="preserve"> </w:t>
      </w:r>
      <w:r w:rsidRPr="00F24AA7">
        <w:rPr>
          <w:b/>
          <w:bCs/>
          <w:sz w:val="22"/>
          <w:szCs w:val="22"/>
        </w:rPr>
        <w:t>r.</w:t>
      </w:r>
      <w:r w:rsidRPr="00F24AA7">
        <w:rPr>
          <w:sz w:val="22"/>
          <w:szCs w:val="22"/>
        </w:rPr>
        <w:t xml:space="preserve"> o godz. </w:t>
      </w:r>
      <w:r w:rsidRPr="00F24AA7">
        <w:rPr>
          <w:b/>
          <w:bCs/>
          <w:sz w:val="22"/>
          <w:szCs w:val="22"/>
        </w:rPr>
        <w:t>12</w:t>
      </w:r>
      <w:r w:rsidR="0052073A">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363118">
      <w:pPr>
        <w:pStyle w:val="Nagwek3"/>
      </w:pPr>
      <w:bookmarkStart w:id="68" w:name="_Toc467229063"/>
      <w:bookmarkStart w:id="69" w:name="_Toc532546950"/>
      <w:bookmarkStart w:id="70" w:name="_Toc6310967"/>
      <w:r w:rsidRPr="001E33EA">
        <w:t xml:space="preserve">ROZDZIAŁ XXIV. </w:t>
      </w:r>
      <w:r w:rsidRPr="001E33EA">
        <w:tab/>
        <w:t>INFORMACJE O TRYBIE OTWARCIA I OCENY OFERT</w:t>
      </w:r>
      <w:bookmarkEnd w:id="68"/>
      <w:bookmarkEnd w:id="69"/>
      <w:bookmarkEnd w:id="70"/>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6"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5A5BA7">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620E7">
      <w:pPr>
        <w:pStyle w:val="Tekstpodstawowy"/>
        <w:numPr>
          <w:ilvl w:val="0"/>
          <w:numId w:val="3"/>
        </w:numPr>
        <w:spacing w:line="34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D620E7">
      <w:pPr>
        <w:pStyle w:val="Tekstpodstawowy"/>
        <w:numPr>
          <w:ilvl w:val="0"/>
          <w:numId w:val="3"/>
        </w:numPr>
        <w:tabs>
          <w:tab w:val="left" w:pos="567"/>
        </w:tabs>
        <w:spacing w:line="34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7" w:history="1">
        <w:r w:rsidRPr="00B9376C">
          <w:rPr>
            <w:rStyle w:val="Hipercze"/>
          </w:rPr>
          <w:t>www.gig.eu/pl/przetargi/aktualne</w:t>
        </w:r>
      </w:hyperlink>
    </w:p>
    <w:p w:rsidR="00CB2ED5" w:rsidRPr="001E33EA" w:rsidRDefault="00CB2ED5" w:rsidP="00D620E7">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363118">
      <w:pPr>
        <w:pStyle w:val="Nagwek3"/>
        <w:rPr>
          <w:szCs w:val="24"/>
        </w:rPr>
      </w:pPr>
      <w:bookmarkStart w:id="71" w:name="_Toc467229064"/>
      <w:bookmarkStart w:id="72" w:name="_Toc532546951"/>
      <w:bookmarkStart w:id="73" w:name="_Toc6310968"/>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71"/>
      <w:bookmarkEnd w:id="72"/>
      <w:bookmarkEnd w:id="73"/>
    </w:p>
    <w:p w:rsidR="00C27EDB" w:rsidRPr="00046A8E" w:rsidRDefault="00C27EDB" w:rsidP="00150421">
      <w:pPr>
        <w:numPr>
          <w:ilvl w:val="0"/>
          <w:numId w:val="51"/>
        </w:numPr>
        <w:spacing w:line="340" w:lineRule="exact"/>
        <w:rPr>
          <w:bCs/>
          <w:sz w:val="22"/>
          <w:szCs w:val="22"/>
        </w:rPr>
      </w:pPr>
      <w:r w:rsidRPr="00046A8E">
        <w:rPr>
          <w:bCs/>
          <w:sz w:val="22"/>
          <w:szCs w:val="22"/>
        </w:rPr>
        <w:t>Przy wyborze oferty najkorzystniejszej, zamawiający będzie się kierował następującymi kryteriami:</w:t>
      </w:r>
    </w:p>
    <w:p w:rsidR="00C27EDB" w:rsidRPr="00C27EDB" w:rsidRDefault="00C27EDB" w:rsidP="00046A8E">
      <w:pPr>
        <w:spacing w:line="340" w:lineRule="exact"/>
        <w:ind w:left="567"/>
        <w:rPr>
          <w:bCs/>
          <w:sz w:val="24"/>
          <w:szCs w:val="24"/>
        </w:rPr>
      </w:pPr>
      <w:r w:rsidRPr="00046A8E">
        <w:rPr>
          <w:bCs/>
          <w:sz w:val="22"/>
          <w:szCs w:val="22"/>
        </w:rPr>
        <w:t>cena ofertowa</w:t>
      </w:r>
      <w:r w:rsidRPr="00C27EDB">
        <w:rPr>
          <w:bCs/>
          <w:sz w:val="24"/>
          <w:szCs w:val="24"/>
        </w:rPr>
        <w:t xml:space="preserve"> (</w:t>
      </w:r>
      <w:proofErr w:type="spellStart"/>
      <w:r w:rsidRPr="00C27EDB">
        <w:rPr>
          <w:bCs/>
          <w:sz w:val="24"/>
          <w:szCs w:val="24"/>
        </w:rPr>
        <w:t>IPc</w:t>
      </w:r>
      <w:proofErr w:type="spellEnd"/>
      <w:r w:rsidRPr="00C27EDB">
        <w:rPr>
          <w:bCs/>
          <w:sz w:val="24"/>
          <w:szCs w:val="24"/>
        </w:rPr>
        <w:t>)</w:t>
      </w:r>
      <w:r w:rsidRPr="00C27EDB">
        <w:rPr>
          <w:bCs/>
          <w:sz w:val="24"/>
          <w:szCs w:val="24"/>
        </w:rPr>
        <w:tab/>
      </w:r>
      <w:r w:rsidRPr="00C27EDB">
        <w:rPr>
          <w:bCs/>
          <w:sz w:val="24"/>
          <w:szCs w:val="24"/>
        </w:rPr>
        <w:tab/>
      </w:r>
      <w:r w:rsidRPr="00C27EDB">
        <w:rPr>
          <w:bCs/>
          <w:sz w:val="24"/>
          <w:szCs w:val="24"/>
        </w:rPr>
        <w:tab/>
      </w:r>
      <w:r w:rsidRPr="00C27EDB">
        <w:rPr>
          <w:bCs/>
          <w:sz w:val="24"/>
          <w:szCs w:val="24"/>
        </w:rPr>
        <w:tab/>
      </w:r>
      <w:r w:rsidRPr="00C27EDB">
        <w:rPr>
          <w:bCs/>
          <w:sz w:val="24"/>
          <w:szCs w:val="24"/>
        </w:rPr>
        <w:tab/>
      </w:r>
      <w:r w:rsidRPr="00C27EDB">
        <w:rPr>
          <w:bCs/>
          <w:sz w:val="24"/>
          <w:szCs w:val="24"/>
        </w:rPr>
        <w:tab/>
      </w:r>
      <w:r w:rsidRPr="00C27EDB">
        <w:rPr>
          <w:bCs/>
          <w:sz w:val="24"/>
          <w:szCs w:val="24"/>
        </w:rPr>
        <w:tab/>
      </w:r>
      <w:r w:rsidRPr="00C27EDB">
        <w:rPr>
          <w:bCs/>
          <w:sz w:val="24"/>
          <w:szCs w:val="24"/>
        </w:rPr>
        <w:tab/>
        <w:t>- 100 pkt</w:t>
      </w:r>
    </w:p>
    <w:p w:rsidR="00C27EDB" w:rsidRPr="00C27EDB" w:rsidRDefault="00C27EDB" w:rsidP="00C27EDB">
      <w:pPr>
        <w:spacing w:line="340" w:lineRule="exact"/>
        <w:ind w:left="567" w:hanging="567"/>
        <w:rPr>
          <w:b/>
          <w:bCs/>
          <w:sz w:val="24"/>
          <w:szCs w:val="24"/>
        </w:rPr>
      </w:pPr>
    </w:p>
    <w:p w:rsidR="00C27EDB" w:rsidRPr="00C27EDB" w:rsidRDefault="00C27EDB" w:rsidP="00150421">
      <w:pPr>
        <w:numPr>
          <w:ilvl w:val="0"/>
          <w:numId w:val="51"/>
        </w:numPr>
        <w:tabs>
          <w:tab w:val="left" w:pos="567"/>
        </w:tabs>
        <w:spacing w:line="340" w:lineRule="exact"/>
        <w:rPr>
          <w:bCs/>
          <w:sz w:val="24"/>
          <w:szCs w:val="24"/>
        </w:rPr>
      </w:pPr>
      <w:r w:rsidRPr="00C27EDB">
        <w:rPr>
          <w:bCs/>
          <w:sz w:val="24"/>
          <w:szCs w:val="24"/>
        </w:rPr>
        <w:t>Każdy z Wykonawców w poszczególnych kryteriach otrzyma odpowiednią ilość punktów, wyliczoną w następujący sposób:</w:t>
      </w:r>
    </w:p>
    <w:p w:rsidR="00C27EDB" w:rsidRPr="00C27EDB" w:rsidRDefault="00C27EDB" w:rsidP="00C27EDB">
      <w:pPr>
        <w:spacing w:line="340" w:lineRule="exact"/>
        <w:ind w:left="567" w:hanging="567"/>
        <w:rPr>
          <w:bCs/>
          <w:sz w:val="24"/>
          <w:szCs w:val="24"/>
        </w:rPr>
      </w:pPr>
    </w:p>
    <w:p w:rsidR="00C27EDB" w:rsidRPr="00C27EDB" w:rsidRDefault="00C27EDB" w:rsidP="00C27EDB">
      <w:pPr>
        <w:spacing w:line="340" w:lineRule="exact"/>
        <w:ind w:left="567" w:hanging="567"/>
        <w:rPr>
          <w:bCs/>
          <w:sz w:val="24"/>
          <w:szCs w:val="24"/>
        </w:rPr>
      </w:pPr>
      <w:r w:rsidRPr="00C27EDB">
        <w:rPr>
          <w:b/>
          <w:bCs/>
          <w:sz w:val="24"/>
          <w:szCs w:val="24"/>
        </w:rPr>
        <w:t>Ad. a)</w:t>
      </w:r>
      <w:r w:rsidRPr="00C27EDB">
        <w:rPr>
          <w:b/>
          <w:bCs/>
          <w:sz w:val="24"/>
          <w:szCs w:val="24"/>
        </w:rPr>
        <w:tab/>
        <w:t xml:space="preserve">cena ofertowa - </w:t>
      </w:r>
      <w:r w:rsidRPr="00C27EDB">
        <w:rPr>
          <w:bCs/>
          <w:sz w:val="24"/>
          <w:szCs w:val="24"/>
        </w:rPr>
        <w:t>wg następującego wzoru :</w:t>
      </w:r>
    </w:p>
    <w:p w:rsidR="00C27EDB" w:rsidRPr="00C27EDB" w:rsidRDefault="00C27EDB" w:rsidP="00C27EDB">
      <w:pPr>
        <w:spacing w:line="340" w:lineRule="exact"/>
        <w:ind w:left="567" w:hanging="567"/>
        <w:rPr>
          <w:bCs/>
          <w:sz w:val="24"/>
          <w:szCs w:val="24"/>
        </w:rPr>
      </w:pPr>
    </w:p>
    <w:p w:rsidR="00C27EDB" w:rsidRPr="00C27EDB" w:rsidRDefault="00C27EDB" w:rsidP="00C27EDB">
      <w:pPr>
        <w:spacing w:line="340" w:lineRule="exact"/>
        <w:ind w:left="567" w:hanging="567"/>
        <w:rPr>
          <w:bCs/>
          <w:sz w:val="24"/>
          <w:szCs w:val="24"/>
        </w:rPr>
      </w:pPr>
      <w:r w:rsidRPr="00C27EDB">
        <w:rPr>
          <w:bCs/>
          <w:sz w:val="24"/>
          <w:szCs w:val="24"/>
        </w:rPr>
        <w:tab/>
      </w:r>
      <w:r w:rsidRPr="00C27EDB">
        <w:rPr>
          <w:bCs/>
          <w:sz w:val="24"/>
          <w:szCs w:val="24"/>
        </w:rPr>
        <w:tab/>
      </w:r>
      <w:proofErr w:type="spellStart"/>
      <w:r w:rsidRPr="00C27EDB">
        <w:rPr>
          <w:bCs/>
          <w:sz w:val="24"/>
          <w:szCs w:val="24"/>
        </w:rPr>
        <w:t>Cn</w:t>
      </w:r>
      <w:proofErr w:type="spellEnd"/>
    </w:p>
    <w:p w:rsidR="00C27EDB" w:rsidRPr="00C27EDB" w:rsidRDefault="00C27EDB" w:rsidP="00C27EDB">
      <w:pPr>
        <w:spacing w:line="340" w:lineRule="exact"/>
        <w:ind w:left="567" w:hanging="567"/>
        <w:rPr>
          <w:bCs/>
          <w:sz w:val="24"/>
          <w:szCs w:val="24"/>
        </w:rPr>
      </w:pPr>
      <w:proofErr w:type="spellStart"/>
      <w:r w:rsidRPr="00C27EDB">
        <w:rPr>
          <w:bCs/>
          <w:sz w:val="24"/>
          <w:szCs w:val="24"/>
        </w:rPr>
        <w:t>IPc</w:t>
      </w:r>
      <w:proofErr w:type="spellEnd"/>
      <w:r w:rsidRPr="00C27EDB">
        <w:rPr>
          <w:bCs/>
          <w:sz w:val="24"/>
          <w:szCs w:val="24"/>
        </w:rPr>
        <w:t xml:space="preserve"> =   -------   x  </w:t>
      </w:r>
      <w:proofErr w:type="spellStart"/>
      <w:r w:rsidRPr="00C27EDB">
        <w:rPr>
          <w:bCs/>
          <w:sz w:val="24"/>
          <w:szCs w:val="24"/>
        </w:rPr>
        <w:t>Zc</w:t>
      </w:r>
      <w:proofErr w:type="spellEnd"/>
    </w:p>
    <w:p w:rsidR="00C27EDB" w:rsidRPr="00C27EDB" w:rsidRDefault="00C27EDB" w:rsidP="00C27EDB">
      <w:pPr>
        <w:spacing w:line="340" w:lineRule="exact"/>
        <w:ind w:left="567" w:hanging="567"/>
        <w:rPr>
          <w:bCs/>
          <w:sz w:val="24"/>
          <w:szCs w:val="24"/>
        </w:rPr>
      </w:pPr>
      <w:r w:rsidRPr="00C27EDB">
        <w:rPr>
          <w:bCs/>
          <w:sz w:val="24"/>
          <w:szCs w:val="24"/>
        </w:rPr>
        <w:tab/>
      </w:r>
      <w:r w:rsidRPr="00C27EDB">
        <w:rPr>
          <w:bCs/>
          <w:sz w:val="24"/>
          <w:szCs w:val="24"/>
        </w:rPr>
        <w:tab/>
      </w:r>
      <w:proofErr w:type="spellStart"/>
      <w:r w:rsidRPr="00C27EDB">
        <w:rPr>
          <w:bCs/>
          <w:sz w:val="24"/>
          <w:szCs w:val="24"/>
        </w:rPr>
        <w:t>Cb</w:t>
      </w:r>
      <w:proofErr w:type="spellEnd"/>
    </w:p>
    <w:p w:rsidR="00C27EDB" w:rsidRPr="00C27EDB" w:rsidRDefault="00C27EDB" w:rsidP="00C27EDB">
      <w:pPr>
        <w:spacing w:line="340" w:lineRule="exact"/>
        <w:ind w:left="567" w:hanging="567"/>
        <w:rPr>
          <w:bCs/>
          <w:sz w:val="24"/>
          <w:szCs w:val="24"/>
          <w:u w:val="single"/>
        </w:rPr>
      </w:pPr>
    </w:p>
    <w:p w:rsidR="00C27EDB" w:rsidRPr="00C27EDB" w:rsidRDefault="00C27EDB" w:rsidP="00C27EDB">
      <w:pPr>
        <w:spacing w:line="340" w:lineRule="exact"/>
        <w:ind w:left="567" w:hanging="567"/>
        <w:rPr>
          <w:bCs/>
          <w:sz w:val="24"/>
          <w:szCs w:val="24"/>
        </w:rPr>
      </w:pPr>
      <w:r w:rsidRPr="00C27EDB">
        <w:rPr>
          <w:bCs/>
          <w:sz w:val="24"/>
          <w:szCs w:val="24"/>
          <w:u w:val="single"/>
        </w:rPr>
        <w:t>gdzie poszczególne litery oznaczają</w:t>
      </w:r>
      <w:r w:rsidRPr="00C27EDB">
        <w:rPr>
          <w:bCs/>
          <w:sz w:val="24"/>
          <w:szCs w:val="24"/>
        </w:rPr>
        <w:t>:</w:t>
      </w:r>
    </w:p>
    <w:p w:rsidR="00C27EDB" w:rsidRPr="00C27EDB" w:rsidRDefault="00C27EDB" w:rsidP="00C27EDB">
      <w:pPr>
        <w:spacing w:line="340" w:lineRule="exact"/>
        <w:ind w:left="567" w:hanging="567"/>
        <w:rPr>
          <w:bCs/>
          <w:sz w:val="24"/>
          <w:szCs w:val="24"/>
        </w:rPr>
      </w:pPr>
      <w:r w:rsidRPr="00C27EDB">
        <w:rPr>
          <w:bCs/>
          <w:sz w:val="24"/>
          <w:szCs w:val="24"/>
        </w:rPr>
        <w:t>IP – liczba punktów,</w:t>
      </w:r>
    </w:p>
    <w:p w:rsidR="00C27EDB" w:rsidRPr="00C27EDB" w:rsidRDefault="00C27EDB" w:rsidP="00C27EDB">
      <w:pPr>
        <w:spacing w:line="340" w:lineRule="exact"/>
        <w:ind w:left="567" w:hanging="567"/>
        <w:rPr>
          <w:bCs/>
          <w:sz w:val="24"/>
          <w:szCs w:val="24"/>
        </w:rPr>
      </w:pPr>
      <w:proofErr w:type="spellStart"/>
      <w:r w:rsidRPr="00C27EDB">
        <w:rPr>
          <w:bCs/>
          <w:sz w:val="24"/>
          <w:szCs w:val="24"/>
        </w:rPr>
        <w:t>Cn</w:t>
      </w:r>
      <w:proofErr w:type="spellEnd"/>
      <w:r w:rsidRPr="00C27EDB">
        <w:rPr>
          <w:bCs/>
          <w:sz w:val="24"/>
          <w:szCs w:val="24"/>
        </w:rPr>
        <w:t xml:space="preserve"> – cena  ofertowa najniższa spośród wszystkich rozpatrywanych i nieodrzuconych ofert,</w:t>
      </w:r>
    </w:p>
    <w:p w:rsidR="00C27EDB" w:rsidRPr="00C27EDB" w:rsidRDefault="00C27EDB" w:rsidP="00C27EDB">
      <w:pPr>
        <w:spacing w:line="340" w:lineRule="exact"/>
        <w:ind w:left="567" w:hanging="567"/>
        <w:rPr>
          <w:bCs/>
          <w:sz w:val="24"/>
          <w:szCs w:val="24"/>
        </w:rPr>
      </w:pPr>
      <w:proofErr w:type="spellStart"/>
      <w:r w:rsidRPr="00C27EDB">
        <w:rPr>
          <w:bCs/>
          <w:sz w:val="24"/>
          <w:szCs w:val="24"/>
        </w:rPr>
        <w:t>Cb</w:t>
      </w:r>
      <w:proofErr w:type="spellEnd"/>
      <w:r w:rsidRPr="00C27EDB">
        <w:rPr>
          <w:bCs/>
          <w:sz w:val="24"/>
          <w:szCs w:val="24"/>
        </w:rPr>
        <w:t xml:space="preserve"> – cena ofertowa oferty badanej (przeliczanej),</w:t>
      </w:r>
    </w:p>
    <w:p w:rsidR="00C27EDB" w:rsidRPr="00C27EDB" w:rsidRDefault="00C27EDB" w:rsidP="00C27EDB">
      <w:pPr>
        <w:spacing w:line="340" w:lineRule="exact"/>
        <w:ind w:left="567" w:hanging="567"/>
        <w:rPr>
          <w:bCs/>
          <w:sz w:val="24"/>
          <w:szCs w:val="24"/>
        </w:rPr>
      </w:pPr>
      <w:proofErr w:type="spellStart"/>
      <w:r w:rsidRPr="00C27EDB">
        <w:rPr>
          <w:bCs/>
          <w:sz w:val="24"/>
          <w:szCs w:val="24"/>
        </w:rPr>
        <w:t>Zc</w:t>
      </w:r>
      <w:proofErr w:type="spellEnd"/>
      <w:r w:rsidRPr="00C27EDB">
        <w:rPr>
          <w:bCs/>
          <w:sz w:val="24"/>
          <w:szCs w:val="24"/>
        </w:rPr>
        <w:t xml:space="preserve"> – znaczenie (waga) kryterium cena ofertowa wyrażone w punktach –100 pkt</w:t>
      </w:r>
    </w:p>
    <w:p w:rsidR="00C27EDB" w:rsidRPr="00C27EDB" w:rsidRDefault="00C27EDB" w:rsidP="00C27EDB">
      <w:pPr>
        <w:spacing w:line="340" w:lineRule="exact"/>
        <w:ind w:left="567" w:hanging="567"/>
        <w:rPr>
          <w:bCs/>
          <w:sz w:val="24"/>
          <w:szCs w:val="24"/>
        </w:rPr>
      </w:pPr>
    </w:p>
    <w:p w:rsidR="00C27EDB" w:rsidRPr="00C27EDB" w:rsidRDefault="00C27EDB" w:rsidP="00C27EDB">
      <w:pPr>
        <w:spacing w:line="340" w:lineRule="exact"/>
        <w:ind w:left="567" w:hanging="567"/>
        <w:rPr>
          <w:bCs/>
          <w:sz w:val="24"/>
          <w:szCs w:val="24"/>
          <w:u w:val="single"/>
        </w:rPr>
      </w:pPr>
      <w:r w:rsidRPr="00C27EDB">
        <w:rPr>
          <w:bCs/>
          <w:sz w:val="24"/>
          <w:szCs w:val="24"/>
          <w:u w:val="single"/>
        </w:rPr>
        <w:t>Uwaga 7:</w:t>
      </w:r>
    </w:p>
    <w:p w:rsidR="00C27EDB" w:rsidRPr="00C27EDB" w:rsidRDefault="00C27EDB" w:rsidP="00C27EDB">
      <w:pPr>
        <w:spacing w:line="340" w:lineRule="exact"/>
        <w:rPr>
          <w:bCs/>
          <w:sz w:val="24"/>
          <w:szCs w:val="24"/>
        </w:rPr>
      </w:pPr>
      <w:r w:rsidRPr="00C27EDB">
        <w:rPr>
          <w:bCs/>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C27EDB" w:rsidRPr="00C27EDB" w:rsidRDefault="00C27EDB" w:rsidP="00C27EDB">
      <w:pPr>
        <w:spacing w:line="340" w:lineRule="exact"/>
        <w:ind w:left="567" w:hanging="567"/>
        <w:rPr>
          <w:bCs/>
          <w:sz w:val="24"/>
          <w:szCs w:val="24"/>
        </w:rPr>
      </w:pPr>
      <w:r w:rsidRPr="00C27EDB">
        <w:rPr>
          <w:bCs/>
          <w:sz w:val="24"/>
          <w:szCs w:val="24"/>
          <w:u w:val="single"/>
        </w:rPr>
        <w:t>Uwaga 8:</w:t>
      </w:r>
    </w:p>
    <w:p w:rsidR="00C27EDB" w:rsidRPr="00C27EDB" w:rsidRDefault="00C27EDB" w:rsidP="00C27EDB">
      <w:pPr>
        <w:spacing w:line="340" w:lineRule="exact"/>
        <w:rPr>
          <w:bCs/>
          <w:sz w:val="24"/>
          <w:szCs w:val="24"/>
        </w:rPr>
      </w:pPr>
      <w:r w:rsidRPr="00C27EDB">
        <w:rPr>
          <w:bCs/>
          <w:sz w:val="24"/>
          <w:szCs w:val="24"/>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CB2ED5" w:rsidRPr="001E33EA" w:rsidRDefault="00CB2ED5" w:rsidP="00363118">
      <w:pPr>
        <w:pStyle w:val="Nagwek3"/>
      </w:pPr>
      <w:bookmarkStart w:id="74" w:name="_Toc467229065"/>
      <w:bookmarkStart w:id="75" w:name="_Toc532546952"/>
      <w:bookmarkStart w:id="76" w:name="_Toc6310969"/>
      <w:r w:rsidRPr="001E33EA">
        <w:t xml:space="preserve">ROZDZIAŁ XXVI. </w:t>
      </w:r>
      <w:r w:rsidRPr="001E33EA">
        <w:tab/>
        <w:t>INFORMACJA NA TEMAT MOŻLIWOŚCI ROZLICZANIA SIĘ W WALUTACH OBCYCH</w:t>
      </w:r>
      <w:bookmarkEnd w:id="74"/>
      <w:bookmarkEnd w:id="75"/>
      <w:bookmarkEnd w:id="76"/>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363118">
      <w:pPr>
        <w:pStyle w:val="Nagwek3"/>
      </w:pPr>
      <w:bookmarkStart w:id="77" w:name="_Toc467229066"/>
      <w:bookmarkStart w:id="78" w:name="_Toc532546953"/>
      <w:bookmarkStart w:id="79" w:name="_Toc6310970"/>
      <w:r w:rsidRPr="001E33EA">
        <w:t xml:space="preserve">ROZDZIAŁ XXVII. </w:t>
      </w:r>
      <w:r w:rsidRPr="001E33EA">
        <w:tab/>
        <w:t>INFORMACJE DOTYCZĄCE UMOWY</w:t>
      </w:r>
      <w:bookmarkEnd w:id="77"/>
      <w:bookmarkEnd w:id="78"/>
      <w:bookmarkEnd w:id="79"/>
    </w:p>
    <w:p w:rsidR="00CB2ED5" w:rsidRPr="001E33EA" w:rsidRDefault="00CB2ED5" w:rsidP="00661D66">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661D66">
      <w:pPr>
        <w:pStyle w:val="Tekstpodstawowy"/>
        <w:numPr>
          <w:ilvl w:val="1"/>
          <w:numId w:val="9"/>
        </w:numPr>
        <w:tabs>
          <w:tab w:val="clear" w:pos="360"/>
        </w:tabs>
        <w:spacing w:line="340" w:lineRule="exact"/>
        <w:ind w:left="567" w:hanging="567"/>
        <w:rPr>
          <w:sz w:val="22"/>
          <w:szCs w:val="22"/>
        </w:rPr>
      </w:pPr>
      <w:r w:rsidRPr="008B3260">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sidR="00CA73C7">
        <w:rPr>
          <w:sz w:val="22"/>
          <w:szCs w:val="22"/>
        </w:rPr>
        <w:t>4</w:t>
      </w:r>
      <w:r w:rsidRPr="008B3260">
        <w:rPr>
          <w:sz w:val="22"/>
          <w:szCs w:val="22"/>
        </w:rPr>
        <w:t xml:space="preserve"> do SIWZ.</w:t>
      </w:r>
    </w:p>
    <w:p w:rsidR="00CB2ED5" w:rsidRPr="008B3260" w:rsidRDefault="00CB2ED5" w:rsidP="00661D66">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661D66">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661D66">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661D66">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661D66">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661D66">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150421">
      <w:pPr>
        <w:pStyle w:val="Tekstpodstawowy"/>
        <w:numPr>
          <w:ilvl w:val="0"/>
          <w:numId w:val="53"/>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150421">
      <w:pPr>
        <w:pStyle w:val="Tekstpodstawowy"/>
        <w:numPr>
          <w:ilvl w:val="0"/>
          <w:numId w:val="53"/>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150421">
      <w:pPr>
        <w:pStyle w:val="Tekstpodstawowy"/>
        <w:numPr>
          <w:ilvl w:val="0"/>
          <w:numId w:val="53"/>
        </w:numPr>
        <w:spacing w:line="340" w:lineRule="exact"/>
        <w:ind w:left="1134" w:hanging="567"/>
        <w:rPr>
          <w:sz w:val="22"/>
          <w:szCs w:val="22"/>
        </w:rPr>
      </w:pPr>
      <w:r w:rsidRPr="002A3618">
        <w:rPr>
          <w:sz w:val="22"/>
          <w:szCs w:val="22"/>
        </w:rPr>
        <w:t>gwarancjach bankowych,</w:t>
      </w:r>
    </w:p>
    <w:p w:rsidR="00CB2ED5" w:rsidRPr="002A3618" w:rsidRDefault="00CB2ED5" w:rsidP="00150421">
      <w:pPr>
        <w:pStyle w:val="Tekstpodstawowy"/>
        <w:numPr>
          <w:ilvl w:val="0"/>
          <w:numId w:val="53"/>
        </w:numPr>
        <w:spacing w:line="340" w:lineRule="exact"/>
        <w:ind w:left="1134" w:hanging="567"/>
        <w:rPr>
          <w:sz w:val="22"/>
          <w:szCs w:val="22"/>
        </w:rPr>
      </w:pPr>
      <w:r w:rsidRPr="002A3618">
        <w:rPr>
          <w:sz w:val="22"/>
          <w:szCs w:val="22"/>
        </w:rPr>
        <w:t>gwarancjach ubezpieczeniowych</w:t>
      </w:r>
    </w:p>
    <w:p w:rsidR="00CB2ED5" w:rsidRPr="002A3618" w:rsidRDefault="002B4F7B" w:rsidP="00150421">
      <w:pPr>
        <w:pStyle w:val="Tekstpodstawowy"/>
        <w:numPr>
          <w:ilvl w:val="0"/>
          <w:numId w:val="52"/>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661D66">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661D66">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661D66">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661D66">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661D66">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101F7" w:rsidRPr="00522342" w:rsidRDefault="00C101F7" w:rsidP="00661D66">
      <w:pPr>
        <w:pStyle w:val="Akapitzlist"/>
        <w:numPr>
          <w:ilvl w:val="0"/>
          <w:numId w:val="4"/>
        </w:numPr>
        <w:spacing w:line="34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C101F7" w:rsidRDefault="00C101F7" w:rsidP="00661D66">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101F7" w:rsidP="00661D66">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661D66">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661D66">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661D66">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363118">
      <w:pPr>
        <w:pStyle w:val="Nagwek3"/>
      </w:pPr>
      <w:bookmarkStart w:id="80" w:name="_Toc467229067"/>
      <w:bookmarkStart w:id="81" w:name="_Toc532546954"/>
      <w:bookmarkStart w:id="82" w:name="_Toc6310971"/>
      <w:r w:rsidRPr="001E33EA">
        <w:t>ROZDZIAŁ XXVIII.</w:t>
      </w:r>
      <w:r w:rsidRPr="001E33EA">
        <w:tab/>
        <w:t>POUCZENIE O ŚRODKACH OCHRONY PRAWNEJ PRZYSŁUGUJĄCYCH WYKONAWCOM</w:t>
      </w:r>
      <w:r>
        <w:t xml:space="preserve"> </w:t>
      </w:r>
      <w:r w:rsidRPr="001E33EA">
        <w:t>W TOKU POSTĘPOWANIA O UDZIELENIE ZAMÓWIENIA PUBLICZNEGO</w:t>
      </w:r>
      <w:bookmarkEnd w:id="80"/>
      <w:bookmarkEnd w:id="81"/>
      <w:bookmarkEnd w:id="82"/>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0B6700" w:rsidP="001C48D4">
      <w:pPr>
        <w:pStyle w:val="Tekstpodstawowy"/>
        <w:numPr>
          <w:ilvl w:val="1"/>
          <w:numId w:val="32"/>
        </w:numPr>
        <w:spacing w:line="340" w:lineRule="exact"/>
        <w:ind w:left="567" w:right="1" w:hanging="567"/>
        <w:rPr>
          <w:sz w:val="22"/>
          <w:szCs w:val="22"/>
        </w:rPr>
      </w:pPr>
      <w:r w:rsidRPr="000B6700">
        <w:rPr>
          <w:sz w:val="22"/>
          <w:szCs w:val="22"/>
        </w:rPr>
        <w:t>Odwołanie wnosi się do Prezesa Izby w formie pisemnej w postaci papierowej albo w  postaci elektronicznej, opatrzone odpowiednio własnoręcznym podpisem  albo kwalifikowanym podpisem elektronicznym.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010F39" w:rsidRPr="00C84FEB" w:rsidRDefault="00010F39" w:rsidP="00010F39">
      <w:pPr>
        <w:pStyle w:val="Nagwekspisutreci"/>
      </w:pPr>
      <w:bookmarkStart w:id="83" w:name="_Toc500400953"/>
      <w:r w:rsidRPr="00C84FEB">
        <w:t>ROZDZIAŁ XXVIII.</w:t>
      </w:r>
      <w:r w:rsidRPr="00C84FEB">
        <w:tab/>
        <w:t>UWAGI KOŃCOWE</w:t>
      </w:r>
      <w:bookmarkEnd w:id="83"/>
    </w:p>
    <w:p w:rsidR="00010F39" w:rsidRDefault="00010F39" w:rsidP="00010F39">
      <w:pPr>
        <w:pStyle w:val="Tekstpodstawowy"/>
        <w:spacing w:line="340" w:lineRule="exact"/>
        <w:ind w:left="567" w:right="1"/>
        <w:rPr>
          <w:sz w:val="22"/>
          <w:szCs w:val="22"/>
        </w:rPr>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342533" w:rsidRDefault="00342533" w:rsidP="00C5260B">
      <w:pPr>
        <w:pStyle w:val="Nagwek2"/>
      </w:pPr>
      <w:bookmarkStart w:id="84" w:name="_Toc462043990"/>
      <w:bookmarkStart w:id="85" w:name="_Toc462046100"/>
      <w:bookmarkStart w:id="86" w:name="_Toc462046218"/>
      <w:bookmarkStart w:id="87" w:name="_Toc467229069"/>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CB2ED5" w:rsidRPr="0044245E" w:rsidRDefault="00CB2ED5" w:rsidP="00C5260B">
      <w:pPr>
        <w:pStyle w:val="Nagwek2"/>
      </w:pPr>
      <w:bookmarkStart w:id="88" w:name="_Toc532546956"/>
      <w:bookmarkStart w:id="89" w:name="_Toc6310972"/>
      <w:r w:rsidRPr="00032593">
        <w:t>Załącznik</w:t>
      </w:r>
      <w:r w:rsidRPr="0044245E">
        <w:t xml:space="preserve"> nr 1</w:t>
      </w:r>
      <w:bookmarkEnd w:id="84"/>
      <w:bookmarkEnd w:id="85"/>
      <w:bookmarkEnd w:id="86"/>
      <w:bookmarkEnd w:id="87"/>
      <w:bookmarkEnd w:id="88"/>
      <w:bookmarkEnd w:id="89"/>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4F5FC4" w:rsidP="002B5792">
      <w:pPr>
        <w:pStyle w:val="Tekstpodstawowy"/>
        <w:spacing w:line="320" w:lineRule="exact"/>
        <w:ind w:left="567" w:hanging="567"/>
        <w:rPr>
          <w:sz w:val="22"/>
          <w:szCs w:val="22"/>
        </w:rPr>
      </w:pPr>
      <w:r>
        <w:rPr>
          <w:sz w:val="22"/>
          <w:szCs w:val="22"/>
        </w:rPr>
        <w:t>1.</w:t>
      </w:r>
      <w:r w:rsidR="00BF7B7C">
        <w:rPr>
          <w:sz w:val="22"/>
          <w:szCs w:val="22"/>
        </w:rPr>
        <w:tab/>
      </w:r>
      <w:r w:rsidR="00CB2ED5" w:rsidRPr="00533DD6">
        <w:rPr>
          <w:sz w:val="22"/>
          <w:szCs w:val="22"/>
        </w:rPr>
        <w:t>Oferta złożona do postępowania o udzielenie zamówienia publicznego w trybie przetargu nieograniczonego na:</w:t>
      </w:r>
    </w:p>
    <w:p w:rsidR="00FE1052" w:rsidRPr="00FE1052" w:rsidRDefault="003C00F0" w:rsidP="002B5792">
      <w:pPr>
        <w:pStyle w:val="Tekstpodstawowy"/>
        <w:spacing w:line="320" w:lineRule="exact"/>
        <w:ind w:left="567"/>
        <w:rPr>
          <w:sz w:val="22"/>
          <w:szCs w:val="22"/>
        </w:rPr>
      </w:pPr>
      <w:r w:rsidRPr="003C00F0">
        <w:rPr>
          <w:b/>
          <w:bCs/>
          <w:szCs w:val="24"/>
        </w:rPr>
        <w:t>Modernizacja systemu wentylacji i klimatyzacji auli im. Boreckiego GIG Katowice.</w:t>
      </w:r>
      <w:r w:rsidR="00FE1052" w:rsidRPr="00FE1052">
        <w:rPr>
          <w:b/>
          <w:bCs/>
          <w:szCs w:val="24"/>
        </w:rPr>
        <w:t xml:space="preserve"> </w:t>
      </w:r>
    </w:p>
    <w:p w:rsidR="00CB2ED5" w:rsidRDefault="00CB2ED5" w:rsidP="002B5792">
      <w:pPr>
        <w:pStyle w:val="Tekstpodstawowy"/>
        <w:numPr>
          <w:ilvl w:val="0"/>
          <w:numId w:val="34"/>
        </w:numPr>
        <w:tabs>
          <w:tab w:val="clear" w:pos="360"/>
        </w:tabs>
        <w:spacing w:line="320" w:lineRule="exact"/>
        <w:ind w:left="567" w:hanging="567"/>
        <w:rPr>
          <w:sz w:val="22"/>
          <w:szCs w:val="22"/>
        </w:rPr>
      </w:pPr>
      <w:r w:rsidRPr="0041166B">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150421">
      <w:pPr>
        <w:pStyle w:val="Tekstpodstawowy"/>
        <w:numPr>
          <w:ilvl w:val="0"/>
          <w:numId w:val="54"/>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150421">
      <w:pPr>
        <w:pStyle w:val="Tekstpodstawowy"/>
        <w:numPr>
          <w:ilvl w:val="0"/>
          <w:numId w:val="55"/>
        </w:numPr>
        <w:spacing w:line="320" w:lineRule="exact"/>
        <w:ind w:left="1418" w:hanging="567"/>
        <w:rPr>
          <w:sz w:val="22"/>
          <w:szCs w:val="22"/>
        </w:rPr>
      </w:pPr>
      <w:r w:rsidRPr="0041166B">
        <w:rPr>
          <w:sz w:val="22"/>
          <w:szCs w:val="22"/>
        </w:rPr>
        <w:t>Mikroprzedsiębiorstwo</w:t>
      </w:r>
    </w:p>
    <w:p w:rsidR="00CB2ED5" w:rsidRPr="0041166B" w:rsidRDefault="00CB2ED5" w:rsidP="00150421">
      <w:pPr>
        <w:pStyle w:val="Tekstpodstawowy"/>
        <w:numPr>
          <w:ilvl w:val="0"/>
          <w:numId w:val="55"/>
        </w:numPr>
        <w:spacing w:line="320" w:lineRule="exact"/>
        <w:ind w:left="1418" w:hanging="567"/>
        <w:rPr>
          <w:sz w:val="22"/>
          <w:szCs w:val="22"/>
        </w:rPr>
      </w:pPr>
      <w:r w:rsidRPr="0041166B">
        <w:rPr>
          <w:sz w:val="22"/>
          <w:szCs w:val="22"/>
        </w:rPr>
        <w:t>Małe przedsiębiorstwo</w:t>
      </w:r>
    </w:p>
    <w:p w:rsidR="00CB2ED5" w:rsidRPr="0041166B" w:rsidRDefault="00CB2ED5" w:rsidP="00150421">
      <w:pPr>
        <w:pStyle w:val="Tekstpodstawowy"/>
        <w:numPr>
          <w:ilvl w:val="0"/>
          <w:numId w:val="55"/>
        </w:numPr>
        <w:spacing w:line="320" w:lineRule="exact"/>
        <w:ind w:left="1418" w:hanging="567"/>
        <w:rPr>
          <w:sz w:val="22"/>
          <w:szCs w:val="22"/>
        </w:rPr>
      </w:pPr>
      <w:r w:rsidRPr="0041166B">
        <w:rPr>
          <w:sz w:val="22"/>
          <w:szCs w:val="22"/>
        </w:rPr>
        <w:t>Średnie przedsiębiorstwo</w:t>
      </w:r>
    </w:p>
    <w:p w:rsidR="00A219CF" w:rsidRPr="00A219CF" w:rsidRDefault="00A219CF" w:rsidP="00150421">
      <w:pPr>
        <w:pStyle w:val="Tekstpodstawowy"/>
        <w:numPr>
          <w:ilvl w:val="0"/>
          <w:numId w:val="54"/>
        </w:numPr>
        <w:spacing w:line="360" w:lineRule="exact"/>
        <w:rPr>
          <w:sz w:val="22"/>
          <w:szCs w:val="22"/>
        </w:rPr>
      </w:pPr>
      <w:r w:rsidRPr="00A219CF">
        <w:rPr>
          <w:sz w:val="22"/>
          <w:szCs w:val="22"/>
        </w:rPr>
        <w:t xml:space="preserve">Oferujemy wykonanie przedmiotu zamówienia za kwotę (cena za wykonanie instalacji oraz </w:t>
      </w:r>
      <w:r w:rsidR="003C00F0">
        <w:rPr>
          <w:sz w:val="22"/>
          <w:szCs w:val="22"/>
        </w:rPr>
        <w:t>6</w:t>
      </w:r>
      <w:r w:rsidRPr="00A219CF">
        <w:rPr>
          <w:sz w:val="22"/>
          <w:szCs w:val="22"/>
        </w:rPr>
        <w:t> przegląd</w:t>
      </w:r>
      <w:r w:rsidR="003C00F0">
        <w:rPr>
          <w:sz w:val="22"/>
          <w:szCs w:val="22"/>
        </w:rPr>
        <w:t>ów</w:t>
      </w:r>
      <w:r w:rsidRPr="00A219CF">
        <w:rPr>
          <w:sz w:val="22"/>
          <w:szCs w:val="22"/>
        </w:rPr>
        <w:t xml:space="preserve"> gwarancyjn</w:t>
      </w:r>
      <w:r w:rsidR="003C00F0">
        <w:rPr>
          <w:sz w:val="22"/>
          <w:szCs w:val="22"/>
        </w:rPr>
        <w:t>ych</w:t>
      </w:r>
      <w:r w:rsidRPr="00A219CF">
        <w:rPr>
          <w:sz w:val="22"/>
          <w:szCs w:val="22"/>
        </w:rPr>
        <w:t xml:space="preserve">): </w:t>
      </w:r>
    </w:p>
    <w:p w:rsidR="00A219CF" w:rsidRPr="00A219CF" w:rsidRDefault="00A219CF" w:rsidP="00A219CF">
      <w:pPr>
        <w:pStyle w:val="Tekstpodstawowy"/>
        <w:spacing w:line="360" w:lineRule="exact"/>
        <w:ind w:left="567" w:hanging="567"/>
        <w:rPr>
          <w:sz w:val="22"/>
          <w:szCs w:val="22"/>
        </w:rPr>
      </w:pPr>
      <w:r w:rsidRPr="00A219CF">
        <w:rPr>
          <w:sz w:val="22"/>
          <w:szCs w:val="22"/>
        </w:rPr>
        <w:t xml:space="preserve">netto…...…….…… + VAT ..........% ....................... =................................... zł brutto, </w:t>
      </w:r>
    </w:p>
    <w:p w:rsidR="00A219CF" w:rsidRPr="00A219CF" w:rsidRDefault="00A219CF" w:rsidP="00A219CF">
      <w:pPr>
        <w:pStyle w:val="Tekstpodstawowy"/>
        <w:spacing w:line="360" w:lineRule="exact"/>
        <w:ind w:left="567" w:hanging="567"/>
        <w:rPr>
          <w:sz w:val="22"/>
          <w:szCs w:val="22"/>
        </w:rPr>
      </w:pPr>
      <w:r w:rsidRPr="00A219CF">
        <w:rPr>
          <w:sz w:val="22"/>
          <w:szCs w:val="22"/>
        </w:rPr>
        <w:t>słownie ………………………………………………………………………………………….</w:t>
      </w:r>
    </w:p>
    <w:p w:rsidR="00A219CF" w:rsidRPr="00A219CF" w:rsidRDefault="00A219CF" w:rsidP="003C00F0">
      <w:pPr>
        <w:pStyle w:val="Tekstpodstawowy"/>
        <w:spacing w:line="320" w:lineRule="exact"/>
        <w:ind w:left="567" w:hanging="567"/>
        <w:rPr>
          <w:sz w:val="22"/>
          <w:szCs w:val="22"/>
        </w:rPr>
      </w:pPr>
      <w:r w:rsidRPr="00A219CF">
        <w:rPr>
          <w:sz w:val="22"/>
          <w:szCs w:val="22"/>
        </w:rPr>
        <w:t xml:space="preserve">w tym: </w:t>
      </w:r>
    </w:p>
    <w:p w:rsidR="00A219CF" w:rsidRPr="00A219CF" w:rsidRDefault="00A219CF" w:rsidP="003C00F0">
      <w:pPr>
        <w:pStyle w:val="Tekstpodstawowy"/>
        <w:spacing w:line="320" w:lineRule="exact"/>
        <w:ind w:left="567" w:hanging="567"/>
        <w:rPr>
          <w:sz w:val="22"/>
          <w:szCs w:val="22"/>
        </w:rPr>
      </w:pPr>
      <w:r w:rsidRPr="00A219CF">
        <w:rPr>
          <w:sz w:val="22"/>
          <w:szCs w:val="22"/>
        </w:rPr>
        <w:t>a)</w:t>
      </w:r>
      <w:r w:rsidRPr="00A219CF">
        <w:rPr>
          <w:sz w:val="22"/>
          <w:szCs w:val="22"/>
        </w:rPr>
        <w:tab/>
        <w:t>wykonanie instalacji określonej przedmiotem zamówienia za kwotę:</w:t>
      </w:r>
    </w:p>
    <w:p w:rsidR="00A219CF" w:rsidRPr="00A219CF" w:rsidRDefault="00A219CF" w:rsidP="003C00F0">
      <w:pPr>
        <w:pStyle w:val="Tekstpodstawowy"/>
        <w:spacing w:line="320" w:lineRule="exact"/>
        <w:ind w:left="567" w:hanging="567"/>
        <w:rPr>
          <w:sz w:val="22"/>
          <w:szCs w:val="22"/>
        </w:rPr>
      </w:pPr>
      <w:r w:rsidRPr="00A219CF">
        <w:rPr>
          <w:sz w:val="22"/>
          <w:szCs w:val="22"/>
        </w:rPr>
        <w:t xml:space="preserve">netto…...…….…… + VAT ..........% ....................... =................................... zł brutto, </w:t>
      </w:r>
    </w:p>
    <w:p w:rsidR="00A219CF" w:rsidRPr="00A219CF" w:rsidRDefault="00A219CF" w:rsidP="003C00F0">
      <w:pPr>
        <w:pStyle w:val="Tekstpodstawowy"/>
        <w:spacing w:line="320" w:lineRule="exact"/>
        <w:ind w:left="567" w:hanging="567"/>
        <w:rPr>
          <w:sz w:val="22"/>
          <w:szCs w:val="22"/>
        </w:rPr>
      </w:pPr>
      <w:r w:rsidRPr="00A219CF">
        <w:rPr>
          <w:sz w:val="22"/>
          <w:szCs w:val="22"/>
        </w:rPr>
        <w:t>słownie ………………………………………………………………………………………….</w:t>
      </w:r>
    </w:p>
    <w:p w:rsidR="00A219CF" w:rsidRPr="00A219CF" w:rsidRDefault="00A219CF" w:rsidP="003C00F0">
      <w:pPr>
        <w:pStyle w:val="Tekstpodstawowy"/>
        <w:spacing w:line="320" w:lineRule="exact"/>
        <w:ind w:left="567" w:hanging="567"/>
        <w:rPr>
          <w:sz w:val="22"/>
          <w:szCs w:val="22"/>
        </w:rPr>
      </w:pPr>
    </w:p>
    <w:p w:rsidR="00A219CF" w:rsidRPr="00A219CF" w:rsidRDefault="00A219CF" w:rsidP="003C00F0">
      <w:pPr>
        <w:pStyle w:val="Tekstpodstawowy"/>
        <w:spacing w:line="320" w:lineRule="exact"/>
        <w:ind w:left="567" w:hanging="567"/>
        <w:rPr>
          <w:sz w:val="22"/>
          <w:szCs w:val="22"/>
        </w:rPr>
      </w:pPr>
      <w:r w:rsidRPr="00A219CF">
        <w:rPr>
          <w:sz w:val="22"/>
          <w:szCs w:val="22"/>
        </w:rPr>
        <w:t>b)</w:t>
      </w:r>
      <w:r w:rsidRPr="00A219CF">
        <w:rPr>
          <w:sz w:val="22"/>
          <w:szCs w:val="22"/>
        </w:rPr>
        <w:tab/>
        <w:t>wykonanie przeglądów okresowych instalacji w okresie gwarancji wraz z materiałami eksploatacyjnymi i utylizacją zużytych materiałów:</w:t>
      </w:r>
    </w:p>
    <w:p w:rsidR="00A219CF" w:rsidRPr="00A219CF" w:rsidRDefault="00A219CF" w:rsidP="003C00F0">
      <w:pPr>
        <w:pStyle w:val="Tekstpodstawowy"/>
        <w:spacing w:line="320" w:lineRule="exact"/>
        <w:ind w:left="567" w:hanging="567"/>
        <w:rPr>
          <w:sz w:val="22"/>
          <w:szCs w:val="22"/>
        </w:rPr>
      </w:pPr>
      <w:r w:rsidRPr="00A219CF">
        <w:rPr>
          <w:sz w:val="22"/>
          <w:szCs w:val="22"/>
        </w:rPr>
        <w:tab/>
        <w:t>cena za 1 przegląd …….. zł netto + 23 % VAT = ……….zł brutto</w:t>
      </w:r>
    </w:p>
    <w:p w:rsidR="00A219CF" w:rsidRPr="00A219CF" w:rsidRDefault="00A219CF" w:rsidP="003C00F0">
      <w:pPr>
        <w:pStyle w:val="Tekstpodstawowy"/>
        <w:spacing w:line="320" w:lineRule="exact"/>
        <w:ind w:left="567" w:hanging="567"/>
        <w:rPr>
          <w:sz w:val="22"/>
          <w:szCs w:val="22"/>
        </w:rPr>
      </w:pPr>
      <w:r w:rsidRPr="00A219CF">
        <w:rPr>
          <w:sz w:val="22"/>
          <w:szCs w:val="22"/>
        </w:rPr>
        <w:tab/>
        <w:t xml:space="preserve">Cena za </w:t>
      </w:r>
      <w:r w:rsidRPr="00C36D7B">
        <w:rPr>
          <w:sz w:val="22"/>
          <w:szCs w:val="22"/>
        </w:rPr>
        <w:t xml:space="preserve">wykonanie </w:t>
      </w:r>
      <w:r w:rsidR="0011466D" w:rsidRPr="00C36D7B">
        <w:rPr>
          <w:sz w:val="22"/>
          <w:szCs w:val="22"/>
        </w:rPr>
        <w:t>6</w:t>
      </w:r>
      <w:r w:rsidRPr="00C36D7B">
        <w:rPr>
          <w:sz w:val="22"/>
          <w:szCs w:val="22"/>
        </w:rPr>
        <w:t xml:space="preserve"> przeglądów</w:t>
      </w:r>
      <w:r w:rsidRPr="00A219CF">
        <w:rPr>
          <w:sz w:val="22"/>
          <w:szCs w:val="22"/>
        </w:rPr>
        <w:t xml:space="preserve"> w okresie gwarancji: </w:t>
      </w:r>
    </w:p>
    <w:p w:rsidR="00A219CF" w:rsidRPr="00A219CF" w:rsidRDefault="00A219CF" w:rsidP="003C00F0">
      <w:pPr>
        <w:pStyle w:val="Tekstpodstawowy"/>
        <w:spacing w:line="320" w:lineRule="exact"/>
        <w:ind w:left="567" w:hanging="567"/>
        <w:rPr>
          <w:sz w:val="22"/>
          <w:szCs w:val="22"/>
        </w:rPr>
      </w:pPr>
      <w:r w:rsidRPr="00A219CF">
        <w:rPr>
          <w:sz w:val="22"/>
          <w:szCs w:val="22"/>
        </w:rPr>
        <w:t xml:space="preserve">netto…...…….…… + VAT ..........% ....................... =................................... zł brutto, </w:t>
      </w:r>
    </w:p>
    <w:p w:rsidR="00397911" w:rsidRPr="00263C67" w:rsidRDefault="00A219CF" w:rsidP="003C00F0">
      <w:pPr>
        <w:pStyle w:val="Tekstpodstawowy"/>
        <w:spacing w:line="320" w:lineRule="exact"/>
        <w:ind w:left="567" w:hanging="567"/>
        <w:rPr>
          <w:sz w:val="22"/>
          <w:szCs w:val="22"/>
        </w:rPr>
      </w:pPr>
      <w:r w:rsidRPr="00A219CF">
        <w:rPr>
          <w:sz w:val="22"/>
          <w:szCs w:val="22"/>
        </w:rPr>
        <w:t>słownie ………………………………………………………………………………………….</w:t>
      </w:r>
    </w:p>
    <w:p w:rsidR="00397911" w:rsidRDefault="00397911" w:rsidP="00397911">
      <w:pPr>
        <w:pStyle w:val="Tekstpodstawowy"/>
        <w:spacing w:line="300" w:lineRule="exact"/>
        <w:ind w:left="567" w:hanging="567"/>
        <w:rPr>
          <w:sz w:val="22"/>
          <w:szCs w:val="22"/>
          <w:u w:val="single"/>
        </w:rPr>
      </w:pPr>
      <w:r w:rsidRPr="00522342">
        <w:rPr>
          <w:sz w:val="22"/>
          <w:szCs w:val="22"/>
        </w:rPr>
        <w:t>5.</w:t>
      </w:r>
      <w:r w:rsidRPr="00522342">
        <w:rPr>
          <w:sz w:val="22"/>
          <w:szCs w:val="22"/>
        </w:rPr>
        <w:tab/>
        <w:t xml:space="preserve">Wybór oferty prowadzić będzie do powstania u Zamawiającego obowiązku podatkowego w zakresie następujących towarów/usług: ……………………………………………………… Wartość ww. towarów lub usług bez kwoty podatku wynosi: ………………………………… </w:t>
      </w:r>
      <w:r w:rsidRPr="00522342">
        <w:rPr>
          <w:sz w:val="22"/>
          <w:szCs w:val="22"/>
          <w:u w:val="single"/>
        </w:rPr>
        <w:t>(Wypełnić, o ile wybór oferty prowadziłby do powstania u Zamawiającego obowiązku podatkowego zgodnie z</w:t>
      </w:r>
      <w:r>
        <w:rPr>
          <w:sz w:val="22"/>
          <w:szCs w:val="22"/>
          <w:u w:val="single"/>
        </w:rPr>
        <w:t> </w:t>
      </w:r>
      <w:r w:rsidRPr="00522342">
        <w:rPr>
          <w:sz w:val="22"/>
          <w:szCs w:val="22"/>
          <w:u w:val="single"/>
        </w:rPr>
        <w:t>przepisami o podatku od towarów i usług, w przeciwnym razie pozostawić niewypełnione)</w:t>
      </w:r>
      <w:r>
        <w:rPr>
          <w:sz w:val="22"/>
          <w:szCs w:val="22"/>
          <w:u w:val="single"/>
        </w:rPr>
        <w:t>.</w:t>
      </w:r>
    </w:p>
    <w:p w:rsidR="00397911" w:rsidRPr="00522342" w:rsidRDefault="00397911" w:rsidP="00150421">
      <w:pPr>
        <w:pStyle w:val="Tekstpodstawowy"/>
        <w:numPr>
          <w:ilvl w:val="0"/>
          <w:numId w:val="56"/>
        </w:numPr>
        <w:tabs>
          <w:tab w:val="clear" w:pos="360"/>
        </w:tabs>
        <w:spacing w:line="300" w:lineRule="exact"/>
        <w:ind w:left="567" w:hanging="567"/>
        <w:rPr>
          <w:sz w:val="22"/>
          <w:szCs w:val="22"/>
        </w:rPr>
      </w:pPr>
      <w:r w:rsidRPr="00522342">
        <w:rPr>
          <w:sz w:val="22"/>
          <w:szCs w:val="22"/>
        </w:rPr>
        <w:t>Niniejszym oświadczam, że:</w:t>
      </w:r>
    </w:p>
    <w:p w:rsidR="00397911" w:rsidRPr="00522342" w:rsidRDefault="00397911" w:rsidP="00397911">
      <w:pPr>
        <w:pStyle w:val="Tekstpodstawowy"/>
        <w:numPr>
          <w:ilvl w:val="0"/>
          <w:numId w:val="16"/>
        </w:numPr>
        <w:tabs>
          <w:tab w:val="clear" w:pos="720"/>
        </w:tabs>
        <w:spacing w:line="300" w:lineRule="exact"/>
        <w:ind w:left="1100" w:hanging="357"/>
        <w:rPr>
          <w:sz w:val="22"/>
          <w:szCs w:val="22"/>
        </w:rPr>
      </w:pPr>
      <w:r w:rsidRPr="00522342">
        <w:rPr>
          <w:sz w:val="22"/>
          <w:szCs w:val="22"/>
        </w:rPr>
        <w:t>zapoznałem się z warunkami zamówienia i przyjmuję je bez zastrzeżeń;</w:t>
      </w:r>
    </w:p>
    <w:p w:rsidR="00397911" w:rsidRPr="00522342" w:rsidRDefault="00397911" w:rsidP="00397911">
      <w:pPr>
        <w:pStyle w:val="Tekstpodstawowy"/>
        <w:numPr>
          <w:ilvl w:val="0"/>
          <w:numId w:val="16"/>
        </w:numPr>
        <w:spacing w:line="300" w:lineRule="exact"/>
        <w:ind w:left="1100" w:hanging="357"/>
        <w:rPr>
          <w:sz w:val="22"/>
          <w:szCs w:val="22"/>
        </w:rPr>
      </w:pPr>
      <w:r w:rsidRPr="00522342">
        <w:rPr>
          <w:sz w:val="22"/>
          <w:szCs w:val="22"/>
        </w:rPr>
        <w:t>zapoznałem się z postanowieniami załączonego do SIWZ wzoru umowy i przyjmuję go bez zastrzeżeń;</w:t>
      </w:r>
    </w:p>
    <w:p w:rsidR="00397911" w:rsidRPr="00522342" w:rsidRDefault="00397911" w:rsidP="00397911">
      <w:pPr>
        <w:pStyle w:val="Tekstpodstawowy"/>
        <w:numPr>
          <w:ilvl w:val="0"/>
          <w:numId w:val="16"/>
        </w:numPr>
        <w:spacing w:line="300" w:lineRule="exact"/>
        <w:ind w:left="1100" w:hanging="357"/>
        <w:rPr>
          <w:sz w:val="22"/>
          <w:szCs w:val="22"/>
        </w:rPr>
      </w:pPr>
      <w:r w:rsidRPr="00522342">
        <w:rPr>
          <w:sz w:val="22"/>
          <w:szCs w:val="22"/>
        </w:rPr>
        <w:t>przedmiot oferty jest zgodny z przedmiotem zamówienia;</w:t>
      </w:r>
    </w:p>
    <w:p w:rsidR="00397911" w:rsidRDefault="00397911" w:rsidP="00397911">
      <w:pPr>
        <w:pStyle w:val="Tekstpodstawowy"/>
        <w:numPr>
          <w:ilvl w:val="0"/>
          <w:numId w:val="16"/>
        </w:numPr>
        <w:spacing w:line="300" w:lineRule="exact"/>
        <w:ind w:left="1100" w:hanging="357"/>
        <w:rPr>
          <w:sz w:val="22"/>
          <w:szCs w:val="22"/>
        </w:rPr>
      </w:pPr>
      <w:r w:rsidRPr="00522342">
        <w:rPr>
          <w:sz w:val="22"/>
          <w:szCs w:val="22"/>
        </w:rPr>
        <w:t>jestem związany niniejszą ofertą przez okres 30 dni, licząc od dnia składania ofert podanego w SIWZ;</w:t>
      </w:r>
    </w:p>
    <w:p w:rsidR="00397911" w:rsidRPr="00661D66" w:rsidRDefault="00397911" w:rsidP="00397911">
      <w:pPr>
        <w:pStyle w:val="Tekstpodstawowy"/>
        <w:numPr>
          <w:ilvl w:val="0"/>
          <w:numId w:val="16"/>
        </w:numPr>
        <w:spacing w:line="300" w:lineRule="exact"/>
        <w:ind w:left="1100" w:hanging="357"/>
        <w:rPr>
          <w:sz w:val="22"/>
          <w:szCs w:val="22"/>
        </w:rPr>
      </w:pPr>
      <w:r w:rsidRPr="00661D66">
        <w:rPr>
          <w:sz w:val="22"/>
          <w:szCs w:val="22"/>
        </w:rPr>
        <w:t>oferowane klimatyzatory posiadają certyfikat EUROVENT.</w:t>
      </w:r>
    </w:p>
    <w:p w:rsidR="00CB2ED5" w:rsidRPr="006752C3" w:rsidRDefault="00397911" w:rsidP="00397911">
      <w:pPr>
        <w:pStyle w:val="Tekstpodstawowy"/>
        <w:rPr>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2B5792" w:rsidP="009A5C92">
      <w:pPr>
        <w:pStyle w:val="Tekstpodstawowy"/>
        <w:ind w:right="1"/>
        <w:rPr>
          <w:sz w:val="22"/>
          <w:szCs w:val="22"/>
        </w:rPr>
      </w:pPr>
      <w:r>
        <w:rPr>
          <w:sz w:val="22"/>
          <w:szCs w:val="22"/>
        </w:rPr>
        <w:t>8</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BF7B7C" w:rsidRDefault="00CB2ED5" w:rsidP="00245BED">
      <w:pPr>
        <w:pStyle w:val="Tekstpodstawowy"/>
        <w:spacing w:line="240" w:lineRule="exact"/>
        <w:rPr>
          <w:i/>
          <w:sz w:val="18"/>
        </w:rPr>
      </w:pPr>
      <w:r w:rsidRPr="00BF7B7C">
        <w:rPr>
          <w:i/>
          <w:sz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BF7B7C" w:rsidRDefault="00CB2ED5" w:rsidP="00245BED">
      <w:pPr>
        <w:pStyle w:val="Tekstpodstawowy"/>
        <w:spacing w:line="240" w:lineRule="exact"/>
        <w:rPr>
          <w:sz w:val="18"/>
        </w:rPr>
      </w:pPr>
      <w:r w:rsidRPr="00BF7B7C">
        <w:rPr>
          <w:i/>
          <w:sz w:val="18"/>
          <w:vertAlign w:val="superscript"/>
        </w:rPr>
        <w:t>2</w:t>
      </w:r>
      <w:r w:rsidR="000B0192" w:rsidRPr="00BF7B7C">
        <w:rPr>
          <w:i/>
          <w:sz w:val="18"/>
          <w:vertAlign w:val="superscript"/>
        </w:rPr>
        <w:t xml:space="preserve"> </w:t>
      </w:r>
      <w:r w:rsidR="000B0192" w:rsidRPr="00BF7B7C">
        <w:rPr>
          <w:sz w:val="18"/>
        </w:rPr>
        <w:t xml:space="preserve">Zaznaczyć jeśli dotyczy - </w:t>
      </w:r>
      <w:r w:rsidRPr="00BF7B7C">
        <w:rPr>
          <w:i/>
          <w:sz w:val="18"/>
        </w:rPr>
        <w:t>Mikroprzedsiębiorstwo: przedsiębiorstwo, które zatrudnia mniej niż 10 osób i którego roczny obrót lub roczna suma bilansowa nie przekracza 2 milionów EUR.</w:t>
      </w:r>
    </w:p>
    <w:p w:rsidR="00CB2ED5" w:rsidRPr="00BF7B7C" w:rsidRDefault="00CB2ED5" w:rsidP="00245BED">
      <w:pPr>
        <w:pStyle w:val="Tekstpodstawowy"/>
        <w:spacing w:line="240" w:lineRule="exact"/>
        <w:rPr>
          <w:sz w:val="18"/>
        </w:rPr>
      </w:pPr>
      <w:r w:rsidRPr="00BF7B7C">
        <w:rPr>
          <w:i/>
          <w:sz w:val="18"/>
        </w:rPr>
        <w:t>Małe przedsiębiorstwo: przedsiębiorstwo, które zatrudnia mniej niż 50 osób i którego roczny obrót lub roczna suma bilansowa nie przekracza 10 milionów EUR.</w:t>
      </w:r>
    </w:p>
    <w:p w:rsidR="00CB2ED5" w:rsidRPr="00BF7B7C" w:rsidRDefault="00CB2ED5" w:rsidP="00245BED">
      <w:pPr>
        <w:pStyle w:val="Tekstpodstawowy"/>
        <w:spacing w:line="240" w:lineRule="exact"/>
        <w:rPr>
          <w:sz w:val="18"/>
        </w:rPr>
      </w:pPr>
      <w:r w:rsidRPr="00BF7B7C">
        <w:rPr>
          <w:i/>
          <w:sz w:val="18"/>
        </w:rPr>
        <w:t>Średnie przedsiębiorstwa: przedsiębiorstwa, które nie są mikroprzedsiębiorstwami ani małymi przedsiębiorstwami</w:t>
      </w:r>
      <w:r w:rsidRPr="00BF7B7C">
        <w:rPr>
          <w:sz w:val="18"/>
        </w:rPr>
        <w:t xml:space="preserve"> i które zatrudniają mniej niż 250 osób i których roczny obrót nie przekracza 50 milionów EUR </w:t>
      </w:r>
      <w:r w:rsidRPr="00BF7B7C">
        <w:rPr>
          <w:i/>
          <w:sz w:val="18"/>
        </w:rPr>
        <w:t>lub</w:t>
      </w:r>
      <w:r w:rsidRPr="00BF7B7C">
        <w:rPr>
          <w:sz w:val="18"/>
        </w:rPr>
        <w:t xml:space="preserve"> roczna suma bilansowa nie przekracza 43 milionów EUR.</w:t>
      </w:r>
    </w:p>
    <w:p w:rsidR="002E454F" w:rsidRPr="00BF7B7C" w:rsidRDefault="00CB2ED5" w:rsidP="00245BED">
      <w:pPr>
        <w:pStyle w:val="Tekstpodstawowy"/>
        <w:spacing w:line="240" w:lineRule="exact"/>
        <w:rPr>
          <w:i/>
          <w:sz w:val="18"/>
        </w:rPr>
      </w:pPr>
      <w:r w:rsidRPr="00BF7B7C">
        <w:rPr>
          <w:i/>
          <w:sz w:val="18"/>
          <w:vertAlign w:val="superscript"/>
        </w:rPr>
        <w:t>3</w:t>
      </w:r>
      <w:r w:rsidRPr="00BF7B7C">
        <w:rPr>
          <w:i/>
          <w:sz w:val="18"/>
        </w:rPr>
        <w:t xml:space="preserve"> W przypadku niewypełnienia przyjmuje się minimalne wartości/okresy podane w SIWZ.</w:t>
      </w:r>
    </w:p>
    <w:p w:rsidR="00245BED" w:rsidRPr="00BF7B7C" w:rsidRDefault="00245BED" w:rsidP="00245BED">
      <w:pPr>
        <w:pStyle w:val="Tekstpodstawowy"/>
        <w:spacing w:line="240" w:lineRule="exact"/>
        <w:rPr>
          <w:sz w:val="22"/>
        </w:rPr>
      </w:pPr>
      <w:r w:rsidRPr="00BF7B7C">
        <w:rPr>
          <w:i/>
          <w:sz w:val="18"/>
          <w:vertAlign w:val="superscript"/>
        </w:rPr>
        <w:t>4</w:t>
      </w:r>
      <w:r w:rsidRPr="00BF7B7C">
        <w:rPr>
          <w:sz w:val="16"/>
          <w:szCs w:val="22"/>
        </w:rPr>
        <w:t xml:space="preserve"> </w:t>
      </w:r>
      <w:r w:rsidR="00331A32" w:rsidRPr="00BF7B7C">
        <w:rPr>
          <w:i/>
          <w:sz w:val="18"/>
        </w:rPr>
        <w:t>R</w:t>
      </w:r>
      <w:r w:rsidRPr="00BF7B7C">
        <w:rPr>
          <w:i/>
          <w:sz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90" w:name="_Toc462046101"/>
      <w:bookmarkStart w:id="91" w:name="_Toc462046219"/>
      <w:bookmarkStart w:id="92" w:name="_Toc467229070"/>
      <w:bookmarkStart w:id="93" w:name="_Toc532546957"/>
      <w:bookmarkStart w:id="94" w:name="_Toc6310973"/>
      <w:r w:rsidRPr="006A53F4">
        <w:t>Załącznik nr 2</w:t>
      </w:r>
      <w:bookmarkEnd w:id="90"/>
      <w:bookmarkEnd w:id="91"/>
      <w:bookmarkEnd w:id="92"/>
      <w:bookmarkEnd w:id="93"/>
      <w:bookmarkEnd w:id="94"/>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CB2ED5" w:rsidRPr="00F001B0" w:rsidRDefault="00467E90" w:rsidP="00D7499F">
      <w:pPr>
        <w:spacing w:line="320" w:lineRule="exact"/>
        <w:jc w:val="both"/>
        <w:rPr>
          <w:b/>
          <w:bCs/>
          <w:sz w:val="22"/>
          <w:szCs w:val="22"/>
        </w:rPr>
      </w:pPr>
      <w:r w:rsidRPr="00467E90">
        <w:rPr>
          <w:b/>
          <w:bCs/>
          <w:sz w:val="22"/>
          <w:szCs w:val="22"/>
        </w:rPr>
        <w:t>Modernizacja systemu wentylacji i klimatyzacji auli im. Boreckiego GIG Katowice.</w:t>
      </w:r>
      <w:r w:rsidR="00007D6B" w:rsidRPr="00007D6B">
        <w:rPr>
          <w:b/>
          <w:bCs/>
          <w:sz w:val="22"/>
          <w:szCs w:val="22"/>
        </w:rPr>
        <w:t xml:space="preserve"> </w:t>
      </w:r>
      <w:r w:rsidR="00CB2ED5" w:rsidRPr="00173E24">
        <w:rPr>
          <w:sz w:val="22"/>
          <w:szCs w:val="22"/>
        </w:rPr>
        <w:t xml:space="preserve">prowadzonego przez </w:t>
      </w:r>
      <w:r w:rsidR="00CB2ED5">
        <w:rPr>
          <w:sz w:val="22"/>
          <w:szCs w:val="22"/>
        </w:rPr>
        <w:t>Główny Instytut Górnictwa</w:t>
      </w:r>
      <w:r w:rsidR="00CB2ED5" w:rsidRPr="00173E24">
        <w:rPr>
          <w:sz w:val="22"/>
          <w:szCs w:val="22"/>
        </w:rPr>
        <w:t xml:space="preserve">, z siedzibą przy placu </w:t>
      </w:r>
      <w:r w:rsidR="00CB2ED5">
        <w:rPr>
          <w:sz w:val="22"/>
          <w:szCs w:val="22"/>
        </w:rPr>
        <w:t>Gwarków 1</w:t>
      </w:r>
      <w:r w:rsidR="00CB2ED5" w:rsidRPr="00173E24">
        <w:rPr>
          <w:sz w:val="22"/>
          <w:szCs w:val="22"/>
        </w:rPr>
        <w:t xml:space="preserve">, </w:t>
      </w:r>
      <w:r w:rsidR="00CB2ED5">
        <w:rPr>
          <w:sz w:val="22"/>
          <w:szCs w:val="22"/>
        </w:rPr>
        <w:t>40-166 Katowice</w:t>
      </w:r>
      <w:r w:rsidR="00CB2ED5" w:rsidRPr="00173E24">
        <w:rPr>
          <w:i/>
          <w:sz w:val="22"/>
          <w:szCs w:val="22"/>
        </w:rPr>
        <w:t xml:space="preserve">, </w:t>
      </w:r>
      <w:r w:rsidR="00CB2ED5"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D7499F" w:rsidRPr="00D7499F" w:rsidRDefault="00D7499F" w:rsidP="00D7499F">
      <w:pPr>
        <w:ind w:left="6373" w:hanging="6373"/>
        <w:rPr>
          <w:b/>
          <w:szCs w:val="18"/>
        </w:r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95" w:name="_Toc462046102"/>
      <w:bookmarkStart w:id="96" w:name="_Toc462046220"/>
      <w:bookmarkStart w:id="97" w:name="_Toc467229071"/>
      <w:bookmarkStart w:id="98" w:name="_Toc532546958"/>
      <w:bookmarkStart w:id="99" w:name="_Toc6310974"/>
      <w:r w:rsidRPr="00720557">
        <w:t xml:space="preserve">Załącznik </w:t>
      </w:r>
      <w:r>
        <w:t xml:space="preserve">nr </w:t>
      </w:r>
      <w:r w:rsidRPr="00720557">
        <w:t>3</w:t>
      </w:r>
      <w:bookmarkEnd w:id="95"/>
      <w:bookmarkEnd w:id="96"/>
      <w:bookmarkEnd w:id="97"/>
      <w:bookmarkEnd w:id="98"/>
      <w:bookmarkEnd w:id="99"/>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CB2ED5" w:rsidRPr="00720557" w:rsidRDefault="00467E90" w:rsidP="00AA143C">
      <w:pPr>
        <w:spacing w:line="320" w:lineRule="exact"/>
        <w:jc w:val="both"/>
        <w:rPr>
          <w:sz w:val="22"/>
          <w:szCs w:val="22"/>
        </w:rPr>
      </w:pPr>
      <w:r w:rsidRPr="00467E90">
        <w:rPr>
          <w:b/>
          <w:bCs/>
          <w:sz w:val="22"/>
          <w:szCs w:val="22"/>
        </w:rPr>
        <w:t>Modernizacja systemu wentylacji i klimatyzacji auli im. Boreckiego GIG Katowice.</w:t>
      </w:r>
      <w:r w:rsidR="00FE1052" w:rsidRPr="00FE1052">
        <w:rPr>
          <w:b/>
          <w:bCs/>
          <w:sz w:val="22"/>
          <w:szCs w:val="22"/>
        </w:rPr>
        <w:t xml:space="preserve"> </w:t>
      </w:r>
      <w:r w:rsidR="00CB2ED5" w:rsidRPr="00720557">
        <w:rPr>
          <w:sz w:val="22"/>
          <w:szCs w:val="22"/>
        </w:rPr>
        <w:t xml:space="preserve">prowadzonego przez </w:t>
      </w:r>
      <w:r w:rsidR="00CB2ED5">
        <w:rPr>
          <w:sz w:val="22"/>
          <w:szCs w:val="22"/>
        </w:rPr>
        <w:t>Główny Instytut Górnictwa, Plac Gwarków 1, 40-166 Katowice</w:t>
      </w:r>
      <w:r w:rsidR="00CB2ED5" w:rsidRPr="00720557">
        <w:rPr>
          <w:i/>
          <w:sz w:val="22"/>
          <w:szCs w:val="22"/>
        </w:rPr>
        <w:t xml:space="preserve">, </w:t>
      </w:r>
      <w:r w:rsidR="00CB2ED5"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02483F" w:rsidRDefault="0002483F"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02483F" w:rsidRDefault="0002483F"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100" w:name="_Toc462046104"/>
      <w:bookmarkStart w:id="101" w:name="_Toc462046222"/>
      <w:bookmarkStart w:id="102" w:name="_Toc467229072"/>
      <w:bookmarkStart w:id="103" w:name="_Toc532546959"/>
      <w:bookmarkStart w:id="104" w:name="_Toc6310975"/>
      <w:r w:rsidRPr="00C5260B">
        <w:t>Załącznik nr 4</w:t>
      </w:r>
      <w:bookmarkEnd w:id="100"/>
      <w:bookmarkEnd w:id="101"/>
      <w:bookmarkEnd w:id="102"/>
      <w:r w:rsidRPr="00C5260B">
        <w:t xml:space="preserve"> do SIWZ – wzór umowy</w:t>
      </w:r>
      <w:bookmarkEnd w:id="103"/>
      <w:bookmarkEnd w:id="104"/>
    </w:p>
    <w:p w:rsidR="00CB2ED5" w:rsidRDefault="00CB2ED5" w:rsidP="0055678C">
      <w:pPr>
        <w:jc w:val="right"/>
        <w:rPr>
          <w:sz w:val="22"/>
          <w:szCs w:val="22"/>
        </w:rPr>
      </w:pPr>
    </w:p>
    <w:p w:rsidR="005A6BF9" w:rsidRPr="00AB6A43" w:rsidRDefault="005A6BF9" w:rsidP="005A6BF9">
      <w:pPr>
        <w:spacing w:line="320" w:lineRule="exact"/>
        <w:jc w:val="center"/>
        <w:rPr>
          <w:b/>
          <w:bCs/>
          <w:sz w:val="24"/>
          <w:szCs w:val="24"/>
        </w:rPr>
      </w:pPr>
      <w:bookmarkStart w:id="105" w:name="_Toc301424990"/>
      <w:bookmarkStart w:id="106" w:name="_Toc301849656"/>
      <w:bookmarkStart w:id="107" w:name="_Toc304901286"/>
      <w:bookmarkStart w:id="108" w:name="_Toc403117900"/>
      <w:bookmarkStart w:id="109" w:name="_Toc467229073"/>
      <w:bookmarkStart w:id="110" w:name="_Toc532546960"/>
      <w:r w:rsidRPr="00AB6A43">
        <w:rPr>
          <w:b/>
          <w:bCs/>
          <w:sz w:val="24"/>
          <w:szCs w:val="24"/>
        </w:rPr>
        <w:t>UMOWA NR ……………….</w:t>
      </w:r>
    </w:p>
    <w:p w:rsidR="005A6BF9" w:rsidRPr="00572E8F" w:rsidRDefault="005A6BF9" w:rsidP="005A6BF9">
      <w:pPr>
        <w:spacing w:line="320" w:lineRule="exact"/>
        <w:rPr>
          <w:sz w:val="22"/>
          <w:szCs w:val="22"/>
        </w:rPr>
      </w:pPr>
    </w:p>
    <w:bookmarkEnd w:id="105"/>
    <w:bookmarkEnd w:id="106"/>
    <w:bookmarkEnd w:id="107"/>
    <w:p w:rsidR="005A6BF9" w:rsidRPr="0037521D" w:rsidRDefault="005A6BF9" w:rsidP="0037521D">
      <w:pPr>
        <w:widowControl w:val="0"/>
        <w:suppressAutoHyphens/>
        <w:spacing w:line="320" w:lineRule="exact"/>
        <w:jc w:val="both"/>
        <w:rPr>
          <w:sz w:val="22"/>
          <w:szCs w:val="22"/>
        </w:rPr>
      </w:pPr>
      <w:r w:rsidRPr="0037521D">
        <w:rPr>
          <w:sz w:val="22"/>
          <w:szCs w:val="22"/>
        </w:rPr>
        <w:t xml:space="preserve">Zawarta w dniu </w:t>
      </w:r>
      <w:r w:rsidRPr="0037521D">
        <w:rPr>
          <w:bCs/>
          <w:sz w:val="22"/>
          <w:szCs w:val="22"/>
        </w:rPr>
        <w:t>…………..</w:t>
      </w:r>
      <w:r w:rsidRPr="0037521D">
        <w:rPr>
          <w:b/>
          <w:bCs/>
          <w:sz w:val="22"/>
          <w:szCs w:val="22"/>
        </w:rPr>
        <w:t xml:space="preserve"> </w:t>
      </w:r>
      <w:r w:rsidRPr="0037521D">
        <w:rPr>
          <w:sz w:val="22"/>
          <w:szCs w:val="22"/>
        </w:rPr>
        <w:t>r</w:t>
      </w:r>
      <w:r w:rsidRPr="0037521D">
        <w:rPr>
          <w:b/>
          <w:bCs/>
          <w:sz w:val="22"/>
          <w:szCs w:val="22"/>
        </w:rPr>
        <w:t>.</w:t>
      </w:r>
      <w:r w:rsidRPr="0037521D">
        <w:rPr>
          <w:sz w:val="22"/>
          <w:szCs w:val="22"/>
        </w:rPr>
        <w:t xml:space="preserve"> w Katowicach pomiędzy Głównym Instytutem Górnictwa </w:t>
      </w:r>
      <w:r w:rsidRPr="0037521D">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5A6BF9" w:rsidRPr="0037521D" w:rsidRDefault="005A6BF9" w:rsidP="0037521D">
      <w:pPr>
        <w:spacing w:line="320" w:lineRule="exact"/>
        <w:jc w:val="both"/>
        <w:rPr>
          <w:b/>
          <w:bCs/>
          <w:sz w:val="22"/>
          <w:szCs w:val="22"/>
        </w:rPr>
      </w:pPr>
      <w:r w:rsidRPr="0037521D">
        <w:rPr>
          <w:b/>
          <w:bCs/>
          <w:sz w:val="22"/>
          <w:szCs w:val="22"/>
        </w:rPr>
        <w:t>1.</w:t>
      </w:r>
      <w:r w:rsidRPr="0037521D">
        <w:rPr>
          <w:b/>
          <w:bCs/>
          <w:sz w:val="22"/>
          <w:szCs w:val="22"/>
        </w:rPr>
        <w:tab/>
        <w:t>……………………………………………………………………………………….</w:t>
      </w:r>
    </w:p>
    <w:p w:rsidR="005A6BF9" w:rsidRPr="0037521D" w:rsidRDefault="005A6BF9" w:rsidP="0037521D">
      <w:pPr>
        <w:spacing w:line="320" w:lineRule="exact"/>
        <w:jc w:val="both"/>
        <w:rPr>
          <w:b/>
          <w:bCs/>
          <w:sz w:val="22"/>
          <w:szCs w:val="22"/>
        </w:rPr>
      </w:pPr>
      <w:r w:rsidRPr="0037521D">
        <w:rPr>
          <w:b/>
          <w:bCs/>
          <w:sz w:val="22"/>
          <w:szCs w:val="22"/>
        </w:rPr>
        <w:t>2.</w:t>
      </w:r>
      <w:r w:rsidRPr="0037521D">
        <w:rPr>
          <w:b/>
          <w:bCs/>
          <w:sz w:val="22"/>
          <w:szCs w:val="22"/>
        </w:rPr>
        <w:tab/>
        <w:t>……………………………………………………………………………………….</w:t>
      </w:r>
    </w:p>
    <w:p w:rsidR="005A6BF9" w:rsidRPr="0037521D" w:rsidRDefault="005A6BF9" w:rsidP="0037521D">
      <w:pPr>
        <w:spacing w:line="320" w:lineRule="exact"/>
        <w:jc w:val="both"/>
        <w:rPr>
          <w:b/>
          <w:bCs/>
          <w:sz w:val="22"/>
          <w:szCs w:val="22"/>
        </w:rPr>
      </w:pPr>
      <w:r w:rsidRPr="0037521D">
        <w:rPr>
          <w:sz w:val="22"/>
          <w:szCs w:val="22"/>
        </w:rPr>
        <w:t>a</w:t>
      </w:r>
      <w:r w:rsidRPr="0037521D">
        <w:rPr>
          <w:sz w:val="22"/>
          <w:szCs w:val="22"/>
        </w:rPr>
        <w:br/>
      </w:r>
      <w:r w:rsidRPr="0037521D">
        <w:rPr>
          <w:b/>
          <w:bCs/>
          <w:sz w:val="22"/>
          <w:szCs w:val="22"/>
        </w:rPr>
        <w:t>………………………….…………………………………………………………………….</w:t>
      </w:r>
      <w:r w:rsidRPr="0037521D">
        <w:rPr>
          <w:sz w:val="22"/>
          <w:szCs w:val="22"/>
        </w:rPr>
        <w:t xml:space="preserve"> </w:t>
      </w:r>
      <w:r w:rsidRPr="0037521D">
        <w:rPr>
          <w:b/>
          <w:bCs/>
          <w:sz w:val="22"/>
          <w:szCs w:val="22"/>
        </w:rPr>
        <w:t>………………………….…………………………………………………………………….</w:t>
      </w:r>
      <w:r w:rsidRPr="0037521D">
        <w:rPr>
          <w:sz w:val="22"/>
          <w:szCs w:val="22"/>
        </w:rPr>
        <w:t xml:space="preserve"> </w:t>
      </w:r>
    </w:p>
    <w:p w:rsidR="005A6BF9" w:rsidRPr="0037521D" w:rsidRDefault="005A6BF9" w:rsidP="0037521D">
      <w:pPr>
        <w:spacing w:line="320" w:lineRule="exact"/>
        <w:rPr>
          <w:sz w:val="22"/>
          <w:szCs w:val="22"/>
        </w:rPr>
      </w:pPr>
      <w:r w:rsidRPr="0037521D">
        <w:rPr>
          <w:sz w:val="22"/>
          <w:szCs w:val="22"/>
        </w:rPr>
        <w:t xml:space="preserve">zwanym dalej „Wykonawcą” </w:t>
      </w: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both"/>
        <w:rPr>
          <w:sz w:val="22"/>
          <w:szCs w:val="22"/>
        </w:rPr>
      </w:pPr>
      <w:r w:rsidRPr="0037521D">
        <w:rPr>
          <w:sz w:val="22"/>
          <w:szCs w:val="22"/>
        </w:rPr>
        <w:t>W związku z postępowaniem nr …..…………. o udzielenie zamówienia publicznego prowadzonym na podstawie u</w:t>
      </w:r>
      <w:r w:rsidRPr="0037521D">
        <w:rPr>
          <w:i/>
          <w:iCs/>
          <w:sz w:val="22"/>
          <w:szCs w:val="22"/>
        </w:rPr>
        <w:t xml:space="preserve">stawy z dnia 29 stycznia 2004 r Prawo zamówień publicznych </w:t>
      </w:r>
      <w:r w:rsidRPr="0037521D">
        <w:rPr>
          <w:sz w:val="22"/>
          <w:szCs w:val="22"/>
        </w:rPr>
        <w:t xml:space="preserve">(tekst jednolity Dz. U. z 2018 r. poz. 1986 z </w:t>
      </w:r>
      <w:proofErr w:type="spellStart"/>
      <w:r w:rsidRPr="0037521D">
        <w:rPr>
          <w:sz w:val="22"/>
          <w:szCs w:val="22"/>
        </w:rPr>
        <w:t>późn</w:t>
      </w:r>
      <w:proofErr w:type="spellEnd"/>
      <w:r w:rsidR="00BB7AAC">
        <w:rPr>
          <w:sz w:val="22"/>
          <w:szCs w:val="22"/>
        </w:rPr>
        <w:t>.</w:t>
      </w:r>
      <w:r w:rsidRPr="0037521D">
        <w:rPr>
          <w:sz w:val="22"/>
          <w:szCs w:val="22"/>
        </w:rPr>
        <w:t xml:space="preserve"> zm.) zwanej w treści </w:t>
      </w:r>
      <w:proofErr w:type="spellStart"/>
      <w:r w:rsidRPr="0037521D">
        <w:rPr>
          <w:sz w:val="22"/>
          <w:szCs w:val="22"/>
        </w:rPr>
        <w:t>Pzp</w:t>
      </w:r>
      <w:proofErr w:type="spellEnd"/>
      <w:r w:rsidRPr="0037521D">
        <w:rPr>
          <w:sz w:val="22"/>
          <w:szCs w:val="22"/>
        </w:rPr>
        <w:t>, w trybie przetargu nieograniczonego niniejszej umowie nadaje się następującą treść:</w:t>
      </w:r>
    </w:p>
    <w:p w:rsidR="005A6BF9" w:rsidRPr="0037521D" w:rsidRDefault="00467E90" w:rsidP="0037521D">
      <w:pPr>
        <w:spacing w:line="320" w:lineRule="exact"/>
        <w:jc w:val="center"/>
        <w:rPr>
          <w:sz w:val="22"/>
          <w:szCs w:val="22"/>
        </w:rPr>
      </w:pPr>
      <w:r w:rsidRPr="00467E90">
        <w:rPr>
          <w:b/>
          <w:bCs/>
          <w:sz w:val="22"/>
          <w:szCs w:val="22"/>
        </w:rPr>
        <w:t>Modernizacja systemu wentylacji i klimatyzacji auli im. Boreckiego GIG Katowice.</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w:t>
      </w:r>
    </w:p>
    <w:p w:rsidR="005A6BF9" w:rsidRPr="0037521D" w:rsidRDefault="005A6BF9" w:rsidP="0037521D">
      <w:pPr>
        <w:spacing w:line="320" w:lineRule="exact"/>
        <w:jc w:val="center"/>
        <w:rPr>
          <w:sz w:val="22"/>
          <w:szCs w:val="22"/>
        </w:rPr>
      </w:pPr>
      <w:r w:rsidRPr="0037521D">
        <w:rPr>
          <w:sz w:val="22"/>
          <w:szCs w:val="22"/>
        </w:rPr>
        <w:t>Przedmiot umowy</w:t>
      </w:r>
    </w:p>
    <w:p w:rsidR="005A6BF9" w:rsidRPr="0037521D" w:rsidRDefault="005A6BF9" w:rsidP="0037521D">
      <w:pPr>
        <w:spacing w:line="320" w:lineRule="exact"/>
        <w:jc w:val="both"/>
        <w:rPr>
          <w:sz w:val="22"/>
          <w:szCs w:val="22"/>
        </w:rPr>
      </w:pPr>
      <w:r w:rsidRPr="0037521D">
        <w:rPr>
          <w:sz w:val="22"/>
          <w:szCs w:val="22"/>
        </w:rPr>
        <w:t xml:space="preserve">Wykonawca zobowiązuje się do wykonania na rzecz Zamawiającego </w:t>
      </w:r>
      <w:r w:rsidR="00467E90" w:rsidRPr="00467E90">
        <w:rPr>
          <w:b/>
          <w:bCs/>
          <w:sz w:val="22"/>
          <w:szCs w:val="22"/>
        </w:rPr>
        <w:t>Modernizacja systemu wentylacji i klimatyzacji auli im. Boreckiego GIG Katowice</w:t>
      </w:r>
      <w:r w:rsidR="00467E90">
        <w:rPr>
          <w:b/>
          <w:bCs/>
          <w:sz w:val="22"/>
          <w:szCs w:val="22"/>
        </w:rPr>
        <w:t xml:space="preserve"> </w:t>
      </w:r>
      <w:r w:rsidRPr="0037521D">
        <w:rPr>
          <w:sz w:val="22"/>
          <w:szCs w:val="22"/>
        </w:rPr>
        <w:t>zwanej dalej „przedmiotem umowy”, zgodnie z Projektem budowlano-wykonawczym wentylacji dla laboratoriów w budynku „A” GIG w Katowicach.</w:t>
      </w:r>
    </w:p>
    <w:p w:rsidR="005C7EC9" w:rsidRDefault="005C7EC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§2</w:t>
      </w:r>
    </w:p>
    <w:p w:rsidR="005A6BF9" w:rsidRPr="0037521D" w:rsidRDefault="005A6BF9" w:rsidP="0037521D">
      <w:pPr>
        <w:spacing w:line="320" w:lineRule="exact"/>
        <w:jc w:val="center"/>
        <w:rPr>
          <w:sz w:val="22"/>
          <w:szCs w:val="22"/>
        </w:rPr>
      </w:pPr>
      <w:r w:rsidRPr="0037521D">
        <w:rPr>
          <w:sz w:val="22"/>
          <w:szCs w:val="22"/>
        </w:rPr>
        <w:t>Terminy</w:t>
      </w:r>
    </w:p>
    <w:p w:rsidR="005A6BF9" w:rsidRPr="0037521D" w:rsidRDefault="005A6BF9" w:rsidP="00150421">
      <w:pPr>
        <w:numPr>
          <w:ilvl w:val="0"/>
          <w:numId w:val="65"/>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37521D">
        <w:rPr>
          <w:sz w:val="22"/>
          <w:szCs w:val="22"/>
        </w:rPr>
        <w:t xml:space="preserve">Termin rozpoczęcia przedmiotu umowy ustala się na dzień </w:t>
      </w:r>
      <w:r w:rsidRPr="0037521D">
        <w:rPr>
          <w:sz w:val="22"/>
          <w:szCs w:val="22"/>
        </w:rPr>
        <w:tab/>
      </w:r>
      <w:r w:rsidRPr="0037521D">
        <w:rPr>
          <w:b/>
          <w:bCs/>
          <w:sz w:val="22"/>
          <w:szCs w:val="22"/>
        </w:rPr>
        <w:t xml:space="preserve">…………. </w:t>
      </w:r>
      <w:r w:rsidRPr="0037521D">
        <w:rPr>
          <w:sz w:val="22"/>
          <w:szCs w:val="22"/>
        </w:rPr>
        <w:t>r.</w:t>
      </w:r>
    </w:p>
    <w:p w:rsidR="005A6BF9" w:rsidRPr="0037521D" w:rsidRDefault="005A6BF9" w:rsidP="00150421">
      <w:pPr>
        <w:numPr>
          <w:ilvl w:val="0"/>
          <w:numId w:val="65"/>
        </w:numPr>
        <w:tabs>
          <w:tab w:val="left" w:pos="426"/>
          <w:tab w:val="left" w:pos="6379"/>
        </w:tabs>
        <w:overflowPunct w:val="0"/>
        <w:autoSpaceDE w:val="0"/>
        <w:autoSpaceDN w:val="0"/>
        <w:adjustRightInd w:val="0"/>
        <w:spacing w:line="320" w:lineRule="exact"/>
        <w:ind w:left="425" w:hanging="425"/>
        <w:textAlignment w:val="baseline"/>
        <w:rPr>
          <w:sz w:val="22"/>
          <w:szCs w:val="22"/>
        </w:rPr>
      </w:pPr>
      <w:r w:rsidRPr="0037521D">
        <w:rPr>
          <w:sz w:val="22"/>
          <w:szCs w:val="22"/>
        </w:rPr>
        <w:t xml:space="preserve">Termin zakończenia przedmiotu umowy ustala się na dzień: </w:t>
      </w:r>
      <w:r w:rsidRPr="0037521D">
        <w:rPr>
          <w:sz w:val="22"/>
          <w:szCs w:val="22"/>
        </w:rPr>
        <w:tab/>
      </w:r>
      <w:r w:rsidRPr="0037521D">
        <w:rPr>
          <w:b/>
          <w:bCs/>
          <w:sz w:val="22"/>
          <w:szCs w:val="22"/>
        </w:rPr>
        <w:t xml:space="preserve">…………. </w:t>
      </w:r>
      <w:r w:rsidRPr="0037521D">
        <w:rPr>
          <w:sz w:val="22"/>
          <w:szCs w:val="22"/>
        </w:rPr>
        <w:t>r.</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§3</w:t>
      </w:r>
    </w:p>
    <w:p w:rsidR="005A6BF9" w:rsidRPr="0037521D" w:rsidRDefault="005A6BF9" w:rsidP="0037521D">
      <w:pPr>
        <w:tabs>
          <w:tab w:val="left" w:pos="-900"/>
        </w:tabs>
        <w:overflowPunct w:val="0"/>
        <w:autoSpaceDE w:val="0"/>
        <w:autoSpaceDN w:val="0"/>
        <w:adjustRightInd w:val="0"/>
        <w:spacing w:line="320" w:lineRule="exact"/>
        <w:jc w:val="center"/>
        <w:textAlignment w:val="baseline"/>
        <w:rPr>
          <w:sz w:val="22"/>
          <w:szCs w:val="22"/>
        </w:rPr>
      </w:pPr>
      <w:r w:rsidRPr="0037521D">
        <w:rPr>
          <w:sz w:val="22"/>
          <w:szCs w:val="22"/>
        </w:rPr>
        <w:t>Obowiązki Zamawiającego</w:t>
      </w:r>
    </w:p>
    <w:p w:rsidR="005A6BF9" w:rsidRPr="0037521D" w:rsidRDefault="005A6BF9" w:rsidP="0037521D">
      <w:pPr>
        <w:tabs>
          <w:tab w:val="left" w:pos="-900"/>
        </w:tabs>
        <w:overflowPunct w:val="0"/>
        <w:autoSpaceDE w:val="0"/>
        <w:autoSpaceDN w:val="0"/>
        <w:adjustRightInd w:val="0"/>
        <w:spacing w:line="320" w:lineRule="exact"/>
        <w:textAlignment w:val="baseline"/>
        <w:rPr>
          <w:strike/>
          <w:sz w:val="22"/>
          <w:szCs w:val="22"/>
        </w:rPr>
      </w:pPr>
      <w:r w:rsidRPr="0037521D">
        <w:rPr>
          <w:sz w:val="22"/>
          <w:szCs w:val="22"/>
        </w:rPr>
        <w:t>Do obowiązków Zamawiającego należy w szczególności:</w:t>
      </w:r>
    </w:p>
    <w:p w:rsidR="005A6BF9" w:rsidRPr="0037521D" w:rsidRDefault="005A6BF9" w:rsidP="00150421">
      <w:pPr>
        <w:numPr>
          <w:ilvl w:val="4"/>
          <w:numId w:val="62"/>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Ustanowienie nadzoru inwestorskiego.</w:t>
      </w:r>
    </w:p>
    <w:p w:rsidR="005A6BF9" w:rsidRPr="0037521D" w:rsidRDefault="005A6BF9" w:rsidP="00150421">
      <w:pPr>
        <w:numPr>
          <w:ilvl w:val="4"/>
          <w:numId w:val="62"/>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Protokolarne przekazanie Wykonawcy miejsce instalacji - miejsca, w którym wykonywany będzie przedmiot umowy.</w:t>
      </w:r>
    </w:p>
    <w:p w:rsidR="005A6BF9" w:rsidRPr="0037521D" w:rsidRDefault="005A6BF9" w:rsidP="00150421">
      <w:pPr>
        <w:numPr>
          <w:ilvl w:val="4"/>
          <w:numId w:val="62"/>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Zapewnienie Wykonawcy źródła poboru siły, światła i wody.</w:t>
      </w:r>
    </w:p>
    <w:p w:rsidR="005A6BF9" w:rsidRPr="0037521D" w:rsidRDefault="005A6BF9" w:rsidP="00150421">
      <w:pPr>
        <w:numPr>
          <w:ilvl w:val="4"/>
          <w:numId w:val="62"/>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Wskazanie miejsca do ustawienia kontenerów magazynowych, pracowniczych oraz toalet dla Wykonawcy.</w:t>
      </w:r>
    </w:p>
    <w:p w:rsidR="005A6BF9" w:rsidRPr="0037521D" w:rsidRDefault="005A6BF9" w:rsidP="00150421">
      <w:pPr>
        <w:numPr>
          <w:ilvl w:val="4"/>
          <w:numId w:val="62"/>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Udzielenie Wykonawcy bieżących informacji dotyczących obiektu, na którym wykonywane są prace zgodnie z zakresem umowy.</w:t>
      </w:r>
    </w:p>
    <w:p w:rsidR="005A6BF9" w:rsidRPr="0037521D" w:rsidRDefault="005A6BF9" w:rsidP="00150421">
      <w:pPr>
        <w:numPr>
          <w:ilvl w:val="4"/>
          <w:numId w:val="62"/>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Terminowe przystępowanie do odbiorów robót.</w:t>
      </w:r>
    </w:p>
    <w:p w:rsidR="005A6BF9" w:rsidRPr="0037521D" w:rsidRDefault="005A6BF9" w:rsidP="00150421">
      <w:pPr>
        <w:numPr>
          <w:ilvl w:val="4"/>
          <w:numId w:val="62"/>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Terminowa zapłata wynagrodzenia należnego Wykonawcy za wykonanie przedmiotu Umowy.</w:t>
      </w:r>
    </w:p>
    <w:p w:rsidR="005C7EC9" w:rsidRDefault="005C7EC9" w:rsidP="0037521D">
      <w:pPr>
        <w:tabs>
          <w:tab w:val="left" w:pos="-900"/>
        </w:tabs>
        <w:overflowPunct w:val="0"/>
        <w:autoSpaceDE w:val="0"/>
        <w:autoSpaceDN w:val="0"/>
        <w:adjustRightInd w:val="0"/>
        <w:spacing w:line="320" w:lineRule="exact"/>
        <w:jc w:val="center"/>
        <w:textAlignment w:val="baseline"/>
        <w:rPr>
          <w:sz w:val="22"/>
          <w:szCs w:val="22"/>
        </w:rPr>
      </w:pPr>
    </w:p>
    <w:p w:rsidR="005A6BF9" w:rsidRPr="0037521D" w:rsidRDefault="005A6BF9" w:rsidP="0037521D">
      <w:pPr>
        <w:tabs>
          <w:tab w:val="left" w:pos="-900"/>
        </w:tabs>
        <w:overflowPunct w:val="0"/>
        <w:autoSpaceDE w:val="0"/>
        <w:autoSpaceDN w:val="0"/>
        <w:adjustRightInd w:val="0"/>
        <w:spacing w:line="320" w:lineRule="exact"/>
        <w:jc w:val="center"/>
        <w:textAlignment w:val="baseline"/>
        <w:rPr>
          <w:sz w:val="22"/>
          <w:szCs w:val="22"/>
        </w:rPr>
      </w:pPr>
      <w:r w:rsidRPr="0037521D">
        <w:rPr>
          <w:sz w:val="22"/>
          <w:szCs w:val="22"/>
        </w:rPr>
        <w:t>§4</w:t>
      </w:r>
    </w:p>
    <w:p w:rsidR="005A6BF9" w:rsidRPr="0037521D" w:rsidRDefault="005A6BF9" w:rsidP="0037521D">
      <w:pPr>
        <w:tabs>
          <w:tab w:val="left" w:pos="-900"/>
        </w:tabs>
        <w:overflowPunct w:val="0"/>
        <w:autoSpaceDE w:val="0"/>
        <w:autoSpaceDN w:val="0"/>
        <w:adjustRightInd w:val="0"/>
        <w:spacing w:line="320" w:lineRule="exact"/>
        <w:jc w:val="center"/>
        <w:textAlignment w:val="baseline"/>
        <w:rPr>
          <w:sz w:val="22"/>
          <w:szCs w:val="22"/>
        </w:rPr>
      </w:pPr>
      <w:r w:rsidRPr="0037521D">
        <w:rPr>
          <w:sz w:val="22"/>
          <w:szCs w:val="22"/>
        </w:rPr>
        <w:t>Obowiązki Wykonawcy</w:t>
      </w:r>
    </w:p>
    <w:p w:rsidR="005A6BF9" w:rsidRPr="0037521D" w:rsidRDefault="005A6BF9" w:rsidP="00150421">
      <w:pPr>
        <w:numPr>
          <w:ilvl w:val="4"/>
          <w:numId w:val="63"/>
        </w:numPr>
        <w:tabs>
          <w:tab w:val="clear" w:pos="3666"/>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 xml:space="preserve">Wykonawca ma obowiązek wykonywania przedmiotu Umowy z należytą starannością zgodnie z Umową, Ofertą, </w:t>
      </w:r>
      <w:proofErr w:type="spellStart"/>
      <w:r w:rsidRPr="0037521D">
        <w:rPr>
          <w:sz w:val="22"/>
          <w:szCs w:val="22"/>
        </w:rPr>
        <w:t>STWiORB</w:t>
      </w:r>
      <w:proofErr w:type="spellEnd"/>
      <w:r w:rsidRPr="0037521D">
        <w:rPr>
          <w:sz w:val="22"/>
          <w:szCs w:val="22"/>
        </w:rPr>
        <w:t>, nienaruszającymi Umowy poleceniami Inspektora nadzoru inwestorskiego, zasadami wiedzy technicznej oraz przepisami prawa powszechnie obowiązującego.</w:t>
      </w:r>
    </w:p>
    <w:p w:rsidR="005A6BF9" w:rsidRPr="0037521D" w:rsidRDefault="005A6BF9" w:rsidP="00150421">
      <w:pPr>
        <w:numPr>
          <w:ilvl w:val="4"/>
          <w:numId w:val="63"/>
        </w:numPr>
        <w:tabs>
          <w:tab w:val="clear" w:pos="3666"/>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5A6BF9" w:rsidRPr="0037521D" w:rsidRDefault="005A6BF9" w:rsidP="00150421">
      <w:pPr>
        <w:numPr>
          <w:ilvl w:val="4"/>
          <w:numId w:val="63"/>
        </w:numPr>
        <w:tabs>
          <w:tab w:val="clear" w:pos="3666"/>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5A6BF9" w:rsidRPr="0037521D" w:rsidRDefault="005A6BF9" w:rsidP="00150421">
      <w:pPr>
        <w:numPr>
          <w:ilvl w:val="4"/>
          <w:numId w:val="63"/>
        </w:numPr>
        <w:tabs>
          <w:tab w:val="clear" w:pos="3666"/>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Wykonawca jest zobowiązany do niezwłocznego udzielenia odpowiedzi na zgłoszone przez Zamawiającego powstałe szkody.</w:t>
      </w:r>
    </w:p>
    <w:p w:rsidR="005A6BF9" w:rsidRPr="0037521D" w:rsidRDefault="005A6BF9" w:rsidP="00150421">
      <w:pPr>
        <w:numPr>
          <w:ilvl w:val="4"/>
          <w:numId w:val="63"/>
        </w:numPr>
        <w:tabs>
          <w:tab w:val="clear" w:pos="3666"/>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37521D">
        <w:rPr>
          <w:b/>
          <w:bCs/>
          <w:sz w:val="22"/>
          <w:szCs w:val="22"/>
        </w:rPr>
        <w:t xml:space="preserve"> </w:t>
      </w:r>
      <w:r w:rsidRPr="0037521D">
        <w:rPr>
          <w:sz w:val="22"/>
          <w:szCs w:val="22"/>
        </w:rPr>
        <w:t>winny odpowiadać wymaganiom, określonym w przedmiarze prac</w:t>
      </w:r>
      <w:r w:rsidRPr="0037521D">
        <w:rPr>
          <w:b/>
          <w:bCs/>
          <w:sz w:val="22"/>
          <w:szCs w:val="22"/>
        </w:rPr>
        <w:t xml:space="preserve"> </w:t>
      </w:r>
      <w:r w:rsidRPr="0037521D">
        <w:rPr>
          <w:sz w:val="22"/>
          <w:szCs w:val="22"/>
        </w:rPr>
        <w:t>oraz</w:t>
      </w:r>
      <w:r w:rsidRPr="0037521D">
        <w:rPr>
          <w:b/>
          <w:bCs/>
          <w:sz w:val="22"/>
          <w:szCs w:val="22"/>
        </w:rPr>
        <w:t xml:space="preserve"> </w:t>
      </w:r>
      <w:proofErr w:type="spellStart"/>
      <w:r w:rsidRPr="0037521D">
        <w:rPr>
          <w:sz w:val="22"/>
          <w:szCs w:val="22"/>
        </w:rPr>
        <w:t>STWiORB</w:t>
      </w:r>
      <w:proofErr w:type="spellEnd"/>
      <w:r w:rsidRPr="0037521D">
        <w:rPr>
          <w:sz w:val="22"/>
          <w:szCs w:val="22"/>
        </w:rPr>
        <w:t>.</w:t>
      </w:r>
    </w:p>
    <w:p w:rsidR="005A6BF9" w:rsidRPr="0037521D" w:rsidRDefault="005A6BF9" w:rsidP="00150421">
      <w:pPr>
        <w:numPr>
          <w:ilvl w:val="4"/>
          <w:numId w:val="63"/>
        </w:numPr>
        <w:tabs>
          <w:tab w:val="clear" w:pos="3666"/>
        </w:tabs>
        <w:overflowPunct w:val="0"/>
        <w:autoSpaceDE w:val="0"/>
        <w:autoSpaceDN w:val="0"/>
        <w:adjustRightInd w:val="0"/>
        <w:spacing w:line="320" w:lineRule="exact"/>
        <w:ind w:left="567" w:hanging="567"/>
        <w:jc w:val="both"/>
        <w:textAlignment w:val="baseline"/>
        <w:rPr>
          <w:sz w:val="22"/>
          <w:szCs w:val="22"/>
        </w:rPr>
      </w:pPr>
      <w:r w:rsidRPr="0037521D">
        <w:rPr>
          <w:sz w:val="22"/>
          <w:szCs w:val="22"/>
        </w:rPr>
        <w:t>Do obowiązków Wykonawcy należy w szczególności:</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Stosowanie niezbędnych środków technicznych i organizacyjnych ograniczających emisję pyłu w trakcie prowadzenia prac budowlanych.</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Stosowanie niezbędnych środków technicznych i organizacyjnych w celu utrzymania korytarzy i ciągów komunikacyjnych w obrębie realizowanej inwestycji w czystości.</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Wskazanie osoby odpowiedzialnej za realizację zadań z zakresu ochrony przeciwpożarowej.</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Zapewnienie kontenera socjalnego, magazynowego i toalet dla pracowników.</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Utrzymywanie czystości i należytego porządku związanego z wykonywanymi robotami w</w:t>
      </w:r>
      <w:r w:rsidR="005C7EC9">
        <w:rPr>
          <w:sz w:val="22"/>
          <w:szCs w:val="22"/>
        </w:rPr>
        <w:t> </w:t>
      </w:r>
      <w:r w:rsidRPr="0037521D">
        <w:rPr>
          <w:sz w:val="22"/>
          <w:szCs w:val="22"/>
        </w:rPr>
        <w:t>miejscu pracy i na ciągach komunikacyjnych.</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Wykonywania prac hałaśliwych, utrudniających pracę w pomieszczeniach sąsiadujących po godzinie 15</w:t>
      </w:r>
      <w:r w:rsidRPr="0037521D">
        <w:rPr>
          <w:sz w:val="22"/>
          <w:szCs w:val="22"/>
          <w:vertAlign w:val="superscript"/>
        </w:rPr>
        <w:t>00</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Dokonanie pomiaru skuteczności i ochrony przeciwporażeniowej urządzeń elektrycznych używanych przy pracy, przed przystąpieniem do wykonania prac zgodnie z przedmiotem umowy.</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Systematyczne usuwanie poza teren Instytutu wszelkich materiałów rozbiórkowych, które do czasu wywozu, należy złożyć w miejscu wskazanym przez Zamawiającego.</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Zgłaszanie gotowości do odbioru robót i branie udziału w wyznaczonych terminach w odbiorach robót.</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Zapłata wynagrodzenia należnego Podwykonawcom, jeżeli Wykonawca dopuszcza Podwykonawców do udziału w realizacji Umowy.</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Terminowe usuwanie wad, ujawnionych w czasie wykonywania robót lub ujawnionych w czasie odbiorów oraz w czasie obowiązywania rękojmi i gwarancji.</w:t>
      </w:r>
    </w:p>
    <w:p w:rsidR="005A6BF9" w:rsidRPr="0037521D"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Wykonanie w okresie gwarancji niezbędnych przeglądów zainstalowanych urządzeń, za cenę wskazaną w formularzu ofertowym. Przeglądy będą wykonywane minimum 2 razy w roku. (1 x wiosna oraz 1 x jesień).</w:t>
      </w:r>
    </w:p>
    <w:p w:rsidR="005A6BF9" w:rsidRDefault="005A6BF9"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Wyposażenie pracowników w wyraźne imienne identyfikatory z nazwą firmy.</w:t>
      </w:r>
    </w:p>
    <w:p w:rsidR="00380AC4" w:rsidRPr="0037521D" w:rsidRDefault="00380AC4" w:rsidP="00150421">
      <w:pPr>
        <w:numPr>
          <w:ilvl w:val="0"/>
          <w:numId w:val="71"/>
        </w:numPr>
        <w:overflowPunct w:val="0"/>
        <w:autoSpaceDE w:val="0"/>
        <w:autoSpaceDN w:val="0"/>
        <w:adjustRightInd w:val="0"/>
        <w:spacing w:line="320" w:lineRule="exact"/>
        <w:ind w:left="1134" w:hanging="567"/>
        <w:jc w:val="both"/>
        <w:textAlignment w:val="baseline"/>
        <w:rPr>
          <w:sz w:val="22"/>
          <w:szCs w:val="22"/>
        </w:rPr>
      </w:pPr>
      <w:r>
        <w:rPr>
          <w:sz w:val="22"/>
          <w:szCs w:val="22"/>
        </w:rPr>
        <w:t xml:space="preserve">Przekazanie Zamawiającemu  </w:t>
      </w:r>
      <w:r w:rsidRPr="00380AC4">
        <w:rPr>
          <w:sz w:val="22"/>
          <w:szCs w:val="22"/>
        </w:rPr>
        <w:t>przy odbiorze prac co najmniej następując</w:t>
      </w:r>
      <w:r>
        <w:rPr>
          <w:sz w:val="22"/>
          <w:szCs w:val="22"/>
        </w:rPr>
        <w:t>ych</w:t>
      </w:r>
      <w:r w:rsidRPr="00380AC4">
        <w:rPr>
          <w:sz w:val="22"/>
          <w:szCs w:val="22"/>
        </w:rPr>
        <w:t xml:space="preserve"> dokument</w:t>
      </w:r>
      <w:r>
        <w:rPr>
          <w:sz w:val="22"/>
          <w:szCs w:val="22"/>
        </w:rPr>
        <w:t>ów</w:t>
      </w:r>
      <w:r w:rsidRPr="00380AC4">
        <w:rPr>
          <w:sz w:val="22"/>
          <w:szCs w:val="22"/>
        </w:rPr>
        <w:t>: karty gwarancyjne, karty katalogowe, instrukcj</w:t>
      </w:r>
      <w:r>
        <w:rPr>
          <w:sz w:val="22"/>
          <w:szCs w:val="22"/>
        </w:rPr>
        <w:t>e</w:t>
      </w:r>
      <w:r w:rsidRPr="00380AC4">
        <w:rPr>
          <w:sz w:val="22"/>
          <w:szCs w:val="22"/>
        </w:rPr>
        <w:t xml:space="preserve"> obsługi</w:t>
      </w:r>
      <w:r>
        <w:rPr>
          <w:sz w:val="22"/>
          <w:szCs w:val="22"/>
        </w:rPr>
        <w:t>.</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§5</w:t>
      </w:r>
    </w:p>
    <w:p w:rsidR="005A6BF9" w:rsidRPr="0037521D" w:rsidRDefault="005A6BF9" w:rsidP="0037521D">
      <w:pPr>
        <w:spacing w:line="320" w:lineRule="exact"/>
        <w:jc w:val="center"/>
        <w:rPr>
          <w:sz w:val="22"/>
          <w:szCs w:val="22"/>
        </w:rPr>
      </w:pPr>
      <w:r w:rsidRPr="0037521D">
        <w:rPr>
          <w:sz w:val="22"/>
          <w:szCs w:val="22"/>
        </w:rPr>
        <w:t>Ocena ryzyka zawodowego</w:t>
      </w:r>
    </w:p>
    <w:p w:rsidR="005A6BF9" w:rsidRPr="0037521D" w:rsidRDefault="005A6BF9" w:rsidP="00150421">
      <w:pPr>
        <w:numPr>
          <w:ilvl w:val="0"/>
          <w:numId w:val="68"/>
        </w:numPr>
        <w:overflowPunct w:val="0"/>
        <w:autoSpaceDE w:val="0"/>
        <w:autoSpaceDN w:val="0"/>
        <w:adjustRightInd w:val="0"/>
        <w:spacing w:line="320" w:lineRule="exact"/>
        <w:ind w:left="567" w:hanging="567"/>
        <w:jc w:val="both"/>
        <w:textAlignment w:val="baseline"/>
        <w:rPr>
          <w:sz w:val="22"/>
          <w:szCs w:val="22"/>
        </w:rPr>
      </w:pPr>
      <w:r w:rsidRPr="0037521D">
        <w:rPr>
          <w:sz w:val="22"/>
          <w:szCs w:val="22"/>
        </w:rPr>
        <w:t>Wykonawca oświadcza, że posiada ocenę ryzyka zawodowego związanego z zagrożeniami występującymi podczas realizacji przedmiotu umowy i kopię oceny ryzyka przekazuje Zamawiającemu na czas realizacji zadania, oraz, że zapoznał się z </w:t>
      </w:r>
      <w:r w:rsidRPr="0037521D">
        <w:rPr>
          <w:i/>
          <w:iCs/>
          <w:sz w:val="22"/>
          <w:szCs w:val="22"/>
        </w:rPr>
        <w:t>„Instrukcją Przeciwpożarową Głównego Instytutu Górnictwa”</w:t>
      </w:r>
      <w:r w:rsidRPr="0037521D">
        <w:rPr>
          <w:sz w:val="22"/>
          <w:szCs w:val="22"/>
        </w:rPr>
        <w:t xml:space="preserve"> zobowiązującą do przestrzegania przepisów oraz stosowania zasad:</w:t>
      </w:r>
    </w:p>
    <w:p w:rsidR="005A6BF9" w:rsidRPr="0037521D" w:rsidRDefault="005A6BF9" w:rsidP="0037521D">
      <w:pPr>
        <w:spacing w:line="320" w:lineRule="exact"/>
        <w:ind w:left="1276" w:hanging="709"/>
        <w:jc w:val="both"/>
        <w:rPr>
          <w:sz w:val="22"/>
          <w:szCs w:val="22"/>
        </w:rPr>
      </w:pPr>
      <w:r w:rsidRPr="0037521D">
        <w:rPr>
          <w:sz w:val="22"/>
          <w:szCs w:val="22"/>
        </w:rPr>
        <w:t>1.1.</w:t>
      </w:r>
      <w:r w:rsidRPr="0037521D">
        <w:rPr>
          <w:sz w:val="22"/>
          <w:szCs w:val="22"/>
        </w:rPr>
        <w:tab/>
        <w:t>zapobiegania pożarom i innym miejscowym zagrożeniom,</w:t>
      </w:r>
    </w:p>
    <w:p w:rsidR="005A6BF9" w:rsidRPr="0037521D" w:rsidRDefault="005A6BF9" w:rsidP="0037521D">
      <w:pPr>
        <w:spacing w:line="320" w:lineRule="exact"/>
        <w:ind w:left="1276" w:hanging="709"/>
        <w:jc w:val="both"/>
        <w:rPr>
          <w:sz w:val="22"/>
          <w:szCs w:val="22"/>
        </w:rPr>
      </w:pPr>
      <w:r w:rsidRPr="0037521D">
        <w:rPr>
          <w:sz w:val="22"/>
          <w:szCs w:val="22"/>
        </w:rPr>
        <w:t>1.2.</w:t>
      </w:r>
      <w:r w:rsidRPr="0037521D">
        <w:rPr>
          <w:sz w:val="22"/>
          <w:szCs w:val="22"/>
        </w:rPr>
        <w:tab/>
        <w:t>postępowania na wypadek pożaru lub innego zagrożenia,</w:t>
      </w:r>
    </w:p>
    <w:p w:rsidR="005A6BF9" w:rsidRPr="0037521D" w:rsidRDefault="005A6BF9" w:rsidP="0037521D">
      <w:pPr>
        <w:spacing w:line="320" w:lineRule="exact"/>
        <w:ind w:left="1276" w:hanging="709"/>
        <w:jc w:val="both"/>
        <w:rPr>
          <w:sz w:val="22"/>
          <w:szCs w:val="22"/>
        </w:rPr>
      </w:pPr>
      <w:r w:rsidRPr="0037521D">
        <w:rPr>
          <w:sz w:val="22"/>
          <w:szCs w:val="22"/>
        </w:rPr>
        <w:t>1.3.</w:t>
      </w:r>
      <w:r w:rsidRPr="0037521D">
        <w:rPr>
          <w:sz w:val="22"/>
          <w:szCs w:val="22"/>
        </w:rPr>
        <w:tab/>
        <w:t>uzyskiwania zezwoleń, przygotowania i zabezpieczenia prac pożarowo niebezpiecznych oraz prac utrudniających działanie ratowniczo - gaśnicze.</w:t>
      </w:r>
    </w:p>
    <w:p w:rsidR="005A6BF9" w:rsidRPr="0037521D" w:rsidRDefault="005A6BF9" w:rsidP="00150421">
      <w:pPr>
        <w:numPr>
          <w:ilvl w:val="0"/>
          <w:numId w:val="64"/>
        </w:numPr>
        <w:overflowPunct w:val="0"/>
        <w:autoSpaceDE w:val="0"/>
        <w:autoSpaceDN w:val="0"/>
        <w:adjustRightInd w:val="0"/>
        <w:spacing w:line="320" w:lineRule="exact"/>
        <w:jc w:val="both"/>
        <w:textAlignment w:val="baseline"/>
        <w:rPr>
          <w:sz w:val="22"/>
          <w:szCs w:val="22"/>
        </w:rPr>
      </w:pPr>
      <w:r w:rsidRPr="0037521D">
        <w:rPr>
          <w:sz w:val="22"/>
          <w:szCs w:val="22"/>
        </w:rPr>
        <w:t>Wykonawca oświadcza, że zapoznał się z zagrożeniami występującymi na terenie Instytutu w okolicy i miejscu wykonywania przedmiotu zamówienia.</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§6</w:t>
      </w:r>
    </w:p>
    <w:p w:rsidR="005A6BF9" w:rsidRPr="0037521D" w:rsidRDefault="005A6BF9" w:rsidP="0037521D">
      <w:pPr>
        <w:spacing w:line="320" w:lineRule="exact"/>
        <w:jc w:val="center"/>
        <w:rPr>
          <w:sz w:val="22"/>
          <w:szCs w:val="22"/>
        </w:rPr>
      </w:pPr>
      <w:r w:rsidRPr="0037521D">
        <w:rPr>
          <w:sz w:val="22"/>
          <w:szCs w:val="22"/>
        </w:rPr>
        <w:t>Ubezpieczenie Wykonawcy</w:t>
      </w:r>
    </w:p>
    <w:p w:rsidR="005A6BF9" w:rsidRPr="0037521D" w:rsidRDefault="005A6BF9" w:rsidP="00150421">
      <w:pPr>
        <w:numPr>
          <w:ilvl w:val="6"/>
          <w:numId w:val="64"/>
        </w:numPr>
        <w:spacing w:line="320" w:lineRule="exact"/>
        <w:ind w:left="426" w:hanging="426"/>
        <w:jc w:val="both"/>
        <w:rPr>
          <w:b/>
          <w:bCs/>
          <w:sz w:val="22"/>
          <w:szCs w:val="22"/>
        </w:rPr>
      </w:pPr>
      <w:r w:rsidRPr="0037521D">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5A6BF9" w:rsidRPr="0037521D" w:rsidRDefault="005A6BF9" w:rsidP="0037521D">
      <w:pPr>
        <w:spacing w:line="320" w:lineRule="exact"/>
        <w:ind w:left="851" w:hanging="425"/>
        <w:jc w:val="both"/>
        <w:rPr>
          <w:b/>
          <w:bCs/>
          <w:sz w:val="22"/>
          <w:szCs w:val="22"/>
        </w:rPr>
      </w:pPr>
      <w:r w:rsidRPr="0037521D">
        <w:rPr>
          <w:sz w:val="22"/>
          <w:szCs w:val="22"/>
        </w:rPr>
        <w:t>-</w:t>
      </w:r>
      <w:r w:rsidRPr="0037521D">
        <w:rPr>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37521D" w:rsidRPr="0037521D">
        <w:rPr>
          <w:b/>
          <w:sz w:val="22"/>
          <w:szCs w:val="22"/>
        </w:rPr>
        <w:t>12</w:t>
      </w:r>
      <w:r w:rsidRPr="0037521D">
        <w:rPr>
          <w:b/>
          <w:sz w:val="22"/>
          <w:szCs w:val="22"/>
        </w:rPr>
        <w:t>0 000,00 zł.</w:t>
      </w:r>
      <w:r w:rsidRPr="0037521D">
        <w:rPr>
          <w:sz w:val="22"/>
          <w:szCs w:val="22"/>
        </w:rPr>
        <w:t xml:space="preserve"> </w:t>
      </w:r>
    </w:p>
    <w:p w:rsidR="005A6BF9" w:rsidRPr="0037521D" w:rsidRDefault="005A6BF9" w:rsidP="00150421">
      <w:pPr>
        <w:numPr>
          <w:ilvl w:val="0"/>
          <w:numId w:val="72"/>
        </w:numPr>
        <w:spacing w:line="320" w:lineRule="exact"/>
        <w:jc w:val="both"/>
        <w:rPr>
          <w:b/>
          <w:bCs/>
          <w:sz w:val="22"/>
          <w:szCs w:val="22"/>
        </w:rPr>
      </w:pPr>
      <w:r w:rsidRPr="0037521D">
        <w:rPr>
          <w:sz w:val="22"/>
          <w:szCs w:val="22"/>
        </w:rPr>
        <w:t xml:space="preserve">Umowa ubezpieczenia, o którym mowa w ust. 1. musi zapewniać wypłatę odszkodowania płatnego w złotych polskich, bez ograniczeń. </w:t>
      </w:r>
    </w:p>
    <w:p w:rsidR="005A6BF9" w:rsidRPr="0037521D" w:rsidRDefault="005A6BF9" w:rsidP="00150421">
      <w:pPr>
        <w:numPr>
          <w:ilvl w:val="0"/>
          <w:numId w:val="72"/>
        </w:numPr>
        <w:spacing w:line="320" w:lineRule="exact"/>
        <w:jc w:val="both"/>
        <w:rPr>
          <w:b/>
          <w:bCs/>
          <w:sz w:val="22"/>
          <w:szCs w:val="22"/>
        </w:rPr>
      </w:pPr>
      <w:r w:rsidRPr="0037521D">
        <w:rPr>
          <w:sz w:val="22"/>
          <w:szCs w:val="22"/>
        </w:rPr>
        <w:t>Koszt umowy, o których mowa w ust. 1. w szczególności składki ubezpieczeniowe, pokrywa w całości Wykonawca.</w:t>
      </w:r>
    </w:p>
    <w:p w:rsidR="005A6BF9" w:rsidRPr="0037521D" w:rsidRDefault="005A6BF9" w:rsidP="00150421">
      <w:pPr>
        <w:numPr>
          <w:ilvl w:val="0"/>
          <w:numId w:val="72"/>
        </w:numPr>
        <w:spacing w:line="320" w:lineRule="exact"/>
        <w:jc w:val="both"/>
        <w:rPr>
          <w:sz w:val="22"/>
          <w:szCs w:val="22"/>
        </w:rPr>
      </w:pPr>
      <w:r w:rsidRPr="0037521D">
        <w:rPr>
          <w:sz w:val="22"/>
          <w:szCs w:val="22"/>
        </w:rPr>
        <w:t>Wykonawca przedłoży Zamawiającemu dokument potwierdzający zawarcie umowy ubezpieczenia, w tym w szczególności kopię umowy i polisy ubezpieczenia, nie później niż do dnia przekazania miejsca instalacji. W przypadku uchybienia przedmiotowemu obowiązkowi Zamawiający ma prawo wstrzymać się z przekazaniem miejsca instalacji do czasu ich przedłożenia, co nie powoduje wstrzymania biegu terminów umownych w zakresie wykonania Umowy przez Wykonawcę.</w:t>
      </w:r>
    </w:p>
    <w:p w:rsidR="005A6BF9" w:rsidRPr="0037521D" w:rsidRDefault="005A6BF9" w:rsidP="00150421">
      <w:pPr>
        <w:numPr>
          <w:ilvl w:val="0"/>
          <w:numId w:val="72"/>
        </w:numPr>
        <w:spacing w:line="320" w:lineRule="exact"/>
        <w:jc w:val="both"/>
        <w:rPr>
          <w:b/>
          <w:bCs/>
          <w:sz w:val="22"/>
          <w:szCs w:val="22"/>
        </w:rPr>
      </w:pPr>
      <w:r w:rsidRPr="0037521D">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5A6BF9" w:rsidRPr="0037521D" w:rsidRDefault="005A6BF9" w:rsidP="00150421">
      <w:pPr>
        <w:numPr>
          <w:ilvl w:val="0"/>
          <w:numId w:val="72"/>
        </w:numPr>
        <w:spacing w:line="320" w:lineRule="exact"/>
        <w:jc w:val="both"/>
        <w:rPr>
          <w:b/>
          <w:bCs/>
          <w:sz w:val="22"/>
          <w:szCs w:val="22"/>
        </w:rPr>
      </w:pPr>
      <w:r w:rsidRPr="0037521D">
        <w:rPr>
          <w:sz w:val="22"/>
          <w:szCs w:val="22"/>
        </w:rPr>
        <w:t>Wykonawca nie jest uprawniony do dokonywania zmian warunków ubezpieczenia bez uprzedniej zgody Zamawiającego wyrażonej na piśmie.</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§7</w:t>
      </w:r>
    </w:p>
    <w:p w:rsidR="005A6BF9" w:rsidRPr="0037521D" w:rsidRDefault="005A6BF9" w:rsidP="0037521D">
      <w:pPr>
        <w:spacing w:line="320" w:lineRule="exact"/>
        <w:jc w:val="center"/>
        <w:rPr>
          <w:sz w:val="22"/>
          <w:szCs w:val="22"/>
        </w:rPr>
      </w:pPr>
      <w:r w:rsidRPr="0037521D">
        <w:rPr>
          <w:sz w:val="22"/>
          <w:szCs w:val="22"/>
        </w:rPr>
        <w:t>Wynagrodzenie oraz warunki płatności</w:t>
      </w:r>
    </w:p>
    <w:p w:rsidR="005A6BF9" w:rsidRPr="0037521D" w:rsidRDefault="005A6BF9" w:rsidP="00150421">
      <w:pPr>
        <w:numPr>
          <w:ilvl w:val="0"/>
          <w:numId w:val="67"/>
        </w:numPr>
        <w:overflowPunct w:val="0"/>
        <w:autoSpaceDE w:val="0"/>
        <w:autoSpaceDN w:val="0"/>
        <w:adjustRightInd w:val="0"/>
        <w:spacing w:line="320" w:lineRule="exact"/>
        <w:ind w:left="567" w:hanging="567"/>
        <w:jc w:val="both"/>
        <w:textAlignment w:val="baseline"/>
        <w:rPr>
          <w:sz w:val="22"/>
          <w:szCs w:val="22"/>
        </w:rPr>
      </w:pPr>
      <w:r w:rsidRPr="0037521D">
        <w:rPr>
          <w:sz w:val="22"/>
          <w:szCs w:val="22"/>
        </w:rPr>
        <w:t>Za wykonanie przedmiotu umowy strony ustalają wynagrodzenie kosztorysowe w kwocie zgodnej z ofertą przetargową złożoną przez Wykonawcę w postępowaniu przetargowym.</w:t>
      </w:r>
      <w:r w:rsidRPr="0037521D">
        <w:rPr>
          <w:sz w:val="22"/>
          <w:szCs w:val="22"/>
        </w:rPr>
        <w:br/>
      </w:r>
      <w:r w:rsidRPr="0037521D">
        <w:rPr>
          <w:b/>
          <w:bCs/>
          <w:sz w:val="22"/>
          <w:szCs w:val="22"/>
        </w:rPr>
        <w:t>netto …………….. + VAT 23% ……………. = …………….. zł brutto</w:t>
      </w:r>
      <w:r w:rsidRPr="0037521D">
        <w:rPr>
          <w:sz w:val="22"/>
          <w:szCs w:val="22"/>
        </w:rPr>
        <w:t xml:space="preserve">, </w:t>
      </w:r>
      <w:r w:rsidR="0037521D" w:rsidRPr="0037521D">
        <w:rPr>
          <w:sz w:val="22"/>
          <w:szCs w:val="22"/>
        </w:rPr>
        <w:br/>
      </w:r>
      <w:r w:rsidRPr="0037521D">
        <w:rPr>
          <w:sz w:val="22"/>
          <w:szCs w:val="22"/>
        </w:rPr>
        <w:t>słownie: ……………………………………………………………………... złotych …/100.</w:t>
      </w:r>
    </w:p>
    <w:p w:rsidR="005A6BF9" w:rsidRPr="0037521D" w:rsidRDefault="005A6BF9" w:rsidP="0037521D">
      <w:pPr>
        <w:overflowPunct w:val="0"/>
        <w:autoSpaceDE w:val="0"/>
        <w:autoSpaceDN w:val="0"/>
        <w:adjustRightInd w:val="0"/>
        <w:spacing w:line="320" w:lineRule="exact"/>
        <w:ind w:left="567"/>
        <w:jc w:val="both"/>
        <w:textAlignment w:val="baseline"/>
        <w:rPr>
          <w:sz w:val="22"/>
          <w:szCs w:val="22"/>
        </w:rPr>
      </w:pPr>
      <w:r w:rsidRPr="0037521D">
        <w:rPr>
          <w:sz w:val="22"/>
          <w:szCs w:val="22"/>
        </w:rPr>
        <w:t xml:space="preserve">w tym: </w:t>
      </w:r>
    </w:p>
    <w:p w:rsidR="005A6BF9" w:rsidRPr="0037521D" w:rsidRDefault="005A6BF9" w:rsidP="0037521D">
      <w:p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a)</w:t>
      </w:r>
      <w:r w:rsidRPr="0037521D">
        <w:rPr>
          <w:sz w:val="22"/>
          <w:szCs w:val="22"/>
        </w:rPr>
        <w:tab/>
        <w:t>wykonanie instalacji określonej przedmiotem zamówienia za kwotę:</w:t>
      </w:r>
    </w:p>
    <w:p w:rsidR="005A6BF9" w:rsidRPr="0037521D" w:rsidRDefault="005A6BF9" w:rsidP="0037521D">
      <w:pPr>
        <w:overflowPunct w:val="0"/>
        <w:autoSpaceDE w:val="0"/>
        <w:autoSpaceDN w:val="0"/>
        <w:adjustRightInd w:val="0"/>
        <w:spacing w:line="320" w:lineRule="exact"/>
        <w:ind w:left="1134"/>
        <w:jc w:val="both"/>
        <w:textAlignment w:val="baseline"/>
        <w:rPr>
          <w:sz w:val="22"/>
          <w:szCs w:val="22"/>
        </w:rPr>
      </w:pPr>
      <w:r w:rsidRPr="0037521D">
        <w:rPr>
          <w:sz w:val="22"/>
          <w:szCs w:val="22"/>
        </w:rPr>
        <w:t xml:space="preserve">netto…...……… + VAT ..........% ....................... =................................... zł brutto, </w:t>
      </w:r>
    </w:p>
    <w:p w:rsidR="005A6BF9" w:rsidRPr="0037521D" w:rsidRDefault="005A6BF9" w:rsidP="0037521D">
      <w:pPr>
        <w:overflowPunct w:val="0"/>
        <w:autoSpaceDE w:val="0"/>
        <w:autoSpaceDN w:val="0"/>
        <w:adjustRightInd w:val="0"/>
        <w:spacing w:line="320" w:lineRule="exact"/>
        <w:ind w:left="1134"/>
        <w:jc w:val="both"/>
        <w:textAlignment w:val="baseline"/>
        <w:rPr>
          <w:sz w:val="22"/>
          <w:szCs w:val="22"/>
        </w:rPr>
      </w:pPr>
      <w:r w:rsidRPr="0037521D">
        <w:rPr>
          <w:sz w:val="22"/>
          <w:szCs w:val="22"/>
        </w:rPr>
        <w:t>słownie ………………………………………………………………………….</w:t>
      </w:r>
    </w:p>
    <w:p w:rsidR="005A6BF9" w:rsidRPr="0037521D" w:rsidRDefault="005A6BF9" w:rsidP="0037521D">
      <w:pPr>
        <w:overflowPunct w:val="0"/>
        <w:autoSpaceDE w:val="0"/>
        <w:autoSpaceDN w:val="0"/>
        <w:adjustRightInd w:val="0"/>
        <w:spacing w:line="320" w:lineRule="exact"/>
        <w:ind w:left="1134" w:hanging="567"/>
        <w:jc w:val="both"/>
        <w:textAlignment w:val="baseline"/>
        <w:rPr>
          <w:sz w:val="22"/>
          <w:szCs w:val="22"/>
        </w:rPr>
      </w:pPr>
      <w:r w:rsidRPr="0037521D">
        <w:rPr>
          <w:sz w:val="22"/>
          <w:szCs w:val="22"/>
        </w:rPr>
        <w:t>b)</w:t>
      </w:r>
      <w:r w:rsidRPr="0037521D">
        <w:rPr>
          <w:sz w:val="22"/>
          <w:szCs w:val="22"/>
        </w:rPr>
        <w:tab/>
        <w:t>wykonanie przeglądów okresowych instalacji w okresie gwarancji wraz z materiałami eksploatacyjnymi i utylizacją zużytych materiałów:</w:t>
      </w:r>
    </w:p>
    <w:p w:rsidR="005A6BF9" w:rsidRPr="0037521D" w:rsidRDefault="005A6BF9" w:rsidP="0037521D">
      <w:pPr>
        <w:overflowPunct w:val="0"/>
        <w:autoSpaceDE w:val="0"/>
        <w:autoSpaceDN w:val="0"/>
        <w:adjustRightInd w:val="0"/>
        <w:spacing w:line="320" w:lineRule="exact"/>
        <w:ind w:left="1134"/>
        <w:jc w:val="both"/>
        <w:textAlignment w:val="baseline"/>
        <w:rPr>
          <w:sz w:val="22"/>
          <w:szCs w:val="22"/>
        </w:rPr>
      </w:pPr>
      <w:r w:rsidRPr="0037521D">
        <w:rPr>
          <w:sz w:val="22"/>
          <w:szCs w:val="22"/>
        </w:rPr>
        <w:t>cena za 1 przegląd …….. zł netto + 23 % VAT = ……….zł brutto</w:t>
      </w:r>
    </w:p>
    <w:p w:rsidR="005A6BF9" w:rsidRPr="0037521D" w:rsidRDefault="005A6BF9" w:rsidP="0037521D">
      <w:pPr>
        <w:overflowPunct w:val="0"/>
        <w:autoSpaceDE w:val="0"/>
        <w:autoSpaceDN w:val="0"/>
        <w:adjustRightInd w:val="0"/>
        <w:spacing w:line="320" w:lineRule="exact"/>
        <w:ind w:left="1134"/>
        <w:jc w:val="both"/>
        <w:textAlignment w:val="baseline"/>
        <w:rPr>
          <w:sz w:val="22"/>
          <w:szCs w:val="22"/>
        </w:rPr>
      </w:pPr>
      <w:r w:rsidRPr="0037521D">
        <w:rPr>
          <w:sz w:val="22"/>
          <w:szCs w:val="22"/>
        </w:rPr>
        <w:t xml:space="preserve">Cena za wykonanie </w:t>
      </w:r>
      <w:r w:rsidR="0085610E" w:rsidRPr="0085610E">
        <w:rPr>
          <w:sz w:val="22"/>
          <w:szCs w:val="22"/>
        </w:rPr>
        <w:t>6</w:t>
      </w:r>
      <w:r w:rsidRPr="0085610E">
        <w:rPr>
          <w:sz w:val="22"/>
          <w:szCs w:val="22"/>
        </w:rPr>
        <w:t xml:space="preserve"> przeglądów</w:t>
      </w:r>
      <w:r w:rsidRPr="0037521D">
        <w:rPr>
          <w:sz w:val="22"/>
          <w:szCs w:val="22"/>
        </w:rPr>
        <w:t xml:space="preserve"> w okresie gwarancji: </w:t>
      </w:r>
    </w:p>
    <w:p w:rsidR="005A6BF9" w:rsidRPr="0037521D" w:rsidRDefault="005A6BF9" w:rsidP="0037521D">
      <w:pPr>
        <w:overflowPunct w:val="0"/>
        <w:autoSpaceDE w:val="0"/>
        <w:autoSpaceDN w:val="0"/>
        <w:adjustRightInd w:val="0"/>
        <w:spacing w:line="320" w:lineRule="exact"/>
        <w:ind w:left="1134"/>
        <w:jc w:val="both"/>
        <w:textAlignment w:val="baseline"/>
        <w:rPr>
          <w:sz w:val="22"/>
          <w:szCs w:val="22"/>
        </w:rPr>
      </w:pPr>
      <w:r w:rsidRPr="0037521D">
        <w:rPr>
          <w:sz w:val="22"/>
          <w:szCs w:val="22"/>
        </w:rPr>
        <w:t xml:space="preserve">netto…...….…… + VAT 23% ..................... =................................... zł brutto, </w:t>
      </w:r>
    </w:p>
    <w:p w:rsidR="005A6BF9" w:rsidRPr="0037521D" w:rsidRDefault="005A6BF9" w:rsidP="0037521D">
      <w:pPr>
        <w:overflowPunct w:val="0"/>
        <w:autoSpaceDE w:val="0"/>
        <w:autoSpaceDN w:val="0"/>
        <w:adjustRightInd w:val="0"/>
        <w:spacing w:line="320" w:lineRule="exact"/>
        <w:ind w:left="1134"/>
        <w:jc w:val="both"/>
        <w:textAlignment w:val="baseline"/>
        <w:rPr>
          <w:sz w:val="22"/>
          <w:szCs w:val="22"/>
        </w:rPr>
      </w:pPr>
      <w:r w:rsidRPr="0037521D">
        <w:rPr>
          <w:sz w:val="22"/>
          <w:szCs w:val="22"/>
        </w:rPr>
        <w:t>słownie …………………………………………………………………………….</w:t>
      </w:r>
    </w:p>
    <w:p w:rsidR="005A6BF9" w:rsidRPr="0037521D" w:rsidRDefault="005A6BF9" w:rsidP="00150421">
      <w:pPr>
        <w:numPr>
          <w:ilvl w:val="0"/>
          <w:numId w:val="67"/>
        </w:numPr>
        <w:overflowPunct w:val="0"/>
        <w:autoSpaceDE w:val="0"/>
        <w:autoSpaceDN w:val="0"/>
        <w:adjustRightInd w:val="0"/>
        <w:spacing w:line="320" w:lineRule="exact"/>
        <w:ind w:left="567" w:hanging="567"/>
        <w:jc w:val="both"/>
        <w:textAlignment w:val="baseline"/>
        <w:rPr>
          <w:sz w:val="22"/>
          <w:szCs w:val="22"/>
        </w:rPr>
      </w:pPr>
      <w:r w:rsidRPr="0037521D">
        <w:rPr>
          <w:rFonts w:eastAsia="Calibri"/>
          <w:sz w:val="22"/>
          <w:szCs w:val="22"/>
        </w:rPr>
        <w:t>Zapłata wynagrodzenia za wykonanie instalacji określonej przedmiotem zamówienia nastąpi, przelewem na rachunek bankowy Wykonawcy, w terminie do 30 dni liczonym od daty dostarczenia do Zamawiającego prawidłowo wystawionej faktury VAT.</w:t>
      </w:r>
    </w:p>
    <w:p w:rsidR="005A6BF9" w:rsidRPr="0037521D" w:rsidRDefault="005A6BF9" w:rsidP="00150421">
      <w:pPr>
        <w:numPr>
          <w:ilvl w:val="0"/>
          <w:numId w:val="67"/>
        </w:numPr>
        <w:overflowPunct w:val="0"/>
        <w:autoSpaceDE w:val="0"/>
        <w:autoSpaceDN w:val="0"/>
        <w:adjustRightInd w:val="0"/>
        <w:spacing w:line="320" w:lineRule="exact"/>
        <w:ind w:left="567" w:hanging="567"/>
        <w:jc w:val="both"/>
        <w:textAlignment w:val="baseline"/>
        <w:rPr>
          <w:sz w:val="22"/>
          <w:szCs w:val="22"/>
        </w:rPr>
      </w:pPr>
      <w:r w:rsidRPr="0037521D">
        <w:rPr>
          <w:sz w:val="22"/>
          <w:szCs w:val="22"/>
        </w:rPr>
        <w:t>Zapłata wynagrodzenia za każdy z wykonanych przeglądów gwarancyjnych nastąpi, przelewem na rachunek bankowy Wykonawcy, w terminie do 30 dni liczonym od daty dostarczenia do Zamawiającego prawidłowo wystawionej faktury VAT.</w:t>
      </w:r>
    </w:p>
    <w:p w:rsidR="005A6BF9" w:rsidRPr="0037521D" w:rsidRDefault="005A6BF9" w:rsidP="00150421">
      <w:pPr>
        <w:numPr>
          <w:ilvl w:val="0"/>
          <w:numId w:val="67"/>
        </w:numPr>
        <w:spacing w:line="320" w:lineRule="exact"/>
        <w:ind w:left="567" w:hanging="567"/>
        <w:jc w:val="both"/>
        <w:rPr>
          <w:sz w:val="22"/>
          <w:szCs w:val="22"/>
        </w:rPr>
      </w:pPr>
      <w:r w:rsidRPr="0037521D">
        <w:rPr>
          <w:sz w:val="22"/>
          <w:szCs w:val="22"/>
        </w:rPr>
        <w:t>Podstawą wystawienia faktury jest protokół odbioru robót podpisany przez osobę inspektora nadzoru. W przypadku jego nieobecności protokół będzie podpisany przez osoby koordynujące wskazane w § 10 ust. 1 Umowy.</w:t>
      </w:r>
    </w:p>
    <w:p w:rsidR="005A6BF9" w:rsidRPr="0037521D" w:rsidRDefault="005A6BF9" w:rsidP="00150421">
      <w:pPr>
        <w:numPr>
          <w:ilvl w:val="0"/>
          <w:numId w:val="67"/>
        </w:numPr>
        <w:tabs>
          <w:tab w:val="center" w:pos="567"/>
          <w:tab w:val="right" w:pos="9072"/>
        </w:tabs>
        <w:spacing w:line="320" w:lineRule="exact"/>
        <w:ind w:left="567" w:hanging="567"/>
        <w:jc w:val="both"/>
        <w:rPr>
          <w:sz w:val="22"/>
          <w:szCs w:val="22"/>
        </w:rPr>
      </w:pPr>
      <w:r w:rsidRPr="0037521D">
        <w:rPr>
          <w:sz w:val="22"/>
          <w:szCs w:val="22"/>
        </w:rPr>
        <w:t>Należności wynikające z niniejszej umowy nie mogą być przedmiotem cesji bez pisemnej zgody Głównego Instytutu Górnictwa.</w:t>
      </w:r>
    </w:p>
    <w:p w:rsidR="005A6BF9" w:rsidRPr="0037521D" w:rsidRDefault="005A6BF9" w:rsidP="00150421">
      <w:pPr>
        <w:numPr>
          <w:ilvl w:val="0"/>
          <w:numId w:val="67"/>
        </w:numPr>
        <w:tabs>
          <w:tab w:val="center" w:pos="567"/>
          <w:tab w:val="right" w:pos="9072"/>
        </w:tabs>
        <w:spacing w:line="320" w:lineRule="exact"/>
        <w:ind w:left="567" w:hanging="567"/>
        <w:jc w:val="both"/>
        <w:rPr>
          <w:sz w:val="22"/>
          <w:szCs w:val="22"/>
        </w:rPr>
      </w:pPr>
      <w:r w:rsidRPr="0037521D">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5A6BF9" w:rsidRPr="0037521D" w:rsidRDefault="005A6BF9" w:rsidP="00150421">
      <w:pPr>
        <w:numPr>
          <w:ilvl w:val="0"/>
          <w:numId w:val="67"/>
        </w:numPr>
        <w:tabs>
          <w:tab w:val="center" w:pos="567"/>
          <w:tab w:val="right" w:pos="9072"/>
        </w:tabs>
        <w:spacing w:line="320" w:lineRule="exact"/>
        <w:ind w:left="567" w:hanging="567"/>
        <w:jc w:val="both"/>
        <w:rPr>
          <w:sz w:val="22"/>
          <w:szCs w:val="22"/>
        </w:rPr>
      </w:pPr>
      <w:r w:rsidRPr="0037521D">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5A6BF9" w:rsidRPr="0037521D" w:rsidRDefault="005A6BF9" w:rsidP="00150421">
      <w:pPr>
        <w:numPr>
          <w:ilvl w:val="0"/>
          <w:numId w:val="67"/>
        </w:numPr>
        <w:tabs>
          <w:tab w:val="center" w:pos="567"/>
          <w:tab w:val="right" w:pos="9072"/>
        </w:tabs>
        <w:spacing w:line="320" w:lineRule="exact"/>
        <w:ind w:left="567" w:hanging="567"/>
        <w:jc w:val="both"/>
        <w:rPr>
          <w:sz w:val="22"/>
          <w:szCs w:val="22"/>
        </w:rPr>
      </w:pPr>
      <w:r w:rsidRPr="0037521D">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A6BF9" w:rsidRPr="0037521D" w:rsidRDefault="005A6BF9" w:rsidP="00150421">
      <w:pPr>
        <w:numPr>
          <w:ilvl w:val="0"/>
          <w:numId w:val="67"/>
        </w:numPr>
        <w:tabs>
          <w:tab w:val="center" w:pos="567"/>
          <w:tab w:val="right" w:pos="9072"/>
        </w:tabs>
        <w:spacing w:line="320" w:lineRule="exact"/>
        <w:ind w:left="567" w:hanging="567"/>
        <w:jc w:val="both"/>
        <w:rPr>
          <w:sz w:val="22"/>
          <w:szCs w:val="22"/>
        </w:rPr>
      </w:pPr>
      <w:r w:rsidRPr="0037521D">
        <w:rPr>
          <w:sz w:val="22"/>
          <w:szCs w:val="22"/>
        </w:rPr>
        <w:t>Wykonawca oświadcza, że w celu dochodzenia praw z niniejszej umowy nie udzieli upoważnienia, w tym upoważnienia inkasowego, innemu podmiotowi, w tym podmiotowi prowadzącemu działalność windykacyjną.</w:t>
      </w:r>
    </w:p>
    <w:p w:rsidR="005A6BF9" w:rsidRPr="0037521D" w:rsidRDefault="005A6BF9" w:rsidP="00150421">
      <w:pPr>
        <w:numPr>
          <w:ilvl w:val="0"/>
          <w:numId w:val="67"/>
        </w:numPr>
        <w:tabs>
          <w:tab w:val="center" w:pos="567"/>
          <w:tab w:val="right" w:pos="9072"/>
        </w:tabs>
        <w:spacing w:line="320" w:lineRule="exact"/>
        <w:ind w:left="567" w:hanging="567"/>
        <w:jc w:val="both"/>
        <w:rPr>
          <w:sz w:val="22"/>
          <w:szCs w:val="22"/>
        </w:rPr>
      </w:pPr>
      <w:r w:rsidRPr="0037521D">
        <w:rPr>
          <w:sz w:val="22"/>
          <w:szCs w:val="22"/>
        </w:rPr>
        <w:t>W razie nieterminowej zapłaty faktury Zamawiający zobowiązuje się do zapłaty na rzecz Wykonawcy odsetek ustawowych.</w:t>
      </w: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center"/>
        <w:rPr>
          <w:sz w:val="22"/>
          <w:szCs w:val="22"/>
        </w:rPr>
      </w:pPr>
      <w:r w:rsidRPr="0037521D">
        <w:rPr>
          <w:sz w:val="22"/>
          <w:szCs w:val="22"/>
        </w:rPr>
        <w:t>§8</w:t>
      </w:r>
    </w:p>
    <w:p w:rsidR="005A6BF9" w:rsidRPr="0037521D" w:rsidRDefault="005A6BF9" w:rsidP="0037521D">
      <w:pPr>
        <w:spacing w:line="320" w:lineRule="exact"/>
        <w:jc w:val="center"/>
        <w:rPr>
          <w:sz w:val="22"/>
          <w:szCs w:val="22"/>
        </w:rPr>
      </w:pPr>
      <w:r w:rsidRPr="0037521D">
        <w:rPr>
          <w:sz w:val="22"/>
          <w:szCs w:val="22"/>
        </w:rPr>
        <w:t>Odbiór przedmiotu umowy</w:t>
      </w:r>
    </w:p>
    <w:p w:rsidR="005A6BF9" w:rsidRPr="0037521D" w:rsidRDefault="005A6BF9" w:rsidP="00150421">
      <w:pPr>
        <w:numPr>
          <w:ilvl w:val="0"/>
          <w:numId w:val="66"/>
        </w:numPr>
        <w:spacing w:line="320" w:lineRule="exact"/>
        <w:jc w:val="both"/>
        <w:rPr>
          <w:sz w:val="22"/>
          <w:szCs w:val="22"/>
        </w:rPr>
      </w:pPr>
      <w:r w:rsidRPr="0037521D">
        <w:rPr>
          <w:sz w:val="22"/>
          <w:szCs w:val="22"/>
        </w:rPr>
        <w:t>Przystąpienie do odbioru przedmiotu umowy przez Zamawiającego nastąpi po zakończeniu prac - w terminie do 7 dni, licząc od daty zawiadomienia go przez Wykonawcę o gotowości do odbioru.</w:t>
      </w:r>
    </w:p>
    <w:p w:rsidR="005A6BF9" w:rsidRPr="0037521D" w:rsidRDefault="005A6BF9" w:rsidP="00150421">
      <w:pPr>
        <w:numPr>
          <w:ilvl w:val="0"/>
          <w:numId w:val="66"/>
        </w:numPr>
        <w:spacing w:line="320" w:lineRule="exact"/>
        <w:jc w:val="both"/>
        <w:rPr>
          <w:sz w:val="22"/>
          <w:szCs w:val="22"/>
        </w:rPr>
      </w:pPr>
      <w:r w:rsidRPr="0037521D">
        <w:rPr>
          <w:sz w:val="22"/>
          <w:szCs w:val="22"/>
        </w:rPr>
        <w:t>Dokonanie odbioru robót potwierdza protokół odbioru robót podpisany przez obie strony.</w:t>
      </w:r>
    </w:p>
    <w:p w:rsidR="005A6BF9" w:rsidRPr="0037521D" w:rsidRDefault="005A6BF9" w:rsidP="00150421">
      <w:pPr>
        <w:numPr>
          <w:ilvl w:val="0"/>
          <w:numId w:val="66"/>
        </w:numPr>
        <w:spacing w:line="320" w:lineRule="exact"/>
        <w:jc w:val="both"/>
        <w:rPr>
          <w:sz w:val="22"/>
          <w:szCs w:val="22"/>
        </w:rPr>
      </w:pPr>
      <w:r w:rsidRPr="0037521D">
        <w:rPr>
          <w:sz w:val="22"/>
          <w:szCs w:val="22"/>
        </w:rPr>
        <w:t>Zamawiający zakończy czynności odbiorowe w terminie niezbędnym do ich prawidłowego wykonania i możliwie najkrótszym po otrzymaniu od Wykonawcy wszystkich niezbędnych dokumentów.</w:t>
      </w:r>
    </w:p>
    <w:p w:rsidR="005A6BF9" w:rsidRPr="0037521D" w:rsidRDefault="005A6BF9" w:rsidP="0037521D">
      <w:pPr>
        <w:spacing w:line="320" w:lineRule="exact"/>
        <w:jc w:val="center"/>
        <w:rPr>
          <w:sz w:val="22"/>
          <w:szCs w:val="22"/>
        </w:rPr>
      </w:pPr>
      <w:r w:rsidRPr="0037521D">
        <w:rPr>
          <w:sz w:val="22"/>
          <w:szCs w:val="22"/>
        </w:rPr>
        <w:t>§9</w:t>
      </w:r>
    </w:p>
    <w:p w:rsidR="005A6BF9" w:rsidRPr="0037521D" w:rsidRDefault="005A6BF9" w:rsidP="0037521D">
      <w:pPr>
        <w:numPr>
          <w:ilvl w:val="0"/>
          <w:numId w:val="50"/>
        </w:numPr>
        <w:overflowPunct w:val="0"/>
        <w:autoSpaceDE w:val="0"/>
        <w:autoSpaceDN w:val="0"/>
        <w:adjustRightInd w:val="0"/>
        <w:spacing w:line="320" w:lineRule="exact"/>
        <w:ind w:left="539" w:hanging="540"/>
        <w:jc w:val="both"/>
        <w:textAlignment w:val="baseline"/>
        <w:rPr>
          <w:sz w:val="22"/>
          <w:szCs w:val="22"/>
        </w:rPr>
      </w:pPr>
      <w:r w:rsidRPr="0037521D">
        <w:rPr>
          <w:sz w:val="22"/>
          <w:szCs w:val="22"/>
        </w:rPr>
        <w:t>Zamawiający potwierdza upoważnienie do otrzymania faktur VAT i upoważnia Wykonawcę do ich wystawiania bez swojego podpisu.</w:t>
      </w:r>
    </w:p>
    <w:p w:rsidR="005A6BF9" w:rsidRPr="0037521D" w:rsidRDefault="005A6BF9" w:rsidP="0037521D">
      <w:pPr>
        <w:numPr>
          <w:ilvl w:val="0"/>
          <w:numId w:val="50"/>
        </w:numPr>
        <w:overflowPunct w:val="0"/>
        <w:autoSpaceDE w:val="0"/>
        <w:autoSpaceDN w:val="0"/>
        <w:adjustRightInd w:val="0"/>
        <w:spacing w:line="320" w:lineRule="exact"/>
        <w:ind w:left="539" w:hanging="540"/>
        <w:jc w:val="both"/>
        <w:textAlignment w:val="baseline"/>
        <w:rPr>
          <w:sz w:val="22"/>
          <w:szCs w:val="22"/>
        </w:rPr>
      </w:pPr>
      <w:r w:rsidRPr="0037521D">
        <w:rPr>
          <w:sz w:val="22"/>
          <w:szCs w:val="22"/>
        </w:rPr>
        <w:t>Wykonawca oświadcza, że jest płatnikiem podatku VAT.</w:t>
      </w:r>
    </w:p>
    <w:p w:rsidR="005A6BF9" w:rsidRPr="0037521D" w:rsidRDefault="005A6BF9" w:rsidP="0037521D">
      <w:pPr>
        <w:tabs>
          <w:tab w:val="left" w:pos="4253"/>
        </w:tabs>
        <w:spacing w:line="320" w:lineRule="exact"/>
        <w:ind w:left="539"/>
        <w:jc w:val="both"/>
        <w:rPr>
          <w:sz w:val="22"/>
          <w:szCs w:val="22"/>
        </w:rPr>
      </w:pPr>
      <w:r w:rsidRPr="0037521D">
        <w:rPr>
          <w:sz w:val="22"/>
          <w:szCs w:val="22"/>
        </w:rPr>
        <w:t>Nr identyfikacyjny Zamawiającego /NIP/</w:t>
      </w:r>
      <w:r w:rsidRPr="0037521D">
        <w:rPr>
          <w:sz w:val="22"/>
          <w:szCs w:val="22"/>
        </w:rPr>
        <w:tab/>
      </w:r>
      <w:r w:rsidRPr="0037521D">
        <w:rPr>
          <w:sz w:val="22"/>
          <w:szCs w:val="22"/>
        </w:rPr>
        <w:tab/>
        <w:t>634-012-60-16</w:t>
      </w:r>
    </w:p>
    <w:p w:rsidR="005A6BF9" w:rsidRPr="0037521D" w:rsidRDefault="005A6BF9" w:rsidP="0037521D">
      <w:pPr>
        <w:tabs>
          <w:tab w:val="left" w:pos="4253"/>
        </w:tabs>
        <w:spacing w:line="320" w:lineRule="exact"/>
        <w:ind w:left="539"/>
        <w:jc w:val="both"/>
        <w:rPr>
          <w:sz w:val="22"/>
          <w:szCs w:val="22"/>
        </w:rPr>
      </w:pPr>
      <w:r w:rsidRPr="0037521D">
        <w:rPr>
          <w:sz w:val="22"/>
          <w:szCs w:val="22"/>
        </w:rPr>
        <w:t xml:space="preserve">Nr identyfikacyjny Wykonawcy /NIP/ </w:t>
      </w:r>
      <w:r w:rsidRPr="0037521D">
        <w:rPr>
          <w:sz w:val="22"/>
          <w:szCs w:val="22"/>
        </w:rPr>
        <w:tab/>
      </w:r>
      <w:r w:rsidRPr="0037521D">
        <w:rPr>
          <w:sz w:val="22"/>
          <w:szCs w:val="22"/>
        </w:rPr>
        <w:tab/>
        <w:t>………………</w:t>
      </w:r>
    </w:p>
    <w:p w:rsidR="005A6BF9" w:rsidRPr="0037521D" w:rsidRDefault="005A6BF9" w:rsidP="0037521D">
      <w:pPr>
        <w:tabs>
          <w:tab w:val="left" w:pos="4253"/>
        </w:tabs>
        <w:spacing w:line="320" w:lineRule="exact"/>
        <w:ind w:firstLine="426"/>
        <w:jc w:val="both"/>
        <w:rPr>
          <w:sz w:val="22"/>
          <w:szCs w:val="22"/>
        </w:rPr>
      </w:pPr>
    </w:p>
    <w:p w:rsidR="005A6BF9" w:rsidRPr="0037521D" w:rsidRDefault="005A6BF9" w:rsidP="0037521D">
      <w:pPr>
        <w:spacing w:line="320" w:lineRule="exact"/>
        <w:jc w:val="center"/>
        <w:rPr>
          <w:sz w:val="22"/>
          <w:szCs w:val="22"/>
        </w:rPr>
      </w:pPr>
      <w:r w:rsidRPr="0037521D">
        <w:rPr>
          <w:sz w:val="22"/>
          <w:szCs w:val="22"/>
        </w:rPr>
        <w:t>§10</w:t>
      </w:r>
    </w:p>
    <w:p w:rsidR="005A6BF9" w:rsidRPr="0037521D" w:rsidRDefault="005A6BF9" w:rsidP="0037521D">
      <w:pPr>
        <w:spacing w:line="320" w:lineRule="exact"/>
        <w:jc w:val="center"/>
        <w:rPr>
          <w:sz w:val="22"/>
          <w:szCs w:val="22"/>
        </w:rPr>
      </w:pPr>
      <w:r w:rsidRPr="0037521D">
        <w:rPr>
          <w:sz w:val="22"/>
          <w:szCs w:val="22"/>
        </w:rPr>
        <w:t>Osoby nadzorujące</w:t>
      </w:r>
    </w:p>
    <w:p w:rsidR="005A6BF9" w:rsidRPr="0037521D" w:rsidRDefault="005A6BF9" w:rsidP="00150421">
      <w:pPr>
        <w:numPr>
          <w:ilvl w:val="0"/>
          <w:numId w:val="61"/>
        </w:numPr>
        <w:tabs>
          <w:tab w:val="left" w:pos="540"/>
        </w:tabs>
        <w:overflowPunct w:val="0"/>
        <w:autoSpaceDE w:val="0"/>
        <w:autoSpaceDN w:val="0"/>
        <w:adjustRightInd w:val="0"/>
        <w:spacing w:line="320" w:lineRule="exact"/>
        <w:jc w:val="both"/>
        <w:textAlignment w:val="baseline"/>
        <w:rPr>
          <w:sz w:val="22"/>
          <w:szCs w:val="22"/>
        </w:rPr>
      </w:pPr>
      <w:r w:rsidRPr="0037521D">
        <w:rPr>
          <w:sz w:val="22"/>
          <w:szCs w:val="22"/>
        </w:rPr>
        <w:t>Zamawiający ustanawia do pełnienia funkcji inspektora nadzoru ……………………………….. oraz osobę koordynującą wykonywanie przedmiotu umowy: …………………………………….</w:t>
      </w:r>
    </w:p>
    <w:p w:rsidR="005A6BF9" w:rsidRPr="0037521D" w:rsidRDefault="005A6BF9" w:rsidP="00150421">
      <w:pPr>
        <w:numPr>
          <w:ilvl w:val="0"/>
          <w:numId w:val="61"/>
        </w:numPr>
        <w:tabs>
          <w:tab w:val="left" w:pos="540"/>
        </w:tabs>
        <w:overflowPunct w:val="0"/>
        <w:autoSpaceDE w:val="0"/>
        <w:autoSpaceDN w:val="0"/>
        <w:adjustRightInd w:val="0"/>
        <w:spacing w:line="320" w:lineRule="exact"/>
        <w:jc w:val="both"/>
        <w:textAlignment w:val="baseline"/>
        <w:rPr>
          <w:sz w:val="22"/>
          <w:szCs w:val="22"/>
        </w:rPr>
      </w:pPr>
      <w:r w:rsidRPr="0037521D">
        <w:rPr>
          <w:sz w:val="22"/>
          <w:szCs w:val="22"/>
        </w:rPr>
        <w:t>Inspektor nadzoru oraz osoba koordynująca są uprawnieni do wydawania Wykonawcy poleceń związanych z jakością i ilością prac, które są niezbędne do prawidłowego oraz zgodnego z umową wykonania przedmiotu umowy.</w:t>
      </w:r>
    </w:p>
    <w:p w:rsidR="005A6BF9" w:rsidRPr="0037521D" w:rsidRDefault="005A6BF9" w:rsidP="00150421">
      <w:pPr>
        <w:numPr>
          <w:ilvl w:val="0"/>
          <w:numId w:val="61"/>
        </w:numPr>
        <w:tabs>
          <w:tab w:val="left" w:pos="540"/>
        </w:tabs>
        <w:overflowPunct w:val="0"/>
        <w:autoSpaceDE w:val="0"/>
        <w:autoSpaceDN w:val="0"/>
        <w:adjustRightInd w:val="0"/>
        <w:spacing w:line="320" w:lineRule="exact"/>
        <w:jc w:val="both"/>
        <w:textAlignment w:val="baseline"/>
        <w:rPr>
          <w:sz w:val="22"/>
          <w:szCs w:val="22"/>
        </w:rPr>
      </w:pPr>
      <w:r w:rsidRPr="0037521D">
        <w:rPr>
          <w:sz w:val="22"/>
          <w:szCs w:val="22"/>
        </w:rPr>
        <w:t>Wykonawca wyznacza do pełnienie funkcji kierownika robót p......................................</w:t>
      </w:r>
    </w:p>
    <w:p w:rsidR="00467E90" w:rsidRDefault="00467E90"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§11</w:t>
      </w:r>
    </w:p>
    <w:p w:rsidR="005A6BF9" w:rsidRPr="0037521D" w:rsidRDefault="005A6BF9" w:rsidP="0037521D">
      <w:pPr>
        <w:spacing w:line="320" w:lineRule="exact"/>
        <w:jc w:val="center"/>
        <w:rPr>
          <w:sz w:val="22"/>
          <w:szCs w:val="22"/>
        </w:rPr>
      </w:pPr>
      <w:r w:rsidRPr="0037521D">
        <w:rPr>
          <w:sz w:val="22"/>
          <w:szCs w:val="22"/>
        </w:rPr>
        <w:t>Gwarancja i rękojmia</w:t>
      </w:r>
    </w:p>
    <w:p w:rsidR="005A6BF9" w:rsidRPr="0037521D" w:rsidRDefault="005A6BF9" w:rsidP="00150421">
      <w:pPr>
        <w:numPr>
          <w:ilvl w:val="0"/>
          <w:numId w:val="60"/>
        </w:numPr>
        <w:tabs>
          <w:tab w:val="left" w:pos="540"/>
        </w:tabs>
        <w:overflowPunct w:val="0"/>
        <w:autoSpaceDE w:val="0"/>
        <w:autoSpaceDN w:val="0"/>
        <w:adjustRightInd w:val="0"/>
        <w:spacing w:line="320" w:lineRule="exact"/>
        <w:ind w:left="539" w:hanging="539"/>
        <w:jc w:val="both"/>
        <w:textAlignment w:val="baseline"/>
        <w:rPr>
          <w:sz w:val="22"/>
          <w:szCs w:val="22"/>
        </w:rPr>
      </w:pPr>
      <w:r w:rsidRPr="0037521D">
        <w:rPr>
          <w:sz w:val="22"/>
          <w:szCs w:val="22"/>
        </w:rPr>
        <w:t xml:space="preserve">Wykonawca udziela Zamawiającemu gwarancji i rękojmi na prace instalacyjne oraz budowlane. Wzór dokumentu gwarancji stanowi załącznik nr 3 do niniejszej umowy. Podpisany dokument gwarancji Wykonawca przekaże Zamawiającemu w dniu odbioru prac. Okres gwarancji wynosi </w:t>
      </w:r>
      <w:r w:rsidRPr="0085610E">
        <w:rPr>
          <w:b/>
          <w:sz w:val="22"/>
          <w:szCs w:val="22"/>
        </w:rPr>
        <w:t>36</w:t>
      </w:r>
      <w:r w:rsidRPr="0085610E">
        <w:rPr>
          <w:b/>
          <w:bCs/>
          <w:sz w:val="22"/>
          <w:szCs w:val="22"/>
        </w:rPr>
        <w:t xml:space="preserve"> miesięcy</w:t>
      </w:r>
      <w:r w:rsidRPr="0037521D">
        <w:rPr>
          <w:sz w:val="22"/>
          <w:szCs w:val="22"/>
        </w:rPr>
        <w:t xml:space="preserve"> od daty odbioru robót przez Zamawiającego.</w:t>
      </w:r>
    </w:p>
    <w:p w:rsidR="005A6BF9" w:rsidRPr="0037521D" w:rsidRDefault="005A6BF9" w:rsidP="0037521D">
      <w:pPr>
        <w:tabs>
          <w:tab w:val="left" w:pos="540"/>
        </w:tabs>
        <w:spacing w:line="320" w:lineRule="exact"/>
        <w:ind w:left="539" w:hanging="539"/>
        <w:jc w:val="both"/>
        <w:rPr>
          <w:sz w:val="22"/>
          <w:szCs w:val="22"/>
        </w:rPr>
      </w:pPr>
      <w:r w:rsidRPr="0037521D">
        <w:rPr>
          <w:sz w:val="22"/>
          <w:szCs w:val="22"/>
        </w:rPr>
        <w:t>2.</w:t>
      </w:r>
      <w:r w:rsidRPr="0037521D">
        <w:rPr>
          <w:sz w:val="22"/>
          <w:szCs w:val="22"/>
        </w:rPr>
        <w:tab/>
        <w:t>Wykonawca zobowiązuje się do nieodpłatnego usunięcia wad ujawnionych w okresie gwarancji i rękojmi w terminie 20 dni od ich pisemnego zgłoszenia.</w:t>
      </w:r>
    </w:p>
    <w:p w:rsidR="005A6BF9" w:rsidRPr="0037521D" w:rsidRDefault="005A6BF9" w:rsidP="0037521D">
      <w:pPr>
        <w:tabs>
          <w:tab w:val="left" w:pos="540"/>
        </w:tabs>
        <w:spacing w:line="320" w:lineRule="exact"/>
        <w:ind w:left="539" w:hanging="539"/>
        <w:jc w:val="both"/>
        <w:rPr>
          <w:sz w:val="22"/>
          <w:szCs w:val="22"/>
        </w:rPr>
      </w:pPr>
      <w:r w:rsidRPr="0037521D">
        <w:rPr>
          <w:sz w:val="22"/>
          <w:szCs w:val="22"/>
        </w:rPr>
        <w:t>3.</w:t>
      </w:r>
      <w:r w:rsidRPr="0037521D">
        <w:rPr>
          <w:sz w:val="22"/>
          <w:szCs w:val="22"/>
        </w:rPr>
        <w:tab/>
        <w:t>Usunięcie wad, o których mowa w ust. 2 musi zostać potwierdzone stosownym protokołem podpisanym przez obie strony.</w:t>
      </w:r>
    </w:p>
    <w:p w:rsidR="005A6BF9" w:rsidRPr="0037521D" w:rsidRDefault="005A6BF9" w:rsidP="0037521D">
      <w:pPr>
        <w:tabs>
          <w:tab w:val="left" w:pos="540"/>
        </w:tabs>
        <w:spacing w:line="320" w:lineRule="exact"/>
        <w:ind w:left="539" w:hanging="539"/>
        <w:jc w:val="both"/>
        <w:rPr>
          <w:sz w:val="22"/>
          <w:szCs w:val="22"/>
        </w:rPr>
      </w:pPr>
      <w:r w:rsidRPr="0037521D">
        <w:rPr>
          <w:sz w:val="22"/>
          <w:szCs w:val="22"/>
        </w:rPr>
        <w:t>4.</w:t>
      </w:r>
      <w:r w:rsidRPr="0037521D">
        <w:rPr>
          <w:sz w:val="22"/>
          <w:szCs w:val="22"/>
        </w:rPr>
        <w:tab/>
        <w:t>W przypadku nieusunięcia wad w terminie, Zamawiającemu przysługuje prawo zlecenia ich usunięcia osobie trzeciej, na koszt Wykonawcy, o czym Zamawiający powiadamia Wykonawcę z 7 dniowym wyprzedzeniem.</w:t>
      </w:r>
    </w:p>
    <w:p w:rsidR="005A6BF9" w:rsidRPr="0037521D" w:rsidRDefault="005A6BF9" w:rsidP="0037521D">
      <w:pPr>
        <w:overflowPunct w:val="0"/>
        <w:autoSpaceDE w:val="0"/>
        <w:autoSpaceDN w:val="0"/>
        <w:adjustRightInd w:val="0"/>
        <w:spacing w:line="320" w:lineRule="exact"/>
        <w:ind w:left="539" w:hanging="539"/>
        <w:jc w:val="both"/>
        <w:textAlignment w:val="baseline"/>
        <w:rPr>
          <w:sz w:val="22"/>
          <w:szCs w:val="22"/>
        </w:rPr>
      </w:pPr>
      <w:r w:rsidRPr="0037521D">
        <w:rPr>
          <w:sz w:val="22"/>
          <w:szCs w:val="22"/>
        </w:rPr>
        <w:t>5.</w:t>
      </w:r>
      <w:r w:rsidRPr="0037521D">
        <w:rPr>
          <w:sz w:val="22"/>
          <w:szCs w:val="22"/>
        </w:rPr>
        <w:tab/>
        <w:t>Zamawiający może wykonywać uprawnienia z tytułu rękojmi za wady fizyczne niezależnie od uprawnień wynikających z gwarancji.</w:t>
      </w:r>
    </w:p>
    <w:p w:rsidR="005A6BF9" w:rsidRPr="0037521D" w:rsidRDefault="005A6BF9" w:rsidP="0037521D">
      <w:pPr>
        <w:overflowPunct w:val="0"/>
        <w:autoSpaceDE w:val="0"/>
        <w:autoSpaceDN w:val="0"/>
        <w:adjustRightInd w:val="0"/>
        <w:spacing w:line="320" w:lineRule="exact"/>
        <w:ind w:left="539" w:hanging="539"/>
        <w:jc w:val="both"/>
        <w:textAlignment w:val="baseline"/>
        <w:rPr>
          <w:sz w:val="22"/>
          <w:szCs w:val="22"/>
        </w:rPr>
      </w:pPr>
      <w:r w:rsidRPr="0037521D">
        <w:rPr>
          <w:sz w:val="22"/>
          <w:szCs w:val="22"/>
        </w:rPr>
        <w:t>6.</w:t>
      </w:r>
      <w:r w:rsidRPr="0037521D">
        <w:rPr>
          <w:sz w:val="22"/>
          <w:szCs w:val="22"/>
        </w:rPr>
        <w:tab/>
        <w:t>Warunki rękojmi określa Kodeks Cywilny z wyjątkiem okresu rękojmi który wynosi 36 miesięcy.</w:t>
      </w:r>
    </w:p>
    <w:p w:rsidR="005A6BF9" w:rsidRPr="0037521D" w:rsidRDefault="0085610E" w:rsidP="0037521D">
      <w:pPr>
        <w:overflowPunct w:val="0"/>
        <w:autoSpaceDE w:val="0"/>
        <w:autoSpaceDN w:val="0"/>
        <w:adjustRightInd w:val="0"/>
        <w:spacing w:line="320" w:lineRule="exact"/>
        <w:ind w:left="539" w:hanging="539"/>
        <w:jc w:val="both"/>
        <w:textAlignment w:val="baseline"/>
        <w:rPr>
          <w:sz w:val="22"/>
          <w:szCs w:val="22"/>
        </w:rPr>
      </w:pPr>
      <w:r>
        <w:rPr>
          <w:sz w:val="22"/>
          <w:szCs w:val="22"/>
        </w:rPr>
        <w:t>7</w:t>
      </w:r>
      <w:r w:rsidR="005A6BF9" w:rsidRPr="0037521D">
        <w:rPr>
          <w:sz w:val="22"/>
          <w:szCs w:val="22"/>
        </w:rPr>
        <w:t>.</w:t>
      </w:r>
      <w:r w:rsidR="005A6BF9" w:rsidRPr="0037521D">
        <w:rPr>
          <w:sz w:val="22"/>
          <w:szCs w:val="22"/>
        </w:rPr>
        <w:tab/>
        <w:t xml:space="preserve">W okresie gwarancji Wykonawca przeprowadzi </w:t>
      </w:r>
      <w:r w:rsidRPr="0085610E">
        <w:rPr>
          <w:sz w:val="22"/>
          <w:szCs w:val="22"/>
        </w:rPr>
        <w:t>6</w:t>
      </w:r>
      <w:r w:rsidR="005A6BF9" w:rsidRPr="0085610E">
        <w:rPr>
          <w:sz w:val="22"/>
          <w:szCs w:val="22"/>
        </w:rPr>
        <w:t xml:space="preserve"> przeglądy zamontowanych urządzeń</w:t>
      </w:r>
      <w:r w:rsidR="005A6BF9" w:rsidRPr="0037521D">
        <w:rPr>
          <w:sz w:val="22"/>
          <w:szCs w:val="22"/>
        </w:rPr>
        <w:t>.</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§12</w:t>
      </w:r>
    </w:p>
    <w:p w:rsidR="005A6BF9" w:rsidRPr="0037521D" w:rsidRDefault="005A6BF9" w:rsidP="0037521D">
      <w:pPr>
        <w:spacing w:line="320" w:lineRule="exact"/>
        <w:jc w:val="center"/>
        <w:rPr>
          <w:sz w:val="22"/>
          <w:szCs w:val="22"/>
        </w:rPr>
      </w:pPr>
      <w:r w:rsidRPr="0037521D">
        <w:rPr>
          <w:sz w:val="22"/>
          <w:szCs w:val="22"/>
        </w:rPr>
        <w:t>Podwykonawcy</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5A6BF9" w:rsidRPr="0037521D" w:rsidRDefault="005A6BF9" w:rsidP="0037521D">
      <w:pPr>
        <w:tabs>
          <w:tab w:val="num" w:pos="480"/>
        </w:tabs>
        <w:spacing w:line="320" w:lineRule="exact"/>
        <w:ind w:left="480" w:hanging="480"/>
        <w:jc w:val="both"/>
        <w:rPr>
          <w:sz w:val="22"/>
          <w:szCs w:val="22"/>
        </w:rPr>
      </w:pPr>
      <w:r w:rsidRPr="0037521D">
        <w:rPr>
          <w:sz w:val="22"/>
          <w:szCs w:val="22"/>
        </w:rPr>
        <w:tab/>
        <w:t>Wykonawca oświadcza, że zamierza powierzyć podwykonawcom wykonanie części robót w</w:t>
      </w:r>
      <w:r w:rsidR="00672F86">
        <w:rPr>
          <w:sz w:val="22"/>
          <w:szCs w:val="22"/>
        </w:rPr>
        <w:t> </w:t>
      </w:r>
      <w:r w:rsidRPr="0037521D">
        <w:rPr>
          <w:sz w:val="22"/>
          <w:szCs w:val="22"/>
        </w:rPr>
        <w:t>następującym zakresie………………………………………………………….</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Wykonawca niezależnie od warunków umowy z podwykonawcą odpowiada wobec Zamawiającego za działanie lub zaniechanie podwykonawców tak jak za własne działanie lub zaniechanie.</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5A6BF9" w:rsidRPr="0037521D" w:rsidRDefault="005A6BF9" w:rsidP="00150421">
      <w:pPr>
        <w:numPr>
          <w:ilvl w:val="0"/>
          <w:numId w:val="59"/>
        </w:numPr>
        <w:spacing w:line="320" w:lineRule="exact"/>
        <w:ind w:left="480" w:hanging="480"/>
        <w:jc w:val="both"/>
        <w:rPr>
          <w:sz w:val="22"/>
          <w:szCs w:val="22"/>
        </w:rPr>
      </w:pPr>
      <w:r w:rsidRPr="0037521D">
        <w:rPr>
          <w:sz w:val="22"/>
          <w:szCs w:val="22"/>
        </w:rPr>
        <w:t xml:space="preserve">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w:t>
      </w:r>
      <w:proofErr w:type="spellStart"/>
      <w:r w:rsidRPr="0037521D">
        <w:rPr>
          <w:sz w:val="22"/>
          <w:szCs w:val="22"/>
        </w:rPr>
        <w:t>jeæeli</w:t>
      </w:r>
      <w:proofErr w:type="spellEnd"/>
      <w:r w:rsidRPr="0037521D">
        <w:rPr>
          <w:sz w:val="22"/>
          <w:szCs w:val="22"/>
        </w:rPr>
        <w:t xml:space="preserve"> ten realizuje roboty w sposób wadliwy, niezgodnie z warunkami niniejszej umowy i przepisami prawa.</w:t>
      </w:r>
    </w:p>
    <w:p w:rsidR="005A6BF9" w:rsidRPr="0037521D" w:rsidRDefault="005A6BF9" w:rsidP="00150421">
      <w:pPr>
        <w:numPr>
          <w:ilvl w:val="0"/>
          <w:numId w:val="59"/>
        </w:numPr>
        <w:spacing w:line="320" w:lineRule="exact"/>
        <w:ind w:left="482" w:hanging="482"/>
        <w:jc w:val="both"/>
        <w:rPr>
          <w:sz w:val="22"/>
          <w:szCs w:val="22"/>
        </w:rPr>
      </w:pPr>
      <w:r w:rsidRPr="0037521D">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 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5A6BF9" w:rsidRPr="0037521D" w:rsidRDefault="005A6BF9" w:rsidP="00150421">
      <w:pPr>
        <w:numPr>
          <w:ilvl w:val="0"/>
          <w:numId w:val="59"/>
        </w:numPr>
        <w:spacing w:line="320" w:lineRule="exact"/>
        <w:ind w:left="482" w:hanging="482"/>
        <w:jc w:val="both"/>
        <w:rPr>
          <w:sz w:val="22"/>
          <w:szCs w:val="22"/>
        </w:rPr>
      </w:pPr>
      <w:r w:rsidRPr="0037521D">
        <w:rPr>
          <w:sz w:val="22"/>
          <w:szCs w:val="22"/>
        </w:rPr>
        <w:t>Wykonawca jest zobowiązany do przedłożenia Zamawiającemu poświadczonej za zgodność z oryginałem kopii zawartej umowy o podwykonawstwo, a także jej zmian, której przedmiotem są roboty budowlane.</w:t>
      </w:r>
    </w:p>
    <w:p w:rsidR="005A6BF9" w:rsidRPr="0037521D" w:rsidRDefault="005A6BF9" w:rsidP="00150421">
      <w:pPr>
        <w:numPr>
          <w:ilvl w:val="0"/>
          <w:numId w:val="59"/>
        </w:numPr>
        <w:spacing w:line="320" w:lineRule="exact"/>
        <w:ind w:left="482" w:hanging="482"/>
        <w:jc w:val="both"/>
        <w:rPr>
          <w:sz w:val="22"/>
          <w:szCs w:val="22"/>
        </w:rPr>
      </w:pPr>
      <w:r w:rsidRPr="0037521D">
        <w:rPr>
          <w:sz w:val="22"/>
          <w:szCs w:val="22"/>
        </w:rPr>
        <w:t>Zapisy niniejszej umowy dotyczące umów zawieranych z podwykonawcą stosuje się odpowiednio w przypadku zawierania umów z dalszym podwykonawcą.</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§13</w:t>
      </w:r>
    </w:p>
    <w:p w:rsidR="005A6BF9" w:rsidRPr="0037521D" w:rsidRDefault="005A6BF9" w:rsidP="0037521D">
      <w:pPr>
        <w:spacing w:line="320" w:lineRule="exact"/>
        <w:jc w:val="center"/>
        <w:rPr>
          <w:sz w:val="22"/>
          <w:szCs w:val="22"/>
          <w:highlight w:val="yellow"/>
        </w:rPr>
      </w:pPr>
      <w:r w:rsidRPr="0037521D">
        <w:rPr>
          <w:sz w:val="22"/>
          <w:szCs w:val="22"/>
        </w:rPr>
        <w:t>Sposób dokumentowania zatrudnienia osób</w:t>
      </w:r>
    </w:p>
    <w:p w:rsidR="005A6BF9" w:rsidRPr="0037521D" w:rsidRDefault="005A6BF9" w:rsidP="00150421">
      <w:pPr>
        <w:numPr>
          <w:ilvl w:val="0"/>
          <w:numId w:val="76"/>
        </w:numPr>
        <w:spacing w:line="320" w:lineRule="exact"/>
        <w:ind w:left="567" w:hanging="567"/>
        <w:jc w:val="both"/>
        <w:rPr>
          <w:sz w:val="22"/>
          <w:szCs w:val="22"/>
          <w:lang w:eastAsia="en-US"/>
        </w:rPr>
      </w:pPr>
      <w:r w:rsidRPr="0037521D">
        <w:rPr>
          <w:sz w:val="22"/>
          <w:szCs w:val="22"/>
          <w:lang w:eastAsia="en-US"/>
        </w:rPr>
        <w:t>Zamawiający wymaga, aby Wykonawca/podwykonawca przedłożył wraz z umową zanonimizowany wykaz osób przewidzianych do realizacji zamówienia wraz z oświadczeniem dotyczącym zatrudnienia na podstawie umowy o pracę, stanowiących załączniki do wykazu. W zakresie wrażliwych danych osobowych kopie dołączonych umów o pracę powinny zapewniać bezpieczeństwo i ochronę danych.</w:t>
      </w:r>
    </w:p>
    <w:p w:rsidR="005A6BF9" w:rsidRPr="0037521D" w:rsidRDefault="005A6BF9" w:rsidP="0037521D">
      <w:pPr>
        <w:spacing w:line="320" w:lineRule="exact"/>
        <w:ind w:left="567"/>
        <w:jc w:val="both"/>
        <w:rPr>
          <w:sz w:val="22"/>
          <w:szCs w:val="22"/>
          <w:lang w:eastAsia="en-US"/>
        </w:rPr>
      </w:pPr>
      <w:r w:rsidRPr="0037521D">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5A6BF9" w:rsidRPr="0037521D" w:rsidRDefault="005A6BF9" w:rsidP="00150421">
      <w:pPr>
        <w:numPr>
          <w:ilvl w:val="0"/>
          <w:numId w:val="76"/>
        </w:numPr>
        <w:spacing w:line="320" w:lineRule="exact"/>
        <w:ind w:left="567" w:hanging="567"/>
        <w:jc w:val="both"/>
        <w:rPr>
          <w:sz w:val="22"/>
          <w:szCs w:val="22"/>
          <w:lang w:eastAsia="en-US"/>
        </w:rPr>
      </w:pPr>
      <w:r w:rsidRPr="0037521D">
        <w:rPr>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miejsce instalacji pracowników Wykonawcy/podwykonawcy nie umieszczonych w wykazie. Wykonawcy/podwykonawcy</w:t>
      </w:r>
      <w:r w:rsidRPr="0037521D">
        <w:rPr>
          <w:color w:val="000000"/>
          <w:spacing w:val="-1"/>
          <w:sz w:val="22"/>
          <w:szCs w:val="22"/>
        </w:rPr>
        <w:t xml:space="preserve"> </w:t>
      </w:r>
      <w:r w:rsidRPr="0037521D">
        <w:rPr>
          <w:sz w:val="22"/>
          <w:szCs w:val="22"/>
          <w:lang w:eastAsia="en-US"/>
        </w:rPr>
        <w:t>nie przysługuje prawo do zmiany terminu realizacji przedmiotu zamówienia z tego tytułu, jak również odszkodowania w zakresie utrzymania miejsca instalacji.</w:t>
      </w:r>
    </w:p>
    <w:p w:rsidR="005A6BF9" w:rsidRPr="0037521D" w:rsidRDefault="005A6BF9" w:rsidP="00150421">
      <w:pPr>
        <w:numPr>
          <w:ilvl w:val="0"/>
          <w:numId w:val="76"/>
        </w:numPr>
        <w:spacing w:line="320" w:lineRule="exact"/>
        <w:ind w:left="567" w:hanging="567"/>
        <w:jc w:val="both"/>
        <w:rPr>
          <w:sz w:val="22"/>
          <w:szCs w:val="22"/>
          <w:lang w:eastAsia="en-US"/>
        </w:rPr>
      </w:pPr>
      <w:r w:rsidRPr="0037521D">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5A6BF9" w:rsidRPr="0037521D" w:rsidRDefault="005A6BF9" w:rsidP="0037521D">
      <w:pPr>
        <w:spacing w:line="320" w:lineRule="exact"/>
        <w:jc w:val="center"/>
        <w:rPr>
          <w:sz w:val="22"/>
          <w:szCs w:val="22"/>
        </w:rPr>
      </w:pPr>
      <w:r w:rsidRPr="0037521D">
        <w:rPr>
          <w:sz w:val="22"/>
          <w:szCs w:val="22"/>
        </w:rPr>
        <w:t>§14</w:t>
      </w:r>
    </w:p>
    <w:p w:rsidR="005A6BF9" w:rsidRPr="0037521D" w:rsidRDefault="005A6BF9" w:rsidP="0037521D">
      <w:pPr>
        <w:spacing w:line="320" w:lineRule="exact"/>
        <w:jc w:val="center"/>
        <w:rPr>
          <w:sz w:val="22"/>
          <w:szCs w:val="22"/>
        </w:rPr>
      </w:pPr>
      <w:r w:rsidRPr="0037521D">
        <w:rPr>
          <w:sz w:val="22"/>
          <w:szCs w:val="22"/>
        </w:rPr>
        <w:t>Klauzule Kar Umownych</w:t>
      </w:r>
    </w:p>
    <w:p w:rsidR="005A6BF9" w:rsidRPr="0037521D" w:rsidRDefault="005A6BF9" w:rsidP="00150421">
      <w:pPr>
        <w:numPr>
          <w:ilvl w:val="0"/>
          <w:numId w:val="57"/>
        </w:numPr>
        <w:overflowPunct w:val="0"/>
        <w:autoSpaceDE w:val="0"/>
        <w:autoSpaceDN w:val="0"/>
        <w:adjustRightInd w:val="0"/>
        <w:spacing w:line="320" w:lineRule="exact"/>
        <w:jc w:val="both"/>
        <w:textAlignment w:val="baseline"/>
        <w:rPr>
          <w:sz w:val="22"/>
          <w:szCs w:val="22"/>
        </w:rPr>
      </w:pPr>
      <w:r w:rsidRPr="0037521D">
        <w:rPr>
          <w:sz w:val="22"/>
          <w:szCs w:val="22"/>
        </w:rPr>
        <w:t>Strony ustalają, że Wykonawca zobowiązany będzie do zapłaty na rzecz Zamawiającego kar umownych w następujących przypadkach:</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za niewykonanie przedmiotu umowy z przyczyn leżących po stronie Wykonawcy w wysokości 25% wartości netto przedmiotu umowy. Za niewykonanie przedmiotu umowy rozumie się niewykonanie którejkolwiek z pozycji kosztorysowej,</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 xml:space="preserve">za opóźnienia w wykonaniu przedmiotu umowy - w wysokości 0,1 % wartości netto przedmiotu umowy za każdy dzień opóźnienia, </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za opóźnienie w usunięciu wad stwierdzonych przy odbiorze lub w okresie gwarancji - w wysokości 0,1 % wartości netto przedmiotu umowy za każdy dzień opóźnienia,</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 xml:space="preserve">za niewywiązywanie się z obowiązków Wykonawcy opisanych w §4 - </w:t>
      </w:r>
      <w:r w:rsidRPr="0037521D">
        <w:rPr>
          <w:b/>
          <w:bCs/>
          <w:sz w:val="22"/>
          <w:szCs w:val="22"/>
        </w:rPr>
        <w:t>500 zł</w:t>
      </w:r>
      <w:r w:rsidRPr="0037521D">
        <w:rPr>
          <w:sz w:val="22"/>
          <w:szCs w:val="22"/>
        </w:rPr>
        <w:t xml:space="preserve"> netto za każdy stwierdzony przypadek,</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 xml:space="preserve">za dokonanie zmiany w umowie z podwykonawcą bez uzyskania uprzedniej zgody Zamawiającego będzie skutkowało każdorazową karą w wysokości - </w:t>
      </w:r>
      <w:r w:rsidRPr="0037521D">
        <w:rPr>
          <w:b/>
          <w:bCs/>
          <w:sz w:val="22"/>
          <w:szCs w:val="22"/>
        </w:rPr>
        <w:t>10 000 zł netto</w:t>
      </w:r>
      <w:r w:rsidRPr="0037521D">
        <w:rPr>
          <w:sz w:val="22"/>
          <w:szCs w:val="22"/>
        </w:rPr>
        <w:t>,</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 xml:space="preserve">za nie zgłoszenie podwykonawcy, który będzie uczestniczył w realizacji zadania będzie skutkowało karą finansową w wysokości - </w:t>
      </w:r>
      <w:r w:rsidRPr="0037521D">
        <w:rPr>
          <w:b/>
          <w:bCs/>
          <w:sz w:val="22"/>
          <w:szCs w:val="22"/>
        </w:rPr>
        <w:t>20 000 zł</w:t>
      </w:r>
      <w:r w:rsidRPr="0037521D">
        <w:rPr>
          <w:sz w:val="22"/>
          <w:szCs w:val="22"/>
        </w:rPr>
        <w:t xml:space="preserve"> </w:t>
      </w:r>
      <w:r w:rsidRPr="0037521D">
        <w:rPr>
          <w:b/>
          <w:sz w:val="22"/>
          <w:szCs w:val="22"/>
        </w:rPr>
        <w:t>netto</w:t>
      </w:r>
      <w:r w:rsidRPr="0037521D">
        <w:rPr>
          <w:sz w:val="22"/>
          <w:szCs w:val="22"/>
        </w:rPr>
        <w:t xml:space="preserve"> za każdego podwykonawcę.</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za brak zapłaty lub opóźnienie w zapłacie wynagrodzenia należnego podwykonawcy lub dalszemu podwykonawcy, Wykonawca zapłaci Zamawiającemu karę w wysokości - 5% wynagrodzenia umownego netto,</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za nie przedłożenie Zamawiającemu poświadczonej za zgodność z oryginałem kopii umowy o podwykonawstwo lub jej zmiany, Wykonawca zapłaci Zamawiającemu karę w wysokości - 5% wynagrodzenia umownego netto,</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za brak zmiany umowy o podwykonawstwo w zakresie terminu zapłaty Wykonawca zapłaci Zamawiającemu karę w wysokości - 5% wynagrodzenia umownego netto.</w:t>
      </w:r>
    </w:p>
    <w:p w:rsidR="005A6BF9" w:rsidRPr="0037521D" w:rsidRDefault="005A6BF9" w:rsidP="00150421">
      <w:pPr>
        <w:numPr>
          <w:ilvl w:val="1"/>
          <w:numId w:val="70"/>
        </w:numPr>
        <w:overflowPunct w:val="0"/>
        <w:autoSpaceDE w:val="0"/>
        <w:autoSpaceDN w:val="0"/>
        <w:adjustRightInd w:val="0"/>
        <w:spacing w:line="320" w:lineRule="exact"/>
        <w:ind w:left="993" w:hanging="539"/>
        <w:jc w:val="both"/>
        <w:textAlignment w:val="baseline"/>
        <w:rPr>
          <w:sz w:val="22"/>
          <w:szCs w:val="22"/>
        </w:rPr>
      </w:pPr>
      <w:r w:rsidRPr="0037521D">
        <w:rPr>
          <w:sz w:val="22"/>
          <w:szCs w:val="22"/>
        </w:rPr>
        <w:t>Niewykonania obowiązku określonego w § 13 ust. 2 w wysokości 0,1 %wartości netto umowy za każdy dzień opóźnienia.</w:t>
      </w:r>
    </w:p>
    <w:p w:rsidR="005A6BF9" w:rsidRPr="0037521D" w:rsidRDefault="005A6BF9" w:rsidP="00150421">
      <w:pPr>
        <w:numPr>
          <w:ilvl w:val="0"/>
          <w:numId w:val="70"/>
        </w:numPr>
        <w:overflowPunct w:val="0"/>
        <w:autoSpaceDE w:val="0"/>
        <w:autoSpaceDN w:val="0"/>
        <w:adjustRightInd w:val="0"/>
        <w:spacing w:line="320" w:lineRule="exact"/>
        <w:ind w:left="426" w:hanging="426"/>
        <w:jc w:val="both"/>
        <w:textAlignment w:val="baseline"/>
        <w:rPr>
          <w:sz w:val="22"/>
          <w:szCs w:val="22"/>
        </w:rPr>
      </w:pPr>
      <w:r w:rsidRPr="0037521D">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p>
    <w:p w:rsidR="005A6BF9" w:rsidRPr="0037521D" w:rsidRDefault="005A6BF9" w:rsidP="00150421">
      <w:pPr>
        <w:numPr>
          <w:ilvl w:val="0"/>
          <w:numId w:val="70"/>
        </w:numPr>
        <w:overflowPunct w:val="0"/>
        <w:autoSpaceDE w:val="0"/>
        <w:autoSpaceDN w:val="0"/>
        <w:adjustRightInd w:val="0"/>
        <w:spacing w:line="320" w:lineRule="exact"/>
        <w:ind w:left="426" w:hanging="426"/>
        <w:jc w:val="both"/>
        <w:textAlignment w:val="baseline"/>
        <w:rPr>
          <w:sz w:val="22"/>
          <w:szCs w:val="22"/>
        </w:rPr>
      </w:pPr>
      <w:r w:rsidRPr="0037521D">
        <w:rPr>
          <w:sz w:val="22"/>
          <w:szCs w:val="22"/>
        </w:rPr>
        <w:t>Postanowienia umowy dotyczące kar umownych z tytułu odstąpienia od umowy w całości lub w części zachowują moc pomimo odstąpienia od umowy przez Zamawiającego.</w:t>
      </w:r>
    </w:p>
    <w:p w:rsidR="005A6BF9" w:rsidRPr="0037521D" w:rsidRDefault="005A6BF9" w:rsidP="00150421">
      <w:pPr>
        <w:numPr>
          <w:ilvl w:val="0"/>
          <w:numId w:val="70"/>
        </w:numPr>
        <w:overflowPunct w:val="0"/>
        <w:autoSpaceDE w:val="0"/>
        <w:autoSpaceDN w:val="0"/>
        <w:adjustRightInd w:val="0"/>
        <w:spacing w:line="320" w:lineRule="exact"/>
        <w:ind w:left="426" w:hanging="426"/>
        <w:jc w:val="both"/>
        <w:textAlignment w:val="baseline"/>
        <w:rPr>
          <w:sz w:val="22"/>
          <w:szCs w:val="22"/>
        </w:rPr>
      </w:pPr>
      <w:r w:rsidRPr="0037521D">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5A6BF9" w:rsidRPr="0037521D" w:rsidRDefault="005A6BF9" w:rsidP="00150421">
      <w:pPr>
        <w:numPr>
          <w:ilvl w:val="0"/>
          <w:numId w:val="70"/>
        </w:numPr>
        <w:overflowPunct w:val="0"/>
        <w:autoSpaceDE w:val="0"/>
        <w:autoSpaceDN w:val="0"/>
        <w:adjustRightInd w:val="0"/>
        <w:spacing w:line="320" w:lineRule="exact"/>
        <w:ind w:left="426" w:hanging="426"/>
        <w:jc w:val="both"/>
        <w:textAlignment w:val="baseline"/>
        <w:rPr>
          <w:sz w:val="22"/>
          <w:szCs w:val="22"/>
        </w:rPr>
      </w:pPr>
      <w:r w:rsidRPr="0037521D">
        <w:rPr>
          <w:sz w:val="22"/>
          <w:szCs w:val="22"/>
        </w:rPr>
        <w:t>W przypadku odstąpienia od umowy przez Zamawiającego i naliczeniu Wykonawcy kary umownej przez Zamawiającego z tytułu odstąpienia , Zamawiający ma prawo obciążenia Wykonawcy innymi Karami umownymi wskazanymi w niniejszej umowie.</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§15</w:t>
      </w:r>
    </w:p>
    <w:p w:rsidR="005A6BF9" w:rsidRPr="0037521D" w:rsidRDefault="005A6BF9" w:rsidP="0037521D">
      <w:pPr>
        <w:spacing w:line="320" w:lineRule="exact"/>
        <w:jc w:val="center"/>
        <w:rPr>
          <w:sz w:val="22"/>
          <w:szCs w:val="22"/>
        </w:rPr>
      </w:pPr>
      <w:r w:rsidRPr="0037521D">
        <w:rPr>
          <w:sz w:val="22"/>
          <w:szCs w:val="22"/>
        </w:rPr>
        <w:t>Zabezpieczenie należytego wykonania umowy</w:t>
      </w:r>
    </w:p>
    <w:p w:rsidR="005A6BF9" w:rsidRPr="0037521D" w:rsidRDefault="005A6BF9" w:rsidP="0037521D">
      <w:pPr>
        <w:numPr>
          <w:ilvl w:val="6"/>
          <w:numId w:val="36"/>
        </w:numPr>
        <w:tabs>
          <w:tab w:val="clear" w:pos="5397"/>
        </w:tabs>
        <w:suppressAutoHyphens/>
        <w:overflowPunct w:val="0"/>
        <w:autoSpaceDE w:val="0"/>
        <w:spacing w:line="320" w:lineRule="exact"/>
        <w:ind w:left="567" w:hanging="567"/>
        <w:jc w:val="both"/>
        <w:textAlignment w:val="baseline"/>
        <w:rPr>
          <w:sz w:val="22"/>
          <w:szCs w:val="22"/>
        </w:rPr>
      </w:pPr>
      <w:r w:rsidRPr="0037521D">
        <w:rPr>
          <w:sz w:val="22"/>
          <w:szCs w:val="22"/>
        </w:rPr>
        <w:t xml:space="preserve"> Wykonawca wniesie Zamawiającemu do dnia podpisania umowy zabezpieczenie należytego wykonania umowy w wysokości 10% wartości brutto przedmiotu umowy, co stanowi kwotę </w:t>
      </w:r>
      <w:r w:rsidRPr="0037521D">
        <w:rPr>
          <w:b/>
          <w:bCs/>
          <w:sz w:val="22"/>
          <w:szCs w:val="22"/>
        </w:rPr>
        <w:t xml:space="preserve">……….. </w:t>
      </w:r>
      <w:r w:rsidRPr="0037521D">
        <w:rPr>
          <w:bCs/>
          <w:sz w:val="22"/>
          <w:szCs w:val="22"/>
        </w:rPr>
        <w:t>zł</w:t>
      </w:r>
      <w:r w:rsidRPr="0037521D">
        <w:rPr>
          <w:sz w:val="22"/>
          <w:szCs w:val="22"/>
        </w:rPr>
        <w:t xml:space="preserve"> /słownie …………………… złotych </w:t>
      </w:r>
    </w:p>
    <w:p w:rsidR="005A6BF9" w:rsidRPr="0037521D" w:rsidRDefault="005A6BF9" w:rsidP="0037521D">
      <w:pPr>
        <w:numPr>
          <w:ilvl w:val="6"/>
          <w:numId w:val="36"/>
        </w:numPr>
        <w:tabs>
          <w:tab w:val="clear" w:pos="5397"/>
          <w:tab w:val="num" w:pos="600"/>
        </w:tabs>
        <w:suppressAutoHyphens/>
        <w:overflowPunct w:val="0"/>
        <w:autoSpaceDE w:val="0"/>
        <w:spacing w:line="320" w:lineRule="exact"/>
        <w:ind w:left="567" w:hanging="567"/>
        <w:jc w:val="both"/>
        <w:textAlignment w:val="baseline"/>
        <w:rPr>
          <w:sz w:val="22"/>
          <w:szCs w:val="22"/>
        </w:rPr>
      </w:pPr>
      <w:r w:rsidRPr="0037521D">
        <w:rPr>
          <w:sz w:val="22"/>
          <w:szCs w:val="22"/>
        </w:rPr>
        <w:t>Wniesienie zabezpieczenia nastąpi w formie: …………………………………………</w:t>
      </w:r>
    </w:p>
    <w:p w:rsidR="005A6BF9" w:rsidRPr="0037521D" w:rsidRDefault="005A6BF9" w:rsidP="0037521D">
      <w:pPr>
        <w:numPr>
          <w:ilvl w:val="6"/>
          <w:numId w:val="36"/>
        </w:numPr>
        <w:tabs>
          <w:tab w:val="clear" w:pos="5397"/>
          <w:tab w:val="num" w:pos="600"/>
        </w:tabs>
        <w:suppressAutoHyphens/>
        <w:overflowPunct w:val="0"/>
        <w:autoSpaceDE w:val="0"/>
        <w:spacing w:line="320" w:lineRule="exact"/>
        <w:ind w:left="567" w:hanging="567"/>
        <w:jc w:val="both"/>
        <w:textAlignment w:val="baseline"/>
        <w:rPr>
          <w:sz w:val="22"/>
          <w:szCs w:val="22"/>
        </w:rPr>
      </w:pPr>
      <w:r w:rsidRPr="0037521D">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5A6BF9" w:rsidRPr="0037521D" w:rsidRDefault="005A6BF9" w:rsidP="00150421">
      <w:pPr>
        <w:numPr>
          <w:ilvl w:val="0"/>
          <w:numId w:val="69"/>
        </w:numPr>
        <w:overflowPunct w:val="0"/>
        <w:autoSpaceDE w:val="0"/>
        <w:spacing w:line="320" w:lineRule="exact"/>
        <w:ind w:hanging="426"/>
        <w:jc w:val="both"/>
        <w:textAlignment w:val="baseline"/>
        <w:rPr>
          <w:sz w:val="22"/>
          <w:szCs w:val="22"/>
        </w:rPr>
      </w:pPr>
      <w:r w:rsidRPr="0037521D">
        <w:rPr>
          <w:sz w:val="22"/>
          <w:szCs w:val="22"/>
        </w:rPr>
        <w:t>70% kwoty zabezpieczenia zostanie zwrócone lub zwolnione do 30 dni od dnia wykonania przez Wykonawcę przedmiotu umowy,</w:t>
      </w:r>
    </w:p>
    <w:p w:rsidR="005A6BF9" w:rsidRPr="0037521D" w:rsidRDefault="005A6BF9" w:rsidP="00150421">
      <w:pPr>
        <w:numPr>
          <w:ilvl w:val="0"/>
          <w:numId w:val="69"/>
        </w:numPr>
        <w:overflowPunct w:val="0"/>
        <w:autoSpaceDE w:val="0"/>
        <w:spacing w:line="320" w:lineRule="exact"/>
        <w:ind w:hanging="426"/>
        <w:jc w:val="both"/>
        <w:textAlignment w:val="baseline"/>
        <w:rPr>
          <w:sz w:val="22"/>
          <w:szCs w:val="22"/>
        </w:rPr>
      </w:pPr>
      <w:r w:rsidRPr="0037521D">
        <w:rPr>
          <w:sz w:val="22"/>
          <w:szCs w:val="22"/>
        </w:rPr>
        <w:t>30% kwoty zabezpieczenia zostanie pozostawione na zabezpieczenie roszczeń z tytułu rękojmi za wady. Zwrot lub zwolnienie zabezpieczenia nastąpi nie później niż w 15 dni po upływie okresu rękojmi za wady.</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§16</w:t>
      </w:r>
    </w:p>
    <w:p w:rsidR="005A6BF9" w:rsidRPr="0037521D" w:rsidRDefault="005A6BF9" w:rsidP="0037521D">
      <w:pPr>
        <w:spacing w:line="320" w:lineRule="exact"/>
        <w:jc w:val="center"/>
        <w:rPr>
          <w:sz w:val="22"/>
          <w:szCs w:val="22"/>
        </w:rPr>
      </w:pPr>
      <w:r w:rsidRPr="0037521D">
        <w:rPr>
          <w:sz w:val="22"/>
          <w:szCs w:val="22"/>
        </w:rPr>
        <w:t>Klauzula odstąpienia od umowy</w:t>
      </w:r>
    </w:p>
    <w:p w:rsidR="005A6BF9" w:rsidRPr="0037521D" w:rsidRDefault="005A6BF9" w:rsidP="0037521D">
      <w:pPr>
        <w:spacing w:line="320" w:lineRule="exact"/>
        <w:ind w:left="567" w:hanging="567"/>
        <w:jc w:val="both"/>
        <w:rPr>
          <w:sz w:val="22"/>
          <w:szCs w:val="22"/>
        </w:rPr>
      </w:pPr>
      <w:r w:rsidRPr="0037521D">
        <w:rPr>
          <w:sz w:val="22"/>
          <w:szCs w:val="22"/>
        </w:rPr>
        <w:t>1.</w:t>
      </w:r>
      <w:r w:rsidRPr="0037521D">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5A6BF9" w:rsidRPr="0037521D" w:rsidRDefault="005A6BF9" w:rsidP="0037521D">
      <w:pPr>
        <w:spacing w:line="320" w:lineRule="exact"/>
        <w:ind w:left="567" w:hanging="567"/>
        <w:jc w:val="both"/>
        <w:rPr>
          <w:sz w:val="22"/>
          <w:szCs w:val="22"/>
        </w:rPr>
      </w:pPr>
      <w:r w:rsidRPr="0037521D">
        <w:rPr>
          <w:sz w:val="22"/>
          <w:szCs w:val="22"/>
        </w:rPr>
        <w:t>2.</w:t>
      </w:r>
      <w:r w:rsidRPr="0037521D">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5A6BF9" w:rsidRPr="0037521D" w:rsidRDefault="005A6BF9" w:rsidP="0037521D">
      <w:pPr>
        <w:spacing w:line="320" w:lineRule="exact"/>
        <w:ind w:left="567" w:hanging="567"/>
        <w:jc w:val="both"/>
        <w:rPr>
          <w:sz w:val="22"/>
          <w:szCs w:val="22"/>
        </w:rPr>
      </w:pPr>
      <w:r w:rsidRPr="0037521D">
        <w:rPr>
          <w:sz w:val="22"/>
          <w:szCs w:val="22"/>
        </w:rPr>
        <w:t>3.</w:t>
      </w:r>
      <w:r w:rsidRPr="0037521D">
        <w:rPr>
          <w:sz w:val="22"/>
          <w:szCs w:val="22"/>
        </w:rPr>
        <w:tab/>
        <w:t>Zamawiający może od Umowy odstąpić w trybie przewidzianym w art. 145 PZP.</w:t>
      </w:r>
    </w:p>
    <w:p w:rsidR="005A6BF9" w:rsidRPr="0037521D" w:rsidRDefault="005A6BF9" w:rsidP="0037521D">
      <w:pPr>
        <w:spacing w:line="320" w:lineRule="exact"/>
        <w:ind w:left="567" w:hanging="567"/>
        <w:jc w:val="both"/>
        <w:rPr>
          <w:sz w:val="22"/>
          <w:szCs w:val="22"/>
        </w:rPr>
      </w:pPr>
      <w:r w:rsidRPr="0037521D">
        <w:rPr>
          <w:sz w:val="22"/>
          <w:szCs w:val="22"/>
        </w:rPr>
        <w:t>4.</w:t>
      </w:r>
      <w:r w:rsidRPr="0037521D">
        <w:rPr>
          <w:sz w:val="22"/>
          <w:szCs w:val="22"/>
        </w:rPr>
        <w:tab/>
        <w:t>Odstąpienie od umowy wymaga zachowania formy pisemnej pod rygorem nieważności.</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§17</w:t>
      </w:r>
    </w:p>
    <w:p w:rsidR="005A6BF9" w:rsidRPr="0037521D" w:rsidRDefault="005A6BF9" w:rsidP="0037521D">
      <w:pPr>
        <w:spacing w:line="320" w:lineRule="exact"/>
        <w:jc w:val="center"/>
        <w:rPr>
          <w:sz w:val="22"/>
          <w:szCs w:val="22"/>
        </w:rPr>
      </w:pPr>
      <w:r w:rsidRPr="0037521D">
        <w:rPr>
          <w:sz w:val="22"/>
          <w:szCs w:val="22"/>
        </w:rPr>
        <w:t>Wypowiedzenie umowy ze skutkiem natychmiastowym</w:t>
      </w:r>
    </w:p>
    <w:p w:rsidR="005A6BF9" w:rsidRPr="0037521D" w:rsidRDefault="005A6BF9" w:rsidP="0037521D">
      <w:pPr>
        <w:spacing w:line="320" w:lineRule="exact"/>
        <w:ind w:left="567" w:hanging="567"/>
        <w:jc w:val="both"/>
        <w:rPr>
          <w:sz w:val="22"/>
          <w:szCs w:val="22"/>
        </w:rPr>
      </w:pPr>
      <w:r w:rsidRPr="0037521D">
        <w:rPr>
          <w:sz w:val="22"/>
          <w:szCs w:val="22"/>
        </w:rPr>
        <w:t>1.</w:t>
      </w:r>
      <w:r w:rsidRPr="0037521D">
        <w:rPr>
          <w:sz w:val="22"/>
          <w:szCs w:val="22"/>
        </w:rPr>
        <w:tab/>
        <w:t>Zamawiający może wypowiedzieć umowę ze skutkiem natychmiastowym w przypadkach wskazanych w umowie oraz, jeżeli Wykonawca wykonuje ją:</w:t>
      </w:r>
    </w:p>
    <w:p w:rsidR="005A6BF9" w:rsidRPr="0037521D" w:rsidRDefault="005A6BF9" w:rsidP="0037521D">
      <w:pPr>
        <w:spacing w:line="320" w:lineRule="exact"/>
        <w:ind w:left="1134" w:hanging="567"/>
        <w:jc w:val="both"/>
        <w:rPr>
          <w:sz w:val="22"/>
          <w:szCs w:val="22"/>
        </w:rPr>
      </w:pPr>
      <w:r w:rsidRPr="0037521D">
        <w:rPr>
          <w:sz w:val="22"/>
          <w:szCs w:val="22"/>
        </w:rPr>
        <w:t>1.1.</w:t>
      </w:r>
      <w:r w:rsidRPr="0037521D">
        <w:rPr>
          <w:sz w:val="22"/>
          <w:szCs w:val="22"/>
        </w:rPr>
        <w:tab/>
        <w:t>bez zachowania należytej staranności,</w:t>
      </w:r>
    </w:p>
    <w:p w:rsidR="005A6BF9" w:rsidRPr="0037521D" w:rsidRDefault="005A6BF9" w:rsidP="0037521D">
      <w:pPr>
        <w:spacing w:line="320" w:lineRule="exact"/>
        <w:ind w:left="1134" w:hanging="567"/>
        <w:jc w:val="both"/>
        <w:rPr>
          <w:sz w:val="22"/>
          <w:szCs w:val="22"/>
        </w:rPr>
      </w:pPr>
      <w:r w:rsidRPr="0037521D">
        <w:rPr>
          <w:sz w:val="22"/>
          <w:szCs w:val="22"/>
        </w:rPr>
        <w:t>1.2.</w:t>
      </w:r>
      <w:r w:rsidRPr="0037521D">
        <w:rPr>
          <w:sz w:val="22"/>
          <w:szCs w:val="22"/>
        </w:rPr>
        <w:tab/>
        <w:t>z naruszeniem obowiązujących przepisów,</w:t>
      </w:r>
    </w:p>
    <w:p w:rsidR="005A6BF9" w:rsidRPr="0037521D" w:rsidRDefault="005A6BF9" w:rsidP="0037521D">
      <w:pPr>
        <w:spacing w:line="320" w:lineRule="exact"/>
        <w:ind w:left="1134" w:hanging="567"/>
        <w:jc w:val="both"/>
        <w:rPr>
          <w:sz w:val="22"/>
          <w:szCs w:val="22"/>
        </w:rPr>
      </w:pPr>
      <w:r w:rsidRPr="0037521D">
        <w:rPr>
          <w:sz w:val="22"/>
          <w:szCs w:val="22"/>
        </w:rPr>
        <w:t>1.3.</w:t>
      </w:r>
      <w:r w:rsidRPr="0037521D">
        <w:rPr>
          <w:sz w:val="22"/>
          <w:szCs w:val="22"/>
        </w:rPr>
        <w:tab/>
        <w:t>niezgodnie z warunkami zawartymi w niniejszej umowie lub</w:t>
      </w:r>
    </w:p>
    <w:p w:rsidR="005A6BF9" w:rsidRPr="0037521D" w:rsidRDefault="005A6BF9" w:rsidP="0037521D">
      <w:pPr>
        <w:spacing w:line="320" w:lineRule="exact"/>
        <w:ind w:left="1134" w:hanging="567"/>
        <w:jc w:val="both"/>
        <w:rPr>
          <w:sz w:val="22"/>
          <w:szCs w:val="22"/>
        </w:rPr>
      </w:pPr>
      <w:r w:rsidRPr="0037521D">
        <w:rPr>
          <w:sz w:val="22"/>
          <w:szCs w:val="22"/>
        </w:rPr>
        <w:t>1.4.</w:t>
      </w:r>
      <w:r w:rsidRPr="0037521D">
        <w:rPr>
          <w:sz w:val="22"/>
          <w:szCs w:val="22"/>
        </w:rPr>
        <w:tab/>
        <w:t xml:space="preserve">w inny sposób rażąco naruszając postanowienia umowy. </w:t>
      </w:r>
    </w:p>
    <w:p w:rsidR="005A6BF9" w:rsidRPr="0037521D" w:rsidRDefault="005A6BF9" w:rsidP="0037521D">
      <w:pPr>
        <w:spacing w:line="320" w:lineRule="exact"/>
        <w:ind w:left="567" w:hanging="567"/>
        <w:jc w:val="both"/>
        <w:rPr>
          <w:sz w:val="22"/>
          <w:szCs w:val="22"/>
        </w:rPr>
      </w:pPr>
      <w:r w:rsidRPr="0037521D">
        <w:rPr>
          <w:sz w:val="22"/>
          <w:szCs w:val="22"/>
        </w:rPr>
        <w:t>2.</w:t>
      </w:r>
      <w:r w:rsidRPr="0037521D">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5A6BF9" w:rsidRPr="0037521D" w:rsidRDefault="005A6BF9" w:rsidP="0037521D">
      <w:pPr>
        <w:spacing w:line="320" w:lineRule="exact"/>
        <w:ind w:left="567" w:hanging="567"/>
        <w:jc w:val="both"/>
        <w:rPr>
          <w:sz w:val="22"/>
          <w:szCs w:val="22"/>
        </w:rPr>
      </w:pPr>
    </w:p>
    <w:p w:rsidR="005A6BF9" w:rsidRPr="0037521D" w:rsidRDefault="005A6BF9" w:rsidP="0037521D">
      <w:pPr>
        <w:spacing w:line="320" w:lineRule="exact"/>
        <w:jc w:val="center"/>
        <w:rPr>
          <w:sz w:val="22"/>
          <w:szCs w:val="22"/>
        </w:rPr>
      </w:pPr>
      <w:r w:rsidRPr="0037521D">
        <w:rPr>
          <w:sz w:val="22"/>
          <w:szCs w:val="22"/>
        </w:rPr>
        <w:t>§18</w:t>
      </w:r>
    </w:p>
    <w:p w:rsidR="005A6BF9" w:rsidRPr="0037521D" w:rsidRDefault="005A6BF9" w:rsidP="0037521D">
      <w:pPr>
        <w:spacing w:line="320" w:lineRule="exact"/>
        <w:jc w:val="center"/>
        <w:rPr>
          <w:sz w:val="22"/>
          <w:szCs w:val="22"/>
        </w:rPr>
      </w:pPr>
      <w:r w:rsidRPr="0037521D">
        <w:rPr>
          <w:sz w:val="22"/>
          <w:szCs w:val="22"/>
        </w:rPr>
        <w:t>Klauzule siły wyższej</w:t>
      </w:r>
    </w:p>
    <w:p w:rsidR="005A6BF9" w:rsidRPr="0037521D" w:rsidRDefault="005A6BF9" w:rsidP="0037521D">
      <w:pPr>
        <w:spacing w:line="320" w:lineRule="exact"/>
        <w:ind w:left="567" w:hanging="567"/>
        <w:jc w:val="both"/>
        <w:rPr>
          <w:sz w:val="22"/>
          <w:szCs w:val="22"/>
        </w:rPr>
      </w:pPr>
      <w:r w:rsidRPr="0037521D">
        <w:rPr>
          <w:sz w:val="22"/>
          <w:szCs w:val="22"/>
        </w:rPr>
        <w:t>1.</w:t>
      </w:r>
      <w:r w:rsidRPr="0037521D">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5A6BF9" w:rsidRPr="0037521D" w:rsidRDefault="005A6BF9" w:rsidP="0037521D">
      <w:pPr>
        <w:spacing w:line="320" w:lineRule="exact"/>
        <w:ind w:left="1134" w:hanging="567"/>
        <w:jc w:val="both"/>
        <w:rPr>
          <w:sz w:val="22"/>
          <w:szCs w:val="22"/>
        </w:rPr>
      </w:pPr>
      <w:r w:rsidRPr="0037521D">
        <w:rPr>
          <w:sz w:val="22"/>
          <w:szCs w:val="22"/>
        </w:rPr>
        <w:t>1.1.</w:t>
      </w:r>
      <w:r w:rsidRPr="0037521D">
        <w:rPr>
          <w:sz w:val="22"/>
          <w:szCs w:val="22"/>
        </w:rPr>
        <w:tab/>
        <w:t>klęski żywiołowe, w tym: trzęsienia ziemi, huragan, powódź oraz nadzwyczajne zjawiska atmosferyczne;</w:t>
      </w:r>
    </w:p>
    <w:p w:rsidR="005A6BF9" w:rsidRPr="0037521D" w:rsidRDefault="005A6BF9" w:rsidP="0037521D">
      <w:pPr>
        <w:spacing w:line="320" w:lineRule="exact"/>
        <w:ind w:left="1134" w:hanging="567"/>
        <w:jc w:val="both"/>
        <w:rPr>
          <w:sz w:val="22"/>
          <w:szCs w:val="22"/>
        </w:rPr>
      </w:pPr>
      <w:r w:rsidRPr="0037521D">
        <w:rPr>
          <w:sz w:val="22"/>
          <w:szCs w:val="22"/>
        </w:rPr>
        <w:t>1.2.</w:t>
      </w:r>
      <w:r w:rsidRPr="0037521D">
        <w:rPr>
          <w:sz w:val="22"/>
          <w:szCs w:val="22"/>
        </w:rPr>
        <w:tab/>
        <w:t>akty władzy państwowej, w tym: stan wojenny, stan wyjątkowy, itd.;</w:t>
      </w:r>
    </w:p>
    <w:p w:rsidR="005A6BF9" w:rsidRPr="0037521D" w:rsidRDefault="005A6BF9" w:rsidP="0037521D">
      <w:pPr>
        <w:spacing w:line="320" w:lineRule="exact"/>
        <w:ind w:left="1134" w:hanging="567"/>
        <w:jc w:val="both"/>
        <w:rPr>
          <w:sz w:val="22"/>
          <w:szCs w:val="22"/>
        </w:rPr>
      </w:pPr>
      <w:r w:rsidRPr="0037521D">
        <w:rPr>
          <w:sz w:val="22"/>
          <w:szCs w:val="22"/>
        </w:rPr>
        <w:t>1.3.</w:t>
      </w:r>
      <w:r w:rsidRPr="0037521D">
        <w:rPr>
          <w:sz w:val="22"/>
          <w:szCs w:val="22"/>
        </w:rPr>
        <w:tab/>
        <w:t>działania wojenne, akty sabotażu, akty terrorystyczne i inne podobne wydarzenia zagrażające porządkowi publicznemu;</w:t>
      </w:r>
    </w:p>
    <w:p w:rsidR="005A6BF9" w:rsidRPr="0037521D" w:rsidRDefault="005A6BF9" w:rsidP="0037521D">
      <w:pPr>
        <w:spacing w:line="320" w:lineRule="exact"/>
        <w:ind w:left="1134" w:hanging="567"/>
        <w:jc w:val="both"/>
        <w:rPr>
          <w:sz w:val="22"/>
          <w:szCs w:val="22"/>
        </w:rPr>
      </w:pPr>
      <w:r w:rsidRPr="0037521D">
        <w:rPr>
          <w:sz w:val="22"/>
          <w:szCs w:val="22"/>
        </w:rPr>
        <w:t>1.4.</w:t>
      </w:r>
      <w:r w:rsidRPr="0037521D">
        <w:rPr>
          <w:sz w:val="22"/>
          <w:szCs w:val="22"/>
        </w:rPr>
        <w:tab/>
        <w:t>strajki powszechne lub inne niepokoje społeczne, w tym publiczne demonstracje, z wyłączeniem strajków u Stron.</w:t>
      </w:r>
    </w:p>
    <w:p w:rsidR="005A6BF9" w:rsidRPr="0037521D" w:rsidRDefault="005A6BF9" w:rsidP="0037521D">
      <w:pPr>
        <w:spacing w:line="320" w:lineRule="exact"/>
        <w:ind w:left="567" w:hanging="567"/>
        <w:jc w:val="both"/>
        <w:rPr>
          <w:sz w:val="22"/>
          <w:szCs w:val="22"/>
        </w:rPr>
      </w:pPr>
      <w:r w:rsidRPr="0037521D">
        <w:rPr>
          <w:sz w:val="22"/>
          <w:szCs w:val="22"/>
        </w:rPr>
        <w:t>2.</w:t>
      </w:r>
      <w:r w:rsidRPr="0037521D">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5A6BF9" w:rsidRPr="0037521D" w:rsidRDefault="005A6BF9" w:rsidP="0037521D">
      <w:pPr>
        <w:spacing w:line="320" w:lineRule="exact"/>
        <w:ind w:left="567" w:hanging="567"/>
        <w:jc w:val="both"/>
        <w:rPr>
          <w:sz w:val="22"/>
          <w:szCs w:val="22"/>
        </w:rPr>
      </w:pPr>
      <w:r w:rsidRPr="0037521D">
        <w:rPr>
          <w:sz w:val="22"/>
          <w:szCs w:val="22"/>
        </w:rPr>
        <w:t>3.</w:t>
      </w:r>
      <w:r w:rsidRPr="0037521D">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5A6BF9" w:rsidRPr="0037521D" w:rsidRDefault="005A6BF9" w:rsidP="0037521D">
      <w:pPr>
        <w:spacing w:line="320" w:lineRule="exact"/>
        <w:ind w:left="567" w:hanging="567"/>
        <w:jc w:val="both"/>
        <w:rPr>
          <w:sz w:val="22"/>
          <w:szCs w:val="22"/>
        </w:rPr>
      </w:pPr>
      <w:r w:rsidRPr="0037521D">
        <w:rPr>
          <w:sz w:val="22"/>
          <w:szCs w:val="22"/>
        </w:rPr>
        <w:t>4.</w:t>
      </w:r>
      <w:r w:rsidRPr="0037521D">
        <w:rPr>
          <w:sz w:val="22"/>
          <w:szCs w:val="22"/>
        </w:rPr>
        <w:tab/>
        <w:t>Negocjacje, o których mowa w ust. 3 zdanie drugie, uważa się za bezskutecznie zakończone jeżeli po upływie 21 dni od dnia ich rozpoczęcia Strony nie osiągną porozumienia.</w:t>
      </w:r>
    </w:p>
    <w:p w:rsidR="005A6BF9" w:rsidRPr="0037521D" w:rsidRDefault="005A6BF9" w:rsidP="0037521D">
      <w:pPr>
        <w:spacing w:line="320" w:lineRule="exact"/>
        <w:ind w:left="567" w:hanging="567"/>
        <w:jc w:val="both"/>
        <w:rPr>
          <w:sz w:val="22"/>
          <w:szCs w:val="22"/>
        </w:rPr>
      </w:pPr>
      <w:r w:rsidRPr="0037521D">
        <w:rPr>
          <w:sz w:val="22"/>
          <w:szCs w:val="22"/>
        </w:rPr>
        <w:t>5.</w:t>
      </w:r>
      <w:r w:rsidRPr="0037521D">
        <w:rPr>
          <w:sz w:val="22"/>
          <w:szCs w:val="22"/>
        </w:rPr>
        <w:tab/>
        <w:t>W przypadku bezskutecznego zakończenia negocjacji w terminie określonym zgodnie z ust. 4, Zamawiający jest uprawniony do rozwiązania Umowy bez zachowania okresu wypowiedzenia ze skutkiem natychmiastowym.</w:t>
      </w:r>
    </w:p>
    <w:p w:rsidR="005A6BF9" w:rsidRDefault="005A6BF9" w:rsidP="0037521D">
      <w:pPr>
        <w:spacing w:line="320" w:lineRule="exact"/>
        <w:jc w:val="center"/>
        <w:rPr>
          <w:sz w:val="22"/>
          <w:szCs w:val="22"/>
        </w:rPr>
      </w:pPr>
    </w:p>
    <w:p w:rsidR="00467E90" w:rsidRPr="0037521D" w:rsidRDefault="00467E90"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§19</w:t>
      </w:r>
    </w:p>
    <w:p w:rsidR="005A6BF9" w:rsidRPr="0037521D" w:rsidRDefault="005A6BF9" w:rsidP="0037521D">
      <w:pPr>
        <w:spacing w:line="320" w:lineRule="exact"/>
        <w:jc w:val="center"/>
        <w:rPr>
          <w:sz w:val="22"/>
          <w:szCs w:val="22"/>
        </w:rPr>
      </w:pPr>
      <w:r w:rsidRPr="0037521D">
        <w:rPr>
          <w:sz w:val="22"/>
          <w:szCs w:val="22"/>
        </w:rPr>
        <w:t>Zmiana postanowień zawartej umowy, w stosunku do treści oferty</w:t>
      </w:r>
    </w:p>
    <w:p w:rsidR="005A6BF9" w:rsidRPr="0037521D" w:rsidRDefault="005A6BF9" w:rsidP="0037521D">
      <w:pPr>
        <w:spacing w:line="320" w:lineRule="exact"/>
        <w:ind w:left="600" w:right="72" w:hanging="600"/>
        <w:jc w:val="both"/>
        <w:rPr>
          <w:sz w:val="22"/>
          <w:szCs w:val="22"/>
        </w:rPr>
      </w:pPr>
      <w:r w:rsidRPr="0037521D">
        <w:rPr>
          <w:sz w:val="22"/>
          <w:szCs w:val="22"/>
        </w:rPr>
        <w:t>1.</w:t>
      </w:r>
      <w:r w:rsidRPr="0037521D">
        <w:rPr>
          <w:sz w:val="22"/>
          <w:szCs w:val="22"/>
        </w:rPr>
        <w:tab/>
        <w:t>W oparciu o art. 144 Ustawy PZP, Zamawiający przewiduje możliwość zmian postanowień zawartej umowy, w stosunku do treści oferty, na podstawie której dokonano wyboru Wykonawcy, zgodnie z warunkami podanymi poniżej:</w:t>
      </w:r>
    </w:p>
    <w:p w:rsidR="005A6BF9" w:rsidRPr="0037521D" w:rsidRDefault="005A6BF9" w:rsidP="0037521D">
      <w:pPr>
        <w:spacing w:line="320" w:lineRule="exact"/>
        <w:ind w:left="600" w:hanging="600"/>
        <w:jc w:val="both"/>
        <w:rPr>
          <w:sz w:val="22"/>
          <w:szCs w:val="22"/>
        </w:rPr>
      </w:pPr>
      <w:r w:rsidRPr="0037521D">
        <w:rPr>
          <w:sz w:val="22"/>
          <w:szCs w:val="22"/>
        </w:rPr>
        <w:t>1.1.</w:t>
      </w:r>
      <w:r w:rsidRPr="0037521D">
        <w:rPr>
          <w:sz w:val="22"/>
          <w:szCs w:val="22"/>
        </w:rPr>
        <w:tab/>
        <w:t>zmiana terminu realizacji zamówienia z przyczyn nie leżących po stronie Wykonawcy, może nastąpić z powodu:</w:t>
      </w:r>
    </w:p>
    <w:p w:rsidR="005A6BF9" w:rsidRPr="0037521D" w:rsidRDefault="005A6BF9" w:rsidP="00150421">
      <w:pPr>
        <w:numPr>
          <w:ilvl w:val="0"/>
          <w:numId w:val="73"/>
        </w:numPr>
        <w:spacing w:line="320" w:lineRule="exact"/>
        <w:ind w:left="993" w:hanging="426"/>
        <w:jc w:val="both"/>
        <w:rPr>
          <w:sz w:val="22"/>
          <w:szCs w:val="22"/>
        </w:rPr>
      </w:pPr>
      <w:r w:rsidRPr="0037521D">
        <w:rPr>
          <w:sz w:val="22"/>
          <w:szCs w:val="22"/>
        </w:rPr>
        <w:t xml:space="preserve">wystąpienia siły wyższej, </w:t>
      </w:r>
    </w:p>
    <w:p w:rsidR="005A6BF9" w:rsidRPr="0037521D" w:rsidRDefault="005A6BF9" w:rsidP="00150421">
      <w:pPr>
        <w:numPr>
          <w:ilvl w:val="0"/>
          <w:numId w:val="73"/>
        </w:numPr>
        <w:spacing w:line="320" w:lineRule="exact"/>
        <w:ind w:left="993" w:hanging="426"/>
        <w:jc w:val="both"/>
        <w:rPr>
          <w:sz w:val="22"/>
          <w:szCs w:val="22"/>
        </w:rPr>
      </w:pPr>
      <w:r w:rsidRPr="0037521D">
        <w:rPr>
          <w:sz w:val="22"/>
          <w:szCs w:val="22"/>
        </w:rPr>
        <w:t>wstrzymania przez Zamawiającego realizacji prac objętych umową, co uniemożliwia terminowe zakończenie realizacji przedmiotu umowy,</w:t>
      </w:r>
    </w:p>
    <w:p w:rsidR="005A6BF9" w:rsidRPr="0037521D" w:rsidRDefault="005A6BF9" w:rsidP="00150421">
      <w:pPr>
        <w:numPr>
          <w:ilvl w:val="0"/>
          <w:numId w:val="73"/>
        </w:numPr>
        <w:spacing w:line="320" w:lineRule="exact"/>
        <w:ind w:left="993" w:hanging="426"/>
        <w:jc w:val="both"/>
        <w:rPr>
          <w:sz w:val="22"/>
          <w:szCs w:val="22"/>
        </w:rPr>
      </w:pPr>
      <w:r w:rsidRPr="0037521D">
        <w:rPr>
          <w:sz w:val="22"/>
          <w:szCs w:val="22"/>
        </w:rPr>
        <w:t xml:space="preserve">okoliczności zależnych od Zamawiającego lub okoliczności, których nie można było przewidzieć potwierdzonych przez inspektora nadzoru inwestorskiego, </w:t>
      </w:r>
    </w:p>
    <w:p w:rsidR="005A6BF9" w:rsidRPr="0037521D" w:rsidRDefault="005A6BF9" w:rsidP="00150421">
      <w:pPr>
        <w:numPr>
          <w:ilvl w:val="0"/>
          <w:numId w:val="73"/>
        </w:numPr>
        <w:spacing w:line="320" w:lineRule="exact"/>
        <w:ind w:left="993" w:hanging="426"/>
        <w:jc w:val="both"/>
        <w:rPr>
          <w:sz w:val="22"/>
          <w:szCs w:val="22"/>
        </w:rPr>
      </w:pPr>
      <w:r w:rsidRPr="0037521D">
        <w:rPr>
          <w:sz w:val="22"/>
          <w:szCs w:val="22"/>
        </w:rPr>
        <w:t>działań osób trzecich uniemożliwiających wykonanie prac, które to działania nie są konsekwencją winy którejkolwiek ze stron.</w:t>
      </w:r>
    </w:p>
    <w:p w:rsidR="005A6BF9" w:rsidRPr="0037521D" w:rsidRDefault="005A6BF9" w:rsidP="0037521D">
      <w:pPr>
        <w:spacing w:line="320" w:lineRule="exact"/>
        <w:ind w:left="600" w:hanging="600"/>
        <w:jc w:val="both"/>
        <w:rPr>
          <w:sz w:val="22"/>
          <w:szCs w:val="22"/>
        </w:rPr>
      </w:pPr>
      <w:r w:rsidRPr="0037521D">
        <w:rPr>
          <w:sz w:val="22"/>
          <w:szCs w:val="22"/>
        </w:rPr>
        <w:t>1.2.</w:t>
      </w:r>
      <w:r w:rsidRPr="0037521D">
        <w:rPr>
          <w:sz w:val="22"/>
          <w:szCs w:val="22"/>
        </w:rPr>
        <w:tab/>
        <w:t>zmiana w zakresie przedmiotu umowy może wystąpić z powodu:</w:t>
      </w:r>
    </w:p>
    <w:p w:rsidR="005A6BF9" w:rsidRPr="0037521D" w:rsidRDefault="005A6BF9" w:rsidP="00150421">
      <w:pPr>
        <w:numPr>
          <w:ilvl w:val="0"/>
          <w:numId w:val="74"/>
        </w:numPr>
        <w:spacing w:line="320" w:lineRule="exact"/>
        <w:ind w:left="993" w:hanging="426"/>
        <w:jc w:val="both"/>
        <w:rPr>
          <w:sz w:val="22"/>
          <w:szCs w:val="22"/>
        </w:rPr>
      </w:pPr>
      <w:r w:rsidRPr="0037521D">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5A6BF9" w:rsidRPr="0037521D" w:rsidRDefault="005A6BF9" w:rsidP="00150421">
      <w:pPr>
        <w:numPr>
          <w:ilvl w:val="0"/>
          <w:numId w:val="74"/>
        </w:numPr>
        <w:spacing w:line="320" w:lineRule="exact"/>
        <w:ind w:left="993" w:hanging="393"/>
        <w:jc w:val="both"/>
        <w:rPr>
          <w:sz w:val="22"/>
          <w:szCs w:val="22"/>
        </w:rPr>
      </w:pPr>
      <w:r w:rsidRPr="0037521D">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5A6BF9" w:rsidRPr="0037521D" w:rsidRDefault="005A6BF9" w:rsidP="00150421">
      <w:pPr>
        <w:numPr>
          <w:ilvl w:val="0"/>
          <w:numId w:val="74"/>
        </w:numPr>
        <w:spacing w:line="320" w:lineRule="exact"/>
        <w:ind w:left="993" w:hanging="393"/>
        <w:jc w:val="both"/>
        <w:rPr>
          <w:sz w:val="22"/>
          <w:szCs w:val="22"/>
        </w:rPr>
      </w:pPr>
      <w:r w:rsidRPr="0037521D">
        <w:rPr>
          <w:sz w:val="22"/>
          <w:szCs w:val="22"/>
        </w:rPr>
        <w:t xml:space="preserve">wystąpienia siły wyższej, </w:t>
      </w:r>
    </w:p>
    <w:p w:rsidR="005A6BF9" w:rsidRPr="0037521D" w:rsidRDefault="005A6BF9" w:rsidP="0037521D">
      <w:pPr>
        <w:spacing w:line="320" w:lineRule="exact"/>
        <w:ind w:left="567" w:right="72" w:hanging="567"/>
        <w:jc w:val="both"/>
        <w:rPr>
          <w:sz w:val="22"/>
          <w:szCs w:val="22"/>
        </w:rPr>
      </w:pPr>
      <w:r w:rsidRPr="0037521D">
        <w:rPr>
          <w:sz w:val="22"/>
          <w:szCs w:val="22"/>
        </w:rPr>
        <w:t>1.3.</w:t>
      </w:r>
      <w:r w:rsidRPr="0037521D">
        <w:rPr>
          <w:sz w:val="22"/>
          <w:szCs w:val="22"/>
        </w:rPr>
        <w:tab/>
        <w:t>Pozostałych zmian:</w:t>
      </w:r>
    </w:p>
    <w:p w:rsidR="005A6BF9" w:rsidRPr="0037521D" w:rsidRDefault="005A6BF9" w:rsidP="0037521D">
      <w:pPr>
        <w:widowControl w:val="0"/>
        <w:autoSpaceDE w:val="0"/>
        <w:autoSpaceDN w:val="0"/>
        <w:adjustRightInd w:val="0"/>
        <w:spacing w:line="320" w:lineRule="exact"/>
        <w:ind w:left="993" w:hanging="426"/>
        <w:jc w:val="both"/>
        <w:rPr>
          <w:sz w:val="22"/>
          <w:szCs w:val="22"/>
        </w:rPr>
      </w:pPr>
      <w:r w:rsidRPr="0037521D">
        <w:rPr>
          <w:sz w:val="22"/>
          <w:szCs w:val="22"/>
        </w:rPr>
        <w:t>1)</w:t>
      </w:r>
      <w:r w:rsidRPr="0037521D">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5A6BF9" w:rsidRPr="0037521D" w:rsidRDefault="005A6BF9" w:rsidP="0037521D">
      <w:pPr>
        <w:widowControl w:val="0"/>
        <w:autoSpaceDE w:val="0"/>
        <w:autoSpaceDN w:val="0"/>
        <w:adjustRightInd w:val="0"/>
        <w:spacing w:line="320" w:lineRule="exact"/>
        <w:ind w:left="992" w:hanging="425"/>
        <w:jc w:val="both"/>
        <w:rPr>
          <w:sz w:val="22"/>
          <w:szCs w:val="22"/>
        </w:rPr>
      </w:pPr>
      <w:r w:rsidRPr="0037521D">
        <w:rPr>
          <w:sz w:val="22"/>
          <w:szCs w:val="22"/>
        </w:rPr>
        <w:t>2)</w:t>
      </w:r>
      <w:r w:rsidRPr="0037521D">
        <w:rPr>
          <w:sz w:val="22"/>
          <w:szCs w:val="22"/>
        </w:rPr>
        <w:tab/>
        <w:t>Wykonawca w razie zajścia okoliczności, o której mowa w ust. 1 jest zobowiązany do przedłożenia Zamawiającemu pisemnej informacji w zakresie uzasadniającym zmiany cen.</w:t>
      </w:r>
    </w:p>
    <w:p w:rsidR="005A6BF9" w:rsidRPr="0037521D" w:rsidRDefault="005A6BF9" w:rsidP="0037521D">
      <w:pPr>
        <w:widowControl w:val="0"/>
        <w:autoSpaceDE w:val="0"/>
        <w:autoSpaceDN w:val="0"/>
        <w:adjustRightInd w:val="0"/>
        <w:spacing w:line="320" w:lineRule="exact"/>
        <w:ind w:left="992" w:hanging="425"/>
        <w:jc w:val="both"/>
        <w:rPr>
          <w:sz w:val="22"/>
          <w:szCs w:val="22"/>
        </w:rPr>
      </w:pPr>
      <w:r w:rsidRPr="0037521D">
        <w:rPr>
          <w:sz w:val="22"/>
          <w:szCs w:val="22"/>
        </w:rPr>
        <w:t>3)</w:t>
      </w:r>
      <w:r w:rsidRPr="0037521D">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5A6BF9" w:rsidRPr="0037521D" w:rsidRDefault="005A6BF9" w:rsidP="0037521D">
      <w:pPr>
        <w:widowControl w:val="0"/>
        <w:autoSpaceDE w:val="0"/>
        <w:autoSpaceDN w:val="0"/>
        <w:adjustRightInd w:val="0"/>
        <w:spacing w:line="320" w:lineRule="exact"/>
        <w:ind w:left="993" w:hanging="426"/>
        <w:jc w:val="both"/>
        <w:rPr>
          <w:sz w:val="22"/>
          <w:szCs w:val="22"/>
        </w:rPr>
      </w:pPr>
      <w:r w:rsidRPr="0037521D">
        <w:rPr>
          <w:sz w:val="22"/>
          <w:szCs w:val="22"/>
        </w:rPr>
        <w:t>4)</w:t>
      </w:r>
      <w:r w:rsidRPr="0037521D">
        <w:rPr>
          <w:sz w:val="22"/>
          <w:szCs w:val="22"/>
        </w:rPr>
        <w:tab/>
        <w:t>z powodu zmiany powszechnie obowiązujących regulacji prawnych obowiązujących w dniu podpisania umowy.</w:t>
      </w:r>
    </w:p>
    <w:p w:rsidR="005A6BF9" w:rsidRPr="0037521D" w:rsidRDefault="005A6BF9" w:rsidP="0037521D">
      <w:pPr>
        <w:widowControl w:val="0"/>
        <w:autoSpaceDE w:val="0"/>
        <w:autoSpaceDN w:val="0"/>
        <w:adjustRightInd w:val="0"/>
        <w:spacing w:line="320" w:lineRule="exact"/>
        <w:ind w:left="993" w:hanging="426"/>
        <w:jc w:val="both"/>
        <w:rPr>
          <w:sz w:val="22"/>
          <w:szCs w:val="22"/>
        </w:rPr>
      </w:pPr>
      <w:r w:rsidRPr="0037521D">
        <w:rPr>
          <w:sz w:val="22"/>
          <w:szCs w:val="22"/>
        </w:rPr>
        <w:t>5)</w:t>
      </w:r>
      <w:r w:rsidRPr="0037521D">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5A6BF9" w:rsidRPr="0037521D" w:rsidRDefault="005A6BF9" w:rsidP="0037521D">
      <w:pPr>
        <w:widowControl w:val="0"/>
        <w:autoSpaceDE w:val="0"/>
        <w:autoSpaceDN w:val="0"/>
        <w:adjustRightInd w:val="0"/>
        <w:spacing w:line="320" w:lineRule="exact"/>
        <w:ind w:left="993" w:hanging="426"/>
        <w:jc w:val="both"/>
        <w:rPr>
          <w:sz w:val="22"/>
          <w:szCs w:val="22"/>
        </w:rPr>
      </w:pPr>
      <w:r w:rsidRPr="0037521D">
        <w:rPr>
          <w:sz w:val="22"/>
          <w:szCs w:val="22"/>
        </w:rPr>
        <w:t>6)</w:t>
      </w:r>
      <w:r w:rsidRPr="0037521D">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5A6BF9" w:rsidRPr="0037521D" w:rsidRDefault="005A6BF9" w:rsidP="0037521D">
      <w:pPr>
        <w:widowControl w:val="0"/>
        <w:autoSpaceDE w:val="0"/>
        <w:autoSpaceDN w:val="0"/>
        <w:adjustRightInd w:val="0"/>
        <w:spacing w:line="320" w:lineRule="exact"/>
        <w:ind w:left="993" w:hanging="426"/>
        <w:jc w:val="both"/>
        <w:rPr>
          <w:sz w:val="22"/>
          <w:szCs w:val="22"/>
        </w:rPr>
      </w:pPr>
      <w:r w:rsidRPr="0037521D">
        <w:rPr>
          <w:sz w:val="22"/>
          <w:szCs w:val="22"/>
        </w:rPr>
        <w:t>7)</w:t>
      </w:r>
      <w:r w:rsidRPr="0037521D">
        <w:rPr>
          <w:sz w:val="22"/>
          <w:szCs w:val="22"/>
        </w:rPr>
        <w:tab/>
        <w:t>zmiany o których mowa w art. 144 ust. 1 pkt 2-6 ustawy,</w:t>
      </w:r>
    </w:p>
    <w:p w:rsidR="005A6BF9" w:rsidRPr="0037521D" w:rsidRDefault="005A6BF9" w:rsidP="0037521D">
      <w:pPr>
        <w:widowControl w:val="0"/>
        <w:autoSpaceDE w:val="0"/>
        <w:autoSpaceDN w:val="0"/>
        <w:adjustRightInd w:val="0"/>
        <w:spacing w:line="320" w:lineRule="exact"/>
        <w:ind w:left="993" w:hanging="426"/>
        <w:jc w:val="both"/>
        <w:rPr>
          <w:sz w:val="22"/>
          <w:szCs w:val="22"/>
        </w:rPr>
      </w:pPr>
      <w:r w:rsidRPr="0037521D">
        <w:rPr>
          <w:sz w:val="22"/>
          <w:szCs w:val="22"/>
        </w:rPr>
        <w:t>8)</w:t>
      </w:r>
      <w:r w:rsidRPr="0037521D">
        <w:rPr>
          <w:sz w:val="22"/>
          <w:szCs w:val="22"/>
        </w:rPr>
        <w:tab/>
        <w:t>zmiana danych teleadresowych,</w:t>
      </w:r>
    </w:p>
    <w:p w:rsidR="005A6BF9" w:rsidRPr="0037521D" w:rsidRDefault="005A6BF9" w:rsidP="0037521D">
      <w:pPr>
        <w:widowControl w:val="0"/>
        <w:autoSpaceDE w:val="0"/>
        <w:autoSpaceDN w:val="0"/>
        <w:adjustRightInd w:val="0"/>
        <w:spacing w:line="320" w:lineRule="exact"/>
        <w:ind w:left="567" w:hanging="567"/>
        <w:jc w:val="both"/>
        <w:rPr>
          <w:sz w:val="22"/>
          <w:szCs w:val="22"/>
        </w:rPr>
      </w:pPr>
      <w:r w:rsidRPr="0037521D">
        <w:rPr>
          <w:sz w:val="22"/>
          <w:szCs w:val="22"/>
        </w:rPr>
        <w:t>2.</w:t>
      </w:r>
      <w:r w:rsidRPr="0037521D">
        <w:rPr>
          <w:sz w:val="22"/>
          <w:szCs w:val="22"/>
        </w:rPr>
        <w:tab/>
        <w:t>Wszystkie sytuacje określone powyżej stanowią katalog zmian, na które Zamawiający może wyrazić zgodę. Nie stanowią jednocześnie zobowiązania do wyrażenia takiej zgody.</w:t>
      </w:r>
    </w:p>
    <w:p w:rsidR="005A6BF9" w:rsidRPr="0037521D" w:rsidRDefault="005A6BF9" w:rsidP="0037521D">
      <w:pPr>
        <w:widowControl w:val="0"/>
        <w:autoSpaceDE w:val="0"/>
        <w:autoSpaceDN w:val="0"/>
        <w:adjustRightInd w:val="0"/>
        <w:spacing w:line="320" w:lineRule="exact"/>
        <w:ind w:left="567" w:hanging="567"/>
        <w:jc w:val="both"/>
        <w:rPr>
          <w:sz w:val="22"/>
          <w:szCs w:val="22"/>
        </w:rPr>
      </w:pPr>
      <w:r w:rsidRPr="0037521D">
        <w:rPr>
          <w:sz w:val="22"/>
          <w:szCs w:val="22"/>
        </w:rPr>
        <w:t>3.</w:t>
      </w:r>
      <w:r w:rsidRPr="0037521D">
        <w:rPr>
          <w:sz w:val="22"/>
          <w:szCs w:val="22"/>
        </w:rPr>
        <w:tab/>
        <w:t>Wszelkie zmiany (uzupełnienia) umowy wymagają formy pisemnej pod rygorem nieważności w postaci aneksu do umowy.</w:t>
      </w:r>
    </w:p>
    <w:p w:rsidR="005A6BF9" w:rsidRPr="0037521D" w:rsidRDefault="005A6BF9" w:rsidP="0037521D">
      <w:pPr>
        <w:widowControl w:val="0"/>
        <w:autoSpaceDE w:val="0"/>
        <w:autoSpaceDN w:val="0"/>
        <w:adjustRightInd w:val="0"/>
        <w:spacing w:line="320" w:lineRule="exact"/>
        <w:ind w:left="567" w:hanging="567"/>
        <w:jc w:val="both"/>
        <w:rPr>
          <w:sz w:val="22"/>
          <w:szCs w:val="22"/>
        </w:rPr>
      </w:pPr>
    </w:p>
    <w:p w:rsidR="005A6BF9" w:rsidRPr="0037521D" w:rsidRDefault="005A6BF9" w:rsidP="0037521D">
      <w:pPr>
        <w:spacing w:line="320" w:lineRule="exact"/>
        <w:jc w:val="center"/>
        <w:rPr>
          <w:sz w:val="22"/>
          <w:szCs w:val="22"/>
        </w:rPr>
      </w:pPr>
      <w:r w:rsidRPr="0037521D">
        <w:rPr>
          <w:sz w:val="22"/>
          <w:szCs w:val="22"/>
        </w:rPr>
        <w:t>§20</w:t>
      </w:r>
    </w:p>
    <w:p w:rsidR="005A6BF9" w:rsidRPr="0037521D" w:rsidRDefault="005A6BF9" w:rsidP="0037521D">
      <w:pPr>
        <w:spacing w:line="320" w:lineRule="exact"/>
        <w:jc w:val="both"/>
        <w:rPr>
          <w:sz w:val="22"/>
          <w:szCs w:val="22"/>
        </w:rPr>
      </w:pPr>
      <w:r w:rsidRPr="0037521D">
        <w:rPr>
          <w:sz w:val="22"/>
          <w:szCs w:val="22"/>
        </w:rPr>
        <w:t>W sprawach nie uregulowanych niniejszą umową mają zastosowanie przepisy Kodeksu Cywilnego, z zastrzeżeniem brzmienia ustawy Prawo zamówień publicznych.</w:t>
      </w: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center"/>
        <w:rPr>
          <w:sz w:val="22"/>
          <w:szCs w:val="22"/>
        </w:rPr>
      </w:pPr>
      <w:r w:rsidRPr="0037521D">
        <w:rPr>
          <w:sz w:val="22"/>
          <w:szCs w:val="22"/>
        </w:rPr>
        <w:t>§21</w:t>
      </w:r>
    </w:p>
    <w:p w:rsidR="005A6BF9" w:rsidRPr="0037521D" w:rsidRDefault="005A6BF9" w:rsidP="00150421">
      <w:pPr>
        <w:numPr>
          <w:ilvl w:val="6"/>
          <w:numId w:val="58"/>
        </w:numPr>
        <w:overflowPunct w:val="0"/>
        <w:autoSpaceDE w:val="0"/>
        <w:autoSpaceDN w:val="0"/>
        <w:adjustRightInd w:val="0"/>
        <w:spacing w:line="320" w:lineRule="exact"/>
        <w:ind w:left="540" w:hanging="540"/>
        <w:jc w:val="both"/>
        <w:textAlignment w:val="baseline"/>
        <w:rPr>
          <w:sz w:val="22"/>
          <w:szCs w:val="22"/>
        </w:rPr>
      </w:pPr>
      <w:r w:rsidRPr="0037521D">
        <w:rPr>
          <w:sz w:val="22"/>
          <w:szCs w:val="22"/>
        </w:rPr>
        <w:t>Sądem właściwym do rozstrzygania sporów zaistniałych między stronami jest sąd polski – sąd powszechny, właściwy miejscowo i rzeczowo dla Zamawiającego.</w:t>
      </w:r>
    </w:p>
    <w:p w:rsidR="005A6BF9" w:rsidRPr="0037521D" w:rsidRDefault="005A6BF9" w:rsidP="00150421">
      <w:pPr>
        <w:numPr>
          <w:ilvl w:val="6"/>
          <w:numId w:val="58"/>
        </w:numPr>
        <w:overflowPunct w:val="0"/>
        <w:autoSpaceDE w:val="0"/>
        <w:autoSpaceDN w:val="0"/>
        <w:adjustRightInd w:val="0"/>
        <w:spacing w:line="320" w:lineRule="exact"/>
        <w:ind w:left="540" w:hanging="540"/>
        <w:jc w:val="both"/>
        <w:textAlignment w:val="baseline"/>
        <w:rPr>
          <w:sz w:val="22"/>
          <w:szCs w:val="22"/>
        </w:rPr>
      </w:pPr>
      <w:r w:rsidRPr="0037521D">
        <w:rPr>
          <w:sz w:val="22"/>
          <w:szCs w:val="22"/>
        </w:rPr>
        <w:t>Spory rozstrzygane będą w oparciu o prawo polskie.</w:t>
      </w:r>
    </w:p>
    <w:p w:rsidR="005A6BF9" w:rsidRPr="0037521D" w:rsidRDefault="005A6BF9" w:rsidP="0037521D">
      <w:pPr>
        <w:spacing w:line="320" w:lineRule="exact"/>
        <w:jc w:val="center"/>
        <w:rPr>
          <w:sz w:val="22"/>
          <w:szCs w:val="22"/>
        </w:rPr>
      </w:pPr>
    </w:p>
    <w:p w:rsidR="005A6BF9" w:rsidRPr="0037521D" w:rsidRDefault="005A6BF9" w:rsidP="0037521D">
      <w:pPr>
        <w:spacing w:line="320" w:lineRule="exact"/>
        <w:jc w:val="center"/>
        <w:rPr>
          <w:sz w:val="22"/>
          <w:szCs w:val="22"/>
        </w:rPr>
      </w:pPr>
      <w:r w:rsidRPr="0037521D">
        <w:rPr>
          <w:sz w:val="22"/>
          <w:szCs w:val="22"/>
        </w:rPr>
        <w:t>§22</w:t>
      </w:r>
    </w:p>
    <w:p w:rsidR="005A6BF9" w:rsidRPr="0037521D" w:rsidRDefault="005A6BF9" w:rsidP="0037521D">
      <w:pPr>
        <w:spacing w:line="320" w:lineRule="exact"/>
        <w:jc w:val="both"/>
        <w:rPr>
          <w:sz w:val="22"/>
          <w:szCs w:val="22"/>
        </w:rPr>
      </w:pPr>
      <w:r w:rsidRPr="0037521D">
        <w:rPr>
          <w:sz w:val="22"/>
          <w:szCs w:val="22"/>
        </w:rPr>
        <w:t>Umowę sporządzono w dwóch egzemplarzach, po jednym egzemplarzu dla każdej ze stron.</w:t>
      </w: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both"/>
        <w:rPr>
          <w:sz w:val="22"/>
          <w:szCs w:val="22"/>
        </w:rPr>
      </w:pPr>
      <w:r w:rsidRPr="0037521D">
        <w:rPr>
          <w:sz w:val="22"/>
          <w:szCs w:val="22"/>
        </w:rPr>
        <w:t>Załączniki do umowy:</w:t>
      </w:r>
    </w:p>
    <w:p w:rsidR="005A6BF9" w:rsidRPr="0037521D" w:rsidRDefault="005A6BF9" w:rsidP="0037521D">
      <w:pPr>
        <w:numPr>
          <w:ilvl w:val="7"/>
          <w:numId w:val="36"/>
        </w:numPr>
        <w:spacing w:line="320" w:lineRule="exact"/>
        <w:ind w:left="1134" w:hanging="594"/>
        <w:jc w:val="both"/>
        <w:rPr>
          <w:sz w:val="22"/>
          <w:szCs w:val="22"/>
        </w:rPr>
      </w:pPr>
      <w:r w:rsidRPr="0037521D">
        <w:rPr>
          <w:sz w:val="22"/>
          <w:szCs w:val="22"/>
        </w:rPr>
        <w:t>Specyfikacja Istotnych Warunków Zamówienia</w:t>
      </w:r>
    </w:p>
    <w:p w:rsidR="005A6BF9" w:rsidRPr="0037521D" w:rsidRDefault="005A6BF9" w:rsidP="0037521D">
      <w:pPr>
        <w:numPr>
          <w:ilvl w:val="7"/>
          <w:numId w:val="36"/>
        </w:numPr>
        <w:spacing w:line="320" w:lineRule="exact"/>
        <w:ind w:left="1134" w:hanging="594"/>
        <w:jc w:val="both"/>
        <w:rPr>
          <w:sz w:val="22"/>
          <w:szCs w:val="22"/>
        </w:rPr>
      </w:pPr>
      <w:r w:rsidRPr="0037521D">
        <w:rPr>
          <w:sz w:val="22"/>
          <w:szCs w:val="22"/>
        </w:rPr>
        <w:t>Oferta Wykonawcy</w:t>
      </w:r>
    </w:p>
    <w:p w:rsidR="005A6BF9" w:rsidRPr="0037521D" w:rsidRDefault="005A6BF9" w:rsidP="0037521D">
      <w:pPr>
        <w:numPr>
          <w:ilvl w:val="7"/>
          <w:numId w:val="36"/>
        </w:numPr>
        <w:spacing w:line="320" w:lineRule="exact"/>
        <w:ind w:left="1134" w:hanging="594"/>
        <w:jc w:val="both"/>
        <w:rPr>
          <w:sz w:val="22"/>
          <w:szCs w:val="22"/>
        </w:rPr>
      </w:pPr>
      <w:r w:rsidRPr="0037521D">
        <w:rPr>
          <w:sz w:val="22"/>
          <w:szCs w:val="22"/>
        </w:rPr>
        <w:t>Wzór gwarancji jakości na wykonane roboty</w:t>
      </w:r>
    </w:p>
    <w:p w:rsidR="005A6BF9" w:rsidRPr="0037521D" w:rsidRDefault="005A6BF9" w:rsidP="0037521D">
      <w:pPr>
        <w:numPr>
          <w:ilvl w:val="7"/>
          <w:numId w:val="36"/>
        </w:numPr>
        <w:spacing w:line="320" w:lineRule="exact"/>
        <w:ind w:left="1134" w:hanging="594"/>
        <w:jc w:val="both"/>
        <w:rPr>
          <w:sz w:val="22"/>
          <w:szCs w:val="22"/>
        </w:rPr>
      </w:pPr>
      <w:r w:rsidRPr="0037521D">
        <w:rPr>
          <w:sz w:val="22"/>
          <w:szCs w:val="22"/>
        </w:rPr>
        <w:t>Oświadczenie podwykonawcy</w:t>
      </w:r>
    </w:p>
    <w:p w:rsidR="005A6BF9" w:rsidRPr="0037521D" w:rsidRDefault="005A6BF9" w:rsidP="0037521D">
      <w:pPr>
        <w:spacing w:line="320" w:lineRule="exact"/>
        <w:jc w:val="both"/>
        <w:rPr>
          <w:b/>
          <w:bCs/>
          <w:sz w:val="22"/>
          <w:szCs w:val="22"/>
        </w:rPr>
      </w:pPr>
    </w:p>
    <w:p w:rsidR="005A6BF9" w:rsidRPr="0037521D" w:rsidRDefault="005A6BF9" w:rsidP="0037521D">
      <w:pPr>
        <w:spacing w:line="320" w:lineRule="exact"/>
        <w:jc w:val="both"/>
        <w:rPr>
          <w:b/>
          <w:bCs/>
          <w:sz w:val="22"/>
          <w:szCs w:val="22"/>
        </w:rPr>
      </w:pPr>
    </w:p>
    <w:p w:rsidR="005A6BF9" w:rsidRPr="0037521D" w:rsidRDefault="005A6BF9" w:rsidP="0037521D">
      <w:pPr>
        <w:spacing w:line="320" w:lineRule="exact"/>
        <w:jc w:val="both"/>
        <w:rPr>
          <w:i/>
          <w:iCs/>
          <w:sz w:val="22"/>
          <w:szCs w:val="22"/>
        </w:rPr>
      </w:pPr>
      <w:r w:rsidRPr="0037521D">
        <w:rPr>
          <w:i/>
          <w:iCs/>
          <w:sz w:val="22"/>
          <w:szCs w:val="22"/>
        </w:rPr>
        <w:t>ZAMAWIAJĄCY</w:t>
      </w:r>
      <w:r w:rsidRPr="0037521D">
        <w:rPr>
          <w:i/>
          <w:iCs/>
          <w:sz w:val="22"/>
          <w:szCs w:val="22"/>
        </w:rPr>
        <w:tab/>
      </w:r>
      <w:r w:rsidRPr="0037521D">
        <w:rPr>
          <w:i/>
          <w:iCs/>
          <w:sz w:val="22"/>
          <w:szCs w:val="22"/>
        </w:rPr>
        <w:tab/>
      </w:r>
      <w:r w:rsidRPr="0037521D">
        <w:rPr>
          <w:i/>
          <w:iCs/>
          <w:sz w:val="22"/>
          <w:szCs w:val="22"/>
        </w:rPr>
        <w:tab/>
      </w:r>
      <w:r w:rsidRPr="0037521D">
        <w:rPr>
          <w:i/>
          <w:iCs/>
          <w:sz w:val="22"/>
          <w:szCs w:val="22"/>
        </w:rPr>
        <w:tab/>
      </w:r>
      <w:r w:rsidRPr="0037521D">
        <w:rPr>
          <w:i/>
          <w:iCs/>
          <w:sz w:val="22"/>
          <w:szCs w:val="22"/>
        </w:rPr>
        <w:tab/>
      </w:r>
      <w:r w:rsidRPr="0037521D">
        <w:rPr>
          <w:i/>
          <w:iCs/>
          <w:sz w:val="22"/>
          <w:szCs w:val="22"/>
        </w:rPr>
        <w:tab/>
      </w:r>
      <w:r w:rsidRPr="0037521D">
        <w:rPr>
          <w:i/>
          <w:iCs/>
          <w:sz w:val="22"/>
          <w:szCs w:val="22"/>
        </w:rPr>
        <w:tab/>
        <w:t>WYKONAWCA</w:t>
      </w: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both"/>
        <w:rPr>
          <w:sz w:val="22"/>
          <w:szCs w:val="22"/>
        </w:rPr>
      </w:pPr>
      <w:r w:rsidRPr="0037521D">
        <w:rPr>
          <w:sz w:val="22"/>
          <w:szCs w:val="22"/>
        </w:rPr>
        <w:t>1......................................</w:t>
      </w:r>
      <w:r w:rsidRPr="0037521D">
        <w:rPr>
          <w:sz w:val="22"/>
          <w:szCs w:val="22"/>
        </w:rPr>
        <w:tab/>
      </w:r>
      <w:r w:rsidRPr="0037521D">
        <w:rPr>
          <w:sz w:val="22"/>
          <w:szCs w:val="22"/>
        </w:rPr>
        <w:tab/>
      </w:r>
      <w:r w:rsidRPr="0037521D">
        <w:rPr>
          <w:sz w:val="22"/>
          <w:szCs w:val="22"/>
        </w:rPr>
        <w:tab/>
      </w:r>
      <w:r w:rsidRPr="0037521D">
        <w:rPr>
          <w:sz w:val="22"/>
          <w:szCs w:val="22"/>
        </w:rPr>
        <w:tab/>
      </w:r>
      <w:r w:rsidRPr="0037521D">
        <w:rPr>
          <w:sz w:val="22"/>
          <w:szCs w:val="22"/>
        </w:rPr>
        <w:tab/>
      </w:r>
      <w:r w:rsidRPr="0037521D">
        <w:rPr>
          <w:sz w:val="22"/>
          <w:szCs w:val="22"/>
        </w:rPr>
        <w:tab/>
        <w:t>1......................................</w:t>
      </w: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both"/>
        <w:rPr>
          <w:sz w:val="22"/>
          <w:szCs w:val="22"/>
        </w:rPr>
      </w:pPr>
    </w:p>
    <w:p w:rsidR="005A6BF9" w:rsidRPr="0037521D" w:rsidRDefault="005A6BF9" w:rsidP="0037521D">
      <w:pPr>
        <w:spacing w:line="320" w:lineRule="exact"/>
        <w:jc w:val="both"/>
        <w:rPr>
          <w:sz w:val="22"/>
          <w:szCs w:val="22"/>
        </w:rPr>
      </w:pPr>
    </w:p>
    <w:p w:rsidR="00011473" w:rsidRPr="0037521D" w:rsidRDefault="005A6BF9" w:rsidP="0037521D">
      <w:pPr>
        <w:spacing w:line="320" w:lineRule="exact"/>
        <w:jc w:val="both"/>
        <w:rPr>
          <w:sz w:val="22"/>
          <w:szCs w:val="22"/>
        </w:rPr>
      </w:pPr>
      <w:r w:rsidRPr="0037521D">
        <w:rPr>
          <w:sz w:val="22"/>
          <w:szCs w:val="22"/>
        </w:rPr>
        <w:t>2......................................</w:t>
      </w:r>
      <w:r w:rsidRPr="0037521D">
        <w:rPr>
          <w:sz w:val="22"/>
          <w:szCs w:val="22"/>
        </w:rPr>
        <w:tab/>
      </w:r>
      <w:r w:rsidRPr="0037521D">
        <w:rPr>
          <w:sz w:val="22"/>
          <w:szCs w:val="22"/>
        </w:rPr>
        <w:tab/>
      </w:r>
      <w:r w:rsidRPr="0037521D">
        <w:rPr>
          <w:sz w:val="22"/>
          <w:szCs w:val="22"/>
        </w:rPr>
        <w:tab/>
      </w:r>
      <w:r w:rsidRPr="0037521D">
        <w:rPr>
          <w:sz w:val="22"/>
          <w:szCs w:val="22"/>
        </w:rPr>
        <w:tab/>
      </w:r>
      <w:r w:rsidRPr="0037521D">
        <w:rPr>
          <w:sz w:val="22"/>
          <w:szCs w:val="22"/>
        </w:rPr>
        <w:tab/>
      </w:r>
      <w:r w:rsidRPr="0037521D">
        <w:rPr>
          <w:sz w:val="22"/>
          <w:szCs w:val="22"/>
        </w:rPr>
        <w:tab/>
        <w:t>2......................................</w:t>
      </w:r>
    </w:p>
    <w:p w:rsidR="00011473" w:rsidRPr="00011473" w:rsidRDefault="00011473" w:rsidP="00011473">
      <w:pPr>
        <w:tabs>
          <w:tab w:val="left" w:pos="9072"/>
        </w:tabs>
        <w:spacing w:line="320" w:lineRule="exact"/>
        <w:ind w:left="4140"/>
        <w:jc w:val="right"/>
        <w:rPr>
          <w:sz w:val="24"/>
          <w:szCs w:val="24"/>
        </w:rPr>
      </w:pPr>
      <w:r w:rsidRPr="00011473">
        <w:rPr>
          <w:sz w:val="24"/>
          <w:szCs w:val="24"/>
        </w:rPr>
        <w:br w:type="page"/>
        <w:t xml:space="preserve">Załącznik nr 3 do Umowy </w:t>
      </w:r>
    </w:p>
    <w:p w:rsidR="00011473" w:rsidRPr="00011473" w:rsidRDefault="00011473" w:rsidP="00011473">
      <w:pPr>
        <w:tabs>
          <w:tab w:val="left" w:pos="9072"/>
        </w:tabs>
        <w:ind w:left="4536"/>
        <w:rPr>
          <w:sz w:val="24"/>
          <w:szCs w:val="24"/>
        </w:rPr>
      </w:pPr>
    </w:p>
    <w:p w:rsidR="00011473" w:rsidRPr="00011473" w:rsidRDefault="00011473" w:rsidP="00011473">
      <w:pPr>
        <w:spacing w:line="360" w:lineRule="exact"/>
        <w:jc w:val="center"/>
        <w:rPr>
          <w:b/>
          <w:bCs/>
          <w:sz w:val="24"/>
          <w:szCs w:val="24"/>
        </w:rPr>
      </w:pPr>
      <w:r w:rsidRPr="00011473">
        <w:rPr>
          <w:b/>
          <w:bCs/>
          <w:sz w:val="24"/>
          <w:szCs w:val="24"/>
        </w:rPr>
        <w:t>WZÓR GWARANCJI JAKOŚCI NA WYKONANE ROBOTY</w:t>
      </w:r>
    </w:p>
    <w:p w:rsidR="00011473" w:rsidRPr="00011473" w:rsidRDefault="00011473" w:rsidP="00011473">
      <w:pPr>
        <w:tabs>
          <w:tab w:val="left" w:pos="5103"/>
        </w:tabs>
        <w:spacing w:line="360" w:lineRule="exact"/>
        <w:jc w:val="both"/>
        <w:rPr>
          <w:sz w:val="24"/>
          <w:szCs w:val="24"/>
        </w:rPr>
      </w:pPr>
      <w:r w:rsidRPr="00011473">
        <w:rPr>
          <w:sz w:val="24"/>
          <w:szCs w:val="24"/>
        </w:rPr>
        <w:t xml:space="preserve">Gwarant:  </w:t>
      </w:r>
      <w:r w:rsidRPr="00011473">
        <w:rPr>
          <w:sz w:val="24"/>
          <w:szCs w:val="24"/>
          <w:u w:val="dotted"/>
        </w:rPr>
        <w:tab/>
      </w:r>
      <w:r w:rsidRPr="00011473">
        <w:rPr>
          <w:sz w:val="24"/>
          <w:szCs w:val="24"/>
        </w:rPr>
        <w:t xml:space="preserve"> (</w:t>
      </w:r>
      <w:r w:rsidRPr="00011473">
        <w:rPr>
          <w:i/>
          <w:iCs/>
          <w:sz w:val="24"/>
          <w:szCs w:val="24"/>
        </w:rPr>
        <w:t>wpisać podmiot udzielający gwarancji</w:t>
      </w:r>
      <w:r w:rsidRPr="00011473">
        <w:rPr>
          <w:sz w:val="24"/>
          <w:szCs w:val="24"/>
        </w:rPr>
        <w:t>)</w:t>
      </w:r>
    </w:p>
    <w:p w:rsidR="00011473" w:rsidRPr="00011473" w:rsidRDefault="00011473" w:rsidP="00011473">
      <w:pPr>
        <w:tabs>
          <w:tab w:val="left" w:pos="5103"/>
        </w:tabs>
        <w:spacing w:line="360" w:lineRule="exact"/>
        <w:jc w:val="both"/>
        <w:rPr>
          <w:sz w:val="24"/>
          <w:szCs w:val="24"/>
        </w:rPr>
      </w:pPr>
      <w:r w:rsidRPr="00011473">
        <w:rPr>
          <w:sz w:val="24"/>
          <w:szCs w:val="24"/>
        </w:rPr>
        <w:t>......................................................................................................................................................</w:t>
      </w:r>
    </w:p>
    <w:p w:rsidR="00011473" w:rsidRPr="00011473" w:rsidRDefault="00011473" w:rsidP="00011473">
      <w:pPr>
        <w:tabs>
          <w:tab w:val="left" w:pos="3969"/>
          <w:tab w:val="left" w:pos="9072"/>
        </w:tabs>
        <w:spacing w:line="360" w:lineRule="exact"/>
        <w:jc w:val="both"/>
        <w:rPr>
          <w:sz w:val="24"/>
          <w:szCs w:val="24"/>
        </w:rPr>
      </w:pPr>
      <w:r w:rsidRPr="00011473">
        <w:rPr>
          <w:sz w:val="24"/>
          <w:szCs w:val="24"/>
        </w:rPr>
        <w:t xml:space="preserve">Roboty zostały wykonywane przez Wykonawcę (Gwaranta) na podstawie Umowy o wykonanie robót budowlano-montażowych Nr ............................. zawartej dnia ............................................ </w:t>
      </w:r>
    </w:p>
    <w:p w:rsidR="00011473" w:rsidRPr="00011473" w:rsidRDefault="00011473" w:rsidP="00011473">
      <w:pPr>
        <w:tabs>
          <w:tab w:val="left" w:pos="3969"/>
          <w:tab w:val="left" w:pos="9072"/>
        </w:tabs>
        <w:spacing w:line="360" w:lineRule="exact"/>
        <w:jc w:val="both"/>
        <w:rPr>
          <w:sz w:val="24"/>
          <w:szCs w:val="24"/>
        </w:rPr>
      </w:pPr>
      <w:r w:rsidRPr="00011473">
        <w:rPr>
          <w:sz w:val="24"/>
          <w:szCs w:val="24"/>
        </w:rPr>
        <w:t>dotyczącej Inwestycji ........................................................................................................., której Inwestorem jest .................................................................................................................;</w:t>
      </w:r>
    </w:p>
    <w:p w:rsidR="00011473" w:rsidRPr="00011473" w:rsidRDefault="00011473" w:rsidP="00011473">
      <w:pPr>
        <w:spacing w:line="360" w:lineRule="exact"/>
        <w:jc w:val="both"/>
        <w:rPr>
          <w:sz w:val="24"/>
          <w:szCs w:val="24"/>
        </w:rPr>
      </w:pPr>
      <w:r w:rsidRPr="00011473">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011473" w:rsidRPr="00011473" w:rsidRDefault="00011473" w:rsidP="00011473">
      <w:pPr>
        <w:spacing w:line="360" w:lineRule="exact"/>
        <w:jc w:val="both"/>
        <w:rPr>
          <w:sz w:val="24"/>
          <w:szCs w:val="24"/>
        </w:rPr>
      </w:pPr>
    </w:p>
    <w:p w:rsidR="00011473" w:rsidRPr="00011473" w:rsidRDefault="00011473" w:rsidP="00011473">
      <w:pPr>
        <w:spacing w:line="340" w:lineRule="exact"/>
        <w:jc w:val="both"/>
        <w:rPr>
          <w:b/>
          <w:bCs/>
          <w:sz w:val="24"/>
          <w:szCs w:val="24"/>
        </w:rPr>
      </w:pPr>
      <w:r w:rsidRPr="00011473">
        <w:rPr>
          <w:b/>
          <w:bCs/>
          <w:sz w:val="24"/>
          <w:szCs w:val="24"/>
        </w:rPr>
        <w:t>1.</w:t>
      </w:r>
      <w:r w:rsidRPr="00011473">
        <w:rPr>
          <w:b/>
          <w:bCs/>
          <w:sz w:val="24"/>
          <w:szCs w:val="24"/>
        </w:rPr>
        <w:tab/>
        <w:t>Oświadczenie i zapewnienie Gwaranta</w:t>
      </w:r>
    </w:p>
    <w:p w:rsidR="00011473" w:rsidRPr="00011473" w:rsidRDefault="00011473" w:rsidP="00011473">
      <w:pPr>
        <w:spacing w:line="340" w:lineRule="exact"/>
        <w:jc w:val="both"/>
        <w:rPr>
          <w:sz w:val="24"/>
          <w:szCs w:val="24"/>
        </w:rPr>
      </w:pPr>
      <w:r w:rsidRPr="00011473">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011473" w:rsidRPr="00011473" w:rsidRDefault="00011473" w:rsidP="00011473">
      <w:pPr>
        <w:spacing w:line="340" w:lineRule="exact"/>
        <w:jc w:val="both"/>
        <w:rPr>
          <w:sz w:val="24"/>
          <w:szCs w:val="24"/>
        </w:rPr>
      </w:pPr>
    </w:p>
    <w:p w:rsidR="00011473" w:rsidRPr="00011473" w:rsidRDefault="00011473" w:rsidP="00011473">
      <w:pPr>
        <w:spacing w:line="340" w:lineRule="exact"/>
        <w:jc w:val="both"/>
        <w:rPr>
          <w:b/>
          <w:bCs/>
          <w:sz w:val="24"/>
          <w:szCs w:val="24"/>
        </w:rPr>
      </w:pPr>
      <w:r w:rsidRPr="00011473">
        <w:rPr>
          <w:b/>
          <w:bCs/>
          <w:sz w:val="24"/>
          <w:szCs w:val="24"/>
        </w:rPr>
        <w:t>2.</w:t>
      </w:r>
      <w:r w:rsidRPr="00011473">
        <w:rPr>
          <w:b/>
          <w:bCs/>
          <w:sz w:val="24"/>
          <w:szCs w:val="24"/>
        </w:rPr>
        <w:tab/>
        <w:t>Odpowiedzialność Gwaranta wynikająca z Gwarancji</w:t>
      </w:r>
    </w:p>
    <w:p w:rsidR="00011473" w:rsidRPr="00011473" w:rsidRDefault="00011473" w:rsidP="00011473">
      <w:pPr>
        <w:spacing w:line="340" w:lineRule="exact"/>
        <w:jc w:val="both"/>
        <w:rPr>
          <w:sz w:val="24"/>
          <w:szCs w:val="24"/>
        </w:rPr>
      </w:pPr>
      <w:r w:rsidRPr="00011473">
        <w:rPr>
          <w:sz w:val="24"/>
          <w:szCs w:val="24"/>
        </w:rPr>
        <w:t>Gwarant będzie odpowiedzialny wobec Uprawnionego z Gwarancji za wszelkie wady Robót, które wyjdą na jaw po dacie odbioru końcowego Inwestycji aż do upływu terminu wynikającego z niniejszej Gwarancji.</w:t>
      </w:r>
    </w:p>
    <w:p w:rsidR="00011473" w:rsidRPr="00011473" w:rsidRDefault="00011473" w:rsidP="00011473">
      <w:pPr>
        <w:spacing w:line="340" w:lineRule="exact"/>
        <w:jc w:val="both"/>
        <w:rPr>
          <w:sz w:val="24"/>
          <w:szCs w:val="24"/>
        </w:rPr>
      </w:pPr>
      <w:r w:rsidRPr="00011473">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011473" w:rsidRPr="00011473" w:rsidRDefault="00011473" w:rsidP="00011473">
      <w:pPr>
        <w:spacing w:line="340" w:lineRule="exact"/>
        <w:jc w:val="both"/>
        <w:rPr>
          <w:sz w:val="24"/>
          <w:szCs w:val="24"/>
        </w:rPr>
      </w:pPr>
      <w:r w:rsidRPr="00011473">
        <w:rPr>
          <w:sz w:val="24"/>
          <w:szCs w:val="24"/>
        </w:rPr>
        <w:t xml:space="preserve">Odpowiedzialność Gwaranta wynikająca z Gwarancji obejmuje obowiązek usunięcia wad Robót, które zostaną Gwarantowi notyfikowane do upływu terminu wynikającego z Gwarancji. </w:t>
      </w:r>
      <w:r w:rsidRPr="00011473">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011473" w:rsidRPr="00011473" w:rsidRDefault="00011473" w:rsidP="00011473">
      <w:pPr>
        <w:spacing w:line="340" w:lineRule="exact"/>
        <w:jc w:val="both"/>
        <w:rPr>
          <w:sz w:val="24"/>
          <w:szCs w:val="24"/>
        </w:rPr>
      </w:pPr>
    </w:p>
    <w:p w:rsidR="00011473" w:rsidRPr="00011473" w:rsidRDefault="00011473" w:rsidP="00011473">
      <w:pPr>
        <w:spacing w:line="340" w:lineRule="exact"/>
        <w:jc w:val="both"/>
        <w:rPr>
          <w:b/>
          <w:bCs/>
          <w:sz w:val="24"/>
          <w:szCs w:val="24"/>
        </w:rPr>
      </w:pPr>
      <w:r w:rsidRPr="00011473">
        <w:rPr>
          <w:b/>
          <w:bCs/>
          <w:sz w:val="24"/>
          <w:szCs w:val="24"/>
        </w:rPr>
        <w:t>3.</w:t>
      </w:r>
      <w:r w:rsidRPr="00011473">
        <w:rPr>
          <w:b/>
          <w:bCs/>
          <w:sz w:val="24"/>
          <w:szCs w:val="24"/>
        </w:rPr>
        <w:tab/>
        <w:t>Termin obowiązywania Gwarancji</w:t>
      </w:r>
    </w:p>
    <w:p w:rsidR="00011473" w:rsidRPr="00011473" w:rsidRDefault="00011473" w:rsidP="00011473">
      <w:pPr>
        <w:tabs>
          <w:tab w:val="left" w:pos="9072"/>
        </w:tabs>
        <w:spacing w:line="340" w:lineRule="exact"/>
        <w:jc w:val="both"/>
        <w:rPr>
          <w:sz w:val="24"/>
          <w:szCs w:val="24"/>
        </w:rPr>
      </w:pPr>
      <w:r w:rsidRPr="00011473">
        <w:rPr>
          <w:sz w:val="24"/>
          <w:szCs w:val="24"/>
        </w:rPr>
        <w:t xml:space="preserve">Odpowiedzialność Gwaranta z tytułu niniejszej gwarancji rozpoczyna się z dniem odbioru końcowego Inwestycji przez Inwestora od Zamawiającego i kończy się po upływie </w:t>
      </w:r>
      <w:r w:rsidRPr="00011473">
        <w:rPr>
          <w:b/>
          <w:bCs/>
          <w:sz w:val="24"/>
          <w:szCs w:val="24"/>
        </w:rPr>
        <w:t>............</w:t>
      </w:r>
      <w:r w:rsidRPr="00011473">
        <w:rPr>
          <w:sz w:val="24"/>
          <w:szCs w:val="24"/>
        </w:rPr>
        <w:t xml:space="preserve"> miesięcy licząc od tej daty. </w:t>
      </w:r>
    </w:p>
    <w:p w:rsidR="00011473" w:rsidRPr="00011473" w:rsidRDefault="00011473" w:rsidP="00011473">
      <w:pPr>
        <w:tabs>
          <w:tab w:val="left" w:pos="9072"/>
        </w:tabs>
        <w:spacing w:line="340" w:lineRule="exact"/>
        <w:jc w:val="both"/>
        <w:rPr>
          <w:sz w:val="24"/>
          <w:szCs w:val="24"/>
        </w:rPr>
      </w:pPr>
    </w:p>
    <w:p w:rsidR="00011473" w:rsidRPr="00011473" w:rsidRDefault="00011473" w:rsidP="00011473">
      <w:pPr>
        <w:spacing w:line="340" w:lineRule="exact"/>
        <w:jc w:val="both"/>
        <w:rPr>
          <w:b/>
          <w:bCs/>
          <w:sz w:val="24"/>
          <w:szCs w:val="24"/>
        </w:rPr>
      </w:pPr>
      <w:r w:rsidRPr="00011473">
        <w:rPr>
          <w:b/>
          <w:bCs/>
          <w:sz w:val="24"/>
          <w:szCs w:val="24"/>
        </w:rPr>
        <w:t>4.</w:t>
      </w:r>
      <w:r w:rsidRPr="00011473">
        <w:rPr>
          <w:b/>
          <w:bCs/>
          <w:sz w:val="24"/>
          <w:szCs w:val="24"/>
        </w:rPr>
        <w:tab/>
        <w:t>Procedura reklamacyjna</w:t>
      </w:r>
    </w:p>
    <w:p w:rsidR="00011473" w:rsidRPr="00011473" w:rsidRDefault="00011473" w:rsidP="00011473">
      <w:pPr>
        <w:spacing w:line="340" w:lineRule="exact"/>
        <w:jc w:val="both"/>
        <w:rPr>
          <w:sz w:val="24"/>
          <w:szCs w:val="24"/>
        </w:rPr>
      </w:pPr>
      <w:r w:rsidRPr="00011473">
        <w:rPr>
          <w:sz w:val="24"/>
          <w:szCs w:val="24"/>
        </w:rPr>
        <w:t>Uprawniony z Gwarancji jest obowiązany zawiadomić Gwaranta o dostrzeżonej wadzie Robót, która to wada wyszła na jaw po dokonaniu odbioru końcowego Inwestycji przez Inwestora.</w:t>
      </w:r>
    </w:p>
    <w:p w:rsidR="00011473" w:rsidRPr="00011473" w:rsidRDefault="00011473" w:rsidP="00011473">
      <w:pPr>
        <w:tabs>
          <w:tab w:val="left" w:pos="7797"/>
        </w:tabs>
        <w:spacing w:line="340" w:lineRule="exact"/>
        <w:jc w:val="both"/>
        <w:rPr>
          <w:sz w:val="24"/>
          <w:szCs w:val="24"/>
        </w:rPr>
      </w:pPr>
      <w:r w:rsidRPr="00011473">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011473" w:rsidRPr="00011473" w:rsidRDefault="00011473" w:rsidP="00011473">
      <w:pPr>
        <w:tabs>
          <w:tab w:val="left" w:pos="7797"/>
        </w:tabs>
        <w:spacing w:line="340" w:lineRule="exact"/>
        <w:jc w:val="both"/>
        <w:rPr>
          <w:sz w:val="24"/>
          <w:szCs w:val="24"/>
        </w:rPr>
      </w:pPr>
      <w:r w:rsidRPr="00011473">
        <w:rPr>
          <w:sz w:val="24"/>
          <w:szCs w:val="24"/>
        </w:rPr>
        <w:t>Dodatkowo, zawiadomienie o wadzie może nastąpić faxem lub pocztą elektroniczną lub telefonicznie.</w:t>
      </w:r>
    </w:p>
    <w:p w:rsidR="00011473" w:rsidRPr="00011473" w:rsidRDefault="00011473" w:rsidP="00011473">
      <w:pPr>
        <w:spacing w:line="340" w:lineRule="exact"/>
        <w:jc w:val="both"/>
        <w:rPr>
          <w:sz w:val="24"/>
          <w:szCs w:val="24"/>
        </w:rPr>
      </w:pPr>
      <w:r w:rsidRPr="00011473">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011473">
        <w:rPr>
          <w:sz w:val="24"/>
          <w:szCs w:val="24"/>
        </w:rPr>
        <w:tab/>
        <w:t>wykonywania uprawnień z niniejszej Gwarancji przez Uprawnionego z Gwarancji w sposób, w jaki Uprawniony z Gwarancji powinien je wykonywać w przypadku odmowy przez Gwaranta usunięcia wad.</w:t>
      </w:r>
    </w:p>
    <w:p w:rsidR="00011473" w:rsidRPr="00011473" w:rsidRDefault="00011473" w:rsidP="00011473">
      <w:pPr>
        <w:spacing w:line="340" w:lineRule="exact"/>
        <w:jc w:val="both"/>
        <w:rPr>
          <w:sz w:val="24"/>
          <w:szCs w:val="24"/>
        </w:rPr>
      </w:pPr>
      <w:r w:rsidRPr="00011473">
        <w:rPr>
          <w:sz w:val="24"/>
          <w:szCs w:val="24"/>
        </w:rPr>
        <w:t>Usunięcie wad Robót przez Gwaranta zostanie stwierdzone protokolarnie.</w:t>
      </w:r>
    </w:p>
    <w:p w:rsidR="00011473" w:rsidRPr="00011473" w:rsidRDefault="00011473" w:rsidP="00011473">
      <w:pPr>
        <w:spacing w:line="340" w:lineRule="exact"/>
        <w:jc w:val="both"/>
        <w:rPr>
          <w:sz w:val="24"/>
          <w:szCs w:val="24"/>
        </w:rPr>
      </w:pPr>
      <w:r w:rsidRPr="00011473">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011473" w:rsidRPr="00011473" w:rsidRDefault="00011473" w:rsidP="00011473">
      <w:pPr>
        <w:spacing w:line="340" w:lineRule="exact"/>
        <w:jc w:val="both"/>
        <w:rPr>
          <w:sz w:val="24"/>
          <w:szCs w:val="24"/>
        </w:rPr>
      </w:pPr>
      <w:r w:rsidRPr="00011473">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011473" w:rsidRPr="00011473" w:rsidRDefault="00011473" w:rsidP="00011473">
      <w:pPr>
        <w:spacing w:line="340" w:lineRule="exact"/>
        <w:jc w:val="both"/>
        <w:rPr>
          <w:sz w:val="24"/>
          <w:szCs w:val="24"/>
        </w:rPr>
      </w:pPr>
      <w:r w:rsidRPr="00011473">
        <w:rPr>
          <w:sz w:val="24"/>
          <w:szCs w:val="24"/>
        </w:rPr>
        <w:t>Powyższe nie wyłącza innych uprawnień Uprawnionego z Gwarancji wynikających z Umowy.</w:t>
      </w:r>
    </w:p>
    <w:p w:rsidR="00011473" w:rsidRPr="00011473" w:rsidRDefault="00011473" w:rsidP="00011473">
      <w:pPr>
        <w:spacing w:line="340" w:lineRule="exact"/>
        <w:jc w:val="both"/>
        <w:rPr>
          <w:sz w:val="24"/>
          <w:szCs w:val="24"/>
        </w:rPr>
      </w:pPr>
    </w:p>
    <w:p w:rsidR="00011473" w:rsidRPr="00011473" w:rsidRDefault="00011473" w:rsidP="00011473">
      <w:pPr>
        <w:tabs>
          <w:tab w:val="left" w:pos="6237"/>
        </w:tabs>
        <w:spacing w:line="340" w:lineRule="exact"/>
        <w:jc w:val="both"/>
        <w:rPr>
          <w:sz w:val="24"/>
          <w:szCs w:val="24"/>
        </w:rPr>
      </w:pPr>
      <w:r w:rsidRPr="00011473">
        <w:rPr>
          <w:sz w:val="24"/>
          <w:szCs w:val="24"/>
        </w:rPr>
        <w:t xml:space="preserve">Podpis Gwaranta: </w:t>
      </w:r>
      <w:r w:rsidRPr="00011473">
        <w:rPr>
          <w:sz w:val="24"/>
          <w:szCs w:val="24"/>
          <w:u w:val="dotted"/>
        </w:rPr>
        <w:tab/>
      </w:r>
    </w:p>
    <w:p w:rsidR="00011473" w:rsidRPr="00011473" w:rsidRDefault="00011473" w:rsidP="00011473">
      <w:pPr>
        <w:spacing w:line="340" w:lineRule="exact"/>
        <w:jc w:val="both"/>
        <w:rPr>
          <w:sz w:val="24"/>
          <w:szCs w:val="24"/>
        </w:rPr>
      </w:pPr>
    </w:p>
    <w:p w:rsidR="00011473" w:rsidRPr="00011473" w:rsidRDefault="00011473" w:rsidP="00011473">
      <w:pPr>
        <w:spacing w:line="340" w:lineRule="exact"/>
        <w:sectPr w:rsidR="00011473" w:rsidRPr="00011473" w:rsidSect="00FA4164">
          <w:pgSz w:w="11906" w:h="16838"/>
          <w:pgMar w:top="1418" w:right="992" w:bottom="1418" w:left="1418" w:header="709" w:footer="709" w:gutter="0"/>
          <w:cols w:space="708"/>
          <w:docGrid w:linePitch="360"/>
        </w:sectPr>
      </w:pPr>
      <w:r w:rsidRPr="00011473">
        <w:rPr>
          <w:sz w:val="24"/>
          <w:szCs w:val="24"/>
        </w:rPr>
        <w:t xml:space="preserve">Data wystawienia dokumentu Gwarancji: </w:t>
      </w:r>
      <w:r w:rsidRPr="00011473">
        <w:rPr>
          <w:sz w:val="24"/>
          <w:szCs w:val="24"/>
          <w:u w:val="dotted"/>
        </w:rPr>
        <w:tab/>
      </w:r>
    </w:p>
    <w:p w:rsidR="00011473" w:rsidRPr="00011473" w:rsidRDefault="00011473" w:rsidP="00011473">
      <w:pPr>
        <w:spacing w:line="360" w:lineRule="auto"/>
        <w:jc w:val="right"/>
        <w:rPr>
          <w:rFonts w:ascii="Trebuchet MS" w:hAnsi="Trebuchet MS" w:cs="Arial"/>
          <w:b/>
        </w:rPr>
      </w:pPr>
      <w:r w:rsidRPr="00011473">
        <w:rPr>
          <w:rFonts w:ascii="Trebuchet MS" w:hAnsi="Trebuchet MS" w:cs="Arial"/>
          <w:b/>
        </w:rPr>
        <w:t>Załącznik nr 4 do Umowy</w:t>
      </w:r>
    </w:p>
    <w:p w:rsidR="00011473" w:rsidRPr="00011473" w:rsidRDefault="00011473" w:rsidP="00011473">
      <w:pPr>
        <w:spacing w:line="360" w:lineRule="auto"/>
        <w:ind w:firstLine="708"/>
        <w:jc w:val="right"/>
        <w:rPr>
          <w:rFonts w:ascii="Trebuchet MS" w:hAnsi="Trebuchet MS" w:cs="Arial"/>
          <w:b/>
        </w:rPr>
      </w:pPr>
      <w:r w:rsidRPr="00011473">
        <w:rPr>
          <w:rFonts w:ascii="Trebuchet MS" w:hAnsi="Trebuchet MS" w:cs="Arial"/>
          <w:b/>
        </w:rPr>
        <w:t>Nr ----------------------------</w:t>
      </w:r>
    </w:p>
    <w:p w:rsidR="00011473" w:rsidRPr="00011473" w:rsidRDefault="00011473" w:rsidP="00011473">
      <w:pPr>
        <w:spacing w:line="360" w:lineRule="auto"/>
        <w:jc w:val="right"/>
        <w:rPr>
          <w:rFonts w:ascii="Trebuchet MS" w:hAnsi="Trebuchet MS" w:cs="Arial"/>
        </w:rPr>
      </w:pPr>
      <w:r w:rsidRPr="00011473">
        <w:rPr>
          <w:rFonts w:ascii="Trebuchet MS" w:hAnsi="Trebuchet MS" w:cs="Arial"/>
          <w:b/>
        </w:rPr>
        <w:t>z dnia ----------------------------</w:t>
      </w:r>
    </w:p>
    <w:p w:rsidR="00011473" w:rsidRPr="00011473" w:rsidRDefault="00011473" w:rsidP="00011473">
      <w:pPr>
        <w:spacing w:line="360" w:lineRule="auto"/>
        <w:jc w:val="center"/>
        <w:rPr>
          <w:rFonts w:ascii="Trebuchet MS" w:hAnsi="Trebuchet MS" w:cs="Arial"/>
          <w:b/>
        </w:rPr>
      </w:pPr>
    </w:p>
    <w:p w:rsidR="00011473" w:rsidRPr="00011473" w:rsidRDefault="00011473" w:rsidP="00011473">
      <w:pPr>
        <w:spacing w:line="360" w:lineRule="auto"/>
        <w:jc w:val="center"/>
        <w:rPr>
          <w:rFonts w:ascii="Trebuchet MS" w:hAnsi="Trebuchet MS" w:cs="Arial"/>
          <w:b/>
        </w:rPr>
      </w:pPr>
      <w:r w:rsidRPr="00011473">
        <w:rPr>
          <w:rFonts w:ascii="Trebuchet MS" w:hAnsi="Trebuchet MS" w:cs="Arial"/>
          <w:b/>
        </w:rPr>
        <w:t>Oświadczenie podwykonawcy</w:t>
      </w:r>
    </w:p>
    <w:p w:rsidR="00011473" w:rsidRPr="00011473" w:rsidRDefault="00011473" w:rsidP="00011473">
      <w:pPr>
        <w:spacing w:line="360" w:lineRule="auto"/>
        <w:jc w:val="center"/>
        <w:rPr>
          <w:rFonts w:ascii="Trebuchet MS" w:hAnsi="Trebuchet MS" w:cs="Arial"/>
          <w:b/>
        </w:rPr>
      </w:pPr>
    </w:p>
    <w:p w:rsidR="00011473" w:rsidRPr="00011473" w:rsidRDefault="00011473" w:rsidP="00011473">
      <w:pPr>
        <w:spacing w:line="360" w:lineRule="auto"/>
        <w:jc w:val="both"/>
        <w:rPr>
          <w:rFonts w:ascii="Trebuchet MS" w:hAnsi="Trebuchet MS" w:cs="Arial"/>
        </w:rPr>
      </w:pPr>
      <w:r w:rsidRPr="00011473">
        <w:rPr>
          <w:rFonts w:ascii="Trebuchet MS" w:hAnsi="Trebuchet MS" w:cs="Arial"/>
        </w:rPr>
        <w:t>Ja/my*, niżej podpisany(i) -------------------------------  działając jako właściciel/osoba(y) do reprezentacji podmiotu (zgodnie z KRS):*</w:t>
      </w:r>
    </w:p>
    <w:p w:rsidR="00011473" w:rsidRPr="00011473" w:rsidRDefault="00011473" w:rsidP="00011473">
      <w:pPr>
        <w:spacing w:line="360" w:lineRule="auto"/>
        <w:jc w:val="both"/>
        <w:rPr>
          <w:rFonts w:ascii="Trebuchet MS" w:hAnsi="Trebuchet MS" w:cs="Arial"/>
        </w:rPr>
      </w:pPr>
    </w:p>
    <w:p w:rsidR="00011473" w:rsidRPr="00011473" w:rsidRDefault="00011473" w:rsidP="00011473">
      <w:pPr>
        <w:spacing w:line="360" w:lineRule="auto"/>
        <w:jc w:val="both"/>
        <w:rPr>
          <w:rFonts w:ascii="Trebuchet MS" w:hAnsi="Trebuchet MS" w:cs="Arial"/>
        </w:rPr>
      </w:pPr>
      <w:r w:rsidRPr="00011473">
        <w:rPr>
          <w:rFonts w:ascii="Trebuchet MS" w:hAnsi="Trebuchet MS" w:cs="Arial"/>
        </w:rPr>
        <w:t>------------------------------------------------------------------------------------------------------------------------------------------------------------------------------------------------------------------------------------------------------------</w:t>
      </w:r>
    </w:p>
    <w:p w:rsidR="00011473" w:rsidRPr="00011473" w:rsidRDefault="00011473" w:rsidP="00011473">
      <w:pPr>
        <w:spacing w:line="360" w:lineRule="auto"/>
        <w:jc w:val="both"/>
        <w:rPr>
          <w:b/>
          <w:bCs/>
          <w:sz w:val="28"/>
          <w:szCs w:val="28"/>
        </w:rPr>
      </w:pPr>
      <w:r w:rsidRPr="00011473">
        <w:rPr>
          <w:rFonts w:ascii="Trebuchet MS" w:hAnsi="Trebuchet MS" w:cs="Arial"/>
        </w:rPr>
        <w:t>będący podwykonawcą robót dla inwestycji pn.:</w:t>
      </w:r>
      <w:r w:rsidRPr="00011473">
        <w:rPr>
          <w:b/>
          <w:bCs/>
          <w:sz w:val="28"/>
          <w:szCs w:val="28"/>
        </w:rPr>
        <w:t xml:space="preserve"> </w:t>
      </w:r>
    </w:p>
    <w:p w:rsidR="00011473" w:rsidRPr="00011473" w:rsidRDefault="00011473" w:rsidP="00011473">
      <w:pPr>
        <w:spacing w:line="360" w:lineRule="auto"/>
        <w:jc w:val="center"/>
        <w:rPr>
          <w:rFonts w:ascii="Trebuchet MS" w:hAnsi="Trebuchet MS" w:cs="Arial"/>
          <w:b/>
          <w:bCs/>
          <w:sz w:val="22"/>
        </w:rPr>
      </w:pPr>
    </w:p>
    <w:p w:rsidR="00011473" w:rsidRPr="00011473" w:rsidRDefault="00467E90" w:rsidP="00011473">
      <w:pPr>
        <w:spacing w:line="360" w:lineRule="auto"/>
        <w:jc w:val="center"/>
        <w:rPr>
          <w:rFonts w:ascii="Trebuchet MS" w:hAnsi="Trebuchet MS" w:cs="Arial"/>
        </w:rPr>
      </w:pPr>
      <w:r w:rsidRPr="00467E90">
        <w:rPr>
          <w:rFonts w:ascii="Trebuchet MS" w:hAnsi="Trebuchet MS" w:cs="Arial"/>
          <w:b/>
          <w:bCs/>
          <w:sz w:val="22"/>
        </w:rPr>
        <w:t>Modernizacja systemu wentylacji i klimatyzacji auli im. Boreckiego GIG Katowice.</w:t>
      </w:r>
    </w:p>
    <w:p w:rsidR="00011473" w:rsidRPr="00011473" w:rsidRDefault="00011473" w:rsidP="00011473">
      <w:pPr>
        <w:spacing w:line="360" w:lineRule="auto"/>
        <w:jc w:val="both"/>
        <w:rPr>
          <w:rFonts w:ascii="Trebuchet MS" w:hAnsi="Trebuchet MS" w:cs="Arial"/>
          <w:color w:val="000000"/>
        </w:rPr>
      </w:pPr>
    </w:p>
    <w:p w:rsidR="00011473" w:rsidRPr="00011473" w:rsidRDefault="00011473" w:rsidP="00011473">
      <w:pPr>
        <w:spacing w:line="360" w:lineRule="auto"/>
        <w:rPr>
          <w:rFonts w:ascii="Trebuchet MS" w:hAnsi="Trebuchet MS" w:cs="Arial"/>
        </w:rPr>
      </w:pPr>
      <w:r w:rsidRPr="00011473">
        <w:rPr>
          <w:rFonts w:ascii="Trebuchet MS" w:hAnsi="Trebuchet MS" w:cs="Arial"/>
        </w:rPr>
        <w:t>oświadczam(y), że:</w:t>
      </w:r>
    </w:p>
    <w:p w:rsidR="00011473" w:rsidRPr="00011473" w:rsidRDefault="00011473" w:rsidP="00011473">
      <w:pPr>
        <w:spacing w:line="360" w:lineRule="auto"/>
        <w:rPr>
          <w:rFonts w:ascii="Trebuchet MS" w:hAnsi="Trebuchet MS" w:cs="Arial"/>
        </w:rPr>
      </w:pPr>
    </w:p>
    <w:p w:rsidR="00011473" w:rsidRPr="00011473" w:rsidRDefault="00011473" w:rsidP="00011473">
      <w:pPr>
        <w:spacing w:line="360" w:lineRule="auto"/>
        <w:jc w:val="both"/>
        <w:rPr>
          <w:rFonts w:ascii="Trebuchet MS" w:hAnsi="Trebuchet MS" w:cs="Arial"/>
        </w:rPr>
      </w:pPr>
      <w:r w:rsidRPr="00011473">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011473" w:rsidRPr="00011473" w:rsidRDefault="00011473" w:rsidP="00011473">
      <w:pPr>
        <w:spacing w:line="360" w:lineRule="auto"/>
        <w:jc w:val="both"/>
        <w:rPr>
          <w:rFonts w:ascii="Trebuchet MS" w:hAnsi="Trebuchet MS" w:cs="Arial"/>
        </w:rPr>
      </w:pPr>
    </w:p>
    <w:p w:rsidR="00011473" w:rsidRPr="00011473" w:rsidRDefault="00011473" w:rsidP="00011473">
      <w:pPr>
        <w:spacing w:line="360" w:lineRule="auto"/>
        <w:jc w:val="both"/>
        <w:rPr>
          <w:rFonts w:ascii="Trebuchet MS" w:hAnsi="Trebuchet MS" w:cs="Arial"/>
        </w:rPr>
      </w:pPr>
      <w:r w:rsidRPr="00011473">
        <w:rPr>
          <w:rFonts w:ascii="Trebuchet MS" w:hAnsi="Trebuchet MS" w:cs="Arial"/>
        </w:rPr>
        <w:t xml:space="preserve">- ogół należności został zapłacony w terminie umownym. </w:t>
      </w:r>
    </w:p>
    <w:p w:rsidR="00011473" w:rsidRPr="00011473" w:rsidRDefault="00011473" w:rsidP="00011473">
      <w:pPr>
        <w:spacing w:line="360" w:lineRule="auto"/>
        <w:rPr>
          <w:rFonts w:ascii="Trebuchet MS" w:hAnsi="Trebuchet MS" w:cs="Arial"/>
        </w:rPr>
      </w:pPr>
    </w:p>
    <w:p w:rsidR="00011473" w:rsidRPr="00011473" w:rsidRDefault="00011473" w:rsidP="00011473">
      <w:pPr>
        <w:spacing w:line="360" w:lineRule="auto"/>
        <w:jc w:val="both"/>
        <w:rPr>
          <w:rFonts w:ascii="Trebuchet MS" w:hAnsi="Trebuchet MS" w:cs="Arial"/>
          <w:b/>
          <w:u w:val="single"/>
        </w:rPr>
      </w:pPr>
      <w:r w:rsidRPr="00011473">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011473" w:rsidRPr="00011473" w:rsidRDefault="00011473" w:rsidP="00011473">
      <w:pPr>
        <w:spacing w:line="360" w:lineRule="auto"/>
        <w:rPr>
          <w:rFonts w:ascii="Trebuchet MS" w:hAnsi="Trebuchet MS" w:cs="Arial"/>
        </w:rPr>
      </w:pPr>
    </w:p>
    <w:p w:rsidR="00011473" w:rsidRPr="00011473" w:rsidRDefault="00011473" w:rsidP="00011473">
      <w:pPr>
        <w:spacing w:line="360" w:lineRule="auto"/>
        <w:rPr>
          <w:rFonts w:ascii="Trebuchet MS" w:hAnsi="Trebuchet MS" w:cs="Arial"/>
        </w:rPr>
      </w:pPr>
    </w:p>
    <w:p w:rsidR="00011473" w:rsidRPr="00011473" w:rsidRDefault="00011473" w:rsidP="00011473">
      <w:pPr>
        <w:spacing w:line="360" w:lineRule="auto"/>
        <w:rPr>
          <w:rFonts w:ascii="Trebuchet MS" w:hAnsi="Trebuchet MS" w:cs="Arial"/>
        </w:rPr>
      </w:pPr>
    </w:p>
    <w:p w:rsidR="00011473" w:rsidRPr="00011473" w:rsidRDefault="00011473" w:rsidP="00011473">
      <w:pPr>
        <w:spacing w:line="360" w:lineRule="auto"/>
        <w:rPr>
          <w:rFonts w:ascii="Trebuchet MS" w:hAnsi="Trebuchet MS" w:cs="Arial"/>
        </w:rPr>
      </w:pPr>
      <w:r w:rsidRPr="00011473">
        <w:rPr>
          <w:rFonts w:ascii="Trebuchet MS" w:hAnsi="Trebuchet MS" w:cs="Arial"/>
        </w:rPr>
        <w:t>…………………………………….</w:t>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t>………………………..……………….…………….</w:t>
      </w:r>
    </w:p>
    <w:p w:rsidR="00011473" w:rsidRPr="00011473" w:rsidRDefault="00011473" w:rsidP="00011473">
      <w:pPr>
        <w:spacing w:line="360" w:lineRule="auto"/>
        <w:rPr>
          <w:rFonts w:ascii="Trebuchet MS" w:hAnsi="Trebuchet MS"/>
          <w:u w:val="single"/>
        </w:rPr>
      </w:pPr>
      <w:r w:rsidRPr="00011473">
        <w:rPr>
          <w:rFonts w:ascii="Trebuchet MS" w:hAnsi="Trebuchet MS" w:cs="Arial"/>
        </w:rPr>
        <w:t>(miejscowość i data)</w:t>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t>(pieczątka i podpis podwykonawcy)</w:t>
      </w:r>
    </w:p>
    <w:p w:rsidR="00011473" w:rsidRPr="00011473" w:rsidRDefault="00011473" w:rsidP="00011473">
      <w:pPr>
        <w:spacing w:line="360" w:lineRule="auto"/>
        <w:rPr>
          <w:rFonts w:ascii="Trebuchet MS" w:hAnsi="Trebuchet MS"/>
        </w:rPr>
      </w:pPr>
    </w:p>
    <w:p w:rsidR="00011473" w:rsidRPr="00011473" w:rsidRDefault="00011473" w:rsidP="00011473">
      <w:pPr>
        <w:spacing w:line="360" w:lineRule="auto"/>
        <w:rPr>
          <w:rFonts w:ascii="Trebuchet MS" w:hAnsi="Trebuchet MS"/>
        </w:rPr>
      </w:pPr>
    </w:p>
    <w:p w:rsidR="00011473" w:rsidRPr="00011473" w:rsidRDefault="00011473" w:rsidP="00011473">
      <w:pPr>
        <w:spacing w:line="360" w:lineRule="auto"/>
        <w:rPr>
          <w:rFonts w:ascii="Trebuchet MS" w:hAnsi="Trebuchet MS" w:cs="Arial"/>
        </w:rPr>
      </w:pP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cs="Arial"/>
        </w:rPr>
        <w:t>……………………………………….…………….</w:t>
      </w:r>
    </w:p>
    <w:p w:rsidR="00011473" w:rsidRPr="00011473" w:rsidRDefault="00011473" w:rsidP="00011473">
      <w:pPr>
        <w:spacing w:line="360" w:lineRule="auto"/>
        <w:ind w:left="4956" w:firstLine="708"/>
        <w:rPr>
          <w:rFonts w:ascii="Trebuchet MS" w:hAnsi="Trebuchet MS"/>
          <w:u w:val="single"/>
        </w:rPr>
      </w:pPr>
      <w:r w:rsidRPr="00011473">
        <w:rPr>
          <w:rFonts w:ascii="Trebuchet MS" w:hAnsi="Trebuchet MS" w:cs="Arial"/>
        </w:rPr>
        <w:t>(pieczątka i podpis Wykonawcy)</w:t>
      </w:r>
    </w:p>
    <w:p w:rsidR="00011473" w:rsidRPr="00011473" w:rsidRDefault="00011473" w:rsidP="00011473">
      <w:pPr>
        <w:spacing w:line="360" w:lineRule="auto"/>
        <w:rPr>
          <w:rFonts w:ascii="Trebuchet MS" w:hAnsi="Trebuchet MS"/>
        </w:rPr>
      </w:pPr>
    </w:p>
    <w:p w:rsidR="00011473" w:rsidRPr="00011473" w:rsidRDefault="00011473" w:rsidP="00011473">
      <w:pPr>
        <w:tabs>
          <w:tab w:val="left" w:pos="9072"/>
        </w:tabs>
        <w:spacing w:line="320" w:lineRule="exact"/>
        <w:ind w:left="3060"/>
        <w:jc w:val="right"/>
        <w:rPr>
          <w:rFonts w:ascii="Trebuchet MS" w:hAnsi="Trebuchet MS"/>
        </w:rPr>
        <w:sectPr w:rsidR="00011473" w:rsidRPr="00011473" w:rsidSect="00FA4164">
          <w:pgSz w:w="11906" w:h="16838"/>
          <w:pgMar w:top="1418" w:right="992" w:bottom="1418" w:left="1418" w:header="709" w:footer="709" w:gutter="0"/>
          <w:cols w:space="708"/>
          <w:docGrid w:linePitch="360"/>
        </w:sectPr>
      </w:pPr>
      <w:r w:rsidRPr="00011473">
        <w:rPr>
          <w:rFonts w:ascii="Trebuchet MS" w:hAnsi="Trebuchet MS"/>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111" w:name="_Toc6310976"/>
      <w:r w:rsidRPr="005C4929">
        <w:rPr>
          <w:b/>
          <w:bCs/>
          <w:sz w:val="24"/>
          <w:szCs w:val="24"/>
        </w:rPr>
        <w:t>Załącznik nr 5 do SIWZ</w:t>
      </w:r>
      <w:bookmarkEnd w:id="108"/>
      <w:bookmarkEnd w:id="109"/>
      <w:bookmarkEnd w:id="110"/>
      <w:bookmarkEnd w:id="111"/>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B2ED5" w:rsidRPr="005C4929" w:rsidRDefault="00467E90" w:rsidP="00422A89">
      <w:pPr>
        <w:widowControl w:val="0"/>
        <w:spacing w:line="320" w:lineRule="exact"/>
        <w:jc w:val="both"/>
        <w:rPr>
          <w:sz w:val="24"/>
          <w:szCs w:val="24"/>
        </w:rPr>
      </w:pPr>
      <w:r w:rsidRPr="00467E90">
        <w:rPr>
          <w:b/>
          <w:bCs/>
          <w:sz w:val="24"/>
          <w:szCs w:val="24"/>
        </w:rPr>
        <w:t>Modernizacja systemu wentylacji i klimatyzacji auli im. Boreckiego GIG Katowice</w:t>
      </w:r>
      <w:r w:rsidR="005A1B4A" w:rsidRPr="005A1B4A">
        <w:rPr>
          <w:b/>
          <w:bCs/>
          <w:sz w:val="24"/>
          <w:szCs w:val="24"/>
        </w:rPr>
        <w:t xml:space="preserve"> </w:t>
      </w:r>
      <w:r w:rsidR="00CB2ED5" w:rsidRPr="005C4929">
        <w:rPr>
          <w:sz w:val="24"/>
          <w:szCs w:val="24"/>
        </w:rPr>
        <w:t xml:space="preserve">przedkładam/y wykaz </w:t>
      </w:r>
      <w:r w:rsidR="00CB2ED5" w:rsidRPr="00422A89">
        <w:rPr>
          <w:sz w:val="24"/>
          <w:szCs w:val="24"/>
        </w:rPr>
        <w:t>wykonanych nie wcześniej niż w okresie ostatnich 5 lat przed upływem terminu składania</w:t>
      </w:r>
      <w:r w:rsidR="00CB2ED5">
        <w:rPr>
          <w:sz w:val="24"/>
          <w:szCs w:val="24"/>
        </w:rPr>
        <w:t xml:space="preserve"> </w:t>
      </w:r>
      <w:r w:rsidR="00CB2ED5" w:rsidRPr="00422A89">
        <w:rPr>
          <w:sz w:val="24"/>
          <w:szCs w:val="24"/>
        </w:rPr>
        <w:t>ofert, a jeżeli okres prowadzenia działalności jest</w:t>
      </w:r>
      <w:r w:rsidR="00CB2ED5">
        <w:rPr>
          <w:sz w:val="24"/>
          <w:szCs w:val="24"/>
        </w:rPr>
        <w:t xml:space="preserve"> </w:t>
      </w:r>
      <w:r w:rsidR="00CB2ED5" w:rsidRPr="00422A89">
        <w:rPr>
          <w:sz w:val="24"/>
          <w:szCs w:val="24"/>
        </w:rPr>
        <w:t>krótszy – w tym okresie, wraz z podaniem ich rodzaju, wartości, daty, miejsca wykonania i podmiotów, na rzecz których</w:t>
      </w:r>
      <w:r w:rsidR="00CB2ED5">
        <w:rPr>
          <w:sz w:val="24"/>
          <w:szCs w:val="24"/>
        </w:rPr>
        <w:t xml:space="preserve"> </w:t>
      </w:r>
      <w:r w:rsidR="00CB2ED5" w:rsidRPr="00422A89">
        <w:rPr>
          <w:sz w:val="24"/>
          <w:szCs w:val="24"/>
        </w:rPr>
        <w:t>roboty te zostały wykonane</w:t>
      </w:r>
      <w:r w:rsidR="00CB2ED5">
        <w:rPr>
          <w:sz w:val="24"/>
          <w:szCs w:val="24"/>
        </w:rPr>
        <w:t>.</w:t>
      </w:r>
      <w:r w:rsidR="00CB2ED5"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112" w:name="_Toc532546961"/>
      <w:bookmarkStart w:id="113" w:name="_Toc6310977"/>
      <w:r w:rsidRPr="00242E0A">
        <w:t xml:space="preserve">Załącznik nr </w:t>
      </w:r>
      <w:r>
        <w:t>6</w:t>
      </w:r>
      <w:r w:rsidRPr="00242E0A">
        <w:t xml:space="preserve"> do SIWZ</w:t>
      </w:r>
      <w:bookmarkEnd w:id="112"/>
      <w:bookmarkEnd w:id="113"/>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8034C9" w:rsidRDefault="00990619" w:rsidP="008034C9">
      <w:pPr>
        <w:spacing w:line="360" w:lineRule="exact"/>
        <w:jc w:val="center"/>
        <w:rPr>
          <w:b/>
          <w:bCs/>
          <w:sz w:val="24"/>
          <w:szCs w:val="24"/>
        </w:rPr>
      </w:pPr>
      <w:r w:rsidRPr="00990619">
        <w:rPr>
          <w:b/>
          <w:bCs/>
          <w:sz w:val="24"/>
          <w:szCs w:val="24"/>
        </w:rPr>
        <w:t>Modernizacja systemu wentylacji i klimatyzacji auli im. Boreckiego GIG Katowice.</w:t>
      </w:r>
    </w:p>
    <w:p w:rsidR="005C7EC9" w:rsidRPr="008034C9" w:rsidRDefault="005C7EC9" w:rsidP="008034C9">
      <w:pPr>
        <w:spacing w:line="360" w:lineRule="exact"/>
        <w:jc w:val="center"/>
        <w:rPr>
          <w:b/>
          <w:bCs/>
          <w:sz w:val="24"/>
          <w:szCs w:val="24"/>
        </w:rPr>
      </w:pP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235269" w:rsidRPr="009E5B6D" w:rsidTr="00F304D2">
        <w:trPr>
          <w:trHeight w:val="800"/>
          <w:jc w:val="center"/>
        </w:trPr>
        <w:tc>
          <w:tcPr>
            <w:tcW w:w="2359"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righ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tcBorders>
            <w:vAlign w:val="center"/>
          </w:tcPr>
          <w:p w:rsidR="00235269" w:rsidRPr="009E5B6D" w:rsidRDefault="00235269"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885EDF">
      <w:pPr>
        <w:tabs>
          <w:tab w:val="left" w:pos="9072"/>
        </w:tabs>
        <w:spacing w:line="320" w:lineRule="exact"/>
        <w:ind w:left="5387"/>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335B98" w:rsidRDefault="00335B98" w:rsidP="00363118">
      <w:pPr>
        <w:pStyle w:val="Nagwek3"/>
        <w:sectPr w:rsidR="00335B98" w:rsidSect="00675E97">
          <w:pgSz w:w="11906" w:h="16838"/>
          <w:pgMar w:top="1418" w:right="1274" w:bottom="993" w:left="1418" w:header="709" w:footer="709" w:gutter="0"/>
          <w:cols w:space="708"/>
          <w:docGrid w:linePitch="360"/>
        </w:sectPr>
      </w:pPr>
      <w:bookmarkStart w:id="114" w:name="_Toc6310978"/>
      <w:bookmarkStart w:id="115" w:name="_Toc530648492"/>
      <w:bookmarkStart w:id="116" w:name="_Toc532546963"/>
      <w:r w:rsidRPr="00335B98">
        <w:t xml:space="preserve">Załącznik nr </w:t>
      </w:r>
      <w:r>
        <w:t>7</w:t>
      </w:r>
      <w:r w:rsidRPr="00335B98">
        <w:t xml:space="preserve"> do SIWZ</w:t>
      </w:r>
      <w:r>
        <w:t xml:space="preserve"> </w:t>
      </w:r>
      <w:r w:rsidR="00990619">
        <w:t>–</w:t>
      </w:r>
      <w:r>
        <w:t xml:space="preserve"> Dokumentacja</w:t>
      </w:r>
      <w:bookmarkEnd w:id="114"/>
      <w:r w:rsidR="00990619">
        <w:tab/>
      </w:r>
    </w:p>
    <w:p w:rsidR="004A2506" w:rsidRDefault="00A76CD7" w:rsidP="00363118">
      <w:pPr>
        <w:pStyle w:val="Nagwek3"/>
      </w:pPr>
      <w:bookmarkStart w:id="117" w:name="_Toc6310979"/>
      <w:r w:rsidRPr="004A2506">
        <w:t xml:space="preserve">Załącznik nr </w:t>
      </w:r>
      <w:r w:rsidR="00335B98">
        <w:t>8</w:t>
      </w:r>
      <w:r w:rsidRPr="004A2506">
        <w:t xml:space="preserve"> do SIWZ</w:t>
      </w:r>
      <w:bookmarkEnd w:id="115"/>
      <w:bookmarkEnd w:id="116"/>
      <w:bookmarkEnd w:id="117"/>
    </w:p>
    <w:p w:rsidR="00CF2563" w:rsidRPr="00CF2563" w:rsidRDefault="00A76CD7" w:rsidP="00CF2563">
      <w:pPr>
        <w:jc w:val="both"/>
        <w:rPr>
          <w:b/>
          <w:bCs/>
          <w:sz w:val="22"/>
        </w:rPr>
      </w:pPr>
      <w:r w:rsidRPr="00303269">
        <w:rPr>
          <w:sz w:val="22"/>
        </w:rPr>
        <w:t xml:space="preserve">Dotyczy postępowania o udzielenie zamówienia publicznego pn.: </w:t>
      </w:r>
      <w:r w:rsidR="00990619" w:rsidRPr="00990619">
        <w:rPr>
          <w:b/>
          <w:bCs/>
          <w:sz w:val="22"/>
        </w:rPr>
        <w:t>Modernizacja systemu wentylacji i klimatyzacji auli im. Boreckiego GIG Katowice.</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150421">
      <w:pPr>
        <w:numPr>
          <w:ilvl w:val="0"/>
          <w:numId w:val="77"/>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150421">
      <w:pPr>
        <w:numPr>
          <w:ilvl w:val="0"/>
          <w:numId w:val="78"/>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28" w:history="1">
        <w:r w:rsidR="00235CE9" w:rsidRPr="00235CE9">
          <w:rPr>
            <w:rStyle w:val="Hipercze"/>
            <w:sz w:val="22"/>
          </w:rPr>
          <w:t>gdpr@gig.eu</w:t>
        </w:r>
      </w:hyperlink>
      <w:r w:rsidR="00894023">
        <w:rPr>
          <w:sz w:val="22"/>
        </w:rPr>
        <w:t>, lub pisemnie na adres siedziby administratora</w:t>
      </w:r>
      <w:r w:rsidR="00F460F1">
        <w:rPr>
          <w:sz w:val="22"/>
        </w:rPr>
        <w:t>.</w:t>
      </w:r>
    </w:p>
    <w:p w:rsidR="00A76CD7" w:rsidRPr="00303269" w:rsidRDefault="00A76CD7" w:rsidP="00150421">
      <w:pPr>
        <w:numPr>
          <w:ilvl w:val="0"/>
          <w:numId w:val="78"/>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A76CD7" w:rsidRPr="00303269" w:rsidRDefault="00990619" w:rsidP="00A3284D">
      <w:pPr>
        <w:ind w:left="720"/>
        <w:jc w:val="both"/>
        <w:rPr>
          <w:sz w:val="22"/>
          <w:lang w:val="x-none"/>
        </w:rPr>
      </w:pPr>
      <w:r w:rsidRPr="00990619">
        <w:rPr>
          <w:b/>
          <w:bCs/>
          <w:sz w:val="22"/>
          <w:szCs w:val="22"/>
        </w:rPr>
        <w:t>Modernizacja systemu wentylacji i klimatyzacji auli im. Boreckiego GIG Katowice.</w:t>
      </w:r>
      <w:r w:rsidR="0086642B" w:rsidRPr="0086642B">
        <w:rPr>
          <w:b/>
          <w:bCs/>
          <w:sz w:val="22"/>
          <w:szCs w:val="22"/>
        </w:rPr>
        <w:t xml:space="preserve"> </w:t>
      </w:r>
      <w:r w:rsidR="00A76CD7" w:rsidRPr="005A1B4A">
        <w:rPr>
          <w:sz w:val="22"/>
          <w:lang w:val="x-none"/>
        </w:rPr>
        <w:t>Oznaczenie postępowania:</w:t>
      </w:r>
      <w:r w:rsidR="00A76CD7" w:rsidRPr="00303269">
        <w:rPr>
          <w:b/>
          <w:sz w:val="22"/>
          <w:lang w:val="x-none"/>
        </w:rPr>
        <w:t xml:space="preserve"> </w:t>
      </w:r>
      <w:r w:rsidR="00A3284D">
        <w:rPr>
          <w:b/>
          <w:sz w:val="22"/>
        </w:rPr>
        <w:t>FT-</w:t>
      </w:r>
      <w:r w:rsidR="00A76CD7" w:rsidRPr="00303269">
        <w:rPr>
          <w:b/>
          <w:sz w:val="22"/>
          <w:lang w:val="x-none"/>
        </w:rPr>
        <w:t>201</w:t>
      </w:r>
      <w:r w:rsidR="005A1B4A">
        <w:rPr>
          <w:b/>
          <w:sz w:val="22"/>
        </w:rPr>
        <w:t>9</w:t>
      </w:r>
      <w:r w:rsidR="00A3284D">
        <w:rPr>
          <w:b/>
          <w:sz w:val="22"/>
        </w:rPr>
        <w:t>/</w:t>
      </w:r>
      <w:r w:rsidR="005A1B4A">
        <w:rPr>
          <w:b/>
          <w:sz w:val="22"/>
        </w:rPr>
        <w:t>0</w:t>
      </w:r>
      <w:r w:rsidR="00FA4164">
        <w:rPr>
          <w:b/>
          <w:sz w:val="22"/>
        </w:rPr>
        <w:t>4</w:t>
      </w:r>
      <w:r w:rsidR="00A3284D">
        <w:rPr>
          <w:b/>
          <w:sz w:val="22"/>
        </w:rPr>
        <w:t>/</w:t>
      </w:r>
      <w:r w:rsidR="00235269">
        <w:rPr>
          <w:b/>
          <w:sz w:val="22"/>
        </w:rPr>
        <w:t>0</w:t>
      </w:r>
      <w:r w:rsidR="005C7EC9">
        <w:rPr>
          <w:b/>
          <w:sz w:val="22"/>
        </w:rPr>
        <w:t>2</w:t>
      </w:r>
      <w:r w:rsidR="00A76CD7" w:rsidRPr="00303269">
        <w:rPr>
          <w:b/>
          <w:sz w:val="22"/>
          <w:lang w:val="x-none"/>
        </w:rPr>
        <w:t xml:space="preserve">, </w:t>
      </w:r>
      <w:r w:rsidR="00A76CD7" w:rsidRPr="00303269">
        <w:rPr>
          <w:sz w:val="22"/>
          <w:lang w:val="x-none"/>
        </w:rPr>
        <w:t xml:space="preserve">prowadzonym w trybie: </w:t>
      </w:r>
      <w:r w:rsidR="00A76CD7" w:rsidRPr="00303269">
        <w:rPr>
          <w:b/>
          <w:sz w:val="22"/>
          <w:lang w:val="x-none"/>
        </w:rPr>
        <w:t>przetargu nieograniczonego</w:t>
      </w:r>
      <w:r w:rsidR="00A76CD7" w:rsidRPr="00303269">
        <w:rPr>
          <w:sz w:val="22"/>
          <w:lang w:val="x-none"/>
        </w:rPr>
        <w:t>;</w:t>
      </w:r>
    </w:p>
    <w:p w:rsidR="00A76CD7" w:rsidRPr="00303269" w:rsidRDefault="00A76CD7" w:rsidP="00150421">
      <w:pPr>
        <w:numPr>
          <w:ilvl w:val="0"/>
          <w:numId w:val="78"/>
        </w:numPr>
        <w:jc w:val="both"/>
        <w:rPr>
          <w:sz w:val="22"/>
          <w:lang w:val="x-none"/>
        </w:rPr>
      </w:pPr>
      <w:r w:rsidRPr="00303269">
        <w:rPr>
          <w:sz w:val="22"/>
          <w:lang w:val="x-none"/>
        </w:rPr>
        <w:t>odbiorcami Pani/Pana danych osobowych będą osoby lub podmioty, którym udostępniona zostanie dokumentacja postępowania w oparciu o art. 8 oraz art. 96 ust. 3 ustawy z dnia 29 stycznia 2004r. – Prawo zamówień publicznych (Dz. U. z 201</w:t>
      </w:r>
      <w:r w:rsidR="005E7BBE">
        <w:rPr>
          <w:sz w:val="22"/>
        </w:rPr>
        <w:t xml:space="preserve">8 </w:t>
      </w:r>
      <w:r w:rsidRPr="00303269">
        <w:rPr>
          <w:sz w:val="22"/>
          <w:lang w:val="x-none"/>
        </w:rPr>
        <w:t>r. poz. 1</w:t>
      </w:r>
      <w:r w:rsidR="005E7BBE">
        <w:rPr>
          <w:sz w:val="22"/>
        </w:rPr>
        <w:t xml:space="preserve">986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150421">
      <w:pPr>
        <w:numPr>
          <w:ilvl w:val="0"/>
          <w:numId w:val="78"/>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150421">
      <w:pPr>
        <w:numPr>
          <w:ilvl w:val="0"/>
          <w:numId w:val="78"/>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150421">
      <w:pPr>
        <w:numPr>
          <w:ilvl w:val="0"/>
          <w:numId w:val="78"/>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150421">
      <w:pPr>
        <w:numPr>
          <w:ilvl w:val="0"/>
          <w:numId w:val="78"/>
        </w:numPr>
        <w:jc w:val="both"/>
        <w:rPr>
          <w:sz w:val="22"/>
          <w:lang w:val="x-none"/>
        </w:rPr>
      </w:pPr>
      <w:r w:rsidRPr="00303269">
        <w:rPr>
          <w:sz w:val="22"/>
          <w:lang w:val="x-none"/>
        </w:rPr>
        <w:t>posiada Pani/Pan:</w:t>
      </w:r>
    </w:p>
    <w:p w:rsidR="00A76CD7" w:rsidRPr="00303269" w:rsidRDefault="00A76CD7" w:rsidP="00150421">
      <w:pPr>
        <w:numPr>
          <w:ilvl w:val="0"/>
          <w:numId w:val="79"/>
        </w:numPr>
        <w:jc w:val="both"/>
        <w:rPr>
          <w:sz w:val="22"/>
          <w:lang w:val="x-none"/>
        </w:rPr>
      </w:pPr>
      <w:r w:rsidRPr="00303269">
        <w:rPr>
          <w:sz w:val="22"/>
          <w:lang w:val="x-none"/>
        </w:rPr>
        <w:t>na podstawie art. 15 RODO prawo dostępu do danych osobowych Pani/Pana dotyczących;</w:t>
      </w:r>
    </w:p>
    <w:p w:rsidR="00A76CD7" w:rsidRPr="00303269" w:rsidRDefault="00A76CD7" w:rsidP="00150421">
      <w:pPr>
        <w:numPr>
          <w:ilvl w:val="0"/>
          <w:numId w:val="79"/>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150421">
      <w:pPr>
        <w:numPr>
          <w:ilvl w:val="0"/>
          <w:numId w:val="79"/>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150421">
      <w:pPr>
        <w:numPr>
          <w:ilvl w:val="0"/>
          <w:numId w:val="79"/>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150421">
      <w:pPr>
        <w:numPr>
          <w:ilvl w:val="0"/>
          <w:numId w:val="78"/>
        </w:numPr>
        <w:jc w:val="both"/>
        <w:rPr>
          <w:i/>
          <w:sz w:val="22"/>
          <w:lang w:val="x-none"/>
        </w:rPr>
      </w:pPr>
      <w:r w:rsidRPr="00303269">
        <w:rPr>
          <w:sz w:val="22"/>
          <w:lang w:val="x-none"/>
        </w:rPr>
        <w:t>nie przysługuje Pani/Panu:</w:t>
      </w:r>
    </w:p>
    <w:p w:rsidR="00A76CD7" w:rsidRPr="00303269" w:rsidRDefault="00A76CD7" w:rsidP="00150421">
      <w:pPr>
        <w:numPr>
          <w:ilvl w:val="0"/>
          <w:numId w:val="80"/>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150421">
      <w:pPr>
        <w:numPr>
          <w:ilvl w:val="0"/>
          <w:numId w:val="80"/>
        </w:numPr>
        <w:jc w:val="both"/>
        <w:rPr>
          <w:b/>
          <w:i/>
          <w:sz w:val="22"/>
          <w:lang w:val="x-none"/>
        </w:rPr>
      </w:pPr>
      <w:r w:rsidRPr="00303269">
        <w:rPr>
          <w:sz w:val="22"/>
          <w:lang w:val="x-none"/>
        </w:rPr>
        <w:t>prawo do przenoszenia danych osobowych, o którym mowa w art. 20 RODO;</w:t>
      </w:r>
    </w:p>
    <w:p w:rsidR="00A76CD7" w:rsidRPr="00A3284D" w:rsidRDefault="00A76CD7" w:rsidP="00150421">
      <w:pPr>
        <w:numPr>
          <w:ilvl w:val="0"/>
          <w:numId w:val="80"/>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D55628" w:rsidRDefault="00A76CD7" w:rsidP="00A76CD7">
      <w:pPr>
        <w:rPr>
          <w:i/>
          <w:sz w:val="16"/>
          <w:lang w:val="x-none"/>
        </w:rPr>
      </w:pPr>
      <w:r w:rsidRPr="00D55628">
        <w:rPr>
          <w:b/>
          <w:i/>
          <w:sz w:val="16"/>
          <w:vertAlign w:val="superscript"/>
        </w:rPr>
        <w:t xml:space="preserve"> (1)</w:t>
      </w:r>
      <w:r w:rsidRPr="00D55628">
        <w:rPr>
          <w:b/>
          <w:i/>
          <w:sz w:val="16"/>
          <w:vertAlign w:val="superscript"/>
          <w:lang w:val="x-none"/>
        </w:rPr>
        <w:t xml:space="preserve"> </w:t>
      </w:r>
      <w:r w:rsidRPr="00D55628">
        <w:rPr>
          <w:b/>
          <w:i/>
          <w:sz w:val="16"/>
          <w:lang w:val="x-none"/>
        </w:rPr>
        <w:t>Wyjaśnienie:</w:t>
      </w:r>
      <w:r w:rsidRPr="00D55628">
        <w:rPr>
          <w:i/>
          <w:sz w:val="16"/>
          <w:lang w:val="x-none"/>
        </w:rPr>
        <w:t xml:space="preserve"> skorzystanie z prawa do sprostowania nie może skutkować zmianą wyniku postępowania</w:t>
      </w:r>
      <w:r w:rsidRPr="00D55628">
        <w:rPr>
          <w:i/>
          <w:sz w:val="16"/>
          <w:lang w:val="x-none"/>
        </w:rPr>
        <w:br/>
        <w:t xml:space="preserve">o udzielenie zamówienia publicznego ani zmianą postanowień umowy w zakresie niezgodnym z ustawą </w:t>
      </w:r>
      <w:proofErr w:type="spellStart"/>
      <w:r w:rsidRPr="00D55628">
        <w:rPr>
          <w:i/>
          <w:sz w:val="16"/>
          <w:lang w:val="x-none"/>
        </w:rPr>
        <w:t>Pzp</w:t>
      </w:r>
      <w:proofErr w:type="spellEnd"/>
      <w:r w:rsidRPr="00D55628">
        <w:rPr>
          <w:i/>
          <w:sz w:val="16"/>
          <w:lang w:val="x-none"/>
        </w:rPr>
        <w:t xml:space="preserve"> oraz nie może naruszać integralności protokołu oraz jego załączników.</w:t>
      </w:r>
    </w:p>
    <w:p w:rsidR="006B68CF" w:rsidRDefault="00A76CD7" w:rsidP="003F3EDD">
      <w:pPr>
        <w:rPr>
          <w:i/>
          <w:sz w:val="16"/>
        </w:rPr>
        <w:sectPr w:rsidR="006B68CF" w:rsidSect="00675E97">
          <w:pgSz w:w="11906" w:h="16838"/>
          <w:pgMar w:top="1418" w:right="1274" w:bottom="993" w:left="1418" w:header="709" w:footer="709" w:gutter="0"/>
          <w:cols w:space="708"/>
          <w:docGrid w:linePitch="360"/>
        </w:sectPr>
      </w:pPr>
      <w:r w:rsidRPr="00D55628">
        <w:rPr>
          <w:b/>
          <w:i/>
          <w:sz w:val="16"/>
          <w:vertAlign w:val="superscript"/>
        </w:rPr>
        <w:t xml:space="preserve">(2) </w:t>
      </w:r>
      <w:r w:rsidRPr="00D55628">
        <w:rPr>
          <w:b/>
          <w:i/>
          <w:sz w:val="16"/>
        </w:rPr>
        <w:t>Wyjaśnienie:</w:t>
      </w:r>
      <w:r w:rsidRPr="00D55628">
        <w:rPr>
          <w:i/>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68CF" w:rsidRDefault="006B68CF" w:rsidP="006B68CF">
      <w:pPr>
        <w:pStyle w:val="Nagwek2"/>
      </w:pPr>
      <w:bookmarkStart w:id="118" w:name="_Toc488401994"/>
      <w:bookmarkStart w:id="119" w:name="_Toc511641729"/>
      <w:bookmarkStart w:id="120" w:name="_Toc6310980"/>
      <w:r>
        <w:t xml:space="preserve">Załącznik nr </w:t>
      </w:r>
      <w:r w:rsidR="00335B98">
        <w:t>9</w:t>
      </w:r>
      <w:r w:rsidRPr="00D1097C">
        <w:t xml:space="preserve"> do SIWZ</w:t>
      </w:r>
      <w:bookmarkEnd w:id="118"/>
      <w:bookmarkEnd w:id="119"/>
      <w:bookmarkEnd w:id="120"/>
    </w:p>
    <w:p w:rsidR="006B68CF" w:rsidRDefault="006B68CF" w:rsidP="006B68CF">
      <w:pPr>
        <w:tabs>
          <w:tab w:val="left" w:pos="9072"/>
        </w:tabs>
        <w:spacing w:line="320" w:lineRule="exact"/>
        <w:ind w:left="5529"/>
        <w:jc w:val="center"/>
        <w:rPr>
          <w:sz w:val="24"/>
          <w:szCs w:val="24"/>
        </w:rPr>
      </w:pPr>
      <w:r w:rsidRPr="00D1097C">
        <w:rPr>
          <w:sz w:val="24"/>
          <w:szCs w:val="24"/>
        </w:rPr>
        <w:t>specyfikacja techniczna wykonania i</w:t>
      </w:r>
      <w:r>
        <w:rPr>
          <w:sz w:val="24"/>
          <w:szCs w:val="24"/>
        </w:rPr>
        <w:t> </w:t>
      </w:r>
      <w:r w:rsidRPr="00D1097C">
        <w:rPr>
          <w:sz w:val="24"/>
          <w:szCs w:val="24"/>
        </w:rPr>
        <w:t>odbioru robót budowlanych</w:t>
      </w:r>
    </w:p>
    <w:p w:rsidR="006B68CF" w:rsidRDefault="006B68CF" w:rsidP="006B68CF">
      <w:pPr>
        <w:tabs>
          <w:tab w:val="left" w:pos="9072"/>
        </w:tabs>
        <w:spacing w:line="320" w:lineRule="exact"/>
        <w:ind w:left="5529"/>
        <w:jc w:val="center"/>
        <w:rPr>
          <w:sz w:val="24"/>
          <w:szCs w:val="24"/>
        </w:rPr>
      </w:pPr>
    </w:p>
    <w:p w:rsidR="006B68CF" w:rsidRPr="00C36F68" w:rsidRDefault="006B68CF" w:rsidP="006B68CF">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6B68CF" w:rsidRPr="00C36F68" w:rsidRDefault="006B68CF" w:rsidP="006B68CF">
      <w:pPr>
        <w:spacing w:line="340" w:lineRule="exact"/>
        <w:rPr>
          <w:b/>
          <w:color w:val="000000"/>
          <w:sz w:val="24"/>
          <w:szCs w:val="24"/>
        </w:rPr>
      </w:pPr>
    </w:p>
    <w:p w:rsidR="005E7BBE" w:rsidRDefault="006B68CF" w:rsidP="006B68CF">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r>
      <w:r w:rsidR="005E7BBE">
        <w:rPr>
          <w:b/>
          <w:sz w:val="24"/>
          <w:szCs w:val="24"/>
        </w:rPr>
        <w:t>Główny Instytut Górnictw</w:t>
      </w:r>
    </w:p>
    <w:p w:rsidR="005E7BBE" w:rsidRDefault="005E7BBE" w:rsidP="006B68CF">
      <w:pPr>
        <w:spacing w:line="340" w:lineRule="exact"/>
        <w:rPr>
          <w:b/>
          <w:sz w:val="24"/>
          <w:szCs w:val="24"/>
        </w:rPr>
      </w:pPr>
      <w:r>
        <w:rPr>
          <w:b/>
          <w:sz w:val="24"/>
          <w:szCs w:val="24"/>
        </w:rPr>
        <w:tab/>
      </w:r>
      <w:r>
        <w:rPr>
          <w:b/>
          <w:sz w:val="24"/>
          <w:szCs w:val="24"/>
        </w:rPr>
        <w:tab/>
      </w:r>
      <w:r>
        <w:rPr>
          <w:b/>
          <w:sz w:val="24"/>
          <w:szCs w:val="24"/>
        </w:rPr>
        <w:tab/>
        <w:t>Plac Gwarków 1; 40-166 Katowice</w:t>
      </w:r>
    </w:p>
    <w:p w:rsidR="005C7EC9" w:rsidRDefault="005E7BBE" w:rsidP="005C7EC9">
      <w:pPr>
        <w:spacing w:line="340" w:lineRule="exact"/>
        <w:rPr>
          <w:b/>
          <w:sz w:val="24"/>
          <w:szCs w:val="24"/>
        </w:rPr>
      </w:pPr>
      <w:r>
        <w:rPr>
          <w:b/>
          <w:sz w:val="24"/>
          <w:szCs w:val="24"/>
        </w:rPr>
        <w:tab/>
      </w:r>
      <w:r>
        <w:rPr>
          <w:b/>
          <w:sz w:val="24"/>
          <w:szCs w:val="24"/>
        </w:rPr>
        <w:tab/>
      </w:r>
      <w:r>
        <w:rPr>
          <w:b/>
          <w:sz w:val="24"/>
          <w:szCs w:val="24"/>
        </w:rPr>
        <w:tab/>
      </w:r>
      <w:r w:rsidR="005C7EC9">
        <w:rPr>
          <w:b/>
          <w:sz w:val="24"/>
          <w:szCs w:val="24"/>
        </w:rPr>
        <w:t>Budynek A</w:t>
      </w:r>
    </w:p>
    <w:p w:rsidR="006B68CF" w:rsidRPr="00C36F68" w:rsidRDefault="006B68CF" w:rsidP="006B68CF">
      <w:pPr>
        <w:spacing w:line="340" w:lineRule="exact"/>
        <w:rPr>
          <w:b/>
          <w:sz w:val="24"/>
          <w:szCs w:val="24"/>
        </w:rPr>
      </w:pPr>
      <w:r>
        <w:rPr>
          <w:b/>
          <w:sz w:val="24"/>
          <w:szCs w:val="24"/>
        </w:rPr>
        <w:t xml:space="preserve"> </w:t>
      </w:r>
    </w:p>
    <w:p w:rsidR="006B68CF" w:rsidRPr="00C36F68" w:rsidRDefault="006B68CF" w:rsidP="006B68CF">
      <w:pPr>
        <w:spacing w:line="340" w:lineRule="exact"/>
        <w:rPr>
          <w:b/>
          <w:sz w:val="24"/>
          <w:szCs w:val="24"/>
        </w:rPr>
      </w:pPr>
    </w:p>
    <w:p w:rsidR="006B68CF" w:rsidRPr="00C36F68" w:rsidRDefault="006B68CF" w:rsidP="006B68CF">
      <w:pPr>
        <w:spacing w:line="340" w:lineRule="exact"/>
        <w:rPr>
          <w:b/>
          <w:sz w:val="24"/>
          <w:szCs w:val="24"/>
        </w:rPr>
      </w:pPr>
      <w:r w:rsidRPr="00C36F68">
        <w:rPr>
          <w:b/>
          <w:sz w:val="24"/>
          <w:szCs w:val="24"/>
        </w:rPr>
        <w:t>INWESTOR:             Główny Instytut Górnictwa w Katowicach</w:t>
      </w:r>
    </w:p>
    <w:p w:rsidR="006B68CF" w:rsidRPr="00C36F68" w:rsidRDefault="006B68CF" w:rsidP="006B68CF">
      <w:pPr>
        <w:spacing w:line="340" w:lineRule="exact"/>
        <w:rPr>
          <w:b/>
          <w:sz w:val="24"/>
          <w:szCs w:val="24"/>
        </w:rPr>
      </w:pPr>
      <w:r w:rsidRPr="00C36F68">
        <w:rPr>
          <w:b/>
          <w:sz w:val="24"/>
          <w:szCs w:val="24"/>
        </w:rPr>
        <w:t xml:space="preserve">                                    Katowice, Plac Gwarków 1</w:t>
      </w:r>
    </w:p>
    <w:p w:rsidR="006B68CF" w:rsidRPr="00C36F68" w:rsidRDefault="006B68CF" w:rsidP="006B68CF">
      <w:pPr>
        <w:spacing w:line="340" w:lineRule="exact"/>
        <w:rPr>
          <w:b/>
          <w:sz w:val="24"/>
          <w:szCs w:val="24"/>
          <w:u w:val="single"/>
        </w:rPr>
      </w:pPr>
    </w:p>
    <w:p w:rsidR="006B68CF" w:rsidRPr="00C36F68" w:rsidRDefault="006B68CF" w:rsidP="006B68CF">
      <w:pPr>
        <w:spacing w:line="340" w:lineRule="exact"/>
        <w:rPr>
          <w:b/>
          <w:sz w:val="24"/>
          <w:szCs w:val="24"/>
        </w:rPr>
      </w:pPr>
      <w:r w:rsidRPr="00C36F68">
        <w:rPr>
          <w:b/>
          <w:sz w:val="24"/>
          <w:szCs w:val="24"/>
        </w:rPr>
        <w:t>Nazwa i kod Wspólnego Słownika Zamówień (CPV):</w:t>
      </w:r>
    </w:p>
    <w:p w:rsidR="00C56A26" w:rsidRPr="00C56A26" w:rsidRDefault="00C56A26" w:rsidP="00C56A26">
      <w:pPr>
        <w:spacing w:line="340" w:lineRule="exact"/>
        <w:rPr>
          <w:sz w:val="22"/>
          <w:szCs w:val="24"/>
        </w:rPr>
      </w:pPr>
      <w:r w:rsidRPr="00C56A26">
        <w:rPr>
          <w:sz w:val="22"/>
          <w:szCs w:val="24"/>
        </w:rPr>
        <w:t>45331211-8</w:t>
      </w:r>
      <w:r w:rsidRPr="00C56A26">
        <w:rPr>
          <w:sz w:val="22"/>
          <w:szCs w:val="24"/>
        </w:rPr>
        <w:tab/>
        <w:t>Instalowanie wentylacji zewnętrznej</w:t>
      </w:r>
    </w:p>
    <w:p w:rsidR="00C56A26" w:rsidRPr="00C56A26" w:rsidRDefault="00C56A26" w:rsidP="00C56A26">
      <w:pPr>
        <w:spacing w:line="340" w:lineRule="exact"/>
        <w:rPr>
          <w:sz w:val="22"/>
          <w:szCs w:val="24"/>
        </w:rPr>
      </w:pPr>
      <w:r w:rsidRPr="00C56A26">
        <w:rPr>
          <w:sz w:val="22"/>
          <w:szCs w:val="24"/>
        </w:rPr>
        <w:t>71321400-8</w:t>
      </w:r>
      <w:r w:rsidRPr="00C56A26">
        <w:rPr>
          <w:sz w:val="22"/>
          <w:szCs w:val="24"/>
        </w:rPr>
        <w:tab/>
        <w:t>Usługi konsultacyjne w zakresie wentylacji</w:t>
      </w:r>
    </w:p>
    <w:p w:rsidR="00DF4472" w:rsidRPr="00FB2BB5" w:rsidRDefault="00DF4472" w:rsidP="006B68CF">
      <w:pPr>
        <w:spacing w:line="340" w:lineRule="exact"/>
        <w:rPr>
          <w:b/>
          <w:sz w:val="24"/>
          <w:szCs w:val="24"/>
        </w:rPr>
      </w:pPr>
    </w:p>
    <w:p w:rsidR="006B68CF" w:rsidRPr="00C36F68" w:rsidRDefault="006B68CF" w:rsidP="00150421">
      <w:pPr>
        <w:numPr>
          <w:ilvl w:val="0"/>
          <w:numId w:val="84"/>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6B68CF" w:rsidRPr="00C36F68" w:rsidRDefault="006B68CF" w:rsidP="006B68CF">
      <w:pPr>
        <w:tabs>
          <w:tab w:val="num" w:pos="540"/>
          <w:tab w:val="left" w:pos="1080"/>
        </w:tabs>
        <w:suppressAutoHyphens/>
        <w:spacing w:line="340" w:lineRule="exact"/>
        <w:jc w:val="both"/>
        <w:rPr>
          <w:b/>
          <w:color w:val="000000"/>
          <w:sz w:val="24"/>
          <w:szCs w:val="24"/>
        </w:rPr>
      </w:pPr>
    </w:p>
    <w:p w:rsidR="006B68CF" w:rsidRPr="00C36F68" w:rsidRDefault="006B68CF" w:rsidP="00150421">
      <w:pPr>
        <w:numPr>
          <w:ilvl w:val="1"/>
          <w:numId w:val="81"/>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6B68CF" w:rsidRDefault="006B68CF" w:rsidP="006B68CF">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t>
      </w:r>
      <w:r>
        <w:rPr>
          <w:sz w:val="24"/>
          <w:szCs w:val="24"/>
        </w:rPr>
        <w:t>:</w:t>
      </w:r>
    </w:p>
    <w:p w:rsidR="00DF4472" w:rsidRDefault="00DF4472" w:rsidP="006B68CF">
      <w:pPr>
        <w:spacing w:line="320" w:lineRule="exact"/>
        <w:jc w:val="both"/>
        <w:rPr>
          <w:b/>
          <w:bCs/>
          <w:sz w:val="24"/>
          <w:szCs w:val="24"/>
        </w:rPr>
      </w:pPr>
    </w:p>
    <w:p w:rsidR="006B68CF" w:rsidRPr="00A012A9" w:rsidRDefault="00990619" w:rsidP="006B68CF">
      <w:pPr>
        <w:spacing w:line="320" w:lineRule="exact"/>
        <w:jc w:val="both"/>
        <w:rPr>
          <w:b/>
          <w:bCs/>
          <w:sz w:val="24"/>
          <w:szCs w:val="24"/>
        </w:rPr>
      </w:pPr>
      <w:r w:rsidRPr="00990619">
        <w:rPr>
          <w:b/>
          <w:bCs/>
          <w:sz w:val="24"/>
          <w:szCs w:val="24"/>
        </w:rPr>
        <w:t>Modernizacja systemu wentylacji i klimatyzacji auli im. Boreckiego GIG Katowice.</w:t>
      </w:r>
    </w:p>
    <w:p w:rsidR="006B68CF" w:rsidRPr="00C36F68" w:rsidRDefault="006B68CF" w:rsidP="006B68CF">
      <w:pPr>
        <w:spacing w:line="320" w:lineRule="exact"/>
        <w:jc w:val="both"/>
        <w:rPr>
          <w:sz w:val="24"/>
          <w:szCs w:val="24"/>
        </w:rPr>
      </w:pPr>
    </w:p>
    <w:p w:rsidR="006B68CF" w:rsidRPr="00C36F68" w:rsidRDefault="006B68CF" w:rsidP="006B68CF">
      <w:pPr>
        <w:spacing w:line="320" w:lineRule="exact"/>
        <w:jc w:val="both"/>
        <w:rPr>
          <w:sz w:val="24"/>
          <w:szCs w:val="24"/>
        </w:rPr>
      </w:pPr>
      <w:r>
        <w:rPr>
          <w:sz w:val="24"/>
          <w:szCs w:val="24"/>
        </w:rPr>
        <w:t>S</w:t>
      </w:r>
      <w:r w:rsidRPr="00C36F68">
        <w:rPr>
          <w:sz w:val="24"/>
          <w:szCs w:val="24"/>
        </w:rPr>
        <w:t xml:space="preserve">pecyfikacja obejmuje w szczególności wymagania dotyczące właściwości materiałów, sposobu wykonania i oceny prawidłowości poszczególnych robót. </w:t>
      </w:r>
    </w:p>
    <w:p w:rsidR="006B68CF" w:rsidRPr="00C36F68" w:rsidRDefault="006B68CF" w:rsidP="006B68CF">
      <w:pPr>
        <w:tabs>
          <w:tab w:val="left" w:pos="360"/>
        </w:tabs>
        <w:spacing w:line="320" w:lineRule="exact"/>
        <w:jc w:val="both"/>
        <w:rPr>
          <w:color w:val="000000"/>
          <w:sz w:val="24"/>
          <w:szCs w:val="24"/>
        </w:rPr>
      </w:pPr>
    </w:p>
    <w:p w:rsidR="006B68CF" w:rsidRPr="00C36F68" w:rsidRDefault="006B68CF" w:rsidP="00150421">
      <w:pPr>
        <w:numPr>
          <w:ilvl w:val="1"/>
          <w:numId w:val="81"/>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6B68CF" w:rsidRDefault="006B68CF" w:rsidP="006B68CF">
      <w:pPr>
        <w:tabs>
          <w:tab w:val="left" w:pos="360"/>
        </w:tabs>
        <w:spacing w:line="320" w:lineRule="exact"/>
        <w:jc w:val="both"/>
        <w:rPr>
          <w:color w:val="000000"/>
          <w:sz w:val="24"/>
          <w:szCs w:val="24"/>
        </w:rPr>
      </w:pPr>
      <w:r w:rsidRPr="00C36F68">
        <w:rPr>
          <w:color w:val="000000"/>
          <w:sz w:val="24"/>
          <w:szCs w:val="24"/>
        </w:rPr>
        <w:tab/>
        <w:t>Specyfikacja Techniczna Wykonania i Odbioru Robót Budowlanych stanowi część Dokumentów Przetargowych i winna być wykorzystana przez Oferentów biorących udział w postępowaniu o udzielenie zamówienia publicznego na</w:t>
      </w:r>
      <w:r>
        <w:rPr>
          <w:color w:val="000000"/>
          <w:sz w:val="24"/>
          <w:szCs w:val="24"/>
        </w:rPr>
        <w:t>:</w:t>
      </w:r>
    </w:p>
    <w:p w:rsidR="00DF4472" w:rsidRDefault="00DF4472" w:rsidP="006B68CF">
      <w:pPr>
        <w:tabs>
          <w:tab w:val="left" w:pos="360"/>
        </w:tabs>
        <w:spacing w:line="320" w:lineRule="exact"/>
        <w:jc w:val="both"/>
        <w:rPr>
          <w:b/>
          <w:bCs/>
          <w:sz w:val="24"/>
          <w:szCs w:val="24"/>
        </w:rPr>
      </w:pPr>
    </w:p>
    <w:p w:rsidR="006B68CF" w:rsidRPr="00A012A9" w:rsidRDefault="00990619" w:rsidP="006B68CF">
      <w:pPr>
        <w:tabs>
          <w:tab w:val="left" w:pos="360"/>
        </w:tabs>
        <w:spacing w:line="320" w:lineRule="exact"/>
        <w:jc w:val="both"/>
        <w:rPr>
          <w:b/>
          <w:bCs/>
          <w:sz w:val="24"/>
          <w:szCs w:val="24"/>
        </w:rPr>
      </w:pPr>
      <w:r w:rsidRPr="00990619">
        <w:rPr>
          <w:b/>
          <w:bCs/>
          <w:sz w:val="24"/>
          <w:szCs w:val="24"/>
        </w:rPr>
        <w:t>Modernizacja systemu wentylacji i klimatyzacji auli im. Boreckiego GIG Katowice.</w:t>
      </w:r>
    </w:p>
    <w:p w:rsidR="006B68CF" w:rsidRPr="00C36F68" w:rsidRDefault="006B68CF" w:rsidP="006B68CF">
      <w:pPr>
        <w:tabs>
          <w:tab w:val="left" w:pos="360"/>
        </w:tabs>
        <w:spacing w:line="320" w:lineRule="exact"/>
        <w:jc w:val="both"/>
        <w:rPr>
          <w:color w:val="000000"/>
          <w:sz w:val="24"/>
          <w:szCs w:val="24"/>
        </w:rPr>
      </w:pPr>
    </w:p>
    <w:p w:rsidR="006B68CF" w:rsidRPr="00C36F68" w:rsidRDefault="006B68CF" w:rsidP="00150421">
      <w:pPr>
        <w:numPr>
          <w:ilvl w:val="1"/>
          <w:numId w:val="81"/>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6B68CF" w:rsidRPr="00C36F68" w:rsidRDefault="006B68CF" w:rsidP="0085610E">
      <w:pPr>
        <w:tabs>
          <w:tab w:val="left" w:pos="360"/>
        </w:tabs>
        <w:spacing w:line="320" w:lineRule="exact"/>
        <w:jc w:val="both"/>
        <w:rPr>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005C7EC9">
        <w:rPr>
          <w:color w:val="000000"/>
          <w:sz w:val="24"/>
          <w:szCs w:val="24"/>
        </w:rPr>
        <w:t>w rozdziale III SIWZ</w:t>
      </w:r>
      <w:r w:rsidR="0085610E">
        <w:rPr>
          <w:color w:val="000000"/>
          <w:sz w:val="24"/>
          <w:szCs w:val="24"/>
        </w:rPr>
        <w:t>.</w:t>
      </w:r>
    </w:p>
    <w:p w:rsidR="006B68CF" w:rsidRPr="00C36F68" w:rsidRDefault="006B68CF" w:rsidP="00150421">
      <w:pPr>
        <w:numPr>
          <w:ilvl w:val="1"/>
          <w:numId w:val="81"/>
        </w:numPr>
        <w:suppressAutoHyphens/>
        <w:spacing w:line="320" w:lineRule="exact"/>
        <w:rPr>
          <w:sz w:val="24"/>
          <w:szCs w:val="24"/>
        </w:rPr>
      </w:pPr>
      <w:r w:rsidRPr="00C36F68">
        <w:rPr>
          <w:sz w:val="24"/>
          <w:szCs w:val="24"/>
        </w:rPr>
        <w:t xml:space="preserve">Informacje o </w:t>
      </w:r>
      <w:r w:rsidRPr="00A3109E">
        <w:rPr>
          <w:sz w:val="24"/>
          <w:szCs w:val="24"/>
        </w:rPr>
        <w:t>miejscu instalacji</w:t>
      </w:r>
    </w:p>
    <w:p w:rsidR="006B68CF" w:rsidRPr="00C36F68" w:rsidRDefault="006B68CF" w:rsidP="006B68CF">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 xml:space="preserve">Ochrona i utrzymanie </w:t>
      </w:r>
      <w:r>
        <w:rPr>
          <w:i/>
          <w:color w:val="000000"/>
          <w:sz w:val="24"/>
          <w:szCs w:val="24"/>
        </w:rPr>
        <w:t>miejsca instalacji</w:t>
      </w:r>
    </w:p>
    <w:p w:rsidR="006B68CF" w:rsidRPr="00C36F68" w:rsidRDefault="006B68CF" w:rsidP="006B68CF">
      <w:pPr>
        <w:widowControl w:val="0"/>
        <w:spacing w:line="320" w:lineRule="exact"/>
        <w:ind w:firstLine="708"/>
        <w:jc w:val="both"/>
        <w:rPr>
          <w:color w:val="000000"/>
          <w:sz w:val="24"/>
          <w:szCs w:val="24"/>
        </w:rPr>
      </w:pPr>
      <w:r w:rsidRPr="00C36F68">
        <w:rPr>
          <w:color w:val="000000"/>
          <w:sz w:val="24"/>
          <w:szCs w:val="24"/>
        </w:rPr>
        <w:t xml:space="preserve">Wykonawca będzie odpowiedzialny za ochronę </w:t>
      </w:r>
      <w:r>
        <w:rPr>
          <w:color w:val="000000"/>
          <w:sz w:val="24"/>
          <w:szCs w:val="24"/>
        </w:rPr>
        <w:t>miejsca instalacji</w:t>
      </w:r>
      <w:r w:rsidRPr="00C36F68">
        <w:rPr>
          <w:color w:val="000000"/>
          <w:sz w:val="24"/>
          <w:szCs w:val="24"/>
        </w:rPr>
        <w:t xml:space="preserve">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6B68CF" w:rsidRPr="00C36F68" w:rsidRDefault="006B68CF" w:rsidP="006B68CF">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6B68CF" w:rsidRPr="00C36F68" w:rsidRDefault="006B68CF" w:rsidP="006B68CF">
      <w:pPr>
        <w:widowControl w:val="0"/>
        <w:spacing w:line="320" w:lineRule="exact"/>
        <w:ind w:firstLine="708"/>
        <w:jc w:val="both"/>
        <w:rPr>
          <w:color w:val="000000"/>
          <w:sz w:val="24"/>
          <w:szCs w:val="24"/>
        </w:rPr>
      </w:pPr>
      <w:r w:rsidRPr="00C36F68">
        <w:rPr>
          <w:sz w:val="24"/>
          <w:szCs w:val="24"/>
        </w:rPr>
        <w:t>Wykonawca będzie także odpowiedzialny do czasu zakończeni</w:t>
      </w:r>
      <w:r>
        <w:rPr>
          <w:sz w:val="24"/>
          <w:szCs w:val="24"/>
        </w:rPr>
        <w:t>a</w:t>
      </w:r>
      <w:r w:rsidRPr="00C36F68">
        <w:rPr>
          <w:sz w:val="24"/>
          <w:szCs w:val="24"/>
        </w:rPr>
        <w:t xml:space="preserve"> robót za utrzymanie wszystkich reperów i innych znaków geodezyjnych istniejących na </w:t>
      </w:r>
      <w:r>
        <w:rPr>
          <w:sz w:val="24"/>
          <w:szCs w:val="24"/>
        </w:rPr>
        <w:t>miejscu instalacji</w:t>
      </w:r>
      <w:r w:rsidRPr="00C36F68">
        <w:rPr>
          <w:sz w:val="24"/>
          <w:szCs w:val="24"/>
        </w:rPr>
        <w:t xml:space="preserve"> i w razie ich uszkodzenia lub zniszczenia do odbudowy na własny koszt.</w:t>
      </w:r>
    </w:p>
    <w:p w:rsidR="006B68CF" w:rsidRPr="00C36F68" w:rsidRDefault="006B68CF" w:rsidP="006B68CF">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6B68CF" w:rsidRPr="00C36F68" w:rsidRDefault="006B68CF" w:rsidP="006B68CF">
      <w:pPr>
        <w:widowControl w:val="0"/>
        <w:spacing w:line="320" w:lineRule="exact"/>
        <w:ind w:firstLine="698"/>
        <w:jc w:val="both"/>
        <w:rPr>
          <w:color w:val="000000"/>
          <w:sz w:val="24"/>
          <w:szCs w:val="24"/>
        </w:rPr>
      </w:pPr>
    </w:p>
    <w:p w:rsidR="006B68CF" w:rsidRPr="00C36F68" w:rsidRDefault="006B68CF" w:rsidP="006B68CF">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6B68CF" w:rsidRPr="00C36F68" w:rsidRDefault="006B68CF" w:rsidP="006B68CF">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w:t>
      </w:r>
      <w:r>
        <w:rPr>
          <w:color w:val="000000"/>
          <w:sz w:val="24"/>
          <w:szCs w:val="24"/>
        </w:rPr>
        <w:t>miejsca instalacji</w:t>
      </w:r>
      <w:r w:rsidRPr="00C36F68">
        <w:rPr>
          <w:color w:val="000000"/>
          <w:sz w:val="24"/>
          <w:szCs w:val="24"/>
        </w:rPr>
        <w:t xml:space="preserve">,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6B68CF" w:rsidRPr="00C36F68" w:rsidRDefault="006B68CF" w:rsidP="006B68CF">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w:t>
      </w:r>
      <w:r>
        <w:rPr>
          <w:color w:val="000000"/>
          <w:sz w:val="24"/>
          <w:szCs w:val="24"/>
        </w:rPr>
        <w:t>miejsca instalacji</w:t>
      </w:r>
      <w:r w:rsidRPr="00C36F68">
        <w:rPr>
          <w:color w:val="000000"/>
          <w:sz w:val="24"/>
          <w:szCs w:val="24"/>
        </w:rPr>
        <w:t xml:space="preserve">, Wykonawca ma obowiązek poinformować zarządzającego realizacją umowy o zamiarze rozpoczęcia takiej pracy. </w:t>
      </w:r>
    </w:p>
    <w:p w:rsidR="006B68CF" w:rsidRPr="00C36F68" w:rsidRDefault="006B68CF" w:rsidP="006B68CF">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6B68CF" w:rsidRPr="00C36F68" w:rsidRDefault="006B68CF" w:rsidP="006B68CF">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6B68CF" w:rsidRPr="00C36F68" w:rsidRDefault="006B68CF" w:rsidP="006B68CF">
      <w:pPr>
        <w:widowControl w:val="0"/>
        <w:tabs>
          <w:tab w:val="left" w:pos="720"/>
        </w:tabs>
        <w:spacing w:line="320" w:lineRule="exact"/>
        <w:ind w:right="70"/>
        <w:rPr>
          <w:i/>
          <w:color w:val="000000"/>
          <w:sz w:val="24"/>
          <w:szCs w:val="24"/>
        </w:rPr>
      </w:pPr>
    </w:p>
    <w:p w:rsidR="006B68CF" w:rsidRPr="00C36F68" w:rsidRDefault="006B68CF" w:rsidP="006B68CF">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6B68CF" w:rsidRPr="00C36F68" w:rsidRDefault="006B68CF" w:rsidP="006B68CF">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 xml:space="preserve">okresie realizacji, do czasu zakończenia robót, wykonawca będzie podejmował wszystkie sensowne kroki żeby stosować się do wszystkich przepisów i normatywów w zakresie ochrony środowiska na </w:t>
      </w:r>
      <w:r>
        <w:rPr>
          <w:sz w:val="24"/>
          <w:szCs w:val="24"/>
        </w:rPr>
        <w:t>miejscu instalacji</w:t>
      </w:r>
      <w:r w:rsidRPr="00C36F68">
        <w:rPr>
          <w:sz w:val="24"/>
          <w:szCs w:val="24"/>
        </w:rPr>
        <w:t xml:space="preserve"> i poza jego terenem, unikać działań szkodliwych dla innych jednostek występujących na tym terenie w zakresie zanieczyszczeń, hałasu lub innych czynników powodowanych jego działalnością.</w:t>
      </w:r>
    </w:p>
    <w:p w:rsidR="006B68CF" w:rsidRPr="00C36F68" w:rsidRDefault="006B68CF" w:rsidP="006B68CF">
      <w:pPr>
        <w:spacing w:line="320" w:lineRule="exact"/>
        <w:ind w:firstLine="720"/>
        <w:jc w:val="both"/>
        <w:rPr>
          <w:rFonts w:cs="Tahoma"/>
          <w:sz w:val="24"/>
          <w:szCs w:val="24"/>
        </w:rPr>
      </w:pPr>
    </w:p>
    <w:p w:rsidR="006B68CF" w:rsidRPr="00C36F68" w:rsidRDefault="006B68CF" w:rsidP="006B68CF">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6B68CF" w:rsidRPr="00C36F68" w:rsidRDefault="006B68CF" w:rsidP="006B68CF">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 xml:space="preserve">dostarczy na budowę i będzie utrzymywał wyposażenie konieczne dla zapewnienia bezpieczeństwa. Zapewni wyposażenia w urządzenia socjalne, oraz odpowiednie wyposażenie i odzież wymaganą dla ochrony życia i zdrowia personelu zatrudnionego na </w:t>
      </w:r>
      <w:r>
        <w:rPr>
          <w:sz w:val="24"/>
          <w:szCs w:val="24"/>
        </w:rPr>
        <w:t>miejscu instalacji</w:t>
      </w:r>
      <w:r w:rsidRPr="00C36F68">
        <w:rPr>
          <w:sz w:val="24"/>
          <w:szCs w:val="24"/>
        </w:rPr>
        <w:t>. Uważa się, że koszty zachowania zgodności z wspomnianymi powyżej przepisami bezpieczeństwa i ochrony zdrowia są wliczone w cenę umowną.</w:t>
      </w:r>
    </w:p>
    <w:p w:rsidR="006B68CF" w:rsidRPr="00C36F68" w:rsidRDefault="006B68CF" w:rsidP="006B68CF">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w:t>
      </w:r>
      <w:r w:rsidRPr="00A3109E">
        <w:rPr>
          <w:sz w:val="24"/>
          <w:szCs w:val="24"/>
        </w:rPr>
        <w:t>miejscu instalacji</w:t>
      </w:r>
      <w:r w:rsidRPr="00C36F68">
        <w:rPr>
          <w:sz w:val="24"/>
          <w:szCs w:val="24"/>
        </w:rPr>
        <w:t xml:space="preserve">,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6B68CF" w:rsidRPr="00C36F68" w:rsidRDefault="006B68CF" w:rsidP="006B68CF">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6B68CF" w:rsidRPr="00C36F68" w:rsidRDefault="006B68CF" w:rsidP="006B68CF">
      <w:pPr>
        <w:spacing w:line="320" w:lineRule="exact"/>
        <w:rPr>
          <w:sz w:val="24"/>
          <w:szCs w:val="24"/>
        </w:rPr>
      </w:pPr>
    </w:p>
    <w:p w:rsidR="006B68CF" w:rsidRPr="00C36F68" w:rsidRDefault="006B68CF" w:rsidP="00150421">
      <w:pPr>
        <w:numPr>
          <w:ilvl w:val="0"/>
          <w:numId w:val="81"/>
        </w:numPr>
        <w:autoSpaceDE w:val="0"/>
        <w:autoSpaceDN w:val="0"/>
        <w:adjustRightInd w:val="0"/>
        <w:spacing w:line="320" w:lineRule="exact"/>
        <w:jc w:val="both"/>
        <w:rPr>
          <w:bCs/>
          <w:sz w:val="24"/>
          <w:szCs w:val="24"/>
        </w:rPr>
      </w:pPr>
      <w:r w:rsidRPr="00C36F68">
        <w:rPr>
          <w:bCs/>
          <w:sz w:val="24"/>
          <w:szCs w:val="24"/>
        </w:rPr>
        <w:t xml:space="preserve">MATERIAŁY </w:t>
      </w:r>
    </w:p>
    <w:p w:rsidR="006B68CF" w:rsidRPr="00C36F68" w:rsidRDefault="006B68CF" w:rsidP="006B68CF">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6B68CF" w:rsidRPr="00C36F68" w:rsidRDefault="006B68CF" w:rsidP="00150421">
      <w:pPr>
        <w:numPr>
          <w:ilvl w:val="1"/>
          <w:numId w:val="83"/>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6B68CF" w:rsidRPr="00C36F68" w:rsidRDefault="006B68CF" w:rsidP="00150421">
      <w:pPr>
        <w:numPr>
          <w:ilvl w:val="1"/>
          <w:numId w:val="83"/>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6B68CF" w:rsidRPr="00C36F68" w:rsidRDefault="006B68CF" w:rsidP="00150421">
      <w:pPr>
        <w:numPr>
          <w:ilvl w:val="1"/>
          <w:numId w:val="83"/>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6B68CF" w:rsidRPr="00C36F68" w:rsidRDefault="006B68CF" w:rsidP="00150421">
      <w:pPr>
        <w:numPr>
          <w:ilvl w:val="1"/>
          <w:numId w:val="83"/>
        </w:numPr>
        <w:autoSpaceDE w:val="0"/>
        <w:autoSpaceDN w:val="0"/>
        <w:adjustRightInd w:val="0"/>
        <w:spacing w:line="320" w:lineRule="exact"/>
        <w:jc w:val="both"/>
        <w:rPr>
          <w:sz w:val="24"/>
          <w:szCs w:val="24"/>
        </w:rPr>
      </w:pPr>
      <w:r w:rsidRPr="00C36F68">
        <w:rPr>
          <w:sz w:val="24"/>
          <w:szCs w:val="24"/>
        </w:rPr>
        <w:t xml:space="preserve">Materiały, których jakość nie została zaakceptowana lub, do których zachodzi wątpliwość pod względem jakości, powinny być składowane oddzielnie. Dostawy tych materiałów należy przerwać, a już dostarczone Wykonawca musi wywieźć poza </w:t>
      </w:r>
      <w:r>
        <w:rPr>
          <w:sz w:val="24"/>
          <w:szCs w:val="24"/>
        </w:rPr>
        <w:t>miejsce instalacji</w:t>
      </w:r>
      <w:r w:rsidRPr="00C36F68">
        <w:rPr>
          <w:sz w:val="24"/>
          <w:szCs w:val="24"/>
        </w:rPr>
        <w:t>.</w:t>
      </w:r>
    </w:p>
    <w:p w:rsidR="006B68CF" w:rsidRPr="00C36F68" w:rsidRDefault="006B68CF" w:rsidP="00150421">
      <w:pPr>
        <w:numPr>
          <w:ilvl w:val="1"/>
          <w:numId w:val="83"/>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6B68CF" w:rsidRPr="00C36F68" w:rsidRDefault="006B68CF" w:rsidP="006B68CF">
      <w:pPr>
        <w:tabs>
          <w:tab w:val="left" w:pos="540"/>
        </w:tabs>
        <w:spacing w:line="320" w:lineRule="exact"/>
        <w:ind w:left="540" w:hanging="540"/>
        <w:jc w:val="both"/>
        <w:rPr>
          <w:sz w:val="24"/>
          <w:szCs w:val="24"/>
        </w:rPr>
      </w:pPr>
    </w:p>
    <w:p w:rsidR="006B68CF" w:rsidRPr="00C36F68" w:rsidRDefault="006B68CF" w:rsidP="006B68CF">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6B68CF" w:rsidRPr="00C36F68" w:rsidRDefault="006B68CF" w:rsidP="006B68CF">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6B68CF" w:rsidRPr="00C36F68" w:rsidRDefault="006B68CF" w:rsidP="006B68CF">
      <w:pPr>
        <w:tabs>
          <w:tab w:val="left" w:pos="360"/>
        </w:tabs>
        <w:spacing w:line="320" w:lineRule="exact"/>
        <w:jc w:val="both"/>
        <w:rPr>
          <w:sz w:val="24"/>
          <w:szCs w:val="24"/>
        </w:rPr>
      </w:pPr>
    </w:p>
    <w:p w:rsidR="006B68CF" w:rsidRPr="00C36F68" w:rsidRDefault="006B68CF" w:rsidP="006B68CF">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6B68CF" w:rsidRPr="00C36F68" w:rsidRDefault="006B68CF" w:rsidP="006B68CF">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6B68CF" w:rsidRPr="00C36F68" w:rsidRDefault="006B68CF" w:rsidP="006B68CF">
      <w:pPr>
        <w:spacing w:line="320" w:lineRule="exact"/>
        <w:jc w:val="both"/>
        <w:rPr>
          <w:sz w:val="24"/>
          <w:szCs w:val="24"/>
        </w:rPr>
      </w:pPr>
      <w:r w:rsidRPr="00C36F68">
        <w:rPr>
          <w:sz w:val="24"/>
          <w:szCs w:val="24"/>
        </w:rPr>
        <w:tab/>
        <w:t xml:space="preserve">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w:t>
      </w:r>
      <w:r w:rsidRPr="00A3109E">
        <w:rPr>
          <w:sz w:val="24"/>
          <w:szCs w:val="24"/>
        </w:rPr>
        <w:t>miejscu instalacji</w:t>
      </w:r>
      <w:r w:rsidRPr="00C36F68">
        <w:rPr>
          <w:sz w:val="24"/>
          <w:szCs w:val="24"/>
        </w:rPr>
        <w:t>.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6B68CF" w:rsidRPr="00C36F68" w:rsidRDefault="006B68CF" w:rsidP="006B68CF">
      <w:pPr>
        <w:spacing w:line="320" w:lineRule="exact"/>
        <w:jc w:val="both"/>
        <w:rPr>
          <w:sz w:val="24"/>
          <w:szCs w:val="24"/>
        </w:rPr>
      </w:pPr>
    </w:p>
    <w:p w:rsidR="006B68CF" w:rsidRPr="00C36F68" w:rsidRDefault="006B68CF" w:rsidP="006B68CF">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6B68CF" w:rsidRPr="00C36F68" w:rsidRDefault="006B68CF" w:rsidP="006B68CF">
      <w:pPr>
        <w:widowControl w:val="0"/>
        <w:spacing w:line="320" w:lineRule="exact"/>
        <w:rPr>
          <w:color w:val="000000"/>
          <w:sz w:val="24"/>
          <w:szCs w:val="24"/>
        </w:rPr>
      </w:pPr>
      <w:r w:rsidRPr="00C36F68">
        <w:rPr>
          <w:color w:val="000000"/>
          <w:sz w:val="24"/>
          <w:szCs w:val="24"/>
        </w:rPr>
        <w:t>Ogólne zasady wykonania robót</w:t>
      </w:r>
    </w:p>
    <w:p w:rsidR="006B68CF" w:rsidRPr="00C36F68" w:rsidRDefault="006B68CF" w:rsidP="006B68CF">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6B68CF" w:rsidRPr="00C36F68" w:rsidRDefault="006B68CF" w:rsidP="006B68CF">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6B68CF" w:rsidRPr="00C36F68" w:rsidRDefault="006B68CF" w:rsidP="006B68CF">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6B68CF" w:rsidRPr="00C36F68" w:rsidRDefault="006B68CF" w:rsidP="006B68CF">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6B68CF" w:rsidRPr="00C36F68" w:rsidRDefault="006B68CF" w:rsidP="006B68CF">
      <w:pPr>
        <w:tabs>
          <w:tab w:val="left" w:pos="360"/>
        </w:tabs>
        <w:spacing w:line="320" w:lineRule="exact"/>
        <w:jc w:val="both"/>
        <w:rPr>
          <w:sz w:val="24"/>
          <w:szCs w:val="24"/>
        </w:rPr>
      </w:pPr>
      <w:r w:rsidRPr="00C36F68">
        <w:rPr>
          <w:sz w:val="24"/>
          <w:szCs w:val="24"/>
        </w:rPr>
        <w:t xml:space="preserve">Zamawiający w ustalonym terminie przekaże Wykonawcy </w:t>
      </w:r>
      <w:r>
        <w:rPr>
          <w:sz w:val="24"/>
          <w:szCs w:val="24"/>
        </w:rPr>
        <w:t>miejsce instalacji</w:t>
      </w:r>
      <w:r w:rsidRPr="00C36F68">
        <w:rPr>
          <w:sz w:val="24"/>
          <w:szCs w:val="24"/>
        </w:rPr>
        <w:t xml:space="preserve"> wraz z wymaganymi uzgodnieniami prawnymi i administracyjnymi. </w:t>
      </w:r>
    </w:p>
    <w:p w:rsidR="006B68CF" w:rsidRPr="00C36F68" w:rsidRDefault="006B68CF" w:rsidP="006B68CF">
      <w:pPr>
        <w:autoSpaceDE w:val="0"/>
        <w:autoSpaceDN w:val="0"/>
        <w:adjustRightInd w:val="0"/>
        <w:spacing w:line="320" w:lineRule="exact"/>
        <w:jc w:val="both"/>
        <w:rPr>
          <w:bCs/>
          <w:sz w:val="22"/>
          <w:szCs w:val="22"/>
        </w:rPr>
      </w:pPr>
    </w:p>
    <w:p w:rsidR="006B68CF" w:rsidRPr="00C36F68" w:rsidRDefault="006B68CF" w:rsidP="00150421">
      <w:pPr>
        <w:numPr>
          <w:ilvl w:val="1"/>
          <w:numId w:val="84"/>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6B68CF" w:rsidRPr="00C36F68" w:rsidRDefault="006B68CF" w:rsidP="006B68CF">
      <w:pPr>
        <w:autoSpaceDE w:val="0"/>
        <w:autoSpaceDN w:val="0"/>
        <w:adjustRightInd w:val="0"/>
        <w:spacing w:line="320" w:lineRule="exact"/>
        <w:jc w:val="both"/>
        <w:rPr>
          <w:sz w:val="22"/>
          <w:szCs w:val="22"/>
        </w:rPr>
      </w:pPr>
    </w:p>
    <w:p w:rsidR="006B68CF" w:rsidRPr="00C36F68" w:rsidRDefault="006B68CF" w:rsidP="00150421">
      <w:pPr>
        <w:numPr>
          <w:ilvl w:val="1"/>
          <w:numId w:val="84"/>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6B68CF" w:rsidRPr="00C36F68" w:rsidRDefault="006B68CF" w:rsidP="006B68CF">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6B68CF" w:rsidRPr="00C36F68" w:rsidRDefault="006B68CF" w:rsidP="006B68CF">
      <w:pPr>
        <w:tabs>
          <w:tab w:val="left" w:pos="360"/>
        </w:tabs>
        <w:spacing w:line="320" w:lineRule="exact"/>
        <w:jc w:val="both"/>
        <w:rPr>
          <w:sz w:val="24"/>
          <w:szCs w:val="24"/>
        </w:rPr>
      </w:pPr>
    </w:p>
    <w:p w:rsidR="006B68CF" w:rsidRPr="00C36F68" w:rsidRDefault="006B68CF" w:rsidP="006B68CF">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b) odbiór ostateczny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d) odbiór pogwarancyjny robót. </w:t>
      </w:r>
    </w:p>
    <w:p w:rsidR="006B68CF" w:rsidRPr="00C36F68" w:rsidRDefault="006B68CF" w:rsidP="006B68CF">
      <w:pPr>
        <w:autoSpaceDE w:val="0"/>
        <w:autoSpaceDN w:val="0"/>
        <w:adjustRightInd w:val="0"/>
        <w:spacing w:line="320" w:lineRule="exact"/>
        <w:jc w:val="both"/>
        <w:rPr>
          <w:sz w:val="22"/>
          <w:szCs w:val="22"/>
        </w:rPr>
      </w:pPr>
    </w:p>
    <w:p w:rsidR="006B68CF" w:rsidRPr="00C36F68" w:rsidRDefault="006B68CF" w:rsidP="006B68CF">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6B68CF" w:rsidRPr="00C36F68" w:rsidRDefault="006B68CF" w:rsidP="006B68CF">
      <w:pPr>
        <w:autoSpaceDE w:val="0"/>
        <w:autoSpaceDN w:val="0"/>
        <w:adjustRightInd w:val="0"/>
        <w:spacing w:line="320" w:lineRule="exact"/>
        <w:jc w:val="both"/>
        <w:rPr>
          <w:bCs/>
          <w:i/>
          <w:iCs/>
          <w:sz w:val="22"/>
          <w:szCs w:val="22"/>
        </w:rPr>
      </w:pPr>
    </w:p>
    <w:p w:rsidR="006B68CF" w:rsidRPr="00C36F68" w:rsidRDefault="006B68CF" w:rsidP="006B68CF">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Pr>
          <w:sz w:val="22"/>
          <w:szCs w:val="22"/>
        </w:rPr>
        <w:t>Z</w:t>
      </w:r>
      <w:r w:rsidRPr="00C36F68">
        <w:rPr>
          <w:sz w:val="22"/>
          <w:szCs w:val="22"/>
        </w:rPr>
        <w:t xml:space="preserve">amawiającego.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Pr>
          <w:sz w:val="22"/>
          <w:szCs w:val="22"/>
        </w:rPr>
        <w:t>Z</w:t>
      </w:r>
      <w:r w:rsidRPr="00C36F68">
        <w:rPr>
          <w:sz w:val="22"/>
          <w:szCs w:val="22"/>
        </w:rPr>
        <w:t>amawiającego i</w:t>
      </w:r>
      <w:r>
        <w:rPr>
          <w:sz w:val="22"/>
          <w:szCs w:val="22"/>
        </w:rPr>
        <w:t> </w:t>
      </w:r>
      <w:r w:rsidRPr="00C36F68">
        <w:rPr>
          <w:sz w:val="22"/>
          <w:szCs w:val="22"/>
        </w:rPr>
        <w:t xml:space="preserve">Wykonawcy.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Pr>
          <w:sz w:val="22"/>
          <w:szCs w:val="22"/>
        </w:rPr>
        <w:t>ż</w:t>
      </w:r>
      <w:r w:rsidRPr="00C36F68">
        <w:rPr>
          <w:sz w:val="22"/>
          <w:szCs w:val="22"/>
        </w:rPr>
        <w:t xml:space="preserve">ądać wykonania przedmiotu odbioru po raz drugi. </w:t>
      </w:r>
    </w:p>
    <w:p w:rsidR="006B68CF" w:rsidRPr="00C36F68" w:rsidRDefault="006B68CF" w:rsidP="006B68CF">
      <w:pPr>
        <w:autoSpaceDE w:val="0"/>
        <w:autoSpaceDN w:val="0"/>
        <w:adjustRightInd w:val="0"/>
        <w:spacing w:line="320" w:lineRule="exact"/>
        <w:jc w:val="both"/>
        <w:rPr>
          <w:bCs/>
          <w:i/>
          <w:iCs/>
          <w:sz w:val="22"/>
          <w:szCs w:val="22"/>
        </w:rPr>
      </w:pPr>
    </w:p>
    <w:p w:rsidR="006B68CF" w:rsidRPr="00C36F68" w:rsidRDefault="006B68CF" w:rsidP="006B68CF">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6B68CF" w:rsidRPr="00C36F68" w:rsidRDefault="006B68CF" w:rsidP="006B68CF">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6B68CF" w:rsidRPr="00C36F68" w:rsidRDefault="006B68CF" w:rsidP="006B68CF">
      <w:pPr>
        <w:tabs>
          <w:tab w:val="left" w:pos="360"/>
        </w:tabs>
        <w:spacing w:line="320" w:lineRule="exact"/>
        <w:jc w:val="both"/>
        <w:rPr>
          <w:sz w:val="24"/>
          <w:szCs w:val="24"/>
        </w:rPr>
      </w:pPr>
    </w:p>
    <w:p w:rsidR="006B68CF" w:rsidRPr="00C36F68" w:rsidRDefault="006B68CF" w:rsidP="00150421">
      <w:pPr>
        <w:numPr>
          <w:ilvl w:val="0"/>
          <w:numId w:val="82"/>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6B68CF" w:rsidRPr="00C36F68" w:rsidRDefault="006B68CF" w:rsidP="006B68CF">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6B68CF" w:rsidRPr="00C36F68" w:rsidRDefault="006B68CF" w:rsidP="006B68CF">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6B68CF" w:rsidRPr="00C36F68" w:rsidRDefault="006B68CF" w:rsidP="00150421">
      <w:pPr>
        <w:numPr>
          <w:ilvl w:val="1"/>
          <w:numId w:val="82"/>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6B68CF" w:rsidRPr="00C36F68" w:rsidRDefault="006B68CF" w:rsidP="00150421">
      <w:pPr>
        <w:numPr>
          <w:ilvl w:val="1"/>
          <w:numId w:val="82"/>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6B68CF" w:rsidRPr="00C36F68" w:rsidRDefault="006B68CF" w:rsidP="00150421">
      <w:pPr>
        <w:numPr>
          <w:ilvl w:val="1"/>
          <w:numId w:val="82"/>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w:t>
      </w:r>
      <w:r w:rsidRPr="00A3109E">
        <w:rPr>
          <w:sz w:val="24"/>
          <w:szCs w:val="24"/>
        </w:rPr>
        <w:t>miejsc</w:t>
      </w:r>
      <w:r>
        <w:rPr>
          <w:sz w:val="24"/>
          <w:szCs w:val="24"/>
        </w:rPr>
        <w:t>e</w:t>
      </w:r>
      <w:r w:rsidRPr="00A3109E">
        <w:rPr>
          <w:sz w:val="24"/>
          <w:szCs w:val="24"/>
        </w:rPr>
        <w:t xml:space="preserve"> instalacji</w:t>
      </w:r>
      <w:r w:rsidRPr="00C36F68">
        <w:rPr>
          <w:sz w:val="24"/>
          <w:szCs w:val="24"/>
        </w:rPr>
        <w:t xml:space="preserve"> i z powrotem, montaż i demontaż stanowiska pracy), </w:t>
      </w:r>
    </w:p>
    <w:p w:rsidR="006B68CF" w:rsidRPr="00C36F68" w:rsidRDefault="006B68CF" w:rsidP="00150421">
      <w:pPr>
        <w:numPr>
          <w:ilvl w:val="1"/>
          <w:numId w:val="82"/>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6B68CF" w:rsidRPr="00C36F68" w:rsidRDefault="006B68CF" w:rsidP="00150421">
      <w:pPr>
        <w:numPr>
          <w:ilvl w:val="1"/>
          <w:numId w:val="82"/>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6B68CF" w:rsidRPr="00C36F68" w:rsidRDefault="006B68CF" w:rsidP="00150421">
      <w:pPr>
        <w:numPr>
          <w:ilvl w:val="1"/>
          <w:numId w:val="82"/>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6B68CF" w:rsidRPr="00C36F68" w:rsidRDefault="006B68CF" w:rsidP="006B68CF">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6B68CF" w:rsidRPr="00C36F68" w:rsidRDefault="006B68CF" w:rsidP="006B68CF">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6B68CF" w:rsidRPr="00C36F68" w:rsidRDefault="006B68CF" w:rsidP="006B68CF">
      <w:pPr>
        <w:tabs>
          <w:tab w:val="left" w:pos="360"/>
        </w:tabs>
        <w:spacing w:line="320" w:lineRule="exact"/>
        <w:jc w:val="both"/>
        <w:rPr>
          <w:sz w:val="24"/>
          <w:szCs w:val="24"/>
        </w:rPr>
      </w:pPr>
    </w:p>
    <w:p w:rsidR="006B68CF" w:rsidRPr="00C36F68" w:rsidRDefault="006B68CF" w:rsidP="00150421">
      <w:pPr>
        <w:numPr>
          <w:ilvl w:val="0"/>
          <w:numId w:val="82"/>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Do podstawowych przepisów należą:</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Ustawa o planowaniu i zagospodarowaniu przestrzennym z dnia 27 marca 2003r.</w:t>
      </w:r>
      <w:r w:rsidR="00680FB3">
        <w:rPr>
          <w:sz w:val="24"/>
          <w:szCs w:val="24"/>
        </w:rPr>
        <w:t xml:space="preserve"> </w:t>
      </w:r>
      <w:r w:rsidRPr="00680FB3">
        <w:rPr>
          <w:sz w:val="24"/>
          <w:szCs w:val="24"/>
        </w:rPr>
        <w:t>(</w:t>
      </w:r>
      <w:hyperlink r:id="rId29" w:history="1">
        <w:r w:rsidR="00DF4472" w:rsidRPr="00680FB3">
          <w:rPr>
            <w:rStyle w:val="Hipercze"/>
            <w:color w:val="auto"/>
            <w:sz w:val="24"/>
            <w:szCs w:val="24"/>
          </w:rPr>
          <w:t>Dz.U. 2018 poz. 1945</w:t>
        </w:r>
      </w:hyperlink>
      <w:r w:rsidRPr="00680FB3">
        <w:rPr>
          <w:sz w:val="24"/>
          <w:szCs w:val="24"/>
        </w:rPr>
        <w:t>).</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Ustawa prawo budowlane z dnia 07.07.1994r. (</w:t>
      </w:r>
      <w:hyperlink r:id="rId30" w:history="1">
        <w:r w:rsidR="00680FB3" w:rsidRPr="0034036F">
          <w:rPr>
            <w:rStyle w:val="Hipercze"/>
            <w:color w:val="auto"/>
            <w:sz w:val="24"/>
            <w:szCs w:val="24"/>
          </w:rPr>
          <w:t>Dz.U. 2018 poz. 1202</w:t>
        </w:r>
      </w:hyperlink>
      <w:r w:rsidRPr="00F16284">
        <w:rPr>
          <w:sz w:val="24"/>
          <w:szCs w:val="24"/>
        </w:rPr>
        <w:t>).</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Ustawa Prawo geodezyjne i kartograficzne z 17 maja 1989 (</w:t>
      </w:r>
      <w:hyperlink r:id="rId31" w:history="1">
        <w:r w:rsidR="00680FB3" w:rsidRPr="0034036F">
          <w:rPr>
            <w:rStyle w:val="Hipercze"/>
            <w:color w:val="auto"/>
            <w:sz w:val="24"/>
            <w:szCs w:val="24"/>
          </w:rPr>
          <w:t>Dz.U. 2017 poz. 2101</w:t>
        </w:r>
      </w:hyperlink>
      <w:r w:rsidRPr="00F16284">
        <w:rPr>
          <w:sz w:val="24"/>
          <w:szCs w:val="24"/>
        </w:rPr>
        <w:t>).</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Rozporządzenie Ministra Gospodarki Przestrzennej i Budownictwa w sprawie warunków technicznych, jakim powinny odpowiadać budynki i ich usytuowanie z 14 września 1994 (Dz.U. 2015 poz. 1422).</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 xml:space="preserve">Rozporządzenie Ministra Spraw Wewnętrznych i Administracji z 24.09.1998 w sprawie ustalenia warunków geotechnicznych </w:t>
      </w:r>
      <w:proofErr w:type="spellStart"/>
      <w:r w:rsidRPr="00F16284">
        <w:rPr>
          <w:sz w:val="24"/>
          <w:szCs w:val="24"/>
        </w:rPr>
        <w:t>posadawiania</w:t>
      </w:r>
      <w:proofErr w:type="spellEnd"/>
      <w:r w:rsidRPr="00F16284">
        <w:rPr>
          <w:sz w:val="24"/>
          <w:szCs w:val="24"/>
        </w:rPr>
        <w:t xml:space="preserve"> obiektów budowlanych (Dz.U. 2012 poz. 463).</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Ustawa z dnia 30 sierpnia 2002 r. o systemie oceny zgodności (</w:t>
      </w:r>
      <w:hyperlink r:id="rId32" w:history="1">
        <w:r w:rsidR="00597631" w:rsidRPr="0034036F">
          <w:rPr>
            <w:rStyle w:val="Hipercze"/>
            <w:color w:val="auto"/>
            <w:sz w:val="24"/>
            <w:szCs w:val="24"/>
          </w:rPr>
          <w:t>Dz.U. 2019 poz. 155</w:t>
        </w:r>
      </w:hyperlink>
      <w:r w:rsidRPr="00F16284">
        <w:rPr>
          <w:sz w:val="24"/>
          <w:szCs w:val="24"/>
        </w:rPr>
        <w:t>).</w:t>
      </w:r>
    </w:p>
    <w:p w:rsidR="006B68CF" w:rsidRPr="00597631" w:rsidRDefault="006B68CF" w:rsidP="00150421">
      <w:pPr>
        <w:numPr>
          <w:ilvl w:val="1"/>
          <w:numId w:val="81"/>
        </w:numPr>
        <w:autoSpaceDE w:val="0"/>
        <w:autoSpaceDN w:val="0"/>
        <w:adjustRightInd w:val="0"/>
        <w:spacing w:line="320" w:lineRule="exact"/>
        <w:jc w:val="both"/>
        <w:rPr>
          <w:sz w:val="24"/>
          <w:szCs w:val="24"/>
        </w:rPr>
      </w:pPr>
      <w:r w:rsidRPr="00597631">
        <w:rPr>
          <w:sz w:val="24"/>
          <w:szCs w:val="24"/>
        </w:rPr>
        <w:t>Ustawa z dnia 27 kwietnia 2001</w:t>
      </w:r>
      <w:r w:rsidR="0034036F">
        <w:rPr>
          <w:sz w:val="24"/>
          <w:szCs w:val="24"/>
        </w:rPr>
        <w:t xml:space="preserve"> </w:t>
      </w:r>
      <w:r w:rsidRPr="00597631">
        <w:rPr>
          <w:sz w:val="24"/>
          <w:szCs w:val="24"/>
        </w:rPr>
        <w:t>r. Prawo ochrony środowiska (</w:t>
      </w:r>
      <w:r w:rsidR="00597631" w:rsidRPr="0034036F">
        <w:rPr>
          <w:bCs/>
          <w:sz w:val="24"/>
          <w:szCs w:val="24"/>
        </w:rPr>
        <w:t>Dz.U. 2018 poz. 799</w:t>
      </w:r>
      <w:r w:rsidRPr="00597631">
        <w:rPr>
          <w:sz w:val="24"/>
          <w:szCs w:val="24"/>
        </w:rPr>
        <w:t>).</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Ustawa z dnia 14 grudnia 2012 r. o odpadach (</w:t>
      </w:r>
      <w:hyperlink r:id="rId33" w:history="1">
        <w:r w:rsidR="00597631" w:rsidRPr="0034036F">
          <w:rPr>
            <w:rStyle w:val="Hipercze"/>
            <w:color w:val="auto"/>
            <w:sz w:val="24"/>
            <w:szCs w:val="24"/>
          </w:rPr>
          <w:t>Dz.U. 2018 poz. 992</w:t>
        </w:r>
      </w:hyperlink>
      <w:r w:rsidRPr="00F16284">
        <w:rPr>
          <w:sz w:val="24"/>
          <w:szCs w:val="24"/>
        </w:rPr>
        <w:t>).</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Ustawa z dnia 16 kwietnia 2004 r. o ochronie przyrody (</w:t>
      </w:r>
      <w:hyperlink r:id="rId34" w:history="1">
        <w:r w:rsidR="0034036F" w:rsidRPr="0034036F">
          <w:rPr>
            <w:rStyle w:val="Hipercze"/>
            <w:color w:val="auto"/>
            <w:sz w:val="24"/>
            <w:szCs w:val="24"/>
          </w:rPr>
          <w:t>Dz.U. 2018 poz. 1614</w:t>
        </w:r>
      </w:hyperlink>
      <w:r w:rsidRPr="00F16284">
        <w:rPr>
          <w:sz w:val="24"/>
          <w:szCs w:val="24"/>
        </w:rPr>
        <w:t>).</w:t>
      </w:r>
    </w:p>
    <w:p w:rsidR="006B68CF" w:rsidRPr="00F16284"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6B68CF" w:rsidRDefault="006B68CF" w:rsidP="00150421">
      <w:pPr>
        <w:numPr>
          <w:ilvl w:val="1"/>
          <w:numId w:val="81"/>
        </w:numPr>
        <w:autoSpaceDE w:val="0"/>
        <w:autoSpaceDN w:val="0"/>
        <w:adjustRightInd w:val="0"/>
        <w:spacing w:line="320" w:lineRule="exact"/>
        <w:jc w:val="both"/>
        <w:rPr>
          <w:sz w:val="24"/>
          <w:szCs w:val="24"/>
        </w:rPr>
      </w:pPr>
      <w:r w:rsidRPr="00F16284">
        <w:rPr>
          <w:sz w:val="24"/>
          <w:szCs w:val="24"/>
        </w:rPr>
        <w:t>Polskie Normy.</w:t>
      </w:r>
    </w:p>
    <w:p w:rsidR="003F3EDD" w:rsidRPr="00D55628" w:rsidRDefault="003F3EDD" w:rsidP="003F3EDD">
      <w:pPr>
        <w:rPr>
          <w:szCs w:val="24"/>
        </w:rPr>
      </w:pPr>
    </w:p>
    <w:sectPr w:rsidR="003F3EDD" w:rsidRPr="00D55628"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6C0" w:rsidRDefault="00DD76C0">
      <w:r>
        <w:separator/>
      </w:r>
    </w:p>
  </w:endnote>
  <w:endnote w:type="continuationSeparator" w:id="0">
    <w:p w:rsidR="00DD76C0" w:rsidRDefault="00DD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6C0" w:rsidRDefault="00DD76C0"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D76C0" w:rsidRDefault="00DD76C0"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6C0" w:rsidRPr="00531A66" w:rsidRDefault="00DD76C0"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631A05">
      <w:rPr>
        <w:rStyle w:val="Numerstrony"/>
        <w:rFonts w:ascii="Arial" w:hAnsi="Arial" w:cs="Arial"/>
        <w:noProof/>
      </w:rPr>
      <w:t>33</w:t>
    </w:r>
    <w:r w:rsidRPr="00531A66">
      <w:rPr>
        <w:rStyle w:val="Numerstrony"/>
        <w:rFonts w:ascii="Arial" w:hAnsi="Arial" w:cs="Arial"/>
      </w:rPr>
      <w:fldChar w:fldCharType="end"/>
    </w:r>
  </w:p>
  <w:p w:rsidR="00DD76C0" w:rsidRPr="008D72B0" w:rsidRDefault="00DD76C0"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6C0" w:rsidRDefault="00DD76C0">
      <w:r>
        <w:separator/>
      </w:r>
    </w:p>
  </w:footnote>
  <w:footnote w:type="continuationSeparator" w:id="0">
    <w:p w:rsidR="00DD76C0" w:rsidRDefault="00DD76C0">
      <w:r>
        <w:continuationSeparator/>
      </w:r>
    </w:p>
  </w:footnote>
  <w:footnote w:id="1">
    <w:p w:rsidR="00DD76C0" w:rsidRDefault="00DD76C0"/>
    <w:p w:rsidR="00DD76C0" w:rsidRDefault="00DD76C0"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6C0" w:rsidRPr="00776C08" w:rsidRDefault="00DD76C0">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DD76C0" w:rsidRPr="002B2C77" w:rsidRDefault="00DD76C0">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DD76C0" w:rsidRPr="00335A5D" w:rsidRDefault="00DD76C0">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86E1345"/>
    <w:multiLevelType w:val="hybridMultilevel"/>
    <w:tmpl w:val="23FE1980"/>
    <w:lvl w:ilvl="0" w:tplc="FF46DA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1">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1781720A"/>
    <w:multiLevelType w:val="hybridMultilevel"/>
    <w:tmpl w:val="AE521954"/>
    <w:lvl w:ilvl="0" w:tplc="2A36D9EC">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4">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5">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1B0136A6"/>
    <w:multiLevelType w:val="hybridMultilevel"/>
    <w:tmpl w:val="3A9CBC62"/>
    <w:lvl w:ilvl="0" w:tplc="61E4CD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1DED522D"/>
    <w:multiLevelType w:val="hybridMultilevel"/>
    <w:tmpl w:val="774E8C14"/>
    <w:lvl w:ilvl="0" w:tplc="F14ED1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7">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8">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0">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1">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2">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4">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6">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7">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9">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0">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5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53">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5">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1625A7F"/>
    <w:multiLevelType w:val="multilevel"/>
    <w:tmpl w:val="9E0A76E2"/>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3">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4">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5">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6">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7">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9">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70">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5">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6">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7">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8">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9">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80">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6C900F77"/>
    <w:multiLevelType w:val="multilevel"/>
    <w:tmpl w:val="81DEC998"/>
    <w:lvl w:ilvl="0">
      <w:start w:val="1"/>
      <w:numFmt w:val="decimal"/>
      <w:lvlText w:val="%1."/>
      <w:lvlJc w:val="left"/>
      <w:pPr>
        <w:tabs>
          <w:tab w:val="num" w:pos="567"/>
        </w:tabs>
        <w:ind w:left="567" w:hanging="567"/>
      </w:pPr>
      <w:rPr>
        <w:rFonts w:cs="Times New Roman" w:hint="default"/>
        <w:sz w:val="22"/>
        <w:szCs w:val="22"/>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4">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5">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8">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9">
    <w:nsid w:val="7A8223F2"/>
    <w:multiLevelType w:val="hybridMultilevel"/>
    <w:tmpl w:val="15803E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1">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9"/>
  </w:num>
  <w:num w:numId="2">
    <w:abstractNumId w:val="75"/>
  </w:num>
  <w:num w:numId="3">
    <w:abstractNumId w:val="13"/>
  </w:num>
  <w:num w:numId="4">
    <w:abstractNumId w:val="49"/>
  </w:num>
  <w:num w:numId="5">
    <w:abstractNumId w:val="58"/>
  </w:num>
  <w:num w:numId="6">
    <w:abstractNumId w:val="81"/>
  </w:num>
  <w:num w:numId="7">
    <w:abstractNumId w:val="42"/>
  </w:num>
  <w:num w:numId="8">
    <w:abstractNumId w:val="90"/>
  </w:num>
  <w:num w:numId="9">
    <w:abstractNumId w:val="38"/>
  </w:num>
  <w:num w:numId="10">
    <w:abstractNumId w:val="5"/>
  </w:num>
  <w:num w:numId="11">
    <w:abstractNumId w:val="85"/>
  </w:num>
  <w:num w:numId="12">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43"/>
  </w:num>
  <w:num w:numId="15">
    <w:abstractNumId w:val="19"/>
  </w:num>
  <w:num w:numId="16">
    <w:abstractNumId w:val="31"/>
  </w:num>
  <w:num w:numId="17">
    <w:abstractNumId w:val="40"/>
  </w:num>
  <w:num w:numId="18">
    <w:abstractNumId w:val="54"/>
  </w:num>
  <w:num w:numId="19">
    <w:abstractNumId w:val="46"/>
  </w:num>
  <w:num w:numId="20">
    <w:abstractNumId w:val="6"/>
  </w:num>
  <w:num w:numId="21">
    <w:abstractNumId w:val="18"/>
  </w:num>
  <w:num w:numId="22">
    <w:abstractNumId w:val="15"/>
  </w:num>
  <w:num w:numId="23">
    <w:abstractNumId w:val="12"/>
  </w:num>
  <w:num w:numId="24">
    <w:abstractNumId w:val="78"/>
  </w:num>
  <w:num w:numId="25">
    <w:abstractNumId w:val="65"/>
  </w:num>
  <w:num w:numId="26">
    <w:abstractNumId w:val="76"/>
  </w:num>
  <w:num w:numId="27">
    <w:abstractNumId w:val="64"/>
  </w:num>
  <w:num w:numId="28">
    <w:abstractNumId w:val="39"/>
  </w:num>
  <w:num w:numId="29">
    <w:abstractNumId w:val="61"/>
  </w:num>
  <w:num w:numId="30">
    <w:abstractNumId w:val="36"/>
  </w:num>
  <w:num w:numId="31">
    <w:abstractNumId w:val="66"/>
  </w:num>
  <w:num w:numId="32">
    <w:abstractNumId w:val="52"/>
  </w:num>
  <w:num w:numId="33">
    <w:abstractNumId w:val="63"/>
  </w:num>
  <w:num w:numId="34">
    <w:abstractNumId w:val="14"/>
  </w:num>
  <w:num w:numId="35">
    <w:abstractNumId w:val="84"/>
  </w:num>
  <w:num w:numId="36">
    <w:abstractNumId w:val="3"/>
  </w:num>
  <w:num w:numId="37">
    <w:abstractNumId w:val="67"/>
  </w:num>
  <w:num w:numId="38">
    <w:abstractNumId w:val="80"/>
  </w:num>
  <w:num w:numId="39">
    <w:abstractNumId w:val="47"/>
  </w:num>
  <w:num w:numId="40">
    <w:abstractNumId w:val="25"/>
  </w:num>
  <w:num w:numId="41">
    <w:abstractNumId w:val="73"/>
    <w:lvlOverride w:ilvl="0">
      <w:startOverride w:val="1"/>
    </w:lvlOverride>
  </w:num>
  <w:num w:numId="42">
    <w:abstractNumId w:val="51"/>
    <w:lvlOverride w:ilvl="0">
      <w:startOverride w:val="1"/>
    </w:lvlOverride>
  </w:num>
  <w:num w:numId="43">
    <w:abstractNumId w:val="33"/>
  </w:num>
  <w:num w:numId="44">
    <w:abstractNumId w:val="68"/>
  </w:num>
  <w:num w:numId="45">
    <w:abstractNumId w:val="11"/>
  </w:num>
  <w:num w:numId="46">
    <w:abstractNumId w:val="53"/>
  </w:num>
  <w:num w:numId="47">
    <w:abstractNumId w:val="71"/>
  </w:num>
  <w:num w:numId="48">
    <w:abstractNumId w:val="8"/>
  </w:num>
  <w:num w:numId="49">
    <w:abstractNumId w:val="86"/>
  </w:num>
  <w:num w:numId="50">
    <w:abstractNumId w:val="20"/>
  </w:num>
  <w:num w:numId="5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17"/>
  </w:num>
  <w:num w:numId="54">
    <w:abstractNumId w:val="28"/>
  </w:num>
  <w:num w:numId="55">
    <w:abstractNumId w:val="60"/>
  </w:num>
  <w:num w:numId="56">
    <w:abstractNumId w:val="62"/>
  </w:num>
  <w:num w:numId="57">
    <w:abstractNumId w:val="7"/>
  </w:num>
  <w:num w:numId="58">
    <w:abstractNumId w:val="87"/>
  </w:num>
  <w:num w:numId="59">
    <w:abstractNumId w:val="70"/>
  </w:num>
  <w:num w:numId="60">
    <w:abstractNumId w:val="16"/>
  </w:num>
  <w:num w:numId="61">
    <w:abstractNumId w:val="74"/>
  </w:num>
  <w:num w:numId="62">
    <w:abstractNumId w:val="77"/>
  </w:num>
  <w:num w:numId="63">
    <w:abstractNumId w:val="48"/>
  </w:num>
  <w:num w:numId="64">
    <w:abstractNumId w:val="50"/>
  </w:num>
  <w:num w:numId="65">
    <w:abstractNumId w:val="37"/>
  </w:num>
  <w:num w:numId="66">
    <w:abstractNumId w:val="91"/>
  </w:num>
  <w:num w:numId="67">
    <w:abstractNumId w:val="83"/>
  </w:num>
  <w:num w:numId="68">
    <w:abstractNumId w:val="69"/>
  </w:num>
  <w:num w:numId="69">
    <w:abstractNumId w:val="88"/>
  </w:num>
  <w:num w:numId="70">
    <w:abstractNumId w:val="23"/>
  </w:num>
  <w:num w:numId="71">
    <w:abstractNumId w:val="32"/>
  </w:num>
  <w:num w:numId="72">
    <w:abstractNumId w:val="41"/>
  </w:num>
  <w:num w:numId="73">
    <w:abstractNumId w:val="59"/>
  </w:num>
  <w:num w:numId="74">
    <w:abstractNumId w:val="9"/>
  </w:num>
  <w:num w:numId="75">
    <w:abstractNumId w:val="56"/>
  </w:num>
  <w:num w:numId="76">
    <w:abstractNumId w:val="72"/>
  </w:num>
  <w:num w:numId="77">
    <w:abstractNumId w:val="57"/>
  </w:num>
  <w:num w:numId="78">
    <w:abstractNumId w:val="35"/>
  </w:num>
  <w:num w:numId="79">
    <w:abstractNumId w:val="24"/>
  </w:num>
  <w:num w:numId="80">
    <w:abstractNumId w:val="45"/>
  </w:num>
  <w:num w:numId="81">
    <w:abstractNumId w:val="2"/>
  </w:num>
  <w:num w:numId="82">
    <w:abstractNumId w:val="27"/>
  </w:num>
  <w:num w:numId="83">
    <w:abstractNumId w:val="21"/>
  </w:num>
  <w:num w:numId="84">
    <w:abstractNumId w:val="55"/>
  </w:num>
  <w:num w:numId="8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
  </w:num>
  <w:num w:numId="87">
    <w:abstractNumId w:val="29"/>
  </w:num>
  <w:num w:numId="88">
    <w:abstractNumId w:val="26"/>
  </w:num>
  <w:num w:numId="89">
    <w:abstractNumId w:val="1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D6C"/>
    <w:rsid w:val="00001F7E"/>
    <w:rsid w:val="00002703"/>
    <w:rsid w:val="00002C83"/>
    <w:rsid w:val="00003959"/>
    <w:rsid w:val="000054FF"/>
    <w:rsid w:val="0000598A"/>
    <w:rsid w:val="00005B35"/>
    <w:rsid w:val="00007A71"/>
    <w:rsid w:val="00007D6B"/>
    <w:rsid w:val="000100F9"/>
    <w:rsid w:val="0001044E"/>
    <w:rsid w:val="000105FD"/>
    <w:rsid w:val="000109EC"/>
    <w:rsid w:val="00010F39"/>
    <w:rsid w:val="00011473"/>
    <w:rsid w:val="000120B5"/>
    <w:rsid w:val="0001332E"/>
    <w:rsid w:val="00013A3A"/>
    <w:rsid w:val="000140AE"/>
    <w:rsid w:val="00017479"/>
    <w:rsid w:val="000179BE"/>
    <w:rsid w:val="000179F1"/>
    <w:rsid w:val="00017D97"/>
    <w:rsid w:val="00017E3C"/>
    <w:rsid w:val="000208D8"/>
    <w:rsid w:val="00021386"/>
    <w:rsid w:val="000241A4"/>
    <w:rsid w:val="0002459F"/>
    <w:rsid w:val="000247C1"/>
    <w:rsid w:val="0002483F"/>
    <w:rsid w:val="000248A0"/>
    <w:rsid w:val="000250F2"/>
    <w:rsid w:val="000259F3"/>
    <w:rsid w:val="00027473"/>
    <w:rsid w:val="00031BFA"/>
    <w:rsid w:val="00032593"/>
    <w:rsid w:val="00033411"/>
    <w:rsid w:val="000347EB"/>
    <w:rsid w:val="000359F4"/>
    <w:rsid w:val="00035FFE"/>
    <w:rsid w:val="00036F9C"/>
    <w:rsid w:val="000373BE"/>
    <w:rsid w:val="00037AC0"/>
    <w:rsid w:val="000414E0"/>
    <w:rsid w:val="00041F37"/>
    <w:rsid w:val="00042D49"/>
    <w:rsid w:val="00046A8E"/>
    <w:rsid w:val="00047C16"/>
    <w:rsid w:val="00051F54"/>
    <w:rsid w:val="000529FF"/>
    <w:rsid w:val="0005354E"/>
    <w:rsid w:val="000549E7"/>
    <w:rsid w:val="0005662B"/>
    <w:rsid w:val="000569F9"/>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154"/>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97583"/>
    <w:rsid w:val="000A1D81"/>
    <w:rsid w:val="000A21DF"/>
    <w:rsid w:val="000A3713"/>
    <w:rsid w:val="000A3B9F"/>
    <w:rsid w:val="000A5E73"/>
    <w:rsid w:val="000A65FF"/>
    <w:rsid w:val="000A7AA9"/>
    <w:rsid w:val="000B0192"/>
    <w:rsid w:val="000B09E1"/>
    <w:rsid w:val="000B1BE8"/>
    <w:rsid w:val="000B43F4"/>
    <w:rsid w:val="000B515B"/>
    <w:rsid w:val="000B5D0F"/>
    <w:rsid w:val="000B6700"/>
    <w:rsid w:val="000B695B"/>
    <w:rsid w:val="000B6C82"/>
    <w:rsid w:val="000B6F10"/>
    <w:rsid w:val="000C0874"/>
    <w:rsid w:val="000C0FB5"/>
    <w:rsid w:val="000C1C5E"/>
    <w:rsid w:val="000C22D2"/>
    <w:rsid w:val="000C35F7"/>
    <w:rsid w:val="000C3FA9"/>
    <w:rsid w:val="000C415E"/>
    <w:rsid w:val="000C5149"/>
    <w:rsid w:val="000C5984"/>
    <w:rsid w:val="000C6477"/>
    <w:rsid w:val="000C661E"/>
    <w:rsid w:val="000C7AC2"/>
    <w:rsid w:val="000D0527"/>
    <w:rsid w:val="000D2577"/>
    <w:rsid w:val="000D2768"/>
    <w:rsid w:val="000D2C70"/>
    <w:rsid w:val="000D451E"/>
    <w:rsid w:val="000D48D8"/>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988"/>
    <w:rsid w:val="000E5EDE"/>
    <w:rsid w:val="000E6847"/>
    <w:rsid w:val="000E6A8D"/>
    <w:rsid w:val="000E7D47"/>
    <w:rsid w:val="000F00D5"/>
    <w:rsid w:val="000F0570"/>
    <w:rsid w:val="000F0612"/>
    <w:rsid w:val="000F1DC4"/>
    <w:rsid w:val="000F1FC1"/>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07CF8"/>
    <w:rsid w:val="001113D7"/>
    <w:rsid w:val="00111A14"/>
    <w:rsid w:val="00112191"/>
    <w:rsid w:val="00112958"/>
    <w:rsid w:val="00112EF0"/>
    <w:rsid w:val="001139FD"/>
    <w:rsid w:val="0011466D"/>
    <w:rsid w:val="0011506B"/>
    <w:rsid w:val="00115E9B"/>
    <w:rsid w:val="001168EF"/>
    <w:rsid w:val="001171BC"/>
    <w:rsid w:val="001171EC"/>
    <w:rsid w:val="00117D44"/>
    <w:rsid w:val="001205B9"/>
    <w:rsid w:val="00123005"/>
    <w:rsid w:val="0012321E"/>
    <w:rsid w:val="00124D3E"/>
    <w:rsid w:val="00124DC0"/>
    <w:rsid w:val="00125CD7"/>
    <w:rsid w:val="0012745B"/>
    <w:rsid w:val="001275A0"/>
    <w:rsid w:val="001307BF"/>
    <w:rsid w:val="00130C1B"/>
    <w:rsid w:val="001312CA"/>
    <w:rsid w:val="00131F29"/>
    <w:rsid w:val="001328F3"/>
    <w:rsid w:val="00132AC2"/>
    <w:rsid w:val="00133C21"/>
    <w:rsid w:val="001349AD"/>
    <w:rsid w:val="00135936"/>
    <w:rsid w:val="001364CC"/>
    <w:rsid w:val="00136B13"/>
    <w:rsid w:val="00137A88"/>
    <w:rsid w:val="00140F8C"/>
    <w:rsid w:val="00141B32"/>
    <w:rsid w:val="00143414"/>
    <w:rsid w:val="00144722"/>
    <w:rsid w:val="00145A1A"/>
    <w:rsid w:val="00145AB5"/>
    <w:rsid w:val="00145E37"/>
    <w:rsid w:val="0014651E"/>
    <w:rsid w:val="0014657F"/>
    <w:rsid w:val="00150421"/>
    <w:rsid w:val="00151170"/>
    <w:rsid w:val="001512D8"/>
    <w:rsid w:val="00151A70"/>
    <w:rsid w:val="00152127"/>
    <w:rsid w:val="00152E81"/>
    <w:rsid w:val="00153506"/>
    <w:rsid w:val="0015480E"/>
    <w:rsid w:val="00154C0B"/>
    <w:rsid w:val="00154FD1"/>
    <w:rsid w:val="00155940"/>
    <w:rsid w:val="00155A83"/>
    <w:rsid w:val="00155FF4"/>
    <w:rsid w:val="0015602F"/>
    <w:rsid w:val="00156CDD"/>
    <w:rsid w:val="0015706B"/>
    <w:rsid w:val="00161B25"/>
    <w:rsid w:val="00162A33"/>
    <w:rsid w:val="00162F10"/>
    <w:rsid w:val="001632D0"/>
    <w:rsid w:val="001636D9"/>
    <w:rsid w:val="00164189"/>
    <w:rsid w:val="00164ACA"/>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EDE"/>
    <w:rsid w:val="00184824"/>
    <w:rsid w:val="00185D09"/>
    <w:rsid w:val="00185E3F"/>
    <w:rsid w:val="00186331"/>
    <w:rsid w:val="0018663A"/>
    <w:rsid w:val="0018691E"/>
    <w:rsid w:val="00186B18"/>
    <w:rsid w:val="00186E21"/>
    <w:rsid w:val="00187B95"/>
    <w:rsid w:val="0019068F"/>
    <w:rsid w:val="0019129D"/>
    <w:rsid w:val="00191FBC"/>
    <w:rsid w:val="00192745"/>
    <w:rsid w:val="001937B5"/>
    <w:rsid w:val="00194E47"/>
    <w:rsid w:val="0019514B"/>
    <w:rsid w:val="00195590"/>
    <w:rsid w:val="00195616"/>
    <w:rsid w:val="00197C91"/>
    <w:rsid w:val="00197DD7"/>
    <w:rsid w:val="001A04E5"/>
    <w:rsid w:val="001A0BF8"/>
    <w:rsid w:val="001A0E4D"/>
    <w:rsid w:val="001A1004"/>
    <w:rsid w:val="001A1615"/>
    <w:rsid w:val="001A2094"/>
    <w:rsid w:val="001A235D"/>
    <w:rsid w:val="001A3321"/>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0156"/>
    <w:rsid w:val="001C1611"/>
    <w:rsid w:val="001C22CE"/>
    <w:rsid w:val="001C2A6F"/>
    <w:rsid w:val="001C48D4"/>
    <w:rsid w:val="001C5172"/>
    <w:rsid w:val="001C5829"/>
    <w:rsid w:val="001C7471"/>
    <w:rsid w:val="001C7FD0"/>
    <w:rsid w:val="001D2680"/>
    <w:rsid w:val="001D47C3"/>
    <w:rsid w:val="001D503E"/>
    <w:rsid w:val="001E1DFE"/>
    <w:rsid w:val="001E33EA"/>
    <w:rsid w:val="001E3628"/>
    <w:rsid w:val="001E4CE1"/>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31C7"/>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4DE0"/>
    <w:rsid w:val="00224EA1"/>
    <w:rsid w:val="002250E8"/>
    <w:rsid w:val="0022645E"/>
    <w:rsid w:val="00227796"/>
    <w:rsid w:val="00231196"/>
    <w:rsid w:val="0023171E"/>
    <w:rsid w:val="0023220A"/>
    <w:rsid w:val="00232561"/>
    <w:rsid w:val="002328AE"/>
    <w:rsid w:val="00233AF7"/>
    <w:rsid w:val="0023424A"/>
    <w:rsid w:val="00234F0B"/>
    <w:rsid w:val="00235269"/>
    <w:rsid w:val="002356B9"/>
    <w:rsid w:val="00235CE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16A"/>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A761C"/>
    <w:rsid w:val="002B064E"/>
    <w:rsid w:val="002B1DCF"/>
    <w:rsid w:val="002B200F"/>
    <w:rsid w:val="002B237A"/>
    <w:rsid w:val="002B2C77"/>
    <w:rsid w:val="002B3806"/>
    <w:rsid w:val="002B3BD4"/>
    <w:rsid w:val="002B4152"/>
    <w:rsid w:val="002B4F7B"/>
    <w:rsid w:val="002B53E3"/>
    <w:rsid w:val="002B55C2"/>
    <w:rsid w:val="002B579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97D"/>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5C5E"/>
    <w:rsid w:val="003060F0"/>
    <w:rsid w:val="003067C7"/>
    <w:rsid w:val="00312563"/>
    <w:rsid w:val="00312941"/>
    <w:rsid w:val="00313C06"/>
    <w:rsid w:val="00314456"/>
    <w:rsid w:val="003144A5"/>
    <w:rsid w:val="00315A5D"/>
    <w:rsid w:val="00316FCD"/>
    <w:rsid w:val="0031703F"/>
    <w:rsid w:val="0031735C"/>
    <w:rsid w:val="0031753A"/>
    <w:rsid w:val="0031757B"/>
    <w:rsid w:val="0032233C"/>
    <w:rsid w:val="00323756"/>
    <w:rsid w:val="003245D4"/>
    <w:rsid w:val="00324AAA"/>
    <w:rsid w:val="00325BFC"/>
    <w:rsid w:val="00325DD9"/>
    <w:rsid w:val="0033044F"/>
    <w:rsid w:val="00331934"/>
    <w:rsid w:val="00331A32"/>
    <w:rsid w:val="00333417"/>
    <w:rsid w:val="00333929"/>
    <w:rsid w:val="00333DDC"/>
    <w:rsid w:val="003346C3"/>
    <w:rsid w:val="003351C3"/>
    <w:rsid w:val="00335A5D"/>
    <w:rsid w:val="00335B98"/>
    <w:rsid w:val="00335C7D"/>
    <w:rsid w:val="0033708C"/>
    <w:rsid w:val="003374A7"/>
    <w:rsid w:val="00337767"/>
    <w:rsid w:val="0033793C"/>
    <w:rsid w:val="0034036F"/>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118"/>
    <w:rsid w:val="0036375C"/>
    <w:rsid w:val="00363A48"/>
    <w:rsid w:val="00364235"/>
    <w:rsid w:val="00364F04"/>
    <w:rsid w:val="00365669"/>
    <w:rsid w:val="003702F7"/>
    <w:rsid w:val="00370495"/>
    <w:rsid w:val="003707E2"/>
    <w:rsid w:val="00372ADC"/>
    <w:rsid w:val="0037521D"/>
    <w:rsid w:val="003757F1"/>
    <w:rsid w:val="00375A89"/>
    <w:rsid w:val="0037618D"/>
    <w:rsid w:val="003772B5"/>
    <w:rsid w:val="003800C1"/>
    <w:rsid w:val="00380AC4"/>
    <w:rsid w:val="003812B7"/>
    <w:rsid w:val="0038158B"/>
    <w:rsid w:val="00383298"/>
    <w:rsid w:val="003842C3"/>
    <w:rsid w:val="00384461"/>
    <w:rsid w:val="0038468D"/>
    <w:rsid w:val="0038495A"/>
    <w:rsid w:val="003849E0"/>
    <w:rsid w:val="00384DF0"/>
    <w:rsid w:val="003862EF"/>
    <w:rsid w:val="00390028"/>
    <w:rsid w:val="00390787"/>
    <w:rsid w:val="00390E7C"/>
    <w:rsid w:val="00392557"/>
    <w:rsid w:val="00393050"/>
    <w:rsid w:val="0039560C"/>
    <w:rsid w:val="00395C43"/>
    <w:rsid w:val="00397911"/>
    <w:rsid w:val="00397918"/>
    <w:rsid w:val="003A0136"/>
    <w:rsid w:val="003A0BB4"/>
    <w:rsid w:val="003A3019"/>
    <w:rsid w:val="003A42D4"/>
    <w:rsid w:val="003A7218"/>
    <w:rsid w:val="003A7A8C"/>
    <w:rsid w:val="003B07AC"/>
    <w:rsid w:val="003B34AB"/>
    <w:rsid w:val="003B36C3"/>
    <w:rsid w:val="003B3999"/>
    <w:rsid w:val="003B49B1"/>
    <w:rsid w:val="003B51C3"/>
    <w:rsid w:val="003B53A2"/>
    <w:rsid w:val="003C00F0"/>
    <w:rsid w:val="003C14AE"/>
    <w:rsid w:val="003C1A19"/>
    <w:rsid w:val="003C20A5"/>
    <w:rsid w:val="003C2D80"/>
    <w:rsid w:val="003C5DCC"/>
    <w:rsid w:val="003C5ECB"/>
    <w:rsid w:val="003C7678"/>
    <w:rsid w:val="003D0980"/>
    <w:rsid w:val="003D0B27"/>
    <w:rsid w:val="003D0DC4"/>
    <w:rsid w:val="003D1292"/>
    <w:rsid w:val="003D138D"/>
    <w:rsid w:val="003D140A"/>
    <w:rsid w:val="003D169A"/>
    <w:rsid w:val="003D2B57"/>
    <w:rsid w:val="003D2C3C"/>
    <w:rsid w:val="003D49A3"/>
    <w:rsid w:val="003D5439"/>
    <w:rsid w:val="003D64D8"/>
    <w:rsid w:val="003D6658"/>
    <w:rsid w:val="003D6982"/>
    <w:rsid w:val="003D6FFB"/>
    <w:rsid w:val="003D728F"/>
    <w:rsid w:val="003E0E74"/>
    <w:rsid w:val="003E1D43"/>
    <w:rsid w:val="003E1F23"/>
    <w:rsid w:val="003E28F4"/>
    <w:rsid w:val="003E5169"/>
    <w:rsid w:val="003E5672"/>
    <w:rsid w:val="003E63BE"/>
    <w:rsid w:val="003E6A58"/>
    <w:rsid w:val="003E6F72"/>
    <w:rsid w:val="003F26D5"/>
    <w:rsid w:val="003F2D8E"/>
    <w:rsid w:val="003F3EDD"/>
    <w:rsid w:val="003F41EB"/>
    <w:rsid w:val="003F4B23"/>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0FE9"/>
    <w:rsid w:val="004411CF"/>
    <w:rsid w:val="00441706"/>
    <w:rsid w:val="0044245E"/>
    <w:rsid w:val="00443448"/>
    <w:rsid w:val="00443853"/>
    <w:rsid w:val="00443F95"/>
    <w:rsid w:val="00444E03"/>
    <w:rsid w:val="00444FBA"/>
    <w:rsid w:val="00445E51"/>
    <w:rsid w:val="00446359"/>
    <w:rsid w:val="00446C54"/>
    <w:rsid w:val="00446D8A"/>
    <w:rsid w:val="00450039"/>
    <w:rsid w:val="0045005A"/>
    <w:rsid w:val="00450D17"/>
    <w:rsid w:val="00450F58"/>
    <w:rsid w:val="00452B06"/>
    <w:rsid w:val="00452B24"/>
    <w:rsid w:val="00452CF2"/>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419E"/>
    <w:rsid w:val="00466F3C"/>
    <w:rsid w:val="0046701B"/>
    <w:rsid w:val="00467E90"/>
    <w:rsid w:val="004708E8"/>
    <w:rsid w:val="00471C26"/>
    <w:rsid w:val="00472F4A"/>
    <w:rsid w:val="00472FA6"/>
    <w:rsid w:val="004740F4"/>
    <w:rsid w:val="004748B8"/>
    <w:rsid w:val="0047680F"/>
    <w:rsid w:val="00476957"/>
    <w:rsid w:val="004769D5"/>
    <w:rsid w:val="004769DB"/>
    <w:rsid w:val="004771BA"/>
    <w:rsid w:val="00477ABD"/>
    <w:rsid w:val="004808F8"/>
    <w:rsid w:val="00482EDB"/>
    <w:rsid w:val="00483405"/>
    <w:rsid w:val="00483A59"/>
    <w:rsid w:val="00484A43"/>
    <w:rsid w:val="0048569D"/>
    <w:rsid w:val="004856B8"/>
    <w:rsid w:val="0048673A"/>
    <w:rsid w:val="004868BC"/>
    <w:rsid w:val="00486E4E"/>
    <w:rsid w:val="004870C5"/>
    <w:rsid w:val="00487EAE"/>
    <w:rsid w:val="004925F8"/>
    <w:rsid w:val="00492FE3"/>
    <w:rsid w:val="00493B52"/>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529D"/>
    <w:rsid w:val="004A6483"/>
    <w:rsid w:val="004A689B"/>
    <w:rsid w:val="004A7AD5"/>
    <w:rsid w:val="004A7DC6"/>
    <w:rsid w:val="004B01EC"/>
    <w:rsid w:val="004B01FF"/>
    <w:rsid w:val="004B2752"/>
    <w:rsid w:val="004B52C6"/>
    <w:rsid w:val="004B5C26"/>
    <w:rsid w:val="004B62A8"/>
    <w:rsid w:val="004B74AF"/>
    <w:rsid w:val="004B74EA"/>
    <w:rsid w:val="004C0867"/>
    <w:rsid w:val="004C1013"/>
    <w:rsid w:val="004C22C4"/>
    <w:rsid w:val="004C2FD0"/>
    <w:rsid w:val="004C32B1"/>
    <w:rsid w:val="004C3807"/>
    <w:rsid w:val="004C4DE6"/>
    <w:rsid w:val="004C5CDC"/>
    <w:rsid w:val="004C7AB1"/>
    <w:rsid w:val="004D0D72"/>
    <w:rsid w:val="004D21F9"/>
    <w:rsid w:val="004D24D3"/>
    <w:rsid w:val="004D2C39"/>
    <w:rsid w:val="004D555C"/>
    <w:rsid w:val="004D58D1"/>
    <w:rsid w:val="004D5C06"/>
    <w:rsid w:val="004D5DA6"/>
    <w:rsid w:val="004D6102"/>
    <w:rsid w:val="004D6279"/>
    <w:rsid w:val="004D6A4F"/>
    <w:rsid w:val="004D6BBD"/>
    <w:rsid w:val="004D6EAC"/>
    <w:rsid w:val="004D73F5"/>
    <w:rsid w:val="004E0390"/>
    <w:rsid w:val="004E04A5"/>
    <w:rsid w:val="004E0B6E"/>
    <w:rsid w:val="004E35D1"/>
    <w:rsid w:val="004E57A4"/>
    <w:rsid w:val="004E5F41"/>
    <w:rsid w:val="004E711B"/>
    <w:rsid w:val="004E71A3"/>
    <w:rsid w:val="004E7274"/>
    <w:rsid w:val="004F14B3"/>
    <w:rsid w:val="004F21A4"/>
    <w:rsid w:val="004F2D26"/>
    <w:rsid w:val="004F3090"/>
    <w:rsid w:val="004F3C0D"/>
    <w:rsid w:val="004F4EBF"/>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22C"/>
    <w:rsid w:val="00511E5B"/>
    <w:rsid w:val="00511F23"/>
    <w:rsid w:val="00511F4D"/>
    <w:rsid w:val="005121CE"/>
    <w:rsid w:val="005123C8"/>
    <w:rsid w:val="00514C74"/>
    <w:rsid w:val="00515D6C"/>
    <w:rsid w:val="00516CBC"/>
    <w:rsid w:val="00516EFD"/>
    <w:rsid w:val="00516F79"/>
    <w:rsid w:val="00517563"/>
    <w:rsid w:val="005206A4"/>
    <w:rsid w:val="0052073A"/>
    <w:rsid w:val="005207EA"/>
    <w:rsid w:val="00520FA7"/>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4565"/>
    <w:rsid w:val="0054579D"/>
    <w:rsid w:val="00546A1D"/>
    <w:rsid w:val="005471C6"/>
    <w:rsid w:val="005502EE"/>
    <w:rsid w:val="00550897"/>
    <w:rsid w:val="00550F2C"/>
    <w:rsid w:val="00551C18"/>
    <w:rsid w:val="005531FE"/>
    <w:rsid w:val="00553E62"/>
    <w:rsid w:val="00553FD4"/>
    <w:rsid w:val="00554420"/>
    <w:rsid w:val="005553A9"/>
    <w:rsid w:val="00555B8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13AD"/>
    <w:rsid w:val="00583122"/>
    <w:rsid w:val="005834DC"/>
    <w:rsid w:val="00583611"/>
    <w:rsid w:val="00585FB7"/>
    <w:rsid w:val="00590494"/>
    <w:rsid w:val="005907DF"/>
    <w:rsid w:val="00590BC4"/>
    <w:rsid w:val="005912CB"/>
    <w:rsid w:val="00591704"/>
    <w:rsid w:val="00592CB5"/>
    <w:rsid w:val="00594C0F"/>
    <w:rsid w:val="005973AA"/>
    <w:rsid w:val="00597631"/>
    <w:rsid w:val="005A0586"/>
    <w:rsid w:val="005A1534"/>
    <w:rsid w:val="005A163E"/>
    <w:rsid w:val="005A18AB"/>
    <w:rsid w:val="005A1B4A"/>
    <w:rsid w:val="005A1CB1"/>
    <w:rsid w:val="005A2300"/>
    <w:rsid w:val="005A3ADF"/>
    <w:rsid w:val="005A42BC"/>
    <w:rsid w:val="005A4472"/>
    <w:rsid w:val="005A5BA7"/>
    <w:rsid w:val="005A6080"/>
    <w:rsid w:val="005A6BAA"/>
    <w:rsid w:val="005A6BF9"/>
    <w:rsid w:val="005B12B4"/>
    <w:rsid w:val="005B12D4"/>
    <w:rsid w:val="005B2833"/>
    <w:rsid w:val="005B2A61"/>
    <w:rsid w:val="005B3A94"/>
    <w:rsid w:val="005B4609"/>
    <w:rsid w:val="005B546A"/>
    <w:rsid w:val="005B5894"/>
    <w:rsid w:val="005B6648"/>
    <w:rsid w:val="005B6974"/>
    <w:rsid w:val="005B6C8A"/>
    <w:rsid w:val="005C00FB"/>
    <w:rsid w:val="005C01E7"/>
    <w:rsid w:val="005C02F7"/>
    <w:rsid w:val="005C0B96"/>
    <w:rsid w:val="005C34D4"/>
    <w:rsid w:val="005C4929"/>
    <w:rsid w:val="005C5128"/>
    <w:rsid w:val="005C6EF7"/>
    <w:rsid w:val="005C7EC9"/>
    <w:rsid w:val="005D045A"/>
    <w:rsid w:val="005D05B5"/>
    <w:rsid w:val="005D2137"/>
    <w:rsid w:val="005D33E3"/>
    <w:rsid w:val="005D510D"/>
    <w:rsid w:val="005D516F"/>
    <w:rsid w:val="005D5DD7"/>
    <w:rsid w:val="005D64E5"/>
    <w:rsid w:val="005D7C6A"/>
    <w:rsid w:val="005D7D79"/>
    <w:rsid w:val="005E052E"/>
    <w:rsid w:val="005E09A8"/>
    <w:rsid w:val="005E478F"/>
    <w:rsid w:val="005E53BE"/>
    <w:rsid w:val="005E56E6"/>
    <w:rsid w:val="005E6570"/>
    <w:rsid w:val="005E6719"/>
    <w:rsid w:val="005E7BBE"/>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46C"/>
    <w:rsid w:val="00602924"/>
    <w:rsid w:val="00602A88"/>
    <w:rsid w:val="00602F49"/>
    <w:rsid w:val="00603136"/>
    <w:rsid w:val="006032B1"/>
    <w:rsid w:val="006035C4"/>
    <w:rsid w:val="006050C3"/>
    <w:rsid w:val="006063E9"/>
    <w:rsid w:val="006073CD"/>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1A05"/>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B2B"/>
    <w:rsid w:val="00642E36"/>
    <w:rsid w:val="00644415"/>
    <w:rsid w:val="00644A71"/>
    <w:rsid w:val="00644EA6"/>
    <w:rsid w:val="006459F5"/>
    <w:rsid w:val="00646FEE"/>
    <w:rsid w:val="0064774E"/>
    <w:rsid w:val="00647CDD"/>
    <w:rsid w:val="00650A2E"/>
    <w:rsid w:val="00651B95"/>
    <w:rsid w:val="00652BBF"/>
    <w:rsid w:val="00654077"/>
    <w:rsid w:val="00654411"/>
    <w:rsid w:val="00654CE8"/>
    <w:rsid w:val="00655DBA"/>
    <w:rsid w:val="006571D2"/>
    <w:rsid w:val="00657616"/>
    <w:rsid w:val="006577B9"/>
    <w:rsid w:val="00660FEF"/>
    <w:rsid w:val="00661831"/>
    <w:rsid w:val="00661D66"/>
    <w:rsid w:val="00664212"/>
    <w:rsid w:val="00665755"/>
    <w:rsid w:val="0066613F"/>
    <w:rsid w:val="0066614F"/>
    <w:rsid w:val="0066681F"/>
    <w:rsid w:val="00670994"/>
    <w:rsid w:val="0067279A"/>
    <w:rsid w:val="00672826"/>
    <w:rsid w:val="006728FB"/>
    <w:rsid w:val="00672F86"/>
    <w:rsid w:val="00673BE4"/>
    <w:rsid w:val="00673E97"/>
    <w:rsid w:val="006752C3"/>
    <w:rsid w:val="006752C7"/>
    <w:rsid w:val="0067543A"/>
    <w:rsid w:val="006759DD"/>
    <w:rsid w:val="00675E97"/>
    <w:rsid w:val="00676028"/>
    <w:rsid w:val="006766BD"/>
    <w:rsid w:val="00676FA2"/>
    <w:rsid w:val="006770FC"/>
    <w:rsid w:val="00677341"/>
    <w:rsid w:val="00677A85"/>
    <w:rsid w:val="00680FB3"/>
    <w:rsid w:val="00682A0D"/>
    <w:rsid w:val="00684128"/>
    <w:rsid w:val="00685A25"/>
    <w:rsid w:val="006860CD"/>
    <w:rsid w:val="006872A3"/>
    <w:rsid w:val="00687F01"/>
    <w:rsid w:val="00692256"/>
    <w:rsid w:val="0069364C"/>
    <w:rsid w:val="0069390F"/>
    <w:rsid w:val="00694397"/>
    <w:rsid w:val="006953BC"/>
    <w:rsid w:val="00696131"/>
    <w:rsid w:val="0069677F"/>
    <w:rsid w:val="00696F6D"/>
    <w:rsid w:val="00697269"/>
    <w:rsid w:val="00697963"/>
    <w:rsid w:val="006A0688"/>
    <w:rsid w:val="006A0DF1"/>
    <w:rsid w:val="006A0FEA"/>
    <w:rsid w:val="006A1748"/>
    <w:rsid w:val="006A192F"/>
    <w:rsid w:val="006A31CA"/>
    <w:rsid w:val="006A389E"/>
    <w:rsid w:val="006A3D50"/>
    <w:rsid w:val="006A47D7"/>
    <w:rsid w:val="006A53F4"/>
    <w:rsid w:val="006A5668"/>
    <w:rsid w:val="006A631D"/>
    <w:rsid w:val="006A63AE"/>
    <w:rsid w:val="006A6DCC"/>
    <w:rsid w:val="006B188F"/>
    <w:rsid w:val="006B2982"/>
    <w:rsid w:val="006B32A4"/>
    <w:rsid w:val="006B33D8"/>
    <w:rsid w:val="006B4111"/>
    <w:rsid w:val="006B4931"/>
    <w:rsid w:val="006B4CFA"/>
    <w:rsid w:val="006B6061"/>
    <w:rsid w:val="006B621A"/>
    <w:rsid w:val="006B68CF"/>
    <w:rsid w:val="006B701C"/>
    <w:rsid w:val="006C00C3"/>
    <w:rsid w:val="006C0544"/>
    <w:rsid w:val="006C1007"/>
    <w:rsid w:val="006C1F75"/>
    <w:rsid w:val="006C2716"/>
    <w:rsid w:val="006C41DE"/>
    <w:rsid w:val="006C7168"/>
    <w:rsid w:val="006C727A"/>
    <w:rsid w:val="006D0898"/>
    <w:rsid w:val="006D0E78"/>
    <w:rsid w:val="006D1513"/>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20EC"/>
    <w:rsid w:val="006F2741"/>
    <w:rsid w:val="006F282E"/>
    <w:rsid w:val="006F38F8"/>
    <w:rsid w:val="006F3CC2"/>
    <w:rsid w:val="006F5F0E"/>
    <w:rsid w:val="0070219B"/>
    <w:rsid w:val="0070229F"/>
    <w:rsid w:val="00704512"/>
    <w:rsid w:val="00704571"/>
    <w:rsid w:val="0070631B"/>
    <w:rsid w:val="00706448"/>
    <w:rsid w:val="00706486"/>
    <w:rsid w:val="007065E6"/>
    <w:rsid w:val="00706A6F"/>
    <w:rsid w:val="00706B64"/>
    <w:rsid w:val="007079F9"/>
    <w:rsid w:val="0071066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3272"/>
    <w:rsid w:val="00723289"/>
    <w:rsid w:val="00724BBE"/>
    <w:rsid w:val="00725ABC"/>
    <w:rsid w:val="007269E7"/>
    <w:rsid w:val="00726DC3"/>
    <w:rsid w:val="00726F73"/>
    <w:rsid w:val="00733245"/>
    <w:rsid w:val="00733529"/>
    <w:rsid w:val="00734FC8"/>
    <w:rsid w:val="0073567A"/>
    <w:rsid w:val="00735ACA"/>
    <w:rsid w:val="00737E5C"/>
    <w:rsid w:val="0074233B"/>
    <w:rsid w:val="00742A3A"/>
    <w:rsid w:val="00742CF8"/>
    <w:rsid w:val="0074475E"/>
    <w:rsid w:val="00744AE4"/>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4554"/>
    <w:rsid w:val="00764F78"/>
    <w:rsid w:val="0076505B"/>
    <w:rsid w:val="007656BB"/>
    <w:rsid w:val="007656E5"/>
    <w:rsid w:val="00765757"/>
    <w:rsid w:val="00766EE9"/>
    <w:rsid w:val="00767175"/>
    <w:rsid w:val="007676EB"/>
    <w:rsid w:val="007677FF"/>
    <w:rsid w:val="00770DFE"/>
    <w:rsid w:val="007713F1"/>
    <w:rsid w:val="007717F9"/>
    <w:rsid w:val="007720E2"/>
    <w:rsid w:val="007727A1"/>
    <w:rsid w:val="007727C9"/>
    <w:rsid w:val="0077307F"/>
    <w:rsid w:val="00774C35"/>
    <w:rsid w:val="00775654"/>
    <w:rsid w:val="00776294"/>
    <w:rsid w:val="00776C08"/>
    <w:rsid w:val="007777D4"/>
    <w:rsid w:val="00777804"/>
    <w:rsid w:val="007809B1"/>
    <w:rsid w:val="00781819"/>
    <w:rsid w:val="00782859"/>
    <w:rsid w:val="00782EF6"/>
    <w:rsid w:val="007841DF"/>
    <w:rsid w:val="00784FF0"/>
    <w:rsid w:val="00785E5F"/>
    <w:rsid w:val="00786E45"/>
    <w:rsid w:val="00787B0A"/>
    <w:rsid w:val="00790477"/>
    <w:rsid w:val="00790551"/>
    <w:rsid w:val="0079180C"/>
    <w:rsid w:val="00791916"/>
    <w:rsid w:val="00791CF0"/>
    <w:rsid w:val="007934C3"/>
    <w:rsid w:val="007934C6"/>
    <w:rsid w:val="00793562"/>
    <w:rsid w:val="0079580B"/>
    <w:rsid w:val="00796409"/>
    <w:rsid w:val="0079676C"/>
    <w:rsid w:val="00796E0B"/>
    <w:rsid w:val="0079756D"/>
    <w:rsid w:val="0079784A"/>
    <w:rsid w:val="007A0B59"/>
    <w:rsid w:val="007A2C53"/>
    <w:rsid w:val="007A3654"/>
    <w:rsid w:val="007A4E22"/>
    <w:rsid w:val="007A4F23"/>
    <w:rsid w:val="007A516C"/>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437"/>
    <w:rsid w:val="007C4CE7"/>
    <w:rsid w:val="007C60AF"/>
    <w:rsid w:val="007C6BB8"/>
    <w:rsid w:val="007C6DA9"/>
    <w:rsid w:val="007D083E"/>
    <w:rsid w:val="007D1C13"/>
    <w:rsid w:val="007D25E2"/>
    <w:rsid w:val="007D2B8A"/>
    <w:rsid w:val="007D33E2"/>
    <w:rsid w:val="007D371D"/>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E680E"/>
    <w:rsid w:val="007F0A62"/>
    <w:rsid w:val="007F0CFE"/>
    <w:rsid w:val="007F1509"/>
    <w:rsid w:val="007F2620"/>
    <w:rsid w:val="007F6147"/>
    <w:rsid w:val="007F61F9"/>
    <w:rsid w:val="007F741D"/>
    <w:rsid w:val="007F7430"/>
    <w:rsid w:val="00800C95"/>
    <w:rsid w:val="00801014"/>
    <w:rsid w:val="00801CE9"/>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221B2"/>
    <w:rsid w:val="00822F6F"/>
    <w:rsid w:val="008244BC"/>
    <w:rsid w:val="00824900"/>
    <w:rsid w:val="00825360"/>
    <w:rsid w:val="00825854"/>
    <w:rsid w:val="0082585F"/>
    <w:rsid w:val="00825904"/>
    <w:rsid w:val="008278CC"/>
    <w:rsid w:val="00830389"/>
    <w:rsid w:val="008308D1"/>
    <w:rsid w:val="00831618"/>
    <w:rsid w:val="00831C16"/>
    <w:rsid w:val="00832462"/>
    <w:rsid w:val="008346AF"/>
    <w:rsid w:val="008356B4"/>
    <w:rsid w:val="0083741D"/>
    <w:rsid w:val="00837A1F"/>
    <w:rsid w:val="00837F0D"/>
    <w:rsid w:val="008404B8"/>
    <w:rsid w:val="00841523"/>
    <w:rsid w:val="0084216D"/>
    <w:rsid w:val="00843B78"/>
    <w:rsid w:val="00844187"/>
    <w:rsid w:val="0084571A"/>
    <w:rsid w:val="008461FA"/>
    <w:rsid w:val="0084686E"/>
    <w:rsid w:val="00846E5C"/>
    <w:rsid w:val="008471A3"/>
    <w:rsid w:val="008529C0"/>
    <w:rsid w:val="008533A1"/>
    <w:rsid w:val="00853935"/>
    <w:rsid w:val="00853C09"/>
    <w:rsid w:val="008547BA"/>
    <w:rsid w:val="00854A69"/>
    <w:rsid w:val="0085610E"/>
    <w:rsid w:val="00856355"/>
    <w:rsid w:val="0085742C"/>
    <w:rsid w:val="0085796F"/>
    <w:rsid w:val="00860620"/>
    <w:rsid w:val="008607F4"/>
    <w:rsid w:val="00862253"/>
    <w:rsid w:val="008622CF"/>
    <w:rsid w:val="00862498"/>
    <w:rsid w:val="0086642B"/>
    <w:rsid w:val="00866F5F"/>
    <w:rsid w:val="00870D28"/>
    <w:rsid w:val="00874206"/>
    <w:rsid w:val="00875FA2"/>
    <w:rsid w:val="00876E2C"/>
    <w:rsid w:val="00877123"/>
    <w:rsid w:val="0088004A"/>
    <w:rsid w:val="008817AA"/>
    <w:rsid w:val="00883116"/>
    <w:rsid w:val="00884D20"/>
    <w:rsid w:val="00885EDF"/>
    <w:rsid w:val="0088789F"/>
    <w:rsid w:val="00891B36"/>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390"/>
    <w:rsid w:val="008A6534"/>
    <w:rsid w:val="008A6D72"/>
    <w:rsid w:val="008A70DB"/>
    <w:rsid w:val="008A70EE"/>
    <w:rsid w:val="008A738B"/>
    <w:rsid w:val="008B1EDA"/>
    <w:rsid w:val="008B3260"/>
    <w:rsid w:val="008B3585"/>
    <w:rsid w:val="008B4E77"/>
    <w:rsid w:val="008B5789"/>
    <w:rsid w:val="008B5DC8"/>
    <w:rsid w:val="008B6A3D"/>
    <w:rsid w:val="008C1EC8"/>
    <w:rsid w:val="008C2DEE"/>
    <w:rsid w:val="008C55AB"/>
    <w:rsid w:val="008C6907"/>
    <w:rsid w:val="008C695B"/>
    <w:rsid w:val="008C69BE"/>
    <w:rsid w:val="008C7520"/>
    <w:rsid w:val="008C7747"/>
    <w:rsid w:val="008D1417"/>
    <w:rsid w:val="008D221A"/>
    <w:rsid w:val="008D2480"/>
    <w:rsid w:val="008D2857"/>
    <w:rsid w:val="008D31EC"/>
    <w:rsid w:val="008D3E55"/>
    <w:rsid w:val="008D71D8"/>
    <w:rsid w:val="008D72B0"/>
    <w:rsid w:val="008D795C"/>
    <w:rsid w:val="008D7B58"/>
    <w:rsid w:val="008E04DF"/>
    <w:rsid w:val="008E0584"/>
    <w:rsid w:val="008E0BC6"/>
    <w:rsid w:val="008E52EC"/>
    <w:rsid w:val="008E62B3"/>
    <w:rsid w:val="008E6D2F"/>
    <w:rsid w:val="008E7737"/>
    <w:rsid w:val="008E7E52"/>
    <w:rsid w:val="008F1A75"/>
    <w:rsid w:val="008F1A84"/>
    <w:rsid w:val="008F2D3F"/>
    <w:rsid w:val="008F4B73"/>
    <w:rsid w:val="008F5785"/>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093"/>
    <w:rsid w:val="00951730"/>
    <w:rsid w:val="00952530"/>
    <w:rsid w:val="009533DE"/>
    <w:rsid w:val="00953A5E"/>
    <w:rsid w:val="00954F45"/>
    <w:rsid w:val="00955375"/>
    <w:rsid w:val="00956046"/>
    <w:rsid w:val="00956190"/>
    <w:rsid w:val="009561E5"/>
    <w:rsid w:val="009562CE"/>
    <w:rsid w:val="009567E2"/>
    <w:rsid w:val="009567FF"/>
    <w:rsid w:val="00956F1D"/>
    <w:rsid w:val="009574D9"/>
    <w:rsid w:val="00957F90"/>
    <w:rsid w:val="009616BC"/>
    <w:rsid w:val="009621D8"/>
    <w:rsid w:val="00965127"/>
    <w:rsid w:val="009656A1"/>
    <w:rsid w:val="009663E8"/>
    <w:rsid w:val="009666F7"/>
    <w:rsid w:val="00966E69"/>
    <w:rsid w:val="00966E86"/>
    <w:rsid w:val="00966F7A"/>
    <w:rsid w:val="009706C6"/>
    <w:rsid w:val="00970938"/>
    <w:rsid w:val="0097239F"/>
    <w:rsid w:val="009726A5"/>
    <w:rsid w:val="00972A21"/>
    <w:rsid w:val="0097349F"/>
    <w:rsid w:val="0097399D"/>
    <w:rsid w:val="00974365"/>
    <w:rsid w:val="00974AE0"/>
    <w:rsid w:val="00974C4C"/>
    <w:rsid w:val="00975FA6"/>
    <w:rsid w:val="00976126"/>
    <w:rsid w:val="009777EA"/>
    <w:rsid w:val="00980A96"/>
    <w:rsid w:val="009812A1"/>
    <w:rsid w:val="009817D6"/>
    <w:rsid w:val="00985A7C"/>
    <w:rsid w:val="00986514"/>
    <w:rsid w:val="00986937"/>
    <w:rsid w:val="00987FDF"/>
    <w:rsid w:val="00990619"/>
    <w:rsid w:val="00990BAB"/>
    <w:rsid w:val="00990C52"/>
    <w:rsid w:val="00990D92"/>
    <w:rsid w:val="0099137C"/>
    <w:rsid w:val="00991E2B"/>
    <w:rsid w:val="009928B4"/>
    <w:rsid w:val="00993A29"/>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33C9"/>
    <w:rsid w:val="009F42A9"/>
    <w:rsid w:val="009F49E6"/>
    <w:rsid w:val="009F70E5"/>
    <w:rsid w:val="009F7A2C"/>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9CC"/>
    <w:rsid w:val="00A15D52"/>
    <w:rsid w:val="00A16197"/>
    <w:rsid w:val="00A16332"/>
    <w:rsid w:val="00A16400"/>
    <w:rsid w:val="00A16EFD"/>
    <w:rsid w:val="00A16F43"/>
    <w:rsid w:val="00A20FE8"/>
    <w:rsid w:val="00A219CF"/>
    <w:rsid w:val="00A22F5F"/>
    <w:rsid w:val="00A23329"/>
    <w:rsid w:val="00A23B6D"/>
    <w:rsid w:val="00A2492F"/>
    <w:rsid w:val="00A24960"/>
    <w:rsid w:val="00A25065"/>
    <w:rsid w:val="00A25AC9"/>
    <w:rsid w:val="00A26098"/>
    <w:rsid w:val="00A261C8"/>
    <w:rsid w:val="00A26480"/>
    <w:rsid w:val="00A2669D"/>
    <w:rsid w:val="00A270E2"/>
    <w:rsid w:val="00A30A07"/>
    <w:rsid w:val="00A30B3B"/>
    <w:rsid w:val="00A3109E"/>
    <w:rsid w:val="00A31254"/>
    <w:rsid w:val="00A31C16"/>
    <w:rsid w:val="00A31EE1"/>
    <w:rsid w:val="00A3284D"/>
    <w:rsid w:val="00A3675B"/>
    <w:rsid w:val="00A36C5A"/>
    <w:rsid w:val="00A36C9E"/>
    <w:rsid w:val="00A36E8E"/>
    <w:rsid w:val="00A37B63"/>
    <w:rsid w:val="00A400E4"/>
    <w:rsid w:val="00A414E0"/>
    <w:rsid w:val="00A432D2"/>
    <w:rsid w:val="00A43705"/>
    <w:rsid w:val="00A43C20"/>
    <w:rsid w:val="00A441C7"/>
    <w:rsid w:val="00A446AE"/>
    <w:rsid w:val="00A45630"/>
    <w:rsid w:val="00A46B9C"/>
    <w:rsid w:val="00A47E35"/>
    <w:rsid w:val="00A50C73"/>
    <w:rsid w:val="00A51F21"/>
    <w:rsid w:val="00A52057"/>
    <w:rsid w:val="00A53D34"/>
    <w:rsid w:val="00A55AE8"/>
    <w:rsid w:val="00A56F27"/>
    <w:rsid w:val="00A57988"/>
    <w:rsid w:val="00A60C7A"/>
    <w:rsid w:val="00A6210A"/>
    <w:rsid w:val="00A64193"/>
    <w:rsid w:val="00A64D96"/>
    <w:rsid w:val="00A65A9E"/>
    <w:rsid w:val="00A668A7"/>
    <w:rsid w:val="00A66DC4"/>
    <w:rsid w:val="00A673AB"/>
    <w:rsid w:val="00A673C9"/>
    <w:rsid w:val="00A7033C"/>
    <w:rsid w:val="00A7192E"/>
    <w:rsid w:val="00A74CA1"/>
    <w:rsid w:val="00A764DF"/>
    <w:rsid w:val="00A76CD7"/>
    <w:rsid w:val="00A77814"/>
    <w:rsid w:val="00A83850"/>
    <w:rsid w:val="00A83ECA"/>
    <w:rsid w:val="00A850B2"/>
    <w:rsid w:val="00A85366"/>
    <w:rsid w:val="00A857D3"/>
    <w:rsid w:val="00A85AC0"/>
    <w:rsid w:val="00A85D57"/>
    <w:rsid w:val="00A87714"/>
    <w:rsid w:val="00A87ABB"/>
    <w:rsid w:val="00A87DB8"/>
    <w:rsid w:val="00A87ECB"/>
    <w:rsid w:val="00A90355"/>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17BF"/>
    <w:rsid w:val="00B01BF0"/>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16A"/>
    <w:rsid w:val="00B215AB"/>
    <w:rsid w:val="00B23771"/>
    <w:rsid w:val="00B24E39"/>
    <w:rsid w:val="00B24FC3"/>
    <w:rsid w:val="00B25331"/>
    <w:rsid w:val="00B256E1"/>
    <w:rsid w:val="00B25BE0"/>
    <w:rsid w:val="00B27226"/>
    <w:rsid w:val="00B272A2"/>
    <w:rsid w:val="00B2786F"/>
    <w:rsid w:val="00B27A8F"/>
    <w:rsid w:val="00B302A4"/>
    <w:rsid w:val="00B309E6"/>
    <w:rsid w:val="00B31FB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7B"/>
    <w:rsid w:val="00B64A94"/>
    <w:rsid w:val="00B64D21"/>
    <w:rsid w:val="00B658A0"/>
    <w:rsid w:val="00B672CF"/>
    <w:rsid w:val="00B67D82"/>
    <w:rsid w:val="00B67E1B"/>
    <w:rsid w:val="00B708B3"/>
    <w:rsid w:val="00B70D12"/>
    <w:rsid w:val="00B71572"/>
    <w:rsid w:val="00B71A29"/>
    <w:rsid w:val="00B73258"/>
    <w:rsid w:val="00B74F57"/>
    <w:rsid w:val="00B7583C"/>
    <w:rsid w:val="00B76F21"/>
    <w:rsid w:val="00B77AF7"/>
    <w:rsid w:val="00B77F61"/>
    <w:rsid w:val="00B80232"/>
    <w:rsid w:val="00B8057E"/>
    <w:rsid w:val="00B80721"/>
    <w:rsid w:val="00B81EB2"/>
    <w:rsid w:val="00B82A0D"/>
    <w:rsid w:val="00B84EE9"/>
    <w:rsid w:val="00B857F7"/>
    <w:rsid w:val="00B867A5"/>
    <w:rsid w:val="00B90324"/>
    <w:rsid w:val="00B91EA4"/>
    <w:rsid w:val="00B9376C"/>
    <w:rsid w:val="00BA09E0"/>
    <w:rsid w:val="00BA2ADA"/>
    <w:rsid w:val="00BA2FBA"/>
    <w:rsid w:val="00BA6E42"/>
    <w:rsid w:val="00BA72B5"/>
    <w:rsid w:val="00BB0EA1"/>
    <w:rsid w:val="00BB0EFB"/>
    <w:rsid w:val="00BB178D"/>
    <w:rsid w:val="00BB2CC0"/>
    <w:rsid w:val="00BB374E"/>
    <w:rsid w:val="00BB3AED"/>
    <w:rsid w:val="00BB42F6"/>
    <w:rsid w:val="00BB5B93"/>
    <w:rsid w:val="00BB6070"/>
    <w:rsid w:val="00BB75AC"/>
    <w:rsid w:val="00BB7608"/>
    <w:rsid w:val="00BB7AAC"/>
    <w:rsid w:val="00BC057A"/>
    <w:rsid w:val="00BC0A92"/>
    <w:rsid w:val="00BC15E6"/>
    <w:rsid w:val="00BC206D"/>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6E48"/>
    <w:rsid w:val="00BD7239"/>
    <w:rsid w:val="00BE0E28"/>
    <w:rsid w:val="00BE4650"/>
    <w:rsid w:val="00BE6ADB"/>
    <w:rsid w:val="00BE79B6"/>
    <w:rsid w:val="00BF00AF"/>
    <w:rsid w:val="00BF0515"/>
    <w:rsid w:val="00BF1827"/>
    <w:rsid w:val="00BF2991"/>
    <w:rsid w:val="00BF3258"/>
    <w:rsid w:val="00BF4160"/>
    <w:rsid w:val="00BF4D36"/>
    <w:rsid w:val="00BF5537"/>
    <w:rsid w:val="00BF764D"/>
    <w:rsid w:val="00BF7B7C"/>
    <w:rsid w:val="00C03190"/>
    <w:rsid w:val="00C040F5"/>
    <w:rsid w:val="00C04CC9"/>
    <w:rsid w:val="00C063BF"/>
    <w:rsid w:val="00C101F7"/>
    <w:rsid w:val="00C104D4"/>
    <w:rsid w:val="00C10765"/>
    <w:rsid w:val="00C11889"/>
    <w:rsid w:val="00C12D40"/>
    <w:rsid w:val="00C131C9"/>
    <w:rsid w:val="00C131D9"/>
    <w:rsid w:val="00C147B5"/>
    <w:rsid w:val="00C14D32"/>
    <w:rsid w:val="00C151B9"/>
    <w:rsid w:val="00C16F74"/>
    <w:rsid w:val="00C179A7"/>
    <w:rsid w:val="00C2109F"/>
    <w:rsid w:val="00C22566"/>
    <w:rsid w:val="00C225AC"/>
    <w:rsid w:val="00C252D6"/>
    <w:rsid w:val="00C255C6"/>
    <w:rsid w:val="00C27EDB"/>
    <w:rsid w:val="00C3142E"/>
    <w:rsid w:val="00C31690"/>
    <w:rsid w:val="00C320F6"/>
    <w:rsid w:val="00C32930"/>
    <w:rsid w:val="00C340E8"/>
    <w:rsid w:val="00C36D7B"/>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56A26"/>
    <w:rsid w:val="00C60C22"/>
    <w:rsid w:val="00C61125"/>
    <w:rsid w:val="00C61CBE"/>
    <w:rsid w:val="00C62339"/>
    <w:rsid w:val="00C62FCE"/>
    <w:rsid w:val="00C631FF"/>
    <w:rsid w:val="00C63EAA"/>
    <w:rsid w:val="00C64AE1"/>
    <w:rsid w:val="00C64C15"/>
    <w:rsid w:val="00C65BA9"/>
    <w:rsid w:val="00C660A9"/>
    <w:rsid w:val="00C675C2"/>
    <w:rsid w:val="00C67BFB"/>
    <w:rsid w:val="00C71120"/>
    <w:rsid w:val="00C72078"/>
    <w:rsid w:val="00C72105"/>
    <w:rsid w:val="00C72B35"/>
    <w:rsid w:val="00C73052"/>
    <w:rsid w:val="00C731E4"/>
    <w:rsid w:val="00C736D7"/>
    <w:rsid w:val="00C7421C"/>
    <w:rsid w:val="00C74434"/>
    <w:rsid w:val="00C756B3"/>
    <w:rsid w:val="00C75ABD"/>
    <w:rsid w:val="00C75ACC"/>
    <w:rsid w:val="00C76E5F"/>
    <w:rsid w:val="00C7792D"/>
    <w:rsid w:val="00C806A8"/>
    <w:rsid w:val="00C80908"/>
    <w:rsid w:val="00C818FB"/>
    <w:rsid w:val="00C81D91"/>
    <w:rsid w:val="00C82A86"/>
    <w:rsid w:val="00C838D1"/>
    <w:rsid w:val="00C83BBB"/>
    <w:rsid w:val="00C83EB2"/>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A73C7"/>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35DD"/>
    <w:rsid w:val="00CC528A"/>
    <w:rsid w:val="00CC52CA"/>
    <w:rsid w:val="00CC5C54"/>
    <w:rsid w:val="00CC6A34"/>
    <w:rsid w:val="00CC6C7B"/>
    <w:rsid w:val="00CC742A"/>
    <w:rsid w:val="00CC77D6"/>
    <w:rsid w:val="00CD069D"/>
    <w:rsid w:val="00CD126A"/>
    <w:rsid w:val="00CD2865"/>
    <w:rsid w:val="00CD4123"/>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0E19"/>
    <w:rsid w:val="00CF21FD"/>
    <w:rsid w:val="00CF23F3"/>
    <w:rsid w:val="00CF2563"/>
    <w:rsid w:val="00CF2D39"/>
    <w:rsid w:val="00CF3A6E"/>
    <w:rsid w:val="00CF4254"/>
    <w:rsid w:val="00CF51AA"/>
    <w:rsid w:val="00CF6B39"/>
    <w:rsid w:val="00CF6C96"/>
    <w:rsid w:val="00CF71F0"/>
    <w:rsid w:val="00CF7F61"/>
    <w:rsid w:val="00D00E09"/>
    <w:rsid w:val="00D01247"/>
    <w:rsid w:val="00D01888"/>
    <w:rsid w:val="00D04500"/>
    <w:rsid w:val="00D048B7"/>
    <w:rsid w:val="00D07D49"/>
    <w:rsid w:val="00D1097C"/>
    <w:rsid w:val="00D10C84"/>
    <w:rsid w:val="00D1390A"/>
    <w:rsid w:val="00D141BC"/>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289"/>
    <w:rsid w:val="00D4543D"/>
    <w:rsid w:val="00D45DA0"/>
    <w:rsid w:val="00D464FC"/>
    <w:rsid w:val="00D4665F"/>
    <w:rsid w:val="00D50086"/>
    <w:rsid w:val="00D5175F"/>
    <w:rsid w:val="00D51776"/>
    <w:rsid w:val="00D51CA1"/>
    <w:rsid w:val="00D51D7B"/>
    <w:rsid w:val="00D5282C"/>
    <w:rsid w:val="00D53062"/>
    <w:rsid w:val="00D5448C"/>
    <w:rsid w:val="00D54D5C"/>
    <w:rsid w:val="00D55628"/>
    <w:rsid w:val="00D56860"/>
    <w:rsid w:val="00D5723C"/>
    <w:rsid w:val="00D6038F"/>
    <w:rsid w:val="00D612F8"/>
    <w:rsid w:val="00D6164E"/>
    <w:rsid w:val="00D616F5"/>
    <w:rsid w:val="00D61B83"/>
    <w:rsid w:val="00D61BB3"/>
    <w:rsid w:val="00D620C2"/>
    <w:rsid w:val="00D620E7"/>
    <w:rsid w:val="00D6281F"/>
    <w:rsid w:val="00D64503"/>
    <w:rsid w:val="00D64B33"/>
    <w:rsid w:val="00D65717"/>
    <w:rsid w:val="00D664CF"/>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1786"/>
    <w:rsid w:val="00D81EA1"/>
    <w:rsid w:val="00D82F26"/>
    <w:rsid w:val="00D84094"/>
    <w:rsid w:val="00D85AD0"/>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68ED"/>
    <w:rsid w:val="00DA6A41"/>
    <w:rsid w:val="00DA729D"/>
    <w:rsid w:val="00DA761B"/>
    <w:rsid w:val="00DB090F"/>
    <w:rsid w:val="00DB0E75"/>
    <w:rsid w:val="00DB198B"/>
    <w:rsid w:val="00DB3A53"/>
    <w:rsid w:val="00DB478B"/>
    <w:rsid w:val="00DB4F0F"/>
    <w:rsid w:val="00DB56D5"/>
    <w:rsid w:val="00DB6627"/>
    <w:rsid w:val="00DB68AE"/>
    <w:rsid w:val="00DB7332"/>
    <w:rsid w:val="00DB7629"/>
    <w:rsid w:val="00DC145C"/>
    <w:rsid w:val="00DC197B"/>
    <w:rsid w:val="00DC2C33"/>
    <w:rsid w:val="00DC4AB7"/>
    <w:rsid w:val="00DC4DBD"/>
    <w:rsid w:val="00DC5658"/>
    <w:rsid w:val="00DC6FE4"/>
    <w:rsid w:val="00DD1C50"/>
    <w:rsid w:val="00DD2170"/>
    <w:rsid w:val="00DD25B7"/>
    <w:rsid w:val="00DD2758"/>
    <w:rsid w:val="00DD4DB6"/>
    <w:rsid w:val="00DD4E9E"/>
    <w:rsid w:val="00DD68C0"/>
    <w:rsid w:val="00DD6D9F"/>
    <w:rsid w:val="00DD76C0"/>
    <w:rsid w:val="00DE0AE9"/>
    <w:rsid w:val="00DE1B43"/>
    <w:rsid w:val="00DE1C1A"/>
    <w:rsid w:val="00DE2D0C"/>
    <w:rsid w:val="00DE6A5F"/>
    <w:rsid w:val="00DE7C8A"/>
    <w:rsid w:val="00DE7F3E"/>
    <w:rsid w:val="00DF0067"/>
    <w:rsid w:val="00DF035E"/>
    <w:rsid w:val="00DF048F"/>
    <w:rsid w:val="00DF2F1C"/>
    <w:rsid w:val="00DF37C0"/>
    <w:rsid w:val="00DF4472"/>
    <w:rsid w:val="00DF49FF"/>
    <w:rsid w:val="00DF4C3E"/>
    <w:rsid w:val="00DF5565"/>
    <w:rsid w:val="00DF5603"/>
    <w:rsid w:val="00DF599A"/>
    <w:rsid w:val="00DF71D8"/>
    <w:rsid w:val="00DF7B88"/>
    <w:rsid w:val="00E00390"/>
    <w:rsid w:val="00E00F76"/>
    <w:rsid w:val="00E01CD3"/>
    <w:rsid w:val="00E01D75"/>
    <w:rsid w:val="00E0205B"/>
    <w:rsid w:val="00E0495A"/>
    <w:rsid w:val="00E04C40"/>
    <w:rsid w:val="00E05325"/>
    <w:rsid w:val="00E06800"/>
    <w:rsid w:val="00E13106"/>
    <w:rsid w:val="00E14227"/>
    <w:rsid w:val="00E15B46"/>
    <w:rsid w:val="00E16866"/>
    <w:rsid w:val="00E17D8B"/>
    <w:rsid w:val="00E20281"/>
    <w:rsid w:val="00E2039C"/>
    <w:rsid w:val="00E2340F"/>
    <w:rsid w:val="00E237CB"/>
    <w:rsid w:val="00E23FB3"/>
    <w:rsid w:val="00E25EEE"/>
    <w:rsid w:val="00E276F9"/>
    <w:rsid w:val="00E27A0C"/>
    <w:rsid w:val="00E319A6"/>
    <w:rsid w:val="00E32850"/>
    <w:rsid w:val="00E32913"/>
    <w:rsid w:val="00E33292"/>
    <w:rsid w:val="00E34277"/>
    <w:rsid w:val="00E355AA"/>
    <w:rsid w:val="00E35A96"/>
    <w:rsid w:val="00E35EE4"/>
    <w:rsid w:val="00E3695A"/>
    <w:rsid w:val="00E411EF"/>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0013"/>
    <w:rsid w:val="00E60C29"/>
    <w:rsid w:val="00E612CC"/>
    <w:rsid w:val="00E61A29"/>
    <w:rsid w:val="00E625A9"/>
    <w:rsid w:val="00E633D1"/>
    <w:rsid w:val="00E6395A"/>
    <w:rsid w:val="00E63D63"/>
    <w:rsid w:val="00E64ADB"/>
    <w:rsid w:val="00E6505D"/>
    <w:rsid w:val="00E67C1E"/>
    <w:rsid w:val="00E70215"/>
    <w:rsid w:val="00E710E4"/>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CDB"/>
    <w:rsid w:val="00EC3D85"/>
    <w:rsid w:val="00EC3E71"/>
    <w:rsid w:val="00EC4153"/>
    <w:rsid w:val="00EC4EF6"/>
    <w:rsid w:val="00EC4F2A"/>
    <w:rsid w:val="00EC543A"/>
    <w:rsid w:val="00EC752C"/>
    <w:rsid w:val="00EC7C5E"/>
    <w:rsid w:val="00ED01E1"/>
    <w:rsid w:val="00ED10A1"/>
    <w:rsid w:val="00ED46EB"/>
    <w:rsid w:val="00ED51C5"/>
    <w:rsid w:val="00ED6679"/>
    <w:rsid w:val="00ED67BE"/>
    <w:rsid w:val="00ED67EF"/>
    <w:rsid w:val="00ED7037"/>
    <w:rsid w:val="00EE092F"/>
    <w:rsid w:val="00EE2111"/>
    <w:rsid w:val="00EE33E7"/>
    <w:rsid w:val="00EE3B72"/>
    <w:rsid w:val="00EE419B"/>
    <w:rsid w:val="00EE5DAD"/>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06F3F"/>
    <w:rsid w:val="00F1082D"/>
    <w:rsid w:val="00F110E2"/>
    <w:rsid w:val="00F11E77"/>
    <w:rsid w:val="00F1275E"/>
    <w:rsid w:val="00F14194"/>
    <w:rsid w:val="00F145E4"/>
    <w:rsid w:val="00F1526F"/>
    <w:rsid w:val="00F15399"/>
    <w:rsid w:val="00F16284"/>
    <w:rsid w:val="00F171FB"/>
    <w:rsid w:val="00F1747A"/>
    <w:rsid w:val="00F202E0"/>
    <w:rsid w:val="00F2062D"/>
    <w:rsid w:val="00F2109C"/>
    <w:rsid w:val="00F216D8"/>
    <w:rsid w:val="00F2245A"/>
    <w:rsid w:val="00F23ABE"/>
    <w:rsid w:val="00F2458D"/>
    <w:rsid w:val="00F24AA7"/>
    <w:rsid w:val="00F258FF"/>
    <w:rsid w:val="00F25B7A"/>
    <w:rsid w:val="00F25C18"/>
    <w:rsid w:val="00F2603D"/>
    <w:rsid w:val="00F26462"/>
    <w:rsid w:val="00F304D2"/>
    <w:rsid w:val="00F3072B"/>
    <w:rsid w:val="00F30CBD"/>
    <w:rsid w:val="00F320CE"/>
    <w:rsid w:val="00F349D6"/>
    <w:rsid w:val="00F35E85"/>
    <w:rsid w:val="00F373E8"/>
    <w:rsid w:val="00F3752F"/>
    <w:rsid w:val="00F37BAE"/>
    <w:rsid w:val="00F402AB"/>
    <w:rsid w:val="00F41228"/>
    <w:rsid w:val="00F41422"/>
    <w:rsid w:val="00F41682"/>
    <w:rsid w:val="00F416D3"/>
    <w:rsid w:val="00F41B0C"/>
    <w:rsid w:val="00F44DF6"/>
    <w:rsid w:val="00F460F1"/>
    <w:rsid w:val="00F47900"/>
    <w:rsid w:val="00F512C3"/>
    <w:rsid w:val="00F51C01"/>
    <w:rsid w:val="00F529C1"/>
    <w:rsid w:val="00F57462"/>
    <w:rsid w:val="00F6086A"/>
    <w:rsid w:val="00F60F7F"/>
    <w:rsid w:val="00F61A68"/>
    <w:rsid w:val="00F630ED"/>
    <w:rsid w:val="00F63331"/>
    <w:rsid w:val="00F6396B"/>
    <w:rsid w:val="00F639A9"/>
    <w:rsid w:val="00F63F1E"/>
    <w:rsid w:val="00F648F5"/>
    <w:rsid w:val="00F66DA1"/>
    <w:rsid w:val="00F7023E"/>
    <w:rsid w:val="00F72771"/>
    <w:rsid w:val="00F72BCD"/>
    <w:rsid w:val="00F72C2E"/>
    <w:rsid w:val="00F7341A"/>
    <w:rsid w:val="00F73694"/>
    <w:rsid w:val="00F76600"/>
    <w:rsid w:val="00F775E0"/>
    <w:rsid w:val="00F776CB"/>
    <w:rsid w:val="00F776F8"/>
    <w:rsid w:val="00F8070C"/>
    <w:rsid w:val="00F81009"/>
    <w:rsid w:val="00F82583"/>
    <w:rsid w:val="00F83997"/>
    <w:rsid w:val="00F83FDC"/>
    <w:rsid w:val="00F848E3"/>
    <w:rsid w:val="00F85080"/>
    <w:rsid w:val="00F86695"/>
    <w:rsid w:val="00F8734F"/>
    <w:rsid w:val="00F907E0"/>
    <w:rsid w:val="00F916D3"/>
    <w:rsid w:val="00F9278A"/>
    <w:rsid w:val="00F92B07"/>
    <w:rsid w:val="00F933A3"/>
    <w:rsid w:val="00F93EE5"/>
    <w:rsid w:val="00F942E6"/>
    <w:rsid w:val="00F94CBC"/>
    <w:rsid w:val="00F95B1D"/>
    <w:rsid w:val="00F97037"/>
    <w:rsid w:val="00F97316"/>
    <w:rsid w:val="00FA018E"/>
    <w:rsid w:val="00FA409C"/>
    <w:rsid w:val="00FA4164"/>
    <w:rsid w:val="00FA458A"/>
    <w:rsid w:val="00FA5A73"/>
    <w:rsid w:val="00FA61F5"/>
    <w:rsid w:val="00FB0070"/>
    <w:rsid w:val="00FB1095"/>
    <w:rsid w:val="00FB21DD"/>
    <w:rsid w:val="00FB23E6"/>
    <w:rsid w:val="00FB2BB5"/>
    <w:rsid w:val="00FB3F43"/>
    <w:rsid w:val="00FB42F1"/>
    <w:rsid w:val="00FB5104"/>
    <w:rsid w:val="00FB5C38"/>
    <w:rsid w:val="00FB6620"/>
    <w:rsid w:val="00FB7D91"/>
    <w:rsid w:val="00FC18EE"/>
    <w:rsid w:val="00FC1C1C"/>
    <w:rsid w:val="00FC2DAA"/>
    <w:rsid w:val="00FC3E13"/>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1052"/>
    <w:rsid w:val="00FE2D1D"/>
    <w:rsid w:val="00FE2FD2"/>
    <w:rsid w:val="00FE3014"/>
    <w:rsid w:val="00FE383F"/>
    <w:rsid w:val="00FE4C29"/>
    <w:rsid w:val="00FE5C56"/>
    <w:rsid w:val="00FE5FED"/>
    <w:rsid w:val="00FE7687"/>
    <w:rsid w:val="00FE7C9C"/>
    <w:rsid w:val="00FF20CF"/>
    <w:rsid w:val="00FF27BF"/>
    <w:rsid w:val="00FF2F89"/>
    <w:rsid w:val="00FF3170"/>
    <w:rsid w:val="00FF35CE"/>
    <w:rsid w:val="00FF48B3"/>
    <w:rsid w:val="00FF4A23"/>
    <w:rsid w:val="00FF5F85"/>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363118"/>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363118"/>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7"/>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3"/>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2"/>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 w:type="numbering" w:customStyle="1" w:styleId="Styl111">
    <w:name w:val="Styl111"/>
    <w:rsid w:val="00011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363118"/>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363118"/>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7"/>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3"/>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2"/>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 w:type="numbering" w:customStyle="1" w:styleId="Styl111">
    <w:name w:val="Styl111"/>
    <w:rsid w:val="00011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4017">
      <w:bodyDiv w:val="1"/>
      <w:marLeft w:val="0"/>
      <w:marRight w:val="0"/>
      <w:marTop w:val="0"/>
      <w:marBottom w:val="0"/>
      <w:divBdr>
        <w:top w:val="none" w:sz="0" w:space="0" w:color="auto"/>
        <w:left w:val="none" w:sz="0" w:space="0" w:color="auto"/>
        <w:bottom w:val="none" w:sz="0" w:space="0" w:color="auto"/>
        <w:right w:val="none" w:sz="0" w:space="0" w:color="auto"/>
      </w:divBdr>
    </w:div>
    <w:div w:id="266354581">
      <w:bodyDiv w:val="1"/>
      <w:marLeft w:val="0"/>
      <w:marRight w:val="0"/>
      <w:marTop w:val="0"/>
      <w:marBottom w:val="0"/>
      <w:divBdr>
        <w:top w:val="none" w:sz="0" w:space="0" w:color="auto"/>
        <w:left w:val="none" w:sz="0" w:space="0" w:color="auto"/>
        <w:bottom w:val="none" w:sz="0" w:space="0" w:color="auto"/>
        <w:right w:val="none" w:sz="0" w:space="0" w:color="auto"/>
      </w:divBdr>
    </w:div>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361593258">
      <w:bodyDiv w:val="1"/>
      <w:marLeft w:val="0"/>
      <w:marRight w:val="0"/>
      <w:marTop w:val="0"/>
      <w:marBottom w:val="0"/>
      <w:divBdr>
        <w:top w:val="none" w:sz="0" w:space="0" w:color="auto"/>
        <w:left w:val="none" w:sz="0" w:space="0" w:color="auto"/>
        <w:bottom w:val="none" w:sz="0" w:space="0" w:color="auto"/>
        <w:right w:val="none" w:sz="0" w:space="0" w:color="auto"/>
      </w:divBdr>
    </w:div>
    <w:div w:id="40442351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543712119">
      <w:bodyDiv w:val="1"/>
      <w:marLeft w:val="0"/>
      <w:marRight w:val="0"/>
      <w:marTop w:val="0"/>
      <w:marBottom w:val="0"/>
      <w:divBdr>
        <w:top w:val="none" w:sz="0" w:space="0" w:color="auto"/>
        <w:left w:val="none" w:sz="0" w:space="0" w:color="auto"/>
        <w:bottom w:val="none" w:sz="0" w:space="0" w:color="auto"/>
        <w:right w:val="none" w:sz="0" w:space="0" w:color="auto"/>
      </w:divBdr>
      <w:divsChild>
        <w:div w:id="1929536596">
          <w:marLeft w:val="0"/>
          <w:marRight w:val="0"/>
          <w:marTop w:val="0"/>
          <w:marBottom w:val="0"/>
          <w:divBdr>
            <w:top w:val="none" w:sz="0" w:space="0" w:color="auto"/>
            <w:left w:val="none" w:sz="0" w:space="0" w:color="auto"/>
            <w:bottom w:val="none" w:sz="0" w:space="0" w:color="auto"/>
            <w:right w:val="none" w:sz="0" w:space="0" w:color="auto"/>
          </w:divBdr>
          <w:divsChild>
            <w:div w:id="5958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1892">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 w:id="2142992490">
      <w:bodyDiv w:val="1"/>
      <w:marLeft w:val="0"/>
      <w:marRight w:val="0"/>
      <w:marTop w:val="0"/>
      <w:marBottom w:val="0"/>
      <w:divBdr>
        <w:top w:val="none" w:sz="0" w:space="0" w:color="auto"/>
        <w:left w:val="none" w:sz="0" w:space="0" w:color="auto"/>
        <w:bottom w:val="none" w:sz="0" w:space="0" w:color="auto"/>
        <w:right w:val="none" w:sz="0" w:space="0" w:color="auto"/>
      </w:divBdr>
      <w:divsChild>
        <w:div w:id="113332856">
          <w:marLeft w:val="0"/>
          <w:marRight w:val="0"/>
          <w:marTop w:val="0"/>
          <w:marBottom w:val="0"/>
          <w:divBdr>
            <w:top w:val="none" w:sz="0" w:space="0" w:color="auto"/>
            <w:left w:val="none" w:sz="0" w:space="0" w:color="auto"/>
            <w:bottom w:val="none" w:sz="0" w:space="0" w:color="auto"/>
            <w:right w:val="none" w:sz="0" w:space="0" w:color="auto"/>
          </w:divBdr>
        </w:div>
        <w:div w:id="146559485">
          <w:marLeft w:val="0"/>
          <w:marRight w:val="0"/>
          <w:marTop w:val="0"/>
          <w:marBottom w:val="0"/>
          <w:divBdr>
            <w:top w:val="none" w:sz="0" w:space="0" w:color="auto"/>
            <w:left w:val="none" w:sz="0" w:space="0" w:color="auto"/>
            <w:bottom w:val="none" w:sz="0" w:space="0" w:color="auto"/>
            <w:right w:val="none" w:sz="0" w:space="0" w:color="auto"/>
          </w:divBdr>
        </w:div>
        <w:div w:id="391734429">
          <w:marLeft w:val="0"/>
          <w:marRight w:val="0"/>
          <w:marTop w:val="0"/>
          <w:marBottom w:val="0"/>
          <w:divBdr>
            <w:top w:val="none" w:sz="0" w:space="0" w:color="auto"/>
            <w:left w:val="none" w:sz="0" w:space="0" w:color="auto"/>
            <w:bottom w:val="none" w:sz="0" w:space="0" w:color="auto"/>
            <w:right w:val="none" w:sz="0" w:space="0" w:color="auto"/>
          </w:divBdr>
        </w:div>
        <w:div w:id="576982681">
          <w:marLeft w:val="0"/>
          <w:marRight w:val="0"/>
          <w:marTop w:val="0"/>
          <w:marBottom w:val="0"/>
          <w:divBdr>
            <w:top w:val="none" w:sz="0" w:space="0" w:color="auto"/>
            <w:left w:val="none" w:sz="0" w:space="0" w:color="auto"/>
            <w:bottom w:val="none" w:sz="0" w:space="0" w:color="auto"/>
            <w:right w:val="none" w:sz="0" w:space="0" w:color="auto"/>
          </w:divBdr>
        </w:div>
        <w:div w:id="966160931">
          <w:marLeft w:val="0"/>
          <w:marRight w:val="0"/>
          <w:marTop w:val="0"/>
          <w:marBottom w:val="0"/>
          <w:divBdr>
            <w:top w:val="none" w:sz="0" w:space="0" w:color="auto"/>
            <w:left w:val="none" w:sz="0" w:space="0" w:color="auto"/>
            <w:bottom w:val="none" w:sz="0" w:space="0" w:color="auto"/>
            <w:right w:val="none" w:sz="0" w:space="0" w:color="auto"/>
          </w:divBdr>
        </w:div>
        <w:div w:id="1070228001">
          <w:marLeft w:val="0"/>
          <w:marRight w:val="0"/>
          <w:marTop w:val="0"/>
          <w:marBottom w:val="0"/>
          <w:divBdr>
            <w:top w:val="none" w:sz="0" w:space="0" w:color="auto"/>
            <w:left w:val="none" w:sz="0" w:space="0" w:color="auto"/>
            <w:bottom w:val="none" w:sz="0" w:space="0" w:color="auto"/>
            <w:right w:val="none" w:sz="0" w:space="0" w:color="auto"/>
          </w:divBdr>
        </w:div>
        <w:div w:id="1172792561">
          <w:marLeft w:val="0"/>
          <w:marRight w:val="0"/>
          <w:marTop w:val="0"/>
          <w:marBottom w:val="0"/>
          <w:divBdr>
            <w:top w:val="none" w:sz="0" w:space="0" w:color="auto"/>
            <w:left w:val="none" w:sz="0" w:space="0" w:color="auto"/>
            <w:bottom w:val="none" w:sz="0" w:space="0" w:color="auto"/>
            <w:right w:val="none" w:sz="0" w:space="0" w:color="auto"/>
          </w:divBdr>
        </w:div>
        <w:div w:id="1489201061">
          <w:marLeft w:val="0"/>
          <w:marRight w:val="0"/>
          <w:marTop w:val="0"/>
          <w:marBottom w:val="0"/>
          <w:divBdr>
            <w:top w:val="none" w:sz="0" w:space="0" w:color="auto"/>
            <w:left w:val="none" w:sz="0" w:space="0" w:color="auto"/>
            <w:bottom w:val="none" w:sz="0" w:space="0" w:color="auto"/>
            <w:right w:val="none" w:sz="0" w:space="0" w:color="auto"/>
          </w:divBdr>
        </w:div>
        <w:div w:id="1752045365">
          <w:marLeft w:val="0"/>
          <w:marRight w:val="0"/>
          <w:marTop w:val="0"/>
          <w:marBottom w:val="0"/>
          <w:divBdr>
            <w:top w:val="none" w:sz="0" w:space="0" w:color="auto"/>
            <w:left w:val="none" w:sz="0" w:space="0" w:color="auto"/>
            <w:bottom w:val="none" w:sz="0" w:space="0" w:color="auto"/>
            <w:right w:val="none" w:sz="0" w:space="0" w:color="auto"/>
          </w:divBdr>
        </w:div>
        <w:div w:id="1844933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80000917" TargetMode="External"/><Relationship Id="rId18" Type="http://schemas.openxmlformats.org/officeDocument/2006/relationships/hyperlink" Target="http://www.gig.eu/pl/przetargi/aktualne" TargetMode="External"/><Relationship Id="rId26"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34" Type="http://schemas.openxmlformats.org/officeDocument/2006/relationships/hyperlink" Target="http://prawo.sejm.gov.pl/isap.nsf/DocDetails.xsp?id=WDU20180001614"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5" Type="http://schemas.openxmlformats.org/officeDocument/2006/relationships/hyperlink" Target="http://prawo.sejm.gov.pl/isap.nsf/DocDetails.xsp?id=WDU20180000419" TargetMode="External"/><Relationship Id="rId33" Type="http://schemas.openxmlformats.org/officeDocument/2006/relationships/hyperlink" Target="http://prawo.sejm.gov.pl/isap.nsf/DocDetails.xsp?id=WDU20180000992" TargetMode="External"/><Relationship Id="rId2" Type="http://schemas.openxmlformats.org/officeDocument/2006/relationships/numbering" Target="numbering.xml"/><Relationship Id="rId16" Type="http://schemas.openxmlformats.org/officeDocument/2006/relationships/hyperlink" Target="http://prawo.sejm.gov.pl/isap.nsf/DocDetails.xsp?id=WDU20180002188" TargetMode="External"/><Relationship Id="rId20" Type="http://schemas.openxmlformats.org/officeDocument/2006/relationships/hyperlink" Target="http://www.gig.eu/pl/przetargi/aktualne" TargetMode="External"/><Relationship Id="rId29" Type="http://schemas.openxmlformats.org/officeDocument/2006/relationships/hyperlink" Target="http://prawo.sejm.gov.pl/isap.nsf/DocDetails.xsp?id=WDU201800019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301812001004" TargetMode="External"/><Relationship Id="rId32" Type="http://schemas.openxmlformats.org/officeDocument/2006/relationships/hyperlink" Target="http://prawo.sejm.gov.pl/isap.nsf/DocDetails.xsp?id=WDU20190000155" TargetMode="External"/><Relationship Id="rId5" Type="http://schemas.openxmlformats.org/officeDocument/2006/relationships/settings" Target="settings.xml"/><Relationship Id="rId15" Type="http://schemas.openxmlformats.org/officeDocument/2006/relationships/hyperlink" Target="http://prawo.sejm.gov.pl/isap.nsf/DocDetails.xsp?id=WDU20160002171" TargetMode="External"/><Relationship Id="rId23" Type="http://schemas.openxmlformats.org/officeDocument/2006/relationships/hyperlink" Target="tel:21114010780000" TargetMode="External"/><Relationship Id="rId28" Type="http://schemas.openxmlformats.org/officeDocument/2006/relationships/hyperlink" Target="mailto:gdpr@gig.eu"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gig.eu/pl/przetargi/" TargetMode="External"/><Relationship Id="rId31" Type="http://schemas.openxmlformats.org/officeDocument/2006/relationships/hyperlink" Target="http://prawo.sejm.gov.pl/isap.nsf/DocDetails.xsp?id=WDU2017000210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508" TargetMode="External"/><Relationship Id="rId22" Type="http://schemas.openxmlformats.org/officeDocument/2006/relationships/hyperlink" Target="mailto:p.hachula@gig.eu" TargetMode="External"/><Relationship Id="rId27" Type="http://schemas.openxmlformats.org/officeDocument/2006/relationships/hyperlink" Target="http://www.gig.eu/pl/przetargi/aktualne" TargetMode="External"/><Relationship Id="rId30" Type="http://schemas.openxmlformats.org/officeDocument/2006/relationships/hyperlink" Target="http://prawo.sejm.gov.pl/isap.nsf/DocDetails.xsp?id=WDU20180001202"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E14DA-46CA-4165-B790-246525630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59</Pages>
  <Words>18132</Words>
  <Characters>124469</Characters>
  <Application>Microsoft Office Word</Application>
  <DocSecurity>0</DocSecurity>
  <Lines>1037</Lines>
  <Paragraphs>284</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142317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23</cp:revision>
  <cp:lastPrinted>2019-04-17T11:49:00Z</cp:lastPrinted>
  <dcterms:created xsi:type="dcterms:W3CDTF">2019-04-09T06:06:00Z</dcterms:created>
  <dcterms:modified xsi:type="dcterms:W3CDTF">2019-04-26T10:00:00Z</dcterms:modified>
</cp:coreProperties>
</file>