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33B" w:rsidRDefault="0017233B"/>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0" w:line="240" w:lineRule="auto"/>
        <w:jc w:val="center"/>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GŁÓWNY  INSTYTUT  GÓRNICTWA</w:t>
      </w:r>
    </w:p>
    <w:p w:rsidR="00071AC8" w:rsidRPr="00071AC8" w:rsidRDefault="00071AC8" w:rsidP="00071AC8">
      <w:pPr>
        <w:spacing w:after="0" w:line="240" w:lineRule="auto"/>
        <w:jc w:val="center"/>
        <w:rPr>
          <w:rFonts w:ascii="Times New Roman" w:hAnsi="Times New Roman" w:cs="Times New Roman"/>
          <w:b/>
          <w:bCs/>
          <w:sz w:val="24"/>
          <w:szCs w:val="24"/>
          <w:lang w:eastAsia="pl-PL"/>
        </w:rPr>
      </w:pPr>
    </w:p>
    <w:p w:rsidR="00071AC8" w:rsidRPr="00071AC8" w:rsidRDefault="00071AC8" w:rsidP="00071AC8">
      <w:pPr>
        <w:spacing w:after="0" w:line="240" w:lineRule="auto"/>
        <w:jc w:val="center"/>
        <w:rPr>
          <w:rFonts w:ascii="Times New Roman" w:hAnsi="Times New Roman" w:cs="Times New Roman"/>
          <w:b/>
          <w:bCs/>
          <w:sz w:val="24"/>
          <w:szCs w:val="24"/>
          <w:u w:val="single"/>
          <w:lang w:eastAsia="pl-PL"/>
        </w:rPr>
      </w:pPr>
      <w:r w:rsidRPr="00071AC8">
        <w:rPr>
          <w:rFonts w:ascii="Times New Roman" w:hAnsi="Times New Roman" w:cs="Times New Roman"/>
          <w:b/>
          <w:bCs/>
          <w:sz w:val="24"/>
          <w:szCs w:val="24"/>
          <w:u w:val="single"/>
          <w:lang w:eastAsia="pl-PL"/>
        </w:rPr>
        <w:t>SPECYFIKACJA  ISTOTNYCH  WARUNKÓW  ZAMÓWIENIA</w:t>
      </w:r>
    </w:p>
    <w:p w:rsidR="00071AC8" w:rsidRPr="00071AC8" w:rsidRDefault="00071AC8" w:rsidP="00071AC8">
      <w:pPr>
        <w:spacing w:after="0" w:line="240" w:lineRule="auto"/>
        <w:jc w:val="center"/>
        <w:rPr>
          <w:rFonts w:ascii="Times New Roman" w:hAnsi="Times New Roman" w:cs="Times New Roman"/>
          <w:b/>
          <w:bCs/>
          <w:sz w:val="24"/>
          <w:szCs w:val="24"/>
          <w:u w:val="single"/>
          <w:lang w:eastAsia="pl-PL"/>
        </w:rPr>
      </w:pPr>
    </w:p>
    <w:p w:rsidR="00071AC8" w:rsidRPr="00071AC8" w:rsidRDefault="00071AC8" w:rsidP="00071AC8">
      <w:pPr>
        <w:spacing w:after="0" w:line="240" w:lineRule="auto"/>
        <w:jc w:val="center"/>
        <w:rPr>
          <w:rFonts w:ascii="Times New Roman" w:hAnsi="Times New Roman" w:cs="Times New Roman"/>
          <w:b/>
          <w:bCs/>
          <w:sz w:val="24"/>
          <w:szCs w:val="24"/>
          <w:u w:val="single"/>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r w:rsidRPr="00071AC8">
        <w:rPr>
          <w:rFonts w:ascii="Times New Roman" w:hAnsi="Times New Roman" w:cs="Times New Roman"/>
          <w:sz w:val="24"/>
          <w:szCs w:val="24"/>
          <w:lang w:eastAsia="pl-PL"/>
        </w:rPr>
        <w:t>w postępowaniu o udzielenie zamówienia publicznego prowadzonego</w:t>
      </w:r>
    </w:p>
    <w:p w:rsidR="00071AC8" w:rsidRPr="00071AC8" w:rsidRDefault="00071AC8" w:rsidP="00071AC8">
      <w:pPr>
        <w:spacing w:after="0" w:line="240" w:lineRule="auto"/>
        <w:jc w:val="center"/>
        <w:rPr>
          <w:rFonts w:ascii="Times New Roman" w:hAnsi="Times New Roman" w:cs="Times New Roman"/>
          <w:sz w:val="24"/>
          <w:szCs w:val="24"/>
          <w:lang w:eastAsia="pl-PL"/>
        </w:rPr>
      </w:pPr>
      <w:r w:rsidRPr="00071AC8">
        <w:rPr>
          <w:rFonts w:ascii="Times New Roman" w:hAnsi="Times New Roman" w:cs="Times New Roman"/>
          <w:sz w:val="24"/>
          <w:szCs w:val="24"/>
          <w:lang w:eastAsia="pl-PL"/>
        </w:rPr>
        <w:t>w trybie przetargu nieograniczonego na:</w:t>
      </w: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widowControl w:val="0"/>
        <w:spacing w:after="0" w:line="240" w:lineRule="auto"/>
        <w:jc w:val="center"/>
        <w:rPr>
          <w:rFonts w:ascii="Times New Roman" w:eastAsia="Times New Roman" w:hAnsi="Times New Roman" w:cs="Times New Roman"/>
          <w:b/>
          <w:i/>
          <w:sz w:val="24"/>
          <w:u w:val="single"/>
          <w:lang w:eastAsia="pl-PL"/>
        </w:rPr>
      </w:pPr>
      <w:r w:rsidRPr="00071AC8">
        <w:rPr>
          <w:rFonts w:ascii="Times New Roman" w:eastAsia="Times New Roman" w:hAnsi="Times New Roman" w:cs="Times New Roman"/>
          <w:b/>
          <w:sz w:val="24"/>
          <w:lang w:eastAsia="pl-PL"/>
        </w:rPr>
        <w:t xml:space="preserve">dostawę  chromatografu  gazowego  </w:t>
      </w:r>
      <w:r w:rsidR="006C4700">
        <w:rPr>
          <w:rFonts w:ascii="Times New Roman" w:eastAsia="Times New Roman" w:hAnsi="Times New Roman" w:cs="Times New Roman"/>
          <w:b/>
          <w:sz w:val="24"/>
          <w:lang w:eastAsia="pl-PL"/>
        </w:rPr>
        <w:t xml:space="preserve">sprzężonego </w:t>
      </w:r>
      <w:r w:rsidRPr="00071AC8">
        <w:rPr>
          <w:rFonts w:ascii="Times New Roman" w:eastAsia="Times New Roman" w:hAnsi="Times New Roman" w:cs="Times New Roman"/>
          <w:b/>
          <w:sz w:val="24"/>
          <w:lang w:eastAsia="pl-PL"/>
        </w:rPr>
        <w:t>ze  spektrometrem  mas</w:t>
      </w:r>
    </w:p>
    <w:p w:rsidR="00071AC8" w:rsidRPr="00071AC8" w:rsidRDefault="00071AC8" w:rsidP="00071AC8">
      <w:pPr>
        <w:widowControl w:val="0"/>
        <w:spacing w:after="0" w:line="240" w:lineRule="auto"/>
        <w:jc w:val="both"/>
        <w:rPr>
          <w:rFonts w:ascii="Times New Roman" w:eastAsia="Times New Roman" w:hAnsi="Times New Roman" w:cs="Times New Roman"/>
          <w:b/>
          <w:i/>
          <w:sz w:val="20"/>
          <w:szCs w:val="20"/>
          <w:u w:val="single"/>
          <w:lang w:eastAsia="pl-PL"/>
        </w:rPr>
      </w:pPr>
    </w:p>
    <w:p w:rsidR="00071AC8" w:rsidRPr="00071AC8" w:rsidRDefault="00071AC8" w:rsidP="00071AC8">
      <w:pPr>
        <w:widowControl w:val="0"/>
        <w:spacing w:after="0" w:line="240" w:lineRule="auto"/>
        <w:jc w:val="both"/>
        <w:rPr>
          <w:rFonts w:ascii="Times New Roman" w:eastAsia="Times New Roman" w:hAnsi="Times New Roman" w:cs="Times New Roman"/>
          <w:b/>
          <w:i/>
          <w:sz w:val="20"/>
          <w:szCs w:val="20"/>
          <w:u w:val="single"/>
          <w:lang w:eastAsia="pl-PL"/>
        </w:rPr>
      </w:pPr>
    </w:p>
    <w:p w:rsidR="00071AC8" w:rsidRPr="00071AC8" w:rsidRDefault="00071AC8" w:rsidP="00071AC8">
      <w:pPr>
        <w:spacing w:after="0" w:line="240" w:lineRule="auto"/>
        <w:rPr>
          <w:rFonts w:ascii="Times New Roman" w:hAnsi="Times New Roman" w:cs="Times New Roman"/>
          <w:sz w:val="24"/>
          <w:szCs w:val="24"/>
          <w:lang w:eastAsia="pl-PL"/>
        </w:rPr>
      </w:pPr>
    </w:p>
    <w:p w:rsidR="00071AC8" w:rsidRPr="00071AC8" w:rsidRDefault="00071AC8" w:rsidP="00071AC8">
      <w:pPr>
        <w:spacing w:after="0" w:line="240" w:lineRule="auto"/>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r w:rsidRPr="00071AC8">
        <w:rPr>
          <w:rFonts w:ascii="Times New Roman" w:hAnsi="Times New Roman" w:cs="Times New Roman"/>
          <w:sz w:val="24"/>
          <w:szCs w:val="24"/>
          <w:lang w:eastAsia="pl-PL"/>
        </w:rPr>
        <w:t>Zamówienie o wartości przekraczającej kwoty określone w przepisach wydanych na podstawie art. 11, ust. 8 ustawy z dnia 29 stycznia 2004 r. Prawo zamówień publicznych.</w:t>
      </w: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both"/>
        <w:rPr>
          <w:rFonts w:ascii="Times New Roman" w:hAnsi="Times New Roman" w:cs="Times New Roman"/>
          <w:sz w:val="24"/>
          <w:szCs w:val="24"/>
          <w:u w:val="single"/>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Zatwierdzono:</w:t>
      </w: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0" w:line="240" w:lineRule="auto"/>
        <w:jc w:val="center"/>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SPECYFIKACJA ISTOTNYCH WARUNKÓW ZAMÓWIENIA</w:t>
      </w:r>
    </w:p>
    <w:p w:rsidR="00071AC8" w:rsidRPr="00071AC8" w:rsidRDefault="00071AC8" w:rsidP="00071AC8">
      <w:pPr>
        <w:spacing w:after="0" w:line="240" w:lineRule="auto"/>
        <w:jc w:val="center"/>
        <w:rPr>
          <w:rFonts w:ascii="Times New Roman" w:hAnsi="Times New Roman" w:cs="Times New Roman"/>
          <w:b/>
          <w:bCs/>
          <w:sz w:val="24"/>
          <w:szCs w:val="24"/>
          <w:lang w:eastAsia="pl-PL"/>
        </w:rPr>
      </w:pPr>
    </w:p>
    <w:p w:rsidR="00071AC8" w:rsidRPr="00071AC8" w:rsidRDefault="00071AC8" w:rsidP="00071AC8">
      <w:pPr>
        <w:spacing w:after="0" w:line="240" w:lineRule="auto"/>
        <w:jc w:val="center"/>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zawiera:</w:t>
      </w:r>
    </w:p>
    <w:p w:rsidR="00071AC8" w:rsidRPr="00071AC8" w:rsidRDefault="00071AC8" w:rsidP="00071AC8">
      <w:pPr>
        <w:spacing w:after="0" w:line="259" w:lineRule="auto"/>
        <w:rPr>
          <w:rFonts w:ascii="Times New Roman" w:hAnsi="Times New Roman" w:cs="Times New Roman"/>
          <w:b/>
          <w:bCs/>
          <w:sz w:val="24"/>
          <w:szCs w:val="24"/>
          <w:lang w:eastAsia="pl-PL"/>
        </w:rPr>
      </w:pPr>
    </w:p>
    <w:p w:rsidR="00071AC8" w:rsidRPr="00071AC8" w:rsidRDefault="00071AC8" w:rsidP="00071AC8">
      <w:pPr>
        <w:spacing w:after="0" w:line="259" w:lineRule="auto"/>
        <w:rPr>
          <w:rFonts w:ascii="Times New Roman" w:hAnsi="Times New Roman" w:cs="Times New Roman"/>
          <w:b/>
          <w:bCs/>
          <w:sz w:val="24"/>
          <w:szCs w:val="24"/>
          <w:lang w:eastAsia="pl-PL"/>
        </w:rPr>
      </w:pPr>
    </w:p>
    <w:p w:rsidR="00071AC8" w:rsidRPr="00071AC8" w:rsidRDefault="00071AC8" w:rsidP="00071AC8">
      <w:pPr>
        <w:spacing w:after="0" w:line="259" w:lineRule="auto"/>
        <w:rPr>
          <w:rFonts w:ascii="Times New Roman" w:hAnsi="Times New Roman" w:cs="Times New Roman"/>
          <w:b/>
          <w:bCs/>
          <w:sz w:val="24"/>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p>
    <w:tbl>
      <w:tblPr>
        <w:tblW w:w="9995" w:type="dxa"/>
        <w:tblInd w:w="-106" w:type="dxa"/>
        <w:tblLook w:val="01E0" w:firstRow="1" w:lastRow="1" w:firstColumn="1" w:lastColumn="1" w:noHBand="0" w:noVBand="0"/>
      </w:tblPr>
      <w:tblGrid>
        <w:gridCol w:w="9995"/>
      </w:tblGrid>
      <w:tr w:rsidR="00071AC8" w:rsidRPr="00071AC8" w:rsidTr="00D64663">
        <w:trPr>
          <w:trHeight w:val="1134"/>
        </w:trPr>
        <w:tc>
          <w:tcPr>
            <w:tcW w:w="9995" w:type="dxa"/>
          </w:tcPr>
          <w:p w:rsidR="00071AC8" w:rsidRPr="00071AC8" w:rsidRDefault="00071AC8" w:rsidP="00071AC8">
            <w:pPr>
              <w:numPr>
                <w:ilvl w:val="0"/>
                <w:numId w:val="16"/>
              </w:numPr>
              <w:spacing w:after="0" w:line="240" w:lineRule="auto"/>
              <w:ind w:right="-8340"/>
              <w:contextualSpacing/>
              <w:jc w:val="both"/>
              <w:rPr>
                <w:rFonts w:ascii="Times New Roman" w:hAnsi="Times New Roman" w:cs="Times New Roman"/>
                <w:szCs w:val="24"/>
                <w:lang w:val="de-DE"/>
              </w:rPr>
            </w:pPr>
            <w:r w:rsidRPr="00071AC8">
              <w:rPr>
                <w:rFonts w:ascii="Times New Roman" w:hAnsi="Times New Roman" w:cs="Times New Roman"/>
                <w:szCs w:val="24"/>
                <w:lang w:val="de-DE"/>
              </w:rPr>
              <w:t>Postanowienia SIWZ</w:t>
            </w:r>
          </w:p>
          <w:p w:rsidR="00071AC8" w:rsidRPr="00071AC8" w:rsidRDefault="00071AC8" w:rsidP="00071AC8">
            <w:pPr>
              <w:spacing w:after="0" w:line="240" w:lineRule="auto"/>
              <w:ind w:right="-8340"/>
              <w:jc w:val="both"/>
              <w:rPr>
                <w:rFonts w:ascii="Times New Roman" w:hAnsi="Times New Roman" w:cs="Times New Roman"/>
                <w:szCs w:val="24"/>
                <w:lang w:val="de-DE"/>
              </w:rPr>
            </w:pPr>
          </w:p>
          <w:p w:rsidR="00071AC8" w:rsidRPr="00071AC8" w:rsidRDefault="00A46C0F" w:rsidP="00071AC8">
            <w:pPr>
              <w:numPr>
                <w:ilvl w:val="0"/>
                <w:numId w:val="16"/>
              </w:numPr>
              <w:spacing w:after="0" w:line="240" w:lineRule="auto"/>
              <w:ind w:right="-8340"/>
              <w:contextualSpacing/>
              <w:jc w:val="both"/>
              <w:rPr>
                <w:rFonts w:ascii="Times New Roman" w:hAnsi="Times New Roman" w:cs="Times New Roman"/>
                <w:szCs w:val="24"/>
                <w:lang w:val="de-DE"/>
              </w:rPr>
            </w:pPr>
            <w:r>
              <w:rPr>
                <w:rFonts w:ascii="Times New Roman" w:hAnsi="Times New Roman" w:cs="Times New Roman"/>
                <w:szCs w:val="24"/>
                <w:lang w:val="de-DE"/>
              </w:rPr>
              <w:t>Załącznik nr 1</w:t>
            </w:r>
            <w:r w:rsidR="00071AC8" w:rsidRPr="00071AC8">
              <w:rPr>
                <w:rFonts w:ascii="Times New Roman" w:hAnsi="Times New Roman" w:cs="Times New Roman"/>
                <w:szCs w:val="24"/>
                <w:lang w:val="de-DE"/>
              </w:rPr>
              <w:t>:  Formularz oferty</w:t>
            </w:r>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071AC8">
            <w:pPr>
              <w:numPr>
                <w:ilvl w:val="0"/>
                <w:numId w:val="16"/>
              </w:numPr>
              <w:spacing w:after="0" w:line="240" w:lineRule="auto"/>
              <w:ind w:right="-8340"/>
              <w:contextualSpacing/>
              <w:jc w:val="both"/>
              <w:rPr>
                <w:rFonts w:ascii="Times New Roman" w:hAnsi="Times New Roman" w:cs="Times New Roman"/>
                <w:szCs w:val="24"/>
                <w:lang w:val="de-DE"/>
              </w:rPr>
            </w:pPr>
            <w:r w:rsidRPr="00071AC8">
              <w:rPr>
                <w:rFonts w:ascii="Times New Roman" w:hAnsi="Times New Roman" w:cs="Times New Roman"/>
                <w:szCs w:val="24"/>
                <w:lang w:val="de-DE"/>
              </w:rPr>
              <w:t>Załącznik nr 2:  Jednolity Europejski Dokument Zamówienia (JEDZ)</w:t>
            </w:r>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071AC8">
            <w:pPr>
              <w:numPr>
                <w:ilvl w:val="0"/>
                <w:numId w:val="16"/>
              </w:numPr>
              <w:spacing w:after="0" w:line="240" w:lineRule="auto"/>
              <w:ind w:right="-8340"/>
              <w:contextualSpacing/>
              <w:jc w:val="both"/>
              <w:rPr>
                <w:rFonts w:ascii="Times New Roman" w:hAnsi="Times New Roman" w:cs="Times New Roman"/>
                <w:szCs w:val="24"/>
                <w:lang w:val="de-DE"/>
              </w:rPr>
            </w:pPr>
            <w:r w:rsidRPr="00071AC8">
              <w:rPr>
                <w:rFonts w:ascii="Times New Roman" w:hAnsi="Times New Roman" w:cs="Times New Roman"/>
                <w:szCs w:val="24"/>
                <w:lang w:val="de-DE"/>
              </w:rPr>
              <w:t>Załącznik nr 3:  Formularz techniczno – cenowy</w:t>
            </w:r>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071AC8">
            <w:pPr>
              <w:numPr>
                <w:ilvl w:val="0"/>
                <w:numId w:val="16"/>
              </w:numPr>
              <w:spacing w:after="0" w:line="240" w:lineRule="auto"/>
              <w:ind w:right="-8340"/>
              <w:contextualSpacing/>
              <w:jc w:val="both"/>
              <w:rPr>
                <w:rFonts w:ascii="Times New Roman" w:hAnsi="Times New Roman" w:cs="Times New Roman"/>
                <w:szCs w:val="24"/>
                <w:lang w:val="de-DE"/>
              </w:rPr>
            </w:pPr>
            <w:r w:rsidRPr="00071AC8">
              <w:rPr>
                <w:rFonts w:ascii="Times New Roman" w:hAnsi="Times New Roman" w:cs="Times New Roman"/>
                <w:szCs w:val="24"/>
                <w:lang w:val="de-DE"/>
              </w:rPr>
              <w:t>Załącznik nr 4:  Informacja w sprawie grupy kapitałowej</w:t>
            </w:r>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071AC8">
            <w:pPr>
              <w:numPr>
                <w:ilvl w:val="0"/>
                <w:numId w:val="16"/>
              </w:numPr>
              <w:spacing w:after="0" w:line="240" w:lineRule="auto"/>
              <w:ind w:right="-8340"/>
              <w:contextualSpacing/>
              <w:jc w:val="both"/>
              <w:rPr>
                <w:rFonts w:ascii="Times New Roman" w:hAnsi="Times New Roman" w:cs="Times New Roman"/>
                <w:szCs w:val="24"/>
                <w:lang w:val="de-DE"/>
              </w:rPr>
            </w:pPr>
            <w:r w:rsidRPr="00071AC8">
              <w:rPr>
                <w:rFonts w:ascii="Times New Roman" w:hAnsi="Times New Roman" w:cs="Times New Roman"/>
                <w:szCs w:val="24"/>
                <w:lang w:val="de-DE"/>
              </w:rPr>
              <w:t>Załącznik nr 5:  Opis przedmiotu zamówienia</w:t>
            </w:r>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071AC8">
            <w:pPr>
              <w:numPr>
                <w:ilvl w:val="0"/>
                <w:numId w:val="16"/>
              </w:numPr>
              <w:spacing w:after="0" w:line="240" w:lineRule="auto"/>
              <w:ind w:right="-8340"/>
              <w:contextualSpacing/>
              <w:jc w:val="both"/>
              <w:rPr>
                <w:rFonts w:ascii="Times New Roman" w:hAnsi="Times New Roman" w:cs="Times New Roman"/>
                <w:szCs w:val="24"/>
                <w:lang w:val="de-DE"/>
              </w:rPr>
            </w:pPr>
            <w:r w:rsidRPr="00071AC8">
              <w:rPr>
                <w:rFonts w:ascii="Times New Roman" w:hAnsi="Times New Roman" w:cs="Times New Roman"/>
                <w:szCs w:val="24"/>
                <w:lang w:val="de-DE"/>
              </w:rPr>
              <w:t>Załącznik nr 6:  Wzór umowy</w:t>
            </w:r>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071AC8">
            <w:pPr>
              <w:spacing w:after="0" w:line="240" w:lineRule="auto"/>
              <w:ind w:left="720" w:right="-8340"/>
              <w:contextualSpacing/>
              <w:jc w:val="both"/>
              <w:rPr>
                <w:rFonts w:ascii="Times New Roman" w:hAnsi="Times New Roman" w:cs="Times New Roman"/>
                <w:szCs w:val="24"/>
                <w:lang w:val="de-DE"/>
              </w:rPr>
            </w:pPr>
          </w:p>
        </w:tc>
      </w:tr>
      <w:tr w:rsidR="00071AC8" w:rsidRPr="00071AC8" w:rsidTr="00D64663">
        <w:trPr>
          <w:trHeight w:val="1134"/>
        </w:trPr>
        <w:tc>
          <w:tcPr>
            <w:tcW w:w="9995" w:type="dxa"/>
          </w:tcPr>
          <w:p w:rsidR="00071AC8" w:rsidRPr="00071AC8" w:rsidRDefault="00071AC8" w:rsidP="00071AC8">
            <w:pPr>
              <w:spacing w:after="0" w:line="240" w:lineRule="auto"/>
              <w:jc w:val="both"/>
              <w:rPr>
                <w:rFonts w:ascii="Times New Roman" w:hAnsi="Times New Roman" w:cs="Times New Roman"/>
                <w:szCs w:val="24"/>
                <w:lang w:val="de-DE"/>
              </w:rPr>
            </w:pPr>
          </w:p>
        </w:tc>
      </w:tr>
    </w:tbl>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lastRenderedPageBreak/>
        <w:t>ROZDZIAŁ I.</w:t>
      </w:r>
      <w:r w:rsidRPr="00071AC8">
        <w:rPr>
          <w:rFonts w:ascii="Times New Roman" w:hAnsi="Times New Roman" w:cs="Times New Roman"/>
          <w:b/>
        </w:rPr>
        <w:tab/>
      </w:r>
      <w:r w:rsidRPr="00071AC8">
        <w:rPr>
          <w:rFonts w:ascii="Times New Roman" w:hAnsi="Times New Roman" w:cs="Times New Roman"/>
          <w:b/>
        </w:rPr>
        <w:tab/>
        <w:t>ZAMAWIAJĄCY (NAZWA I ADRES)</w:t>
      </w:r>
    </w:p>
    <w:p w:rsidR="00071AC8" w:rsidRPr="00071AC8" w:rsidRDefault="00071AC8" w:rsidP="00071AC8">
      <w:pPr>
        <w:spacing w:after="0" w:line="240" w:lineRule="auto"/>
        <w:ind w:left="2124" w:firstLine="708"/>
        <w:rPr>
          <w:rFonts w:ascii="Times New Roman" w:hAnsi="Times New Roman" w:cs="Times New Roman"/>
          <w:lang w:eastAsia="pl-PL"/>
        </w:rPr>
      </w:pPr>
      <w:r w:rsidRPr="00071AC8">
        <w:rPr>
          <w:rFonts w:ascii="Times New Roman" w:hAnsi="Times New Roman" w:cs="Times New Roman"/>
          <w:lang w:eastAsia="pl-PL"/>
        </w:rPr>
        <w:t>Główny Instytut Górnictwa</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Adres:</w:t>
      </w:r>
      <w:r w:rsidRPr="00071AC8">
        <w:rPr>
          <w:rFonts w:ascii="Times New Roman" w:hAnsi="Times New Roman" w:cs="Times New Roman"/>
          <w:lang w:eastAsia="pl-PL"/>
        </w:rPr>
        <w:tab/>
      </w:r>
      <w:r w:rsidRPr="00071AC8">
        <w:rPr>
          <w:rFonts w:ascii="Times New Roman" w:hAnsi="Times New Roman" w:cs="Times New Roman"/>
          <w:lang w:eastAsia="pl-PL"/>
        </w:rPr>
        <w:tab/>
      </w:r>
      <w:r w:rsidRPr="00071AC8">
        <w:rPr>
          <w:rFonts w:ascii="Times New Roman" w:hAnsi="Times New Roman" w:cs="Times New Roman"/>
          <w:lang w:eastAsia="pl-PL"/>
        </w:rPr>
        <w:tab/>
        <w:t xml:space="preserve">Plac Gwarków 1, </w:t>
      </w:r>
    </w:p>
    <w:p w:rsidR="00071AC8" w:rsidRPr="00071AC8" w:rsidRDefault="00071AC8" w:rsidP="00071AC8">
      <w:pPr>
        <w:spacing w:after="0" w:line="240" w:lineRule="auto"/>
        <w:ind w:left="2124" w:firstLine="708"/>
        <w:rPr>
          <w:rFonts w:ascii="Times New Roman" w:hAnsi="Times New Roman" w:cs="Times New Roman"/>
          <w:lang w:eastAsia="pl-PL"/>
        </w:rPr>
      </w:pPr>
      <w:r w:rsidRPr="00071AC8">
        <w:rPr>
          <w:rFonts w:ascii="Times New Roman" w:hAnsi="Times New Roman" w:cs="Times New Roman"/>
          <w:lang w:eastAsia="pl-PL"/>
        </w:rPr>
        <w:t>40 - 166 Katowice</w:t>
      </w:r>
    </w:p>
    <w:p w:rsidR="00071AC8" w:rsidRPr="00071AC8" w:rsidRDefault="00071AC8" w:rsidP="00071AC8">
      <w:pPr>
        <w:spacing w:after="0" w:line="240" w:lineRule="auto"/>
        <w:ind w:firstLine="708"/>
        <w:rPr>
          <w:rFonts w:ascii="Times New Roman" w:hAnsi="Times New Roman" w:cs="Times New Roman"/>
          <w:vertAlign w:val="superscript"/>
          <w:lang w:eastAsia="pl-PL"/>
        </w:rPr>
      </w:pPr>
      <w:r w:rsidRPr="00071AC8">
        <w:rPr>
          <w:rFonts w:ascii="Times New Roman" w:hAnsi="Times New Roman" w:cs="Times New Roman"/>
          <w:lang w:eastAsia="pl-PL"/>
        </w:rPr>
        <w:t>Godziny pracy:</w:t>
      </w:r>
      <w:r w:rsidRPr="00071AC8">
        <w:rPr>
          <w:rFonts w:ascii="Times New Roman" w:hAnsi="Times New Roman" w:cs="Times New Roman"/>
          <w:lang w:eastAsia="pl-PL"/>
        </w:rPr>
        <w:tab/>
      </w:r>
      <w:r w:rsidRPr="00071AC8">
        <w:rPr>
          <w:rFonts w:ascii="Times New Roman" w:hAnsi="Times New Roman" w:cs="Times New Roman"/>
          <w:lang w:eastAsia="pl-PL"/>
        </w:rPr>
        <w:tab/>
        <w:t xml:space="preserve">od godz. 7 </w:t>
      </w:r>
      <w:r w:rsidRPr="00071AC8">
        <w:rPr>
          <w:rFonts w:ascii="Times New Roman" w:hAnsi="Times New Roman" w:cs="Times New Roman"/>
          <w:vertAlign w:val="superscript"/>
          <w:lang w:eastAsia="pl-PL"/>
        </w:rPr>
        <w:t>30</w:t>
      </w:r>
      <w:r w:rsidRPr="00071AC8">
        <w:rPr>
          <w:rFonts w:ascii="Times New Roman" w:hAnsi="Times New Roman" w:cs="Times New Roman"/>
          <w:lang w:eastAsia="pl-PL"/>
        </w:rPr>
        <w:t xml:space="preserve"> do 15 </w:t>
      </w:r>
      <w:r w:rsidRPr="00071AC8">
        <w:rPr>
          <w:rFonts w:ascii="Times New Roman" w:hAnsi="Times New Roman" w:cs="Times New Roman"/>
          <w:vertAlign w:val="superscript"/>
          <w:lang w:eastAsia="pl-PL"/>
        </w:rPr>
        <w:t>00</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Strona internetowa:</w:t>
      </w:r>
      <w:r w:rsidRPr="00071AC8">
        <w:rPr>
          <w:rFonts w:ascii="Times New Roman" w:hAnsi="Times New Roman" w:cs="Times New Roman"/>
          <w:lang w:eastAsia="pl-PL"/>
        </w:rPr>
        <w:tab/>
      </w:r>
      <w:hyperlink r:id="rId8" w:history="1">
        <w:r w:rsidRPr="00071AC8">
          <w:rPr>
            <w:rFonts w:ascii="Times New Roman" w:hAnsi="Times New Roman" w:cs="Times New Roman"/>
            <w:b/>
            <w:bCs/>
            <w:color w:val="0000FF"/>
            <w:u w:val="single"/>
            <w:lang w:eastAsia="pl-PL"/>
          </w:rPr>
          <w:t>www.gig.eu</w:t>
        </w:r>
      </w:hyperlink>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Znak postępowania:</w:t>
      </w:r>
      <w:r w:rsidRPr="00071AC8">
        <w:rPr>
          <w:rFonts w:ascii="Times New Roman" w:hAnsi="Times New Roman" w:cs="Times New Roman"/>
          <w:lang w:eastAsia="pl-PL"/>
        </w:rPr>
        <w:tab/>
        <w:t>FZ - 1/4816/AJ/17</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NIP:</w:t>
      </w:r>
      <w:r w:rsidRPr="00071AC8">
        <w:rPr>
          <w:rFonts w:ascii="Times New Roman" w:hAnsi="Times New Roman" w:cs="Times New Roman"/>
          <w:lang w:eastAsia="pl-PL"/>
        </w:rPr>
        <w:tab/>
      </w:r>
      <w:r w:rsidRPr="00071AC8">
        <w:rPr>
          <w:rFonts w:ascii="Times New Roman" w:hAnsi="Times New Roman" w:cs="Times New Roman"/>
          <w:lang w:eastAsia="pl-PL"/>
        </w:rPr>
        <w:tab/>
      </w:r>
      <w:r w:rsidRPr="00071AC8">
        <w:rPr>
          <w:rFonts w:ascii="Times New Roman" w:hAnsi="Times New Roman" w:cs="Times New Roman"/>
          <w:lang w:eastAsia="pl-PL"/>
        </w:rPr>
        <w:tab/>
        <w:t>634-012-60-16</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KRS:</w:t>
      </w:r>
      <w:r w:rsidRPr="00071AC8">
        <w:rPr>
          <w:rFonts w:ascii="Times New Roman" w:hAnsi="Times New Roman" w:cs="Times New Roman"/>
          <w:lang w:eastAsia="pl-PL"/>
        </w:rPr>
        <w:tab/>
      </w:r>
      <w:r w:rsidRPr="00071AC8">
        <w:rPr>
          <w:rFonts w:ascii="Times New Roman" w:hAnsi="Times New Roman" w:cs="Times New Roman"/>
          <w:lang w:eastAsia="pl-PL"/>
        </w:rPr>
        <w:tab/>
      </w:r>
      <w:r w:rsidRPr="00071AC8">
        <w:rPr>
          <w:rFonts w:ascii="Times New Roman" w:hAnsi="Times New Roman" w:cs="Times New Roman"/>
          <w:lang w:eastAsia="pl-PL"/>
        </w:rPr>
        <w:tab/>
        <w:t>0000090660</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Nazwa i adres banku:</w:t>
      </w:r>
      <w:r w:rsidRPr="00071AC8">
        <w:rPr>
          <w:rFonts w:ascii="Times New Roman" w:hAnsi="Times New Roman" w:cs="Times New Roman"/>
          <w:lang w:eastAsia="pl-PL"/>
        </w:rPr>
        <w:tab/>
        <w:t>mBank S.A. O/Katowice, ul. Powstańców 43, 40-024 Katowice,</w:t>
      </w:r>
    </w:p>
    <w:p w:rsidR="00071AC8" w:rsidRPr="00071AC8" w:rsidRDefault="00071AC8" w:rsidP="00071AC8">
      <w:pPr>
        <w:spacing w:after="0" w:line="240" w:lineRule="auto"/>
        <w:ind w:left="708"/>
        <w:rPr>
          <w:rFonts w:ascii="Times New Roman" w:hAnsi="Times New Roman" w:cs="Times New Roman"/>
          <w:lang w:eastAsia="pl-PL"/>
        </w:rPr>
      </w:pPr>
      <w:r w:rsidRPr="00071AC8">
        <w:rPr>
          <w:rFonts w:ascii="Times New Roman" w:hAnsi="Times New Roman" w:cs="Times New Roman"/>
          <w:lang w:eastAsia="pl-PL"/>
        </w:rPr>
        <w:t>Nr konta bankowego:</w:t>
      </w:r>
      <w:r w:rsidRPr="00071AC8">
        <w:rPr>
          <w:rFonts w:ascii="Times New Roman" w:hAnsi="Times New Roman" w:cs="Times New Roman"/>
          <w:lang w:eastAsia="pl-PL"/>
        </w:rPr>
        <w:tab/>
        <w:t>05 1140 1078 0000 3018 1200 1001</w:t>
      </w:r>
    </w:p>
    <w:p w:rsidR="00071AC8" w:rsidRPr="00071AC8" w:rsidRDefault="00071AC8" w:rsidP="00071AC8">
      <w:pPr>
        <w:spacing w:after="0" w:line="240" w:lineRule="auto"/>
        <w:ind w:left="708"/>
        <w:rPr>
          <w:rFonts w:ascii="Times New Roman" w:hAnsi="Times New Roman" w:cs="Times New Roman"/>
          <w:lang w:eastAsia="pl-PL"/>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II.</w:t>
      </w:r>
      <w:r w:rsidRPr="00071AC8">
        <w:rPr>
          <w:rFonts w:ascii="Times New Roman" w:hAnsi="Times New Roman" w:cs="Times New Roman"/>
          <w:b/>
        </w:rPr>
        <w:tab/>
        <w:t>TRYB UDZIELENIA ZAMÓWIENIA PUBLICZNEGO</w:t>
      </w:r>
    </w:p>
    <w:p w:rsidR="00071AC8" w:rsidRPr="00071AC8" w:rsidRDefault="00071AC8" w:rsidP="00071AC8">
      <w:pPr>
        <w:tabs>
          <w:tab w:val="left" w:pos="0"/>
        </w:tabs>
        <w:spacing w:after="0"/>
        <w:ind w:right="-57"/>
        <w:jc w:val="both"/>
        <w:rPr>
          <w:rFonts w:ascii="Times New Roman" w:hAnsi="Times New Roman" w:cs="Times New Roman"/>
          <w:szCs w:val="24"/>
        </w:rPr>
      </w:pPr>
      <w:r w:rsidRPr="00071AC8">
        <w:rPr>
          <w:rFonts w:ascii="Times New Roman" w:hAnsi="Times New Roman" w:cs="Times New Roman"/>
          <w:b/>
          <w:szCs w:val="24"/>
        </w:rPr>
        <w:t>1.</w:t>
      </w:r>
      <w:r w:rsidRPr="00071AC8">
        <w:rPr>
          <w:rFonts w:ascii="Times New Roman" w:hAnsi="Times New Roman" w:cs="Times New Roman"/>
          <w:szCs w:val="24"/>
        </w:rPr>
        <w:t xml:space="preserve">  Postępowanie prowadzone jest w trybie przetargu nieograniczonego, zgodnie z przepisami ustawy </w:t>
      </w:r>
      <w:r w:rsidRPr="00071AC8">
        <w:rPr>
          <w:rFonts w:ascii="Times New Roman" w:hAnsi="Times New Roman" w:cs="Times New Roman"/>
          <w:szCs w:val="24"/>
        </w:rPr>
        <w:br/>
        <w:t>z dnia 29 stycznia 2004r. Prawo zamówień publicznych, zwaną w dalszej części SIWZ „Pzp</w:t>
      </w:r>
      <w:bookmarkStart w:id="0" w:name="_GoBack"/>
      <w:bookmarkEnd w:id="0"/>
      <w:r w:rsidRPr="00071AC8">
        <w:rPr>
          <w:rFonts w:ascii="Times New Roman" w:hAnsi="Times New Roman" w:cs="Times New Roman"/>
          <w:szCs w:val="24"/>
        </w:rPr>
        <w:t xml:space="preserve">” </w:t>
      </w:r>
      <w:r w:rsidRPr="00071AC8">
        <w:rPr>
          <w:rFonts w:ascii="Times New Roman" w:hAnsi="Times New Roman" w:cs="Times New Roman"/>
          <w:szCs w:val="24"/>
        </w:rPr>
        <w:br/>
        <w:t>(</w:t>
      </w:r>
      <w:proofErr w:type="spellStart"/>
      <w:r w:rsidRPr="00071AC8">
        <w:rPr>
          <w:rFonts w:ascii="Times New Roman" w:hAnsi="Times New Roman" w:cs="Times New Roman"/>
          <w:szCs w:val="24"/>
        </w:rPr>
        <w:t>t.j</w:t>
      </w:r>
      <w:proofErr w:type="spellEnd"/>
      <w:r w:rsidRPr="00071AC8">
        <w:rPr>
          <w:rFonts w:ascii="Times New Roman" w:hAnsi="Times New Roman" w:cs="Times New Roman"/>
          <w:szCs w:val="24"/>
        </w:rPr>
        <w:t xml:space="preserve">. Dz. U. z 2015r., poz. 2164 z późn. zm.). </w:t>
      </w:r>
      <w:r w:rsidRPr="00071AC8">
        <w:rPr>
          <w:rFonts w:ascii="Times New Roman" w:hAnsi="Times New Roman" w:cs="Times New Roman"/>
          <w:b/>
          <w:bCs/>
          <w:szCs w:val="24"/>
          <w:u w:val="single"/>
        </w:rPr>
        <w:t>Dokonując oceny ofert Zamawiający zastosuje tzw. „procedurę odwróconą”, określoną w art. 24 aa ustawy Pzp.</w:t>
      </w:r>
    </w:p>
    <w:p w:rsidR="00071AC8" w:rsidRPr="00071AC8" w:rsidRDefault="00071AC8" w:rsidP="00071AC8">
      <w:pPr>
        <w:tabs>
          <w:tab w:val="left" w:pos="0"/>
        </w:tabs>
        <w:spacing w:after="0"/>
        <w:ind w:right="-57"/>
        <w:jc w:val="both"/>
        <w:rPr>
          <w:rFonts w:ascii="Times New Roman" w:hAnsi="Times New Roman" w:cs="Times New Roman"/>
          <w:szCs w:val="24"/>
        </w:rPr>
      </w:pPr>
      <w:r w:rsidRPr="00071AC8">
        <w:rPr>
          <w:rFonts w:ascii="Times New Roman" w:hAnsi="Times New Roman" w:cs="Times New Roman"/>
          <w:b/>
          <w:szCs w:val="24"/>
        </w:rPr>
        <w:t>2.</w:t>
      </w:r>
      <w:r w:rsidRPr="00071AC8">
        <w:rPr>
          <w:rFonts w:ascii="Times New Roman" w:hAnsi="Times New Roman" w:cs="Times New Roman"/>
          <w:szCs w:val="24"/>
        </w:rPr>
        <w:t xml:space="preserve"> Postępowanie prowadzone jest przez komisję przetargową powołaną do przeprowadzenia niniejszego postępowania o udzielenie zamówienia publicznego.</w:t>
      </w:r>
    </w:p>
    <w:p w:rsidR="00071AC8" w:rsidRPr="00071AC8" w:rsidRDefault="00071AC8" w:rsidP="00071AC8">
      <w:pPr>
        <w:tabs>
          <w:tab w:val="left" w:pos="0"/>
        </w:tabs>
        <w:spacing w:after="0"/>
        <w:ind w:right="-57"/>
        <w:jc w:val="both"/>
        <w:rPr>
          <w:rFonts w:ascii="Times New Roman" w:hAnsi="Times New Roman" w:cs="Times New Roman"/>
          <w:szCs w:val="24"/>
        </w:rPr>
      </w:pPr>
      <w:r w:rsidRPr="00071AC8">
        <w:rPr>
          <w:rFonts w:ascii="Times New Roman" w:hAnsi="Times New Roman" w:cs="Times New Roman"/>
          <w:b/>
          <w:szCs w:val="24"/>
        </w:rPr>
        <w:t>3.</w:t>
      </w:r>
      <w:r w:rsidRPr="00071AC8">
        <w:rPr>
          <w:rFonts w:ascii="Times New Roman" w:hAnsi="Times New Roman" w:cs="Times New Roman"/>
          <w:szCs w:val="24"/>
        </w:rPr>
        <w:t xml:space="preserve"> Do czynności podejmowanych przez Zamawiającego i Wykonawców w postępowaniu </w:t>
      </w:r>
      <w:r w:rsidRPr="00071AC8">
        <w:rPr>
          <w:rFonts w:ascii="Times New Roman" w:hAnsi="Times New Roman" w:cs="Times New Roman"/>
          <w:szCs w:val="24"/>
        </w:rPr>
        <w:br/>
        <w:t xml:space="preserve">o udzielenie zamówienia stosuje się przepisy powołanej ustawy Prawo zamówień publicznych oraz aktów wykonawczych wydanych na jej podstawie, a w sprawach nieuregulowanych przepisy ustawy </w:t>
      </w:r>
      <w:r w:rsidRPr="00071AC8">
        <w:rPr>
          <w:rFonts w:ascii="Times New Roman" w:hAnsi="Times New Roman" w:cs="Times New Roman"/>
          <w:szCs w:val="24"/>
        </w:rPr>
        <w:br/>
        <w:t>z dnia 23 kwietnia 1964r. Kodeks cywilny (t.j. Dz. U. z 2016r., poz. 380 z późn. zm.).</w:t>
      </w:r>
    </w:p>
    <w:p w:rsidR="00071AC8" w:rsidRPr="00071AC8" w:rsidRDefault="00071AC8" w:rsidP="00071AC8">
      <w:pPr>
        <w:tabs>
          <w:tab w:val="left" w:pos="851"/>
        </w:tabs>
        <w:spacing w:after="0"/>
        <w:ind w:left="851" w:right="-57"/>
        <w:jc w:val="both"/>
        <w:rPr>
          <w:rFonts w:ascii="Times New Roman" w:hAnsi="Times New Roman" w:cs="Times New Roman"/>
          <w:szCs w:val="24"/>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III.</w:t>
      </w:r>
      <w:r w:rsidRPr="00071AC8">
        <w:rPr>
          <w:rFonts w:ascii="Times New Roman" w:hAnsi="Times New Roman" w:cs="Times New Roman"/>
          <w:b/>
        </w:rPr>
        <w:tab/>
        <w:t>OPIS PRZEDMIOTU ZAMÓWIENIA</w:t>
      </w:r>
    </w:p>
    <w:p w:rsidR="00071AC8" w:rsidRPr="00C22C9F" w:rsidRDefault="00071AC8" w:rsidP="00071AC8">
      <w:pPr>
        <w:widowControl w:val="0"/>
        <w:spacing w:after="0" w:line="240" w:lineRule="auto"/>
        <w:rPr>
          <w:rFonts w:ascii="Times New Roman" w:eastAsia="Times New Roman" w:hAnsi="Times New Roman" w:cs="Times New Roman"/>
          <w:i/>
          <w:u w:val="single"/>
          <w:lang w:eastAsia="pl-PL"/>
        </w:rPr>
      </w:pPr>
      <w:r w:rsidRPr="00C22C9F">
        <w:rPr>
          <w:rFonts w:ascii="Times New Roman" w:eastAsia="Times New Roman" w:hAnsi="Times New Roman" w:cs="Times New Roman"/>
          <w:color w:val="000000"/>
          <w:lang w:eastAsia="pl-PL"/>
        </w:rPr>
        <w:t xml:space="preserve">Przedmiotem zamówienia jest </w:t>
      </w:r>
      <w:r w:rsidR="00C22C9F">
        <w:rPr>
          <w:rFonts w:ascii="Times New Roman" w:eastAsia="Times New Roman" w:hAnsi="Times New Roman" w:cs="Times New Roman"/>
          <w:color w:val="000000"/>
          <w:lang w:eastAsia="pl-PL"/>
        </w:rPr>
        <w:t xml:space="preserve"> </w:t>
      </w:r>
      <w:r w:rsidRPr="00C22C9F">
        <w:rPr>
          <w:rFonts w:ascii="Times New Roman" w:eastAsia="Times New Roman" w:hAnsi="Times New Roman" w:cs="Times New Roman"/>
          <w:color w:val="000000"/>
          <w:lang w:eastAsia="pl-PL"/>
        </w:rPr>
        <w:t>dostawa</w:t>
      </w:r>
      <w:r w:rsidR="00C22C9F">
        <w:rPr>
          <w:rFonts w:ascii="Times New Roman" w:eastAsia="Times New Roman" w:hAnsi="Times New Roman" w:cs="Times New Roman"/>
          <w:color w:val="000000"/>
          <w:lang w:eastAsia="pl-PL"/>
        </w:rPr>
        <w:t xml:space="preserve"> </w:t>
      </w:r>
      <w:r w:rsidRPr="00C22C9F">
        <w:rPr>
          <w:rFonts w:ascii="Times New Roman" w:eastAsia="Times New Roman" w:hAnsi="Times New Roman" w:cs="Times New Roman"/>
          <w:color w:val="000000"/>
          <w:lang w:eastAsia="pl-PL"/>
        </w:rPr>
        <w:t xml:space="preserve"> </w:t>
      </w:r>
      <w:r w:rsidR="00155C34">
        <w:rPr>
          <w:rFonts w:ascii="Times New Roman" w:hAnsi="Times New Roman" w:cs="Times New Roman"/>
        </w:rPr>
        <w:t xml:space="preserve">chromatografu  gazowego  sprzężonego </w:t>
      </w:r>
      <w:r w:rsidR="00C22C9F" w:rsidRPr="00C22C9F">
        <w:rPr>
          <w:rFonts w:ascii="Times New Roman" w:hAnsi="Times New Roman" w:cs="Times New Roman"/>
        </w:rPr>
        <w:t xml:space="preserve"> ze  spektrometrem  mas.</w:t>
      </w:r>
    </w:p>
    <w:p w:rsidR="00071AC8" w:rsidRPr="004372CE" w:rsidRDefault="00071AC8" w:rsidP="00071AC8">
      <w:pPr>
        <w:spacing w:after="0" w:line="240" w:lineRule="auto"/>
        <w:jc w:val="both"/>
        <w:rPr>
          <w:rFonts w:ascii="Times New Roman" w:hAnsi="Times New Roman" w:cs="Times New Roman"/>
          <w:lang w:eastAsia="pl-PL"/>
        </w:rPr>
      </w:pPr>
    </w:p>
    <w:p w:rsidR="00071AC8" w:rsidRPr="004372CE" w:rsidRDefault="00071AC8" w:rsidP="00071AC8">
      <w:pPr>
        <w:spacing w:after="0" w:line="240" w:lineRule="auto"/>
        <w:jc w:val="both"/>
        <w:rPr>
          <w:rFonts w:ascii="Times New Roman" w:hAnsi="Times New Roman" w:cs="Times New Roman"/>
          <w:bCs/>
          <w:sz w:val="20"/>
          <w:szCs w:val="18"/>
          <w:shd w:val="clear" w:color="auto" w:fill="F9F9F9"/>
        </w:rPr>
      </w:pPr>
      <w:r w:rsidRPr="004372CE">
        <w:rPr>
          <w:rFonts w:ascii="Times New Roman" w:hAnsi="Times New Roman" w:cs="Times New Roman"/>
          <w:b/>
          <w:bCs/>
          <w:sz w:val="24"/>
          <w:szCs w:val="24"/>
          <w:lang w:eastAsia="pl-PL"/>
        </w:rPr>
        <w:t xml:space="preserve">Nazwa/y i kod/y Wspólnego Słownika Zamówień (CPV): </w:t>
      </w:r>
      <w:r w:rsidR="00340946" w:rsidRPr="004372CE">
        <w:rPr>
          <w:rFonts w:ascii="Times New Roman" w:hAnsi="Times New Roman" w:cs="Times New Roman"/>
          <w:bCs/>
          <w:szCs w:val="18"/>
          <w:bdr w:val="none" w:sz="0" w:space="0" w:color="auto" w:frame="1"/>
        </w:rPr>
        <w:t>38432200</w:t>
      </w:r>
      <w:r w:rsidRPr="004372CE">
        <w:rPr>
          <w:rFonts w:ascii="Times New Roman" w:hAnsi="Times New Roman" w:cs="Times New Roman"/>
          <w:bCs/>
          <w:szCs w:val="18"/>
          <w:bdr w:val="none" w:sz="0" w:space="0" w:color="auto" w:frame="1"/>
        </w:rPr>
        <w:t xml:space="preserve"> - 4,  nazwa: chromatografy.</w:t>
      </w:r>
    </w:p>
    <w:p w:rsidR="00071AC8" w:rsidRPr="004372CE" w:rsidRDefault="00071AC8" w:rsidP="00071AC8">
      <w:pPr>
        <w:spacing w:after="0" w:line="240" w:lineRule="auto"/>
        <w:rPr>
          <w:rFonts w:ascii="Times New Roman" w:hAnsi="Times New Roman" w:cs="Times New Roman"/>
          <w:b/>
          <w:bCs/>
          <w:sz w:val="24"/>
          <w:szCs w:val="24"/>
          <w:lang w:eastAsia="pl-PL"/>
        </w:rPr>
      </w:pPr>
    </w:p>
    <w:p w:rsidR="00071AC8" w:rsidRPr="00071AC8" w:rsidRDefault="00071AC8" w:rsidP="00071AC8">
      <w:pPr>
        <w:spacing w:after="0" w:line="240" w:lineRule="auto"/>
        <w:ind w:left="708"/>
        <w:jc w:val="both"/>
        <w:rPr>
          <w:rFonts w:ascii="Times New Roman" w:hAnsi="Times New Roman" w:cs="Times New Roman"/>
          <w:color w:val="000000"/>
          <w:sz w:val="24"/>
          <w:szCs w:val="24"/>
          <w:lang w:eastAsia="pl-PL"/>
        </w:rPr>
      </w:pPr>
      <w:r w:rsidRPr="00071AC8">
        <w:rPr>
          <w:rFonts w:ascii="Times New Roman" w:hAnsi="Times New Roman" w:cs="Times New Roman"/>
          <w:color w:val="000000"/>
          <w:sz w:val="24"/>
          <w:szCs w:val="24"/>
          <w:lang w:eastAsia="pl-PL"/>
        </w:rPr>
        <w:t>Szczegółowy opis przedmiotu zamówienia zawiera załącznik nr 5 do SIWZ</w:t>
      </w:r>
    </w:p>
    <w:p w:rsidR="00071AC8" w:rsidRPr="00071AC8" w:rsidRDefault="00071AC8" w:rsidP="00071AC8">
      <w:pPr>
        <w:spacing w:after="0" w:line="240" w:lineRule="auto"/>
        <w:ind w:left="708"/>
        <w:jc w:val="both"/>
        <w:rPr>
          <w:rFonts w:ascii="Times New Roman" w:hAnsi="Times New Roman" w:cs="Times New Roman"/>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IV. </w:t>
      </w:r>
      <w:r w:rsidRPr="00071AC8">
        <w:rPr>
          <w:rFonts w:ascii="Times New Roman" w:hAnsi="Times New Roman" w:cs="Times New Roman"/>
          <w:b/>
          <w:bCs/>
          <w:szCs w:val="24"/>
          <w:lang w:eastAsia="pl-PL"/>
        </w:rPr>
        <w:tab/>
        <w:t xml:space="preserve">INFORMACJA NA TEMAT CZĘŚCI ZAMÓWIENIA </w:t>
      </w:r>
      <w:r w:rsidRPr="00071AC8">
        <w:rPr>
          <w:rFonts w:ascii="Times New Roman" w:hAnsi="Times New Roman" w:cs="Times New Roman"/>
          <w:b/>
          <w:bCs/>
          <w:szCs w:val="24"/>
          <w:lang w:eastAsia="pl-PL"/>
        </w:rPr>
        <w:br/>
        <w:t>I MOŻLIWOŚCI SKŁADANIA OFERT CZĘŚCIOWYCH</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w:t>
      </w:r>
      <w:r w:rsidRPr="00071AC8">
        <w:rPr>
          <w:rFonts w:ascii="Times New Roman" w:hAnsi="Times New Roman" w:cs="Times New Roman"/>
          <w:szCs w:val="24"/>
          <w:lang w:eastAsia="pl-PL"/>
        </w:rPr>
        <w:t xml:space="preserve"> Zamawiający nie dopuszcza możliwości składania ofert częściowych.</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V. </w:t>
      </w:r>
      <w:r w:rsidRPr="00071AC8">
        <w:rPr>
          <w:rFonts w:ascii="Times New Roman" w:hAnsi="Times New Roman" w:cs="Times New Roman"/>
          <w:b/>
          <w:bCs/>
          <w:szCs w:val="24"/>
          <w:lang w:eastAsia="pl-PL"/>
        </w:rPr>
        <w:tab/>
        <w:t>INFORMACJA NA TEMAT MOŻLIWOŚCI SKŁADANIA OFERT WARIANTOWYCH</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Zamawiający nie dopuszcza możliwości złożenia oferty wariantowej.</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VI. </w:t>
      </w:r>
      <w:r w:rsidRPr="00071AC8">
        <w:rPr>
          <w:rFonts w:ascii="Times New Roman" w:hAnsi="Times New Roman" w:cs="Times New Roman"/>
          <w:b/>
          <w:bCs/>
          <w:szCs w:val="24"/>
          <w:lang w:eastAsia="pl-PL"/>
        </w:rPr>
        <w:tab/>
        <w:t>MAKSYMALNA LICZBA WYKONAWCÓW, Z KTÓRYMI ZAMAWIAJĄCY ZAWRZE UMOWĘ RAMOWĄ</w:t>
      </w:r>
    </w:p>
    <w:p w:rsidR="00071AC8" w:rsidRPr="00071AC8" w:rsidRDefault="00071AC8" w:rsidP="00071AC8">
      <w:pPr>
        <w:spacing w:after="0" w:line="240" w:lineRule="auto"/>
        <w:jc w:val="both"/>
        <w:rPr>
          <w:rFonts w:ascii="Times New Roman" w:hAnsi="Times New Roman" w:cs="Times New Roman"/>
          <w:sz w:val="24"/>
          <w:szCs w:val="24"/>
          <w:lang w:eastAsia="pl-PL"/>
        </w:rPr>
      </w:pPr>
      <w:r w:rsidRPr="00071AC8">
        <w:rPr>
          <w:rFonts w:ascii="Times New Roman" w:hAnsi="Times New Roman" w:cs="Times New Roman"/>
          <w:b/>
          <w:sz w:val="24"/>
          <w:szCs w:val="24"/>
          <w:lang w:eastAsia="pl-PL"/>
        </w:rPr>
        <w:t>1.</w:t>
      </w:r>
      <w:r w:rsidRPr="00071AC8">
        <w:rPr>
          <w:rFonts w:ascii="Times New Roman" w:hAnsi="Times New Roman" w:cs="Times New Roman"/>
          <w:sz w:val="24"/>
          <w:szCs w:val="24"/>
          <w:lang w:eastAsia="pl-PL"/>
        </w:rPr>
        <w:t xml:space="preserve">  </w:t>
      </w:r>
      <w:r w:rsidRPr="00071AC8">
        <w:rPr>
          <w:rFonts w:ascii="Times New Roman" w:hAnsi="Times New Roman" w:cs="Times New Roman"/>
          <w:szCs w:val="24"/>
          <w:lang w:eastAsia="pl-PL"/>
        </w:rPr>
        <w:t>Przedmiotowe postępowanie nie jest prowadzone w celu zawarcia umowy ramowej.</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VII. </w:t>
      </w:r>
      <w:r w:rsidRPr="00071AC8">
        <w:rPr>
          <w:rFonts w:ascii="Times New Roman" w:hAnsi="Times New Roman" w:cs="Times New Roman"/>
          <w:b/>
          <w:bCs/>
          <w:szCs w:val="24"/>
          <w:lang w:eastAsia="pl-PL"/>
        </w:rPr>
        <w:tab/>
        <w:t>INFORMACJE NA TEMAT AUKCJI ELEKTRONICZNEJ</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Zamawiający nie przewiduje w niniejszym postępowaniu przeprowadzenia aukcji elektronicznej.</w:t>
      </w: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lastRenderedPageBreak/>
        <w:t xml:space="preserve">ROZDZIAŁ VIII. </w:t>
      </w:r>
      <w:r w:rsidRPr="00071AC8">
        <w:rPr>
          <w:rFonts w:ascii="Times New Roman" w:hAnsi="Times New Roman" w:cs="Times New Roman"/>
          <w:b/>
          <w:bCs/>
          <w:szCs w:val="24"/>
          <w:lang w:eastAsia="pl-PL"/>
        </w:rPr>
        <w:tab/>
        <w:t xml:space="preserve">INFORMACJA W SPRAWIE ZWROTU KOSZTÓW </w:t>
      </w:r>
      <w:r w:rsidRPr="00071AC8">
        <w:rPr>
          <w:rFonts w:ascii="Times New Roman" w:hAnsi="Times New Roman" w:cs="Times New Roman"/>
          <w:b/>
          <w:bCs/>
          <w:szCs w:val="24"/>
          <w:lang w:eastAsia="pl-PL"/>
        </w:rPr>
        <w:br/>
        <w:t>W POSTĘPOWANIU</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071AC8" w:rsidRPr="00071AC8" w:rsidRDefault="00071AC8" w:rsidP="00071AC8">
      <w:pPr>
        <w:spacing w:after="0" w:line="240" w:lineRule="auto"/>
        <w:jc w:val="both"/>
        <w:rPr>
          <w:rFonts w:ascii="Times New Roman" w:hAnsi="Times New Roman" w:cs="Times New Roman"/>
          <w:b/>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ROZDZIAŁ IX. </w:t>
      </w:r>
      <w:r w:rsidRPr="00071AC8">
        <w:rPr>
          <w:rFonts w:ascii="Times New Roman" w:hAnsi="Times New Roman" w:cs="Times New Roman"/>
          <w:b/>
          <w:bCs/>
          <w:color w:val="000000"/>
          <w:szCs w:val="24"/>
          <w:lang w:eastAsia="pl-PL"/>
        </w:rPr>
        <w:tab/>
        <w:t>INFORMACJA NA TEMAT MOŻLIWOŚCI SKŁADANIA OFERTY WSPÓLNEJ (PRZEZ DWA LUB WIĘCEJ PODMIOTÓW)</w:t>
      </w: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1.</w:t>
      </w:r>
      <w:r w:rsidRPr="00071AC8">
        <w:rPr>
          <w:rFonts w:ascii="Times New Roman" w:hAnsi="Times New Roman" w:cs="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071AC8">
        <w:rPr>
          <w:rFonts w:ascii="Times New Roman" w:hAnsi="Times New Roman" w:cs="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071AC8" w:rsidRPr="00071AC8" w:rsidRDefault="00071AC8" w:rsidP="00071AC8">
      <w:pPr>
        <w:spacing w:after="0" w:line="240" w:lineRule="auto"/>
        <w:ind w:left="708"/>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2</w:t>
      </w:r>
      <w:r w:rsidRPr="00071AC8">
        <w:rPr>
          <w:rFonts w:ascii="Times New Roman" w:hAnsi="Times New Roman" w:cs="Times New Roman"/>
          <w:color w:val="000000"/>
          <w:szCs w:val="24"/>
          <w:lang w:eastAsia="pl-PL"/>
        </w:rPr>
        <w:t>.  Wykonawcy tworzący jeden podmiot przedłożą wraz z ofertą stosowne pełnomocnictwo – zgodnie z rozdz. XIII pkt. 10 ppkt.1 SIWZ – nie dotyczy spółki cywilnej, o ile upoważnienie/pełnomocnictwo do występowania w imieniu tej spółki wynika z dołączonej do oferty umowy spółki bądź wszyscy wspólnicy podpiszą ofertę.</w:t>
      </w:r>
    </w:p>
    <w:p w:rsidR="00071AC8" w:rsidRPr="00071AC8" w:rsidRDefault="00071AC8" w:rsidP="00071AC8">
      <w:pPr>
        <w:spacing w:after="0" w:line="240" w:lineRule="auto"/>
        <w:ind w:left="708"/>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4.</w:t>
      </w:r>
      <w:r w:rsidRPr="00071AC8">
        <w:rPr>
          <w:rFonts w:ascii="Times New Roman" w:hAnsi="Times New Roman" w:cs="Times New Roman"/>
          <w:szCs w:val="24"/>
          <w:lang w:eastAsia="pl-PL"/>
        </w:rPr>
        <w:t xml:space="preserve"> W przypadku wspólnego ubiegania się o zamówienie przez Wykonawców, oświadczenie, </w:t>
      </w:r>
      <w:r w:rsidRPr="00071AC8">
        <w:rPr>
          <w:rFonts w:ascii="Times New Roman" w:hAnsi="Times New Roman" w:cs="Times New Roman"/>
          <w:szCs w:val="24"/>
          <w:lang w:eastAsia="pl-PL"/>
        </w:rPr>
        <w:br/>
        <w:t xml:space="preserve">o którym mowa w art. 25a ustawy (pkt 9 rozdziału XIII SIWZ) składa każdy </w:t>
      </w:r>
      <w:r w:rsidRPr="00071AC8">
        <w:rPr>
          <w:rFonts w:ascii="Times New Roman" w:hAnsi="Times New Roman" w:cs="Times New Roman"/>
          <w:szCs w:val="24"/>
          <w:lang w:eastAsia="pl-PL"/>
        </w:rPr>
        <w:br/>
        <w:t xml:space="preserve">z Wykonawców wspólnie ubiegających się o zamówienie. Oświadczenia te potwierdzają spełnianie warunków udziału w postępowaniu oraz brak podstaw wykluczenia w zakresie, </w:t>
      </w:r>
      <w:r w:rsidRPr="00071AC8">
        <w:rPr>
          <w:rFonts w:ascii="Times New Roman" w:hAnsi="Times New Roman" w:cs="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071AC8">
        <w:rPr>
          <w:rFonts w:ascii="Times New Roman" w:hAnsi="Times New Roman" w:cs="Times New Roman"/>
          <w:szCs w:val="24"/>
          <w:lang w:eastAsia="pl-PL"/>
        </w:rPr>
        <w:br/>
        <w:t>z Wykonawców składających ofertę wspólną; oświadczenie o spełnianiu warunków udziału składa podmiot, który w odniesieniu do danego warunku udziału w postępowaniu potwierdza jego spełnianie).</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5</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ROZDZIAŁ X. </w:t>
      </w:r>
      <w:r w:rsidRPr="00071AC8">
        <w:rPr>
          <w:rFonts w:ascii="Times New Roman" w:hAnsi="Times New Roman" w:cs="Times New Roman"/>
          <w:b/>
          <w:bCs/>
          <w:color w:val="000000"/>
          <w:szCs w:val="24"/>
          <w:lang w:eastAsia="pl-PL"/>
        </w:rPr>
        <w:tab/>
        <w:t>INFORMACJA NA TEMAT PODWYKONAWCÓW</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Wykonawca może powierzyć wykonanie części zamówienia podwykonawcy.</w:t>
      </w: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Wykonawca, który zamierza wykonywać zamówienie przy udziale podwykonawcy, musi wyraźnie w ofercie wskazać, jaką część (zakres zamówienia) wykonywać będzie w jego imieniu podwykonawca oraz podać firmę podwykonawcy</w:t>
      </w:r>
      <w:r w:rsidR="00A54F4E">
        <w:rPr>
          <w:rFonts w:ascii="Times New Roman" w:hAnsi="Times New Roman" w:cs="Times New Roman"/>
          <w:color w:val="000000"/>
          <w:szCs w:val="24"/>
          <w:lang w:eastAsia="pl-PL"/>
        </w:rPr>
        <w:t xml:space="preserve"> (o ile jest to wiadome)</w:t>
      </w:r>
      <w:r w:rsidR="00A54F4E" w:rsidRPr="00A77144">
        <w:rPr>
          <w:rFonts w:ascii="Times New Roman" w:hAnsi="Times New Roman" w:cs="Times New Roman"/>
          <w:color w:val="000000"/>
          <w:szCs w:val="24"/>
          <w:lang w:eastAsia="pl-PL"/>
        </w:rPr>
        <w:t>.</w:t>
      </w:r>
      <w:r w:rsidRPr="00071AC8">
        <w:rPr>
          <w:rFonts w:ascii="Times New Roman" w:hAnsi="Times New Roman" w:cs="Times New Roman"/>
          <w:color w:val="000000"/>
          <w:szCs w:val="24"/>
          <w:lang w:eastAsia="pl-PL"/>
        </w:rPr>
        <w:t xml:space="preserv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 w:val="24"/>
          <w:szCs w:val="24"/>
          <w:lang w:eastAsia="pl-PL"/>
        </w:rPr>
        <w:t>3</w:t>
      </w:r>
      <w:r w:rsidRPr="00071AC8">
        <w:rPr>
          <w:rFonts w:ascii="Times New Roman" w:hAnsi="Times New Roman" w:cs="Times New Roman"/>
          <w:sz w:val="24"/>
          <w:szCs w:val="24"/>
          <w:lang w:eastAsia="pl-PL"/>
        </w:rPr>
        <w:t xml:space="preserve">. </w:t>
      </w:r>
      <w:r w:rsidRPr="00071AC8">
        <w:rPr>
          <w:rFonts w:ascii="Times New Roman" w:hAnsi="Times New Roman" w:cs="Times New Roman"/>
          <w:szCs w:val="24"/>
          <w:lang w:eastAsia="pl-PL"/>
        </w:rPr>
        <w:t xml:space="preserve">Jeżeli zmiana albo rezygnacja z podwykonawcy dotyczy podmiotu, na którego zasoby Wykonawca powoływał się, na zasadach określonych w art. 22a ust. 1 ustawy, w celu wykazania spełniania </w:t>
      </w:r>
      <w:r w:rsidRPr="00071AC8">
        <w:rPr>
          <w:rFonts w:ascii="Times New Roman" w:hAnsi="Times New Roman" w:cs="Times New Roman"/>
          <w:szCs w:val="24"/>
          <w:lang w:eastAsia="pl-PL"/>
        </w:rPr>
        <w:lastRenderedPageBreak/>
        <w:t xml:space="preserve">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071AC8">
        <w:rPr>
          <w:rFonts w:ascii="Times New Roman" w:hAnsi="Times New Roman" w:cs="Times New Roman"/>
          <w:szCs w:val="24"/>
          <w:lang w:eastAsia="pl-PL"/>
        </w:rPr>
        <w:br/>
        <w:t>o udzielenie zamówienia.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 xml:space="preserve">Powierzenie wykonania części zamówienia podwykonawcom nie zwalnia Wykonawcy </w:t>
      </w:r>
      <w:r w:rsidRPr="00071AC8">
        <w:rPr>
          <w:rFonts w:ascii="Times New Roman" w:hAnsi="Times New Roman" w:cs="Times New Roman"/>
          <w:color w:val="000000"/>
          <w:szCs w:val="24"/>
          <w:lang w:eastAsia="pl-PL"/>
        </w:rPr>
        <w:br/>
        <w:t>z odpowiedzialności za należyte wykonanie tego zamówienia.</w:t>
      </w: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ROZDZIAŁ XI.</w:t>
      </w:r>
      <w:r w:rsidRPr="00071AC8">
        <w:rPr>
          <w:rFonts w:ascii="Times New Roman" w:hAnsi="Times New Roman" w:cs="Times New Roman"/>
          <w:b/>
          <w:bCs/>
          <w:color w:val="000000"/>
          <w:szCs w:val="24"/>
          <w:lang w:eastAsia="pl-PL"/>
        </w:rPr>
        <w:tab/>
        <w:t>TERMIN WYKONANIA ZAMÓWIENIA, GW</w:t>
      </w:r>
      <w:r w:rsidR="006D122D">
        <w:rPr>
          <w:rFonts w:ascii="Times New Roman" w:hAnsi="Times New Roman" w:cs="Times New Roman"/>
          <w:b/>
          <w:bCs/>
          <w:color w:val="000000"/>
          <w:szCs w:val="24"/>
          <w:lang w:eastAsia="pl-PL"/>
        </w:rPr>
        <w:t>ARANCJA ORAZ WARUNKI  PŁATNOŚCI</w:t>
      </w: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p>
    <w:p w:rsidR="00071AC8" w:rsidRPr="00071AC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b/>
          <w:lang w:eastAsia="pl-PL"/>
        </w:rPr>
        <w:t>1</w:t>
      </w:r>
      <w:r w:rsidRPr="00071AC8">
        <w:rPr>
          <w:rFonts w:ascii="Times New Roman" w:hAnsi="Times New Roman" w:cs="Times New Roman"/>
          <w:lang w:eastAsia="pl-PL"/>
        </w:rPr>
        <w:t xml:space="preserve">. Zamawiający wymaga realizacji zamówienia: </w:t>
      </w:r>
      <w:r w:rsidRPr="00071AC8">
        <w:rPr>
          <w:rFonts w:ascii="Times New Roman" w:hAnsi="Times New Roman" w:cs="Times New Roman"/>
          <w:b/>
          <w:lang w:eastAsia="pl-PL"/>
        </w:rPr>
        <w:t xml:space="preserve">do 6 tygodni </w:t>
      </w:r>
      <w:r w:rsidRPr="00071AC8">
        <w:rPr>
          <w:rFonts w:ascii="Times New Roman" w:hAnsi="Times New Roman" w:cs="Times New Roman"/>
          <w:lang w:eastAsia="pl-PL"/>
        </w:rPr>
        <w:t>od daty podpisania umowy na</w:t>
      </w:r>
    </w:p>
    <w:p w:rsidR="00071AC8" w:rsidRPr="00071AC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lang w:eastAsia="pl-PL"/>
        </w:rPr>
        <w:t>warunkach DDP Incoterms 2010, do oznaczonego miejsca wykonania, tj. Główny Instytut Górnictwa,</w:t>
      </w:r>
    </w:p>
    <w:p w:rsidR="00071AC8" w:rsidRPr="00071AC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lang w:eastAsia="pl-PL"/>
        </w:rPr>
        <w:t>Plac Gwarków 1, 40-166 Katowice, Zakład Aerologii Górniczej (BD).</w:t>
      </w: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tabs>
          <w:tab w:val="num" w:pos="1260"/>
        </w:tabs>
        <w:autoSpaceDE w:val="0"/>
        <w:autoSpaceDN w:val="0"/>
        <w:adjustRightInd w:val="0"/>
        <w:spacing w:after="0" w:line="240" w:lineRule="auto"/>
        <w:jc w:val="both"/>
        <w:rPr>
          <w:sz w:val="20"/>
          <w:szCs w:val="20"/>
        </w:rPr>
      </w:pPr>
      <w:r w:rsidRPr="00071AC8">
        <w:rPr>
          <w:rFonts w:ascii="Times New Roman" w:hAnsi="Times New Roman" w:cs="Times New Roman"/>
          <w:b/>
        </w:rPr>
        <w:t>2.</w:t>
      </w:r>
      <w:r w:rsidRPr="00071AC8">
        <w:rPr>
          <w:rFonts w:ascii="Times New Roman" w:hAnsi="Times New Roman" w:cs="Times New Roman"/>
        </w:rPr>
        <w:t xml:space="preserve"> Warunki płatności: płatność będzie dokonana w terminie </w:t>
      </w:r>
      <w:r w:rsidRPr="00071AC8">
        <w:rPr>
          <w:rFonts w:ascii="Times New Roman" w:hAnsi="Times New Roman" w:cs="Times New Roman"/>
          <w:b/>
          <w:bCs/>
        </w:rPr>
        <w:t>do 30 dni</w:t>
      </w:r>
      <w:r w:rsidRPr="00071AC8">
        <w:rPr>
          <w:rFonts w:ascii="Times New Roman" w:hAnsi="Times New Roman" w:cs="Times New Roman"/>
          <w:bCs/>
        </w:rPr>
        <w:t>.</w:t>
      </w:r>
      <w:r w:rsidRPr="00071AC8">
        <w:rPr>
          <w:rFonts w:ascii="Times New Roman" w:hAnsi="Times New Roman" w:cs="Times New Roman"/>
        </w:rPr>
        <w:t xml:space="preserve"> Termin płatności będzie liczony od daty dostarczenia do GIG prawidłowo wystawionej faktury. </w:t>
      </w:r>
      <w:r w:rsidRPr="00071AC8">
        <w:rPr>
          <w:rFonts w:ascii="Times New Roman" w:eastAsia="Times New Roman" w:hAnsi="Times New Roman" w:cs="Times New Roman"/>
          <w:lang w:eastAsia="pl-PL"/>
        </w:rPr>
        <w:t xml:space="preserve">Podstawą do wystawienia faktury będą </w:t>
      </w:r>
      <w:r w:rsidRPr="00071AC8">
        <w:rPr>
          <w:rFonts w:ascii="Times New Roman" w:hAnsi="Times New Roman" w:cs="Times New Roman"/>
          <w:szCs w:val="20"/>
        </w:rPr>
        <w:t>podpisane przez obie strony protokoły odbioru ilościowo – jakościowego, instalacji i uruchomienia oraz szkolenia z obsługi przedmiotu zamówienia (szkolenie z obsługi sprzętu i oprogramowania).</w:t>
      </w:r>
    </w:p>
    <w:p w:rsidR="00071AC8" w:rsidRPr="00071AC8" w:rsidRDefault="00071AC8" w:rsidP="00071AC8">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ind w:left="705" w:hanging="705"/>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Zamawiający wymaga minimum </w:t>
      </w:r>
      <w:r w:rsidRPr="00071AC8">
        <w:rPr>
          <w:rFonts w:ascii="Times New Roman" w:hAnsi="Times New Roman" w:cs="Times New Roman"/>
          <w:b/>
        </w:rPr>
        <w:t>24 miesięcznego</w:t>
      </w:r>
      <w:r w:rsidRPr="00071AC8">
        <w:rPr>
          <w:rFonts w:ascii="Times New Roman" w:hAnsi="Times New Roman" w:cs="Times New Roman"/>
        </w:rPr>
        <w:t xml:space="preserve"> okresu gwarancji i rękojmi </w:t>
      </w:r>
      <w:r w:rsidRPr="00071AC8">
        <w:rPr>
          <w:rFonts w:ascii="Times New Roman" w:hAnsi="Times New Roman" w:cs="Times New Roman"/>
          <w:bCs/>
        </w:rPr>
        <w:t>obowiązującego</w:t>
      </w:r>
      <w:r w:rsidRPr="00071AC8">
        <w:rPr>
          <w:rFonts w:ascii="Times New Roman" w:hAnsi="Times New Roman" w:cs="Times New Roman"/>
          <w:b/>
          <w:bCs/>
        </w:rPr>
        <w:t xml:space="preserve"> </w:t>
      </w:r>
      <w:r w:rsidRPr="00071AC8">
        <w:rPr>
          <w:rFonts w:ascii="Times New Roman" w:hAnsi="Times New Roman" w:cs="Times New Roman"/>
        </w:rPr>
        <w:t>od</w:t>
      </w:r>
    </w:p>
    <w:p w:rsidR="00071AC8" w:rsidRPr="00071AC8" w:rsidRDefault="00071AC8" w:rsidP="00071AC8">
      <w:pPr>
        <w:spacing w:after="0" w:line="240" w:lineRule="auto"/>
        <w:ind w:left="705" w:hanging="705"/>
        <w:jc w:val="both"/>
        <w:rPr>
          <w:rFonts w:ascii="Times New Roman" w:hAnsi="Times New Roman" w:cs="Times New Roman"/>
          <w:b/>
          <w:sz w:val="24"/>
        </w:rPr>
      </w:pPr>
      <w:r w:rsidRPr="00071AC8">
        <w:rPr>
          <w:rFonts w:ascii="Times New Roman" w:hAnsi="Times New Roman" w:cs="Times New Roman"/>
        </w:rPr>
        <w:t>daty końcowego odbioru „przedmiotu zamówienia”.</w:t>
      </w: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XII.</w:t>
      </w:r>
      <w:r w:rsidRPr="00071AC8">
        <w:rPr>
          <w:rFonts w:ascii="Times New Roman" w:hAnsi="Times New Roman" w:cs="Times New Roman"/>
          <w:b/>
        </w:rPr>
        <w:tab/>
      </w:r>
      <w:r w:rsidRPr="00071AC8">
        <w:rPr>
          <w:rFonts w:ascii="Times New Roman" w:hAnsi="Times New Roman" w:cs="Times New Roman"/>
          <w:b/>
          <w:bCs/>
          <w:color w:val="000000"/>
          <w:lang w:eastAsia="pl-PL"/>
        </w:rPr>
        <w:t xml:space="preserve">PODSTAWY WYKLUCZENIA Z POSTĘPOWANIA </w:t>
      </w:r>
      <w:r w:rsidRPr="00071AC8">
        <w:rPr>
          <w:rFonts w:ascii="Times New Roman" w:hAnsi="Times New Roman" w:cs="Times New Roman"/>
          <w:b/>
          <w:bCs/>
          <w:color w:val="000000"/>
          <w:lang w:eastAsia="pl-PL"/>
        </w:rPr>
        <w:br/>
        <w:t xml:space="preserve">O UDZIELENIE ZAMÓWIENIA ORAZ </w:t>
      </w:r>
      <w:r w:rsidRPr="00071AC8">
        <w:rPr>
          <w:rFonts w:ascii="Times New Roman" w:hAnsi="Times New Roman" w:cs="Times New Roman"/>
          <w:b/>
        </w:rPr>
        <w:t>WARUNKI UDZIAŁU W POSTĘPOWANIU</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w:t>
      </w:r>
      <w:r w:rsidRPr="00071AC8">
        <w:rPr>
          <w:rFonts w:ascii="Times New Roman" w:hAnsi="Times New Roman" w:cs="Times New Roman"/>
          <w:bCs/>
          <w:color w:val="000000"/>
          <w:szCs w:val="24"/>
          <w:lang w:eastAsia="pl-PL"/>
        </w:rPr>
        <w:t>.</w:t>
      </w:r>
      <w:r w:rsidRPr="00071AC8">
        <w:rPr>
          <w:rFonts w:ascii="Times New Roman" w:hAnsi="Times New Roman" w:cs="Times New Roman"/>
          <w:color w:val="000000"/>
          <w:szCs w:val="24"/>
          <w:lang w:eastAsia="pl-PL"/>
        </w:rPr>
        <w:tab/>
        <w:t>O udzielenie zamówienia mogą się ubiegać Wykonawcy, którzy:</w:t>
      </w:r>
    </w:p>
    <w:p w:rsidR="00071AC8" w:rsidRPr="00071AC8" w:rsidRDefault="00071AC8" w:rsidP="00071AC8">
      <w:pPr>
        <w:numPr>
          <w:ilvl w:val="1"/>
          <w:numId w:val="1"/>
        </w:num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nie podlegają wykluczeniu;</w:t>
      </w:r>
    </w:p>
    <w:p w:rsidR="00071AC8" w:rsidRPr="00071AC8" w:rsidRDefault="00071AC8" w:rsidP="00071AC8">
      <w:pPr>
        <w:numPr>
          <w:ilvl w:val="1"/>
          <w:numId w:val="1"/>
        </w:num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xml:space="preserve">spełniają warunki udziału w postępowaniu określone przez Zamawiającego </w:t>
      </w:r>
      <w:r w:rsidRPr="00071AC8">
        <w:rPr>
          <w:rFonts w:ascii="Times New Roman" w:hAnsi="Times New Roman" w:cs="Times New Roman"/>
          <w:szCs w:val="24"/>
          <w:lang w:eastAsia="pl-PL"/>
        </w:rPr>
        <w:br/>
        <w:t>w  ogłoszeniu o zamówieniu oraz w pkt 3.  niniejszego rozdziału SIWZ.</w:t>
      </w:r>
    </w:p>
    <w:p w:rsidR="00071AC8" w:rsidRPr="00071AC8" w:rsidRDefault="00071AC8" w:rsidP="00071AC8">
      <w:pPr>
        <w:spacing w:after="0" w:line="240" w:lineRule="auto"/>
        <w:ind w:left="705"/>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w:t>
      </w:r>
      <w:r w:rsidRPr="00071AC8">
        <w:rPr>
          <w:rFonts w:ascii="Times New Roman" w:hAnsi="Times New Roman" w:cs="Times New Roman"/>
          <w:color w:val="000000"/>
          <w:szCs w:val="24"/>
          <w:lang w:eastAsia="pl-PL"/>
        </w:rPr>
        <w:tab/>
        <w:t>Podstawy wykluczenia:</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2.1</w:t>
      </w:r>
      <w:r w:rsidRPr="00071AC8">
        <w:rPr>
          <w:rFonts w:ascii="Times New Roman" w:hAnsi="Times New Roman" w:cs="Times New Roman"/>
          <w:bCs/>
          <w:color w:val="000000"/>
          <w:szCs w:val="24"/>
          <w:lang w:eastAsia="pl-PL"/>
        </w:rPr>
        <w:t>.</w:t>
      </w:r>
      <w:r w:rsidRPr="00071AC8">
        <w:rPr>
          <w:rFonts w:ascii="Times New Roman" w:hAnsi="Times New Roman" w:cs="Times New Roman"/>
          <w:color w:val="000000"/>
          <w:szCs w:val="24"/>
          <w:lang w:eastAsia="pl-PL"/>
        </w:rPr>
        <w:tab/>
        <w:t xml:space="preserve">Zamawiający wykluczy z postępowania Wykonawcę/ów w przypadkach, o których mowa </w:t>
      </w:r>
      <w:r w:rsidRPr="00071AC8">
        <w:rPr>
          <w:rFonts w:ascii="Times New Roman" w:hAnsi="Times New Roman" w:cs="Times New Roman"/>
          <w:color w:val="000000"/>
          <w:szCs w:val="24"/>
          <w:lang w:eastAsia="pl-PL"/>
        </w:rPr>
        <w:br/>
        <w:t>w art. 24 ust. 1 pkt 12-23 ustawy (przesłanki wykluczenia obligatoryjne).</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2.2.</w:t>
      </w:r>
      <w:r w:rsidRPr="00071AC8">
        <w:rPr>
          <w:rFonts w:ascii="Times New Roman" w:hAnsi="Times New Roman" w:cs="Times New Roman"/>
          <w:color w:val="000000"/>
          <w:szCs w:val="24"/>
          <w:lang w:eastAsia="pl-PL"/>
        </w:rPr>
        <w:tab/>
        <w:t xml:space="preserve">Z postępowania o udzielenie zamówienia Zamawiający wykluczy także Wykonawcę/ów </w:t>
      </w:r>
      <w:r w:rsidRPr="00071AC8">
        <w:rPr>
          <w:rFonts w:ascii="Times New Roman" w:hAnsi="Times New Roman" w:cs="Times New Roman"/>
          <w:color w:val="000000"/>
          <w:szCs w:val="24"/>
          <w:lang w:eastAsia="pl-PL"/>
        </w:rPr>
        <w:br/>
        <w:t>w następujących przypadkach - wybrane przez Zamawiającego przesłanki wykluczenia fakultatywne, przewidziane w art. 24 ust. 5 ustawy:</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2.2.1</w:t>
      </w:r>
      <w:r w:rsidRPr="00071AC8">
        <w:rPr>
          <w:rFonts w:ascii="Times New Roman" w:hAnsi="Times New Roman" w:cs="Times New Roman"/>
        </w:rPr>
        <w:t xml:space="preserve">  w stosunku do którego otwarto likwidację, w zatwierdzonym przez sąd układzie </w:t>
      </w:r>
      <w:r w:rsidRPr="00071AC8">
        <w:rPr>
          <w:rFonts w:ascii="Times New Roman" w:hAnsi="Times New Roman" w:cs="Times New Roman"/>
        </w:rPr>
        <w:b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2.2.2</w:t>
      </w:r>
      <w:r w:rsidRPr="00071AC8">
        <w:rPr>
          <w:rFonts w:ascii="Times New Roman" w:hAnsi="Times New Roman" w:cs="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 xml:space="preserve">2.2.3 </w:t>
      </w:r>
      <w:r w:rsidRPr="00071AC8">
        <w:rPr>
          <w:rFonts w:ascii="Times New Roman" w:hAnsi="Times New Roman" w:cs="Times New Roman"/>
        </w:rPr>
        <w:t xml:space="preserve">który, z przyczyn leżących po jego stronie, nie wykonał albo nienależycie wykonał w istotnym stopniu wcześniejszą umowę w sprawie zamówienia publicznego lub umowę koncesji, zawartą </w:t>
      </w:r>
      <w:r w:rsidRPr="00071AC8">
        <w:rPr>
          <w:rFonts w:ascii="Times New Roman" w:hAnsi="Times New Roman" w:cs="Times New Roman"/>
        </w:rPr>
        <w:br/>
      </w:r>
      <w:r w:rsidRPr="00071AC8">
        <w:rPr>
          <w:rFonts w:ascii="Times New Roman" w:hAnsi="Times New Roman" w:cs="Times New Roman"/>
        </w:rPr>
        <w:lastRenderedPageBreak/>
        <w:t>z Zamawiającym, o którym mowa w art. 3 ust. 1 pkt 1–4, co doprowadziło do rozwiązania umowy lub zasądzenia odszkodowania,</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2.2.4</w:t>
      </w:r>
      <w:r w:rsidRPr="00071AC8">
        <w:rPr>
          <w:rFonts w:ascii="Times New Roman" w:hAnsi="Times New Roman" w:cs="Times New Roman"/>
        </w:rPr>
        <w:t xml:space="preserve">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w:t>
      </w:r>
      <w:r w:rsidRPr="00071AC8">
        <w:rPr>
          <w:rFonts w:ascii="Times New Roman" w:hAnsi="Times New Roman" w:cs="Times New Roman"/>
        </w:rPr>
        <w:br/>
        <w:t>z odsetkami lub grzywnami lub zawarł wiążące porozumienie w sprawie spłaty tych należności.</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rPr>
        <w:t xml:space="preserve">2.3. </w:t>
      </w:r>
      <w:r w:rsidRPr="00071AC8">
        <w:rPr>
          <w:rFonts w:ascii="Times New Roman" w:hAnsi="Times New Roman" w:cs="Times New Roman"/>
          <w:color w:val="000000"/>
          <w:szCs w:val="24"/>
          <w:lang w:eastAsia="pl-PL"/>
        </w:rPr>
        <w:t xml:space="preserve">Z postępowania o udzielenie zamówienia Zamawiający wykluczy także Wykonawcę/ów </w:t>
      </w:r>
      <w:r w:rsidRPr="00071AC8">
        <w:rPr>
          <w:rFonts w:ascii="Times New Roman" w:hAnsi="Times New Roman" w:cs="Times New Roman"/>
          <w:color w:val="000000"/>
          <w:szCs w:val="24"/>
          <w:lang w:eastAsia="pl-PL"/>
        </w:rPr>
        <w:br/>
        <w:t xml:space="preserve">w przypadkach określonych w art. 57 ust. 1 dyrektywy 2014/24/UE: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Instytucje zamawiające wykluczają danego Wykonawcę z udziału w postępowaniu o udzielenie zamówienia, gdy stwierdzą – po weryfikacji przeprowadzonej zgodnie z art. 59, 60 oraz 61 (dyrektywy) – lub gdy w inny sposób zdobyły informację, że w stosunku do tego Wykonawcy wydany został prawomocny wyrok z powodu dopuszczenia się jednego z nastę</w:t>
      </w:r>
      <w:r w:rsidRPr="00071AC8">
        <w:rPr>
          <w:rFonts w:ascii="Times New Roman" w:hAnsi="Times New Roman" w:cs="Times New Roman"/>
        </w:rPr>
        <w:softHyphen/>
        <w:t>pujących czynów:</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a) udziału w organizacji przestępczej, zgodnie z definicją takiej organizacji zawartą w art. 2 decyzji ramowej Rady 2008/841/</w:t>
      </w:r>
      <w:proofErr w:type="spellStart"/>
      <w:r w:rsidRPr="00071AC8">
        <w:rPr>
          <w:rFonts w:ascii="Times New Roman" w:hAnsi="Times New Roman" w:cs="Times New Roman"/>
        </w:rPr>
        <w:t>WSiSW</w:t>
      </w:r>
      <w:proofErr w:type="spellEnd"/>
      <w:r w:rsidRPr="00071AC8">
        <w:rPr>
          <w:rFonts w:ascii="Times New Roman" w:hAnsi="Times New Roman" w:cs="Times New Roman"/>
          <w:vertAlign w:val="superscript"/>
        </w:rPr>
        <w:footnoteReference w:id="1"/>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b) korupcji, zgodnie z definicją zawartą w art. 3 Konwencji w sprawie zwalczania korupcji urzędników Wspólnot Europejskich i urzędników państw członkowskich Unii Europejskiej</w:t>
      </w:r>
      <w:r w:rsidRPr="00071AC8">
        <w:rPr>
          <w:rFonts w:ascii="Times New Roman" w:hAnsi="Times New Roman" w:cs="Times New Roman"/>
          <w:vertAlign w:val="superscript"/>
        </w:rPr>
        <w:footnoteReference w:id="2"/>
      </w:r>
      <w:r w:rsidRPr="00071AC8">
        <w:rPr>
          <w:rFonts w:ascii="Times New Roman" w:hAnsi="Times New Roman" w:cs="Times New Roman"/>
        </w:rPr>
        <w:t xml:space="preserve"> i art. 2 ust. 1 decyzji ramowej Rady 2003/568/</w:t>
      </w:r>
      <w:proofErr w:type="spellStart"/>
      <w:r w:rsidRPr="00071AC8">
        <w:rPr>
          <w:rFonts w:ascii="Times New Roman" w:hAnsi="Times New Roman" w:cs="Times New Roman"/>
        </w:rPr>
        <w:t>WSiSW</w:t>
      </w:r>
      <w:proofErr w:type="spellEnd"/>
      <w:r w:rsidRPr="00071AC8">
        <w:rPr>
          <w:rFonts w:ascii="Times New Roman" w:hAnsi="Times New Roman" w:cs="Times New Roman"/>
          <w:vertAlign w:val="superscript"/>
        </w:rPr>
        <w:footnoteReference w:id="3"/>
      </w:r>
      <w:r w:rsidRPr="00071AC8">
        <w:rPr>
          <w:rFonts w:ascii="Times New Roman" w:hAnsi="Times New Roman" w:cs="Times New Roman"/>
        </w:rPr>
        <w:t>, jak również korupcji zdefiniowanej w prawie krajowym instytucji zamawiającej lub wykonawcy;</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c) nadużycia finansowego w rozumieniu art. 1 Konwencji w sprawie ochrony „interesów finansowych” Wspólnot Europejskich</w:t>
      </w:r>
      <w:r w:rsidRPr="00071AC8">
        <w:rPr>
          <w:rFonts w:ascii="Times New Roman" w:hAnsi="Times New Roman" w:cs="Times New Roman"/>
          <w:vertAlign w:val="superscript"/>
        </w:rPr>
        <w:footnoteReference w:id="4"/>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d) przestępstw terrorystycznych lub przestępstw związanych z działalno</w:t>
      </w:r>
      <w:r w:rsidRPr="00071AC8">
        <w:rPr>
          <w:rFonts w:ascii="Times New Roman" w:hAnsi="Times New Roman" w:cs="Times New Roman"/>
        </w:rPr>
        <w:softHyphen/>
        <w:t>ścią terrorystyczną, zgodnie z</w:t>
      </w:r>
      <w:r w:rsidRPr="00071AC8">
        <w:rPr>
          <w:rFonts w:ascii="Times New Roman" w:hAnsi="Times New Roman" w:cs="Times New Roman"/>
        </w:rPr>
        <w:br/>
        <w:t>definicją zawartą odpowiednio w art. 1 i 3 decyzji ramowej Rady 2002/475/</w:t>
      </w:r>
      <w:proofErr w:type="spellStart"/>
      <w:r w:rsidRPr="00071AC8">
        <w:rPr>
          <w:rFonts w:ascii="Times New Roman" w:hAnsi="Times New Roman" w:cs="Times New Roman"/>
        </w:rPr>
        <w:t>WSiSW</w:t>
      </w:r>
      <w:proofErr w:type="spellEnd"/>
      <w:r w:rsidRPr="00071AC8">
        <w:rPr>
          <w:rFonts w:ascii="Times New Roman" w:hAnsi="Times New Roman" w:cs="Times New Roman"/>
          <w:vertAlign w:val="superscript"/>
        </w:rPr>
        <w:footnoteReference w:id="5"/>
      </w:r>
      <w:r w:rsidRPr="00071AC8">
        <w:rPr>
          <w:rFonts w:ascii="Times New Roman" w:hAnsi="Times New Roman" w:cs="Times New Roman"/>
        </w:rPr>
        <w:t>, bądź podżegania do popełnienia przestępstwa, pomocnictwa, współsprawstwa lub usiłowania popełnienia przestępstwa, o których mowa w art. 4 tej decyzji ramowej;</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e) prania pieniędzy lub finansowania terroryzmu, zgodnie z definicją zawartą w art. 1 dyrektywy Parlamentu Europejskiego i Rady 2005/60/WE</w:t>
      </w:r>
      <w:r w:rsidRPr="00071AC8">
        <w:rPr>
          <w:rFonts w:ascii="Times New Roman" w:hAnsi="Times New Roman" w:cs="Times New Roman"/>
          <w:vertAlign w:val="superscript"/>
        </w:rPr>
        <w:footnoteReference w:id="6"/>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f) pracy dzieci i innych form handlu ludźmi, zgodnie z definicją zawartą w art. 2 dyrektywy Parlamentu Europejskiego i Rady 2011/36/UE</w:t>
      </w:r>
      <w:r w:rsidRPr="00071AC8">
        <w:rPr>
          <w:rFonts w:ascii="Times New Roman" w:hAnsi="Times New Roman" w:cs="Times New Roman"/>
          <w:vertAlign w:val="superscript"/>
        </w:rPr>
        <w:footnoteReference w:id="7"/>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Obowiązek wykluczenia Wykonawcy ma zastosowanie również w przypadku, gdy osoba skazana prawomocnym wyrokiem jest członkiem organów administracyjnych, zarządzających lub nadzorczych tego Wykonawcy lub posiada w tych organach uprawnienia do reprezentowania, uprawnienia decyzyjne lub kontrolne.</w:t>
      </w:r>
    </w:p>
    <w:p w:rsidR="00071AC8" w:rsidRPr="00071AC8" w:rsidRDefault="00071AC8" w:rsidP="00071AC8">
      <w:pPr>
        <w:spacing w:after="0" w:line="240" w:lineRule="auto"/>
        <w:jc w:val="both"/>
        <w:rPr>
          <w:rFonts w:ascii="Times New Roman" w:hAnsi="Times New Roman" w:cs="Times New Roman"/>
          <w:b/>
        </w:rPr>
      </w:pP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w:t>
      </w:r>
      <w:r w:rsidRPr="00071AC8">
        <w:rPr>
          <w:rFonts w:ascii="Times New Roman" w:hAnsi="Times New Roman" w:cs="Times New Roman"/>
          <w:color w:val="000000"/>
          <w:szCs w:val="24"/>
          <w:lang w:eastAsia="pl-PL"/>
        </w:rPr>
        <w:t xml:space="preserve"> Warunki udziału w postępowaniu, określone przez Zamawiającego zgodnie z art. 22 ust. 1b ustawy:</w:t>
      </w:r>
    </w:p>
    <w:p w:rsidR="00071AC8" w:rsidRPr="00071AC8" w:rsidRDefault="00071AC8" w:rsidP="00071AC8">
      <w:pPr>
        <w:tabs>
          <w:tab w:val="left" w:pos="567"/>
        </w:tabs>
        <w:spacing w:after="0" w:line="240" w:lineRule="auto"/>
        <w:ind w:firstLine="4"/>
        <w:jc w:val="both"/>
        <w:rPr>
          <w:rFonts w:ascii="Times New Roman" w:hAnsi="Times New Roman" w:cs="Times New Roman"/>
          <w:bCs/>
          <w:color w:val="000000"/>
          <w:szCs w:val="24"/>
          <w:lang w:eastAsia="pl-PL"/>
        </w:rPr>
      </w:pPr>
      <w:r w:rsidRPr="00071AC8">
        <w:rPr>
          <w:rFonts w:ascii="Times New Roman" w:hAnsi="Times New Roman" w:cs="Times New Roman"/>
          <w:b/>
          <w:bCs/>
          <w:color w:val="000000"/>
          <w:szCs w:val="24"/>
          <w:lang w:eastAsia="pl-PL"/>
        </w:rPr>
        <w:t xml:space="preserve">3.1. </w:t>
      </w:r>
      <w:r w:rsidRPr="00071AC8">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071AC8">
        <w:rPr>
          <w:rFonts w:ascii="Times New Roman" w:hAnsi="Times New Roman" w:cs="Times New Roman"/>
          <w:bCs/>
          <w:color w:val="000000"/>
          <w:szCs w:val="24"/>
          <w:lang w:eastAsia="pl-PL"/>
        </w:rPr>
        <w:br/>
        <w:t xml:space="preserve">- </w:t>
      </w:r>
      <w:r w:rsidRPr="00071AC8">
        <w:rPr>
          <w:rFonts w:ascii="Times New Roman" w:hAnsi="Times New Roman" w:cs="Times New Roman"/>
          <w:b/>
          <w:bCs/>
          <w:color w:val="000000"/>
          <w:szCs w:val="24"/>
          <w:lang w:eastAsia="pl-PL"/>
        </w:rPr>
        <w:t>NIE DOTYCZY NINIEJSZEGO POSTĘPOWANIA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3.2. </w:t>
      </w:r>
      <w:r w:rsidRPr="00071AC8">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071AC8">
        <w:rPr>
          <w:rFonts w:ascii="Times New Roman" w:hAnsi="Times New Roman" w:cs="Times New Roman"/>
          <w:b/>
          <w:bCs/>
          <w:color w:val="000000"/>
          <w:szCs w:val="24"/>
          <w:lang w:eastAsia="pl-PL"/>
        </w:rPr>
        <w:t>NIE DOTYCZY NINIEJSZEGO POSTĘPOWANIA</w:t>
      </w:r>
    </w:p>
    <w:p w:rsidR="00071AC8" w:rsidRPr="00071AC8" w:rsidRDefault="00071AC8" w:rsidP="00071AC8">
      <w:pPr>
        <w:spacing w:after="0" w:line="240" w:lineRule="auto"/>
        <w:jc w:val="both"/>
        <w:rPr>
          <w:rFonts w:ascii="Times New Roman" w:hAnsi="Times New Roman" w:cs="Times New Roman"/>
          <w:iCs/>
        </w:rPr>
      </w:pPr>
      <w:r w:rsidRPr="00071AC8">
        <w:rPr>
          <w:rFonts w:ascii="Times New Roman" w:hAnsi="Times New Roman" w:cs="Times New Roman"/>
          <w:b/>
          <w:bCs/>
          <w:szCs w:val="24"/>
          <w:lang w:eastAsia="pl-PL"/>
        </w:rPr>
        <w:t xml:space="preserve">3.3.  </w:t>
      </w:r>
      <w:r w:rsidRPr="00071AC8">
        <w:rPr>
          <w:rFonts w:ascii="Times New Roman" w:hAnsi="Times New Roman" w:cs="Times New Roman"/>
          <w:bCs/>
          <w:szCs w:val="24"/>
          <w:lang w:eastAsia="pl-PL"/>
        </w:rPr>
        <w:t xml:space="preserve">Wykonawca musi posiadać zdolność techniczną lub zawodową pozwalającą na realizację zamówienia – </w:t>
      </w:r>
      <w:r w:rsidRPr="00071AC8">
        <w:rPr>
          <w:rFonts w:ascii="Times New Roman" w:hAnsi="Times New Roman" w:cs="Times New Roman"/>
          <w:b/>
        </w:rPr>
        <w:t>Wykonawca musi posiadać wiedzę i doświadczenie niezbędne do wykonania przedmiotu zamówienia,</w:t>
      </w:r>
      <w:r w:rsidRPr="00071AC8">
        <w:rPr>
          <w:rFonts w:ascii="Times New Roman" w:hAnsi="Times New Roman" w:cs="Times New Roman"/>
        </w:rPr>
        <w:t xml:space="preserve"> tj. udokumentowane</w:t>
      </w:r>
      <w:r w:rsidRPr="00071AC8">
        <w:rPr>
          <w:rFonts w:ascii="Times New Roman" w:hAnsi="Times New Roman" w:cs="Times New Roman"/>
          <w:color w:val="FF0000"/>
        </w:rPr>
        <w:t xml:space="preserve"> </w:t>
      </w:r>
      <w:r w:rsidRPr="00071AC8">
        <w:rPr>
          <w:rFonts w:ascii="Times New Roman" w:hAnsi="Times New Roman" w:cs="Times New Roman"/>
        </w:rPr>
        <w:t xml:space="preserve">wykonanie, a w przypadku świadczeń okresowych lub ciągłych również wykonywanie, w okresie ostatnich trzech lat przed upływem terminu składania ofert, </w:t>
      </w:r>
      <w:r w:rsidRPr="00071AC8">
        <w:rPr>
          <w:rFonts w:ascii="Times New Roman" w:hAnsi="Times New Roman" w:cs="Times New Roman"/>
        </w:rPr>
        <w:lastRenderedPageBreak/>
        <w:t xml:space="preserve">a jeżeli okres prowadzenia działalności jest krótszy – w tym okresie, </w:t>
      </w:r>
      <w:r w:rsidRPr="00071AC8">
        <w:rPr>
          <w:rFonts w:ascii="Times New Roman" w:hAnsi="Times New Roman" w:cs="Times New Roman"/>
          <w:bCs/>
        </w:rPr>
        <w:t xml:space="preserve">co najmniej </w:t>
      </w:r>
      <w:r w:rsidR="0028185B" w:rsidRPr="0028185B">
        <w:rPr>
          <w:rFonts w:ascii="Times New Roman" w:hAnsi="Times New Roman" w:cs="Times New Roman"/>
          <w:b/>
          <w:bCs/>
        </w:rPr>
        <w:t>dwóch</w:t>
      </w:r>
      <w:r w:rsidRPr="00071AC8">
        <w:rPr>
          <w:rFonts w:ascii="Times New Roman" w:hAnsi="Times New Roman" w:cs="Times New Roman"/>
          <w:b/>
          <w:bCs/>
        </w:rPr>
        <w:t xml:space="preserve"> </w:t>
      </w:r>
      <w:r w:rsidRPr="00071AC8">
        <w:rPr>
          <w:rFonts w:ascii="Times New Roman" w:hAnsi="Times New Roman" w:cs="Times New Roman"/>
          <w:bCs/>
        </w:rPr>
        <w:t xml:space="preserve">dostaw chromatografu gazowego </w:t>
      </w:r>
      <w:r w:rsidR="007265AE">
        <w:rPr>
          <w:rFonts w:ascii="Times New Roman" w:hAnsi="Times New Roman" w:cs="Times New Roman"/>
          <w:bCs/>
        </w:rPr>
        <w:t xml:space="preserve">sprzężonego </w:t>
      </w:r>
      <w:r w:rsidRPr="00071AC8">
        <w:rPr>
          <w:rFonts w:ascii="Times New Roman" w:hAnsi="Times New Roman" w:cs="Times New Roman"/>
          <w:bCs/>
        </w:rPr>
        <w:t xml:space="preserve">ze spektrometrem mas, </w:t>
      </w:r>
      <w:r w:rsidR="00D73F3D" w:rsidRPr="0028185B">
        <w:rPr>
          <w:rFonts w:ascii="Times New Roman" w:hAnsi="Times New Roman" w:cs="Times New Roman"/>
          <w:bCs/>
        </w:rPr>
        <w:t xml:space="preserve">o łącznej </w:t>
      </w:r>
      <w:r w:rsidRPr="00071AC8">
        <w:rPr>
          <w:rFonts w:ascii="Times New Roman" w:hAnsi="Times New Roman" w:cs="Times New Roman"/>
          <w:iCs/>
        </w:rPr>
        <w:t>wartości nie mniejszej niż: 300 000,00 złotych brutto.</w:t>
      </w:r>
    </w:p>
    <w:p w:rsidR="00071AC8" w:rsidRPr="00071AC8" w:rsidRDefault="00071AC8" w:rsidP="00071AC8">
      <w:pPr>
        <w:spacing w:after="160" w:line="240" w:lineRule="auto"/>
        <w:jc w:val="both"/>
        <w:rPr>
          <w:rFonts w:ascii="Times New Roman" w:hAnsi="Times New Roman" w:cs="Times New Roman"/>
          <w:b/>
          <w:iCs/>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XIII.</w:t>
      </w:r>
      <w:r w:rsidRPr="00071AC8">
        <w:rPr>
          <w:rFonts w:ascii="Times New Roman" w:hAnsi="Times New Roman" w:cs="Times New Roman"/>
          <w:b/>
        </w:rPr>
        <w:tab/>
        <w:t xml:space="preserve">WYKAZ OŚWIADCZEŃ LUB DOKUMENTÓW, POTWIERDZAJĄCYCH SPEŁNIANIE WARUNKÓW UDZIAŁU W POSTĘPOWANIU ORAZ BRAK PODSTAW WYKLUCZENIA </w:t>
      </w:r>
      <w:r w:rsidRPr="00071AC8">
        <w:rPr>
          <w:rFonts w:ascii="Times New Roman" w:hAnsi="Times New Roman" w:cs="Times New Roman"/>
          <w:b/>
          <w:bCs/>
          <w:color w:val="000000"/>
          <w:lang w:eastAsia="pl-PL"/>
        </w:rPr>
        <w:t xml:space="preserve">ORAZ SPEŁNIANIE PRZEZ OFEROWANE </w:t>
      </w:r>
      <w:r w:rsidRPr="00071AC8">
        <w:rPr>
          <w:rFonts w:ascii="Times New Roman" w:hAnsi="Times New Roman" w:cs="Times New Roman"/>
          <w:b/>
          <w:bCs/>
          <w:lang w:eastAsia="pl-PL"/>
        </w:rPr>
        <w:t>DOSTAWY</w:t>
      </w:r>
      <w:r w:rsidRPr="00071AC8">
        <w:rPr>
          <w:rFonts w:ascii="Times New Roman" w:hAnsi="Times New Roman" w:cs="Times New Roman"/>
          <w:b/>
          <w:bCs/>
          <w:color w:val="FF0000"/>
          <w:lang w:eastAsia="pl-PL"/>
        </w:rPr>
        <w:t xml:space="preserve"> </w:t>
      </w:r>
      <w:r w:rsidRPr="00071AC8">
        <w:rPr>
          <w:rFonts w:ascii="Times New Roman" w:hAnsi="Times New Roman" w:cs="Times New Roman"/>
          <w:b/>
          <w:bCs/>
          <w:color w:val="000000"/>
          <w:lang w:eastAsia="pl-PL"/>
        </w:rPr>
        <w:t>WYMAGAŃ OKRESLONYCH PRZEZ ZAMAWIAJĄCEGO</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 xml:space="preserve">1. Informacja z Krajowego Rejestru Karnego </w:t>
      </w:r>
      <w:r w:rsidRPr="00071AC8">
        <w:rPr>
          <w:rFonts w:ascii="Times New Roman" w:hAnsi="Times New Roman" w:cs="Times New Roman"/>
        </w:rPr>
        <w:t xml:space="preserve">w zakresie określonym w art. 24 ust. 1 pkt 13, 14 i 21 ustawy, wystawiona nie wcześniej niż 6 miesięcy przed upływem terminu składania ofert albo wniosków o dopuszczenie do udziału w postępowaniu; </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w:t>
      </w:r>
      <w:r w:rsidRPr="00071AC8">
        <w:rPr>
          <w:rFonts w:ascii="Times New Roman" w:hAnsi="Times New Roman" w:cs="Times New Roman"/>
          <w:b/>
        </w:rPr>
        <w:t>Zaświadczenie właściwego naczelnika urzędu skarbowego</w:t>
      </w:r>
      <w:r w:rsidRPr="00071AC8">
        <w:rPr>
          <w:rFonts w:ascii="Times New Roman" w:hAnsi="Times New Roman" w:cs="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071AC8">
        <w:rPr>
          <w:rFonts w:ascii="Times New Roman" w:hAnsi="Times New Roman" w:cs="Times New Roman"/>
        </w:rPr>
        <w:b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w:t>
      </w:r>
      <w:r w:rsidRPr="00071AC8">
        <w:rPr>
          <w:rFonts w:ascii="Times New Roman" w:hAnsi="Times New Roman" w:cs="Times New Roman"/>
          <w:b/>
        </w:rPr>
        <w:t>Zaświadczenie właściwej terenowej jednostki organizacyjnej Zakładu Ubezpieczeń Społecznych</w:t>
      </w:r>
      <w:r w:rsidRPr="00071AC8">
        <w:rPr>
          <w:rFonts w:ascii="Times New Roman" w:hAnsi="Times New Roman" w:cs="Times New Roman"/>
        </w:rPr>
        <w:t xml:space="preserve"> lub </w:t>
      </w:r>
      <w:r w:rsidRPr="00071AC8">
        <w:rPr>
          <w:rFonts w:ascii="Times New Roman" w:hAnsi="Times New Roman" w:cs="Times New Roman"/>
          <w:b/>
        </w:rPr>
        <w:t xml:space="preserve">Kasy Rolniczego Ubezpieczenia Społecznego </w:t>
      </w:r>
      <w:r w:rsidRPr="00071AC8">
        <w:rPr>
          <w:rFonts w:ascii="Times New Roman" w:hAnsi="Times New Roman" w:cs="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071AC8">
        <w:rPr>
          <w:rFonts w:ascii="Times New Roman" w:hAnsi="Times New Roman" w:cs="Times New Roman"/>
        </w:rPr>
        <w:br/>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4.</w:t>
      </w:r>
      <w:r w:rsidRPr="00071AC8">
        <w:rPr>
          <w:rFonts w:ascii="Times New Roman" w:hAnsi="Times New Roman" w:cs="Times New Roman"/>
        </w:rPr>
        <w:t xml:space="preserve"> </w:t>
      </w:r>
      <w:r w:rsidRPr="00071AC8">
        <w:rPr>
          <w:rFonts w:ascii="Times New Roman" w:hAnsi="Times New Roman" w:cs="Times New Roman"/>
          <w:b/>
        </w:rPr>
        <w:t>Oświadczenie Wykonawcy o niezaleganiu z opłacaniem podatków i opłat lokalnych</w:t>
      </w:r>
      <w:r w:rsidRPr="00071AC8">
        <w:rPr>
          <w:rFonts w:ascii="Times New Roman" w:hAnsi="Times New Roman" w:cs="Times New Roman"/>
        </w:rPr>
        <w:t>, o których mowa w ustawie z dnia 12 stycznia 1991 r. o podatkach i opłatach lokalnych (Dz. U. z 2016 r. poz. 716);</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5.</w:t>
      </w:r>
      <w:r w:rsidRPr="00071AC8">
        <w:rPr>
          <w:rFonts w:ascii="Times New Roman" w:hAnsi="Times New Roman" w:cs="Times New Roman"/>
        </w:rPr>
        <w:t xml:space="preserve"> </w:t>
      </w:r>
      <w:r w:rsidRPr="00071AC8">
        <w:rPr>
          <w:rFonts w:ascii="Times New Roman" w:hAnsi="Times New Roman" w:cs="Times New Roman"/>
          <w:b/>
        </w:rPr>
        <w:t>Odpis z właściwego rejestru</w:t>
      </w:r>
      <w:r w:rsidRPr="00071AC8">
        <w:rPr>
          <w:rFonts w:ascii="Times New Roman" w:hAnsi="Times New Roman" w:cs="Times New Roman"/>
        </w:rPr>
        <w:t xml:space="preserve"> lub z </w:t>
      </w:r>
      <w:r w:rsidRPr="00071AC8">
        <w:rPr>
          <w:rFonts w:ascii="Times New Roman" w:hAnsi="Times New Roman" w:cs="Times New Roman"/>
          <w:b/>
        </w:rPr>
        <w:t>centralnej ewidencji i informacji o działalności gospodarczej</w:t>
      </w:r>
      <w:r w:rsidRPr="00071AC8">
        <w:rPr>
          <w:rFonts w:ascii="Times New Roman" w:hAnsi="Times New Roman" w:cs="Times New Roman"/>
        </w:rPr>
        <w:t xml:space="preserve">, jeżeli odrębne przepisy wymagają wpisu do rejestru lub ewidencji,  w celu potwierdzenia braku podstaw wykluczenia na podstawie art. 24 ust. 5 pkt 1 ustawy, czyli tych, </w:t>
      </w:r>
      <w:r w:rsidRPr="00071AC8">
        <w:rPr>
          <w:rFonts w:ascii="Times New Roman" w:hAnsi="Times New Roman" w:cs="Times New Roman"/>
        </w:rPr>
        <w:br/>
        <w:t>o których mowa w rozdziale XII punkt 2.2 ppkt. 2.2.1 niniejszej SIWZ;</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6.</w:t>
      </w:r>
      <w:r w:rsidRPr="00071AC8">
        <w:rPr>
          <w:rFonts w:ascii="Times New Roman" w:hAnsi="Times New Roman" w:cs="Times New Roman"/>
        </w:rPr>
        <w:t xml:space="preserve"> </w:t>
      </w:r>
      <w:r w:rsidRPr="00071AC8">
        <w:rPr>
          <w:rFonts w:ascii="Times New Roman" w:hAnsi="Times New Roman" w:cs="Times New Roman"/>
          <w:b/>
        </w:rPr>
        <w:t>Oświadczenie Wykonawcy o braku orzeczenia wobec niego tytułem środka zapobiegawczego zakazu ubiegania się o zamówienia</w:t>
      </w:r>
      <w:r w:rsidRPr="00071AC8">
        <w:rPr>
          <w:rFonts w:ascii="Times New Roman" w:hAnsi="Times New Roman" w:cs="Times New Roman"/>
        </w:rPr>
        <w:t xml:space="preserve"> </w:t>
      </w:r>
      <w:r w:rsidRPr="00071AC8">
        <w:rPr>
          <w:rFonts w:ascii="Times New Roman" w:hAnsi="Times New Roman" w:cs="Times New Roman"/>
          <w:b/>
        </w:rPr>
        <w:t>publiczne</w:t>
      </w:r>
      <w:r w:rsidRPr="00071AC8">
        <w:rPr>
          <w:rFonts w:ascii="Times New Roman" w:hAnsi="Times New Roman" w:cs="Times New Roman"/>
        </w:rPr>
        <w:t>;</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7.</w:t>
      </w:r>
      <w:r w:rsidRPr="00071AC8">
        <w:rPr>
          <w:rFonts w:ascii="Times New Roman" w:hAnsi="Times New Roman" w:cs="Times New Roman"/>
        </w:rPr>
        <w:t xml:space="preserve"> </w:t>
      </w:r>
      <w:r w:rsidRPr="00071AC8">
        <w:rPr>
          <w:rFonts w:ascii="Times New Roman" w:hAnsi="Times New Roman" w:cs="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071AC8">
        <w:rPr>
          <w:rFonts w:ascii="Times New Roman" w:hAnsi="Times New Roman" w:cs="Times New Roman"/>
        </w:rPr>
        <w:t>;</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8. Wykaz dostaw</w:t>
      </w:r>
      <w:r w:rsidRPr="00071AC8">
        <w:rPr>
          <w:rFonts w:ascii="Times New Roman" w:hAnsi="Times New Roman" w:cs="Times New Roman"/>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w:t>
      </w:r>
      <w:r w:rsidRPr="00071AC8">
        <w:rPr>
          <w:rFonts w:ascii="Times New Roman" w:hAnsi="Times New Roman" w:cs="Times New Roman"/>
        </w:rPr>
        <w:lastRenderedPageBreak/>
        <w:t xml:space="preserve">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Pr="00071AC8">
        <w:rPr>
          <w:rFonts w:ascii="Times New Roman" w:hAnsi="Times New Roman" w:cs="Times New Roman"/>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9.</w:t>
      </w:r>
      <w:r w:rsidRPr="00071AC8">
        <w:rPr>
          <w:rFonts w:ascii="Times New Roman" w:hAnsi="Times New Roman" w:cs="Times New Roman"/>
        </w:rPr>
        <w:t xml:space="preserve"> </w:t>
      </w:r>
      <w:r w:rsidRPr="00071AC8">
        <w:rPr>
          <w:rFonts w:ascii="Times New Roman" w:hAnsi="Times New Roman" w:cs="Times New Roman"/>
          <w:b/>
        </w:rPr>
        <w:t>Aktualne na dzień składania ofert oświadczenie w postaci Jednolitego Europejskiego Dokumentu Zamówienia</w:t>
      </w:r>
      <w:r w:rsidRPr="00071AC8">
        <w:rPr>
          <w:rFonts w:ascii="Times New Roman" w:hAnsi="Times New Roman" w:cs="Times New Roman"/>
        </w:rPr>
        <w:t xml:space="preserve"> (dalej też: jednolity dokument albo jednolite dokumenty) wypełnione </w:t>
      </w:r>
      <w:r w:rsidRPr="00071AC8">
        <w:rPr>
          <w:rFonts w:ascii="Times New Roman" w:hAnsi="Times New Roman" w:cs="Times New Roman"/>
        </w:rPr>
        <w:br/>
        <w:t>w zakresie wskazanym przez Zamawiającego w niniejszej SIWZ, zgodnie z załącznikiem nr 2 do SIWZ. Wykonawca wypełnia pola z białym tłem, pola zacieniowane na szaro nie dotyczą niniejszego postępowania.</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Zgodnie z art. 25a ust. 3 Pzp „</w:t>
      </w:r>
      <w:r w:rsidRPr="00071AC8">
        <w:rPr>
          <w:rFonts w:ascii="Times New Roman" w:hAnsi="Times New Roman" w:cs="Times New Roman"/>
          <w:i/>
          <w:u w:val="single"/>
        </w:rPr>
        <w:t>Wykonawca, który powołuje się na zasoby innych podmiotów</w:t>
      </w:r>
      <w:r w:rsidRPr="00071AC8">
        <w:rPr>
          <w:rFonts w:ascii="Times New Roman" w:hAnsi="Times New Roman" w:cs="Times New Roman"/>
          <w:i/>
        </w:rPr>
        <w:t xml:space="preserve">, w celu wykazania braku istnienia wobec nich podstaw wykluczenia oraz spełniania, w zakresie, w jakim powołuje się na ich zasoby, warunków udziału w postępowaniu </w:t>
      </w:r>
      <w:r w:rsidRPr="00071AC8">
        <w:rPr>
          <w:rFonts w:ascii="Times New Roman" w:hAnsi="Times New Roman" w:cs="Times New Roman"/>
          <w:i/>
          <w:u w:val="single"/>
        </w:rPr>
        <w:t>składa także jednolite dokumenty dotyczące tych podmiotów</w:t>
      </w:r>
      <w:r w:rsidRPr="00071AC8">
        <w:rPr>
          <w:rFonts w:ascii="Times New Roman" w:hAnsi="Times New Roman" w:cs="Times New Roman"/>
        </w:rPr>
        <w:t xml:space="preserve">”.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Zgodnie z art. 25a ust. 6 Pzp „</w:t>
      </w:r>
      <w:r w:rsidRPr="00071AC8">
        <w:rPr>
          <w:rFonts w:ascii="Times New Roman" w:hAnsi="Times New Roman" w:cs="Times New Roman"/>
          <w:i/>
          <w:u w:val="single"/>
        </w:rPr>
        <w:t xml:space="preserve">W przypadku wspólnego ubiegania się o zamówienie przez Wykonawców, jednolity dokument składa każdy z Wykonawców wspólnie ubiegających się </w:t>
      </w:r>
      <w:r w:rsidRPr="00071AC8">
        <w:rPr>
          <w:rFonts w:ascii="Times New Roman" w:hAnsi="Times New Roman" w:cs="Times New Roman"/>
          <w:i/>
          <w:u w:val="single"/>
        </w:rPr>
        <w:br/>
        <w:t>o zamówienie.</w:t>
      </w:r>
      <w:r w:rsidRPr="00071AC8">
        <w:rPr>
          <w:rFonts w:ascii="Times New Roman" w:hAnsi="Times New Roman" w:cs="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Oświadczenia w postaci Jednolitego Europejskiego Dokumentu Zamówienia muszą być wypełnione </w:t>
      </w:r>
      <w:r w:rsidRPr="00071AC8">
        <w:rPr>
          <w:rFonts w:ascii="Times New Roman" w:hAnsi="Times New Roman" w:cs="Times New Roman"/>
        </w:rPr>
        <w:br/>
        <w:t>i podpisane przez podmioty, których dotyczą, tj. Wykonawcę, poszczególnych wspólników konsorcjum oraz inne podmioty.</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b/>
        </w:rPr>
        <w:t>10.</w:t>
      </w:r>
      <w:r w:rsidRPr="00071AC8">
        <w:rPr>
          <w:rFonts w:ascii="Times New Roman" w:hAnsi="Times New Roman" w:cs="Times New Roman"/>
        </w:rPr>
        <w:t xml:space="preserve"> </w:t>
      </w:r>
      <w:r w:rsidRPr="00071AC8">
        <w:rPr>
          <w:rFonts w:ascii="Times New Roman" w:hAnsi="Times New Roman" w:cs="Times New Roman"/>
          <w:b/>
        </w:rPr>
        <w:t>Dokumenty, które Wykonawcy muszą złożyć w ofercie:</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1) </w:t>
      </w:r>
      <w:r w:rsidRPr="00071AC8">
        <w:rPr>
          <w:rFonts w:ascii="Times New Roman" w:hAnsi="Times New Roman" w:cs="Times New Roman"/>
          <w:b/>
        </w:rPr>
        <w:t>wypełniony druk Formularza ofertowego</w:t>
      </w:r>
      <w:r w:rsidRPr="00071AC8">
        <w:rPr>
          <w:rFonts w:ascii="Times New Roman" w:hAnsi="Times New Roman" w:cs="Times New Roman"/>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2) dokument (dokumenty), o którym mowa w rozdziale XIII punkt 9 SIWZ, czyli </w:t>
      </w:r>
      <w:r w:rsidRPr="00071AC8">
        <w:rPr>
          <w:rFonts w:ascii="Times New Roman" w:hAnsi="Times New Roman" w:cs="Times New Roman"/>
          <w:b/>
        </w:rPr>
        <w:t xml:space="preserve">oświadczenie </w:t>
      </w:r>
      <w:r w:rsidRPr="00071AC8">
        <w:rPr>
          <w:rFonts w:ascii="Times New Roman" w:hAnsi="Times New Roman" w:cs="Times New Roman"/>
        </w:rPr>
        <w:t xml:space="preserve">(oświadczenia) w postaci </w:t>
      </w:r>
      <w:r w:rsidRPr="00071AC8">
        <w:rPr>
          <w:rFonts w:ascii="Times New Roman" w:hAnsi="Times New Roman" w:cs="Times New Roman"/>
          <w:b/>
        </w:rPr>
        <w:t>Jednolitego Europejskiego Dokumentu Zamówienia - Wykonawca musi załączyć do oferty</w:t>
      </w:r>
      <w:r w:rsidRPr="00071AC8">
        <w:rPr>
          <w:rFonts w:ascii="Times New Roman" w:hAnsi="Times New Roman" w:cs="Times New Roman"/>
        </w:rPr>
        <w:t xml:space="preserve">;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3) </w:t>
      </w:r>
      <w:r w:rsidRPr="00071AC8">
        <w:rPr>
          <w:rFonts w:ascii="Times New Roman" w:hAnsi="Times New Roman" w:cs="Times New Roman"/>
          <w:b/>
        </w:rPr>
        <w:t>wypełniony druk Formularza techniczno - cenowego</w:t>
      </w:r>
      <w:r w:rsidRPr="00071AC8">
        <w:rPr>
          <w:rFonts w:ascii="Times New Roman" w:hAnsi="Times New Roman" w:cs="Times New Roman"/>
        </w:rPr>
        <w:t xml:space="preserve">, stanowiący załącznik nr 3 do niniejszej specyfikacji;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4) W przypadku podpisania oferty oraz poświadczenia za zgodność z oryginałem kopii dokumentów przez osobę niewymienioną w dokumencie rejestracyjnym (ewidencyjnym) Wykonawcy, należy do oferty dołączyć stosowne pełnomocnictwo w oryginale lub kopii, potwierdzonej notarialnie.</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11.</w:t>
      </w:r>
      <w:r w:rsidRPr="00071AC8">
        <w:rPr>
          <w:rFonts w:ascii="Times New Roman" w:hAnsi="Times New Roman" w:cs="Times New Roman"/>
        </w:rPr>
        <w:t xml:space="preserve"> </w:t>
      </w:r>
      <w:r w:rsidRPr="00071AC8">
        <w:rPr>
          <w:rFonts w:ascii="Times New Roman" w:hAnsi="Times New Roman" w:cs="Times New Roman"/>
          <w:b/>
        </w:rPr>
        <w:t>Terminy składania innych dokumentów niż wymienione w rozdziale XIII punkt 10 SIWZ:</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1) Zgodnie z art. 24 ust. 11 Prawa zamówień publicznych, Wykonawca, w terminie 3 dni od dnia zamieszczenia na stronie internetowej informacji, o której mowa w art. 86 ust. 5, przekaże Zamawiającemu oświadczenie o przynależności lub braku przynależności do tej samej grupy kapitałowej, o której mowa w art. 24 ust. 1 pkt 23 Prawa zamówień publicznych. Wraz ze złożeniem oświadczenia, Wykonawca może przedstawić dowody, że powiązania z innym Wykonawcą nie prowadzą do zakłócenia konkurencji w postępowaniu o udzielenie zamówienia.</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Uwaga nr 2 :  W przypadku Wykonawców wspólnie składających ofertę, dokumenty o których mowa w pkt 11 ppkt 1) zobowiązany jest złożyć każdy z Wykonawców wspólnie składających ofertę.</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lastRenderedPageBreak/>
        <w:t>2) Pozostałe dokumenty, tj. wymienione w rozdziale XIII punktach 1.-8. SIWZ Wykonawcy będą musieli złożyć na każde żądanie Zamawiającego w terminie przez niego wskazanym i w formie określonej w Rozporządzeniu Ministra Rozwoju z dnia 26 lipca 2016 r. w sprawie rodzajów dokumentów, jakich może żądać Zamawiający od Wykonawcy w postępowaniu o udzielenie zamówienia (Dz. U. z 2016 r., poz. 1126).</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Uwaga nr 3 (dotycząca wszystkich oświadczeń i dokumentów):</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1)</w:t>
      </w:r>
      <w:r w:rsidRPr="00071AC8">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2)</w:t>
      </w:r>
      <w:r w:rsidRPr="00071AC8">
        <w:rPr>
          <w:rFonts w:ascii="Times New Roman" w:hAnsi="Times New Roman" w:cs="Times New Roman"/>
          <w:color w:val="000000"/>
          <w:szCs w:val="24"/>
          <w:u w:val="single"/>
          <w:lang w:eastAsia="pl-PL"/>
        </w:rPr>
        <w:tab/>
        <w:t xml:space="preserve">w przypadku wskazania przez Wykonawcę dostępności oświadczeń lub dokumentów, </w:t>
      </w:r>
      <w:r w:rsidRPr="00071AC8">
        <w:rPr>
          <w:rFonts w:ascii="Times New Roman" w:hAnsi="Times New Roman" w:cs="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3)</w:t>
      </w:r>
      <w:r w:rsidRPr="00071AC8">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4)</w:t>
      </w:r>
      <w:r w:rsidRPr="00071AC8">
        <w:rPr>
          <w:rFonts w:ascii="Times New Roman" w:hAnsi="Times New Roman" w:cs="Times New Roman"/>
          <w:color w:val="000000"/>
          <w:szCs w:val="24"/>
          <w:u w:val="single"/>
          <w:lang w:eastAsia="pl-PL"/>
        </w:rPr>
        <w:tab/>
        <w:t xml:space="preserve">w przypadku wskazania przez Wykonawcę oświadczeń lub dokumentów, które znajdują się </w:t>
      </w:r>
      <w:r w:rsidRPr="00071AC8">
        <w:rPr>
          <w:rFonts w:ascii="Times New Roman" w:hAnsi="Times New Roman" w:cs="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071AC8">
        <w:rPr>
          <w:rFonts w:ascii="Times New Roman" w:hAnsi="Times New Roman" w:cs="Times New Roman"/>
          <w:color w:val="000000"/>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bCs/>
          <w:szCs w:val="24"/>
          <w:lang w:eastAsia="pl-PL"/>
        </w:rPr>
      </w:pPr>
      <w:r w:rsidRPr="00071AC8">
        <w:rPr>
          <w:rFonts w:ascii="Times New Roman" w:hAnsi="Times New Roman" w:cs="Times New Roman"/>
          <w:b/>
          <w:bCs/>
          <w:szCs w:val="24"/>
          <w:lang w:eastAsia="pl-PL"/>
        </w:rPr>
        <w:t>ROZDZIAŁ XIV.</w:t>
      </w:r>
      <w:r w:rsidRPr="00071AC8">
        <w:rPr>
          <w:rFonts w:ascii="Times New Roman" w:hAnsi="Times New Roman" w:cs="Times New Roman"/>
          <w:b/>
          <w:bCs/>
          <w:szCs w:val="24"/>
          <w:lang w:eastAsia="pl-PL"/>
        </w:rPr>
        <w:tab/>
        <w:t xml:space="preserve">KORZYSTANIE Z ZASOBÓW INNYCH PODMIOTÓW </w:t>
      </w:r>
      <w:r w:rsidRPr="00071AC8">
        <w:rPr>
          <w:rFonts w:ascii="Times New Roman" w:hAnsi="Times New Roman" w:cs="Times New Roman"/>
          <w:b/>
          <w:bCs/>
          <w:szCs w:val="24"/>
          <w:lang w:eastAsia="pl-PL"/>
        </w:rPr>
        <w:br/>
        <w:t xml:space="preserve">W CELU POTWIERDZENIA SPEŁNIANIA WARUNKÓW UDZIAŁU </w:t>
      </w:r>
      <w:r w:rsidRPr="00071AC8">
        <w:rPr>
          <w:rFonts w:ascii="Times New Roman" w:hAnsi="Times New Roman" w:cs="Times New Roman"/>
          <w:b/>
          <w:bCs/>
          <w:szCs w:val="24"/>
          <w:lang w:eastAsia="pl-PL"/>
        </w:rPr>
        <w:br/>
        <w:t xml:space="preserve">W POSTĘPOWANIU </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ind w:firstLine="4"/>
        <w:jc w:val="both"/>
        <w:rPr>
          <w:rFonts w:ascii="Times New Roman" w:hAnsi="Times New Roman" w:cs="Times New Roman"/>
          <w:szCs w:val="24"/>
          <w:lang w:eastAsia="pl-PL"/>
        </w:rPr>
      </w:pPr>
      <w:r w:rsidRPr="00071AC8">
        <w:rPr>
          <w:rFonts w:ascii="Times New Roman" w:hAnsi="Times New Roman" w:cs="Times New Roman"/>
          <w:b/>
          <w:bCs/>
          <w:szCs w:val="24"/>
          <w:lang w:eastAsia="pl-PL"/>
        </w:rPr>
        <w:t>1.</w:t>
      </w:r>
      <w:r w:rsidRPr="00071AC8">
        <w:rPr>
          <w:rFonts w:ascii="Times New Roman" w:hAnsi="Times New Roman" w:cs="Times New Roman"/>
          <w:szCs w:val="24"/>
          <w:lang w:eastAsia="pl-PL"/>
        </w:rPr>
        <w:t xml:space="preserve"> Wykonawca może w celu potwierdzenia spełniania warunków udziału w postępowaniu, </w:t>
      </w:r>
      <w:r w:rsidRPr="00071AC8">
        <w:rPr>
          <w:rFonts w:ascii="Times New Roman" w:hAnsi="Times New Roman" w:cs="Times New Roman"/>
          <w:szCs w:val="24"/>
          <w:lang w:eastAsia="pl-PL"/>
        </w:rPr>
        <w:br/>
        <w:t xml:space="preserve">w stosownych sytuacjach oraz w odniesieniu do konkretnego zamówienia, lub jego części, polegać na zdolnościach technicznych lub zawodowych innych podmiotów (dot. warunków udziału </w:t>
      </w:r>
      <w:r w:rsidRPr="00071AC8">
        <w:rPr>
          <w:rFonts w:ascii="Times New Roman" w:hAnsi="Times New Roman" w:cs="Times New Roman"/>
          <w:szCs w:val="24"/>
          <w:lang w:eastAsia="pl-PL"/>
        </w:rPr>
        <w:br/>
        <w:t>w postępowaniu określonych przez Zamawiającego w pkt. 3. rozdziału XII SIWZ), niezależnie od charakteru prawnego łączących go z nim stosunków prawnych.</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2.</w:t>
      </w:r>
      <w:r w:rsidRPr="00071AC8">
        <w:rPr>
          <w:rFonts w:ascii="Times New Roman" w:hAnsi="Times New Roman" w:cs="Times New Roman"/>
          <w:szCs w:val="24"/>
          <w:lang w:eastAsia="pl-PL"/>
        </w:rPr>
        <w:t xml:space="preserve"> Wykonawca, który polega na zdolnościach  innych podmiotów, musi udowodnić Zamawiającemu, że realizując zamówienie, będzie dysponował niezbędnymi zasobami tych podmiotów, </w:t>
      </w:r>
      <w:r w:rsidRPr="00071AC8">
        <w:rPr>
          <w:rFonts w:ascii="Times New Roman" w:hAnsi="Times New Roman" w:cs="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ind w:left="705" w:hanging="705"/>
        <w:jc w:val="both"/>
        <w:rPr>
          <w:rFonts w:ascii="Times New Roman" w:hAnsi="Times New Roman" w:cs="Times New Roman"/>
          <w:szCs w:val="24"/>
          <w:lang w:eastAsia="pl-PL"/>
        </w:rPr>
      </w:pPr>
      <w:r w:rsidRPr="00071AC8">
        <w:rPr>
          <w:rFonts w:ascii="Times New Roman" w:hAnsi="Times New Roman" w:cs="Times New Roman"/>
          <w:b/>
          <w:bCs/>
          <w:szCs w:val="24"/>
          <w:lang w:eastAsia="pl-PL"/>
        </w:rPr>
        <w:t>2.1.</w:t>
      </w:r>
      <w:r w:rsidRPr="00071AC8">
        <w:rPr>
          <w:rFonts w:ascii="Times New Roman" w:hAnsi="Times New Roman" w:cs="Times New Roman"/>
          <w:szCs w:val="24"/>
          <w:lang w:eastAsia="pl-PL"/>
        </w:rPr>
        <w:t xml:space="preserve"> Z dokumentu (np. zobowiązania), o którym mowa w pkt. 2 musi wynikać w szczególności:</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zakres dostępnych Wykonawcy zasobów innego podmiotu,</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sposób wykorzystania zasobów innego podmiotu, przez Wykonawcę, przy wykonywaniu zamówienia publicznego,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zakres i okres udziału innego podmiotu przy wykonywaniu zamówienia publicznego,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xml:space="preserve">- czy podmiot, na zdolnościach którego Wykonawca polega w odniesieniu do warunków udziału </w:t>
      </w:r>
      <w:r w:rsidRPr="00071AC8">
        <w:rPr>
          <w:rFonts w:ascii="Times New Roman" w:hAnsi="Times New Roman" w:cs="Times New Roman"/>
          <w:szCs w:val="24"/>
          <w:lang w:eastAsia="pl-PL"/>
        </w:rPr>
        <w:br/>
        <w:t>w postępowaniu dotyczących wykształcenia, kwalifikacji zawodowych lub doświadczenia, zrealizuje usługi, których wskazane zdolności dotyczą.</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lastRenderedPageBreak/>
        <w:t>3.</w:t>
      </w:r>
      <w:r w:rsidRPr="00071AC8">
        <w:rPr>
          <w:rFonts w:ascii="Times New Roman" w:hAnsi="Times New Roman" w:cs="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w:t>
      </w:r>
      <w:r w:rsidR="00682853">
        <w:rPr>
          <w:rFonts w:ascii="Times New Roman" w:hAnsi="Times New Roman" w:cs="Times New Roman"/>
          <w:szCs w:val="24"/>
          <w:lang w:eastAsia="pl-PL"/>
        </w:rPr>
        <w:t>3</w:t>
      </w:r>
      <w:r w:rsidRPr="00071AC8">
        <w:rPr>
          <w:rFonts w:ascii="Times New Roman" w:hAnsi="Times New Roman" w:cs="Times New Roman"/>
          <w:szCs w:val="24"/>
          <w:lang w:eastAsia="pl-PL"/>
        </w:rPr>
        <w:t>–2</w:t>
      </w:r>
      <w:r w:rsidR="00682853">
        <w:rPr>
          <w:rFonts w:ascii="Times New Roman" w:hAnsi="Times New Roman" w:cs="Times New Roman"/>
          <w:szCs w:val="24"/>
          <w:lang w:eastAsia="pl-PL"/>
        </w:rPr>
        <w:t>2</w:t>
      </w:r>
      <w:r w:rsidRPr="00071AC8">
        <w:rPr>
          <w:rFonts w:ascii="Times New Roman" w:hAnsi="Times New Roman" w:cs="Times New Roman"/>
          <w:szCs w:val="24"/>
          <w:lang w:eastAsia="pl-PL"/>
        </w:rPr>
        <w:t xml:space="preserve"> i ust. 5 ustawy (wybrane przez Zamawiającego fakultatywne podstawy wykluczenia, wskazane w pkt. 2.2. rozdziału XII SIWZ) oraz </w:t>
      </w:r>
      <w:r w:rsidR="006310F8">
        <w:rPr>
          <w:rFonts w:ascii="Times New Roman" w:hAnsi="Times New Roman" w:cs="Times New Roman"/>
          <w:color w:val="000000"/>
          <w:szCs w:val="24"/>
          <w:lang w:eastAsia="pl-PL"/>
        </w:rPr>
        <w:t>w art. 57, ust. 1 dyrektywy 2014/24/UE.</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4.</w:t>
      </w:r>
      <w:r w:rsidRPr="00071AC8">
        <w:rPr>
          <w:rFonts w:ascii="Times New Roman" w:hAnsi="Times New Roman" w:cs="Times New Roman"/>
          <w:szCs w:val="24"/>
          <w:lang w:eastAsia="pl-PL"/>
        </w:rPr>
        <w:t xml:space="preserve"> 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1) zastąpił ten podmiot innym podmiotem lub podmiotami lub</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2) zobowiązał się do osobistego wykonania odpowiedniej części zamówienia, jeżeli wykaże zdolności techniczne lub zawodowe, o których mowa w pkt. 1 niniejszego rozdziału.</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ind w:firstLine="4"/>
        <w:jc w:val="both"/>
        <w:rPr>
          <w:rFonts w:ascii="Times New Roman" w:hAnsi="Times New Roman" w:cs="Times New Roman"/>
          <w:szCs w:val="24"/>
          <w:lang w:eastAsia="pl-PL"/>
        </w:rPr>
      </w:pPr>
      <w:r w:rsidRPr="00071AC8">
        <w:rPr>
          <w:rFonts w:ascii="Times New Roman" w:hAnsi="Times New Roman" w:cs="Times New Roman"/>
          <w:b/>
          <w:szCs w:val="24"/>
          <w:lang w:eastAsia="pl-PL"/>
        </w:rPr>
        <w:t>5.</w:t>
      </w:r>
      <w:r w:rsidRPr="00071AC8">
        <w:rPr>
          <w:rFonts w:ascii="Times New Roman" w:hAnsi="Times New Roman" w:cs="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071AC8">
        <w:rPr>
          <w:rFonts w:ascii="Times New Roman" w:hAnsi="Times New Roman" w:cs="Times New Roman"/>
          <w:szCs w:val="24"/>
          <w:lang w:eastAsia="pl-PL"/>
        </w:rPr>
        <w:br/>
        <w:t>o którym mowa w art. 25a ust. 1 ustawy (pkt. 9 rozdziału XIII SIWZ).</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6.</w:t>
      </w:r>
      <w:r w:rsidRPr="00071AC8">
        <w:rPr>
          <w:rFonts w:ascii="Times New Roman" w:hAnsi="Times New Roman" w:cs="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zdolności lub sytuacji, na których Wykonawca polegał w celu wykazania spełniania tych warunków (dokument wskazany w pkt 8 rozdziału XIII SIWZ).</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ROZDZIAŁ XIV.</w:t>
      </w:r>
      <w:r w:rsidRPr="00071AC8">
        <w:rPr>
          <w:rFonts w:ascii="Times New Roman" w:hAnsi="Times New Roman" w:cs="Times New Roman"/>
          <w:b/>
          <w:bCs/>
          <w:color w:val="000000"/>
          <w:szCs w:val="24"/>
          <w:lang w:eastAsia="pl-PL"/>
        </w:rPr>
        <w:tab/>
        <w:t>PROCEDURA SANACYJNA - SAMOOCZYSZCZENIE</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 w:val="24"/>
          <w:szCs w:val="24"/>
          <w:lang w:eastAsia="pl-PL"/>
        </w:rPr>
        <w:t>1.</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071AC8">
        <w:rPr>
          <w:rFonts w:ascii="Times New Roman" w:hAnsi="Times New Roman" w:cs="Times New Roman"/>
          <w:color w:val="000000"/>
          <w:szCs w:val="24"/>
          <w:lang w:eastAsia="pl-PL"/>
        </w:rPr>
        <w:br/>
        <w:t>o udzielenie zamówienia oraz nie upłynął określony w tym wyroku okres obowiązywania tego zakazu.</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2.  </w:t>
      </w:r>
      <w:r w:rsidRPr="00071AC8">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Pr="00071AC8">
        <w:rPr>
          <w:rFonts w:ascii="Times New Roman" w:hAnsi="Times New Roman" w:cs="Times New Roman"/>
          <w:color w:val="000000"/>
          <w:szCs w:val="24"/>
          <w:lang w:eastAsia="pl-PL"/>
        </w:rPr>
        <w:br/>
        <w:t>a następnie zgodnie z art. 26 ust. 2 ustawy do złożenia dowodów.</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 w:val="24"/>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071AC8" w:rsidRPr="00071AC8" w:rsidRDefault="00071AC8" w:rsidP="00071AC8">
      <w:pPr>
        <w:spacing w:after="160" w:line="259" w:lineRule="auto"/>
        <w:jc w:val="both"/>
        <w:rPr>
          <w:rFonts w:ascii="Times New Roman" w:hAnsi="Times New Roman" w:cs="Times New Roman"/>
          <w:color w:val="000000"/>
          <w:szCs w:val="24"/>
          <w:lang w:eastAsia="pl-PL"/>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XV.</w:t>
      </w:r>
      <w:r w:rsidRPr="00071AC8">
        <w:rPr>
          <w:rFonts w:ascii="Times New Roman" w:hAnsi="Times New Roman" w:cs="Times New Roman"/>
          <w:b/>
        </w:rPr>
        <w:tab/>
      </w:r>
      <w:r w:rsidRPr="00071AC8">
        <w:rPr>
          <w:rFonts w:ascii="Times New Roman" w:hAnsi="Times New Roman" w:cs="Times New Roman"/>
          <w:b/>
          <w:bCs/>
          <w:lang w:eastAsia="pl-PL"/>
        </w:rPr>
        <w:t xml:space="preserve">INFORMACJA O SPOSOBIE POROZUMIEWANIA SIĘ ZAMAWIAJĄCEGO Z WYKONAWCAMI ORAZ PRZEKAZYWANIA DOKUMENTÓW </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1.  </w:t>
      </w:r>
      <w:r w:rsidRPr="00071AC8">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t>
      </w:r>
      <w:r w:rsidRPr="00071AC8">
        <w:rPr>
          <w:rFonts w:ascii="Times New Roman" w:hAnsi="Times New Roman" w:cs="Times New Roman"/>
          <w:szCs w:val="24"/>
          <w:lang w:eastAsia="pl-PL"/>
        </w:rPr>
        <w:br/>
        <w:t xml:space="preserve">w rozumieniu ustawy z dnia 23 listopada 2012 r. – Prawo pocztowe (Dz.U. poz. 1529  oraz z 2015 r. poz. 1830), osobiście, za pośrednictwem posłańca, faksu (nr faksu: 32 259 22 05) lub przy użyciu </w:t>
      </w:r>
      <w:r w:rsidRPr="00071AC8">
        <w:rPr>
          <w:rFonts w:ascii="Times New Roman" w:hAnsi="Times New Roman" w:cs="Times New Roman"/>
          <w:szCs w:val="24"/>
          <w:lang w:eastAsia="pl-PL"/>
        </w:rPr>
        <w:lastRenderedPageBreak/>
        <w:t xml:space="preserve">środków komunikacji elektronicznej w rozumieniu ustawy z dnia 18 lipca 2002 r. o świadczeniu usług drogą elektroniczną (Dz.U. z 2013 r. poz. 1422, z 2015 r. poz. 1844 oraz z 2016 r. poz. 147 i 615) – adres e-mail: </w:t>
      </w:r>
      <w:hyperlink r:id="rId9" w:history="1">
        <w:r w:rsidRPr="00071AC8">
          <w:rPr>
            <w:rFonts w:ascii="Times New Roman" w:hAnsi="Times New Roman" w:cs="Times New Roman"/>
            <w:b/>
            <w:color w:val="0000FF"/>
            <w:szCs w:val="24"/>
            <w:u w:val="single"/>
            <w:lang w:eastAsia="pl-PL"/>
          </w:rPr>
          <w:t>mwallenburg@gig.eu</w:t>
        </w:r>
      </w:hyperlink>
      <w:r w:rsidRPr="00071AC8">
        <w:rPr>
          <w:rFonts w:ascii="Times New Roman" w:hAnsi="Times New Roman" w:cs="Times New Roman"/>
          <w:szCs w:val="24"/>
          <w:lang w:eastAsia="pl-PL"/>
        </w:rPr>
        <w:t xml:space="preserve">; </w:t>
      </w:r>
      <w:hyperlink r:id="rId10" w:history="1">
        <w:r w:rsidRPr="00071AC8">
          <w:rPr>
            <w:rFonts w:ascii="Times New Roman" w:hAnsi="Times New Roman" w:cs="Times New Roman"/>
            <w:b/>
            <w:color w:val="0000FF"/>
            <w:szCs w:val="24"/>
            <w:u w:val="single"/>
            <w:lang w:eastAsia="pl-PL"/>
          </w:rPr>
          <w:t>ajuraszczyk@gig.eu</w:t>
        </w:r>
      </w:hyperlink>
      <w:r w:rsidRPr="00071AC8">
        <w:rPr>
          <w:rFonts w:ascii="Times New Roman" w:hAnsi="Times New Roman" w:cs="Times New Roman"/>
          <w:szCs w:val="24"/>
          <w:lang w:eastAsia="pl-PL"/>
        </w:rPr>
        <w:t xml:space="preserve"> </w:t>
      </w:r>
    </w:p>
    <w:p w:rsidR="00071AC8" w:rsidRPr="00071AC8" w:rsidRDefault="00071AC8" w:rsidP="00071AC8">
      <w:pPr>
        <w:spacing w:after="0" w:line="240" w:lineRule="auto"/>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2. </w:t>
      </w:r>
      <w:r w:rsidRPr="00071AC8">
        <w:rPr>
          <w:rFonts w:ascii="Times New Roman" w:hAnsi="Times New Roman" w:cs="Times New Roman"/>
          <w:szCs w:val="24"/>
          <w:lang w:eastAsia="pl-PL"/>
        </w:rPr>
        <w:t xml:space="preserve">Wszelką korespondencję Wykonawcy mają obowiązek kierować na Zamawiającego wraz </w:t>
      </w:r>
      <w:r w:rsidRPr="00071AC8">
        <w:rPr>
          <w:rFonts w:ascii="Times New Roman" w:hAnsi="Times New Roman" w:cs="Times New Roman"/>
          <w:szCs w:val="24"/>
          <w:lang w:eastAsia="pl-PL"/>
        </w:rPr>
        <w:br/>
        <w:t xml:space="preserve">z dopiskiem: „Dział Handlowy” oraz osoby wskazanej do porozumiewania się, o której mowa </w:t>
      </w:r>
      <w:r w:rsidRPr="00071AC8">
        <w:rPr>
          <w:rFonts w:ascii="Times New Roman" w:hAnsi="Times New Roman" w:cs="Times New Roman"/>
          <w:szCs w:val="24"/>
          <w:lang w:eastAsia="pl-PL"/>
        </w:rPr>
        <w:br/>
        <w:t xml:space="preserve">w rozdziale XVI.  </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3. </w:t>
      </w:r>
      <w:r w:rsidRPr="00071AC8">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4</w:t>
      </w:r>
      <w:r w:rsidRPr="00071AC8">
        <w:rPr>
          <w:rFonts w:ascii="Times New Roman" w:hAnsi="Times New Roman" w:cs="Times New Roman"/>
          <w:bCs/>
          <w:szCs w:val="24"/>
          <w:lang w:eastAsia="pl-PL"/>
        </w:rPr>
        <w:t xml:space="preserve">. </w:t>
      </w:r>
      <w:r w:rsidRPr="00071AC8">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071AC8">
        <w:rPr>
          <w:rFonts w:ascii="Times New Roman"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071AC8" w:rsidRPr="00071AC8" w:rsidRDefault="00071AC8" w:rsidP="00071AC8">
      <w:pPr>
        <w:spacing w:after="0" w:line="240" w:lineRule="auto"/>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5. </w:t>
      </w:r>
      <w:r w:rsidRPr="00071AC8">
        <w:rPr>
          <w:rFonts w:ascii="Times New Roman" w:hAnsi="Times New Roman" w:cs="Times New Roman"/>
          <w:szCs w:val="24"/>
          <w:lang w:eastAsia="pl-PL"/>
        </w:rPr>
        <w:t>Niezwłocznie po otwarciu złożonych ofert, Zamawiający zamieści na swojej stronie internetowej (</w:t>
      </w:r>
      <w:hyperlink r:id="rId11" w:history="1">
        <w:r w:rsidRPr="00071AC8">
          <w:rPr>
            <w:rFonts w:ascii="Times New Roman" w:hAnsi="Times New Roman" w:cs="Times New Roman"/>
            <w:b/>
            <w:color w:val="0000FF"/>
            <w:szCs w:val="24"/>
            <w:u w:val="single"/>
            <w:lang w:eastAsia="pl-PL"/>
          </w:rPr>
          <w:t>www.gig.eu</w:t>
        </w:r>
      </w:hyperlink>
      <w:r w:rsidRPr="00071AC8">
        <w:rPr>
          <w:rFonts w:ascii="Times New Roman" w:hAnsi="Times New Roman" w:cs="Times New Roman"/>
          <w:szCs w:val="24"/>
          <w:lang w:eastAsia="pl-PL"/>
        </w:rPr>
        <w:t>) informacje dotyczące:</w:t>
      </w:r>
    </w:p>
    <w:p w:rsidR="00071AC8" w:rsidRPr="00071AC8" w:rsidRDefault="00071AC8" w:rsidP="00071AC8">
      <w:pPr>
        <w:spacing w:after="0" w:line="240" w:lineRule="auto"/>
        <w:rPr>
          <w:rFonts w:ascii="Times New Roman" w:hAnsi="Times New Roman" w:cs="Times New Roman"/>
          <w:szCs w:val="24"/>
          <w:lang w:eastAsia="pl-PL"/>
        </w:rPr>
      </w:pPr>
      <w:r w:rsidRPr="00071AC8">
        <w:rPr>
          <w:rFonts w:ascii="Times New Roman" w:hAnsi="Times New Roman" w:cs="Times New Roman"/>
          <w:szCs w:val="24"/>
          <w:lang w:eastAsia="pl-PL"/>
        </w:rPr>
        <w:t>1) kwoty, jaką zamierza przeznaczyć na sfinansowanie zamówienia;</w:t>
      </w:r>
    </w:p>
    <w:p w:rsidR="00071AC8" w:rsidRPr="00071AC8" w:rsidRDefault="00071AC8" w:rsidP="00071AC8">
      <w:pPr>
        <w:spacing w:after="0" w:line="240" w:lineRule="auto"/>
        <w:ind w:left="705" w:hanging="705"/>
        <w:rPr>
          <w:rFonts w:ascii="Times New Roman" w:hAnsi="Times New Roman" w:cs="Times New Roman"/>
          <w:szCs w:val="24"/>
          <w:lang w:eastAsia="pl-PL"/>
        </w:rPr>
      </w:pPr>
      <w:r w:rsidRPr="00071AC8">
        <w:rPr>
          <w:rFonts w:ascii="Times New Roman" w:hAnsi="Times New Roman" w:cs="Times New Roman"/>
          <w:szCs w:val="24"/>
          <w:lang w:eastAsia="pl-PL"/>
        </w:rPr>
        <w:t>2) firm oraz adresów Wykonawców, którzy złożyli oferty w terminie;</w:t>
      </w:r>
    </w:p>
    <w:p w:rsidR="00071AC8" w:rsidRPr="00071AC8" w:rsidRDefault="00071AC8" w:rsidP="00071AC8">
      <w:pPr>
        <w:spacing w:after="0" w:line="240" w:lineRule="auto"/>
        <w:rPr>
          <w:rFonts w:ascii="Times New Roman" w:hAnsi="Times New Roman" w:cs="Times New Roman"/>
          <w:szCs w:val="24"/>
          <w:lang w:eastAsia="pl-PL"/>
        </w:rPr>
      </w:pPr>
      <w:r w:rsidRPr="00071AC8">
        <w:rPr>
          <w:rFonts w:ascii="Times New Roman" w:hAnsi="Times New Roman" w:cs="Times New Roman"/>
          <w:szCs w:val="24"/>
          <w:lang w:eastAsia="pl-PL"/>
        </w:rPr>
        <w:t xml:space="preserve">3) ceny, terminu wykonania zamówienia, okresu gwarancji i warunków płatności zawartych </w:t>
      </w:r>
      <w:r w:rsidRPr="00071AC8">
        <w:rPr>
          <w:rFonts w:ascii="Times New Roman" w:hAnsi="Times New Roman" w:cs="Times New Roman"/>
          <w:szCs w:val="24"/>
          <w:lang w:eastAsia="pl-PL"/>
        </w:rPr>
        <w:br/>
        <w:t>w ofertach.</w:t>
      </w:r>
    </w:p>
    <w:p w:rsidR="00071AC8" w:rsidRPr="00071AC8" w:rsidRDefault="00071AC8" w:rsidP="00071AC8">
      <w:pPr>
        <w:spacing w:after="0" w:line="240" w:lineRule="auto"/>
        <w:ind w:left="1410" w:hanging="705"/>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6.  </w:t>
      </w:r>
      <w:r w:rsidRPr="00071AC8">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071AC8">
        <w:rPr>
          <w:rFonts w:ascii="Times New Roman" w:hAnsi="Times New Roman" w:cs="Times New Roman"/>
          <w:b/>
          <w:bCs/>
          <w:szCs w:val="24"/>
          <w:lang w:eastAsia="pl-PL"/>
        </w:rPr>
        <w:t xml:space="preserve"> </w:t>
      </w:r>
      <w:hyperlink r:id="rId12" w:history="1">
        <w:r w:rsidRPr="00071AC8">
          <w:rPr>
            <w:rFonts w:ascii="Times New Roman" w:hAnsi="Times New Roman" w:cs="Times New Roman"/>
            <w:b/>
            <w:bCs/>
            <w:color w:val="0000FF"/>
            <w:szCs w:val="24"/>
            <w:u w:val="single"/>
            <w:lang w:eastAsia="pl-PL"/>
          </w:rPr>
          <w:t>www.gig.eu</w:t>
        </w:r>
      </w:hyperlink>
      <w:r w:rsidRPr="00071AC8">
        <w:rPr>
          <w:rFonts w:ascii="Times New Roman" w:hAnsi="Times New Roman" w:cs="Times New Roman"/>
          <w:b/>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ROZDZIAŁ XVI.</w:t>
      </w:r>
      <w:r w:rsidRPr="00071AC8">
        <w:rPr>
          <w:rFonts w:ascii="Times New Roman" w:hAnsi="Times New Roman" w:cs="Times New Roman"/>
          <w:b/>
          <w:bCs/>
          <w:color w:val="000000"/>
          <w:szCs w:val="24"/>
          <w:lang w:eastAsia="pl-PL"/>
        </w:rPr>
        <w:tab/>
        <w:t>OSOBY ZE STRONY ZAMAWIAJĄCEGO UPRAWNIONE DO POROZUMIEWANIA SIĘ Z WYKONAWCAMI</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Zamawiający wyznacza następujące osoby do porozumiewania się z Wykonawcami, </w:t>
      </w:r>
      <w:r w:rsidRPr="00071AC8">
        <w:rPr>
          <w:rFonts w:ascii="Times New Roman" w:hAnsi="Times New Roman" w:cs="Times New Roman"/>
          <w:szCs w:val="24"/>
          <w:lang w:eastAsia="pl-PL"/>
        </w:rPr>
        <w:br/>
        <w:t>w sprawach dotyczących niniejszego postępowania:</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  mgr Monika Wallenburg </w:t>
      </w:r>
      <w:r w:rsidRPr="00071AC8">
        <w:rPr>
          <w:rFonts w:ascii="Times New Roman" w:hAnsi="Times New Roman" w:cs="Times New Roman"/>
          <w:bCs/>
          <w:szCs w:val="24"/>
          <w:lang w:eastAsia="pl-PL"/>
        </w:rPr>
        <w:t xml:space="preserve">- Gmach Dyrekcji, Dział Handlowy (FZ-1) pokój 226, </w:t>
      </w:r>
      <w:r w:rsidRPr="00071AC8">
        <w:rPr>
          <w:rFonts w:ascii="Times New Roman" w:hAnsi="Times New Roman" w:cs="Times New Roman"/>
          <w:bCs/>
          <w:szCs w:val="24"/>
          <w:lang w:eastAsia="pl-PL"/>
        </w:rPr>
        <w:br/>
        <w:t xml:space="preserve">II  piętro, tel. (032) 259 25 47- fax: (032) 259 22 05 - e-mail: </w:t>
      </w:r>
      <w:hyperlink r:id="rId13" w:history="1">
        <w:r w:rsidRPr="00071AC8">
          <w:rPr>
            <w:rFonts w:ascii="Times New Roman" w:hAnsi="Times New Roman" w:cs="Times New Roman"/>
            <w:b/>
            <w:bCs/>
            <w:color w:val="0000FF"/>
            <w:szCs w:val="24"/>
            <w:u w:val="single"/>
            <w:lang w:eastAsia="pl-PL"/>
          </w:rPr>
          <w:t>mwallenburg@gig.eu</w:t>
        </w:r>
      </w:hyperlink>
      <w:r w:rsidRPr="00071AC8">
        <w:rPr>
          <w:rFonts w:ascii="Times New Roman" w:hAnsi="Times New Roman" w:cs="Times New Roman"/>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bCs/>
          <w:szCs w:val="24"/>
          <w:lang w:eastAsia="pl-PL"/>
        </w:rPr>
      </w:pPr>
      <w:r w:rsidRPr="00071AC8">
        <w:rPr>
          <w:rFonts w:ascii="Times New Roman" w:hAnsi="Times New Roman" w:cs="Times New Roman"/>
          <w:b/>
          <w:bCs/>
          <w:szCs w:val="24"/>
          <w:lang w:eastAsia="pl-PL"/>
        </w:rPr>
        <w:t xml:space="preserve">-  mgr inż. Agata Juraszczyk  -  </w:t>
      </w:r>
      <w:r w:rsidRPr="00071AC8">
        <w:rPr>
          <w:rFonts w:ascii="Times New Roman" w:hAnsi="Times New Roman" w:cs="Times New Roman"/>
          <w:bCs/>
          <w:szCs w:val="24"/>
          <w:lang w:eastAsia="pl-PL"/>
        </w:rPr>
        <w:t xml:space="preserve">Gmach Dyrekcji, Dział Handlowy (FZ-1) pokój 226, II piętro, </w:t>
      </w:r>
      <w:r w:rsidRPr="00071AC8">
        <w:rPr>
          <w:rFonts w:ascii="Times New Roman" w:hAnsi="Times New Roman" w:cs="Times New Roman"/>
          <w:bCs/>
          <w:szCs w:val="24"/>
          <w:lang w:eastAsia="pl-PL"/>
        </w:rPr>
        <w:br/>
        <w:t xml:space="preserve">tel. (032) 259 25 87 - fax: (032) 259 22 05 - e-mail: </w:t>
      </w:r>
      <w:hyperlink r:id="rId14" w:history="1">
        <w:r w:rsidRPr="00071AC8">
          <w:rPr>
            <w:rFonts w:ascii="Times New Roman" w:hAnsi="Times New Roman" w:cs="Times New Roman"/>
            <w:b/>
            <w:bCs/>
            <w:color w:val="0000FF"/>
            <w:szCs w:val="24"/>
            <w:u w:val="single"/>
            <w:lang w:eastAsia="pl-PL"/>
          </w:rPr>
          <w:t>ajuraszczyk@gig.eu</w:t>
        </w:r>
      </w:hyperlink>
      <w:r w:rsidRPr="00071AC8">
        <w:rPr>
          <w:rFonts w:ascii="Times New Roman" w:hAnsi="Times New Roman" w:cs="Times New Roman"/>
          <w:b/>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XVII. </w:t>
      </w:r>
      <w:r w:rsidRPr="00071AC8">
        <w:rPr>
          <w:rFonts w:ascii="Times New Roman" w:hAnsi="Times New Roman" w:cs="Times New Roman"/>
          <w:b/>
          <w:bCs/>
          <w:szCs w:val="24"/>
          <w:lang w:eastAsia="pl-PL"/>
        </w:rPr>
        <w:tab/>
        <w:t>OPIS SPOSOBU UDZIELANIA WYJAŚNIEŃ DOTYCZĄCYCH SPECYFIKACJI ISTOTNYCH WARUNKÓW ZAMÓWIENIA</w:t>
      </w:r>
    </w:p>
    <w:p w:rsidR="00071AC8" w:rsidRPr="00071AC8" w:rsidRDefault="00071AC8" w:rsidP="00071AC8">
      <w:pPr>
        <w:spacing w:after="0" w:line="240" w:lineRule="auto"/>
        <w:rPr>
          <w:rFonts w:ascii="Times New Roman" w:hAnsi="Times New Roman" w:cs="Times New Roman"/>
          <w:b/>
          <w:bCs/>
          <w:sz w:val="24"/>
          <w:szCs w:val="24"/>
          <w:lang w:eastAsia="pl-PL"/>
        </w:rPr>
      </w:pPr>
    </w:p>
    <w:p w:rsidR="00071AC8" w:rsidRPr="00071AC8" w:rsidRDefault="00071AC8" w:rsidP="00071AC8">
      <w:pPr>
        <w:spacing w:after="0" w:line="240" w:lineRule="auto"/>
        <w:rPr>
          <w:rFonts w:ascii="Times New Roman" w:hAnsi="Times New Roman" w:cs="Times New Roman"/>
          <w:b/>
          <w:bCs/>
          <w:lang w:eastAsia="pl-PL"/>
        </w:rPr>
      </w:pPr>
      <w:r w:rsidRPr="00071AC8">
        <w:rPr>
          <w:rFonts w:ascii="Times New Roman" w:hAnsi="Times New Roman" w:cs="Times New Roman"/>
          <w:b/>
          <w:bCs/>
          <w:lang w:eastAsia="pl-PL"/>
        </w:rPr>
        <w:t xml:space="preserve">1. </w:t>
      </w:r>
      <w:r w:rsidRPr="00071AC8">
        <w:rPr>
          <w:rFonts w:ascii="Times New Roman" w:hAnsi="Times New Roman" w:cs="Times New Roman"/>
          <w:lang w:eastAsia="pl-PL"/>
        </w:rPr>
        <w:t>Wykonawca może zwrócić się do Zamawiającego o wyjaśnienie treści SIWZ.</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spacing w:after="0" w:line="240" w:lineRule="auto"/>
        <w:ind w:firstLine="4"/>
        <w:jc w:val="both"/>
        <w:rPr>
          <w:rFonts w:ascii="Times New Roman" w:hAnsi="Times New Roman" w:cs="Times New Roman"/>
          <w:b/>
          <w:bCs/>
          <w:lang w:eastAsia="pl-PL"/>
        </w:rPr>
      </w:pPr>
      <w:r w:rsidRPr="00071AC8">
        <w:rPr>
          <w:rFonts w:ascii="Times New Roman" w:hAnsi="Times New Roman" w:cs="Times New Roman"/>
          <w:b/>
          <w:bCs/>
          <w:lang w:eastAsia="pl-PL"/>
        </w:rPr>
        <w:t xml:space="preserve">2.  </w:t>
      </w:r>
      <w:r w:rsidRPr="00071AC8">
        <w:rPr>
          <w:rFonts w:ascii="Times New Roman" w:hAnsi="Times New Roman" w:cs="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spacing w:after="0" w:line="240" w:lineRule="auto"/>
        <w:jc w:val="both"/>
        <w:rPr>
          <w:rFonts w:ascii="Times New Roman" w:hAnsi="Times New Roman" w:cs="Times New Roman"/>
          <w:lang w:eastAsia="pl-PL"/>
        </w:rPr>
      </w:pPr>
      <w:r w:rsidRPr="00071AC8">
        <w:rPr>
          <w:rFonts w:ascii="Times New Roman" w:hAnsi="Times New Roman" w:cs="Times New Roman"/>
          <w:b/>
          <w:bCs/>
          <w:lang w:eastAsia="pl-PL"/>
        </w:rPr>
        <w:t xml:space="preserve">3. </w:t>
      </w:r>
      <w:r w:rsidRPr="00071AC8">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Pr="00071AC8">
          <w:rPr>
            <w:rFonts w:ascii="Times New Roman" w:hAnsi="Times New Roman" w:cs="Times New Roman"/>
            <w:b/>
            <w:color w:val="0000FF"/>
            <w:u w:val="single"/>
            <w:lang w:eastAsia="pl-PL"/>
          </w:rPr>
          <w:t>www.gig.eu</w:t>
        </w:r>
      </w:hyperlink>
      <w:r w:rsidRPr="00071AC8">
        <w:rPr>
          <w:rFonts w:ascii="Times New Roman" w:hAnsi="Times New Roman" w:cs="Times New Roman"/>
          <w:lang w:eastAsia="pl-PL"/>
        </w:rPr>
        <w:t xml:space="preserve"> </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tabs>
          <w:tab w:val="left" w:pos="567"/>
        </w:tabs>
        <w:spacing w:after="0" w:line="240" w:lineRule="auto"/>
        <w:ind w:firstLine="4"/>
        <w:jc w:val="both"/>
        <w:rPr>
          <w:rFonts w:ascii="Times New Roman" w:hAnsi="Times New Roman" w:cs="Times New Roman"/>
          <w:b/>
          <w:bCs/>
          <w:lang w:eastAsia="pl-PL"/>
        </w:rPr>
      </w:pPr>
      <w:r w:rsidRPr="00071AC8">
        <w:rPr>
          <w:rFonts w:ascii="Times New Roman" w:hAnsi="Times New Roman" w:cs="Times New Roman"/>
          <w:b/>
          <w:bCs/>
          <w:lang w:eastAsia="pl-PL"/>
        </w:rPr>
        <w:lastRenderedPageBreak/>
        <w:t xml:space="preserve">4.  </w:t>
      </w:r>
      <w:r w:rsidRPr="00071AC8">
        <w:rPr>
          <w:rFonts w:ascii="Times New Roman" w:hAnsi="Times New Roman" w:cs="Times New Roman"/>
          <w:lang w:eastAsia="pl-PL"/>
        </w:rPr>
        <w:t>Zamawiający oświadcza, iż nie zamierza zwoływać zebrania Wykonawców w celu wyjaśnienia treści SIWZ.</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spacing w:after="0" w:line="240" w:lineRule="auto"/>
        <w:jc w:val="both"/>
        <w:rPr>
          <w:rFonts w:ascii="Times New Roman" w:hAnsi="Times New Roman" w:cs="Times New Roman"/>
          <w:b/>
          <w:bCs/>
          <w:lang w:eastAsia="pl-PL"/>
        </w:rPr>
      </w:pPr>
      <w:r w:rsidRPr="00071AC8">
        <w:rPr>
          <w:rFonts w:ascii="Times New Roman" w:hAnsi="Times New Roman" w:cs="Times New Roman"/>
          <w:b/>
          <w:bCs/>
          <w:lang w:eastAsia="pl-PL"/>
        </w:rPr>
        <w:t xml:space="preserve">5. </w:t>
      </w:r>
      <w:r w:rsidRPr="00071AC8">
        <w:rPr>
          <w:rFonts w:ascii="Times New Roman" w:hAnsi="Times New Roman" w:cs="Times New Roman"/>
          <w:lang w:eastAsia="pl-PL"/>
        </w:rPr>
        <w:t xml:space="preserve">Treść niniejszej SIWZ zamieszczona jest na stronie internetowej, pod następującym adresem: </w:t>
      </w:r>
      <w:hyperlink r:id="rId16" w:history="1">
        <w:r w:rsidRPr="00071AC8">
          <w:rPr>
            <w:rFonts w:ascii="Times New Roman" w:hAnsi="Times New Roman" w:cs="Times New Roman"/>
            <w:b/>
            <w:color w:val="0000FF"/>
            <w:u w:val="single"/>
            <w:lang w:eastAsia="pl-PL"/>
          </w:rPr>
          <w:t>www.gig.eu</w:t>
        </w:r>
      </w:hyperlink>
      <w:r w:rsidRPr="00071AC8">
        <w:rPr>
          <w:rFonts w:ascii="Times New Roman" w:hAnsi="Times New Roman" w:cs="Times New Roman"/>
          <w:lang w:eastAsia="pl-PL"/>
        </w:rPr>
        <w:t xml:space="preserve"> .Wszelkie zmiany treści SIWZ, jak też wyjaśnienia i odpowiedzi na pytania co do treści SIWZ, Zamawiający zamieszczać będzie także pod wskazanym wyżej adresem internetowym.</w:t>
      </w: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XVIII.</w:t>
      </w:r>
      <w:r w:rsidRPr="00071AC8">
        <w:rPr>
          <w:rFonts w:ascii="Times New Roman" w:hAnsi="Times New Roman" w:cs="Times New Roman"/>
          <w:b/>
        </w:rPr>
        <w:tab/>
        <w:t>WYMAGANIA DOTYCZĄCE WADIUM</w:t>
      </w: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b/>
        </w:rPr>
        <w:t>1.</w:t>
      </w:r>
      <w:r w:rsidRPr="00071AC8">
        <w:rPr>
          <w:rFonts w:ascii="Times New Roman" w:hAnsi="Times New Roman" w:cs="Times New Roman"/>
        </w:rPr>
        <w:t xml:space="preserve"> Wadium ustala się w wysokości:  </w:t>
      </w:r>
      <w:r w:rsidRPr="0058745E">
        <w:rPr>
          <w:rFonts w:ascii="Times New Roman" w:hAnsi="Times New Roman" w:cs="Times New Roman"/>
          <w:b/>
          <w:color w:val="00B050"/>
        </w:rPr>
        <w:t>6 000,00 PLN</w:t>
      </w:r>
      <w:r w:rsidRPr="0058745E">
        <w:rPr>
          <w:rFonts w:ascii="Times New Roman" w:hAnsi="Times New Roman" w:cs="Times New Roman"/>
          <w:color w:val="00B050"/>
        </w:rPr>
        <w:t xml:space="preserve"> </w:t>
      </w:r>
      <w:r w:rsidRPr="00071AC8">
        <w:rPr>
          <w:rFonts w:ascii="Times New Roman" w:hAnsi="Times New Roman" w:cs="Times New Roman"/>
        </w:rPr>
        <w:t xml:space="preserve">(słownie:  sześć  tysięcy  złotych  00/100) </w:t>
      </w:r>
    </w:p>
    <w:p w:rsidR="00071AC8" w:rsidRPr="0058745E" w:rsidRDefault="00071AC8" w:rsidP="00071AC8">
      <w:pPr>
        <w:spacing w:after="160" w:line="259" w:lineRule="auto"/>
        <w:rPr>
          <w:rFonts w:ascii="Times New Roman" w:hAnsi="Times New Roman" w:cs="Times New Roman"/>
          <w:b/>
          <w:color w:val="00B050"/>
        </w:rPr>
      </w:pPr>
      <w:r w:rsidRPr="00071AC8">
        <w:rPr>
          <w:rFonts w:ascii="Times New Roman" w:hAnsi="Times New Roman" w:cs="Times New Roman"/>
          <w:b/>
        </w:rPr>
        <w:t>2.</w:t>
      </w:r>
      <w:r w:rsidRPr="00071AC8">
        <w:rPr>
          <w:rFonts w:ascii="Times New Roman" w:hAnsi="Times New Roman" w:cs="Times New Roman"/>
        </w:rPr>
        <w:t xml:space="preserve"> Wadium należy wnieść w terminie do dnia </w:t>
      </w:r>
      <w:r w:rsidR="0058745E" w:rsidRPr="0058745E">
        <w:rPr>
          <w:rFonts w:ascii="Times New Roman" w:hAnsi="Times New Roman" w:cs="Times New Roman"/>
          <w:b/>
          <w:color w:val="00B050"/>
        </w:rPr>
        <w:t>1</w:t>
      </w:r>
      <w:r w:rsidR="00395A1B">
        <w:rPr>
          <w:rFonts w:ascii="Times New Roman" w:hAnsi="Times New Roman" w:cs="Times New Roman"/>
          <w:b/>
          <w:color w:val="00B050"/>
        </w:rPr>
        <w:t>9</w:t>
      </w:r>
      <w:r w:rsidR="0058745E" w:rsidRPr="0058745E">
        <w:rPr>
          <w:rFonts w:ascii="Times New Roman" w:hAnsi="Times New Roman" w:cs="Times New Roman"/>
          <w:b/>
          <w:color w:val="00B050"/>
        </w:rPr>
        <w:t xml:space="preserve"> </w:t>
      </w:r>
      <w:r w:rsidRPr="0058745E">
        <w:rPr>
          <w:rFonts w:ascii="Times New Roman" w:hAnsi="Times New Roman" w:cs="Times New Roman"/>
          <w:b/>
          <w:color w:val="00B050"/>
        </w:rPr>
        <w:t>/</w:t>
      </w:r>
      <w:r w:rsidR="0058745E" w:rsidRPr="0058745E">
        <w:rPr>
          <w:rFonts w:ascii="Times New Roman" w:hAnsi="Times New Roman" w:cs="Times New Roman"/>
          <w:b/>
          <w:color w:val="00B050"/>
        </w:rPr>
        <w:t xml:space="preserve"> 01 </w:t>
      </w:r>
      <w:r w:rsidRPr="0058745E">
        <w:rPr>
          <w:rFonts w:ascii="Times New Roman" w:hAnsi="Times New Roman" w:cs="Times New Roman"/>
          <w:b/>
          <w:color w:val="00B050"/>
        </w:rPr>
        <w:t>/201</w:t>
      </w:r>
      <w:r w:rsidR="0058745E" w:rsidRPr="0058745E">
        <w:rPr>
          <w:rFonts w:ascii="Times New Roman" w:hAnsi="Times New Roman" w:cs="Times New Roman"/>
          <w:b/>
          <w:color w:val="00B050"/>
        </w:rPr>
        <w:t>8 r. do godz. 10:00</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Wadium może być wnoszone w jednej lub kilku następujących formach: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a) pieniądzu,</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b) poręczeniach bankowych lub poręczeniach spółdzielczej kasy oszczędnościowo-kredytowej, z tym że poręczenie kasy jest zawsze poręczeniem pieniężnym,</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c) gwarancjach bankowych,</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d) gwarancjach ubezpieczeniowych,</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e) poręczeniach udzielanych przez podmioty, o których mowa w art. 6 b ust. 5 pkt 2 ustawy z dnia 9 listopada 2000 r. o utworzeniu Polskiej Agencji Rozwoju Przedsiębiorczości (j.t. Dz.U. z 2007 r. </w:t>
      </w:r>
      <w:r w:rsidRPr="00071AC8">
        <w:rPr>
          <w:rFonts w:ascii="Times New Roman" w:hAnsi="Times New Roman" w:cs="Times New Roman"/>
        </w:rPr>
        <w:br/>
        <w:t xml:space="preserve">Nr 42, poz. 275 ze </w:t>
      </w:r>
      <w:proofErr w:type="spellStart"/>
      <w:r w:rsidRPr="00071AC8">
        <w:rPr>
          <w:rFonts w:ascii="Times New Roman" w:hAnsi="Times New Roman" w:cs="Times New Roman"/>
        </w:rPr>
        <w:t>zm</w:t>
      </w:r>
      <w:proofErr w:type="spellEnd"/>
      <w:r w:rsidRPr="00071AC8">
        <w:rPr>
          <w:rFonts w:ascii="Times New Roman" w:hAnsi="Times New Roman" w:cs="Times New Roman"/>
        </w:rPr>
        <w:t>).</w:t>
      </w:r>
    </w:p>
    <w:p w:rsidR="00071AC8" w:rsidRPr="00071AC8" w:rsidRDefault="00071AC8" w:rsidP="00071AC8">
      <w:pPr>
        <w:spacing w:after="0" w:line="240" w:lineRule="auto"/>
        <w:rPr>
          <w:rFonts w:ascii="Times New Roman" w:hAnsi="Times New Roman" w:cs="Times New Roman"/>
        </w:rPr>
      </w:pPr>
    </w:p>
    <w:p w:rsidR="00071AC8" w:rsidRPr="00071AC8" w:rsidRDefault="00071AC8" w:rsidP="00071AC8">
      <w:pPr>
        <w:spacing w:after="0" w:line="240" w:lineRule="auto"/>
        <w:rPr>
          <w:rFonts w:ascii="Times New Roman" w:hAnsi="Times New Roman" w:cs="Times New Roman"/>
        </w:rPr>
      </w:pPr>
      <w:r w:rsidRPr="00071AC8">
        <w:rPr>
          <w:rFonts w:ascii="Times New Roman" w:hAnsi="Times New Roman" w:cs="Times New Roman"/>
          <w:b/>
        </w:rPr>
        <w:t>4</w:t>
      </w:r>
      <w:r w:rsidRPr="00071AC8">
        <w:rPr>
          <w:rFonts w:ascii="Times New Roman" w:hAnsi="Times New Roman" w:cs="Times New Roman"/>
        </w:rPr>
        <w:t>. Wadium wnoszone w pieniądzu należy wpłacić na rachunek Głównego Instytutu Górnictwa:</w:t>
      </w:r>
    </w:p>
    <w:p w:rsidR="00071AC8" w:rsidRPr="00071AC8" w:rsidRDefault="00071AC8" w:rsidP="00071AC8">
      <w:pPr>
        <w:spacing w:after="0" w:line="240" w:lineRule="auto"/>
        <w:rPr>
          <w:rFonts w:ascii="Times New Roman" w:hAnsi="Times New Roman" w:cs="Times New Roman"/>
          <w:b/>
        </w:rPr>
      </w:pPr>
      <w:r w:rsidRPr="00071AC8">
        <w:rPr>
          <w:rFonts w:ascii="Times New Roman" w:hAnsi="Times New Roman" w:cs="Times New Roman"/>
          <w:b/>
        </w:rPr>
        <w:t>mBank S.A.</w:t>
      </w:r>
    </w:p>
    <w:p w:rsidR="00071AC8" w:rsidRPr="00071AC8" w:rsidRDefault="00071AC8" w:rsidP="00071AC8">
      <w:pPr>
        <w:spacing w:after="0" w:line="240" w:lineRule="auto"/>
        <w:rPr>
          <w:rFonts w:ascii="Times New Roman" w:hAnsi="Times New Roman" w:cs="Times New Roman"/>
          <w:b/>
        </w:rPr>
      </w:pPr>
      <w:r w:rsidRPr="00071AC8">
        <w:rPr>
          <w:rFonts w:ascii="Times New Roman" w:hAnsi="Times New Roman" w:cs="Times New Roman"/>
          <w:b/>
        </w:rPr>
        <w:t>nr rachunku: 05 1140 1078 0000 3018 1200 1001.</w:t>
      </w:r>
    </w:p>
    <w:p w:rsidR="00071AC8" w:rsidRPr="00071AC8" w:rsidRDefault="00071AC8" w:rsidP="00071AC8">
      <w:pPr>
        <w:spacing w:after="0" w:line="240" w:lineRule="auto"/>
        <w:rPr>
          <w:rFonts w:ascii="Times New Roman" w:hAnsi="Times New Roman" w:cs="Times New Roman"/>
        </w:rPr>
      </w:pP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5.</w:t>
      </w:r>
      <w:r w:rsidRPr="00071AC8">
        <w:rPr>
          <w:rFonts w:ascii="Times New Roman" w:hAnsi="Times New Roman" w:cs="Times New Roman"/>
        </w:rPr>
        <w:t xml:space="preserve"> Wadium w innej formie niż pieniądz należy złożyć w formie oryginału w pokoju 217 Budynek Dyrekcji GIG.</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6.</w:t>
      </w:r>
      <w:r w:rsidRPr="00071AC8">
        <w:rPr>
          <w:rFonts w:ascii="Times New Roman" w:hAnsi="Times New Roman" w:cs="Times New Roman"/>
        </w:rPr>
        <w:t xml:space="preserve"> </w:t>
      </w:r>
      <w:r w:rsidRPr="00071AC8">
        <w:rPr>
          <w:rFonts w:ascii="Times New Roman" w:hAnsi="Times New Roman" w:cs="Times New Roman"/>
          <w:b/>
        </w:rPr>
        <w:t>Wadium wniesione przez jednego ze wspólników konsorcjum uważa się za wniesione prawidłowo.</w:t>
      </w:r>
    </w:p>
    <w:p w:rsidR="00071AC8" w:rsidRPr="00071AC8" w:rsidRDefault="00071AC8" w:rsidP="00071AC8">
      <w:pPr>
        <w:spacing w:after="0" w:line="240" w:lineRule="auto"/>
        <w:jc w:val="both"/>
        <w:rPr>
          <w:rFonts w:ascii="Times New Roman" w:hAnsi="Times New Roman" w:cs="Times New Roman"/>
          <w:b/>
          <w:bCs/>
          <w:color w:val="000000"/>
          <w:lang w:eastAsia="pl-PL"/>
        </w:rPr>
      </w:pPr>
      <w:r w:rsidRPr="00071AC8">
        <w:rPr>
          <w:rFonts w:ascii="Times New Roman" w:hAnsi="Times New Roman" w:cs="Times New Roman"/>
          <w:b/>
        </w:rPr>
        <w:t>ROZDZIAŁ XIX.</w:t>
      </w:r>
      <w:r w:rsidRPr="00071AC8">
        <w:rPr>
          <w:rFonts w:ascii="Times New Roman" w:hAnsi="Times New Roman" w:cs="Times New Roman"/>
          <w:b/>
        </w:rPr>
        <w:tab/>
        <w:t xml:space="preserve">WYMAGANIA DOTYCZĄCE </w:t>
      </w:r>
      <w:r w:rsidRPr="00071AC8">
        <w:rPr>
          <w:rFonts w:ascii="Times New Roman" w:hAnsi="Times New Roman" w:cs="Times New Roman"/>
          <w:b/>
          <w:bCs/>
          <w:color w:val="000000"/>
          <w:lang w:eastAsia="pl-PL"/>
        </w:rPr>
        <w:t xml:space="preserve">ZABEZPIECZENIA NALEŻYTEGO  WYKONANIA UMOWY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 xml:space="preserve">Zamawiający nie wymaga wniesienia zabezpieczenia należytego wykonania umowy.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XX.</w:t>
      </w:r>
      <w:r w:rsidRPr="00071AC8">
        <w:rPr>
          <w:rFonts w:ascii="Times New Roman" w:hAnsi="Times New Roman" w:cs="Times New Roman"/>
          <w:b/>
        </w:rPr>
        <w:tab/>
        <w:t>TERMIN ZWIĄZANIA OFERTĄ</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rPr>
        <w:t xml:space="preserve">Termin związania ofertą wynosi: 60 dni. Bieg terminu związania ofertą rozpoczyna się wraz </w:t>
      </w:r>
      <w:r w:rsidRPr="00071AC8">
        <w:rPr>
          <w:rFonts w:ascii="Times New Roman" w:hAnsi="Times New Roman" w:cs="Times New Roman"/>
        </w:rPr>
        <w:br/>
        <w:t>z upływem terminu składania ofert. Dzień ten jest pierwszym dniem terminu związania ofertą.</w:t>
      </w:r>
    </w:p>
    <w:p w:rsidR="00071AC8" w:rsidRPr="00071AC8" w:rsidRDefault="00071AC8" w:rsidP="00071AC8">
      <w:pPr>
        <w:spacing w:after="160" w:line="259" w:lineRule="auto"/>
        <w:rPr>
          <w:rFonts w:ascii="Times New Roman" w:hAnsi="Times New Roman" w:cs="Times New Roman"/>
          <w:b/>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XXI.</w:t>
      </w:r>
      <w:r w:rsidRPr="00071AC8">
        <w:rPr>
          <w:rFonts w:ascii="Times New Roman" w:hAnsi="Times New Roman" w:cs="Times New Roman"/>
          <w:b/>
        </w:rPr>
        <w:tab/>
        <w:t>OPIS SPOSOBU PRZYGOTOWANIA OFERT</w:t>
      </w:r>
    </w:p>
    <w:p w:rsidR="00071AC8" w:rsidRPr="00071AC8" w:rsidRDefault="00071AC8" w:rsidP="00071AC8">
      <w:pPr>
        <w:spacing w:after="0" w:line="240" w:lineRule="auto"/>
        <w:jc w:val="center"/>
        <w:rPr>
          <w:rFonts w:ascii="Times New Roman" w:hAnsi="Times New Roman" w:cs="Times New Roman"/>
          <w:b/>
          <w:u w:val="single"/>
        </w:rPr>
      </w:pPr>
      <w:r w:rsidRPr="00071AC8">
        <w:rPr>
          <w:rFonts w:ascii="Times New Roman" w:hAnsi="Times New Roman" w:cs="Times New Roman"/>
          <w:b/>
          <w:u w:val="single"/>
        </w:rPr>
        <w:t>Oferta ma składać się z: formularza oferty (załącznik nr 1), JEDZ (załącznik nr 2) wraz z formularzem cenowym (załącznik nr 3)</w:t>
      </w:r>
    </w:p>
    <w:p w:rsidR="00071AC8" w:rsidRPr="00071AC8" w:rsidRDefault="00071AC8" w:rsidP="00071AC8">
      <w:pPr>
        <w:spacing w:after="0" w:line="240" w:lineRule="auto"/>
        <w:rPr>
          <w:rFonts w:ascii="Times New Roman" w:hAnsi="Times New Roman" w:cs="Times New Roman"/>
          <w:b/>
          <w:u w:val="single"/>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071AC8" w:rsidRPr="00071AC8" w:rsidRDefault="00071AC8" w:rsidP="00071AC8">
      <w:pPr>
        <w:spacing w:after="0" w:line="240" w:lineRule="auto"/>
        <w:ind w:left="705" w:hanging="705"/>
        <w:jc w:val="both"/>
        <w:rPr>
          <w:rFonts w:ascii="Times New Roman" w:hAnsi="Times New Roman" w:cs="Times New Roman"/>
          <w:b/>
          <w:bCs/>
          <w:szCs w:val="24"/>
          <w:lang w:eastAsia="pl-PL"/>
        </w:rPr>
      </w:pPr>
    </w:p>
    <w:p w:rsidR="00071AC8" w:rsidRPr="00071AC8" w:rsidRDefault="00071AC8" w:rsidP="00071AC8">
      <w:pPr>
        <w:spacing w:after="0" w:line="240" w:lineRule="auto"/>
        <w:contextualSpacing/>
        <w:jc w:val="both"/>
        <w:rPr>
          <w:rFonts w:ascii="Times New Roman" w:hAnsi="Times New Roman" w:cs="Times New Roman"/>
          <w:b/>
          <w:bCs/>
          <w:szCs w:val="24"/>
          <w:lang w:eastAsia="pl-PL"/>
        </w:rPr>
      </w:pPr>
      <w:r w:rsidRPr="00071AC8">
        <w:rPr>
          <w:rFonts w:ascii="Times New Roman" w:hAnsi="Times New Roman" w:cs="Times New Roman"/>
          <w:b/>
          <w:szCs w:val="24"/>
          <w:lang w:eastAsia="pl-PL"/>
        </w:rPr>
        <w:lastRenderedPageBreak/>
        <w:t>1.1.</w:t>
      </w:r>
      <w:r w:rsidRPr="00071AC8">
        <w:rPr>
          <w:rFonts w:ascii="Times New Roman" w:hAnsi="Times New Roman" w:cs="Times New Roman"/>
          <w:szCs w:val="24"/>
          <w:lang w:eastAsia="pl-PL"/>
        </w:rPr>
        <w:t xml:space="preserve">  Oświadczenie Wykonawcy oraz innych podmiotów, na których zdolnościach lub sytuacji polega Wykonawca na zasadach określonych w art. 22a ustawy, składane na potwierdzenie braku podstaw wykluczenia oraz spełniania warunków udziału w postępowaniu, składane jest w oryginale. </w:t>
      </w:r>
    </w:p>
    <w:p w:rsidR="00071AC8" w:rsidRPr="00071AC8" w:rsidRDefault="00071AC8" w:rsidP="00071AC8">
      <w:pPr>
        <w:spacing w:after="0" w:line="240" w:lineRule="auto"/>
        <w:ind w:left="705" w:hanging="705"/>
        <w:jc w:val="both"/>
        <w:rPr>
          <w:rFonts w:ascii="Times New Roman" w:hAnsi="Times New Roman" w:cs="Times New Roman"/>
          <w:b/>
          <w:bCs/>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1.2. </w:t>
      </w:r>
      <w:r w:rsidRPr="00071AC8">
        <w:rPr>
          <w:rFonts w:ascii="Times New Roman" w:hAnsi="Times New Roman" w:cs="Times New Roman"/>
          <w:color w:val="000000"/>
          <w:szCs w:val="24"/>
          <w:lang w:eastAsia="pl-PL"/>
        </w:rPr>
        <w:t xml:space="preserve">Dokumenty inne niż oświadczenie, składane w celu wskazanym w pkt. 1.1., składane są </w:t>
      </w:r>
      <w:r w:rsidRPr="00071AC8">
        <w:rPr>
          <w:rFonts w:ascii="Times New Roman" w:hAnsi="Times New Roman" w:cs="Times New Roman"/>
          <w:color w:val="000000"/>
          <w:szCs w:val="24"/>
          <w:lang w:eastAsia="pl-PL"/>
        </w:rPr>
        <w:br/>
        <w:t>w oryginale lub kopii poświadczonej za zgodność z oryginałem.</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1.3.</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Poświadczenie za zgodność z oryginałem następuje w formie pisemnej.</w:t>
      </w:r>
    </w:p>
    <w:p w:rsidR="00071AC8" w:rsidRPr="00071AC8" w:rsidRDefault="00071AC8" w:rsidP="00071AC8">
      <w:pPr>
        <w:spacing w:after="0" w:line="240" w:lineRule="auto"/>
        <w:ind w:left="705" w:hanging="705"/>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1.5.</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2.</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Do oferty należy dołączyć:</w:t>
      </w:r>
    </w:p>
    <w:p w:rsidR="00071AC8" w:rsidRPr="00071AC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b/>
          <w:bCs/>
          <w:lang w:eastAsia="pl-PL"/>
        </w:rPr>
        <w:t>2.1.</w:t>
      </w:r>
      <w:r w:rsidRPr="00071AC8">
        <w:rPr>
          <w:rFonts w:ascii="Times New Roman" w:hAnsi="Times New Roman" w:cs="Times New Roman"/>
          <w:b/>
          <w:bCs/>
          <w:lang w:eastAsia="pl-PL"/>
        </w:rPr>
        <w:tab/>
      </w:r>
      <w:r w:rsidRPr="00071AC8">
        <w:rPr>
          <w:rFonts w:ascii="Times New Roman" w:hAnsi="Times New Roman" w:cs="Times New Roman"/>
          <w:lang w:eastAsia="pl-PL"/>
        </w:rPr>
        <w:t>Oświadczenie zgodne z załącznikiem nr 2 do SIWZ (oświadczenie z art. 25a ustawy), które należy złożyć w formie pisemnej.</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2.2.</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Pr="00071AC8">
        <w:rPr>
          <w:rFonts w:ascii="Times New Roman" w:hAnsi="Times New Roman" w:cs="Times New Roman"/>
          <w:color w:val="000000"/>
          <w:szCs w:val="24"/>
          <w:lang w:eastAsia="pl-PL"/>
        </w:rPr>
        <w:br/>
        <w:t>z załącznikiem nr 1 do SIWZ.</w:t>
      </w:r>
    </w:p>
    <w:p w:rsidR="00071AC8" w:rsidRPr="00071AC8" w:rsidRDefault="00071AC8" w:rsidP="00071AC8">
      <w:pPr>
        <w:spacing w:after="0" w:line="240" w:lineRule="auto"/>
        <w:ind w:left="705" w:hanging="705"/>
        <w:jc w:val="both"/>
        <w:rPr>
          <w:rFonts w:ascii="Times New Roman" w:hAnsi="Times New Roman" w:cs="Times New Roman"/>
          <w:bCs/>
          <w:szCs w:val="24"/>
          <w:lang w:eastAsia="pl-PL"/>
        </w:rPr>
      </w:pPr>
      <w:r w:rsidRPr="00071AC8">
        <w:rPr>
          <w:rFonts w:ascii="Times New Roman" w:hAnsi="Times New Roman" w:cs="Times New Roman"/>
          <w:b/>
          <w:bCs/>
          <w:szCs w:val="24"/>
          <w:lang w:eastAsia="pl-PL"/>
        </w:rPr>
        <w:t>2.3.</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Pełnomocnictwo ustanowione do reprezentowania Wykonawcy/ów ubiegającego/</w:t>
      </w:r>
      <w:proofErr w:type="spellStart"/>
      <w:r w:rsidRPr="00071AC8">
        <w:rPr>
          <w:rFonts w:ascii="Times New Roman" w:hAnsi="Times New Roman" w:cs="Times New Roman"/>
          <w:color w:val="000000"/>
          <w:szCs w:val="24"/>
          <w:lang w:eastAsia="pl-PL"/>
        </w:rPr>
        <w:t>cych</w:t>
      </w:r>
      <w:proofErr w:type="spellEnd"/>
      <w:r w:rsidRPr="00071AC8">
        <w:rPr>
          <w:rFonts w:ascii="Times New Roman" w:hAnsi="Times New Roman" w:cs="Times New Roman"/>
          <w:color w:val="000000"/>
          <w:szCs w:val="24"/>
          <w:lang w:eastAsia="pl-PL"/>
        </w:rPr>
        <w:t xml:space="preserve"> się </w:t>
      </w:r>
      <w:r w:rsidRPr="00071AC8">
        <w:rPr>
          <w:rFonts w:ascii="Times New Roman" w:hAnsi="Times New Roman" w:cs="Times New Roman"/>
          <w:color w:val="000000"/>
          <w:szCs w:val="24"/>
          <w:lang w:eastAsia="pl-PL"/>
        </w:rPr>
        <w:br/>
        <w:t>o udzielenie zamówienia publicznego. Pełnomocnictwo należy dołączyć w oryginale bądź kopii, potwierdzonej notarialnie za zgodność z oryginałem.</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2.5.</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Spis wszystkich załączonych dokumentów (spis treści) – zalecane, nie wymagane.</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Każdy Wykonawca może złożyć tylko jedną ofertę.</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3.1.</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Ofertę należy sporządzić zgodnie z wymaganiami SIWZ.</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 xml:space="preserve">Oferta musi być sporządzona w formie pisemnej pod rygorem nieważności, w języku polskim. </w:t>
      </w:r>
    </w:p>
    <w:p w:rsidR="00071AC8" w:rsidRPr="00071AC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b/>
          <w:bCs/>
          <w:color w:val="000000"/>
          <w:szCs w:val="24"/>
          <w:lang w:eastAsia="pl-PL"/>
        </w:rPr>
        <w:t>4.1.</w:t>
      </w:r>
      <w:r w:rsidRPr="00071AC8">
        <w:rPr>
          <w:rFonts w:ascii="Times New Roman" w:hAnsi="Times New Roman" w:cs="Times New Roman"/>
          <w:b/>
          <w:bCs/>
          <w:color w:val="000000"/>
          <w:szCs w:val="24"/>
          <w:lang w:eastAsia="pl-PL"/>
        </w:rPr>
        <w:tab/>
      </w:r>
      <w:r w:rsidRPr="00071AC8">
        <w:rPr>
          <w:rFonts w:ascii="Times New Roman" w:hAnsi="Times New Roman" w:cs="Times New Roman"/>
          <w:lang w:eastAsia="pl-PL"/>
        </w:rPr>
        <w:t xml:space="preserve">Dokumenty sporządzone w języku obcym, należy składać wraz z tłumaczeniem na język polski – nie dotyczy oferty – zał. nr 1 do SIWZ, która musi być sporządzona w języku polskim. </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4.2.</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Oferta musi być napisana na maszynie do pisania, komputerze lub odręcznie nieścieralnym atramentem.</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4.3.</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Oferta musi być podpisana przez osobę/y upoważnioną/e do reprezentowania Wykonawcy.</w:t>
      </w:r>
    </w:p>
    <w:p w:rsidR="00071AC8" w:rsidRPr="00071AC8" w:rsidRDefault="00071AC8" w:rsidP="00071AC8">
      <w:pPr>
        <w:spacing w:after="0" w:line="240" w:lineRule="auto"/>
        <w:ind w:left="705" w:hanging="705"/>
        <w:jc w:val="both"/>
        <w:rPr>
          <w:rFonts w:ascii="Times New Roman" w:hAnsi="Times New Roman" w:cs="Times New Roman"/>
          <w:bCs/>
          <w:color w:val="000000"/>
          <w:szCs w:val="24"/>
          <w:lang w:eastAsia="pl-PL"/>
        </w:rPr>
      </w:pPr>
      <w:r w:rsidRPr="00071AC8">
        <w:rPr>
          <w:rFonts w:ascii="Times New Roman" w:hAnsi="Times New Roman" w:cs="Times New Roman"/>
          <w:b/>
          <w:bCs/>
          <w:color w:val="000000"/>
          <w:szCs w:val="24"/>
          <w:lang w:eastAsia="pl-PL"/>
        </w:rPr>
        <w:t>4.4.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Pr="00071AC8">
        <w:rPr>
          <w:rFonts w:ascii="Times New Roman" w:hAnsi="Times New Roman" w:cs="Times New Roman"/>
          <w:bCs/>
          <w:color w:val="000000"/>
          <w:szCs w:val="24"/>
          <w:lang w:eastAsia="pl-PL"/>
        </w:rPr>
        <w:t>.</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4.5.</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4.6.</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r w:rsidRPr="00071AC8">
        <w:rPr>
          <w:rFonts w:ascii="Times New Roman" w:hAnsi="Times New Roman" w:cs="Times New Roman"/>
          <w:b/>
          <w:bCs/>
          <w:color w:val="000000"/>
          <w:lang w:eastAsia="pl-PL"/>
        </w:rPr>
        <w:t>4.7.</w:t>
      </w:r>
      <w:r w:rsidRPr="00071AC8">
        <w:rPr>
          <w:rFonts w:ascii="Times New Roman" w:hAnsi="Times New Roman" w:cs="Times New Roman"/>
          <w:b/>
          <w:bCs/>
          <w:color w:val="000000"/>
          <w:lang w:eastAsia="pl-PL"/>
        </w:rPr>
        <w:tab/>
      </w:r>
      <w:r w:rsidRPr="00071AC8">
        <w:rPr>
          <w:rFonts w:ascii="Times New Roman" w:hAnsi="Times New Roman" w:cs="Times New Roman"/>
          <w:lang w:eastAsia="pl-PL"/>
        </w:rPr>
        <w:t>Wykonawca zobowiązany jest do podania</w:t>
      </w:r>
      <w:r w:rsidRPr="00071AC8">
        <w:rPr>
          <w:rFonts w:ascii="Times New Roman" w:eastAsia="Times New Roman" w:hAnsi="Times New Roman" w:cs="Times New Roman"/>
          <w:szCs w:val="20"/>
          <w:lang w:eastAsia="pl-PL"/>
        </w:rPr>
        <w:t>: nazwy przedmiotu zamówienia, nazwy producenta, typu/modelu oraz szczegółowego opisu technicznego</w:t>
      </w:r>
      <w:r w:rsidRPr="00071AC8">
        <w:rPr>
          <w:rFonts w:ascii="Times New Roman" w:hAnsi="Times New Roman" w:cs="Times New Roman"/>
          <w:lang w:eastAsia="pl-PL"/>
        </w:rPr>
        <w:t xml:space="preserve">- w formularzu techniczno – cenowym, </w:t>
      </w:r>
      <w:r w:rsidRPr="00071AC8">
        <w:rPr>
          <w:rFonts w:ascii="Times New Roman" w:hAnsi="Times New Roman" w:cs="Times New Roman"/>
          <w:color w:val="000000"/>
          <w:lang w:eastAsia="pl-PL"/>
        </w:rPr>
        <w:t xml:space="preserve">stanowiącej załącznik nr 3 do SIWZ. Wykonawca uwzględniając wszystkie wymogi, </w:t>
      </w:r>
      <w:r w:rsidRPr="00071AC8">
        <w:rPr>
          <w:rFonts w:ascii="Times New Roman" w:hAnsi="Times New Roman" w:cs="Times New Roman"/>
          <w:color w:val="000000"/>
          <w:lang w:eastAsia="pl-PL"/>
        </w:rPr>
        <w:br/>
        <w:t xml:space="preserve">o których mowa w niniejszej Specyfikacji Istotnych Warunków Zamówienia, powinien </w:t>
      </w:r>
      <w:r w:rsidRPr="00071AC8">
        <w:rPr>
          <w:rFonts w:ascii="Times New Roman" w:hAnsi="Times New Roman" w:cs="Times New Roman"/>
          <w:color w:val="000000"/>
          <w:lang w:eastAsia="pl-PL"/>
        </w:rPr>
        <w:br/>
        <w:t>w cenie brutto ująć wszelkie koszty niezbędne dla prawidłowego i pełnego wykonania przedmiotu zamówienia oraz uwzględnić inne opłaty i podatki, a także ewentualne upusty</w:t>
      </w:r>
      <w:r w:rsidRPr="00071AC8">
        <w:rPr>
          <w:rFonts w:ascii="Times New Roman" w:hAnsi="Times New Roman" w:cs="Times New Roman"/>
          <w:color w:val="000000"/>
          <w:lang w:eastAsia="pl-PL"/>
        </w:rPr>
        <w:br/>
        <w:t xml:space="preserve">i rabaty zastosowane przez Wykonawcę. </w:t>
      </w:r>
    </w:p>
    <w:p w:rsidR="00071AC8" w:rsidRPr="00071AC8" w:rsidRDefault="00071AC8" w:rsidP="00071AC8">
      <w:pPr>
        <w:spacing w:after="0" w:line="240" w:lineRule="auto"/>
        <w:ind w:left="705" w:hanging="705"/>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5.</w:t>
      </w:r>
      <w:r w:rsidRPr="00071AC8">
        <w:rPr>
          <w:rFonts w:ascii="Times New Roman" w:hAnsi="Times New Roman" w:cs="Times New Roman"/>
          <w:b/>
          <w:bCs/>
          <w:color w:val="000000"/>
          <w:lang w:eastAsia="pl-PL"/>
        </w:rPr>
        <w:tab/>
      </w:r>
      <w:r w:rsidRPr="00071AC8">
        <w:rPr>
          <w:rFonts w:ascii="Times New Roman" w:hAnsi="Times New Roman" w:cs="Times New Roman"/>
          <w:color w:val="000000"/>
          <w:lang w:eastAsia="pl-PL"/>
        </w:rPr>
        <w:t>Zaleca się, aby zapisane strony oferty, wraz z dołączonymi do niej dokumentami</w:t>
      </w:r>
      <w:r w:rsidRPr="00071AC8">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071AC8" w:rsidRPr="00071AC8" w:rsidRDefault="00071AC8" w:rsidP="00071AC8">
      <w:pPr>
        <w:spacing w:after="0" w:line="240" w:lineRule="auto"/>
        <w:ind w:left="705" w:hanging="705"/>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lastRenderedPageBreak/>
        <w:t>6.</w:t>
      </w:r>
      <w:r w:rsidRPr="00071AC8">
        <w:rPr>
          <w:rFonts w:ascii="Times New Roman" w:hAnsi="Times New Roman" w:cs="Times New Roman"/>
          <w:b/>
          <w:bCs/>
          <w:color w:val="000000"/>
          <w:lang w:eastAsia="pl-PL"/>
        </w:rPr>
        <w:tab/>
      </w:r>
      <w:r w:rsidRPr="00071AC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71AC8">
        <w:rPr>
          <w:rFonts w:ascii="Times New Roman" w:hAnsi="Times New Roman" w:cs="Times New Roman"/>
          <w:b/>
          <w:bCs/>
          <w:szCs w:val="24"/>
          <w:lang w:eastAsia="pl-PL"/>
        </w:rPr>
        <w:t>nazwa (firma) Wykonawcy …………………………………………………..</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71AC8">
        <w:rPr>
          <w:rFonts w:ascii="Times New Roman" w:hAnsi="Times New Roman" w:cs="Times New Roman"/>
          <w:b/>
          <w:bCs/>
          <w:szCs w:val="24"/>
          <w:lang w:eastAsia="pl-PL"/>
        </w:rPr>
        <w:t>adres Wykonawcy               ……………………………………………….…..</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Główny Instytut Górnictwa</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Plac Gwarków 1, 40 - 166 Katowice</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Gmach Dyrekcji, Dział Handlowy (FZ-1)</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pokój 226, II piętro</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Przetarg nieograniczony na dostawę:</w:t>
      </w:r>
    </w:p>
    <w:p w:rsidR="00071AC8" w:rsidRPr="00071AC8" w:rsidRDefault="00617B53"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chromatografu  gazowego  sprzężonego</w:t>
      </w:r>
      <w:r w:rsidR="00071AC8" w:rsidRPr="00071AC8">
        <w:rPr>
          <w:rFonts w:ascii="Times New Roman" w:hAnsi="Times New Roman" w:cs="Times New Roman"/>
          <w:b/>
          <w:bCs/>
          <w:szCs w:val="24"/>
          <w:lang w:eastAsia="pl-PL"/>
        </w:rPr>
        <w:t xml:space="preserve">  ze  spektrometrem  mas</w:t>
      </w:r>
    </w:p>
    <w:p w:rsidR="00071AC8" w:rsidRPr="002D7162" w:rsidRDefault="00071AC8" w:rsidP="00071AC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Cs w:val="24"/>
          <w:vertAlign w:val="superscript"/>
          <w:lang w:eastAsia="pl-PL"/>
        </w:rPr>
      </w:pPr>
      <w:r w:rsidRPr="00071AC8">
        <w:rPr>
          <w:rFonts w:ascii="Times New Roman" w:hAnsi="Times New Roman" w:cs="Times New Roman"/>
          <w:b/>
          <w:bCs/>
          <w:szCs w:val="24"/>
          <w:lang w:eastAsia="pl-PL"/>
        </w:rPr>
        <w:t xml:space="preserve">Nie otwierać przed dniem  </w:t>
      </w:r>
      <w:r w:rsidR="0058745E" w:rsidRPr="002D7162">
        <w:rPr>
          <w:rFonts w:ascii="Times New Roman" w:hAnsi="Times New Roman" w:cs="Times New Roman"/>
          <w:b/>
          <w:bCs/>
          <w:color w:val="00B050"/>
          <w:szCs w:val="24"/>
          <w:lang w:eastAsia="pl-PL"/>
        </w:rPr>
        <w:t>1</w:t>
      </w:r>
      <w:r w:rsidR="00395A1B">
        <w:rPr>
          <w:rFonts w:ascii="Times New Roman" w:hAnsi="Times New Roman" w:cs="Times New Roman"/>
          <w:b/>
          <w:bCs/>
          <w:color w:val="00B050"/>
          <w:szCs w:val="24"/>
          <w:lang w:eastAsia="pl-PL"/>
        </w:rPr>
        <w:t>9</w:t>
      </w:r>
      <w:r w:rsidR="0058745E" w:rsidRPr="002D7162">
        <w:rPr>
          <w:rFonts w:ascii="Times New Roman" w:hAnsi="Times New Roman" w:cs="Times New Roman"/>
          <w:b/>
          <w:bCs/>
          <w:color w:val="00B050"/>
          <w:szCs w:val="24"/>
          <w:lang w:eastAsia="pl-PL"/>
        </w:rPr>
        <w:t xml:space="preserve"> </w:t>
      </w:r>
      <w:r w:rsidRPr="002D7162">
        <w:rPr>
          <w:rFonts w:ascii="Times New Roman" w:hAnsi="Times New Roman" w:cs="Times New Roman"/>
          <w:b/>
          <w:bCs/>
          <w:color w:val="00B050"/>
          <w:szCs w:val="24"/>
          <w:lang w:eastAsia="pl-PL"/>
        </w:rPr>
        <w:t>/</w:t>
      </w:r>
      <w:r w:rsidR="0058745E" w:rsidRPr="002D7162">
        <w:rPr>
          <w:rFonts w:ascii="Times New Roman" w:hAnsi="Times New Roman" w:cs="Times New Roman"/>
          <w:b/>
          <w:bCs/>
          <w:color w:val="00B050"/>
          <w:szCs w:val="24"/>
          <w:lang w:eastAsia="pl-PL"/>
        </w:rPr>
        <w:t xml:space="preserve"> 01 </w:t>
      </w:r>
      <w:r w:rsidRPr="002D7162">
        <w:rPr>
          <w:rFonts w:ascii="Times New Roman" w:hAnsi="Times New Roman" w:cs="Times New Roman"/>
          <w:b/>
          <w:bCs/>
          <w:color w:val="00B050"/>
          <w:szCs w:val="24"/>
          <w:lang w:eastAsia="pl-PL"/>
        </w:rPr>
        <w:t>./201</w:t>
      </w:r>
      <w:r w:rsidR="0058745E" w:rsidRPr="002D7162">
        <w:rPr>
          <w:rFonts w:ascii="Times New Roman" w:hAnsi="Times New Roman" w:cs="Times New Roman"/>
          <w:b/>
          <w:bCs/>
          <w:color w:val="00B050"/>
          <w:szCs w:val="24"/>
          <w:lang w:eastAsia="pl-PL"/>
        </w:rPr>
        <w:t>8</w:t>
      </w:r>
      <w:r w:rsidRPr="002D7162">
        <w:rPr>
          <w:rFonts w:ascii="Times New Roman" w:hAnsi="Times New Roman" w:cs="Times New Roman"/>
          <w:b/>
          <w:bCs/>
          <w:color w:val="00B050"/>
          <w:szCs w:val="24"/>
          <w:lang w:eastAsia="pl-PL"/>
        </w:rPr>
        <w:t>r.  do godz. 10</w:t>
      </w:r>
      <w:r w:rsidRPr="002D7162">
        <w:rPr>
          <w:rFonts w:ascii="Times New Roman" w:hAnsi="Times New Roman" w:cs="Times New Roman"/>
          <w:b/>
          <w:bCs/>
          <w:color w:val="00B050"/>
          <w:szCs w:val="24"/>
          <w:vertAlign w:val="superscript"/>
          <w:lang w:eastAsia="pl-PL"/>
        </w:rPr>
        <w:t>30</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071AC8" w:rsidRPr="00071AC8" w:rsidRDefault="00071AC8" w:rsidP="00071AC8">
      <w:pPr>
        <w:spacing w:after="0" w:line="240" w:lineRule="auto"/>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17.  </w:t>
      </w:r>
      <w:r w:rsidRPr="00071AC8">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16. Koperta dodatkowo musi być oznaczona określeniami: „Zmiana” lub „Wycofanie”.</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18.  </w:t>
      </w:r>
      <w:r w:rsidRPr="00071AC8">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18.1.</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18.2.</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18.3.</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071AC8" w:rsidRPr="00071AC8" w:rsidRDefault="00071AC8" w:rsidP="00071AC8">
      <w:pPr>
        <w:spacing w:after="0" w:line="240" w:lineRule="auto"/>
        <w:jc w:val="both"/>
        <w:rPr>
          <w:rFonts w:ascii="Times New Roman" w:hAnsi="Times New Roman" w:cs="Times New Roman"/>
          <w:b/>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rPr>
        <w:t>ROZDZIAŁ XXII.</w:t>
      </w:r>
      <w:r w:rsidRPr="00071AC8">
        <w:rPr>
          <w:rFonts w:ascii="Times New Roman" w:hAnsi="Times New Roman" w:cs="Times New Roman"/>
          <w:b/>
        </w:rPr>
        <w:tab/>
        <w:t>MIEJSCE ORAZ TERMIN SKŁADANIA I OTWARCIA OFERT</w:t>
      </w:r>
    </w:p>
    <w:p w:rsidR="00071AC8" w:rsidRPr="002D7162" w:rsidRDefault="00071AC8" w:rsidP="00071AC8">
      <w:pPr>
        <w:spacing w:after="0" w:line="240" w:lineRule="auto"/>
        <w:jc w:val="both"/>
        <w:rPr>
          <w:rFonts w:ascii="Times New Roman" w:hAnsi="Times New Roman" w:cs="Times New Roman"/>
          <w:b/>
          <w:bCs/>
          <w:color w:val="00B05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Oferty należy złożyć w siedzibie Zamawiającego w Katowicach przy Placu Gwarków 1, Gmach Dyrekcji, Dział Handlowy (FZ-1),  pokój 226, II piętro</w:t>
      </w:r>
      <w:r w:rsidRPr="00071AC8">
        <w:rPr>
          <w:rFonts w:ascii="Times New Roman" w:hAnsi="Times New Roman" w:cs="Times New Roman"/>
          <w:b/>
          <w:bCs/>
          <w:color w:val="000000"/>
          <w:szCs w:val="24"/>
          <w:lang w:eastAsia="pl-PL"/>
        </w:rPr>
        <w:t xml:space="preserve"> </w:t>
      </w:r>
      <w:r w:rsidRPr="00395A1B">
        <w:rPr>
          <w:rFonts w:ascii="Times New Roman" w:hAnsi="Times New Roman" w:cs="Times New Roman"/>
          <w:b/>
          <w:bCs/>
          <w:color w:val="00B050"/>
          <w:szCs w:val="24"/>
          <w:lang w:eastAsia="pl-PL"/>
        </w:rPr>
        <w:t xml:space="preserve">w terminie do dnia </w:t>
      </w:r>
      <w:r w:rsidR="002D7162" w:rsidRPr="002D7162">
        <w:rPr>
          <w:rFonts w:ascii="Times New Roman" w:hAnsi="Times New Roman" w:cs="Times New Roman"/>
          <w:b/>
          <w:bCs/>
          <w:color w:val="00B050"/>
          <w:szCs w:val="24"/>
          <w:lang w:eastAsia="pl-PL"/>
        </w:rPr>
        <w:t>1</w:t>
      </w:r>
      <w:r w:rsidR="00395A1B">
        <w:rPr>
          <w:rFonts w:ascii="Times New Roman" w:hAnsi="Times New Roman" w:cs="Times New Roman"/>
          <w:b/>
          <w:bCs/>
          <w:color w:val="00B050"/>
          <w:szCs w:val="24"/>
          <w:lang w:eastAsia="pl-PL"/>
        </w:rPr>
        <w:t>9</w:t>
      </w:r>
      <w:r w:rsidR="002D7162" w:rsidRPr="002D7162">
        <w:rPr>
          <w:rFonts w:ascii="Times New Roman" w:hAnsi="Times New Roman" w:cs="Times New Roman"/>
          <w:b/>
          <w:bCs/>
          <w:color w:val="00B050"/>
          <w:szCs w:val="24"/>
          <w:lang w:eastAsia="pl-PL"/>
        </w:rPr>
        <w:t xml:space="preserve"> </w:t>
      </w:r>
      <w:r w:rsidRPr="002D7162">
        <w:rPr>
          <w:rFonts w:ascii="Times New Roman" w:hAnsi="Times New Roman" w:cs="Times New Roman"/>
          <w:b/>
          <w:bCs/>
          <w:color w:val="00B050"/>
          <w:szCs w:val="24"/>
          <w:lang w:eastAsia="pl-PL"/>
        </w:rPr>
        <w:t>/</w:t>
      </w:r>
      <w:r w:rsidR="002D7162" w:rsidRPr="002D7162">
        <w:rPr>
          <w:rFonts w:ascii="Times New Roman" w:hAnsi="Times New Roman" w:cs="Times New Roman"/>
          <w:b/>
          <w:bCs/>
          <w:color w:val="00B050"/>
          <w:szCs w:val="24"/>
          <w:lang w:eastAsia="pl-PL"/>
        </w:rPr>
        <w:t xml:space="preserve"> 01 </w:t>
      </w:r>
      <w:r w:rsidRPr="002D7162">
        <w:rPr>
          <w:rFonts w:ascii="Times New Roman" w:hAnsi="Times New Roman" w:cs="Times New Roman"/>
          <w:b/>
          <w:bCs/>
          <w:color w:val="00B050"/>
          <w:szCs w:val="24"/>
          <w:lang w:eastAsia="pl-PL"/>
        </w:rPr>
        <w:t>/201</w:t>
      </w:r>
      <w:r w:rsidR="002D7162" w:rsidRPr="002D7162">
        <w:rPr>
          <w:rFonts w:ascii="Times New Roman" w:hAnsi="Times New Roman" w:cs="Times New Roman"/>
          <w:b/>
          <w:bCs/>
          <w:color w:val="00B050"/>
          <w:szCs w:val="24"/>
          <w:lang w:eastAsia="pl-PL"/>
        </w:rPr>
        <w:t>8</w:t>
      </w:r>
      <w:r w:rsidRPr="002D7162">
        <w:rPr>
          <w:rFonts w:ascii="Times New Roman" w:hAnsi="Times New Roman" w:cs="Times New Roman"/>
          <w:b/>
          <w:bCs/>
          <w:color w:val="00B050"/>
          <w:szCs w:val="24"/>
          <w:lang w:eastAsia="pl-PL"/>
        </w:rPr>
        <w:t xml:space="preserve"> r. do godz. 10:00.</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2. </w:t>
      </w:r>
      <w:r w:rsidRPr="00071AC8">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zwróci ofertę po upływie terminu do wniesienia odwołania.</w:t>
      </w:r>
    </w:p>
    <w:p w:rsidR="00071AC8" w:rsidRPr="002D7162" w:rsidRDefault="00071AC8" w:rsidP="00071AC8">
      <w:pPr>
        <w:spacing w:after="0" w:line="240" w:lineRule="auto"/>
        <w:jc w:val="both"/>
        <w:rPr>
          <w:rFonts w:ascii="Times New Roman" w:hAnsi="Times New Roman" w:cs="Times New Roman"/>
          <w:b/>
          <w:bCs/>
          <w:color w:val="00B050"/>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 xml:space="preserve">Otwarcie ofert nastąpi w siedzibie Zamawiającego w Katowicach przy Placu Gwarków 1, Gmach Dyrekcji, Dział Handlowy (FZ-1), pokój 226, II piętro </w:t>
      </w:r>
      <w:r w:rsidRPr="00395A1B">
        <w:rPr>
          <w:rFonts w:ascii="Times New Roman" w:hAnsi="Times New Roman" w:cs="Times New Roman"/>
          <w:b/>
          <w:color w:val="00B050"/>
          <w:szCs w:val="24"/>
          <w:lang w:eastAsia="pl-PL"/>
        </w:rPr>
        <w:t xml:space="preserve">w dniu </w:t>
      </w:r>
      <w:r w:rsidR="002D7162" w:rsidRPr="002D7162">
        <w:rPr>
          <w:rFonts w:ascii="Times New Roman" w:hAnsi="Times New Roman" w:cs="Times New Roman"/>
          <w:b/>
          <w:color w:val="00B050"/>
          <w:szCs w:val="24"/>
          <w:lang w:eastAsia="pl-PL"/>
        </w:rPr>
        <w:t>1</w:t>
      </w:r>
      <w:r w:rsidR="00395A1B">
        <w:rPr>
          <w:rFonts w:ascii="Times New Roman" w:hAnsi="Times New Roman" w:cs="Times New Roman"/>
          <w:b/>
          <w:color w:val="00B050"/>
          <w:szCs w:val="24"/>
          <w:lang w:eastAsia="pl-PL"/>
        </w:rPr>
        <w:t>9</w:t>
      </w:r>
      <w:r w:rsidR="002D7162" w:rsidRPr="002D7162">
        <w:rPr>
          <w:rFonts w:ascii="Times New Roman" w:hAnsi="Times New Roman" w:cs="Times New Roman"/>
          <w:b/>
          <w:color w:val="00B050"/>
          <w:szCs w:val="24"/>
          <w:lang w:eastAsia="pl-PL"/>
        </w:rPr>
        <w:t xml:space="preserve"> </w:t>
      </w:r>
      <w:r w:rsidRPr="002D7162">
        <w:rPr>
          <w:rFonts w:ascii="Times New Roman" w:hAnsi="Times New Roman" w:cs="Times New Roman"/>
          <w:b/>
          <w:color w:val="00B050"/>
          <w:szCs w:val="24"/>
          <w:lang w:eastAsia="pl-PL"/>
        </w:rPr>
        <w:t>/</w:t>
      </w:r>
      <w:r w:rsidR="002D7162" w:rsidRPr="002D7162">
        <w:rPr>
          <w:rFonts w:ascii="Times New Roman" w:hAnsi="Times New Roman" w:cs="Times New Roman"/>
          <w:b/>
          <w:color w:val="00B050"/>
          <w:szCs w:val="24"/>
          <w:lang w:eastAsia="pl-PL"/>
        </w:rPr>
        <w:t xml:space="preserve"> 01 </w:t>
      </w:r>
      <w:r w:rsidRPr="002D7162">
        <w:rPr>
          <w:rFonts w:ascii="Times New Roman" w:hAnsi="Times New Roman" w:cs="Times New Roman"/>
          <w:b/>
          <w:color w:val="00B050"/>
          <w:szCs w:val="24"/>
          <w:lang w:eastAsia="pl-PL"/>
        </w:rPr>
        <w:t>/201</w:t>
      </w:r>
      <w:r w:rsidR="002D7162" w:rsidRPr="002D7162">
        <w:rPr>
          <w:rFonts w:ascii="Times New Roman" w:hAnsi="Times New Roman" w:cs="Times New Roman"/>
          <w:b/>
          <w:color w:val="00B050"/>
          <w:szCs w:val="24"/>
          <w:lang w:eastAsia="pl-PL"/>
        </w:rPr>
        <w:t>8</w:t>
      </w:r>
      <w:r w:rsidRPr="002D7162">
        <w:rPr>
          <w:rFonts w:ascii="Times New Roman" w:hAnsi="Times New Roman" w:cs="Times New Roman"/>
          <w:b/>
          <w:color w:val="00B050"/>
          <w:szCs w:val="24"/>
          <w:lang w:eastAsia="pl-PL"/>
        </w:rPr>
        <w:t xml:space="preserve">r. </w:t>
      </w:r>
      <w:r w:rsidRPr="002D7162">
        <w:rPr>
          <w:rFonts w:ascii="Times New Roman" w:hAnsi="Times New Roman" w:cs="Times New Roman"/>
          <w:b/>
          <w:color w:val="00B050"/>
          <w:szCs w:val="24"/>
          <w:lang w:eastAsia="pl-PL"/>
        </w:rPr>
        <w:br/>
        <w:t xml:space="preserve">o godz. 10:30.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XXIII.</w:t>
      </w:r>
      <w:r w:rsidRPr="00071AC8">
        <w:rPr>
          <w:rFonts w:ascii="Times New Roman" w:hAnsi="Times New Roman" w:cs="Times New Roman"/>
          <w:b/>
        </w:rPr>
        <w:tab/>
        <w:t>OPIS SPOSOBU OBLICZANIA CENY OFERTY</w:t>
      </w:r>
    </w:p>
    <w:p w:rsidR="00071AC8" w:rsidRPr="00071AC8" w:rsidRDefault="00071AC8" w:rsidP="00071AC8">
      <w:pPr>
        <w:spacing w:after="0" w:line="240" w:lineRule="auto"/>
        <w:ind w:left="705" w:hanging="705"/>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Wykonawca poda cenę ofertową na formularzu oferty, zgodnie z załącznikiem nr 1 do SIWZ.</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2. </w:t>
      </w:r>
      <w:r w:rsidRPr="00071AC8">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Cenę oferty należy podać w następujący sposób:</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xml:space="preserve">- Cena netto,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color w:val="000000"/>
          <w:szCs w:val="24"/>
          <w:lang w:eastAsia="pl-PL"/>
        </w:rPr>
        <w:lastRenderedPageBreak/>
        <w:t>- Należny podatek VAT,</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Cena brutto - łącznie z należnym podatkiem VAT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bCs/>
          <w:color w:val="000000"/>
          <w:szCs w:val="24"/>
          <w:lang w:eastAsia="pl-PL"/>
        </w:rPr>
        <w:t xml:space="preserve">4. </w:t>
      </w:r>
      <w:r w:rsidRPr="00071AC8">
        <w:rPr>
          <w:rFonts w:ascii="Times New Roman" w:hAnsi="Times New Roman" w:cs="Times New Roman"/>
          <w:color w:val="000000"/>
          <w:szCs w:val="24"/>
          <w:lang w:eastAsia="pl-PL"/>
        </w:rPr>
        <w:t xml:space="preserve">Cena ofertowa musi być podana cyfrowo (do drugiego miejsca po przecinku). Zamawiający dopuszcza złożenie oferty z ceną wyrażoną w każdej walucie mieszczącej się w tabeli NBP, w tym również w złotych polskich (PLN). </w:t>
      </w:r>
      <w:r w:rsidRPr="00071AC8">
        <w:rPr>
          <w:rFonts w:ascii="Times New Roman" w:hAnsi="Times New Roman" w:cs="Times New Roman"/>
        </w:rPr>
        <w:t xml:space="preserve">Dla porównania ofert Zamawiający przeliczy cenę każdej oferty wyrażoną w walucie innej niż polska stosując średni kurs NBP z dnia ukazania się ogłoszenia </w:t>
      </w:r>
      <w:r w:rsidRPr="00071AC8">
        <w:rPr>
          <w:rFonts w:ascii="Times New Roman" w:hAnsi="Times New Roman" w:cs="Times New Roman"/>
        </w:rPr>
        <w:br/>
        <w:t xml:space="preserve">w Dzienniku Urzędowym Unii Europejskiej.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5. </w:t>
      </w:r>
      <w:r w:rsidRPr="00071AC8">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71AC8">
        <w:rPr>
          <w:rFonts w:ascii="Times New Roman" w:hAnsi="Times New Roman" w:cs="Times New Roman"/>
          <w:b/>
          <w:bCs/>
          <w:color w:val="000000"/>
          <w:szCs w:val="24"/>
          <w:lang w:eastAsia="pl-PL"/>
        </w:rPr>
        <w:t xml:space="preserve"> </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Cs w:val="24"/>
          <w:lang w:eastAsia="pl-PL"/>
        </w:rPr>
        <w:t xml:space="preserve">ROZDZIAŁ XXIV. </w:t>
      </w:r>
      <w:r w:rsidRPr="00071AC8">
        <w:rPr>
          <w:rFonts w:ascii="Times New Roman" w:hAnsi="Times New Roman" w:cs="Times New Roman"/>
          <w:b/>
          <w:bCs/>
          <w:color w:val="000000"/>
          <w:szCs w:val="24"/>
          <w:lang w:eastAsia="pl-PL"/>
        </w:rPr>
        <w:tab/>
        <w:t>INFORMACJE O TRYBIE OTWARCIA I OCENY OFERT</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Otwarcie ofert jest jawne.</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2. </w:t>
      </w:r>
      <w:r w:rsidRPr="00071AC8">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 xml:space="preserve">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t>
      </w:r>
      <w:r w:rsidRPr="00071AC8">
        <w:rPr>
          <w:rFonts w:ascii="Times New Roman" w:hAnsi="Times New Roman" w:cs="Times New Roman"/>
          <w:color w:val="000000"/>
          <w:szCs w:val="24"/>
          <w:lang w:eastAsia="pl-PL"/>
        </w:rPr>
        <w:br/>
        <w:t>w ofercie.</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4. </w:t>
      </w:r>
      <w:r w:rsidRPr="00071AC8">
        <w:rPr>
          <w:rFonts w:ascii="Times New Roman" w:hAnsi="Times New Roman" w:cs="Times New Roman"/>
          <w:color w:val="000000"/>
          <w:szCs w:val="24"/>
          <w:lang w:eastAsia="pl-PL"/>
        </w:rPr>
        <w:t>Niezwłocznie po otwarciu ofert Zamawiający zamieści na stronie internetowej (</w:t>
      </w:r>
      <w:hyperlink r:id="rId17" w:history="1">
        <w:r w:rsidRPr="00071AC8">
          <w:rPr>
            <w:rFonts w:ascii="Times New Roman" w:hAnsi="Times New Roman" w:cs="Times New Roman"/>
            <w:b/>
            <w:color w:val="0000FF"/>
            <w:szCs w:val="24"/>
            <w:u w:val="single"/>
            <w:lang w:eastAsia="pl-PL"/>
          </w:rPr>
          <w:t>www.gig.eu</w:t>
        </w:r>
      </w:hyperlink>
      <w:r w:rsidRPr="00071AC8">
        <w:rPr>
          <w:rFonts w:ascii="Times New Roman" w:hAnsi="Times New Roman" w:cs="Times New Roman"/>
          <w:color w:val="000000"/>
          <w:szCs w:val="24"/>
          <w:lang w:eastAsia="pl-PL"/>
        </w:rPr>
        <w:t>)  informacje dotyczące:</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1) kwoty, jaką zamierza przeznaczyć na sfinansowanie zamówienia;</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2) firm oraz adresów Wykonawców, którzy złożyli oferty w terminie;</w:t>
      </w: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xml:space="preserve">3) ceny, terminu wykonania zamówienia, okresu gwarancji i warunków płatności zawartych </w:t>
      </w:r>
      <w:r w:rsidRPr="00071AC8">
        <w:rPr>
          <w:rFonts w:ascii="Times New Roman" w:hAnsi="Times New Roman" w:cs="Times New Roman"/>
          <w:color w:val="000000"/>
          <w:szCs w:val="24"/>
          <w:lang w:eastAsia="pl-PL"/>
        </w:rPr>
        <w:br/>
        <w:t>w ofertach.</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4.1. </w:t>
      </w:r>
      <w:r w:rsidRPr="00071AC8">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5. </w:t>
      </w:r>
      <w:r w:rsidRPr="00071AC8">
        <w:rPr>
          <w:rFonts w:ascii="Times New Roman" w:hAnsi="Times New Roman" w:cs="Times New Roman"/>
          <w:color w:val="000000"/>
          <w:szCs w:val="24"/>
          <w:lang w:eastAsia="pl-PL"/>
        </w:rPr>
        <w:t xml:space="preserve">Zgodnie z art. 24aa ustawy, Zamawiający najpierw dokona oceny ofert (najwyżej oceniona), </w:t>
      </w:r>
      <w:r w:rsidRPr="00071AC8">
        <w:rPr>
          <w:rFonts w:ascii="Times New Roman" w:hAnsi="Times New Roman" w:cs="Times New Roman"/>
          <w:color w:val="000000"/>
          <w:szCs w:val="24"/>
          <w:lang w:eastAsia="pl-PL"/>
        </w:rPr>
        <w:br/>
        <w:t xml:space="preserve">a następnie zbada, czy Wykonawca, którego oferta została oceniona jako najkorzystniejsza, nie podlega wykluczeniu (art. 24 ust. 1 pkt 12-23 oraz wybrane podstawy wykluczenia z art. 24 ust. 5 ustawy, wskazane przez Zamawiającego rozdziale XII pkt. 2.2.) oraz spełnia warunki udziału </w:t>
      </w:r>
      <w:r w:rsidRPr="00071AC8">
        <w:rPr>
          <w:rFonts w:ascii="Times New Roman" w:hAnsi="Times New Roman" w:cs="Times New Roman"/>
          <w:color w:val="000000"/>
          <w:szCs w:val="24"/>
          <w:lang w:eastAsia="pl-PL"/>
        </w:rPr>
        <w:br/>
        <w:t xml:space="preserve">w postępowaniu określone przez Zamawiającego w pkt. 3 rodz. XII SIWZ.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6. </w:t>
      </w:r>
      <w:r w:rsidRPr="00071AC8">
        <w:rPr>
          <w:rFonts w:ascii="Times New Roman" w:hAnsi="Times New Roman" w:cs="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071AC8">
        <w:rPr>
          <w:rFonts w:ascii="Times New Roman" w:hAnsi="Times New Roman" w:cs="Times New Roman"/>
          <w:color w:val="000000"/>
          <w:szCs w:val="24"/>
          <w:lang w:eastAsia="pl-PL"/>
        </w:rPr>
        <w:br/>
        <w:t>w przypadkach których Zamawiający jest zobowiązany do odrzucenia oferty, zawarte są w art. 89 ustawy.</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7. </w:t>
      </w:r>
      <w:r w:rsidRPr="00071AC8">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color w:val="000000"/>
          <w:szCs w:val="24"/>
          <w:lang w:eastAsia="pl-PL"/>
        </w:rPr>
        <w:t>8.</w:t>
      </w:r>
      <w:r w:rsidRPr="00071AC8">
        <w:rPr>
          <w:rFonts w:ascii="Times New Roman" w:hAnsi="Times New Roman" w:cs="Times New Roman"/>
          <w:color w:val="000000"/>
          <w:szCs w:val="24"/>
          <w:lang w:eastAsia="pl-PL"/>
        </w:rPr>
        <w:t xml:space="preserve"> Zamawiający poprawi w tekście oferty omyłki, wskazane w art. 87, ust. 2 ustawy, niezwłocznie zawiadamiając o tym Wykonawcę, którego oferta zostanie poprawiona.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lastRenderedPageBreak/>
        <w:t>9.</w:t>
      </w:r>
      <w:r w:rsidRPr="00071AC8">
        <w:rPr>
          <w:rFonts w:ascii="Times New Roman" w:hAnsi="Times New Roman" w:cs="Times New Roman"/>
          <w:color w:val="000000"/>
          <w:szCs w:val="24"/>
          <w:lang w:eastAsia="pl-PL"/>
        </w:rPr>
        <w:t xml:space="preserve"> W przypadku, gdy złożona zostanie mniej niż jedna oferta niepodlegająca odrzuceniu, przetarg zostanie unieważniony. Zamawiający unieważni postępowanie także w innych przypadkach, określonych w ustawie w art. 93, ust. 1 ustawy.</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color w:val="000000"/>
          <w:szCs w:val="24"/>
          <w:lang w:eastAsia="pl-PL"/>
        </w:rPr>
        <w:t>10.</w:t>
      </w:r>
      <w:r w:rsidRPr="00071AC8">
        <w:rPr>
          <w:rFonts w:ascii="Times New Roman" w:hAnsi="Times New Roman" w:cs="Times New Roman"/>
          <w:color w:val="000000"/>
          <w:szCs w:val="24"/>
          <w:lang w:eastAsia="pl-PL"/>
        </w:rPr>
        <w:t xml:space="preserve"> Zamawiający przyzna zamówienie Wykonawcy, który złoży ofertę niepodlegającą odrzuceniu, </w:t>
      </w:r>
      <w:r w:rsidRPr="00071AC8">
        <w:rPr>
          <w:rFonts w:ascii="Times New Roman" w:hAnsi="Times New Roman" w:cs="Times New Roman"/>
          <w:color w:val="000000"/>
          <w:szCs w:val="24"/>
          <w:lang w:eastAsia="pl-PL"/>
        </w:rPr>
        <w:br/>
        <w:t>i która zostanie uznana za najkorzystniejszą (uzyska największą liczbę punktów przyznanych według kryteriów wyboru oferty określonych w niniejszej SIWZ).</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color w:val="000000"/>
          <w:szCs w:val="24"/>
          <w:lang w:eastAsia="pl-PL"/>
        </w:rPr>
        <w:t>11.</w:t>
      </w:r>
      <w:r w:rsidRPr="00071AC8">
        <w:rPr>
          <w:rFonts w:ascii="Times New Roman" w:hAnsi="Times New Roman" w:cs="Times New Roman"/>
          <w:color w:val="000000"/>
          <w:szCs w:val="24"/>
          <w:lang w:eastAsia="pl-PL"/>
        </w:rPr>
        <w:t xml:space="preserve"> 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o których mowa w art. 25 ust. 1 ustawy. </w:t>
      </w:r>
    </w:p>
    <w:p w:rsidR="00071AC8" w:rsidRPr="00071AC8" w:rsidRDefault="00071AC8" w:rsidP="00071AC8">
      <w:pPr>
        <w:spacing w:after="0" w:line="240" w:lineRule="auto"/>
        <w:contextualSpacing/>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 miejscu publicznie dostępnym w swojej siedzibie oraz na stronie internetowej pod następującym adresem: </w:t>
      </w:r>
      <w:hyperlink r:id="rId18" w:history="1">
        <w:r w:rsidRPr="00071AC8">
          <w:rPr>
            <w:rFonts w:ascii="Times New Roman" w:hAnsi="Times New Roman" w:cs="Times New Roman"/>
            <w:b/>
            <w:color w:val="0000FF"/>
            <w:szCs w:val="24"/>
            <w:u w:val="single"/>
            <w:lang w:eastAsia="pl-PL"/>
          </w:rPr>
          <w:t>www.gig.eu</w:t>
        </w:r>
      </w:hyperlink>
      <w:r w:rsidRPr="00071AC8">
        <w:rPr>
          <w:rFonts w:ascii="Times New Roman" w:hAnsi="Times New Roman" w:cs="Times New Roman"/>
          <w:color w:val="000000"/>
          <w:szCs w:val="24"/>
          <w:lang w:eastAsia="pl-PL"/>
        </w:rPr>
        <w:t xml:space="preserve"> </w:t>
      </w:r>
    </w:p>
    <w:p w:rsidR="00071AC8" w:rsidRPr="00071AC8" w:rsidRDefault="00071AC8" w:rsidP="00071AC8">
      <w:pPr>
        <w:spacing w:after="0" w:line="240" w:lineRule="auto"/>
        <w:ind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12.1.</w:t>
      </w:r>
      <w:r w:rsidRPr="00071AC8">
        <w:rPr>
          <w:rFonts w:ascii="Times New Roman" w:hAnsi="Times New Roman" w:cs="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071AC8">
        <w:rPr>
          <w:rFonts w:ascii="Times New Roman" w:hAnsi="Times New Roman" w:cs="Times New Roman"/>
          <w:color w:val="000000"/>
          <w:szCs w:val="24"/>
          <w:lang w:eastAsia="pl-PL"/>
        </w:rPr>
        <w:br/>
        <w:t>w art. 92 ust. 1 ustawy.</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 xml:space="preserve">ROZDZIAŁ XXV. </w:t>
      </w:r>
      <w:r w:rsidRPr="00071AC8">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071AC8" w:rsidRPr="00071AC8" w:rsidRDefault="00071AC8" w:rsidP="00071AC8">
      <w:pPr>
        <w:spacing w:after="0" w:line="240" w:lineRule="auto"/>
        <w:jc w:val="both"/>
        <w:rPr>
          <w:rFonts w:ascii="Times New Roman" w:hAnsi="Times New Roman" w:cs="Times New Roman"/>
          <w:bCs/>
          <w:color w:val="000000"/>
          <w:szCs w:val="24"/>
          <w:lang w:eastAsia="pl-PL"/>
        </w:rPr>
      </w:pPr>
      <w:r w:rsidRPr="00071AC8">
        <w:rPr>
          <w:rFonts w:ascii="Times New Roman" w:hAnsi="Times New Roman" w:cs="Times New Roman"/>
          <w:b/>
          <w:bCs/>
          <w:color w:val="000000"/>
          <w:szCs w:val="24"/>
          <w:lang w:eastAsia="pl-PL"/>
        </w:rPr>
        <w:t>1.</w:t>
      </w:r>
      <w:r w:rsidRPr="00071AC8">
        <w:rPr>
          <w:rFonts w:ascii="Times New Roman" w:hAnsi="Times New Roman" w:cs="Times New Roman"/>
          <w:bCs/>
          <w:color w:val="000000"/>
          <w:szCs w:val="24"/>
          <w:lang w:eastAsia="pl-PL"/>
        </w:rPr>
        <w:t xml:space="preserve"> Przy wyborze oferty najkorzystniejszej, Zamawiający będzie się kierował następującymi kryteriami: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071AC8" w:rsidRPr="00071AC8" w:rsidTr="00D64663">
        <w:tc>
          <w:tcPr>
            <w:tcW w:w="673"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Lp.</w:t>
            </w:r>
          </w:p>
        </w:tc>
        <w:tc>
          <w:tcPr>
            <w:tcW w:w="1843"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Kryterium</w:t>
            </w: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zasadnicze</w:t>
            </w:r>
          </w:p>
          <w:p w:rsidR="00071AC8" w:rsidRPr="00071AC8" w:rsidRDefault="00071AC8" w:rsidP="00071AC8">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Opis</w:t>
            </w:r>
          </w:p>
        </w:tc>
        <w:tc>
          <w:tcPr>
            <w:tcW w:w="1984"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Waga – </w:t>
            </w: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udział % w ocenie</w:t>
            </w:r>
          </w:p>
        </w:tc>
      </w:tr>
      <w:tr w:rsidR="00071AC8" w:rsidRPr="00071AC8" w:rsidTr="00D64663">
        <w:tc>
          <w:tcPr>
            <w:tcW w:w="673" w:type="dxa"/>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1.</w:t>
            </w:r>
          </w:p>
        </w:tc>
        <w:tc>
          <w:tcPr>
            <w:tcW w:w="1843" w:type="dxa"/>
          </w:tcPr>
          <w:p w:rsidR="00071AC8" w:rsidRPr="00071AC8" w:rsidRDefault="00071AC8" w:rsidP="00071AC8">
            <w:pPr>
              <w:spacing w:after="0" w:line="240" w:lineRule="auto"/>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Cena brutto</w:t>
            </w:r>
          </w:p>
        </w:tc>
        <w:tc>
          <w:tcPr>
            <w:tcW w:w="4678" w:type="dxa"/>
          </w:tcPr>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071AC8" w:rsidRPr="00071AC8" w:rsidRDefault="00071AC8" w:rsidP="00071AC8">
            <w:pPr>
              <w:spacing w:after="0" w:line="240" w:lineRule="auto"/>
              <w:jc w:val="center"/>
              <w:rPr>
                <w:rFonts w:ascii="Times New Roman" w:hAnsi="Times New Roman" w:cs="Times New Roman"/>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95% </w:t>
            </w:r>
          </w:p>
        </w:tc>
      </w:tr>
      <w:tr w:rsidR="00071AC8" w:rsidRPr="00071AC8" w:rsidTr="00D64663">
        <w:tc>
          <w:tcPr>
            <w:tcW w:w="673" w:type="dxa"/>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2.</w:t>
            </w:r>
          </w:p>
        </w:tc>
        <w:tc>
          <w:tcPr>
            <w:tcW w:w="1843" w:type="dxa"/>
          </w:tcPr>
          <w:p w:rsidR="00071AC8" w:rsidRPr="00071AC8" w:rsidRDefault="00071AC8" w:rsidP="00071AC8">
            <w:pPr>
              <w:spacing w:after="0" w:line="240" w:lineRule="auto"/>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Okres gwarancji  i rękojmi </w:t>
            </w:r>
          </w:p>
        </w:tc>
        <w:tc>
          <w:tcPr>
            <w:tcW w:w="4678" w:type="dxa"/>
          </w:tcPr>
          <w:p w:rsidR="00071AC8" w:rsidRP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Termin udzielonej gwarancji i rękojmi będzie obowiązywać od końcowego odbioru przedmiotu zamówienia:</w:t>
            </w:r>
          </w:p>
          <w:p w:rsidR="00071AC8" w:rsidRPr="00071AC8" w:rsidRDefault="00071AC8" w:rsidP="00071AC8">
            <w:pPr>
              <w:numPr>
                <w:ilvl w:val="0"/>
                <w:numId w:val="3"/>
              </w:numPr>
              <w:spacing w:after="0" w:line="240" w:lineRule="auto"/>
              <w:ind w:left="360"/>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udzielenie gwarancji i rękojmi na okres 24 miesięcy – 0 pkt. </w:t>
            </w:r>
          </w:p>
          <w:p w:rsidR="00071AC8" w:rsidRPr="00071AC8" w:rsidRDefault="00071AC8" w:rsidP="00071AC8">
            <w:pPr>
              <w:numPr>
                <w:ilvl w:val="0"/>
                <w:numId w:val="3"/>
              </w:numPr>
              <w:spacing w:after="0" w:line="240" w:lineRule="auto"/>
              <w:ind w:left="360"/>
              <w:rPr>
                <w:rFonts w:ascii="Times New Roman" w:hAnsi="Times New Roman" w:cs="Times New Roman"/>
                <w:szCs w:val="24"/>
                <w:lang w:eastAsia="pl-PL"/>
              </w:rPr>
            </w:pPr>
            <w:r w:rsidRPr="00071AC8">
              <w:rPr>
                <w:rFonts w:ascii="Times New Roman" w:eastAsia="Times New Roman" w:hAnsi="Times New Roman" w:cs="Times New Roman"/>
                <w:szCs w:val="20"/>
                <w:lang w:eastAsia="pl-PL"/>
              </w:rPr>
              <w:t>udzielenie gwarancji i rękojmi na okres 36 miesięcy – 5 pkt.</w:t>
            </w:r>
          </w:p>
        </w:tc>
        <w:tc>
          <w:tcPr>
            <w:tcW w:w="1984" w:type="dxa"/>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5% </w:t>
            </w:r>
          </w:p>
        </w:tc>
      </w:tr>
    </w:tbl>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Pr="00071AC8">
        <w:rPr>
          <w:rFonts w:ascii="Times New Roman" w:hAnsi="Times New Roman" w:cs="Times New Roman"/>
          <w:color w:val="000000"/>
          <w:szCs w:val="24"/>
          <w:u w:val="single"/>
          <w:lang w:eastAsia="pl-PL"/>
        </w:rPr>
        <w:br/>
        <w:t xml:space="preserve">w celu oceny takiej oferty doliczy do przedstawionej w niej ceny podatek od towarów i usług, który miałby obowiązek rozliczyć zgodnie z tymi przepisami.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b/>
          <w:bCs/>
          <w:szCs w:val="24"/>
        </w:rPr>
        <w:t xml:space="preserve">2.  </w:t>
      </w:r>
      <w:r w:rsidRPr="00071AC8">
        <w:rPr>
          <w:rFonts w:ascii="Times New Roman" w:hAnsi="Times New Roman" w:cs="Times New Roman"/>
          <w:szCs w:val="24"/>
        </w:rPr>
        <w:t>Ocenie zostanie poddana cena oferty brutto za realizację przedmiotu zamówienia obliczona przez Wykonawcę zgodnie z obowiązującymi przepisami prawa i podana w Formularzu oferty, stan</w:t>
      </w:r>
      <w:r w:rsidR="004C326B">
        <w:rPr>
          <w:rFonts w:ascii="Times New Roman" w:hAnsi="Times New Roman" w:cs="Times New Roman"/>
          <w:szCs w:val="24"/>
        </w:rPr>
        <w:t>owiącym załącznik nr 1 do SIWZ.</w:t>
      </w:r>
    </w:p>
    <w:p w:rsidR="00071AC8" w:rsidRP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b/>
          <w:bCs/>
          <w:szCs w:val="24"/>
        </w:rPr>
        <w:lastRenderedPageBreak/>
        <w:t>2.1.</w:t>
      </w:r>
      <w:r w:rsidRPr="00071AC8">
        <w:rPr>
          <w:rFonts w:ascii="Times New Roman" w:hAnsi="Times New Roman" w:cs="Times New Roman"/>
          <w:szCs w:val="24"/>
        </w:rPr>
        <w:t xml:space="preserve"> Maksymalna liczba punktów w kryterium równa jest określonej wadze kryterium w  %. Uzyskana liczba punktów w ramach kryterium zaokrąglana będzie do drugiego miejsca po przecinku. </w:t>
      </w:r>
    </w:p>
    <w:p w:rsidR="00071AC8" w:rsidRPr="00071AC8" w:rsidRDefault="00071AC8" w:rsidP="00071AC8">
      <w:pPr>
        <w:spacing w:after="0" w:line="240" w:lineRule="auto"/>
        <w:ind w:left="660" w:hanging="660"/>
        <w:jc w:val="both"/>
        <w:rPr>
          <w:rFonts w:ascii="Times New Roman" w:hAnsi="Times New Roman" w:cs="Times New Roman"/>
          <w:szCs w:val="24"/>
        </w:rPr>
      </w:pPr>
    </w:p>
    <w:p w:rsidR="00071AC8" w:rsidRP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b/>
          <w:bCs/>
          <w:szCs w:val="24"/>
        </w:rPr>
        <w:t>2.2</w:t>
      </w:r>
      <w:r w:rsidRPr="00071AC8">
        <w:rPr>
          <w:rFonts w:ascii="Times New Roman" w:hAnsi="Times New Roman" w:cs="Times New Roman"/>
          <w:szCs w:val="24"/>
        </w:rPr>
        <w:t xml:space="preserve"> Przyznawanie ilości punktów poszczególnym ofertom w kryterium „</w:t>
      </w:r>
      <w:r w:rsidRPr="00071AC8">
        <w:rPr>
          <w:rFonts w:ascii="Times New Roman" w:hAnsi="Times New Roman" w:cs="Times New Roman"/>
          <w:i/>
          <w:iCs/>
          <w:szCs w:val="24"/>
        </w:rPr>
        <w:t>cena brutto</w:t>
      </w:r>
      <w:r w:rsidRPr="00071AC8">
        <w:rPr>
          <w:rFonts w:ascii="Times New Roman" w:hAnsi="Times New Roman" w:cs="Times New Roman"/>
          <w:szCs w:val="24"/>
        </w:rPr>
        <w:t xml:space="preserve">” odbywać się będzie wg następującej zasady: </w:t>
      </w:r>
    </w:p>
    <w:p w:rsidR="00071AC8" w:rsidRPr="00071AC8" w:rsidRDefault="00071AC8" w:rsidP="00071AC8">
      <w:pPr>
        <w:spacing w:after="0" w:line="240" w:lineRule="auto"/>
        <w:rPr>
          <w:rFonts w:ascii="Times New Roman" w:hAnsi="Times New Roman" w:cs="Times New Roman"/>
          <w:szCs w:val="24"/>
        </w:rPr>
      </w:pPr>
    </w:p>
    <w:p w:rsidR="00071AC8" w:rsidRPr="00071AC8" w:rsidRDefault="00071AC8" w:rsidP="00071AC8">
      <w:pPr>
        <w:spacing w:after="0" w:line="240" w:lineRule="auto"/>
        <w:ind w:left="708" w:firstLine="708"/>
        <w:jc w:val="center"/>
        <w:rPr>
          <w:rFonts w:ascii="Times New Roman" w:hAnsi="Times New Roman" w:cs="Times New Roman"/>
          <w:szCs w:val="24"/>
        </w:rPr>
      </w:pPr>
      <w:r w:rsidRPr="00071AC8">
        <w:rPr>
          <w:rFonts w:ascii="Times New Roman" w:hAnsi="Times New Roman" w:cs="Times New Roman"/>
          <w:szCs w:val="24"/>
        </w:rPr>
        <w:t xml:space="preserve">     najniższa cena brutto występująca w ofertach x 100</w:t>
      </w:r>
    </w:p>
    <w:p w:rsidR="00071AC8" w:rsidRPr="00071AC8" w:rsidRDefault="00071AC8" w:rsidP="00071AC8">
      <w:pPr>
        <w:spacing w:after="0" w:line="240" w:lineRule="auto"/>
        <w:ind w:firstLine="708"/>
        <w:jc w:val="center"/>
        <w:rPr>
          <w:rFonts w:ascii="Times New Roman" w:hAnsi="Times New Roman" w:cs="Times New Roman"/>
          <w:szCs w:val="24"/>
        </w:rPr>
      </w:pPr>
      <w:r w:rsidRPr="00071AC8">
        <w:rPr>
          <w:rFonts w:ascii="Times New Roman" w:hAnsi="Times New Roman" w:cs="Times New Roman"/>
          <w:szCs w:val="24"/>
        </w:rPr>
        <w:t>X punktów  =  -------------------------------------------------------------------------</w:t>
      </w:r>
    </w:p>
    <w:p w:rsidR="00071AC8" w:rsidRPr="00071AC8" w:rsidRDefault="00071AC8" w:rsidP="00071AC8">
      <w:pPr>
        <w:spacing w:after="0" w:line="240" w:lineRule="auto"/>
        <w:rPr>
          <w:rFonts w:ascii="Times New Roman" w:hAnsi="Times New Roman" w:cs="Times New Roman"/>
          <w:szCs w:val="24"/>
        </w:rPr>
      </w:pPr>
      <w:r w:rsidRPr="00071AC8">
        <w:rPr>
          <w:rFonts w:ascii="Times New Roman" w:hAnsi="Times New Roman" w:cs="Times New Roman"/>
          <w:szCs w:val="24"/>
        </w:rPr>
        <w:tab/>
      </w:r>
      <w:r w:rsidRPr="00071AC8">
        <w:rPr>
          <w:rFonts w:ascii="Times New Roman" w:hAnsi="Times New Roman" w:cs="Times New Roman"/>
          <w:szCs w:val="24"/>
        </w:rPr>
        <w:tab/>
      </w:r>
      <w:r w:rsidRPr="00071AC8">
        <w:rPr>
          <w:rFonts w:ascii="Times New Roman" w:hAnsi="Times New Roman" w:cs="Times New Roman"/>
          <w:szCs w:val="24"/>
        </w:rPr>
        <w:tab/>
      </w:r>
      <w:r w:rsidRPr="00071AC8">
        <w:rPr>
          <w:rFonts w:ascii="Times New Roman" w:hAnsi="Times New Roman" w:cs="Times New Roman"/>
          <w:szCs w:val="24"/>
        </w:rPr>
        <w:tab/>
      </w:r>
      <w:r w:rsidRPr="00071AC8">
        <w:rPr>
          <w:rFonts w:ascii="Times New Roman" w:hAnsi="Times New Roman" w:cs="Times New Roman"/>
          <w:szCs w:val="24"/>
        </w:rPr>
        <w:tab/>
        <w:t xml:space="preserve">         cena brutto oferty ocenianej</w:t>
      </w:r>
    </w:p>
    <w:p w:rsidR="00071AC8" w:rsidRPr="00071AC8" w:rsidRDefault="00071AC8" w:rsidP="00071AC8">
      <w:pPr>
        <w:spacing w:after="0" w:line="240" w:lineRule="auto"/>
        <w:rPr>
          <w:rFonts w:ascii="Times New Roman" w:hAnsi="Times New Roman" w:cs="Times New Roman"/>
          <w:szCs w:val="24"/>
        </w:rPr>
      </w:pPr>
    </w:p>
    <w:p w:rsidR="00071AC8" w:rsidRP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szCs w:val="24"/>
        </w:rPr>
        <w:t xml:space="preserve">otrzymana ilość punktów pomnożona zostanie przez wagę kryterium tj. 95%. Wyliczenie zostanie dokonane z dokładnością do dwóch miejsc po przecinku. Maksymalna ilość punktów:  95.  </w:t>
      </w:r>
    </w:p>
    <w:p w:rsidR="00071AC8" w:rsidRPr="00071AC8" w:rsidRDefault="00071AC8" w:rsidP="00071AC8">
      <w:pPr>
        <w:spacing w:after="0" w:line="240" w:lineRule="auto"/>
        <w:ind w:left="708"/>
        <w:jc w:val="both"/>
        <w:rPr>
          <w:rFonts w:ascii="Times New Roman" w:hAnsi="Times New Roman" w:cs="Times New Roman"/>
          <w:szCs w:val="24"/>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hAnsi="Times New Roman" w:cs="Times New Roman"/>
          <w:b/>
          <w:szCs w:val="24"/>
          <w:lang w:eastAsia="pl-PL"/>
        </w:rPr>
        <w:t>2.3</w:t>
      </w:r>
      <w:r w:rsidRPr="00071AC8">
        <w:rPr>
          <w:rFonts w:ascii="Times New Roman" w:hAnsi="Times New Roman" w:cs="Times New Roman"/>
          <w:szCs w:val="24"/>
          <w:lang w:eastAsia="pl-PL"/>
        </w:rPr>
        <w:t xml:space="preserve">  </w:t>
      </w:r>
      <w:r w:rsidRPr="00071AC8">
        <w:rPr>
          <w:rFonts w:ascii="Times New Roman" w:eastAsia="Times New Roman" w:hAnsi="Times New Roman" w:cs="Times New Roman"/>
          <w:lang w:eastAsia="pl-PL"/>
        </w:rPr>
        <w:t xml:space="preserve">W kryterium </w:t>
      </w:r>
      <w:r w:rsidRPr="00071AC8">
        <w:rPr>
          <w:rFonts w:ascii="Times New Roman" w:eastAsia="Times New Roman" w:hAnsi="Times New Roman" w:cs="Times New Roman"/>
          <w:i/>
          <w:lang w:eastAsia="pl-PL"/>
        </w:rPr>
        <w:t>„okres gwarancji i rękojmi”</w:t>
      </w:r>
      <w:r w:rsidRPr="00071AC8">
        <w:rPr>
          <w:rFonts w:ascii="Times New Roman" w:eastAsia="Times New Roman" w:hAnsi="Times New Roman" w:cs="Times New Roman"/>
          <w:lang w:eastAsia="pl-PL"/>
        </w:rPr>
        <w:t xml:space="preserve"> ilości punktów będą oceniane wg poniższych zasad (maksymalna ilość punktów 5):</w:t>
      </w:r>
    </w:p>
    <w:p w:rsidR="00071AC8" w:rsidRPr="00071AC8" w:rsidRDefault="00071AC8" w:rsidP="00071AC8">
      <w:pPr>
        <w:numPr>
          <w:ilvl w:val="0"/>
          <w:numId w:val="2"/>
        </w:num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udzielenie gwarancji i rękojmi na okres 24 miesięcy – 0 pkt.</w:t>
      </w:r>
    </w:p>
    <w:p w:rsidR="00071AC8" w:rsidRPr="00071AC8" w:rsidRDefault="00071AC8" w:rsidP="00071AC8">
      <w:pPr>
        <w:numPr>
          <w:ilvl w:val="0"/>
          <w:numId w:val="2"/>
        </w:num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szCs w:val="20"/>
          <w:lang w:eastAsia="pl-PL"/>
        </w:rPr>
        <w:t>udzielenie gwarancji i rękojmi na okres 36 miesięcy – 5 pkt.</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2.4  </w:t>
      </w:r>
      <w:r w:rsidRPr="00071AC8">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2.5</w:t>
      </w:r>
      <w:r w:rsidRPr="00071AC8">
        <w:rPr>
          <w:rFonts w:ascii="Times New Roman" w:hAnsi="Times New Roman" w:cs="Times New Roman"/>
          <w:color w:val="000000"/>
          <w:szCs w:val="24"/>
          <w:lang w:eastAsia="pl-PL"/>
        </w:rPr>
        <w:t xml:space="preserve"> Jeżeli nie będzie można dokonać wyboru oferty najkorzystniejszej ze względu na to, że dwie lub więcej ofert otrzyma taką samą punktację, zamawiający spośród tych ofert wybierze ofertę </w:t>
      </w:r>
      <w:r w:rsidRPr="00071AC8">
        <w:rPr>
          <w:rFonts w:ascii="Times New Roman" w:hAnsi="Times New Roman" w:cs="Times New Roman"/>
          <w:color w:val="000000"/>
          <w:szCs w:val="24"/>
          <w:lang w:eastAsia="pl-PL"/>
        </w:rPr>
        <w:br/>
        <w:t>z najniższą ceną, a jeżeli zostały złożone oferty o takiej samej cenie, Zamawiający wezwie Wykonawców, którzy złożyli te oferty, do złożenia w terminie przez siebie określonym ofert dodatkowych.</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 xml:space="preserve">ROZDZIAŁ XXVI. </w:t>
      </w:r>
      <w:r w:rsidRPr="00071AC8">
        <w:rPr>
          <w:rFonts w:ascii="Times New Roman" w:hAnsi="Times New Roman" w:cs="Times New Roman"/>
          <w:b/>
          <w:bCs/>
          <w:color w:val="000000"/>
          <w:sz w:val="24"/>
          <w:szCs w:val="24"/>
          <w:lang w:eastAsia="pl-PL"/>
        </w:rPr>
        <w:tab/>
        <w:t>INFORMACJA NA TEMAT MOŻLIWOŚCI ROZLICZANIA SIĘ W WALUTACH OBCYCH</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160" w:line="259"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1.</w:t>
      </w:r>
      <w:r w:rsidRPr="00071AC8">
        <w:rPr>
          <w:rFonts w:ascii="Times New Roman" w:hAnsi="Times New Roman" w:cs="Times New Roman"/>
          <w:color w:val="000000"/>
          <w:szCs w:val="24"/>
          <w:lang w:eastAsia="pl-PL"/>
        </w:rPr>
        <w:t xml:space="preserve"> Zamawiający będzie rozliczał się z Wykonawcą wyłącznie w walucie polskiej (PLN). </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color w:val="000000"/>
          <w:szCs w:val="24"/>
          <w:lang w:eastAsia="pl-PL"/>
        </w:rPr>
        <w:t>2.</w:t>
      </w:r>
      <w:r w:rsidRPr="00071AC8">
        <w:rPr>
          <w:rFonts w:ascii="Times New Roman" w:hAnsi="Times New Roman" w:cs="Times New Roman"/>
          <w:color w:val="000000"/>
          <w:szCs w:val="24"/>
          <w:lang w:eastAsia="pl-PL"/>
        </w:rPr>
        <w:t xml:space="preserve"> W przypadku złożenia oferty w innej walucie niż polska, </w:t>
      </w:r>
      <w:r w:rsidRPr="00071AC8">
        <w:rPr>
          <w:rFonts w:ascii="Times New Roman" w:hAnsi="Times New Roman" w:cs="Times New Roman"/>
        </w:rPr>
        <w:t>faktura będzie wystawiona w złotych polskich (PLN) po przeliczeniu wg kursu sprzedaży danej waluty</w:t>
      </w:r>
      <w:r w:rsidRPr="00071AC8">
        <w:rPr>
          <w:rFonts w:ascii="Times New Roman" w:hAnsi="Times New Roman" w:cs="Times New Roman"/>
          <w:i/>
        </w:rPr>
        <w:t xml:space="preserve"> </w:t>
      </w:r>
      <w:r w:rsidRPr="00071AC8">
        <w:rPr>
          <w:rFonts w:ascii="Times New Roman" w:hAnsi="Times New Roman" w:cs="Times New Roman"/>
        </w:rPr>
        <w:t>z dnia i przez bank wskazany przez Wykonawcę w formularzu ofertowym (załącznik nr 1).</w:t>
      </w:r>
    </w:p>
    <w:p w:rsidR="00071AC8" w:rsidRPr="00071AC8" w:rsidRDefault="00071AC8" w:rsidP="00071AC8">
      <w:pPr>
        <w:spacing w:after="160" w:line="259" w:lineRule="auto"/>
        <w:jc w:val="both"/>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 xml:space="preserve">ROZDZIAŁ XXVII. </w:t>
      </w:r>
      <w:r w:rsidRPr="00071AC8">
        <w:rPr>
          <w:rFonts w:ascii="Times New Roman" w:hAnsi="Times New Roman" w:cs="Times New Roman"/>
          <w:b/>
          <w:bCs/>
          <w:color w:val="000000"/>
          <w:sz w:val="24"/>
          <w:szCs w:val="24"/>
          <w:lang w:eastAsia="pl-PL"/>
        </w:rPr>
        <w:tab/>
        <w:t>INFORMACJE DOTYCZĄCE UMOWY</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1. </w:t>
      </w:r>
      <w:r w:rsidRPr="00071AC8">
        <w:rPr>
          <w:rFonts w:ascii="Times New Roman" w:hAnsi="Times New Roman" w:cs="Times New Roman"/>
          <w:color w:val="000000"/>
          <w:lang w:eastAsia="pl-PL"/>
        </w:rPr>
        <w:t>Istotne dla Zamawiającego postanowienia umowy, zawiera załączony do niniejszej SIWZ wzór umowy (załącznik nr 6).</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1.1. </w:t>
      </w:r>
      <w:r w:rsidRPr="00071AC8">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071AC8" w:rsidRPr="00071AC8" w:rsidRDefault="00071AC8" w:rsidP="00071AC8">
      <w:pPr>
        <w:spacing w:after="0" w:line="240" w:lineRule="auto"/>
        <w:jc w:val="both"/>
        <w:rPr>
          <w:rFonts w:ascii="Times New Roman" w:hAnsi="Times New Roman" w:cs="Times New Roman"/>
          <w:color w:val="000000"/>
          <w:lang w:eastAsia="pl-PL"/>
        </w:rPr>
      </w:pPr>
    </w:p>
    <w:p w:rsidR="00071AC8" w:rsidRPr="00071AC8" w:rsidRDefault="00071AC8" w:rsidP="00071AC8">
      <w:pPr>
        <w:spacing w:after="0" w:line="240" w:lineRule="auto"/>
        <w:ind w:left="705" w:hanging="705"/>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1.2.  </w:t>
      </w:r>
      <w:r w:rsidRPr="00071AC8">
        <w:rPr>
          <w:rFonts w:ascii="Times New Roman" w:hAnsi="Times New Roman" w:cs="Times New Roman"/>
          <w:color w:val="000000"/>
          <w:lang w:eastAsia="pl-PL"/>
        </w:rPr>
        <w:t xml:space="preserve">Zmiana umowy może także nastąpić w przypadkach, o których mowa w art. 144, ust. 1, </w:t>
      </w: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color w:val="000000"/>
          <w:lang w:eastAsia="pl-PL"/>
        </w:rPr>
        <w:t>pkt 2-6 ustawy.</w:t>
      </w:r>
    </w:p>
    <w:p w:rsidR="00071AC8" w:rsidRPr="00071AC8" w:rsidRDefault="00071AC8" w:rsidP="00071AC8">
      <w:pPr>
        <w:spacing w:after="0" w:line="240" w:lineRule="auto"/>
        <w:jc w:val="both"/>
        <w:rPr>
          <w:rFonts w:ascii="Times New Roman" w:hAnsi="Times New Roman" w:cs="Times New Roman"/>
          <w:color w:val="000000"/>
          <w:lang w:eastAsia="pl-PL"/>
        </w:rPr>
      </w:pPr>
    </w:p>
    <w:p w:rsidR="00071AC8" w:rsidRPr="00071AC8" w:rsidRDefault="00071AC8" w:rsidP="00071AC8">
      <w:pPr>
        <w:spacing w:after="0" w:line="240" w:lineRule="auto"/>
        <w:ind w:firstLine="4"/>
        <w:jc w:val="both"/>
        <w:rPr>
          <w:rFonts w:ascii="Times New Roman" w:hAnsi="Times New Roman" w:cs="Times New Roman"/>
          <w:b/>
          <w:bCs/>
          <w:color w:val="000000"/>
          <w:lang w:eastAsia="pl-PL"/>
        </w:rPr>
      </w:pPr>
      <w:r w:rsidRPr="00071AC8">
        <w:rPr>
          <w:rFonts w:ascii="Times New Roman" w:hAnsi="Times New Roman" w:cs="Times New Roman"/>
          <w:b/>
          <w:bCs/>
          <w:color w:val="000000"/>
          <w:lang w:eastAsia="pl-PL"/>
        </w:rPr>
        <w:t xml:space="preserve">2. </w:t>
      </w:r>
      <w:r w:rsidRPr="00071AC8">
        <w:rPr>
          <w:rFonts w:ascii="Times New Roman" w:hAnsi="Times New Roman" w:cs="Times New Roman"/>
          <w:color w:val="000000"/>
          <w:lang w:eastAsia="pl-PL"/>
        </w:rPr>
        <w:t>Umowa w sprawie zamówienia publicznego może zostać zawarta wyłącznie z Wykonawcą, którego oferta zostanie wybrana, jako najkorzystniejsza, po upływie terminów określonych w art. 94 ustawy.</w:t>
      </w:r>
    </w:p>
    <w:p w:rsidR="00071AC8" w:rsidRPr="00071AC8" w:rsidRDefault="00071AC8" w:rsidP="00071AC8">
      <w:pPr>
        <w:spacing w:after="0" w:line="240" w:lineRule="auto"/>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3. </w:t>
      </w:r>
      <w:r w:rsidRPr="00071AC8">
        <w:rPr>
          <w:rFonts w:ascii="Times New Roman" w:hAnsi="Times New Roman" w:cs="Times New Roman"/>
          <w:color w:val="000000"/>
          <w:lang w:eastAsia="pl-PL"/>
        </w:rPr>
        <w:t>W przypadku wniesienia odwołania, aż do jego rozstrzygnięcia, Zamawiający wstrzyma podpisanie umowy.</w:t>
      </w: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lastRenderedPageBreak/>
        <w:t xml:space="preserve">4.  </w:t>
      </w:r>
      <w:r w:rsidRPr="00071AC8">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 xml:space="preserve">5. </w:t>
      </w:r>
      <w:r w:rsidRPr="00071AC8">
        <w:rPr>
          <w:rFonts w:ascii="Times New Roman" w:hAnsi="Times New Roman" w:cs="Times New Roman"/>
          <w:bCs/>
          <w:color w:val="000000"/>
          <w:lang w:eastAsia="pl-PL"/>
        </w:rPr>
        <w:t xml:space="preserve">Do umów w sprawach zamówień publicznych, stosuje się przepisy ustawy z dnia 23 kwietnia </w:t>
      </w:r>
      <w:r w:rsidRPr="00071AC8">
        <w:rPr>
          <w:rFonts w:ascii="Times New Roman" w:hAnsi="Times New Roman" w:cs="Times New Roman"/>
          <w:bCs/>
          <w:color w:val="000000"/>
          <w:lang w:eastAsia="pl-PL"/>
        </w:rPr>
        <w:br/>
        <w:t>1964 r. – Kodeks cywilny, jeżeli przepisy ustawy nie stanowią inaczej.</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eastAsia="Times New Roman" w:hAnsi="Times New Roman" w:cs="Times New Roman"/>
          <w:b/>
          <w:bCs/>
          <w:lang w:eastAsia="pl-PL"/>
        </w:rPr>
      </w:pPr>
      <w:r w:rsidRPr="00071AC8">
        <w:rPr>
          <w:rFonts w:ascii="Times New Roman" w:hAnsi="Times New Roman" w:cs="Times New Roman"/>
          <w:b/>
          <w:bCs/>
          <w:color w:val="000000"/>
          <w:lang w:eastAsia="pl-PL"/>
        </w:rPr>
        <w:t xml:space="preserve">6. </w:t>
      </w:r>
      <w:r w:rsidRPr="00071AC8">
        <w:rPr>
          <w:rFonts w:ascii="Times New Roman" w:eastAsia="Times New Roman" w:hAnsi="Times New Roman" w:cs="Times New Roman"/>
          <w:lang w:eastAsia="pl-PL"/>
        </w:rPr>
        <w:t>Umowa wymaga, pod rygorem nieważności, zachowania formy pisemnej, chyba że przepisy odrębne wymagają formy szczególnej.</w:t>
      </w:r>
    </w:p>
    <w:p w:rsidR="00071AC8" w:rsidRPr="00071AC8" w:rsidRDefault="00071AC8" w:rsidP="00071AC8">
      <w:pPr>
        <w:spacing w:after="0" w:line="240" w:lineRule="auto"/>
        <w:rPr>
          <w:rFonts w:ascii="Times New Roman" w:hAnsi="Times New Roman" w:cs="Times New Roman"/>
          <w:bCs/>
          <w:color w:val="000000"/>
        </w:rPr>
      </w:pPr>
    </w:p>
    <w:p w:rsidR="00071AC8" w:rsidRPr="00071AC8" w:rsidRDefault="00071AC8" w:rsidP="00071AC8">
      <w:pPr>
        <w:spacing w:after="0" w:line="240" w:lineRule="auto"/>
        <w:jc w:val="both"/>
        <w:rPr>
          <w:rFonts w:ascii="Times New Roman" w:hAnsi="Times New Roman" w:cs="Times New Roman"/>
          <w:bCs/>
          <w:color w:val="000000"/>
        </w:rPr>
      </w:pPr>
      <w:r w:rsidRPr="00071AC8">
        <w:rPr>
          <w:rFonts w:ascii="Times New Roman" w:hAnsi="Times New Roman" w:cs="Times New Roman"/>
          <w:b/>
          <w:bCs/>
          <w:color w:val="000000"/>
        </w:rPr>
        <w:t>7.</w:t>
      </w:r>
      <w:r w:rsidRPr="00071AC8">
        <w:rPr>
          <w:rFonts w:ascii="Times New Roman" w:hAnsi="Times New Roman" w:cs="Times New Roman"/>
          <w:bCs/>
          <w:color w:val="000000"/>
        </w:rPr>
        <w:t xml:space="preserve">  Umowy są jawne i podlegają udostępnieniu na zasadach określonych w przepisach o dostępie                                                                                                                                                                                                                                                                                            </w:t>
      </w:r>
    </w:p>
    <w:p w:rsidR="00071AC8" w:rsidRPr="00071AC8" w:rsidRDefault="00071AC8" w:rsidP="00071AC8">
      <w:pPr>
        <w:spacing w:after="0" w:line="240" w:lineRule="auto"/>
        <w:jc w:val="both"/>
        <w:rPr>
          <w:rFonts w:ascii="Times New Roman" w:hAnsi="Times New Roman" w:cs="Times New Roman"/>
          <w:bCs/>
          <w:color w:val="000000"/>
        </w:rPr>
      </w:pPr>
      <w:r w:rsidRPr="00071AC8">
        <w:rPr>
          <w:rFonts w:ascii="Times New Roman" w:hAnsi="Times New Roman" w:cs="Times New Roman"/>
          <w:bCs/>
          <w:color w:val="000000"/>
        </w:rPr>
        <w:t>do informacji publicznej.</w:t>
      </w:r>
    </w:p>
    <w:p w:rsidR="00071AC8" w:rsidRPr="00071AC8" w:rsidRDefault="00071AC8" w:rsidP="00071AC8">
      <w:pPr>
        <w:spacing w:after="0" w:line="240" w:lineRule="auto"/>
        <w:jc w:val="both"/>
        <w:rPr>
          <w:rFonts w:ascii="Times New Roman" w:hAnsi="Times New Roman" w:cs="Times New Roman"/>
          <w:bCs/>
          <w:color w:val="000000"/>
        </w:rPr>
      </w:pPr>
    </w:p>
    <w:p w:rsidR="00071AC8" w:rsidRPr="00071AC8" w:rsidRDefault="00071AC8" w:rsidP="00071AC8">
      <w:pPr>
        <w:spacing w:after="0" w:line="240" w:lineRule="auto"/>
        <w:jc w:val="both"/>
        <w:rPr>
          <w:rFonts w:ascii="Times New Roman" w:hAnsi="Times New Roman" w:cs="Times New Roman"/>
          <w:bCs/>
          <w:color w:val="000000"/>
        </w:rPr>
      </w:pPr>
      <w:r w:rsidRPr="00071AC8">
        <w:rPr>
          <w:rFonts w:ascii="Times New Roman" w:hAnsi="Times New Roman" w:cs="Times New Roman"/>
          <w:b/>
          <w:bCs/>
          <w:color w:val="000000"/>
        </w:rPr>
        <w:t>8.</w:t>
      </w:r>
      <w:r w:rsidRPr="00071AC8">
        <w:rPr>
          <w:rFonts w:ascii="Times New Roman" w:hAnsi="Times New Roman" w:cs="Times New Roman"/>
          <w:bCs/>
          <w:color w:val="000000"/>
        </w:rPr>
        <w:t xml:space="preserve"> Zakres świadczenia Wykonawcy wynikający z umowy jest tożsamy z jego zobowiązaniem  zawartym w ofercie.</w:t>
      </w:r>
    </w:p>
    <w:p w:rsidR="00071AC8" w:rsidRPr="00071AC8" w:rsidRDefault="00071AC8" w:rsidP="00071AC8">
      <w:pPr>
        <w:spacing w:after="0" w:line="240" w:lineRule="auto"/>
        <w:jc w:val="both"/>
        <w:rPr>
          <w:rFonts w:ascii="Times New Roman" w:hAnsi="Times New Roman" w:cs="Times New Roman"/>
          <w:bCs/>
          <w:color w:val="000000"/>
        </w:rPr>
      </w:pPr>
    </w:p>
    <w:p w:rsidR="00071AC8" w:rsidRPr="00071AC8" w:rsidRDefault="00071AC8" w:rsidP="00071AC8">
      <w:pPr>
        <w:spacing w:after="0" w:line="240" w:lineRule="auto"/>
        <w:rPr>
          <w:rFonts w:ascii="Times New Roman" w:hAnsi="Times New Roman" w:cs="Times New Roman"/>
          <w:bCs/>
          <w:color w:val="000000"/>
        </w:rPr>
      </w:pPr>
      <w:r w:rsidRPr="00071AC8">
        <w:rPr>
          <w:rFonts w:ascii="Times New Roman" w:hAnsi="Times New Roman" w:cs="Times New Roman"/>
          <w:b/>
          <w:bCs/>
          <w:color w:val="000000"/>
        </w:rPr>
        <w:t>9.</w:t>
      </w:r>
      <w:r w:rsidRPr="00071AC8">
        <w:rPr>
          <w:rFonts w:ascii="Times New Roman" w:hAnsi="Times New Roman" w:cs="Times New Roman"/>
          <w:bCs/>
          <w:color w:val="000000"/>
        </w:rPr>
        <w:t xml:space="preserve">   Umowę zawiera się na czas oznaczony.</w:t>
      </w:r>
    </w:p>
    <w:p w:rsidR="00071AC8" w:rsidRPr="00071AC8" w:rsidRDefault="00071AC8" w:rsidP="00071AC8">
      <w:pPr>
        <w:spacing w:after="0" w:line="240" w:lineRule="auto"/>
        <w:rPr>
          <w:rFonts w:ascii="Times New Roman" w:hAnsi="Times New Roman" w:cs="Times New Roman"/>
          <w:bCs/>
          <w:color w:val="000000"/>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XXVIII.</w:t>
      </w:r>
      <w:r w:rsidRPr="00071AC8">
        <w:rPr>
          <w:rFonts w:ascii="Times New Roman" w:hAnsi="Times New Roman" w:cs="Times New Roman"/>
          <w:b/>
        </w:rPr>
        <w:tab/>
      </w:r>
      <w:r w:rsidRPr="00071AC8">
        <w:rPr>
          <w:rFonts w:ascii="Times New Roman" w:hAnsi="Times New Roman" w:cs="Times New Roman"/>
          <w:b/>
        </w:rPr>
        <w:tab/>
        <w:t>POUCZENIE O ŚRODKACH OCHRONY PRAWNEJ PRZYSŁUGUJĄCYCH WYKONAWCOM W TOKU POSTĘPOWANIA O UDZIELENIE ZAMÓWIENIA PUBLICZNEGO.</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 szczególności:</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1.</w:t>
      </w:r>
      <w:r w:rsidRPr="00071AC8">
        <w:rPr>
          <w:rFonts w:ascii="Times New Roman" w:hAnsi="Times New Roman" w:cs="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071AC8" w:rsidRPr="00071AC8" w:rsidRDefault="00071AC8" w:rsidP="00071AC8">
      <w:pPr>
        <w:tabs>
          <w:tab w:val="center" w:pos="4536"/>
        </w:tabs>
        <w:spacing w:after="0" w:line="240" w:lineRule="auto"/>
        <w:jc w:val="both"/>
        <w:rPr>
          <w:rFonts w:ascii="Times New Roman" w:hAnsi="Times New Roman" w:cs="Times New Roman"/>
        </w:rPr>
      </w:pPr>
      <w:r w:rsidRPr="00071AC8">
        <w:rPr>
          <w:rFonts w:ascii="Times New Roman" w:hAnsi="Times New Roman" w:cs="Times New Roman"/>
          <w:b/>
        </w:rPr>
        <w:t>4.</w:t>
      </w:r>
      <w:r w:rsidRPr="00071AC8">
        <w:rPr>
          <w:rFonts w:ascii="Times New Roman" w:hAnsi="Times New Roman" w:cs="Times New Roman"/>
        </w:rPr>
        <w:t xml:space="preserve"> Odwołanie wnosi się w terminie:</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a) 10 dni od dnia przesłania informacji o czynności Zamawiającego stanowiącej podstawę jego wniesienia – jeżeli zostały przesłane w sposób określony w art. 180 ust. 5 zdanie drugie albo </w:t>
      </w:r>
      <w:r w:rsidRPr="00071AC8">
        <w:rPr>
          <w:rFonts w:ascii="Times New Roman" w:hAnsi="Times New Roman" w:cs="Times New Roman"/>
        </w:rPr>
        <w:br/>
        <w:t>w terminie 15 dni – jeżeli zostały przesłane w inny sposób – w przypadku gdy wartość zamówienia jest równa lub przekracza kwoty określone w przepisach wydanych na podstawie art. 11 ust. 8;</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c) wobec czynności innych niż określone w pkt 4 a) i b) – odwołanie wnosi się </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rPr>
        <w:t>- w terminie 10 dni od dnia, w którym powzięto lub przy zachowaniu należytej staranności można było powziąć wiadomość o okolicznościach stanowiących podstawę jego wniesienia.</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5</w:t>
      </w:r>
      <w:r w:rsidRPr="00071AC8">
        <w:rPr>
          <w:rFonts w:ascii="Times New Roman" w:hAnsi="Times New Roman" w:cs="Times New Roman"/>
        </w:rPr>
        <w:t>. W przypadku wniesienia odwołania wobec treści ogłoszenia o zamówieniu lub postanowień Specyfikacji Istotnych Warunków Zamówienia Zamawiający może przedłużyć termin składania ofert.</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lastRenderedPageBreak/>
        <w:t>6.</w:t>
      </w:r>
      <w:r w:rsidRPr="00071AC8">
        <w:rPr>
          <w:rFonts w:ascii="Times New Roman" w:hAnsi="Times New Roman" w:cs="Times New Roman"/>
        </w:rPr>
        <w:t xml:space="preserve"> W przypadku wniesienia odwołania po upływie terminu składania ofert bieg terminu związania ofertą ulega zawieszeniu do czasu ogłoszenia przez Krajową Izbę Odwoławczą orzeczenia.</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7.</w:t>
      </w:r>
      <w:r w:rsidRPr="00071AC8">
        <w:rPr>
          <w:rFonts w:ascii="Times New Roman" w:hAnsi="Times New Roman" w:cs="Times New Roman"/>
        </w:rPr>
        <w:t xml:space="preserve"> W odniesieniu do </w:t>
      </w:r>
      <w:proofErr w:type="spellStart"/>
      <w:r w:rsidRPr="00071AC8">
        <w:rPr>
          <w:rFonts w:ascii="Times New Roman" w:hAnsi="Times New Roman" w:cs="Times New Roman"/>
        </w:rPr>
        <w:t>odwołań</w:t>
      </w:r>
      <w:proofErr w:type="spellEnd"/>
      <w:r w:rsidRPr="00071AC8">
        <w:rPr>
          <w:rFonts w:ascii="Times New Roman" w:hAnsi="Times New Roman" w:cs="Times New Roman"/>
        </w:rPr>
        <w:t xml:space="preserve"> zastosowanie mają także następujące przepisy wykonawcze  do ustawy Prawo zamówień publicznych, tj.:</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a)</w:t>
      </w:r>
      <w:r w:rsidRPr="00071AC8">
        <w:rPr>
          <w:rFonts w:ascii="Times New Roman" w:hAnsi="Times New Roman" w:cs="Times New Roman"/>
        </w:rPr>
        <w:t xml:space="preserve"> Rozporządzenie Prezesa Rady Ministrów z dnia 22 marca 2010 r. w sprawie regulaminu postępowania przy rozpoznawaniu </w:t>
      </w:r>
      <w:proofErr w:type="spellStart"/>
      <w:r w:rsidRPr="00071AC8">
        <w:rPr>
          <w:rFonts w:ascii="Times New Roman" w:hAnsi="Times New Roman" w:cs="Times New Roman"/>
        </w:rPr>
        <w:t>odwołań</w:t>
      </w:r>
      <w:proofErr w:type="spellEnd"/>
      <w:r w:rsidRPr="00071AC8">
        <w:rPr>
          <w:rFonts w:ascii="Times New Roman" w:hAnsi="Times New Roman" w:cs="Times New Roman"/>
        </w:rPr>
        <w:t xml:space="preserve"> (j.t. Dz. U. z 2014 r., poz. 964),</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b)</w:t>
      </w:r>
      <w:r w:rsidRPr="00071AC8">
        <w:rPr>
          <w:rFonts w:ascii="Times New Roman" w:hAnsi="Times New Roman" w:cs="Times New Roman"/>
        </w:rPr>
        <w:t xml:space="preserve"> Rozporządzenie Prezesa Rady Ministrów z dnia 15 marca 2010 r. w sprawie wysokości oraz sposobu pobierania wpisu od odwołania oraz rodzajów kosztów w postępowaniu odwoławczym </w:t>
      </w:r>
      <w:r w:rsidRPr="00071AC8">
        <w:rPr>
          <w:rFonts w:ascii="Times New Roman" w:hAnsi="Times New Roman" w:cs="Times New Roman"/>
        </w:rPr>
        <w:br/>
        <w:t>i sposobu ich rozliczania (Dz. U. Nr 41, poz. 238).</w:t>
      </w: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Pr="00071AC8" w:rsidRDefault="00071AC8" w:rsidP="00071AC8">
      <w:pPr>
        <w:spacing w:after="160" w:line="259" w:lineRule="auto"/>
        <w:rPr>
          <w:rFonts w:ascii="Times New Roman" w:hAnsi="Times New Roman" w:cs="Times New Roman"/>
          <w:color w:val="000000"/>
          <w:szCs w:val="24"/>
          <w:lang w:eastAsia="pl-PL"/>
        </w:rPr>
      </w:pPr>
    </w:p>
    <w:p w:rsidR="00071AC8" w:rsidRDefault="00071AC8" w:rsidP="00071AC8">
      <w:pPr>
        <w:spacing w:after="160" w:line="259" w:lineRule="auto"/>
        <w:rPr>
          <w:rFonts w:ascii="Times New Roman" w:hAnsi="Times New Roman" w:cs="Times New Roman"/>
          <w:color w:val="000000"/>
          <w:szCs w:val="24"/>
          <w:lang w:eastAsia="pl-PL"/>
        </w:rPr>
      </w:pPr>
    </w:p>
    <w:p w:rsidR="007927E3" w:rsidRDefault="007927E3" w:rsidP="00071AC8">
      <w:pPr>
        <w:spacing w:after="160" w:line="259" w:lineRule="auto"/>
        <w:rPr>
          <w:rFonts w:ascii="Times New Roman" w:hAnsi="Times New Roman" w:cs="Times New Roman"/>
          <w:color w:val="000000"/>
          <w:szCs w:val="24"/>
          <w:lang w:eastAsia="pl-PL"/>
        </w:rPr>
      </w:pPr>
    </w:p>
    <w:p w:rsidR="007927E3" w:rsidRDefault="007927E3" w:rsidP="00071AC8">
      <w:pPr>
        <w:spacing w:after="160" w:line="259" w:lineRule="auto"/>
        <w:rPr>
          <w:rFonts w:ascii="Times New Roman" w:hAnsi="Times New Roman" w:cs="Times New Roman"/>
          <w:color w:val="000000"/>
          <w:szCs w:val="24"/>
          <w:lang w:eastAsia="pl-PL"/>
        </w:rPr>
      </w:pPr>
    </w:p>
    <w:p w:rsidR="004F45B8" w:rsidRDefault="004F45B8" w:rsidP="00071AC8">
      <w:pPr>
        <w:spacing w:after="160" w:line="259" w:lineRule="auto"/>
        <w:rPr>
          <w:rFonts w:ascii="Times New Roman" w:hAnsi="Times New Roman" w:cs="Times New Roman"/>
          <w:color w:val="000000"/>
          <w:szCs w:val="24"/>
          <w:lang w:eastAsia="pl-PL"/>
        </w:rPr>
      </w:pPr>
    </w:p>
    <w:p w:rsidR="004F45B8" w:rsidRDefault="004F45B8" w:rsidP="00071AC8">
      <w:pPr>
        <w:spacing w:after="160" w:line="259" w:lineRule="auto"/>
        <w:rPr>
          <w:rFonts w:ascii="Times New Roman" w:hAnsi="Times New Roman" w:cs="Times New Roman"/>
          <w:color w:val="000000"/>
          <w:szCs w:val="24"/>
          <w:lang w:eastAsia="pl-PL"/>
        </w:rPr>
      </w:pPr>
    </w:p>
    <w:p w:rsidR="002E2369" w:rsidRDefault="002E2369" w:rsidP="00071AC8">
      <w:pPr>
        <w:spacing w:after="0" w:line="240" w:lineRule="auto"/>
        <w:jc w:val="right"/>
        <w:rPr>
          <w:rFonts w:ascii="Times New Roman" w:hAnsi="Times New Roman" w:cs="Times New Roman"/>
          <w:b/>
          <w:bCs/>
          <w:color w:val="000000"/>
          <w:lang w:eastAsia="pl-PL"/>
        </w:rPr>
      </w:pPr>
    </w:p>
    <w:p w:rsidR="00071AC8" w:rsidRPr="00071AC8" w:rsidRDefault="00071AC8" w:rsidP="00071AC8">
      <w:pPr>
        <w:spacing w:after="0" w:line="240" w:lineRule="auto"/>
        <w:jc w:val="right"/>
        <w:rPr>
          <w:rFonts w:ascii="Times New Roman" w:hAnsi="Times New Roman" w:cs="Times New Roman"/>
          <w:b/>
          <w:bCs/>
          <w:color w:val="000000"/>
          <w:lang w:eastAsia="pl-PL"/>
        </w:rPr>
      </w:pPr>
      <w:r w:rsidRPr="00071AC8">
        <w:rPr>
          <w:rFonts w:ascii="Times New Roman" w:hAnsi="Times New Roman" w:cs="Times New Roman"/>
          <w:b/>
          <w:bCs/>
          <w:color w:val="000000"/>
          <w:lang w:eastAsia="pl-PL"/>
        </w:rPr>
        <w:t>Załącznik nr 1</w:t>
      </w:r>
    </w:p>
    <w:p w:rsidR="00071AC8" w:rsidRPr="00071AC8" w:rsidRDefault="00071AC8" w:rsidP="00071AC8">
      <w:pPr>
        <w:spacing w:after="0" w:line="240" w:lineRule="auto"/>
        <w:rPr>
          <w:rFonts w:ascii="Times New Roman" w:hAnsi="Times New Roman" w:cs="Times New Roman"/>
          <w:lang w:eastAsia="pl-PL"/>
        </w:rPr>
      </w:pPr>
    </w:p>
    <w:p w:rsidR="00071AC8" w:rsidRPr="00071AC8" w:rsidRDefault="00071AC8" w:rsidP="00071AC8">
      <w:pPr>
        <w:keepNext/>
        <w:spacing w:after="0" w:line="240" w:lineRule="auto"/>
        <w:outlineLvl w:val="0"/>
        <w:rPr>
          <w:rFonts w:ascii="Times New Roman" w:hAnsi="Times New Roman" w:cs="Times New Roman"/>
          <w:bCs/>
          <w:lang w:eastAsia="pl-PL"/>
        </w:rPr>
      </w:pPr>
      <w:r w:rsidRPr="00071AC8">
        <w:rPr>
          <w:rFonts w:ascii="Times New Roman" w:hAnsi="Times New Roman" w:cs="Times New Roman"/>
          <w:bCs/>
          <w:lang w:eastAsia="pl-PL"/>
        </w:rPr>
        <w:t>…………………………….……</w:t>
      </w:r>
    </w:p>
    <w:p w:rsidR="00071AC8" w:rsidRPr="00071AC8" w:rsidRDefault="00071AC8" w:rsidP="00071AC8">
      <w:pPr>
        <w:keepNext/>
        <w:spacing w:after="0" w:line="240" w:lineRule="auto"/>
        <w:outlineLvl w:val="0"/>
        <w:rPr>
          <w:rFonts w:ascii="Times New Roman" w:hAnsi="Times New Roman" w:cs="Times New Roman"/>
          <w:bCs/>
          <w:sz w:val="20"/>
          <w:lang w:eastAsia="pl-PL"/>
        </w:rPr>
      </w:pPr>
      <w:r w:rsidRPr="00071AC8">
        <w:rPr>
          <w:rFonts w:ascii="Times New Roman" w:hAnsi="Times New Roman" w:cs="Times New Roman"/>
          <w:bCs/>
          <w:sz w:val="20"/>
          <w:lang w:eastAsia="pl-PL"/>
        </w:rPr>
        <w:t xml:space="preserve"> (miejscowość i data)</w:t>
      </w:r>
    </w:p>
    <w:p w:rsidR="00071AC8" w:rsidRPr="00071AC8" w:rsidRDefault="00071AC8" w:rsidP="00071AC8">
      <w:pPr>
        <w:spacing w:after="0" w:line="240" w:lineRule="auto"/>
        <w:rPr>
          <w:rFonts w:ascii="Times New Roman" w:hAnsi="Times New Roman" w:cs="Times New Roman"/>
          <w:lang w:eastAsia="pl-PL"/>
        </w:rPr>
      </w:pPr>
      <w:r w:rsidRPr="00071AC8">
        <w:rPr>
          <w:rFonts w:ascii="Times New Roman" w:hAnsi="Times New Roman" w:cs="Times New Roman"/>
          <w:lang w:eastAsia="pl-PL"/>
        </w:rPr>
        <w:t xml:space="preserve"> </w:t>
      </w:r>
    </w:p>
    <w:p w:rsidR="00071AC8" w:rsidRPr="00071AC8" w:rsidRDefault="00071AC8" w:rsidP="00071AC8">
      <w:pPr>
        <w:spacing w:after="0" w:line="240" w:lineRule="auto"/>
        <w:jc w:val="center"/>
        <w:rPr>
          <w:rFonts w:ascii="Times New Roman" w:hAnsi="Times New Roman" w:cs="Times New Roman"/>
          <w:b/>
          <w:u w:val="single"/>
          <w:lang w:eastAsia="pl-PL"/>
        </w:rPr>
      </w:pPr>
      <w:r w:rsidRPr="00071AC8">
        <w:rPr>
          <w:rFonts w:ascii="Times New Roman" w:hAnsi="Times New Roman" w:cs="Times New Roman"/>
          <w:b/>
          <w:u w:val="single"/>
          <w:lang w:eastAsia="pl-PL"/>
        </w:rPr>
        <w:t>FORMULARZ OFERTY</w:t>
      </w:r>
    </w:p>
    <w:p w:rsidR="00071AC8" w:rsidRPr="00071AC8" w:rsidRDefault="00071AC8" w:rsidP="00071AC8">
      <w:pPr>
        <w:spacing w:after="0" w:line="240" w:lineRule="auto"/>
        <w:rPr>
          <w:rFonts w:ascii="Times New Roman" w:hAnsi="Times New Roman" w:cs="Times New Roman"/>
          <w:b/>
          <w:bCs/>
          <w:i/>
          <w:iCs/>
          <w:u w:val="single"/>
          <w:lang w:eastAsia="pl-PL"/>
        </w:rPr>
      </w:pPr>
    </w:p>
    <w:p w:rsidR="00071AC8" w:rsidRPr="00071AC8" w:rsidRDefault="00071AC8" w:rsidP="00071AC8">
      <w:pPr>
        <w:spacing w:after="0" w:line="240" w:lineRule="auto"/>
        <w:rPr>
          <w:rFonts w:ascii="Times New Roman" w:hAnsi="Times New Roman" w:cs="Times New Roman"/>
          <w:b/>
          <w:bCs/>
          <w:u w:val="single"/>
          <w:lang w:eastAsia="pl-PL"/>
        </w:rPr>
      </w:pPr>
      <w:r w:rsidRPr="00071AC8">
        <w:rPr>
          <w:rFonts w:ascii="Times New Roman" w:hAnsi="Times New Roman" w:cs="Times New Roman"/>
          <w:b/>
          <w:bCs/>
          <w:u w:val="single"/>
          <w:lang w:eastAsia="pl-PL"/>
        </w:rPr>
        <w:t>Nazwa Wykonawcy / Wykonawców w przypadku oferty wspólnej :</w:t>
      </w:r>
    </w:p>
    <w:p w:rsidR="00071AC8" w:rsidRPr="00071AC8" w:rsidRDefault="00071AC8" w:rsidP="00071AC8">
      <w:pPr>
        <w:spacing w:after="0" w:line="240" w:lineRule="auto"/>
        <w:rPr>
          <w:rFonts w:ascii="Times New Roman" w:hAnsi="Times New Roman" w:cs="Times New Roman"/>
          <w:b/>
          <w:bCs/>
          <w:u w:val="single"/>
          <w:lang w:eastAsia="pl-PL"/>
        </w:rPr>
      </w:pP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Adres*:</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NIP*:</w:t>
      </w:r>
      <w:r w:rsidRPr="00071AC8">
        <w:rPr>
          <w:rFonts w:ascii="Times New Roman" w:hAnsi="Times New Roman" w:cs="Times New Roman"/>
          <w:b/>
          <w:bCs/>
          <w:lang w:val="pt-PT" w:eastAsia="pl-PL"/>
        </w:rPr>
        <w:tab/>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Regon*:</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Nr tel.*.:</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b/>
          <w:bCs/>
          <w:lang w:val="pt-PT" w:eastAsia="pl-PL"/>
        </w:rPr>
      </w:pPr>
      <w:r w:rsidRPr="00071AC8">
        <w:rPr>
          <w:rFonts w:ascii="Times New Roman" w:hAnsi="Times New Roman" w:cs="Times New Roman"/>
          <w:b/>
          <w:bCs/>
          <w:lang w:val="pt-PT" w:eastAsia="pl-PL"/>
        </w:rPr>
        <w:t>Nr faksu*:</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Adres e-mail*:</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lang w:val="pt-PT" w:eastAsia="pl-PL"/>
        </w:rPr>
        <w:t xml:space="preserve">Osoba do kontaktu*: </w:t>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eastAsia="pl-PL"/>
        </w:rPr>
      </w:pPr>
      <w:r w:rsidRPr="00071AC8">
        <w:rPr>
          <w:rFonts w:ascii="Times New Roman" w:hAnsi="Times New Roman" w:cs="Times New Roman"/>
          <w:b/>
          <w:bCs/>
          <w:lang w:eastAsia="pl-PL"/>
        </w:rPr>
        <w:t xml:space="preserve">Nazwa banku:  </w:t>
      </w:r>
      <w:r w:rsidRPr="00071AC8">
        <w:rPr>
          <w:rFonts w:ascii="Times New Roman" w:hAnsi="Times New Roman" w:cs="Times New Roman"/>
          <w:lang w:eastAsia="pl-PL"/>
        </w:rPr>
        <w:t>……………………………………….</w:t>
      </w:r>
    </w:p>
    <w:p w:rsidR="00071AC8" w:rsidRPr="00071AC8" w:rsidRDefault="00071AC8" w:rsidP="00071AC8">
      <w:pPr>
        <w:spacing w:after="0" w:line="240" w:lineRule="auto"/>
        <w:rPr>
          <w:rFonts w:ascii="Times New Roman" w:hAnsi="Times New Roman" w:cs="Times New Roman"/>
          <w:lang w:eastAsia="pl-PL"/>
        </w:rPr>
      </w:pPr>
      <w:r w:rsidRPr="00071AC8">
        <w:rPr>
          <w:rFonts w:ascii="Times New Roman" w:hAnsi="Times New Roman" w:cs="Times New Roman"/>
          <w:b/>
          <w:bCs/>
          <w:lang w:eastAsia="pl-PL"/>
        </w:rPr>
        <w:t xml:space="preserve">Nr rachunku:  </w:t>
      </w:r>
      <w:r w:rsidRPr="00071AC8">
        <w:rPr>
          <w:rFonts w:ascii="Times New Roman" w:hAnsi="Times New Roman" w:cs="Times New Roman"/>
          <w:lang w:eastAsia="pl-PL"/>
        </w:rPr>
        <w:t>………………………………………..</w:t>
      </w:r>
    </w:p>
    <w:p w:rsidR="00071AC8" w:rsidRPr="00071AC8" w:rsidRDefault="00071AC8" w:rsidP="00071AC8">
      <w:pPr>
        <w:spacing w:after="0" w:line="240" w:lineRule="auto"/>
        <w:rPr>
          <w:rFonts w:ascii="Times New Roman" w:hAnsi="Times New Roman" w:cs="Times New Roman"/>
          <w:b/>
          <w:bCs/>
          <w:lang w:eastAsia="pl-PL"/>
        </w:rPr>
      </w:pPr>
      <w:r w:rsidRPr="00071AC8">
        <w:rPr>
          <w:rFonts w:ascii="Times New Roman" w:hAnsi="Times New Roman" w:cs="Times New Roman"/>
          <w:b/>
          <w:lang w:eastAsia="pl-PL"/>
        </w:rPr>
        <w:t>Wykonawca jest mikro/małym/średnim przedsiębiorcą: TAK/NIE**</w:t>
      </w:r>
    </w:p>
    <w:p w:rsidR="00071AC8" w:rsidRPr="00071AC8" w:rsidRDefault="00071AC8" w:rsidP="00071AC8">
      <w:pPr>
        <w:spacing w:after="0" w:line="240" w:lineRule="auto"/>
        <w:rPr>
          <w:rFonts w:ascii="Times New Roman" w:hAnsi="Times New Roman" w:cs="Times New Roman"/>
          <w:sz w:val="18"/>
          <w:lang w:eastAsia="pl-PL"/>
        </w:rPr>
      </w:pPr>
      <w:r w:rsidRPr="00071AC8">
        <w:rPr>
          <w:rFonts w:ascii="Times New Roman" w:hAnsi="Times New Roman" w:cs="Times New Roman"/>
          <w:b/>
          <w:bCs/>
          <w:sz w:val="18"/>
          <w:lang w:eastAsia="pl-PL"/>
        </w:rPr>
        <w:t xml:space="preserve">* </w:t>
      </w:r>
      <w:r w:rsidRPr="00071AC8">
        <w:rPr>
          <w:rFonts w:ascii="Times New Roman" w:hAnsi="Times New Roman" w:cs="Times New Roman"/>
          <w:sz w:val="18"/>
          <w:lang w:eastAsia="pl-PL"/>
        </w:rPr>
        <w:t>W przypadku oferty wspólnej należy podać dane dotyczące Pełnomocnika Wykonawcy.</w:t>
      </w:r>
    </w:p>
    <w:p w:rsidR="00071AC8" w:rsidRPr="00071AC8" w:rsidRDefault="00071AC8" w:rsidP="00071AC8">
      <w:pPr>
        <w:spacing w:after="0" w:line="240" w:lineRule="auto"/>
        <w:jc w:val="both"/>
        <w:rPr>
          <w:rFonts w:ascii="Times New Roman" w:hAnsi="Times New Roman" w:cs="Times New Roman"/>
          <w:b/>
          <w:bCs/>
          <w:sz w:val="18"/>
          <w:lang w:eastAsia="pl-PL"/>
        </w:rPr>
      </w:pPr>
      <w:r w:rsidRPr="00071AC8">
        <w:rPr>
          <w:rFonts w:ascii="Times New Roman" w:hAnsi="Times New Roman" w:cs="Times New Roman"/>
          <w:sz w:val="18"/>
          <w:lang w:eastAsia="pl-PL"/>
        </w:rPr>
        <w:t>Wszystkie podane informacje winny być zgodne z dokumentem rejestracyjnym Firmy.</w:t>
      </w:r>
    </w:p>
    <w:p w:rsidR="00071AC8" w:rsidRPr="00071AC8" w:rsidRDefault="00071AC8" w:rsidP="00071AC8">
      <w:pPr>
        <w:spacing w:after="0" w:line="240" w:lineRule="auto"/>
        <w:jc w:val="both"/>
        <w:rPr>
          <w:rFonts w:ascii="Times New Roman" w:hAnsi="Times New Roman" w:cs="Times New Roman"/>
          <w:sz w:val="18"/>
          <w:lang w:eastAsia="pl-PL"/>
        </w:rPr>
      </w:pPr>
      <w:r w:rsidRPr="00071AC8">
        <w:rPr>
          <w:rFonts w:ascii="Times New Roman" w:hAnsi="Times New Roman" w:cs="Times New Roman"/>
          <w:sz w:val="18"/>
          <w:lang w:eastAsia="pl-PL"/>
        </w:rPr>
        <w:t>**niepotrzebne skreślić</w:t>
      </w: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spacing w:after="0" w:line="240" w:lineRule="auto"/>
        <w:jc w:val="both"/>
        <w:rPr>
          <w:rFonts w:ascii="Times New Roman" w:hAnsi="Times New Roman" w:cs="Times New Roman"/>
          <w:lang w:eastAsia="pl-PL"/>
        </w:rPr>
      </w:pP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b/>
          <w:bCs/>
          <w:lang w:eastAsia="pl-PL"/>
        </w:rPr>
        <w:t>Główny Instytut Górnictwa</w:t>
      </w:r>
    </w:p>
    <w:p w:rsidR="00071AC8" w:rsidRPr="00071AC8" w:rsidRDefault="00071AC8" w:rsidP="00071AC8">
      <w:pPr>
        <w:spacing w:after="0" w:line="240" w:lineRule="auto"/>
        <w:ind w:left="4956" w:firstLine="708"/>
        <w:jc w:val="both"/>
        <w:rPr>
          <w:rFonts w:ascii="Times New Roman" w:hAnsi="Times New Roman" w:cs="Times New Roman"/>
          <w:b/>
          <w:bCs/>
          <w:lang w:eastAsia="pl-PL"/>
        </w:rPr>
      </w:pPr>
      <w:r w:rsidRPr="00071AC8">
        <w:rPr>
          <w:rFonts w:ascii="Times New Roman" w:hAnsi="Times New Roman" w:cs="Times New Roman"/>
          <w:b/>
          <w:bCs/>
          <w:lang w:eastAsia="pl-PL"/>
        </w:rPr>
        <w:t>Plac Gwarków 1,</w:t>
      </w:r>
    </w:p>
    <w:p w:rsidR="00071AC8" w:rsidRPr="00071AC8" w:rsidRDefault="00071AC8" w:rsidP="00071AC8">
      <w:pPr>
        <w:spacing w:after="0" w:line="240" w:lineRule="auto"/>
        <w:ind w:left="4956" w:firstLine="708"/>
        <w:jc w:val="both"/>
        <w:rPr>
          <w:rFonts w:ascii="Times New Roman" w:hAnsi="Times New Roman" w:cs="Times New Roman"/>
          <w:b/>
          <w:bCs/>
          <w:lang w:eastAsia="pl-PL"/>
        </w:rPr>
      </w:pPr>
      <w:r w:rsidRPr="00071AC8">
        <w:rPr>
          <w:rFonts w:ascii="Times New Roman" w:hAnsi="Times New Roman" w:cs="Times New Roman"/>
          <w:b/>
          <w:bCs/>
          <w:lang w:eastAsia="pl-PL"/>
        </w:rPr>
        <w:t>40 - 166 Katowice</w:t>
      </w: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widowControl w:val="0"/>
        <w:spacing w:after="0" w:line="240" w:lineRule="auto"/>
        <w:jc w:val="both"/>
        <w:rPr>
          <w:rFonts w:ascii="Times New Roman" w:eastAsia="Times New Roman" w:hAnsi="Times New Roman" w:cs="Times New Roman"/>
          <w:b/>
          <w:i/>
          <w:u w:val="single"/>
          <w:lang w:eastAsia="pl-PL"/>
        </w:rPr>
      </w:pPr>
      <w:r w:rsidRPr="00071AC8">
        <w:rPr>
          <w:rFonts w:ascii="Times New Roman" w:eastAsia="Times New Roman" w:hAnsi="Times New Roman" w:cs="Times New Roman"/>
          <w:lang w:eastAsia="pl-PL"/>
        </w:rPr>
        <w:t xml:space="preserve">W odpowiedzi na ogłoszenie o przetargu nieograniczonym </w:t>
      </w:r>
      <w:r w:rsidRPr="00071AC8">
        <w:rPr>
          <w:rFonts w:ascii="Times New Roman" w:eastAsia="Times New Roman" w:hAnsi="Times New Roman" w:cs="Times New Roman"/>
          <w:b/>
          <w:bCs/>
          <w:lang w:eastAsia="pl-PL"/>
        </w:rPr>
        <w:t>na</w:t>
      </w:r>
      <w:r w:rsidRPr="00071AC8">
        <w:rPr>
          <w:rFonts w:ascii="Times New Roman" w:eastAsia="Times New Roman" w:hAnsi="Times New Roman" w:cs="Times New Roman"/>
          <w:b/>
          <w:lang w:eastAsia="pl-PL"/>
        </w:rPr>
        <w:t xml:space="preserve"> dostawę chromatografu gazowego  </w:t>
      </w:r>
      <w:r w:rsidR="002E2369">
        <w:rPr>
          <w:rFonts w:ascii="Times New Roman" w:eastAsia="Times New Roman" w:hAnsi="Times New Roman" w:cs="Times New Roman"/>
          <w:b/>
          <w:lang w:eastAsia="pl-PL"/>
        </w:rPr>
        <w:t xml:space="preserve">sprzężonego </w:t>
      </w:r>
      <w:r w:rsidRPr="00071AC8">
        <w:rPr>
          <w:rFonts w:ascii="Times New Roman" w:eastAsia="Times New Roman" w:hAnsi="Times New Roman" w:cs="Times New Roman"/>
          <w:b/>
          <w:lang w:eastAsia="pl-PL"/>
        </w:rPr>
        <w:t xml:space="preserve"> ze spektrometrem mas, </w:t>
      </w:r>
      <w:r w:rsidRPr="00071AC8">
        <w:rPr>
          <w:rFonts w:ascii="Times New Roman" w:eastAsia="Times New Roman" w:hAnsi="Times New Roman" w:cs="Times New Roman"/>
          <w:lang w:eastAsia="pl-PL"/>
        </w:rPr>
        <w:t>oświadczamy, że akceptujemy w całości wszystkie warunki zawarte w Specyfikacji Istotnych Warunków Zamówienia.</w:t>
      </w: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spacing w:after="0" w:line="240" w:lineRule="auto"/>
        <w:ind w:left="284" w:hanging="284"/>
        <w:jc w:val="both"/>
        <w:rPr>
          <w:rFonts w:ascii="Times New Roman" w:hAnsi="Times New Roman" w:cs="Times New Roman"/>
          <w:lang w:eastAsia="pl-PL"/>
        </w:rPr>
      </w:pPr>
      <w:r w:rsidRPr="00071AC8">
        <w:rPr>
          <w:rFonts w:ascii="Times New Roman" w:hAnsi="Times New Roman" w:cs="Times New Roman"/>
          <w:b/>
          <w:bCs/>
          <w:lang w:eastAsia="pl-PL"/>
        </w:rPr>
        <w:t>1.</w:t>
      </w:r>
      <w:r w:rsidRPr="00071AC8">
        <w:rPr>
          <w:rFonts w:ascii="Times New Roman" w:hAnsi="Times New Roman" w:cs="Times New Roman"/>
          <w:b/>
          <w:bCs/>
          <w:lang w:eastAsia="pl-PL"/>
        </w:rPr>
        <w:tab/>
        <w:t xml:space="preserve">SKŁADAMY OFERTĘ </w:t>
      </w:r>
      <w:r w:rsidRPr="00071AC8">
        <w:rPr>
          <w:rFonts w:ascii="Times New Roman" w:hAnsi="Times New Roman" w:cs="Times New Roman"/>
          <w:lang w:eastAsia="pl-PL"/>
        </w:rPr>
        <w:t>na wykonanie przedmiotu zamówienia zgodnie z wymaganiami Zamawiającego w zakresie określonym w Specyfikacji Istotnych Warunków Zamówienia za cenę:</w:t>
      </w:r>
    </w:p>
    <w:p w:rsidR="00071AC8" w:rsidRPr="00071AC8" w:rsidRDefault="00071AC8" w:rsidP="00071AC8">
      <w:pPr>
        <w:spacing w:after="0" w:line="240" w:lineRule="auto"/>
        <w:ind w:left="284" w:hanging="284"/>
        <w:jc w:val="both"/>
        <w:rPr>
          <w:rFonts w:ascii="Times New Roman" w:hAnsi="Times New Roman" w:cs="Times New Roman"/>
          <w:lang w:eastAsia="pl-PL"/>
        </w:rPr>
      </w:pP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 xml:space="preserve">netto: ………………………… /…..* </w:t>
      </w:r>
      <w:r w:rsidRPr="00071AC8">
        <w:rPr>
          <w:rFonts w:ascii="Times New Roman" w:hAnsi="Times New Roman" w:cs="Times New Roman"/>
          <w:sz w:val="20"/>
          <w:lang w:eastAsia="pl-PL"/>
        </w:rPr>
        <w:t>(kwota z formularza techniczno - cenowego, załącznik nr 3</w:t>
      </w:r>
      <w:r w:rsidRPr="00071AC8">
        <w:rPr>
          <w:rFonts w:ascii="Times New Roman" w:hAnsi="Times New Roman" w:cs="Times New Roman"/>
          <w:lang w:eastAsia="pl-PL"/>
        </w:rPr>
        <w:t>)</w:t>
      </w: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słownie:………………………………………………………………………………………………</w:t>
      </w:r>
    </w:p>
    <w:p w:rsidR="00071AC8" w:rsidRPr="00071AC8" w:rsidRDefault="00071AC8" w:rsidP="00071AC8">
      <w:pPr>
        <w:spacing w:after="0" w:line="240" w:lineRule="auto"/>
        <w:ind w:left="284" w:hanging="284"/>
        <w:jc w:val="both"/>
        <w:rPr>
          <w:rFonts w:ascii="Times New Roman" w:hAnsi="Times New Roman" w:cs="Times New Roman"/>
          <w:lang w:eastAsia="pl-PL"/>
        </w:rPr>
      </w:pP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wartość podatku VAT: ……… /…..*</w:t>
      </w:r>
      <w:r w:rsidRPr="00071AC8">
        <w:rPr>
          <w:rFonts w:ascii="Times New Roman" w:hAnsi="Times New Roman" w:cs="Times New Roman"/>
          <w:sz w:val="20"/>
          <w:lang w:eastAsia="pl-PL"/>
        </w:rPr>
        <w:t xml:space="preserve"> (kwota z formularza techniczno - cenowego, załącznik nr 3)</w:t>
      </w: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słownie:…………………………………………………………….…………………………………</w:t>
      </w:r>
    </w:p>
    <w:p w:rsidR="00071AC8" w:rsidRPr="00071AC8" w:rsidRDefault="00071AC8" w:rsidP="00071AC8">
      <w:pPr>
        <w:spacing w:after="0" w:line="240" w:lineRule="auto"/>
        <w:jc w:val="both"/>
        <w:rPr>
          <w:rFonts w:ascii="Times New Roman" w:hAnsi="Times New Roman" w:cs="Times New Roman"/>
          <w:i/>
          <w:iCs/>
          <w:vertAlign w:val="superscript"/>
          <w:lang w:eastAsia="pl-PL"/>
        </w:rPr>
      </w:pP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 xml:space="preserve">brutto: ………………… /…..* </w:t>
      </w:r>
      <w:r w:rsidRPr="00071AC8">
        <w:rPr>
          <w:rFonts w:ascii="Times New Roman" w:hAnsi="Times New Roman" w:cs="Times New Roman"/>
          <w:sz w:val="20"/>
          <w:lang w:eastAsia="pl-PL"/>
        </w:rPr>
        <w:t>(łączna kwota z formularza techniczno - cenowego, załącznik nr 3</w:t>
      </w:r>
      <w:r w:rsidRPr="00071AC8">
        <w:rPr>
          <w:rFonts w:ascii="Times New Roman" w:hAnsi="Times New Roman" w:cs="Times New Roman"/>
          <w:lang w:eastAsia="pl-PL"/>
        </w:rPr>
        <w:t>)</w:t>
      </w:r>
    </w:p>
    <w:p w:rsidR="00071AC8" w:rsidRPr="00071AC8" w:rsidRDefault="00071AC8" w:rsidP="00071AC8">
      <w:pPr>
        <w:spacing w:after="0" w:line="240" w:lineRule="auto"/>
        <w:ind w:left="284"/>
        <w:jc w:val="both"/>
        <w:rPr>
          <w:rFonts w:ascii="Times New Roman" w:hAnsi="Times New Roman" w:cs="Times New Roman"/>
          <w:i/>
          <w:iCs/>
          <w:vertAlign w:val="superscript"/>
          <w:lang w:eastAsia="pl-PL"/>
        </w:rPr>
      </w:pPr>
      <w:r w:rsidRPr="00071AC8">
        <w:rPr>
          <w:rFonts w:ascii="Times New Roman" w:hAnsi="Times New Roman" w:cs="Times New Roman"/>
          <w:lang w:eastAsia="pl-PL"/>
        </w:rPr>
        <w:t>słownie:………………………………………………………………………………………………</w:t>
      </w:r>
    </w:p>
    <w:p w:rsidR="00071AC8" w:rsidRPr="00071AC8" w:rsidRDefault="00071AC8" w:rsidP="00071AC8">
      <w:pPr>
        <w:spacing w:after="0" w:line="240" w:lineRule="auto"/>
        <w:ind w:left="284" w:hanging="284"/>
        <w:jc w:val="both"/>
      </w:pPr>
      <w:r w:rsidRPr="00071AC8">
        <w:rPr>
          <w:rFonts w:ascii="Times New Roman" w:hAnsi="Times New Roman" w:cs="Times New Roman"/>
          <w:i/>
          <w:iCs/>
          <w:sz w:val="18"/>
          <w:lang w:eastAsia="pl-PL"/>
        </w:rPr>
        <w:t>*</w:t>
      </w:r>
      <w:r w:rsidRPr="00071AC8">
        <w:rPr>
          <w:rFonts w:ascii="Times New Roman" w:hAnsi="Times New Roman" w:cs="Times New Roman"/>
          <w:iCs/>
          <w:sz w:val="18"/>
          <w:lang w:eastAsia="pl-PL"/>
        </w:rPr>
        <w:t xml:space="preserve">należy podać walutę </w:t>
      </w:r>
      <w:r w:rsidRPr="00071AC8">
        <w:t xml:space="preserve"> </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sz w:val="18"/>
        </w:rPr>
      </w:pPr>
      <w:r w:rsidRPr="00071AC8">
        <w:rPr>
          <w:rFonts w:ascii="Times New Roman" w:hAnsi="Times New Roman" w:cs="Times New Roman"/>
        </w:rPr>
        <w:t xml:space="preserve">W przypadku złożenie oferty w innej walucie niż PLN, proszę podać dla zasad fakturowania, iż przeliczenie nastąpi wg ………………………………………. </w:t>
      </w:r>
      <w:r w:rsidRPr="00071AC8">
        <w:rPr>
          <w:rFonts w:ascii="Times New Roman" w:hAnsi="Times New Roman" w:cs="Times New Roman"/>
          <w:sz w:val="18"/>
        </w:rPr>
        <w:t>(należy podać kurs dewiz)</w:t>
      </w:r>
      <w:r w:rsidRPr="00071AC8">
        <w:rPr>
          <w:rFonts w:ascii="Times New Roman" w:hAnsi="Times New Roman" w:cs="Times New Roman"/>
        </w:rPr>
        <w:t xml:space="preserve"> przez bank ………………………….. </w:t>
      </w:r>
      <w:r w:rsidRPr="00071AC8">
        <w:rPr>
          <w:rFonts w:ascii="Times New Roman" w:hAnsi="Times New Roman" w:cs="Times New Roman"/>
          <w:sz w:val="18"/>
        </w:rPr>
        <w:t xml:space="preserve">(należy podać nazwę banku) </w:t>
      </w:r>
      <w:r w:rsidRPr="00071AC8">
        <w:rPr>
          <w:rFonts w:ascii="Times New Roman" w:hAnsi="Times New Roman" w:cs="Times New Roman"/>
        </w:rPr>
        <w:t xml:space="preserve">z dnia ……………………… </w:t>
      </w:r>
      <w:r w:rsidRPr="00071AC8">
        <w:rPr>
          <w:rFonts w:ascii="Times New Roman" w:hAnsi="Times New Roman" w:cs="Times New Roman"/>
          <w:sz w:val="18"/>
        </w:rPr>
        <w:t xml:space="preserve">(należy podać dzień </w:t>
      </w:r>
      <w:r w:rsidRPr="00071AC8">
        <w:rPr>
          <w:rFonts w:ascii="Times New Roman" w:hAnsi="Times New Roman" w:cs="Times New Roman"/>
          <w:sz w:val="18"/>
        </w:rPr>
        <w:br/>
        <w:t>z jakiego nastąpi przeliczenie faktury)</w:t>
      </w:r>
    </w:p>
    <w:p w:rsidR="00071AC8" w:rsidRPr="00071AC8" w:rsidRDefault="00071AC8" w:rsidP="00071AC8">
      <w:pPr>
        <w:spacing w:after="0" w:line="240" w:lineRule="auto"/>
        <w:ind w:left="284" w:hanging="284"/>
        <w:jc w:val="both"/>
      </w:pPr>
    </w:p>
    <w:p w:rsidR="00071AC8" w:rsidRPr="00071AC8" w:rsidRDefault="00071AC8" w:rsidP="00071AC8">
      <w:pPr>
        <w:spacing w:after="0" w:line="240" w:lineRule="auto"/>
        <w:ind w:left="284" w:hanging="284"/>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bCs/>
          <w:szCs w:val="20"/>
          <w:lang w:eastAsia="pl-PL"/>
        </w:rPr>
        <w:t>2</w:t>
      </w:r>
      <w:r w:rsidRPr="00071AC8">
        <w:rPr>
          <w:rFonts w:ascii="Times New Roman" w:eastAsia="Times New Roman" w:hAnsi="Times New Roman" w:cs="Times New Roman"/>
          <w:szCs w:val="20"/>
          <w:lang w:eastAsia="pl-PL"/>
        </w:rPr>
        <w:t>.</w:t>
      </w:r>
      <w:r w:rsidRPr="00071AC8">
        <w:rPr>
          <w:rFonts w:ascii="Times New Roman" w:eastAsia="Times New Roman" w:hAnsi="Times New Roman" w:cs="Times New Roman"/>
          <w:szCs w:val="20"/>
          <w:lang w:eastAsia="pl-PL"/>
        </w:rPr>
        <w:tab/>
        <w:t xml:space="preserve">Oświadczamy, że powyższa cena brutto zawiera wszystkie koszty, jakie ponosi Zamawiający </w:t>
      </w:r>
      <w:r w:rsidRPr="00071AC8">
        <w:rPr>
          <w:rFonts w:ascii="Times New Roman" w:eastAsia="Times New Roman" w:hAnsi="Times New Roman" w:cs="Times New Roman"/>
          <w:szCs w:val="20"/>
          <w:lang w:eastAsia="pl-PL"/>
        </w:rPr>
        <w:br/>
        <w:t>w przypadku wyboru niniejszej oferty.</w:t>
      </w:r>
    </w:p>
    <w:p w:rsidR="00071AC8" w:rsidRDefault="00071AC8" w:rsidP="00071AC8">
      <w:pPr>
        <w:spacing w:after="0" w:line="240" w:lineRule="auto"/>
        <w:ind w:left="284" w:hanging="284"/>
        <w:jc w:val="both"/>
        <w:rPr>
          <w:rFonts w:ascii="Times New Roman" w:eastAsia="Times New Roman" w:hAnsi="Times New Roman" w:cs="Times New Roman"/>
          <w:szCs w:val="20"/>
          <w:lang w:eastAsia="pl-PL"/>
        </w:rPr>
      </w:pPr>
    </w:p>
    <w:p w:rsidR="002E2369" w:rsidRPr="00071AC8" w:rsidRDefault="002E2369" w:rsidP="00071AC8">
      <w:pPr>
        <w:spacing w:after="0" w:line="240" w:lineRule="auto"/>
        <w:ind w:left="284" w:hanging="284"/>
        <w:jc w:val="both"/>
        <w:rPr>
          <w:rFonts w:ascii="Times New Roman" w:eastAsia="Times New Roman" w:hAnsi="Times New Roman" w:cs="Times New Roman"/>
          <w:szCs w:val="20"/>
          <w:lang w:eastAsia="pl-PL"/>
        </w:rPr>
      </w:pPr>
    </w:p>
    <w:p w:rsidR="00071AC8" w:rsidRPr="00071AC8" w:rsidRDefault="00071AC8" w:rsidP="00071AC8">
      <w:pPr>
        <w:tabs>
          <w:tab w:val="left" w:pos="284"/>
        </w:tabs>
        <w:spacing w:after="0" w:line="240" w:lineRule="auto"/>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lastRenderedPageBreak/>
        <w:t>3.</w:t>
      </w:r>
      <w:r w:rsidRPr="00071AC8">
        <w:rPr>
          <w:rFonts w:ascii="Times New Roman" w:hAnsi="Times New Roman" w:cs="Times New Roman"/>
          <w:bCs/>
          <w:color w:val="000000"/>
          <w:lang w:eastAsia="pl-PL"/>
        </w:rPr>
        <w:tab/>
        <w:t>Oświadczamy, że:</w:t>
      </w:r>
    </w:p>
    <w:p w:rsidR="00071AC8" w:rsidRPr="00071AC8" w:rsidRDefault="00071AC8" w:rsidP="00071AC8">
      <w:pPr>
        <w:spacing w:after="0" w:line="240" w:lineRule="auto"/>
        <w:ind w:firstLine="426"/>
        <w:jc w:val="both"/>
        <w:rPr>
          <w:rFonts w:ascii="Times New Roman" w:hAnsi="Times New Roman" w:cs="Times New Roman"/>
          <w:lang w:eastAsia="pl-PL"/>
        </w:rPr>
      </w:pPr>
      <w:r w:rsidRPr="00071AC8">
        <w:rPr>
          <w:rFonts w:ascii="Times New Roman" w:hAnsi="Times New Roman" w:cs="Times New Roman"/>
          <w:szCs w:val="24"/>
        </w:rPr>
        <w:t xml:space="preserve">a) Zamówienie zrealizujemy w całości w terminie </w:t>
      </w:r>
      <w:r w:rsidRPr="00071AC8">
        <w:rPr>
          <w:rFonts w:ascii="Times New Roman" w:hAnsi="Times New Roman" w:cs="Times New Roman"/>
          <w:b/>
          <w:szCs w:val="24"/>
        </w:rPr>
        <w:t xml:space="preserve">do 6 tygodni </w:t>
      </w:r>
      <w:r w:rsidRPr="00071AC8">
        <w:rPr>
          <w:rFonts w:ascii="Times New Roman" w:hAnsi="Times New Roman" w:cs="Times New Roman"/>
          <w:szCs w:val="24"/>
        </w:rPr>
        <w:t xml:space="preserve">od daty podpisania umowy </w:t>
      </w:r>
      <w:r w:rsidRPr="00071AC8">
        <w:rPr>
          <w:rFonts w:ascii="Times New Roman" w:hAnsi="Times New Roman" w:cs="Times New Roman"/>
          <w:lang w:eastAsia="pl-PL"/>
        </w:rPr>
        <w:t xml:space="preserve">na </w:t>
      </w:r>
    </w:p>
    <w:p w:rsidR="00071AC8" w:rsidRPr="00071AC8" w:rsidRDefault="00071AC8" w:rsidP="00071AC8">
      <w:pPr>
        <w:spacing w:after="0" w:line="240" w:lineRule="auto"/>
        <w:ind w:left="708" w:firstLine="1"/>
        <w:jc w:val="both"/>
        <w:rPr>
          <w:rFonts w:ascii="Times New Roman" w:hAnsi="Times New Roman" w:cs="Times New Roman"/>
          <w:lang w:eastAsia="pl-PL"/>
        </w:rPr>
      </w:pPr>
      <w:r w:rsidRPr="00071AC8">
        <w:rPr>
          <w:rFonts w:ascii="Times New Roman" w:hAnsi="Times New Roman" w:cs="Times New Roman"/>
          <w:lang w:eastAsia="pl-PL"/>
        </w:rPr>
        <w:t>warunkach DDP Incoterms 2010, do oznaczonego miejsca wykonania, tj. Główny Instytut Górnictwa, Plac Gwarków 1, 40-166 Katowice, Zakład Aerologii Górniczej (BD).</w:t>
      </w:r>
    </w:p>
    <w:p w:rsidR="00071AC8" w:rsidRPr="00071AC8" w:rsidRDefault="00071AC8" w:rsidP="00071AC8">
      <w:pPr>
        <w:spacing w:after="0" w:line="240" w:lineRule="auto"/>
        <w:ind w:left="720"/>
        <w:jc w:val="both"/>
        <w:rPr>
          <w:rFonts w:ascii="Times New Roman" w:hAnsi="Times New Roman" w:cs="Times New Roman"/>
          <w:sz w:val="18"/>
          <w:szCs w:val="24"/>
        </w:rPr>
      </w:pPr>
    </w:p>
    <w:p w:rsidR="00071AC8" w:rsidRPr="00071AC8" w:rsidRDefault="00071AC8" w:rsidP="00071AC8">
      <w:pPr>
        <w:numPr>
          <w:ilvl w:val="0"/>
          <w:numId w:val="15"/>
        </w:numPr>
        <w:spacing w:after="0" w:line="240" w:lineRule="auto"/>
        <w:contextualSpacing/>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Zapewniamy okres gwarancji i rękojmi nie krótszy </w:t>
      </w:r>
      <w:r w:rsidRPr="00071AC8">
        <w:rPr>
          <w:rFonts w:ascii="Times New Roman" w:eastAsia="Times New Roman" w:hAnsi="Times New Roman" w:cs="Times New Roman"/>
          <w:b/>
          <w:lang w:eastAsia="pl-PL"/>
        </w:rPr>
        <w:t xml:space="preserve">niż ……………..…..* </w:t>
      </w:r>
      <w:r w:rsidRPr="00071AC8">
        <w:rPr>
          <w:rFonts w:ascii="Times New Roman" w:eastAsia="Times New Roman" w:hAnsi="Times New Roman" w:cs="Times New Roman"/>
          <w:lang w:eastAsia="pl-PL"/>
        </w:rPr>
        <w:t>od daty końcowego odbioru przedmiotu zamówienia.</w:t>
      </w:r>
    </w:p>
    <w:p w:rsidR="00071AC8" w:rsidRDefault="00071AC8" w:rsidP="00071AC8">
      <w:pPr>
        <w:tabs>
          <w:tab w:val="left" w:pos="993"/>
          <w:tab w:val="left" w:pos="1276"/>
        </w:tabs>
        <w:spacing w:after="160" w:line="259" w:lineRule="auto"/>
        <w:contextualSpacing/>
        <w:jc w:val="both"/>
        <w:rPr>
          <w:rFonts w:ascii="Times New Roman" w:hAnsi="Times New Roman" w:cs="Times New Roman"/>
          <w:b/>
          <w:sz w:val="18"/>
        </w:rPr>
      </w:pPr>
      <w:r w:rsidRPr="00071AC8">
        <w:rPr>
          <w:rFonts w:ascii="Times New Roman" w:hAnsi="Times New Roman" w:cs="Times New Roman"/>
          <w:b/>
          <w:sz w:val="18"/>
        </w:rPr>
        <w:tab/>
        <w:t>*należy wpisać: 24 miesiące  lub  36 miesięcy</w:t>
      </w:r>
    </w:p>
    <w:p w:rsidR="00553948" w:rsidRPr="00071AC8" w:rsidRDefault="00553948" w:rsidP="00071AC8">
      <w:pPr>
        <w:tabs>
          <w:tab w:val="left" w:pos="993"/>
          <w:tab w:val="left" w:pos="1276"/>
        </w:tabs>
        <w:spacing w:after="160" w:line="259" w:lineRule="auto"/>
        <w:contextualSpacing/>
        <w:jc w:val="both"/>
        <w:rPr>
          <w:rFonts w:ascii="Times New Roman" w:hAnsi="Times New Roman" w:cs="Times New Roman"/>
          <w:b/>
          <w:sz w:val="18"/>
        </w:rPr>
      </w:pPr>
    </w:p>
    <w:p w:rsidR="00071AC8" w:rsidRPr="00071AC8" w:rsidRDefault="00553948" w:rsidP="00071AC8">
      <w:pPr>
        <w:tabs>
          <w:tab w:val="num" w:pos="1260"/>
        </w:tabs>
        <w:autoSpaceDE w:val="0"/>
        <w:autoSpaceDN w:val="0"/>
        <w:adjustRightInd w:val="0"/>
        <w:spacing w:after="0" w:line="240" w:lineRule="auto"/>
        <w:jc w:val="both"/>
        <w:rPr>
          <w:sz w:val="20"/>
          <w:szCs w:val="20"/>
        </w:rPr>
      </w:pPr>
      <w:r>
        <w:rPr>
          <w:rFonts w:ascii="Times New Roman" w:hAnsi="Times New Roman" w:cs="Times New Roman"/>
          <w:color w:val="000000"/>
        </w:rPr>
        <w:t xml:space="preserve">c) </w:t>
      </w:r>
      <w:r w:rsidR="00071AC8" w:rsidRPr="00071AC8">
        <w:rPr>
          <w:rFonts w:ascii="Times New Roman" w:hAnsi="Times New Roman" w:cs="Times New Roman"/>
          <w:color w:val="000000"/>
        </w:rPr>
        <w:t xml:space="preserve">Akceptujemy następujące warunki płatności: </w:t>
      </w:r>
      <w:r w:rsidR="00071AC8" w:rsidRPr="00071AC8">
        <w:rPr>
          <w:rFonts w:ascii="Times New Roman" w:hAnsi="Times New Roman" w:cs="Times New Roman"/>
        </w:rPr>
        <w:t xml:space="preserve">płatność będzie dokonana w terminie </w:t>
      </w:r>
      <w:r w:rsidR="00071AC8" w:rsidRPr="00071AC8">
        <w:rPr>
          <w:rFonts w:ascii="Times New Roman" w:hAnsi="Times New Roman" w:cs="Times New Roman"/>
          <w:b/>
          <w:bCs/>
        </w:rPr>
        <w:t>do 30 dni</w:t>
      </w:r>
      <w:r w:rsidR="00071AC8" w:rsidRPr="00071AC8">
        <w:rPr>
          <w:rFonts w:ascii="Times New Roman" w:hAnsi="Times New Roman" w:cs="Times New Roman"/>
          <w:bCs/>
        </w:rPr>
        <w:t>.</w:t>
      </w:r>
      <w:r w:rsidR="00071AC8" w:rsidRPr="00071AC8">
        <w:rPr>
          <w:rFonts w:ascii="Times New Roman" w:hAnsi="Times New Roman" w:cs="Times New Roman"/>
        </w:rPr>
        <w:t xml:space="preserve"> Termin płatności będzie liczony od daty dostarczenia do GIG prawidłowo wystawionej faktury. </w:t>
      </w:r>
      <w:r w:rsidR="00071AC8" w:rsidRPr="00071AC8">
        <w:rPr>
          <w:rFonts w:ascii="Times New Roman" w:eastAsia="Times New Roman" w:hAnsi="Times New Roman" w:cs="Times New Roman"/>
          <w:lang w:eastAsia="pl-PL"/>
        </w:rPr>
        <w:t>Podstawą do wystawienia faktury będą podpisane przez obie strony protokoły odbioru ilościowo – jakościowego oraz z instalacji, uruchomienia i przeprowadzenia szkolenia w zakresie obsługi przedmiotu zamówienia (</w:t>
      </w:r>
      <w:r w:rsidR="00071AC8" w:rsidRPr="00071AC8">
        <w:rPr>
          <w:rFonts w:ascii="Times New Roman" w:hAnsi="Times New Roman" w:cs="Times New Roman"/>
          <w:szCs w:val="20"/>
        </w:rPr>
        <w:t>szkolenie z obsługi sprzętu i oprogramowania).</w:t>
      </w:r>
    </w:p>
    <w:p w:rsidR="00071AC8" w:rsidRPr="00071AC8" w:rsidRDefault="00071AC8" w:rsidP="00071AC8">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071AC8" w:rsidRPr="00071AC8" w:rsidRDefault="00071AC8" w:rsidP="00071AC8">
      <w:pPr>
        <w:numPr>
          <w:ilvl w:val="0"/>
          <w:numId w:val="14"/>
        </w:numPr>
        <w:tabs>
          <w:tab w:val="left" w:pos="0"/>
        </w:tabs>
        <w:spacing w:after="0" w:line="240" w:lineRule="auto"/>
        <w:contextualSpacing/>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Dostarczony przedmiot zamówienia: </w:t>
      </w:r>
    </w:p>
    <w:p w:rsidR="00071AC8" w:rsidRPr="00071AC8" w:rsidRDefault="00071AC8" w:rsidP="00071AC8">
      <w:pPr>
        <w:numPr>
          <w:ilvl w:val="0"/>
          <w:numId w:val="10"/>
        </w:numPr>
        <w:tabs>
          <w:tab w:val="left" w:pos="0"/>
        </w:tabs>
        <w:spacing w:after="0" w:line="240" w:lineRule="auto"/>
        <w:ind w:left="532"/>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będzie w stanie fabrycznie nowym (tzn. wyprodukowany w 2016/2017 r.), nie był wcześniej użyty oraz nie służył wcześniej jako urządzenie/urządzenia demonstracyjne na konferencjach</w:t>
      </w:r>
      <w:r w:rsidRPr="00071AC8">
        <w:rPr>
          <w:rFonts w:ascii="Times New Roman" w:eastAsia="Times New Roman" w:hAnsi="Times New Roman" w:cs="Times New Roman"/>
          <w:szCs w:val="20"/>
          <w:lang w:eastAsia="pl-PL"/>
        </w:rPr>
        <w:br/>
        <w:t xml:space="preserve"> i imprezach targowych oraz nie pochodzi z dostaw do realizacji projektu u innego klienta, </w:t>
      </w:r>
    </w:p>
    <w:p w:rsidR="00071AC8" w:rsidRPr="00071AC8" w:rsidRDefault="00071AC8" w:rsidP="00071AC8">
      <w:pPr>
        <w:numPr>
          <w:ilvl w:val="0"/>
          <w:numId w:val="10"/>
        </w:numPr>
        <w:tabs>
          <w:tab w:val="left" w:pos="0"/>
        </w:tabs>
        <w:spacing w:after="0" w:line="240" w:lineRule="auto"/>
        <w:ind w:left="532"/>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będzie wolny od wad technicznych, prawnych i formalnych.</w:t>
      </w:r>
    </w:p>
    <w:p w:rsidR="00071AC8" w:rsidRPr="00071AC8" w:rsidRDefault="00071AC8" w:rsidP="00071AC8">
      <w:pPr>
        <w:spacing w:after="0" w:line="240" w:lineRule="auto"/>
        <w:jc w:val="both"/>
        <w:rPr>
          <w:rFonts w:ascii="Times New Roman" w:hAnsi="Times New Roman" w:cs="Times New Roman"/>
          <w:sz w:val="20"/>
          <w:szCs w:val="20"/>
        </w:rPr>
      </w:pPr>
    </w:p>
    <w:p w:rsidR="00071AC8" w:rsidRPr="00071AC8" w:rsidRDefault="00071AC8" w:rsidP="00071AC8">
      <w:pPr>
        <w:numPr>
          <w:ilvl w:val="0"/>
          <w:numId w:val="14"/>
        </w:numPr>
        <w:spacing w:after="0" w:line="240" w:lineRule="auto"/>
        <w:contextualSpacing/>
        <w:jc w:val="both"/>
        <w:rPr>
          <w:rFonts w:ascii="Times New Roman" w:hAnsi="Times New Roman" w:cs="Times New Roman"/>
        </w:rPr>
      </w:pPr>
      <w:r w:rsidRPr="00071AC8">
        <w:rPr>
          <w:rFonts w:ascii="Times New Roman" w:hAnsi="Times New Roman" w:cs="Times New Roman"/>
          <w:bCs/>
          <w:color w:val="000000"/>
        </w:rPr>
        <w:t>Zapoznaliśmy się z warunkami zamówienia i przyjmujemy je bez zastrzeżeń.</w:t>
      </w:r>
    </w:p>
    <w:p w:rsidR="00071AC8" w:rsidRPr="00071AC8" w:rsidRDefault="00071AC8" w:rsidP="00071AC8">
      <w:pPr>
        <w:spacing w:after="0" w:line="240" w:lineRule="auto"/>
        <w:rPr>
          <w:rFonts w:ascii="Times New Roman" w:hAnsi="Times New Roman" w:cs="Times New Roman"/>
          <w:bCs/>
          <w:color w:val="000000"/>
          <w:lang w:eastAsia="pl-PL"/>
        </w:rPr>
      </w:pPr>
    </w:p>
    <w:p w:rsidR="00071AC8" w:rsidRPr="00071AC8" w:rsidRDefault="00071AC8" w:rsidP="00071AC8">
      <w:pPr>
        <w:tabs>
          <w:tab w:val="left" w:pos="284"/>
        </w:tabs>
        <w:spacing w:after="0" w:line="240" w:lineRule="auto"/>
        <w:ind w:left="284" w:hanging="284"/>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4</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jesteśmy związani niniejszą ofertą przez okres 60 dni licząc od daty, w której upływa termin składania ofert, wskazanej w SIWZ.</w:t>
      </w:r>
    </w:p>
    <w:p w:rsidR="00071AC8" w:rsidRPr="00071AC8" w:rsidRDefault="00071AC8" w:rsidP="00071AC8">
      <w:pPr>
        <w:tabs>
          <w:tab w:val="left" w:pos="284"/>
        </w:tabs>
        <w:spacing w:after="0" w:line="240" w:lineRule="auto"/>
        <w:ind w:left="284" w:hanging="284"/>
        <w:jc w:val="both"/>
        <w:rPr>
          <w:rFonts w:ascii="Times New Roman" w:hAnsi="Times New Roman" w:cs="Times New Roman"/>
          <w:bCs/>
          <w:color w:val="000000"/>
          <w:lang w:eastAsia="pl-PL"/>
        </w:rPr>
      </w:pPr>
    </w:p>
    <w:p w:rsidR="00071AC8" w:rsidRPr="00071AC8" w:rsidRDefault="00071AC8" w:rsidP="00071AC8">
      <w:pPr>
        <w:tabs>
          <w:tab w:val="left" w:pos="284"/>
        </w:tabs>
        <w:spacing w:after="0" w:line="240" w:lineRule="auto"/>
        <w:ind w:left="284" w:hanging="284"/>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5.</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071AC8" w:rsidRPr="00071AC8" w:rsidRDefault="00071AC8" w:rsidP="00071AC8">
      <w:pPr>
        <w:spacing w:after="0" w:line="240" w:lineRule="auto"/>
        <w:rPr>
          <w:rFonts w:ascii="Times New Roman" w:hAnsi="Times New Roman" w:cs="Times New Roman"/>
          <w:b/>
          <w:bCs/>
          <w:color w:val="000000"/>
          <w:lang w:eastAsia="pl-PL"/>
        </w:rPr>
      </w:pPr>
    </w:p>
    <w:p w:rsidR="00071AC8" w:rsidRPr="00071AC8" w:rsidRDefault="00071AC8" w:rsidP="00071AC8">
      <w:pPr>
        <w:tabs>
          <w:tab w:val="left" w:pos="284"/>
        </w:tabs>
        <w:spacing w:after="0" w:line="240" w:lineRule="auto"/>
        <w:ind w:left="284" w:hanging="284"/>
        <w:rPr>
          <w:rFonts w:ascii="Times New Roman" w:hAnsi="Times New Roman" w:cs="Times New Roman"/>
          <w:bCs/>
          <w:color w:val="000000"/>
          <w:lang w:eastAsia="pl-PL"/>
        </w:rPr>
      </w:pPr>
      <w:r w:rsidRPr="00071AC8">
        <w:rPr>
          <w:rFonts w:ascii="Times New Roman" w:hAnsi="Times New Roman" w:cs="Times New Roman"/>
          <w:b/>
          <w:bCs/>
          <w:color w:val="000000"/>
          <w:lang w:eastAsia="pl-PL"/>
        </w:rPr>
        <w:t>6.</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niżej wymienione części zamówienia zostaną powierzone podwykonawcom:</w:t>
      </w:r>
    </w:p>
    <w:p w:rsidR="00071AC8" w:rsidRPr="00071AC8" w:rsidRDefault="00071AC8" w:rsidP="00071AC8">
      <w:pPr>
        <w:spacing w:after="0" w:line="240" w:lineRule="auto"/>
        <w:rPr>
          <w:rFonts w:ascii="Times New Roman" w:hAnsi="Times New Roman" w:cs="Times New Roman"/>
          <w:bCs/>
          <w:color w:val="000000"/>
          <w:lang w:eastAsia="pl-PL"/>
        </w:rPr>
      </w:pPr>
      <w:r w:rsidRPr="00071AC8">
        <w:rPr>
          <w:rFonts w:ascii="Times New Roman" w:hAnsi="Times New Roman" w:cs="Times New Roman"/>
          <w:bCs/>
          <w:color w:val="000000"/>
          <w:lang w:eastAsia="pl-PL"/>
        </w:rPr>
        <w:t>…………………………………………………………………………………………...….....................</w:t>
      </w:r>
    </w:p>
    <w:p w:rsidR="00071AC8" w:rsidRPr="00071AC8" w:rsidRDefault="00071AC8" w:rsidP="00071AC8">
      <w:pPr>
        <w:spacing w:after="0" w:line="240" w:lineRule="auto"/>
        <w:jc w:val="center"/>
        <w:rPr>
          <w:rFonts w:ascii="Times New Roman" w:hAnsi="Times New Roman" w:cs="Times New Roman"/>
          <w:bCs/>
          <w:color w:val="000000"/>
          <w:sz w:val="20"/>
          <w:lang w:eastAsia="pl-PL"/>
        </w:rPr>
      </w:pPr>
      <w:r w:rsidRPr="00071AC8">
        <w:rPr>
          <w:rFonts w:ascii="Times New Roman" w:hAnsi="Times New Roman" w:cs="Times New Roman"/>
          <w:bCs/>
          <w:color w:val="000000"/>
          <w:sz w:val="20"/>
          <w:lang w:eastAsia="pl-PL"/>
        </w:rPr>
        <w:t>/ nazwa część zamówienia /</w:t>
      </w:r>
    </w:p>
    <w:p w:rsidR="00071AC8" w:rsidRPr="00071AC8" w:rsidRDefault="00071AC8" w:rsidP="00071AC8">
      <w:pPr>
        <w:spacing w:after="0" w:line="240" w:lineRule="auto"/>
        <w:rPr>
          <w:rFonts w:ascii="Times New Roman" w:hAnsi="Times New Roman" w:cs="Times New Roman"/>
          <w:bCs/>
          <w:color w:val="000000"/>
          <w:lang w:eastAsia="pl-PL"/>
        </w:rPr>
      </w:pPr>
    </w:p>
    <w:p w:rsidR="00071AC8" w:rsidRPr="00071AC8" w:rsidRDefault="00071AC8" w:rsidP="00071AC8">
      <w:pPr>
        <w:tabs>
          <w:tab w:val="left" w:pos="284"/>
        </w:tabs>
        <w:spacing w:after="0" w:line="240" w:lineRule="auto"/>
        <w:ind w:left="284" w:hanging="284"/>
        <w:rPr>
          <w:rFonts w:ascii="Times New Roman" w:hAnsi="Times New Roman" w:cs="Times New Roman"/>
          <w:bCs/>
          <w:color w:val="000000"/>
          <w:lang w:eastAsia="pl-PL"/>
        </w:rPr>
      </w:pPr>
      <w:r w:rsidRPr="00071AC8">
        <w:rPr>
          <w:rFonts w:ascii="Times New Roman" w:hAnsi="Times New Roman" w:cs="Times New Roman"/>
          <w:b/>
          <w:bCs/>
          <w:color w:val="000000"/>
          <w:lang w:eastAsia="pl-PL"/>
        </w:rPr>
        <w:t>7.</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niżej wyszczególnieni Wykonawcy będą wspólnie ubiegać się o udzielenie zamówienia:</w:t>
      </w:r>
    </w:p>
    <w:p w:rsidR="00071AC8" w:rsidRPr="00071AC8" w:rsidRDefault="00071AC8" w:rsidP="00071AC8">
      <w:pPr>
        <w:autoSpaceDE w:val="0"/>
        <w:autoSpaceDN w:val="0"/>
        <w:adjustRightInd w:val="0"/>
        <w:spacing w:after="0" w:line="240" w:lineRule="auto"/>
        <w:ind w:left="360"/>
        <w:contextualSpacing/>
        <w:rPr>
          <w:rFonts w:ascii="Times New Roman" w:hAnsi="Times New Roman" w:cs="Times New Roman"/>
          <w:i/>
          <w:iCs/>
          <w:u w:val="single"/>
        </w:rPr>
      </w:pPr>
      <w:r w:rsidRPr="00071AC8">
        <w:rPr>
          <w:rFonts w:ascii="Times New Roman" w:hAnsi="Times New Roman" w:cs="Times New Roman"/>
          <w:i/>
          <w:iCs/>
          <w:u w:val="single"/>
        </w:rPr>
        <w:t xml:space="preserve">Lp. </w:t>
      </w:r>
      <w:r w:rsidRPr="00071AC8">
        <w:rPr>
          <w:rFonts w:ascii="Times New Roman" w:hAnsi="Times New Roman" w:cs="Times New Roman"/>
          <w:i/>
          <w:iCs/>
          <w:u w:val="single"/>
        </w:rPr>
        <w:tab/>
      </w:r>
      <w:r w:rsidRPr="00071AC8">
        <w:rPr>
          <w:rFonts w:ascii="Times New Roman" w:hAnsi="Times New Roman" w:cs="Times New Roman"/>
          <w:i/>
          <w:iCs/>
        </w:rPr>
        <w:tab/>
      </w:r>
      <w:r w:rsidRPr="00071AC8">
        <w:rPr>
          <w:rFonts w:ascii="Times New Roman" w:hAnsi="Times New Roman" w:cs="Times New Roman"/>
          <w:i/>
          <w:iCs/>
          <w:u w:val="single"/>
        </w:rPr>
        <w:t>Nazwa i adres Wykonawcy</w:t>
      </w:r>
      <w:r w:rsidRPr="00071AC8">
        <w:rPr>
          <w:rFonts w:ascii="Times New Roman" w:hAnsi="Times New Roman" w:cs="Times New Roman"/>
          <w:i/>
          <w:iCs/>
        </w:rPr>
        <w:tab/>
      </w:r>
      <w:r w:rsidRPr="00071AC8">
        <w:rPr>
          <w:rFonts w:ascii="Times New Roman" w:hAnsi="Times New Roman" w:cs="Times New Roman"/>
          <w:i/>
          <w:iCs/>
        </w:rPr>
        <w:tab/>
      </w:r>
      <w:r w:rsidRPr="00071AC8">
        <w:rPr>
          <w:rFonts w:ascii="Times New Roman" w:hAnsi="Times New Roman" w:cs="Times New Roman"/>
          <w:i/>
          <w:iCs/>
          <w:u w:val="single"/>
        </w:rPr>
        <w:t>Zakres zamówienia wykonywanego</w:t>
      </w:r>
    </w:p>
    <w:p w:rsidR="00071AC8" w:rsidRPr="00071AC8" w:rsidRDefault="00071AC8" w:rsidP="00071AC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71AC8">
        <w:rPr>
          <w:rFonts w:ascii="Times New Roman" w:hAnsi="Times New Roman" w:cs="Times New Roman"/>
          <w:i/>
          <w:iCs/>
          <w:sz w:val="20"/>
          <w:szCs w:val="20"/>
          <w:u w:val="single"/>
        </w:rPr>
        <w:t>przez poszczególnych Wykonawców</w:t>
      </w:r>
    </w:p>
    <w:p w:rsidR="00071AC8" w:rsidRPr="00071AC8" w:rsidRDefault="00071AC8" w:rsidP="00071AC8">
      <w:pPr>
        <w:autoSpaceDE w:val="0"/>
        <w:autoSpaceDN w:val="0"/>
        <w:adjustRightInd w:val="0"/>
        <w:spacing w:after="160" w:line="259" w:lineRule="auto"/>
        <w:ind w:left="360"/>
        <w:contextualSpacing/>
        <w:rPr>
          <w:rFonts w:ascii="Times New Roman" w:hAnsi="Times New Roman" w:cs="Times New Roman"/>
        </w:rPr>
      </w:pPr>
      <w:r w:rsidRPr="00071AC8">
        <w:rPr>
          <w:rFonts w:ascii="Times New Roman" w:hAnsi="Times New Roman" w:cs="Times New Roman"/>
        </w:rPr>
        <w:t>1.  ……………………………………………</w:t>
      </w:r>
      <w:r w:rsidRPr="00071AC8">
        <w:rPr>
          <w:rFonts w:ascii="Times New Roman" w:hAnsi="Times New Roman" w:cs="Times New Roman"/>
        </w:rPr>
        <w:tab/>
        <w:t>……………………………………….</w:t>
      </w:r>
    </w:p>
    <w:p w:rsidR="00071AC8" w:rsidRPr="00071AC8" w:rsidRDefault="00071AC8" w:rsidP="00071AC8">
      <w:pPr>
        <w:autoSpaceDE w:val="0"/>
        <w:autoSpaceDN w:val="0"/>
        <w:adjustRightInd w:val="0"/>
        <w:spacing w:after="160" w:line="259" w:lineRule="auto"/>
        <w:ind w:left="360"/>
        <w:contextualSpacing/>
        <w:rPr>
          <w:rFonts w:ascii="Times New Roman" w:hAnsi="Times New Roman" w:cs="Times New Roman"/>
        </w:rPr>
      </w:pPr>
    </w:p>
    <w:p w:rsidR="00071AC8" w:rsidRPr="00071AC8" w:rsidRDefault="00071AC8" w:rsidP="00071AC8">
      <w:pPr>
        <w:tabs>
          <w:tab w:val="left" w:pos="284"/>
        </w:tabs>
        <w:spacing w:after="0" w:line="240" w:lineRule="auto"/>
        <w:ind w:left="284" w:hanging="284"/>
        <w:rPr>
          <w:rFonts w:ascii="Times New Roman" w:hAnsi="Times New Roman" w:cs="Times New Roman"/>
          <w:bCs/>
          <w:color w:val="000000"/>
          <w:lang w:eastAsia="pl-PL"/>
        </w:rPr>
      </w:pPr>
      <w:r w:rsidRPr="00071AC8">
        <w:rPr>
          <w:rFonts w:ascii="Times New Roman" w:hAnsi="Times New Roman" w:cs="Times New Roman"/>
          <w:b/>
          <w:bCs/>
          <w:color w:val="000000"/>
          <w:lang w:eastAsia="pl-PL"/>
        </w:rPr>
        <w:t>8.</w:t>
      </w:r>
      <w:r w:rsidRPr="00071AC8">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071AC8" w:rsidRPr="00071AC8" w:rsidRDefault="00071AC8" w:rsidP="00071AC8">
      <w:pPr>
        <w:spacing w:after="0" w:line="240" w:lineRule="auto"/>
        <w:rPr>
          <w:rFonts w:ascii="Times New Roman" w:hAnsi="Times New Roman" w:cs="Times New Roman"/>
          <w:bCs/>
          <w:color w:val="000000"/>
          <w:lang w:eastAsia="pl-PL"/>
        </w:rPr>
      </w:pPr>
      <w:r w:rsidRPr="00071AC8">
        <w:rPr>
          <w:rFonts w:ascii="Times New Roman" w:hAnsi="Times New Roman" w:cs="Times New Roman"/>
          <w:bCs/>
          <w:color w:val="000000"/>
          <w:lang w:eastAsia="pl-PL"/>
        </w:rPr>
        <w:t>……………………………………………………………………………………………………………</w:t>
      </w:r>
    </w:p>
    <w:p w:rsidR="00071AC8" w:rsidRPr="00071AC8" w:rsidRDefault="00071AC8" w:rsidP="00071AC8">
      <w:pPr>
        <w:spacing w:after="0" w:line="240" w:lineRule="auto"/>
        <w:rPr>
          <w:rFonts w:ascii="Times New Roman" w:hAnsi="Times New Roman" w:cs="Times New Roman"/>
          <w:bCs/>
          <w:color w:val="000000"/>
          <w:lang w:eastAsia="pl-PL"/>
        </w:rPr>
      </w:pPr>
    </w:p>
    <w:p w:rsidR="00071AC8" w:rsidRPr="00071AC8" w:rsidRDefault="00071AC8" w:rsidP="00071AC8">
      <w:pPr>
        <w:spacing w:after="160" w:line="259" w:lineRule="auto"/>
        <w:contextualSpacing/>
        <w:rPr>
          <w:rFonts w:ascii="Times New Roman" w:hAnsi="Times New Roman" w:cs="Times New Roman"/>
        </w:rPr>
      </w:pPr>
      <w:r w:rsidRPr="00071AC8">
        <w:rPr>
          <w:rFonts w:ascii="Times New Roman" w:hAnsi="Times New Roman" w:cs="Times New Roman"/>
          <w:b/>
        </w:rPr>
        <w:t xml:space="preserve">9.  WRAZ Z OFERTĄ </w:t>
      </w:r>
      <w:r w:rsidRPr="00071AC8">
        <w:rPr>
          <w:rFonts w:ascii="Times New Roman" w:hAnsi="Times New Roman" w:cs="Times New Roman"/>
        </w:rPr>
        <w:t>składamy następujące oświadczenia i dokumenty:</w:t>
      </w:r>
    </w:p>
    <w:p w:rsidR="00071AC8" w:rsidRPr="00071AC8" w:rsidRDefault="00071AC8" w:rsidP="00071AC8">
      <w:pPr>
        <w:numPr>
          <w:ilvl w:val="1"/>
          <w:numId w:val="4"/>
        </w:numPr>
        <w:tabs>
          <w:tab w:val="num" w:pos="1080"/>
        </w:tabs>
        <w:spacing w:after="0" w:line="240" w:lineRule="auto"/>
        <w:ind w:hanging="900"/>
        <w:jc w:val="both"/>
        <w:rPr>
          <w:rFonts w:ascii="Times New Roman" w:hAnsi="Times New Roman" w:cs="Times New Roman"/>
          <w:sz w:val="20"/>
        </w:rPr>
      </w:pPr>
      <w:r w:rsidRPr="00071AC8">
        <w:rPr>
          <w:rFonts w:ascii="Times New Roman" w:hAnsi="Times New Roman" w:cs="Times New Roman"/>
          <w:sz w:val="20"/>
        </w:rPr>
        <w:t>……………………………………………………………………………………………………</w:t>
      </w:r>
    </w:p>
    <w:p w:rsidR="00071AC8" w:rsidRPr="00071AC8" w:rsidRDefault="00071AC8" w:rsidP="00071AC8">
      <w:pPr>
        <w:numPr>
          <w:ilvl w:val="1"/>
          <w:numId w:val="4"/>
        </w:numPr>
        <w:tabs>
          <w:tab w:val="num" w:pos="1080"/>
        </w:tabs>
        <w:spacing w:after="0" w:line="240" w:lineRule="auto"/>
        <w:ind w:hanging="900"/>
        <w:jc w:val="both"/>
        <w:rPr>
          <w:rFonts w:ascii="Times New Roman" w:hAnsi="Times New Roman" w:cs="Times New Roman"/>
          <w:sz w:val="20"/>
        </w:rPr>
      </w:pPr>
      <w:r w:rsidRPr="00071AC8">
        <w:rPr>
          <w:rFonts w:ascii="Times New Roman" w:hAnsi="Times New Roman" w:cs="Times New Roman"/>
          <w:sz w:val="20"/>
        </w:rPr>
        <w:t>……………………………………………………………………………………………………</w:t>
      </w:r>
    </w:p>
    <w:p w:rsidR="00071AC8" w:rsidRPr="00071AC8" w:rsidRDefault="00071AC8" w:rsidP="00071AC8">
      <w:pPr>
        <w:spacing w:after="0" w:line="240" w:lineRule="auto"/>
        <w:jc w:val="center"/>
        <w:rPr>
          <w:rFonts w:ascii="Times New Roman" w:hAnsi="Times New Roman" w:cs="Times New Roman"/>
          <w:b/>
        </w:rPr>
      </w:pPr>
    </w:p>
    <w:p w:rsidR="00071AC8" w:rsidRPr="00071AC8" w:rsidRDefault="00071AC8" w:rsidP="00071AC8">
      <w:pPr>
        <w:spacing w:after="0" w:line="240" w:lineRule="auto"/>
        <w:jc w:val="center"/>
        <w:rPr>
          <w:rFonts w:ascii="Times New Roman" w:hAnsi="Times New Roman" w:cs="Times New Roman"/>
          <w:b/>
        </w:rPr>
      </w:pPr>
      <w:r w:rsidRPr="00071AC8">
        <w:rPr>
          <w:rFonts w:ascii="Times New Roman" w:hAnsi="Times New Roman" w:cs="Times New Roman"/>
          <w:b/>
        </w:rPr>
        <w:t xml:space="preserve">Oświadczamy, że zapoznaliśmy się ze Specyfikacją i nie wnosimy do niej zastrzeżeń oraz, </w:t>
      </w:r>
      <w:r w:rsidRPr="00071AC8">
        <w:rPr>
          <w:rFonts w:ascii="Times New Roman" w:hAnsi="Times New Roman" w:cs="Times New Roman"/>
          <w:b/>
        </w:rPr>
        <w:br/>
        <w:t>że zdobyliśmy konieczną wiedzę do przygotowania oferty.</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t>
      </w:r>
      <w:r w:rsidRPr="00071AC8">
        <w:rPr>
          <w:rFonts w:ascii="Times New Roman" w:hAnsi="Times New Roman" w:cs="Times New Roman"/>
          <w:i/>
        </w:rPr>
        <w:t xml:space="preserve">, </w:t>
      </w:r>
      <w:r w:rsidRPr="00071AC8">
        <w:rPr>
          <w:rFonts w:ascii="Times New Roman" w:hAnsi="Times New Roman" w:cs="Times New Roman"/>
        </w:rPr>
        <w:t xml:space="preserve">dnia ………….……. r. </w:t>
      </w:r>
      <w:r w:rsidRPr="00071AC8">
        <w:rPr>
          <w:rFonts w:ascii="Times New Roman" w:hAnsi="Times New Roman" w:cs="Times New Roman"/>
        </w:rPr>
        <w:tab/>
      </w:r>
      <w:r w:rsidRPr="00071AC8">
        <w:rPr>
          <w:rFonts w:ascii="Times New Roman" w:hAnsi="Times New Roman" w:cs="Times New Roman"/>
        </w:rPr>
        <w:tab/>
        <w:t>……………………………………….</w:t>
      </w:r>
    </w:p>
    <w:p w:rsidR="00071AC8" w:rsidRPr="00071AC8" w:rsidRDefault="00071AC8" w:rsidP="00071AC8">
      <w:pPr>
        <w:spacing w:after="0" w:line="240" w:lineRule="auto"/>
        <w:jc w:val="both"/>
        <w:rPr>
          <w:rFonts w:ascii="Times New Roman" w:hAnsi="Times New Roman" w:cs="Times New Roman"/>
          <w:i/>
          <w:sz w:val="20"/>
        </w:rPr>
      </w:pPr>
      <w:r w:rsidRPr="00071AC8">
        <w:rPr>
          <w:rFonts w:ascii="Times New Roman" w:hAnsi="Times New Roman" w:cs="Times New Roman"/>
          <w:sz w:val="20"/>
        </w:rPr>
        <w:t xml:space="preserve">       (miejscowość i data)</w:t>
      </w:r>
      <w:r w:rsidRPr="00071AC8">
        <w:rPr>
          <w:rFonts w:ascii="Times New Roman" w:hAnsi="Times New Roman" w:cs="Times New Roman"/>
          <w:sz w:val="20"/>
        </w:rPr>
        <w:tab/>
      </w:r>
      <w:r w:rsidRPr="00071AC8">
        <w:rPr>
          <w:rFonts w:ascii="Times New Roman" w:hAnsi="Times New Roman" w:cs="Times New Roman"/>
          <w:sz w:val="20"/>
        </w:rPr>
        <w:tab/>
      </w:r>
      <w:r w:rsidRPr="00071AC8">
        <w:rPr>
          <w:rFonts w:ascii="Times New Roman" w:hAnsi="Times New Roman" w:cs="Times New Roman"/>
          <w:sz w:val="20"/>
        </w:rPr>
        <w:tab/>
      </w:r>
      <w:r w:rsidRPr="00071AC8">
        <w:rPr>
          <w:rFonts w:ascii="Times New Roman" w:hAnsi="Times New Roman" w:cs="Times New Roman"/>
          <w:i/>
          <w:sz w:val="20"/>
        </w:rPr>
        <w:t xml:space="preserve">                                                     (podpis osoby uprawnionej)</w:t>
      </w:r>
    </w:p>
    <w:p w:rsidR="00071AC8" w:rsidRDefault="00071AC8" w:rsidP="00071AC8">
      <w:pPr>
        <w:spacing w:after="160" w:line="259" w:lineRule="auto"/>
        <w:ind w:left="5246" w:firstLine="708"/>
        <w:jc w:val="right"/>
        <w:rPr>
          <w:rFonts w:ascii="Times New Roman" w:hAnsi="Times New Roman" w:cs="Times New Roman"/>
          <w:b/>
        </w:rPr>
      </w:pPr>
    </w:p>
    <w:p w:rsidR="00E515C8" w:rsidRPr="00071AC8" w:rsidRDefault="00E515C8" w:rsidP="00071AC8">
      <w:pPr>
        <w:spacing w:after="160" w:line="259" w:lineRule="auto"/>
        <w:ind w:left="5246" w:firstLine="708"/>
        <w:jc w:val="right"/>
        <w:rPr>
          <w:rFonts w:ascii="Times New Roman" w:hAnsi="Times New Roman" w:cs="Times New Roman"/>
          <w:b/>
        </w:rPr>
      </w:pPr>
    </w:p>
    <w:p w:rsidR="00071AC8" w:rsidRPr="0066524D" w:rsidRDefault="00071AC8" w:rsidP="00071AC8">
      <w:pPr>
        <w:spacing w:after="160" w:line="259" w:lineRule="auto"/>
        <w:ind w:left="5246" w:firstLine="708"/>
        <w:jc w:val="right"/>
        <w:rPr>
          <w:rFonts w:ascii="Times New Roman" w:hAnsi="Times New Roman" w:cs="Times New Roman"/>
          <w:b/>
        </w:rPr>
      </w:pPr>
      <w:r w:rsidRPr="0066524D">
        <w:rPr>
          <w:rFonts w:ascii="Times New Roman" w:hAnsi="Times New Roman" w:cs="Times New Roman"/>
          <w:b/>
        </w:rPr>
        <w:lastRenderedPageBreak/>
        <w:t xml:space="preserve">  Załącznik nr 3</w:t>
      </w:r>
    </w:p>
    <w:p w:rsidR="00071AC8" w:rsidRPr="0066524D" w:rsidRDefault="00071AC8" w:rsidP="00071AC8">
      <w:pPr>
        <w:spacing w:after="0" w:line="240" w:lineRule="auto"/>
        <w:jc w:val="center"/>
        <w:rPr>
          <w:rFonts w:ascii="Times New Roman" w:hAnsi="Times New Roman" w:cs="Times New Roman"/>
          <w:b/>
          <w:bCs/>
        </w:rPr>
      </w:pPr>
      <w:r w:rsidRPr="0066524D">
        <w:rPr>
          <w:rFonts w:ascii="Times New Roman" w:hAnsi="Times New Roman" w:cs="Times New Roman"/>
          <w:b/>
          <w:bCs/>
        </w:rPr>
        <w:t>FORMULARZ  TECHNICZNO – CENOWY</w:t>
      </w:r>
    </w:p>
    <w:p w:rsidR="00071AC8" w:rsidRPr="0066524D" w:rsidRDefault="00071AC8" w:rsidP="00071AC8">
      <w:pPr>
        <w:spacing w:after="160" w:line="259" w:lineRule="auto"/>
        <w:rPr>
          <w:rFonts w:ascii="Times New Roman" w:hAnsi="Times New Roman" w:cs="Times New Roman"/>
          <w:bCs/>
        </w:rPr>
      </w:pP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66524D" w:rsidRPr="0066524D" w:rsidTr="00D64663">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71AC8" w:rsidRPr="0066524D" w:rsidRDefault="00071AC8" w:rsidP="00071AC8">
            <w:pPr>
              <w:spacing w:after="0" w:line="240"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71AC8" w:rsidRPr="0066524D" w:rsidRDefault="00071AC8" w:rsidP="00071AC8">
            <w:pPr>
              <w:spacing w:after="0" w:line="240" w:lineRule="auto"/>
              <w:jc w:val="center"/>
              <w:rPr>
                <w:rFonts w:ascii="Times New Roman" w:eastAsia="Times New Roman" w:hAnsi="Times New Roman" w:cs="Times New Roman"/>
                <w:b/>
                <w:bCs/>
                <w:sz w:val="18"/>
              </w:rPr>
            </w:pPr>
            <w:r w:rsidRPr="0066524D">
              <w:rPr>
                <w:rFonts w:ascii="Times New Roman" w:eastAsia="Times New Roman" w:hAnsi="Times New Roman" w:cs="Times New Roman"/>
                <w:b/>
                <w:bCs/>
                <w:sz w:val="18"/>
              </w:rPr>
              <w:t>Przedmiot zamówienia wskazany</w:t>
            </w:r>
          </w:p>
          <w:p w:rsidR="00071AC8" w:rsidRPr="0066524D" w:rsidRDefault="00071AC8" w:rsidP="00071AC8">
            <w:pPr>
              <w:spacing w:after="0" w:line="240" w:lineRule="auto"/>
              <w:jc w:val="center"/>
              <w:rPr>
                <w:rFonts w:ascii="Times New Roman" w:hAnsi="Times New Roman" w:cs="Times New Roman"/>
                <w:b/>
                <w:bCs/>
                <w:sz w:val="18"/>
                <w:szCs w:val="18"/>
              </w:rPr>
            </w:pPr>
            <w:r w:rsidRPr="0066524D">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071AC8" w:rsidRPr="0066524D" w:rsidRDefault="00071AC8" w:rsidP="00071AC8">
            <w:pPr>
              <w:spacing w:after="0" w:line="240"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Jednostka</w:t>
            </w:r>
          </w:p>
          <w:p w:rsidR="00071AC8" w:rsidRPr="0066524D" w:rsidRDefault="00071AC8" w:rsidP="00071AC8">
            <w:pPr>
              <w:spacing w:after="0" w:line="240"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071AC8" w:rsidRPr="0066524D" w:rsidRDefault="00071AC8" w:rsidP="00071AC8">
            <w:pPr>
              <w:spacing w:after="0" w:line="240"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071AC8" w:rsidRPr="0066524D" w:rsidRDefault="00071AC8" w:rsidP="00071AC8">
            <w:pPr>
              <w:spacing w:after="0" w:line="240"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 xml:space="preserve">Cena jedn.     (netto)      </w:t>
            </w:r>
            <w:r w:rsidRPr="0066524D">
              <w:rPr>
                <w:rFonts w:ascii="Times New Roman" w:hAnsi="Times New Roman" w:cs="Times New Roman"/>
                <w:b/>
                <w:bCs/>
                <w:sz w:val="18"/>
                <w:szCs w:val="18"/>
              </w:rPr>
              <w:br/>
              <w:t>w …...*</w:t>
            </w:r>
          </w:p>
        </w:tc>
        <w:tc>
          <w:tcPr>
            <w:tcW w:w="992" w:type="dxa"/>
            <w:tcBorders>
              <w:top w:val="single" w:sz="4" w:space="0" w:color="auto"/>
              <w:left w:val="nil"/>
              <w:bottom w:val="single" w:sz="4" w:space="0" w:color="auto"/>
              <w:right w:val="single" w:sz="4" w:space="0" w:color="auto"/>
            </w:tcBorders>
            <w:shd w:val="clear" w:color="auto" w:fill="auto"/>
            <w:vAlign w:val="center"/>
          </w:tcPr>
          <w:p w:rsidR="00071AC8" w:rsidRPr="0066524D" w:rsidRDefault="00071AC8" w:rsidP="00071AC8">
            <w:pPr>
              <w:spacing w:after="0" w:line="240"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Wartość ogółem (netto)</w:t>
            </w:r>
            <w:r w:rsidRPr="0066524D">
              <w:rPr>
                <w:rFonts w:ascii="Times New Roman" w:hAnsi="Times New Roman" w:cs="Times New Roman"/>
                <w:b/>
                <w:bCs/>
                <w:sz w:val="18"/>
                <w:szCs w:val="18"/>
              </w:rPr>
              <w:br/>
              <w:t xml:space="preserve"> w ….…*</w:t>
            </w:r>
          </w:p>
        </w:tc>
        <w:tc>
          <w:tcPr>
            <w:tcW w:w="850" w:type="dxa"/>
            <w:tcBorders>
              <w:top w:val="single" w:sz="4" w:space="0" w:color="auto"/>
              <w:left w:val="nil"/>
              <w:bottom w:val="single" w:sz="4" w:space="0" w:color="auto"/>
              <w:right w:val="single" w:sz="4" w:space="0" w:color="auto"/>
            </w:tcBorders>
          </w:tcPr>
          <w:p w:rsidR="00071AC8" w:rsidRPr="0066524D" w:rsidRDefault="00071AC8" w:rsidP="00071AC8">
            <w:pPr>
              <w:spacing w:after="0" w:line="240" w:lineRule="auto"/>
              <w:jc w:val="center"/>
              <w:rPr>
                <w:rFonts w:ascii="Times New Roman" w:hAnsi="Times New Roman" w:cs="Times New Roman"/>
                <w:b/>
                <w:bCs/>
                <w:sz w:val="18"/>
                <w:szCs w:val="18"/>
              </w:rPr>
            </w:pPr>
          </w:p>
          <w:p w:rsidR="00071AC8" w:rsidRPr="0066524D" w:rsidRDefault="00071AC8" w:rsidP="00071AC8">
            <w:pPr>
              <w:spacing w:after="0" w:line="240" w:lineRule="auto"/>
              <w:jc w:val="center"/>
              <w:rPr>
                <w:rFonts w:ascii="Times New Roman" w:hAnsi="Times New Roman" w:cs="Times New Roman"/>
                <w:b/>
                <w:bCs/>
                <w:sz w:val="18"/>
                <w:szCs w:val="18"/>
              </w:rPr>
            </w:pPr>
          </w:p>
          <w:p w:rsidR="00071AC8" w:rsidRPr="0066524D" w:rsidRDefault="00071AC8" w:rsidP="00071AC8">
            <w:pPr>
              <w:spacing w:after="0" w:line="240"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71AC8" w:rsidRPr="0066524D" w:rsidRDefault="00071AC8" w:rsidP="00071AC8">
            <w:pPr>
              <w:spacing w:after="0" w:line="240"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 xml:space="preserve">Kwota podatku VAT          </w:t>
            </w:r>
            <w:r w:rsidRPr="0066524D">
              <w:rPr>
                <w:rFonts w:ascii="Times New Roman" w:hAnsi="Times New Roman" w:cs="Times New Roman"/>
                <w:b/>
                <w:bCs/>
                <w:sz w:val="18"/>
                <w:szCs w:val="18"/>
              </w:rPr>
              <w:br/>
              <w:t xml:space="preserve"> w ….…*</w:t>
            </w:r>
          </w:p>
        </w:tc>
        <w:tc>
          <w:tcPr>
            <w:tcW w:w="1275" w:type="dxa"/>
            <w:tcBorders>
              <w:top w:val="single" w:sz="4" w:space="0" w:color="auto"/>
              <w:left w:val="nil"/>
              <w:bottom w:val="single" w:sz="4" w:space="0" w:color="auto"/>
              <w:right w:val="single" w:sz="4" w:space="0" w:color="auto"/>
            </w:tcBorders>
            <w:shd w:val="clear" w:color="auto" w:fill="auto"/>
            <w:vAlign w:val="center"/>
          </w:tcPr>
          <w:p w:rsidR="00071AC8" w:rsidRPr="0066524D" w:rsidRDefault="00071AC8" w:rsidP="00071AC8">
            <w:pPr>
              <w:spacing w:after="0" w:line="240"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Wartość  ogółem (brutto)</w:t>
            </w:r>
            <w:r w:rsidRPr="0066524D">
              <w:rPr>
                <w:rFonts w:ascii="Times New Roman" w:hAnsi="Times New Roman" w:cs="Times New Roman"/>
                <w:b/>
                <w:bCs/>
                <w:sz w:val="18"/>
                <w:szCs w:val="18"/>
              </w:rPr>
              <w:br/>
              <w:t xml:space="preserve"> w …...*</w:t>
            </w:r>
          </w:p>
        </w:tc>
      </w:tr>
      <w:tr w:rsidR="0066524D" w:rsidRPr="0066524D" w:rsidTr="00D64663">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071AC8" w:rsidRPr="0066524D" w:rsidRDefault="00071AC8" w:rsidP="00071AC8">
            <w:pPr>
              <w:spacing w:after="160" w:line="259"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071AC8" w:rsidRPr="0066524D" w:rsidRDefault="00071AC8" w:rsidP="00071AC8">
            <w:pPr>
              <w:spacing w:after="160" w:line="259"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071AC8" w:rsidRPr="0066524D" w:rsidRDefault="00071AC8" w:rsidP="00071AC8">
            <w:pPr>
              <w:spacing w:after="160" w:line="259"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071AC8" w:rsidRPr="0066524D" w:rsidRDefault="00071AC8" w:rsidP="00071AC8">
            <w:pPr>
              <w:spacing w:after="160" w:line="259"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071AC8" w:rsidRPr="0066524D" w:rsidRDefault="00071AC8" w:rsidP="00071AC8">
            <w:pPr>
              <w:spacing w:after="160" w:line="259"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071AC8" w:rsidRPr="0066524D" w:rsidRDefault="00071AC8" w:rsidP="00071AC8">
            <w:pPr>
              <w:spacing w:after="160" w:line="259"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071AC8" w:rsidRPr="0066524D" w:rsidRDefault="00071AC8" w:rsidP="00071AC8">
            <w:pPr>
              <w:spacing w:after="160" w:line="259"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071AC8" w:rsidRPr="0066524D" w:rsidRDefault="00071AC8" w:rsidP="00071AC8">
            <w:pPr>
              <w:spacing w:after="160" w:line="259"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071AC8" w:rsidRPr="0066524D" w:rsidRDefault="00071AC8" w:rsidP="00071AC8">
            <w:pPr>
              <w:spacing w:after="160" w:line="259"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9</w:t>
            </w:r>
          </w:p>
        </w:tc>
      </w:tr>
      <w:tr w:rsidR="0066524D" w:rsidRPr="0066524D" w:rsidTr="00D64663">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071AC8" w:rsidRPr="0066524D" w:rsidRDefault="0066524D" w:rsidP="00071AC8">
            <w:pPr>
              <w:spacing w:after="160" w:line="259" w:lineRule="auto"/>
              <w:rPr>
                <w:rFonts w:ascii="Times New Roman" w:hAnsi="Times New Roman" w:cs="Times New Roman"/>
                <w:b/>
                <w:bCs/>
                <w:sz w:val="18"/>
                <w:szCs w:val="18"/>
              </w:rPr>
            </w:pPr>
            <w:r w:rsidRPr="0066524D">
              <w:rPr>
                <w:rFonts w:ascii="Times New Roman" w:hAnsi="Times New Roman" w:cs="Times New Roman"/>
                <w:b/>
                <w:bCs/>
                <w:sz w:val="18"/>
                <w:szCs w:val="18"/>
              </w:rPr>
              <w:t>1.1.</w:t>
            </w:r>
          </w:p>
        </w:tc>
        <w:tc>
          <w:tcPr>
            <w:tcW w:w="2693" w:type="dxa"/>
            <w:tcBorders>
              <w:top w:val="nil"/>
              <w:left w:val="nil"/>
              <w:bottom w:val="single" w:sz="4" w:space="0" w:color="auto"/>
              <w:right w:val="single" w:sz="4" w:space="0" w:color="auto"/>
            </w:tcBorders>
            <w:shd w:val="clear" w:color="auto" w:fill="auto"/>
            <w:vAlign w:val="center"/>
          </w:tcPr>
          <w:p w:rsidR="0066524D" w:rsidRPr="0066524D" w:rsidRDefault="0066524D" w:rsidP="00071AC8">
            <w:pPr>
              <w:spacing w:after="0" w:line="240" w:lineRule="auto"/>
              <w:rPr>
                <w:rFonts w:ascii="Times New Roman" w:hAnsi="Times New Roman" w:cs="Times New Roman"/>
                <w:sz w:val="18"/>
                <w:szCs w:val="18"/>
              </w:rPr>
            </w:pPr>
            <w:r w:rsidRPr="0066524D">
              <w:rPr>
                <w:rFonts w:ascii="Times New Roman" w:eastAsia="Times New Roman" w:hAnsi="Times New Roman" w:cs="Times New Roman"/>
                <w:sz w:val="18"/>
                <w:szCs w:val="18"/>
                <w:lang w:eastAsia="pl-PL"/>
              </w:rPr>
              <w:t>Chromatograf gazowy sprzężony  ze spektrometrem mas:</w:t>
            </w:r>
          </w:p>
          <w:p w:rsidR="00071AC8" w:rsidRPr="0066524D" w:rsidRDefault="00C75646" w:rsidP="00071AC8">
            <w:pPr>
              <w:spacing w:after="0" w:line="240" w:lineRule="auto"/>
              <w:rPr>
                <w:rFonts w:ascii="Times New Roman" w:hAnsi="Times New Roman" w:cs="Times New Roman"/>
                <w:sz w:val="18"/>
                <w:szCs w:val="18"/>
              </w:rPr>
            </w:pPr>
            <w:r>
              <w:rPr>
                <w:rFonts w:ascii="Times New Roman" w:hAnsi="Times New Roman" w:cs="Times New Roman"/>
                <w:sz w:val="18"/>
                <w:szCs w:val="18"/>
              </w:rPr>
              <w:t>Pełna n</w:t>
            </w:r>
            <w:r w:rsidR="00071AC8" w:rsidRPr="0066524D">
              <w:rPr>
                <w:rFonts w:ascii="Times New Roman" w:hAnsi="Times New Roman" w:cs="Times New Roman"/>
                <w:sz w:val="18"/>
                <w:szCs w:val="18"/>
              </w:rPr>
              <w:t xml:space="preserve">azwa przedmiotu zamówienia: </w:t>
            </w:r>
            <w:r>
              <w:rPr>
                <w:rFonts w:ascii="Times New Roman" w:hAnsi="Times New Roman" w:cs="Times New Roman"/>
                <w:sz w:val="18"/>
                <w:szCs w:val="18"/>
              </w:rPr>
              <w:t>..</w:t>
            </w:r>
            <w:r w:rsidR="00071AC8" w:rsidRPr="0066524D">
              <w:rPr>
                <w:rFonts w:ascii="Times New Roman" w:hAnsi="Times New Roman" w:cs="Times New Roman"/>
                <w:sz w:val="18"/>
                <w:szCs w:val="18"/>
              </w:rPr>
              <w:t>………………….</w:t>
            </w:r>
          </w:p>
          <w:p w:rsidR="00071AC8" w:rsidRPr="0066524D" w:rsidRDefault="00071AC8" w:rsidP="00071AC8">
            <w:pPr>
              <w:spacing w:after="0" w:line="240" w:lineRule="auto"/>
              <w:rPr>
                <w:rFonts w:ascii="Times New Roman" w:hAnsi="Times New Roman" w:cs="Times New Roman"/>
                <w:sz w:val="18"/>
                <w:szCs w:val="18"/>
              </w:rPr>
            </w:pPr>
            <w:r w:rsidRPr="0066524D">
              <w:rPr>
                <w:rFonts w:ascii="Times New Roman" w:hAnsi="Times New Roman" w:cs="Times New Roman"/>
                <w:sz w:val="18"/>
                <w:szCs w:val="18"/>
              </w:rPr>
              <w:t>Producent: …………….……</w:t>
            </w:r>
            <w:r w:rsidR="0066524D" w:rsidRPr="0066524D">
              <w:rPr>
                <w:rFonts w:ascii="Times New Roman" w:hAnsi="Times New Roman" w:cs="Times New Roman"/>
                <w:sz w:val="18"/>
                <w:szCs w:val="18"/>
              </w:rPr>
              <w:t>..</w:t>
            </w:r>
            <w:r w:rsidRPr="0066524D">
              <w:rPr>
                <w:rFonts w:ascii="Times New Roman" w:hAnsi="Times New Roman" w:cs="Times New Roman"/>
                <w:sz w:val="18"/>
                <w:szCs w:val="18"/>
              </w:rPr>
              <w:t>…</w:t>
            </w:r>
          </w:p>
          <w:p w:rsidR="00071AC8" w:rsidRPr="0066524D" w:rsidRDefault="00071AC8" w:rsidP="00071AC8">
            <w:pPr>
              <w:spacing w:after="0" w:line="240" w:lineRule="auto"/>
              <w:rPr>
                <w:rFonts w:ascii="Times New Roman" w:hAnsi="Times New Roman" w:cs="Times New Roman"/>
                <w:sz w:val="18"/>
                <w:szCs w:val="18"/>
              </w:rPr>
            </w:pPr>
            <w:r w:rsidRPr="0066524D">
              <w:rPr>
                <w:rFonts w:ascii="Times New Roman" w:hAnsi="Times New Roman" w:cs="Times New Roman"/>
                <w:sz w:val="18"/>
                <w:szCs w:val="18"/>
              </w:rPr>
              <w:t>Model/typ: ……………..…</w:t>
            </w:r>
            <w:r w:rsidR="0066524D" w:rsidRPr="0066524D">
              <w:rPr>
                <w:rFonts w:ascii="Times New Roman" w:hAnsi="Times New Roman" w:cs="Times New Roman"/>
                <w:sz w:val="18"/>
                <w:szCs w:val="18"/>
              </w:rPr>
              <w:t>...</w:t>
            </w:r>
            <w:r w:rsidRPr="0066524D">
              <w:rPr>
                <w:rFonts w:ascii="Times New Roman" w:hAnsi="Times New Roman" w:cs="Times New Roman"/>
                <w:sz w:val="18"/>
                <w:szCs w:val="18"/>
              </w:rPr>
              <w:t>…..</w:t>
            </w:r>
          </w:p>
          <w:p w:rsidR="00071AC8" w:rsidRPr="0066524D" w:rsidRDefault="00071AC8" w:rsidP="00071AC8">
            <w:pPr>
              <w:spacing w:after="0" w:line="240" w:lineRule="auto"/>
              <w:rPr>
                <w:rFonts w:ascii="Times New Roman" w:hAnsi="Times New Roman" w:cs="Times New Roman"/>
                <w:b/>
                <w:sz w:val="18"/>
                <w:szCs w:val="18"/>
              </w:rPr>
            </w:pPr>
            <w:r w:rsidRPr="0066524D">
              <w:rPr>
                <w:rFonts w:ascii="Times New Roman" w:hAnsi="Times New Roman" w:cs="Times New Roman"/>
                <w:sz w:val="18"/>
                <w:szCs w:val="18"/>
              </w:rPr>
              <w:t>Szczegółowy opis techniczny: …………………………….….…..</w:t>
            </w:r>
          </w:p>
        </w:tc>
        <w:tc>
          <w:tcPr>
            <w:tcW w:w="992" w:type="dxa"/>
            <w:tcBorders>
              <w:top w:val="nil"/>
              <w:left w:val="nil"/>
              <w:bottom w:val="single" w:sz="4" w:space="0" w:color="auto"/>
              <w:right w:val="single" w:sz="4" w:space="0" w:color="auto"/>
            </w:tcBorders>
            <w:shd w:val="clear" w:color="auto" w:fill="auto"/>
            <w:vAlign w:val="center"/>
          </w:tcPr>
          <w:p w:rsidR="00071AC8" w:rsidRPr="0066524D" w:rsidRDefault="00071AC8" w:rsidP="00071AC8">
            <w:pPr>
              <w:spacing w:after="160" w:line="259" w:lineRule="auto"/>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071AC8" w:rsidRPr="0066524D" w:rsidRDefault="00071AC8" w:rsidP="00071AC8">
            <w:pPr>
              <w:spacing w:after="160" w:line="259" w:lineRule="auto"/>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071AC8" w:rsidRPr="0066524D" w:rsidRDefault="00071AC8" w:rsidP="00071AC8">
            <w:pPr>
              <w:spacing w:after="160" w:line="259" w:lineRule="auto"/>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071AC8" w:rsidRPr="0066524D" w:rsidRDefault="00071AC8" w:rsidP="00071AC8">
            <w:pPr>
              <w:spacing w:after="160" w:line="259" w:lineRule="auto"/>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071AC8" w:rsidRPr="0066524D" w:rsidRDefault="00071AC8" w:rsidP="00071AC8">
            <w:pPr>
              <w:spacing w:after="160" w:line="259" w:lineRule="auto"/>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071AC8" w:rsidRPr="0066524D" w:rsidRDefault="00071AC8" w:rsidP="00071AC8">
            <w:pPr>
              <w:spacing w:after="160" w:line="259" w:lineRule="auto"/>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071AC8" w:rsidRPr="0066524D" w:rsidRDefault="00071AC8" w:rsidP="00071AC8">
            <w:pPr>
              <w:spacing w:after="160" w:line="259" w:lineRule="auto"/>
              <w:rPr>
                <w:rFonts w:ascii="Times New Roman" w:hAnsi="Times New Roman" w:cs="Times New Roman"/>
                <w:bCs/>
                <w:sz w:val="18"/>
                <w:szCs w:val="18"/>
              </w:rPr>
            </w:pPr>
          </w:p>
        </w:tc>
      </w:tr>
      <w:tr w:rsidR="0066524D" w:rsidRPr="0066524D" w:rsidTr="00D64663">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66524D" w:rsidRPr="0066524D" w:rsidRDefault="0066524D" w:rsidP="00071AC8">
            <w:pPr>
              <w:spacing w:after="160" w:line="259" w:lineRule="auto"/>
              <w:rPr>
                <w:rFonts w:ascii="Times New Roman" w:hAnsi="Times New Roman" w:cs="Times New Roman"/>
                <w:b/>
                <w:bCs/>
                <w:sz w:val="18"/>
                <w:szCs w:val="18"/>
              </w:rPr>
            </w:pPr>
            <w:r w:rsidRPr="0066524D">
              <w:rPr>
                <w:rFonts w:ascii="Times New Roman" w:hAnsi="Times New Roman" w:cs="Times New Roman"/>
                <w:b/>
                <w:bCs/>
                <w:sz w:val="18"/>
                <w:szCs w:val="18"/>
              </w:rPr>
              <w:t>1.2.</w:t>
            </w:r>
          </w:p>
        </w:tc>
        <w:tc>
          <w:tcPr>
            <w:tcW w:w="2693" w:type="dxa"/>
            <w:tcBorders>
              <w:top w:val="nil"/>
              <w:left w:val="nil"/>
              <w:bottom w:val="single" w:sz="4" w:space="0" w:color="auto"/>
              <w:right w:val="single" w:sz="4" w:space="0" w:color="auto"/>
            </w:tcBorders>
            <w:shd w:val="clear" w:color="auto" w:fill="auto"/>
            <w:vAlign w:val="center"/>
          </w:tcPr>
          <w:p w:rsidR="0066524D" w:rsidRPr="0066524D" w:rsidRDefault="0066524D" w:rsidP="00071AC8">
            <w:pPr>
              <w:spacing w:after="0" w:line="240" w:lineRule="auto"/>
              <w:rPr>
                <w:rFonts w:ascii="Times New Roman" w:hAnsi="Times New Roman" w:cs="Times New Roman"/>
                <w:sz w:val="18"/>
                <w:szCs w:val="18"/>
              </w:rPr>
            </w:pPr>
            <w:r w:rsidRPr="0066524D">
              <w:rPr>
                <w:rFonts w:ascii="Times New Roman" w:hAnsi="Times New Roman" w:cs="Times New Roman"/>
                <w:sz w:val="18"/>
                <w:szCs w:val="18"/>
              </w:rPr>
              <w:t>Komputer stacjonarny:</w:t>
            </w:r>
          </w:p>
          <w:p w:rsidR="0066524D" w:rsidRPr="0066524D" w:rsidRDefault="0066524D" w:rsidP="0066524D">
            <w:pPr>
              <w:spacing w:after="0" w:line="240" w:lineRule="auto"/>
              <w:rPr>
                <w:rFonts w:ascii="Times New Roman" w:hAnsi="Times New Roman" w:cs="Times New Roman"/>
                <w:sz w:val="18"/>
                <w:szCs w:val="18"/>
              </w:rPr>
            </w:pPr>
            <w:r w:rsidRPr="0066524D">
              <w:rPr>
                <w:rFonts w:ascii="Times New Roman" w:hAnsi="Times New Roman" w:cs="Times New Roman"/>
                <w:sz w:val="18"/>
                <w:szCs w:val="18"/>
              </w:rPr>
              <w:t xml:space="preserve">Nazwa </w:t>
            </w:r>
            <w:r w:rsidR="00C75646">
              <w:rPr>
                <w:rFonts w:ascii="Times New Roman" w:hAnsi="Times New Roman" w:cs="Times New Roman"/>
                <w:sz w:val="18"/>
                <w:szCs w:val="18"/>
              </w:rPr>
              <w:t xml:space="preserve">oferowanego produktu: </w:t>
            </w:r>
            <w:r w:rsidRPr="0066524D">
              <w:rPr>
                <w:rFonts w:ascii="Times New Roman" w:hAnsi="Times New Roman" w:cs="Times New Roman"/>
                <w:sz w:val="18"/>
                <w:szCs w:val="18"/>
              </w:rPr>
              <w:t>………………………………….</w:t>
            </w:r>
          </w:p>
          <w:p w:rsidR="0066524D" w:rsidRPr="0066524D" w:rsidRDefault="0066524D" w:rsidP="0066524D">
            <w:pPr>
              <w:spacing w:after="0" w:line="240" w:lineRule="auto"/>
              <w:rPr>
                <w:rFonts w:ascii="Times New Roman" w:hAnsi="Times New Roman" w:cs="Times New Roman"/>
                <w:sz w:val="18"/>
                <w:szCs w:val="18"/>
              </w:rPr>
            </w:pPr>
            <w:r w:rsidRPr="0066524D">
              <w:rPr>
                <w:rFonts w:ascii="Times New Roman" w:hAnsi="Times New Roman" w:cs="Times New Roman"/>
                <w:sz w:val="18"/>
                <w:szCs w:val="18"/>
              </w:rPr>
              <w:t>Producent: …………..….………</w:t>
            </w:r>
          </w:p>
          <w:p w:rsidR="0066524D" w:rsidRPr="0066524D" w:rsidRDefault="0066524D" w:rsidP="0066524D">
            <w:pPr>
              <w:spacing w:after="0" w:line="240" w:lineRule="auto"/>
              <w:rPr>
                <w:rFonts w:ascii="Times New Roman" w:hAnsi="Times New Roman" w:cs="Times New Roman"/>
                <w:sz w:val="18"/>
                <w:szCs w:val="18"/>
              </w:rPr>
            </w:pPr>
            <w:r w:rsidRPr="0066524D">
              <w:rPr>
                <w:rFonts w:ascii="Times New Roman" w:hAnsi="Times New Roman" w:cs="Times New Roman"/>
                <w:sz w:val="18"/>
                <w:szCs w:val="18"/>
              </w:rPr>
              <w:t>Model: ……………..…………..</w:t>
            </w:r>
          </w:p>
          <w:p w:rsidR="0066524D" w:rsidRPr="0066524D" w:rsidRDefault="0066524D" w:rsidP="0066524D">
            <w:pPr>
              <w:spacing w:after="0" w:line="240" w:lineRule="auto"/>
              <w:rPr>
                <w:rFonts w:ascii="Times New Roman" w:hAnsi="Times New Roman" w:cs="Times New Roman"/>
                <w:sz w:val="18"/>
                <w:szCs w:val="18"/>
              </w:rPr>
            </w:pPr>
            <w:r w:rsidRPr="0066524D">
              <w:rPr>
                <w:rFonts w:ascii="Times New Roman" w:hAnsi="Times New Roman" w:cs="Times New Roman"/>
                <w:sz w:val="18"/>
                <w:szCs w:val="18"/>
              </w:rPr>
              <w:t>Szczegółowy wykaz podzespołów: …………………………………</w:t>
            </w:r>
          </w:p>
          <w:p w:rsidR="0066524D" w:rsidRPr="0066524D" w:rsidRDefault="0066524D" w:rsidP="0066524D">
            <w:pPr>
              <w:spacing w:after="0" w:line="240" w:lineRule="auto"/>
              <w:rPr>
                <w:rFonts w:ascii="Times New Roman" w:hAnsi="Times New Roman" w:cs="Times New Roman"/>
                <w:b/>
                <w:sz w:val="18"/>
                <w:szCs w:val="18"/>
              </w:rPr>
            </w:pPr>
            <w:r w:rsidRPr="0066524D">
              <w:rPr>
                <w:rFonts w:ascii="Times New Roman" w:hAnsi="Times New Roman" w:cs="Times New Roman"/>
                <w:sz w:val="18"/>
                <w:szCs w:val="18"/>
                <w:lang w:eastAsia="pl-PL"/>
              </w:rPr>
              <w:t>Zaoferowany system operacyjny: ………………….……………..</w:t>
            </w:r>
          </w:p>
        </w:tc>
        <w:tc>
          <w:tcPr>
            <w:tcW w:w="992" w:type="dxa"/>
            <w:tcBorders>
              <w:top w:val="nil"/>
              <w:left w:val="nil"/>
              <w:bottom w:val="single" w:sz="4" w:space="0" w:color="auto"/>
              <w:right w:val="single" w:sz="4" w:space="0" w:color="auto"/>
            </w:tcBorders>
            <w:shd w:val="clear" w:color="auto" w:fill="auto"/>
            <w:vAlign w:val="center"/>
          </w:tcPr>
          <w:p w:rsidR="0066524D" w:rsidRPr="0066524D" w:rsidRDefault="0066524D" w:rsidP="00071AC8">
            <w:pPr>
              <w:spacing w:after="160" w:line="259" w:lineRule="auto"/>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66524D" w:rsidRPr="0066524D" w:rsidRDefault="0066524D" w:rsidP="00071AC8">
            <w:pPr>
              <w:spacing w:after="160" w:line="259" w:lineRule="auto"/>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66524D" w:rsidRPr="0066524D" w:rsidRDefault="0066524D" w:rsidP="00071AC8">
            <w:pPr>
              <w:spacing w:after="160" w:line="259" w:lineRule="auto"/>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66524D" w:rsidRPr="0066524D" w:rsidRDefault="0066524D" w:rsidP="00071AC8">
            <w:pPr>
              <w:spacing w:after="160" w:line="259" w:lineRule="auto"/>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66524D" w:rsidRPr="0066524D" w:rsidRDefault="0066524D" w:rsidP="00071AC8">
            <w:pPr>
              <w:spacing w:after="160" w:line="259" w:lineRule="auto"/>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66524D" w:rsidRPr="0066524D" w:rsidRDefault="0066524D" w:rsidP="00071AC8">
            <w:pPr>
              <w:spacing w:after="160" w:line="259" w:lineRule="auto"/>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66524D" w:rsidRPr="0066524D" w:rsidRDefault="0066524D" w:rsidP="00071AC8">
            <w:pPr>
              <w:spacing w:after="160" w:line="259" w:lineRule="auto"/>
              <w:rPr>
                <w:rFonts w:ascii="Times New Roman" w:hAnsi="Times New Roman" w:cs="Times New Roman"/>
                <w:bCs/>
                <w:sz w:val="18"/>
                <w:szCs w:val="18"/>
              </w:rPr>
            </w:pPr>
          </w:p>
        </w:tc>
      </w:tr>
      <w:tr w:rsidR="0066524D" w:rsidRPr="0066524D" w:rsidTr="00D64663">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66524D" w:rsidRPr="0066524D" w:rsidRDefault="0066524D" w:rsidP="00071AC8">
            <w:pPr>
              <w:spacing w:after="160" w:line="259" w:lineRule="auto"/>
              <w:rPr>
                <w:rFonts w:ascii="Times New Roman" w:hAnsi="Times New Roman" w:cs="Times New Roman"/>
                <w:b/>
                <w:bCs/>
                <w:sz w:val="18"/>
                <w:szCs w:val="18"/>
              </w:rPr>
            </w:pPr>
            <w:r w:rsidRPr="0066524D">
              <w:rPr>
                <w:rFonts w:ascii="Times New Roman" w:hAnsi="Times New Roman" w:cs="Times New Roman"/>
                <w:b/>
                <w:bCs/>
                <w:sz w:val="18"/>
                <w:szCs w:val="18"/>
              </w:rPr>
              <w:t>1.3.</w:t>
            </w:r>
          </w:p>
        </w:tc>
        <w:tc>
          <w:tcPr>
            <w:tcW w:w="2693" w:type="dxa"/>
            <w:tcBorders>
              <w:top w:val="nil"/>
              <w:left w:val="nil"/>
              <w:bottom w:val="single" w:sz="4" w:space="0" w:color="auto"/>
              <w:right w:val="single" w:sz="4" w:space="0" w:color="auto"/>
            </w:tcBorders>
            <w:shd w:val="clear" w:color="auto" w:fill="auto"/>
            <w:vAlign w:val="center"/>
          </w:tcPr>
          <w:p w:rsidR="0066524D" w:rsidRPr="00C75646" w:rsidRDefault="0066524D" w:rsidP="0066524D">
            <w:pPr>
              <w:spacing w:after="0" w:line="240" w:lineRule="auto"/>
              <w:rPr>
                <w:rFonts w:ascii="Times New Roman" w:hAnsi="Times New Roman" w:cs="Times New Roman"/>
                <w:sz w:val="18"/>
                <w:szCs w:val="18"/>
              </w:rPr>
            </w:pPr>
            <w:r w:rsidRPr="00C75646">
              <w:rPr>
                <w:rFonts w:ascii="Times New Roman" w:hAnsi="Times New Roman" w:cs="Times New Roman"/>
                <w:sz w:val="18"/>
                <w:szCs w:val="18"/>
              </w:rPr>
              <w:t>Monitor:</w:t>
            </w:r>
          </w:p>
          <w:p w:rsidR="0066524D" w:rsidRPr="00C75646" w:rsidRDefault="00C75646" w:rsidP="0066524D">
            <w:pPr>
              <w:spacing w:after="0" w:line="240" w:lineRule="auto"/>
              <w:rPr>
                <w:rFonts w:ascii="Times New Roman" w:hAnsi="Times New Roman" w:cs="Times New Roman"/>
                <w:sz w:val="18"/>
                <w:szCs w:val="18"/>
              </w:rPr>
            </w:pPr>
            <w:r w:rsidRPr="0066524D">
              <w:rPr>
                <w:rFonts w:ascii="Times New Roman" w:hAnsi="Times New Roman" w:cs="Times New Roman"/>
                <w:sz w:val="18"/>
                <w:szCs w:val="18"/>
              </w:rPr>
              <w:t xml:space="preserve">Nazwa </w:t>
            </w:r>
            <w:r>
              <w:rPr>
                <w:rFonts w:ascii="Times New Roman" w:hAnsi="Times New Roman" w:cs="Times New Roman"/>
                <w:sz w:val="18"/>
                <w:szCs w:val="18"/>
              </w:rPr>
              <w:t>oferowanego produktu</w:t>
            </w:r>
            <w:r w:rsidR="0066524D" w:rsidRPr="00C75646">
              <w:rPr>
                <w:rFonts w:ascii="Times New Roman" w:hAnsi="Times New Roman" w:cs="Times New Roman"/>
                <w:sz w:val="18"/>
                <w:szCs w:val="18"/>
              </w:rPr>
              <w:t>: ………………………………….</w:t>
            </w:r>
          </w:p>
          <w:p w:rsidR="0066524D" w:rsidRPr="00C75646" w:rsidRDefault="0066524D" w:rsidP="0066524D">
            <w:pPr>
              <w:spacing w:after="0" w:line="240" w:lineRule="auto"/>
              <w:rPr>
                <w:rFonts w:ascii="Times New Roman" w:hAnsi="Times New Roman" w:cs="Times New Roman"/>
                <w:sz w:val="18"/>
                <w:szCs w:val="18"/>
              </w:rPr>
            </w:pPr>
            <w:r w:rsidRPr="00C75646">
              <w:rPr>
                <w:rFonts w:ascii="Times New Roman" w:hAnsi="Times New Roman" w:cs="Times New Roman"/>
                <w:sz w:val="18"/>
                <w:szCs w:val="18"/>
              </w:rPr>
              <w:t>Producent: …………..….………</w:t>
            </w:r>
          </w:p>
          <w:p w:rsidR="0066524D" w:rsidRPr="00C75646" w:rsidRDefault="0066524D" w:rsidP="0066524D">
            <w:pPr>
              <w:spacing w:after="0" w:line="240" w:lineRule="auto"/>
              <w:rPr>
                <w:rFonts w:ascii="Times New Roman" w:hAnsi="Times New Roman" w:cs="Times New Roman"/>
                <w:sz w:val="18"/>
                <w:szCs w:val="18"/>
              </w:rPr>
            </w:pPr>
            <w:r w:rsidRPr="00C75646">
              <w:rPr>
                <w:rFonts w:ascii="Times New Roman" w:hAnsi="Times New Roman" w:cs="Times New Roman"/>
                <w:sz w:val="18"/>
                <w:szCs w:val="18"/>
              </w:rPr>
              <w:t>Model: ……………..…………..</w:t>
            </w:r>
          </w:p>
          <w:p w:rsidR="0066524D" w:rsidRPr="0066524D" w:rsidRDefault="0066524D" w:rsidP="00C75646">
            <w:pPr>
              <w:spacing w:after="0" w:line="240" w:lineRule="auto"/>
              <w:rPr>
                <w:rFonts w:ascii="Times New Roman" w:hAnsi="Times New Roman" w:cs="Times New Roman"/>
                <w:b/>
                <w:sz w:val="18"/>
                <w:szCs w:val="18"/>
              </w:rPr>
            </w:pPr>
            <w:r w:rsidRPr="00C75646">
              <w:rPr>
                <w:rFonts w:ascii="Times New Roman" w:hAnsi="Times New Roman" w:cs="Times New Roman"/>
                <w:sz w:val="18"/>
                <w:szCs w:val="18"/>
              </w:rPr>
              <w:t>Part Number: …………………..</w:t>
            </w:r>
          </w:p>
        </w:tc>
        <w:tc>
          <w:tcPr>
            <w:tcW w:w="992" w:type="dxa"/>
            <w:tcBorders>
              <w:top w:val="nil"/>
              <w:left w:val="nil"/>
              <w:bottom w:val="single" w:sz="4" w:space="0" w:color="auto"/>
              <w:right w:val="single" w:sz="4" w:space="0" w:color="auto"/>
            </w:tcBorders>
            <w:shd w:val="clear" w:color="auto" w:fill="auto"/>
            <w:vAlign w:val="center"/>
          </w:tcPr>
          <w:p w:rsidR="0066524D" w:rsidRPr="0066524D" w:rsidRDefault="0066524D" w:rsidP="00071AC8">
            <w:pPr>
              <w:spacing w:after="160" w:line="259" w:lineRule="auto"/>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66524D" w:rsidRPr="0066524D" w:rsidRDefault="0066524D" w:rsidP="00071AC8">
            <w:pPr>
              <w:spacing w:after="160" w:line="259" w:lineRule="auto"/>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66524D" w:rsidRPr="0066524D" w:rsidRDefault="0066524D" w:rsidP="00071AC8">
            <w:pPr>
              <w:spacing w:after="160" w:line="259" w:lineRule="auto"/>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66524D" w:rsidRPr="0066524D" w:rsidRDefault="0066524D" w:rsidP="00071AC8">
            <w:pPr>
              <w:spacing w:after="160" w:line="259" w:lineRule="auto"/>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66524D" w:rsidRPr="0066524D" w:rsidRDefault="0066524D" w:rsidP="00071AC8">
            <w:pPr>
              <w:spacing w:after="160" w:line="259" w:lineRule="auto"/>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66524D" w:rsidRPr="0066524D" w:rsidRDefault="0066524D" w:rsidP="00071AC8">
            <w:pPr>
              <w:spacing w:after="160" w:line="259" w:lineRule="auto"/>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66524D" w:rsidRPr="0066524D" w:rsidRDefault="0066524D" w:rsidP="00071AC8">
            <w:pPr>
              <w:spacing w:after="160" w:line="259" w:lineRule="auto"/>
              <w:rPr>
                <w:rFonts w:ascii="Times New Roman" w:hAnsi="Times New Roman" w:cs="Times New Roman"/>
                <w:bCs/>
                <w:sz w:val="18"/>
                <w:szCs w:val="18"/>
              </w:rPr>
            </w:pPr>
          </w:p>
        </w:tc>
      </w:tr>
      <w:tr w:rsidR="0066524D" w:rsidRPr="0066524D" w:rsidTr="00D64663">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66524D" w:rsidRPr="0066524D" w:rsidRDefault="0066524D" w:rsidP="00071AC8">
            <w:pPr>
              <w:spacing w:after="160" w:line="259" w:lineRule="auto"/>
              <w:rPr>
                <w:rFonts w:ascii="Times New Roman" w:hAnsi="Times New Roman" w:cs="Times New Roman"/>
                <w:b/>
                <w:bCs/>
                <w:sz w:val="18"/>
                <w:szCs w:val="18"/>
              </w:rPr>
            </w:pPr>
            <w:r w:rsidRPr="0066524D">
              <w:rPr>
                <w:rFonts w:ascii="Times New Roman" w:hAnsi="Times New Roman" w:cs="Times New Roman"/>
                <w:b/>
                <w:bCs/>
                <w:sz w:val="18"/>
                <w:szCs w:val="18"/>
              </w:rPr>
              <w:t>1.4.</w:t>
            </w:r>
          </w:p>
        </w:tc>
        <w:tc>
          <w:tcPr>
            <w:tcW w:w="2693" w:type="dxa"/>
            <w:tcBorders>
              <w:top w:val="nil"/>
              <w:left w:val="nil"/>
              <w:bottom w:val="single" w:sz="4" w:space="0" w:color="auto"/>
              <w:right w:val="single" w:sz="4" w:space="0" w:color="auto"/>
            </w:tcBorders>
            <w:shd w:val="clear" w:color="auto" w:fill="auto"/>
            <w:vAlign w:val="center"/>
          </w:tcPr>
          <w:p w:rsidR="00C75646" w:rsidRPr="00C75646" w:rsidRDefault="00C75646" w:rsidP="00C75646">
            <w:pPr>
              <w:spacing w:after="0" w:line="240" w:lineRule="auto"/>
              <w:rPr>
                <w:rFonts w:ascii="Times New Roman" w:hAnsi="Times New Roman" w:cs="Times New Roman"/>
                <w:sz w:val="18"/>
                <w:szCs w:val="18"/>
              </w:rPr>
            </w:pPr>
            <w:r>
              <w:rPr>
                <w:rFonts w:ascii="Times New Roman" w:hAnsi="Times New Roman" w:cs="Times New Roman"/>
                <w:sz w:val="18"/>
                <w:szCs w:val="18"/>
              </w:rPr>
              <w:t>Drukarka</w:t>
            </w:r>
            <w:r w:rsidRPr="00C75646">
              <w:rPr>
                <w:rFonts w:ascii="Times New Roman" w:hAnsi="Times New Roman" w:cs="Times New Roman"/>
                <w:sz w:val="18"/>
                <w:szCs w:val="18"/>
              </w:rPr>
              <w:t>:</w:t>
            </w:r>
          </w:p>
          <w:p w:rsidR="00C75646" w:rsidRPr="00C75646" w:rsidRDefault="00C75646" w:rsidP="00C75646">
            <w:pPr>
              <w:spacing w:after="0" w:line="240" w:lineRule="auto"/>
              <w:rPr>
                <w:rFonts w:ascii="Times New Roman" w:hAnsi="Times New Roman" w:cs="Times New Roman"/>
                <w:sz w:val="18"/>
                <w:szCs w:val="18"/>
              </w:rPr>
            </w:pPr>
            <w:r w:rsidRPr="0066524D">
              <w:rPr>
                <w:rFonts w:ascii="Times New Roman" w:hAnsi="Times New Roman" w:cs="Times New Roman"/>
                <w:sz w:val="18"/>
                <w:szCs w:val="18"/>
              </w:rPr>
              <w:t xml:space="preserve">Nazwa </w:t>
            </w:r>
            <w:r>
              <w:rPr>
                <w:rFonts w:ascii="Times New Roman" w:hAnsi="Times New Roman" w:cs="Times New Roman"/>
                <w:sz w:val="18"/>
                <w:szCs w:val="18"/>
              </w:rPr>
              <w:t xml:space="preserve">oferowanego produktu: </w:t>
            </w:r>
            <w:r w:rsidRPr="00C75646">
              <w:rPr>
                <w:rFonts w:ascii="Times New Roman" w:hAnsi="Times New Roman" w:cs="Times New Roman"/>
                <w:sz w:val="18"/>
                <w:szCs w:val="18"/>
              </w:rPr>
              <w:t>………………………………….</w:t>
            </w:r>
          </w:p>
          <w:p w:rsidR="00C75646" w:rsidRPr="00C75646" w:rsidRDefault="00C75646" w:rsidP="00C75646">
            <w:pPr>
              <w:spacing w:after="0" w:line="240" w:lineRule="auto"/>
              <w:rPr>
                <w:rFonts w:ascii="Times New Roman" w:hAnsi="Times New Roman" w:cs="Times New Roman"/>
                <w:sz w:val="18"/>
                <w:szCs w:val="18"/>
              </w:rPr>
            </w:pPr>
            <w:r w:rsidRPr="00C75646">
              <w:rPr>
                <w:rFonts w:ascii="Times New Roman" w:hAnsi="Times New Roman" w:cs="Times New Roman"/>
                <w:sz w:val="18"/>
                <w:szCs w:val="18"/>
              </w:rPr>
              <w:t>Producent: …………..….………</w:t>
            </w:r>
          </w:p>
          <w:p w:rsidR="00C75646" w:rsidRPr="00C75646" w:rsidRDefault="00C75646" w:rsidP="00C75646">
            <w:pPr>
              <w:spacing w:after="0" w:line="240" w:lineRule="auto"/>
              <w:rPr>
                <w:rFonts w:ascii="Times New Roman" w:hAnsi="Times New Roman" w:cs="Times New Roman"/>
                <w:sz w:val="18"/>
                <w:szCs w:val="18"/>
              </w:rPr>
            </w:pPr>
            <w:r w:rsidRPr="00C75646">
              <w:rPr>
                <w:rFonts w:ascii="Times New Roman" w:hAnsi="Times New Roman" w:cs="Times New Roman"/>
                <w:sz w:val="18"/>
                <w:szCs w:val="18"/>
              </w:rPr>
              <w:t>Model: ……………..…………..</w:t>
            </w:r>
          </w:p>
          <w:p w:rsidR="0066524D" w:rsidRPr="0066524D" w:rsidRDefault="00C75646" w:rsidP="00C75646">
            <w:pPr>
              <w:spacing w:after="0" w:line="240" w:lineRule="auto"/>
              <w:rPr>
                <w:rFonts w:ascii="Times New Roman" w:hAnsi="Times New Roman" w:cs="Times New Roman"/>
                <w:b/>
                <w:sz w:val="18"/>
                <w:szCs w:val="18"/>
              </w:rPr>
            </w:pPr>
            <w:r w:rsidRPr="00C75646">
              <w:rPr>
                <w:rFonts w:ascii="Times New Roman" w:hAnsi="Times New Roman" w:cs="Times New Roman"/>
                <w:sz w:val="18"/>
                <w:szCs w:val="18"/>
              </w:rPr>
              <w:t>Part Number: …………………..</w:t>
            </w:r>
          </w:p>
        </w:tc>
        <w:tc>
          <w:tcPr>
            <w:tcW w:w="992" w:type="dxa"/>
            <w:tcBorders>
              <w:top w:val="nil"/>
              <w:left w:val="nil"/>
              <w:bottom w:val="single" w:sz="4" w:space="0" w:color="auto"/>
              <w:right w:val="single" w:sz="4" w:space="0" w:color="auto"/>
            </w:tcBorders>
            <w:shd w:val="clear" w:color="auto" w:fill="auto"/>
            <w:vAlign w:val="center"/>
          </w:tcPr>
          <w:p w:rsidR="0066524D" w:rsidRPr="0066524D" w:rsidRDefault="0066524D" w:rsidP="00071AC8">
            <w:pPr>
              <w:spacing w:after="160" w:line="259" w:lineRule="auto"/>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66524D" w:rsidRPr="0066524D" w:rsidRDefault="0066524D" w:rsidP="00071AC8">
            <w:pPr>
              <w:spacing w:after="160" w:line="259" w:lineRule="auto"/>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66524D" w:rsidRPr="0066524D" w:rsidRDefault="0066524D" w:rsidP="00071AC8">
            <w:pPr>
              <w:spacing w:after="160" w:line="259" w:lineRule="auto"/>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66524D" w:rsidRPr="0066524D" w:rsidRDefault="0066524D" w:rsidP="00071AC8">
            <w:pPr>
              <w:spacing w:after="160" w:line="259" w:lineRule="auto"/>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66524D" w:rsidRPr="0066524D" w:rsidRDefault="0066524D" w:rsidP="00071AC8">
            <w:pPr>
              <w:spacing w:after="160" w:line="259" w:lineRule="auto"/>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66524D" w:rsidRPr="0066524D" w:rsidRDefault="0066524D" w:rsidP="00071AC8">
            <w:pPr>
              <w:spacing w:after="160" w:line="259" w:lineRule="auto"/>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66524D" w:rsidRPr="0066524D" w:rsidRDefault="0066524D" w:rsidP="00071AC8">
            <w:pPr>
              <w:spacing w:after="160" w:line="259" w:lineRule="auto"/>
              <w:rPr>
                <w:rFonts w:ascii="Times New Roman" w:hAnsi="Times New Roman" w:cs="Times New Roman"/>
                <w:bCs/>
                <w:sz w:val="18"/>
                <w:szCs w:val="18"/>
              </w:rPr>
            </w:pPr>
          </w:p>
        </w:tc>
      </w:tr>
      <w:tr w:rsidR="0066524D" w:rsidRPr="0066524D" w:rsidTr="00D64663">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071AC8" w:rsidRPr="0066524D" w:rsidRDefault="00071AC8" w:rsidP="00071AC8">
            <w:pPr>
              <w:spacing w:after="160" w:line="259"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071AC8" w:rsidRPr="0066524D" w:rsidRDefault="00071AC8" w:rsidP="00071AC8">
            <w:pPr>
              <w:spacing w:after="160" w:line="259" w:lineRule="auto"/>
              <w:jc w:val="center"/>
              <w:rPr>
                <w:rFonts w:ascii="Times New Roman" w:hAnsi="Times New Roman" w:cs="Times New Roman"/>
                <w:b/>
                <w:bCs/>
                <w:sz w:val="18"/>
                <w:szCs w:val="18"/>
              </w:rPr>
            </w:pPr>
            <w:r w:rsidRPr="0066524D">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071AC8" w:rsidRPr="0066524D" w:rsidRDefault="00071AC8" w:rsidP="00071AC8">
            <w:pPr>
              <w:spacing w:after="160" w:line="259" w:lineRule="auto"/>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071AC8" w:rsidRPr="0066524D" w:rsidRDefault="00071AC8" w:rsidP="00071AC8">
            <w:pPr>
              <w:spacing w:after="160" w:line="259" w:lineRule="auto"/>
              <w:rPr>
                <w:rFonts w:ascii="Times New Roman" w:hAnsi="Times New Roman" w:cs="Times New Roman"/>
                <w:b/>
                <w:bCs/>
                <w:sz w:val="18"/>
                <w:szCs w:val="18"/>
              </w:rPr>
            </w:pPr>
            <w:r w:rsidRPr="0066524D">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071AC8" w:rsidRPr="0066524D" w:rsidRDefault="00071AC8" w:rsidP="00071AC8">
            <w:pPr>
              <w:spacing w:after="160" w:line="259" w:lineRule="auto"/>
              <w:rPr>
                <w:rFonts w:ascii="Times New Roman" w:hAnsi="Times New Roman" w:cs="Times New Roman"/>
                <w:b/>
                <w:bCs/>
                <w:sz w:val="18"/>
                <w:szCs w:val="18"/>
              </w:rPr>
            </w:pPr>
            <w:r w:rsidRPr="0066524D">
              <w:rPr>
                <w:rFonts w:ascii="Times New Roman" w:hAnsi="Times New Roman" w:cs="Times New Roman"/>
                <w:b/>
                <w:bCs/>
                <w:sz w:val="18"/>
                <w:szCs w:val="18"/>
              </w:rPr>
              <w:t> </w:t>
            </w:r>
          </w:p>
        </w:tc>
      </w:tr>
    </w:tbl>
    <w:p w:rsidR="00071AC8" w:rsidRPr="0066524D" w:rsidRDefault="00071AC8" w:rsidP="00071AC8">
      <w:pPr>
        <w:spacing w:after="160" w:line="259" w:lineRule="auto"/>
        <w:jc w:val="both"/>
        <w:rPr>
          <w:rFonts w:ascii="Times New Roman" w:hAnsi="Times New Roman" w:cs="Times New Roman"/>
          <w:b/>
          <w:sz w:val="18"/>
        </w:rPr>
      </w:pPr>
      <w:r w:rsidRPr="0066524D">
        <w:rPr>
          <w:rFonts w:ascii="Times New Roman" w:hAnsi="Times New Roman" w:cs="Times New Roman"/>
          <w:b/>
          <w:sz w:val="18"/>
        </w:rPr>
        <w:t>*należy podać walutę</w:t>
      </w:r>
    </w:p>
    <w:p w:rsidR="00071AC8" w:rsidRPr="0066524D" w:rsidRDefault="00071AC8" w:rsidP="00071AC8">
      <w:pPr>
        <w:spacing w:after="160" w:line="259" w:lineRule="auto"/>
        <w:jc w:val="both"/>
        <w:rPr>
          <w:rFonts w:ascii="Times New Roman" w:hAnsi="Times New Roman" w:cs="Times New Roman"/>
          <w:sz w:val="18"/>
        </w:rPr>
      </w:pPr>
      <w:r w:rsidRPr="0066524D">
        <w:rPr>
          <w:rFonts w:ascii="Times New Roman" w:hAnsi="Times New Roman" w:cs="Times New Roman"/>
          <w:sz w:val="18"/>
        </w:rPr>
        <w:t xml:space="preserve">W przypadku Wykonawców zagranicznych nie posiadających oddziału w Polsce należy wypełnić tylko rubryki od 1 - 6. </w:t>
      </w:r>
      <w:r w:rsidRPr="0066524D">
        <w:rPr>
          <w:rFonts w:ascii="Times New Roman" w:hAnsi="Times New Roman" w:cs="Times New Roman"/>
          <w:sz w:val="18"/>
        </w:rPr>
        <w:br/>
        <w:t>W przypadku Wykonawcy polskiego lub Wykonawcy posiadającego oddział na terenie Polski należy wypełnić wszystkie rubryki niezależnie od podanej waluty.</w:t>
      </w:r>
    </w:p>
    <w:p w:rsidR="00071AC8" w:rsidRPr="0066524D" w:rsidRDefault="00071AC8" w:rsidP="00071AC8">
      <w:pPr>
        <w:spacing w:after="0" w:line="240" w:lineRule="auto"/>
        <w:jc w:val="both"/>
        <w:rPr>
          <w:rFonts w:ascii="Times New Roman" w:hAnsi="Times New Roman" w:cs="Times New Roman"/>
          <w:b/>
          <w:lang w:eastAsia="pl-PL"/>
        </w:rPr>
      </w:pPr>
      <w:r w:rsidRPr="0066524D">
        <w:rPr>
          <w:rFonts w:ascii="Times New Roman" w:hAnsi="Times New Roman" w:cs="Times New Roman"/>
          <w:b/>
          <w:lang w:eastAsia="pl-PL"/>
        </w:rPr>
        <w:t>Wykonawca zobowiązany jest do podania:</w:t>
      </w:r>
      <w:r w:rsidRPr="0066524D">
        <w:rPr>
          <w:rFonts w:ascii="Times New Roman" w:eastAsia="Times New Roman" w:hAnsi="Times New Roman" w:cs="Times New Roman"/>
          <w:b/>
          <w:szCs w:val="20"/>
          <w:lang w:eastAsia="pl-PL"/>
        </w:rPr>
        <w:t xml:space="preserve"> nazwy przedmiotu zamówienia, nazwy producenta, modelu/typu oraz szczegółowego opisu technicznego </w:t>
      </w:r>
      <w:r w:rsidRPr="0066524D">
        <w:rPr>
          <w:rFonts w:ascii="Times New Roman" w:hAnsi="Times New Roman" w:cs="Times New Roman"/>
          <w:b/>
          <w:lang w:eastAsia="pl-PL"/>
        </w:rPr>
        <w:t>- w formularzu techniczno – cenowym, stanowiącym załącznik nr 3 do SIWZ.</w:t>
      </w:r>
    </w:p>
    <w:p w:rsidR="007927E3" w:rsidRDefault="007927E3" w:rsidP="007927E3">
      <w:pPr>
        <w:spacing w:after="0" w:line="240" w:lineRule="auto"/>
        <w:jc w:val="both"/>
        <w:rPr>
          <w:rFonts w:ascii="Times New Roman" w:eastAsia="Times New Roman" w:hAnsi="Times New Roman" w:cs="Times New Roman"/>
          <w:b/>
          <w:lang w:eastAsia="pl-PL"/>
        </w:rPr>
      </w:pPr>
    </w:p>
    <w:p w:rsidR="009C308A" w:rsidRPr="0066524D" w:rsidRDefault="009C308A" w:rsidP="007927E3">
      <w:pPr>
        <w:spacing w:after="0" w:line="240" w:lineRule="auto"/>
        <w:jc w:val="both"/>
        <w:rPr>
          <w:rFonts w:ascii="Times New Roman" w:eastAsia="Times New Roman" w:hAnsi="Times New Roman" w:cs="Times New Roman"/>
          <w:b/>
          <w:lang w:eastAsia="pl-PL"/>
        </w:rPr>
      </w:pPr>
    </w:p>
    <w:p w:rsidR="007927E3" w:rsidRPr="0066524D" w:rsidRDefault="007927E3" w:rsidP="007927E3">
      <w:pPr>
        <w:spacing w:after="0" w:line="240" w:lineRule="auto"/>
        <w:ind w:firstLine="4"/>
        <w:jc w:val="both"/>
        <w:rPr>
          <w:rFonts w:ascii="Times New Roman" w:hAnsi="Times New Roman" w:cs="Times New Roman"/>
          <w:b/>
          <w:lang w:eastAsia="pl-PL"/>
        </w:rPr>
      </w:pPr>
      <w:r w:rsidRPr="0066524D">
        <w:rPr>
          <w:rFonts w:ascii="Times New Roman" w:hAnsi="Times New Roman" w:cs="Times New Roman"/>
          <w:b/>
          <w:lang w:eastAsia="pl-PL"/>
        </w:rPr>
        <w:t>Wykonawca zobowiązany jest do podania szczegółowych danych, dot. stanowiska bazowego:</w:t>
      </w:r>
    </w:p>
    <w:p w:rsidR="007927E3" w:rsidRDefault="007927E3" w:rsidP="007927E3">
      <w:pPr>
        <w:spacing w:after="0" w:line="240" w:lineRule="auto"/>
        <w:jc w:val="both"/>
        <w:rPr>
          <w:rFonts w:ascii="Times New Roman" w:hAnsi="Times New Roman" w:cs="Times New Roman"/>
          <w:lang w:eastAsia="pl-PL"/>
        </w:rPr>
      </w:pPr>
      <w:r w:rsidRPr="0066524D">
        <w:rPr>
          <w:rFonts w:ascii="Times New Roman" w:hAnsi="Times New Roman" w:cs="Times New Roman"/>
          <w:b/>
          <w:lang w:eastAsia="pl-PL"/>
        </w:rPr>
        <w:t xml:space="preserve"> - dla komputera stacjonarnego: </w:t>
      </w:r>
      <w:r w:rsidRPr="0066524D">
        <w:rPr>
          <w:rFonts w:ascii="Times New Roman" w:hAnsi="Times New Roman" w:cs="Times New Roman"/>
          <w:lang w:eastAsia="pl-PL"/>
        </w:rPr>
        <w:t xml:space="preserve">nazwy oferowanego produktu, producenta, modelu, </w:t>
      </w:r>
      <w:r w:rsidRPr="0066524D">
        <w:rPr>
          <w:rFonts w:ascii="Times New Roman" w:hAnsi="Times New Roman" w:cs="Times New Roman"/>
          <w:u w:val="single"/>
          <w:lang w:eastAsia="pl-PL"/>
        </w:rPr>
        <w:t xml:space="preserve">szczegółowego </w:t>
      </w:r>
      <w:r w:rsidRPr="0066524D">
        <w:rPr>
          <w:rFonts w:ascii="Times New Roman" w:hAnsi="Times New Roman" w:cs="Times New Roman"/>
          <w:lang w:eastAsia="pl-PL"/>
        </w:rPr>
        <w:t>wykazu podzespołów oraz zaoferowanego systemu operacyjnego – w formularzu techniczno – cenowym, stanowiącym załącznik nr 3 do SIWZ;</w:t>
      </w:r>
    </w:p>
    <w:p w:rsidR="009C308A" w:rsidRPr="0066524D" w:rsidRDefault="009C308A" w:rsidP="007927E3">
      <w:pPr>
        <w:spacing w:after="0" w:line="240" w:lineRule="auto"/>
        <w:jc w:val="both"/>
        <w:rPr>
          <w:rFonts w:ascii="Times New Roman" w:hAnsi="Times New Roman" w:cs="Times New Roman"/>
          <w:lang w:eastAsia="pl-PL"/>
        </w:rPr>
      </w:pPr>
    </w:p>
    <w:p w:rsidR="007927E3" w:rsidRDefault="007927E3" w:rsidP="007927E3">
      <w:pPr>
        <w:spacing w:after="0" w:line="240" w:lineRule="auto"/>
        <w:jc w:val="both"/>
        <w:rPr>
          <w:rFonts w:ascii="Times New Roman" w:hAnsi="Times New Roman" w:cs="Times New Roman"/>
          <w:lang w:eastAsia="pl-PL"/>
        </w:rPr>
      </w:pPr>
      <w:r w:rsidRPr="0066524D">
        <w:rPr>
          <w:rFonts w:ascii="Times New Roman" w:hAnsi="Times New Roman" w:cs="Times New Roman"/>
          <w:b/>
          <w:lang w:eastAsia="pl-PL"/>
        </w:rPr>
        <w:lastRenderedPageBreak/>
        <w:t xml:space="preserve"> - dla monitora: </w:t>
      </w:r>
      <w:r w:rsidRPr="0066524D">
        <w:rPr>
          <w:rFonts w:ascii="Times New Roman" w:hAnsi="Times New Roman" w:cs="Times New Roman"/>
          <w:lang w:eastAsia="pl-PL"/>
        </w:rPr>
        <w:t>nazwy oferowanego produktu, producenta, modelu oraz Part Number – w formularzu techniczno – cenowym, stanowiącym załącznik nr 3 do SIWZ;</w:t>
      </w:r>
    </w:p>
    <w:p w:rsidR="009C308A" w:rsidRPr="0066524D" w:rsidRDefault="009C308A" w:rsidP="007927E3">
      <w:pPr>
        <w:spacing w:after="0" w:line="240" w:lineRule="auto"/>
        <w:jc w:val="both"/>
        <w:rPr>
          <w:rFonts w:ascii="Times New Roman" w:hAnsi="Times New Roman" w:cs="Times New Roman"/>
          <w:lang w:eastAsia="pl-PL"/>
        </w:rPr>
      </w:pPr>
    </w:p>
    <w:p w:rsidR="007927E3" w:rsidRPr="0066524D" w:rsidRDefault="007927E3" w:rsidP="007927E3">
      <w:pPr>
        <w:spacing w:after="0" w:line="240" w:lineRule="auto"/>
        <w:jc w:val="both"/>
        <w:rPr>
          <w:rFonts w:ascii="Times New Roman" w:hAnsi="Times New Roman" w:cs="Times New Roman"/>
          <w:lang w:eastAsia="pl-PL"/>
        </w:rPr>
      </w:pPr>
      <w:r w:rsidRPr="0066524D">
        <w:rPr>
          <w:rFonts w:ascii="Times New Roman" w:hAnsi="Times New Roman" w:cs="Times New Roman"/>
          <w:b/>
          <w:lang w:eastAsia="pl-PL"/>
        </w:rPr>
        <w:t xml:space="preserve"> - dla drukarki laserowej: </w:t>
      </w:r>
      <w:r w:rsidRPr="0066524D">
        <w:rPr>
          <w:rFonts w:ascii="Times New Roman" w:hAnsi="Times New Roman" w:cs="Times New Roman"/>
          <w:lang w:eastAsia="pl-PL"/>
        </w:rPr>
        <w:t>nazwy oferowanego produktu, producenta, modelu oraz Part Number – w formularzu techniczno – cenowym, stanowiącym załącznik nr 3 do SIWZ.</w:t>
      </w:r>
    </w:p>
    <w:p w:rsidR="007927E3" w:rsidRDefault="007927E3" w:rsidP="00071AC8">
      <w:pPr>
        <w:spacing w:after="0" w:line="240" w:lineRule="auto"/>
        <w:jc w:val="both"/>
        <w:rPr>
          <w:rFonts w:ascii="Times New Roman" w:eastAsia="Times New Roman" w:hAnsi="Times New Roman" w:cs="Times New Roman"/>
          <w:b/>
          <w:szCs w:val="18"/>
          <w:lang w:eastAsia="pl-PL"/>
        </w:rPr>
      </w:pPr>
    </w:p>
    <w:p w:rsidR="009C308A" w:rsidRDefault="009C308A" w:rsidP="00071AC8">
      <w:pPr>
        <w:spacing w:after="0" w:line="240" w:lineRule="auto"/>
        <w:jc w:val="both"/>
        <w:rPr>
          <w:rFonts w:ascii="Times New Roman" w:eastAsia="Times New Roman" w:hAnsi="Times New Roman" w:cs="Times New Roman"/>
          <w:b/>
          <w:szCs w:val="18"/>
          <w:lang w:eastAsia="pl-PL"/>
        </w:rPr>
      </w:pPr>
    </w:p>
    <w:p w:rsidR="009C308A" w:rsidRPr="0066524D" w:rsidRDefault="009C308A" w:rsidP="00071AC8">
      <w:pPr>
        <w:spacing w:after="0" w:line="240" w:lineRule="auto"/>
        <w:jc w:val="both"/>
        <w:rPr>
          <w:rFonts w:ascii="Times New Roman" w:eastAsia="Times New Roman" w:hAnsi="Times New Roman" w:cs="Times New Roman"/>
          <w:b/>
          <w:szCs w:val="18"/>
          <w:lang w:eastAsia="pl-PL"/>
        </w:rPr>
      </w:pPr>
    </w:p>
    <w:p w:rsidR="00071AC8" w:rsidRPr="0066524D" w:rsidRDefault="00071AC8" w:rsidP="00071AC8">
      <w:pPr>
        <w:spacing w:after="0" w:line="240" w:lineRule="auto"/>
        <w:jc w:val="both"/>
        <w:rPr>
          <w:rFonts w:ascii="Times New Roman" w:eastAsia="Times New Roman" w:hAnsi="Times New Roman" w:cs="Times New Roman"/>
          <w:b/>
          <w:szCs w:val="18"/>
          <w:lang w:eastAsia="pl-PL"/>
        </w:rPr>
      </w:pPr>
      <w:r w:rsidRPr="0066524D">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Pr="0066524D">
        <w:rPr>
          <w:rFonts w:ascii="Times New Roman" w:eastAsia="Times New Roman" w:hAnsi="Times New Roman" w:cs="Times New Roman"/>
          <w:b/>
          <w:szCs w:val="18"/>
          <w:lang w:eastAsia="pl-PL"/>
        </w:rPr>
        <w:br/>
        <w:t>i podatki, a także ewentualne upusty i rabaty zastosowane przez Wykonawcę.</w:t>
      </w:r>
    </w:p>
    <w:p w:rsidR="00071AC8" w:rsidRPr="0066524D" w:rsidRDefault="00071AC8" w:rsidP="00071AC8">
      <w:pPr>
        <w:spacing w:after="160" w:line="259" w:lineRule="auto"/>
        <w:jc w:val="both"/>
        <w:rPr>
          <w:rFonts w:ascii="Times New Roman" w:hAnsi="Times New Roman" w:cs="Times New Roman"/>
          <w:b/>
          <w:sz w:val="20"/>
          <w:szCs w:val="20"/>
        </w:rPr>
      </w:pPr>
    </w:p>
    <w:p w:rsidR="00071AC8" w:rsidRPr="0066524D" w:rsidRDefault="00071AC8" w:rsidP="00071AC8">
      <w:pPr>
        <w:spacing w:after="160" w:line="259" w:lineRule="auto"/>
        <w:jc w:val="both"/>
        <w:rPr>
          <w:rFonts w:ascii="Times New Roman" w:hAnsi="Times New Roman" w:cs="Times New Roman"/>
          <w:sz w:val="20"/>
          <w:szCs w:val="20"/>
        </w:rPr>
      </w:pPr>
    </w:p>
    <w:p w:rsidR="00071AC8" w:rsidRPr="0066524D" w:rsidRDefault="00071AC8" w:rsidP="00071AC8">
      <w:pPr>
        <w:spacing w:after="160" w:line="259" w:lineRule="auto"/>
        <w:jc w:val="both"/>
        <w:rPr>
          <w:rFonts w:ascii="Times New Roman" w:hAnsi="Times New Roman" w:cs="Times New Roman"/>
          <w:sz w:val="20"/>
          <w:szCs w:val="20"/>
        </w:rPr>
      </w:pPr>
    </w:p>
    <w:p w:rsidR="00071AC8" w:rsidRPr="0066524D" w:rsidRDefault="00071AC8" w:rsidP="00071AC8">
      <w:pPr>
        <w:spacing w:after="0" w:line="240" w:lineRule="auto"/>
        <w:jc w:val="both"/>
        <w:rPr>
          <w:rFonts w:ascii="Times New Roman" w:eastAsia="Times New Roman" w:hAnsi="Times New Roman" w:cs="Times New Roman"/>
          <w:sz w:val="20"/>
          <w:szCs w:val="20"/>
          <w:lang w:eastAsia="pl-PL"/>
        </w:rPr>
      </w:pPr>
      <w:r w:rsidRPr="0066524D">
        <w:rPr>
          <w:rFonts w:ascii="Times New Roman" w:eastAsia="Times New Roman" w:hAnsi="Times New Roman" w:cs="Times New Roman"/>
          <w:sz w:val="20"/>
          <w:szCs w:val="20"/>
          <w:lang w:eastAsia="pl-PL"/>
        </w:rPr>
        <w:t>.....................................................</w:t>
      </w:r>
      <w:r w:rsidRPr="0066524D">
        <w:rPr>
          <w:rFonts w:ascii="Times New Roman" w:eastAsia="Times New Roman" w:hAnsi="Times New Roman" w:cs="Times New Roman"/>
          <w:sz w:val="20"/>
          <w:szCs w:val="20"/>
          <w:lang w:eastAsia="pl-PL"/>
        </w:rPr>
        <w:tab/>
      </w:r>
      <w:r w:rsidRPr="0066524D">
        <w:rPr>
          <w:rFonts w:ascii="Times New Roman" w:eastAsia="Times New Roman" w:hAnsi="Times New Roman" w:cs="Times New Roman"/>
          <w:sz w:val="20"/>
          <w:szCs w:val="20"/>
          <w:lang w:eastAsia="pl-PL"/>
        </w:rPr>
        <w:tab/>
      </w:r>
      <w:r w:rsidRPr="0066524D">
        <w:rPr>
          <w:rFonts w:ascii="Times New Roman" w:eastAsia="Times New Roman" w:hAnsi="Times New Roman" w:cs="Times New Roman"/>
          <w:sz w:val="20"/>
          <w:szCs w:val="20"/>
          <w:lang w:eastAsia="pl-PL"/>
        </w:rPr>
        <w:tab/>
      </w:r>
      <w:r w:rsidRPr="0066524D">
        <w:rPr>
          <w:rFonts w:ascii="Times New Roman" w:eastAsia="Times New Roman" w:hAnsi="Times New Roman" w:cs="Times New Roman"/>
          <w:sz w:val="20"/>
          <w:szCs w:val="20"/>
          <w:lang w:eastAsia="pl-PL"/>
        </w:rPr>
        <w:tab/>
      </w:r>
      <w:r w:rsidRPr="0066524D">
        <w:rPr>
          <w:rFonts w:ascii="Times New Roman" w:eastAsia="Times New Roman" w:hAnsi="Times New Roman" w:cs="Times New Roman"/>
          <w:sz w:val="20"/>
          <w:szCs w:val="20"/>
          <w:lang w:eastAsia="pl-PL"/>
        </w:rPr>
        <w:tab/>
        <w:t>..............................................................</w:t>
      </w:r>
    </w:p>
    <w:p w:rsidR="00071AC8" w:rsidRPr="0066524D" w:rsidRDefault="00071AC8" w:rsidP="00071AC8">
      <w:pPr>
        <w:spacing w:after="0" w:line="240" w:lineRule="auto"/>
        <w:rPr>
          <w:rFonts w:ascii="Times New Roman" w:eastAsia="Times New Roman" w:hAnsi="Times New Roman" w:cs="Times New Roman"/>
          <w:sz w:val="20"/>
          <w:szCs w:val="20"/>
          <w:lang w:eastAsia="pl-PL"/>
        </w:rPr>
      </w:pPr>
      <w:r w:rsidRPr="0066524D">
        <w:rPr>
          <w:rFonts w:ascii="Times New Roman" w:eastAsia="Times New Roman" w:hAnsi="Times New Roman" w:cs="Times New Roman"/>
          <w:sz w:val="20"/>
          <w:szCs w:val="20"/>
          <w:lang w:eastAsia="pl-PL"/>
        </w:rPr>
        <w:t xml:space="preserve">       / miejscowość, data /</w:t>
      </w:r>
      <w:r w:rsidRPr="0066524D">
        <w:rPr>
          <w:rFonts w:ascii="Times New Roman" w:eastAsia="Times New Roman" w:hAnsi="Times New Roman" w:cs="Times New Roman"/>
          <w:sz w:val="20"/>
          <w:szCs w:val="20"/>
          <w:lang w:eastAsia="pl-PL"/>
        </w:rPr>
        <w:tab/>
      </w:r>
      <w:r w:rsidRPr="0066524D">
        <w:rPr>
          <w:rFonts w:ascii="Times New Roman" w:eastAsia="Times New Roman" w:hAnsi="Times New Roman" w:cs="Times New Roman"/>
          <w:sz w:val="20"/>
          <w:szCs w:val="20"/>
          <w:lang w:eastAsia="pl-PL"/>
        </w:rPr>
        <w:tab/>
      </w:r>
      <w:r w:rsidRPr="0066524D">
        <w:rPr>
          <w:rFonts w:ascii="Times New Roman" w:eastAsia="Times New Roman" w:hAnsi="Times New Roman" w:cs="Times New Roman"/>
          <w:sz w:val="20"/>
          <w:szCs w:val="20"/>
          <w:lang w:eastAsia="pl-PL"/>
        </w:rPr>
        <w:tab/>
      </w:r>
      <w:r w:rsidRPr="0066524D">
        <w:rPr>
          <w:rFonts w:ascii="Times New Roman" w:eastAsia="Times New Roman" w:hAnsi="Times New Roman" w:cs="Times New Roman"/>
          <w:sz w:val="20"/>
          <w:szCs w:val="20"/>
          <w:lang w:eastAsia="pl-PL"/>
        </w:rPr>
        <w:tab/>
      </w:r>
      <w:r w:rsidRPr="0066524D">
        <w:rPr>
          <w:rFonts w:ascii="Times New Roman" w:eastAsia="Times New Roman" w:hAnsi="Times New Roman" w:cs="Times New Roman"/>
          <w:sz w:val="20"/>
          <w:szCs w:val="20"/>
          <w:lang w:eastAsia="pl-PL"/>
        </w:rPr>
        <w:tab/>
      </w:r>
      <w:r w:rsidRPr="0066524D">
        <w:rPr>
          <w:rFonts w:ascii="Times New Roman" w:eastAsia="Times New Roman" w:hAnsi="Times New Roman" w:cs="Times New Roman"/>
          <w:sz w:val="20"/>
          <w:szCs w:val="20"/>
          <w:lang w:eastAsia="pl-PL"/>
        </w:rPr>
        <w:tab/>
        <w:t>podpis osoby(osób)uprawnionej(</w:t>
      </w:r>
      <w:proofErr w:type="spellStart"/>
      <w:r w:rsidRPr="0066524D">
        <w:rPr>
          <w:rFonts w:ascii="Times New Roman" w:eastAsia="Times New Roman" w:hAnsi="Times New Roman" w:cs="Times New Roman"/>
          <w:sz w:val="20"/>
          <w:szCs w:val="20"/>
          <w:lang w:eastAsia="pl-PL"/>
        </w:rPr>
        <w:t>ych</w:t>
      </w:r>
      <w:proofErr w:type="spellEnd"/>
      <w:r w:rsidRPr="0066524D">
        <w:rPr>
          <w:rFonts w:ascii="Times New Roman" w:eastAsia="Times New Roman" w:hAnsi="Times New Roman" w:cs="Times New Roman"/>
          <w:sz w:val="20"/>
          <w:szCs w:val="20"/>
          <w:lang w:eastAsia="pl-PL"/>
        </w:rPr>
        <w:t xml:space="preserve">) </w:t>
      </w:r>
    </w:p>
    <w:p w:rsidR="00071AC8" w:rsidRPr="0066524D" w:rsidRDefault="00071AC8" w:rsidP="00071AC8">
      <w:pPr>
        <w:spacing w:after="0" w:line="240" w:lineRule="auto"/>
        <w:ind w:left="4956" w:firstLine="708"/>
        <w:rPr>
          <w:rFonts w:ascii="Times New Roman" w:eastAsia="Times New Roman" w:hAnsi="Times New Roman" w:cs="Times New Roman"/>
          <w:sz w:val="20"/>
          <w:szCs w:val="20"/>
          <w:lang w:eastAsia="pl-PL"/>
        </w:rPr>
      </w:pPr>
      <w:r w:rsidRPr="0066524D">
        <w:rPr>
          <w:rFonts w:ascii="Times New Roman" w:eastAsia="Times New Roman" w:hAnsi="Times New Roman" w:cs="Times New Roman"/>
          <w:sz w:val="20"/>
          <w:szCs w:val="20"/>
          <w:lang w:eastAsia="pl-PL"/>
        </w:rPr>
        <w:t>do reprezentowania Wykonawcy</w:t>
      </w:r>
    </w:p>
    <w:p w:rsidR="00071AC8" w:rsidRDefault="00071AC8"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Default="009C308A" w:rsidP="00071AC8">
      <w:pPr>
        <w:spacing w:after="0" w:line="240" w:lineRule="auto"/>
        <w:rPr>
          <w:rFonts w:ascii="Times New Roman" w:hAnsi="Times New Roman" w:cs="Times New Roman"/>
          <w:b/>
        </w:rPr>
      </w:pPr>
    </w:p>
    <w:p w:rsidR="009C308A" w:rsidRPr="0066524D" w:rsidRDefault="009C308A" w:rsidP="00071AC8">
      <w:pPr>
        <w:spacing w:after="0" w:line="240" w:lineRule="auto"/>
        <w:rPr>
          <w:rFonts w:ascii="Times New Roman" w:hAnsi="Times New Roman" w:cs="Times New Roman"/>
          <w:b/>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0" w:line="240" w:lineRule="auto"/>
        <w:jc w:val="right"/>
        <w:rPr>
          <w:rFonts w:ascii="Times New Roman" w:hAnsi="Times New Roman" w:cs="Times New Roman"/>
          <w:b/>
          <w:bCs/>
          <w:szCs w:val="20"/>
        </w:rPr>
      </w:pPr>
      <w:r w:rsidRPr="00071AC8">
        <w:rPr>
          <w:rFonts w:ascii="Times New Roman" w:hAnsi="Times New Roman" w:cs="Times New Roman"/>
          <w:b/>
        </w:rPr>
        <w:t xml:space="preserve">                </w:t>
      </w:r>
      <w:r w:rsidRPr="00071AC8">
        <w:rPr>
          <w:rFonts w:ascii="Times New Roman" w:hAnsi="Times New Roman" w:cs="Times New Roman"/>
          <w:b/>
          <w:bCs/>
          <w:szCs w:val="20"/>
        </w:rPr>
        <w:t>Załącznik nr 4</w:t>
      </w:r>
    </w:p>
    <w:p w:rsidR="00071AC8" w:rsidRPr="00071AC8" w:rsidRDefault="00071AC8" w:rsidP="00071AC8">
      <w:pPr>
        <w:spacing w:after="0" w:line="240" w:lineRule="auto"/>
        <w:ind w:left="6372"/>
        <w:rPr>
          <w:rFonts w:ascii="Times New Roman" w:hAnsi="Times New Roman" w:cs="Times New Roman"/>
          <w:b/>
        </w:rPr>
      </w:pPr>
    </w:p>
    <w:p w:rsidR="00071AC8" w:rsidRPr="00071AC8" w:rsidRDefault="00071AC8" w:rsidP="00071AC8">
      <w:pPr>
        <w:spacing w:after="0" w:line="240" w:lineRule="auto"/>
        <w:ind w:left="5246" w:firstLine="708"/>
        <w:jc w:val="both"/>
        <w:rPr>
          <w:rFonts w:ascii="Times New Roman" w:hAnsi="Times New Roman" w:cs="Times New Roman"/>
          <w:b/>
          <w:bCs/>
          <w:szCs w:val="20"/>
          <w:u w:val="single"/>
        </w:rPr>
      </w:pPr>
      <w:r w:rsidRPr="00071AC8">
        <w:rPr>
          <w:rFonts w:ascii="Times New Roman" w:hAnsi="Times New Roman" w:cs="Times New Roman"/>
          <w:b/>
          <w:bCs/>
          <w:szCs w:val="20"/>
          <w:u w:val="single"/>
        </w:rPr>
        <w:t>Zamawiający:</w:t>
      </w:r>
    </w:p>
    <w:p w:rsidR="00071AC8" w:rsidRPr="00071AC8" w:rsidRDefault="00071AC8" w:rsidP="00071AC8">
      <w:pPr>
        <w:spacing w:after="0" w:line="240" w:lineRule="auto"/>
        <w:ind w:left="5954"/>
        <w:jc w:val="both"/>
        <w:rPr>
          <w:rFonts w:ascii="Times New Roman" w:hAnsi="Times New Roman" w:cs="Times New Roman"/>
          <w:szCs w:val="20"/>
        </w:rPr>
      </w:pPr>
      <w:r w:rsidRPr="00071AC8">
        <w:rPr>
          <w:rFonts w:ascii="Times New Roman" w:hAnsi="Times New Roman" w:cs="Times New Roman"/>
          <w:szCs w:val="20"/>
        </w:rPr>
        <w:t>Główny Instytut Górnictwa</w:t>
      </w:r>
    </w:p>
    <w:p w:rsidR="00071AC8" w:rsidRPr="00071AC8" w:rsidRDefault="00071AC8" w:rsidP="00071AC8">
      <w:pPr>
        <w:spacing w:after="0" w:line="240" w:lineRule="auto"/>
        <w:ind w:left="5954"/>
        <w:jc w:val="both"/>
        <w:rPr>
          <w:rFonts w:ascii="Times New Roman" w:hAnsi="Times New Roman" w:cs="Times New Roman"/>
          <w:szCs w:val="20"/>
        </w:rPr>
      </w:pPr>
      <w:r w:rsidRPr="00071AC8">
        <w:rPr>
          <w:rFonts w:ascii="Times New Roman" w:hAnsi="Times New Roman" w:cs="Times New Roman"/>
          <w:szCs w:val="20"/>
        </w:rPr>
        <w:t>Plac Gwarków 1</w:t>
      </w:r>
    </w:p>
    <w:p w:rsidR="00071AC8" w:rsidRPr="00071AC8" w:rsidRDefault="00071AC8" w:rsidP="00071AC8">
      <w:pPr>
        <w:spacing w:after="0" w:line="240" w:lineRule="auto"/>
        <w:ind w:left="5246" w:firstLine="708"/>
        <w:jc w:val="both"/>
        <w:rPr>
          <w:rFonts w:ascii="Times New Roman" w:hAnsi="Times New Roman" w:cs="Times New Roman"/>
          <w:szCs w:val="20"/>
        </w:rPr>
      </w:pPr>
      <w:r w:rsidRPr="00071AC8">
        <w:rPr>
          <w:rFonts w:ascii="Times New Roman" w:hAnsi="Times New Roman" w:cs="Times New Roman"/>
          <w:szCs w:val="20"/>
        </w:rPr>
        <w:t>40-166 Katowice</w:t>
      </w:r>
    </w:p>
    <w:p w:rsidR="00071AC8" w:rsidRPr="00071AC8" w:rsidRDefault="00071AC8" w:rsidP="00071AC8">
      <w:pPr>
        <w:spacing w:after="0" w:line="240" w:lineRule="auto"/>
        <w:jc w:val="both"/>
        <w:rPr>
          <w:rFonts w:ascii="Times New Roman" w:hAnsi="Times New Roman" w:cs="Times New Roman"/>
          <w:b/>
          <w:bCs/>
          <w:szCs w:val="20"/>
        </w:rPr>
      </w:pPr>
      <w:r w:rsidRPr="00071AC8">
        <w:rPr>
          <w:rFonts w:ascii="Times New Roman" w:hAnsi="Times New Roman" w:cs="Times New Roman"/>
          <w:b/>
          <w:bCs/>
          <w:szCs w:val="20"/>
        </w:rPr>
        <w:t>Wykonawca:</w:t>
      </w:r>
    </w:p>
    <w:p w:rsidR="00071AC8" w:rsidRPr="00071AC8" w:rsidRDefault="00071AC8" w:rsidP="00071AC8">
      <w:pPr>
        <w:spacing w:after="0" w:line="240" w:lineRule="auto"/>
        <w:ind w:right="5954"/>
        <w:jc w:val="both"/>
        <w:rPr>
          <w:rFonts w:ascii="Times New Roman" w:hAnsi="Times New Roman" w:cs="Times New Roman"/>
          <w:szCs w:val="20"/>
        </w:rPr>
      </w:pPr>
      <w:r w:rsidRPr="00071AC8">
        <w:rPr>
          <w:rFonts w:ascii="Times New Roman" w:hAnsi="Times New Roman" w:cs="Times New Roman"/>
          <w:szCs w:val="20"/>
        </w:rPr>
        <w:t>………………………………………………………………………………………………………………</w:t>
      </w:r>
    </w:p>
    <w:p w:rsidR="00071AC8" w:rsidRPr="00071AC8" w:rsidRDefault="00071AC8" w:rsidP="00071AC8">
      <w:pPr>
        <w:spacing w:after="0" w:line="240" w:lineRule="auto"/>
        <w:ind w:right="5953"/>
        <w:jc w:val="both"/>
        <w:rPr>
          <w:rFonts w:ascii="Times New Roman" w:hAnsi="Times New Roman" w:cs="Times New Roman"/>
          <w:i/>
          <w:iCs/>
          <w:sz w:val="20"/>
          <w:szCs w:val="20"/>
        </w:rPr>
      </w:pPr>
      <w:r w:rsidRPr="00071AC8">
        <w:rPr>
          <w:rFonts w:ascii="Times New Roman" w:hAnsi="Times New Roman" w:cs="Times New Roman"/>
          <w:i/>
          <w:iCs/>
          <w:sz w:val="20"/>
          <w:szCs w:val="20"/>
        </w:rPr>
        <w:t xml:space="preserve">(pełna nazwa/firma, adres, </w:t>
      </w:r>
      <w:r w:rsidRPr="00071AC8">
        <w:rPr>
          <w:rFonts w:ascii="Times New Roman" w:hAnsi="Times New Roman" w:cs="Times New Roman"/>
          <w:i/>
          <w:iCs/>
          <w:sz w:val="20"/>
          <w:szCs w:val="20"/>
        </w:rPr>
        <w:br/>
        <w:t>w zależności od podmiotu: NIP/PESEL, KRS/</w:t>
      </w:r>
      <w:proofErr w:type="spellStart"/>
      <w:r w:rsidRPr="00071AC8">
        <w:rPr>
          <w:rFonts w:ascii="Times New Roman" w:hAnsi="Times New Roman" w:cs="Times New Roman"/>
          <w:i/>
          <w:iCs/>
          <w:sz w:val="20"/>
          <w:szCs w:val="20"/>
        </w:rPr>
        <w:t>CEiDG</w:t>
      </w:r>
      <w:proofErr w:type="spellEnd"/>
      <w:r w:rsidRPr="00071AC8">
        <w:rPr>
          <w:rFonts w:ascii="Times New Roman" w:hAnsi="Times New Roman" w:cs="Times New Roman"/>
          <w:i/>
          <w:iCs/>
          <w:sz w:val="20"/>
          <w:szCs w:val="20"/>
        </w:rPr>
        <w:t>)</w:t>
      </w:r>
    </w:p>
    <w:p w:rsidR="00071AC8" w:rsidRPr="00071AC8" w:rsidRDefault="00071AC8" w:rsidP="00071AC8">
      <w:pPr>
        <w:spacing w:after="0" w:line="240" w:lineRule="auto"/>
        <w:ind w:right="5953"/>
        <w:jc w:val="both"/>
        <w:rPr>
          <w:rFonts w:ascii="Times New Roman" w:hAnsi="Times New Roman" w:cs="Times New Roman"/>
          <w:i/>
          <w:iCs/>
          <w:sz w:val="20"/>
          <w:szCs w:val="20"/>
        </w:rPr>
      </w:pPr>
    </w:p>
    <w:p w:rsidR="00071AC8" w:rsidRPr="00071AC8" w:rsidRDefault="00071AC8" w:rsidP="00071AC8">
      <w:pPr>
        <w:spacing w:after="0" w:line="240" w:lineRule="auto"/>
        <w:jc w:val="both"/>
        <w:rPr>
          <w:rFonts w:ascii="Times New Roman" w:hAnsi="Times New Roman" w:cs="Times New Roman"/>
          <w:szCs w:val="20"/>
          <w:u w:val="single"/>
        </w:rPr>
      </w:pPr>
      <w:r w:rsidRPr="00071AC8">
        <w:rPr>
          <w:rFonts w:ascii="Times New Roman" w:hAnsi="Times New Roman" w:cs="Times New Roman"/>
          <w:szCs w:val="20"/>
          <w:u w:val="single"/>
        </w:rPr>
        <w:t>reprezentowany przez:</w:t>
      </w:r>
    </w:p>
    <w:p w:rsidR="00071AC8" w:rsidRPr="00071AC8" w:rsidRDefault="00071AC8" w:rsidP="00071AC8">
      <w:pPr>
        <w:spacing w:after="0" w:line="240" w:lineRule="auto"/>
        <w:ind w:right="5954"/>
        <w:jc w:val="both"/>
        <w:rPr>
          <w:rFonts w:ascii="Times New Roman" w:hAnsi="Times New Roman" w:cs="Times New Roman"/>
          <w:szCs w:val="20"/>
        </w:rPr>
      </w:pPr>
      <w:r w:rsidRPr="00071AC8">
        <w:rPr>
          <w:rFonts w:ascii="Times New Roman" w:hAnsi="Times New Roman" w:cs="Times New Roman"/>
          <w:szCs w:val="20"/>
        </w:rPr>
        <w:t>………………………………………………………………………………………………………………</w:t>
      </w:r>
    </w:p>
    <w:p w:rsidR="00071AC8" w:rsidRPr="00071AC8" w:rsidRDefault="00071AC8" w:rsidP="00071AC8">
      <w:pPr>
        <w:spacing w:after="0" w:line="240" w:lineRule="auto"/>
        <w:ind w:right="5953"/>
        <w:jc w:val="both"/>
        <w:rPr>
          <w:rFonts w:ascii="Times New Roman" w:hAnsi="Times New Roman" w:cs="Times New Roman"/>
          <w:i/>
          <w:iCs/>
          <w:sz w:val="20"/>
          <w:szCs w:val="20"/>
        </w:rPr>
      </w:pPr>
      <w:r w:rsidRPr="00071AC8">
        <w:rPr>
          <w:rFonts w:ascii="Times New Roman" w:hAnsi="Times New Roman" w:cs="Times New Roman"/>
          <w:i/>
          <w:iCs/>
          <w:sz w:val="20"/>
          <w:szCs w:val="20"/>
        </w:rPr>
        <w:t>(imię, nazwisko, stanowisko/ podstawa do reprezentacji)</w:t>
      </w:r>
    </w:p>
    <w:p w:rsidR="00071AC8" w:rsidRPr="00071AC8" w:rsidRDefault="00071AC8" w:rsidP="00071AC8">
      <w:pPr>
        <w:spacing w:after="0" w:line="240" w:lineRule="auto"/>
        <w:ind w:right="5953"/>
        <w:jc w:val="both"/>
        <w:rPr>
          <w:rFonts w:ascii="Times New Roman" w:hAnsi="Times New Roman" w:cs="Times New Roman"/>
          <w:i/>
          <w:iCs/>
          <w:sz w:val="20"/>
          <w:szCs w:val="20"/>
        </w:rPr>
      </w:pPr>
    </w:p>
    <w:p w:rsidR="00071AC8" w:rsidRPr="00071AC8" w:rsidRDefault="00071AC8" w:rsidP="00071AC8">
      <w:pPr>
        <w:spacing w:after="0" w:line="240" w:lineRule="auto"/>
        <w:jc w:val="both"/>
        <w:rPr>
          <w:rFonts w:ascii="Times New Roman" w:hAnsi="Times New Roman" w:cs="Times New Roman"/>
          <w:b/>
        </w:rPr>
      </w:pPr>
      <w:r w:rsidRPr="00071AC8">
        <w:rPr>
          <w:rFonts w:ascii="Times New Roman" w:hAnsi="Times New Roman" w:cs="Times New Roman"/>
          <w:szCs w:val="20"/>
        </w:rPr>
        <w:t>Składając ofertę w postępowaniu o udzielenie zamówienia publicznego na</w:t>
      </w:r>
      <w:r w:rsidRPr="00071AC8">
        <w:rPr>
          <w:rFonts w:ascii="Times New Roman" w:hAnsi="Times New Roman" w:cs="Times New Roman"/>
          <w:b/>
          <w:bCs/>
          <w:szCs w:val="20"/>
        </w:rPr>
        <w:t xml:space="preserve"> „</w:t>
      </w:r>
      <w:r w:rsidRPr="00071AC8">
        <w:rPr>
          <w:rFonts w:ascii="Times New Roman" w:hAnsi="Times New Roman" w:cs="Times New Roman"/>
          <w:b/>
        </w:rPr>
        <w:t>dosta</w:t>
      </w:r>
      <w:r w:rsidR="003A3EE6">
        <w:rPr>
          <w:rFonts w:ascii="Times New Roman" w:hAnsi="Times New Roman" w:cs="Times New Roman"/>
          <w:b/>
        </w:rPr>
        <w:t>wę  chromatografu gazowego  sprzężonego</w:t>
      </w:r>
      <w:r w:rsidRPr="00071AC8">
        <w:rPr>
          <w:rFonts w:ascii="Times New Roman" w:hAnsi="Times New Roman" w:cs="Times New Roman"/>
          <w:b/>
        </w:rPr>
        <w:t xml:space="preserve">  ze  spektrometrem  mas”</w:t>
      </w:r>
    </w:p>
    <w:p w:rsidR="00071AC8" w:rsidRPr="00071AC8" w:rsidRDefault="00071AC8" w:rsidP="00071AC8">
      <w:pPr>
        <w:spacing w:after="0" w:line="240" w:lineRule="auto"/>
        <w:jc w:val="both"/>
        <w:rPr>
          <w:rFonts w:ascii="Times New Roman" w:eastAsia="Calibri" w:hAnsi="Times New Roman" w:cs="Times New Roman"/>
          <w:b/>
          <w:sz w:val="18"/>
          <w:szCs w:val="20"/>
          <w:lang w:eastAsia="pl-PL"/>
        </w:rPr>
      </w:pPr>
    </w:p>
    <w:p w:rsidR="00071AC8" w:rsidRPr="00071AC8" w:rsidRDefault="00071AC8" w:rsidP="00071AC8">
      <w:pPr>
        <w:spacing w:after="0" w:line="36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oświadczam/y, że:</w:t>
      </w:r>
    </w:p>
    <w:p w:rsidR="00071AC8" w:rsidRPr="00071AC8" w:rsidRDefault="00071AC8" w:rsidP="00071AC8">
      <w:pPr>
        <w:spacing w:after="0" w:line="24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 xml:space="preserve">- z żadnym z Wykonawców, którzy złożyli oferty w niniejszym postępowaniu  </w:t>
      </w:r>
      <w:r w:rsidRPr="00071AC8">
        <w:rPr>
          <w:rFonts w:ascii="Times New Roman" w:eastAsia="Calibri" w:hAnsi="Times New Roman" w:cs="Times New Roman"/>
          <w:b/>
          <w:bCs/>
          <w:szCs w:val="20"/>
          <w:lang w:eastAsia="pl-PL"/>
        </w:rPr>
        <w:t>nie należę/nie należymy</w:t>
      </w:r>
      <w:r w:rsidRPr="00071AC8">
        <w:rPr>
          <w:rFonts w:ascii="Times New Roman" w:eastAsia="Calibri" w:hAnsi="Times New Roman" w:cs="Times New Roman"/>
          <w:szCs w:val="20"/>
          <w:lang w:eastAsia="pl-PL"/>
        </w:rPr>
        <w:t xml:space="preserve"> do tej samej grupy kapitałowej w rozumieniu ustawy z dnia 16.02.2007 r. </w:t>
      </w:r>
      <w:r w:rsidRPr="00071AC8">
        <w:rPr>
          <w:rFonts w:ascii="Times New Roman" w:eastAsia="Calibri" w:hAnsi="Times New Roman" w:cs="Times New Roman"/>
          <w:szCs w:val="20"/>
          <w:lang w:eastAsia="pl-PL"/>
        </w:rPr>
        <w:br/>
        <w:t>o ochronie konkurencji i konsumentów (Dz. U. z 2015 r., poz. 184 z późn. zm.)*.</w:t>
      </w:r>
    </w:p>
    <w:p w:rsidR="00071AC8" w:rsidRPr="00071AC8" w:rsidRDefault="00071AC8" w:rsidP="00071AC8">
      <w:pPr>
        <w:spacing w:after="0" w:line="360" w:lineRule="auto"/>
        <w:jc w:val="both"/>
        <w:rPr>
          <w:rFonts w:ascii="Times New Roman" w:eastAsia="Calibri" w:hAnsi="Times New Roman" w:cs="Times New Roman"/>
          <w:szCs w:val="20"/>
          <w:lang w:eastAsia="pl-PL"/>
        </w:rPr>
      </w:pPr>
    </w:p>
    <w:p w:rsidR="00071AC8" w:rsidRPr="00071AC8" w:rsidRDefault="00071AC8" w:rsidP="00071AC8">
      <w:pPr>
        <w:spacing w:after="0" w:line="24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 xml:space="preserve">- wspólnie z ………………………………………………………… </w:t>
      </w:r>
      <w:r w:rsidRPr="00071AC8">
        <w:rPr>
          <w:rFonts w:ascii="Times New Roman" w:eastAsia="Calibri" w:hAnsi="Times New Roman" w:cs="Times New Roman"/>
          <w:b/>
          <w:bCs/>
          <w:szCs w:val="20"/>
          <w:lang w:eastAsia="pl-PL"/>
        </w:rPr>
        <w:t>należę/należymy</w:t>
      </w:r>
      <w:r w:rsidRPr="00071AC8">
        <w:rPr>
          <w:rFonts w:ascii="Times New Roman" w:eastAsia="Calibri" w:hAnsi="Times New Roman" w:cs="Times New Roman"/>
          <w:szCs w:val="20"/>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071AC8" w:rsidRPr="00071AC8" w:rsidRDefault="00071AC8" w:rsidP="00071AC8">
      <w:pPr>
        <w:spacing w:after="0" w:line="360" w:lineRule="auto"/>
        <w:jc w:val="both"/>
        <w:rPr>
          <w:rFonts w:ascii="Times New Roman" w:eastAsia="Calibri" w:hAnsi="Times New Roman" w:cs="Times New Roman"/>
          <w:szCs w:val="20"/>
          <w:lang w:eastAsia="pl-PL"/>
        </w:rPr>
      </w:pPr>
    </w:p>
    <w:p w:rsidR="00071AC8" w:rsidRPr="00071AC8" w:rsidRDefault="00071AC8" w:rsidP="00071AC8">
      <w:pPr>
        <w:numPr>
          <w:ilvl w:val="0"/>
          <w:numId w:val="5"/>
        </w:numPr>
        <w:spacing w:after="0" w:line="360" w:lineRule="auto"/>
        <w:ind w:left="360"/>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w:t>
      </w:r>
    </w:p>
    <w:p w:rsidR="00071AC8" w:rsidRPr="00071AC8" w:rsidRDefault="00071AC8" w:rsidP="00071AC8">
      <w:pPr>
        <w:numPr>
          <w:ilvl w:val="0"/>
          <w:numId w:val="5"/>
        </w:numPr>
        <w:spacing w:after="0" w:line="360" w:lineRule="auto"/>
        <w:ind w:left="360"/>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w:t>
      </w:r>
    </w:p>
    <w:p w:rsidR="00071AC8" w:rsidRPr="00071AC8" w:rsidRDefault="00071AC8" w:rsidP="00071AC8">
      <w:pPr>
        <w:numPr>
          <w:ilvl w:val="0"/>
          <w:numId w:val="5"/>
        </w:numPr>
        <w:spacing w:after="0" w:line="360" w:lineRule="auto"/>
        <w:ind w:left="360"/>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w:t>
      </w:r>
    </w:p>
    <w:p w:rsidR="00071AC8" w:rsidRPr="00071AC8" w:rsidRDefault="00071AC8" w:rsidP="00071AC8">
      <w:pPr>
        <w:spacing w:after="0" w:line="240" w:lineRule="auto"/>
        <w:ind w:left="360"/>
        <w:jc w:val="both"/>
        <w:rPr>
          <w:rFonts w:ascii="Times New Roman" w:eastAsia="Calibri" w:hAnsi="Times New Roman" w:cs="Times New Roman"/>
          <w:sz w:val="18"/>
          <w:szCs w:val="20"/>
          <w:lang w:eastAsia="pl-PL"/>
        </w:rPr>
      </w:pPr>
      <w:r w:rsidRPr="00071AC8">
        <w:rPr>
          <w:rFonts w:ascii="Times New Roman" w:eastAsia="Calibri" w:hAnsi="Times New Roman" w:cs="Times New Roman"/>
          <w:sz w:val="18"/>
          <w:szCs w:val="20"/>
          <w:lang w:eastAsia="pl-PL"/>
        </w:rPr>
        <w:t xml:space="preserve">* niepotrzebne skreślić </w:t>
      </w:r>
    </w:p>
    <w:p w:rsidR="00071AC8" w:rsidRPr="00071AC8" w:rsidRDefault="00071AC8" w:rsidP="00071AC8">
      <w:pPr>
        <w:spacing w:after="0" w:line="360" w:lineRule="auto"/>
        <w:jc w:val="both"/>
        <w:rPr>
          <w:rFonts w:ascii="Times New Roman" w:eastAsia="Calibri" w:hAnsi="Times New Roman" w:cs="Times New Roman"/>
          <w:b/>
          <w:bCs/>
          <w:szCs w:val="20"/>
          <w:lang w:eastAsia="pl-PL"/>
        </w:rPr>
      </w:pPr>
    </w:p>
    <w:p w:rsidR="00071AC8" w:rsidRPr="00071AC8" w:rsidRDefault="00071AC8" w:rsidP="00071AC8">
      <w:pPr>
        <w:spacing w:after="0" w:line="360" w:lineRule="auto"/>
        <w:jc w:val="both"/>
        <w:rPr>
          <w:rFonts w:ascii="Times New Roman" w:eastAsia="Calibri" w:hAnsi="Times New Roman" w:cs="Times New Roman"/>
          <w:b/>
          <w:bCs/>
          <w:szCs w:val="20"/>
          <w:lang w:eastAsia="pl-PL"/>
        </w:rPr>
      </w:pPr>
    </w:p>
    <w:p w:rsidR="00071AC8" w:rsidRPr="00071AC8" w:rsidRDefault="00071AC8" w:rsidP="00071AC8">
      <w:pPr>
        <w:spacing w:after="0" w:line="360" w:lineRule="auto"/>
        <w:jc w:val="both"/>
        <w:rPr>
          <w:rFonts w:ascii="Times New Roman" w:eastAsia="Calibri" w:hAnsi="Times New Roman" w:cs="Times New Roman"/>
          <w:b/>
          <w:bCs/>
          <w:szCs w:val="20"/>
          <w:lang w:eastAsia="pl-PL"/>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t>
      </w:r>
      <w:r w:rsidRPr="00071AC8">
        <w:rPr>
          <w:rFonts w:ascii="Times New Roman" w:hAnsi="Times New Roman" w:cs="Times New Roman"/>
          <w:i/>
        </w:rPr>
        <w:t xml:space="preserve">, </w:t>
      </w:r>
      <w:r w:rsidRPr="00071AC8">
        <w:rPr>
          <w:rFonts w:ascii="Times New Roman" w:hAnsi="Times New Roman" w:cs="Times New Roman"/>
        </w:rPr>
        <w:t xml:space="preserve">dnia ………….……. r. </w:t>
      </w:r>
    </w:p>
    <w:p w:rsidR="00071AC8" w:rsidRPr="00071AC8" w:rsidRDefault="00071AC8" w:rsidP="00071AC8">
      <w:pPr>
        <w:spacing w:after="0" w:line="240" w:lineRule="auto"/>
        <w:ind w:firstLine="708"/>
        <w:jc w:val="both"/>
        <w:rPr>
          <w:rFonts w:ascii="Times New Roman" w:hAnsi="Times New Roman" w:cs="Times New Roman"/>
          <w:sz w:val="20"/>
        </w:rPr>
      </w:pPr>
      <w:r w:rsidRPr="00071AC8">
        <w:rPr>
          <w:rFonts w:ascii="Times New Roman" w:hAnsi="Times New Roman" w:cs="Times New Roman"/>
          <w:sz w:val="20"/>
        </w:rPr>
        <w:t>(miejscowość i data)</w:t>
      </w:r>
    </w:p>
    <w:p w:rsidR="00071AC8" w:rsidRPr="00071AC8" w:rsidRDefault="00071AC8" w:rsidP="00071AC8">
      <w:pPr>
        <w:spacing w:after="0" w:line="24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t>......................................................</w:t>
      </w:r>
    </w:p>
    <w:p w:rsidR="00071AC8" w:rsidRPr="00071AC8" w:rsidRDefault="00071AC8" w:rsidP="00071AC8">
      <w:pPr>
        <w:spacing w:after="0" w:line="240" w:lineRule="auto"/>
        <w:ind w:left="5664" w:firstLine="6"/>
        <w:jc w:val="both"/>
        <w:rPr>
          <w:rFonts w:ascii="Times New Roman" w:eastAsia="Calibri" w:hAnsi="Times New Roman" w:cs="Times New Roman"/>
          <w:i/>
          <w:sz w:val="20"/>
          <w:szCs w:val="20"/>
          <w:lang w:eastAsia="pl-PL"/>
        </w:rPr>
      </w:pPr>
      <w:r w:rsidRPr="00071AC8">
        <w:rPr>
          <w:rFonts w:ascii="Times New Roman" w:eastAsia="Calibri" w:hAnsi="Times New Roman" w:cs="Times New Roman"/>
          <w:i/>
          <w:sz w:val="20"/>
          <w:szCs w:val="20"/>
          <w:lang w:eastAsia="pl-PL"/>
        </w:rPr>
        <w:t>(Podpis wraz z pieczęcią osoby uprawnionej do reprezentowania Wykonawcy)</w:t>
      </w:r>
    </w:p>
    <w:p w:rsidR="00071AC8" w:rsidRPr="00071AC8" w:rsidRDefault="00071AC8" w:rsidP="00071AC8">
      <w:pPr>
        <w:spacing w:after="0" w:line="240" w:lineRule="auto"/>
        <w:ind w:left="5664" w:firstLine="6"/>
        <w:jc w:val="both"/>
        <w:rPr>
          <w:rFonts w:ascii="Times New Roman" w:eastAsia="Calibri" w:hAnsi="Times New Roman" w:cs="Times New Roman"/>
          <w:i/>
          <w:sz w:val="16"/>
          <w:szCs w:val="16"/>
          <w:lang w:eastAsia="pl-PL"/>
        </w:rPr>
      </w:pPr>
    </w:p>
    <w:p w:rsidR="00071AC8" w:rsidRDefault="00071AC8" w:rsidP="00071AC8">
      <w:pPr>
        <w:spacing w:after="160" w:line="259" w:lineRule="auto"/>
        <w:rPr>
          <w:rFonts w:ascii="Times New Roman" w:hAnsi="Times New Roman" w:cs="Times New Roman"/>
        </w:rPr>
      </w:pPr>
    </w:p>
    <w:p w:rsidR="00B727E9" w:rsidRPr="00071AC8" w:rsidRDefault="00B727E9" w:rsidP="00071AC8">
      <w:pPr>
        <w:spacing w:after="160" w:line="259" w:lineRule="auto"/>
        <w:rPr>
          <w:rFonts w:ascii="Times New Roman" w:hAnsi="Times New Roman" w:cs="Times New Roman"/>
        </w:rPr>
      </w:pPr>
    </w:p>
    <w:p w:rsidR="00071AC8" w:rsidRPr="00071AC8" w:rsidRDefault="00071AC8" w:rsidP="00071AC8">
      <w:pPr>
        <w:spacing w:after="160" w:line="259" w:lineRule="auto"/>
        <w:jc w:val="right"/>
        <w:rPr>
          <w:rFonts w:ascii="Times New Roman" w:hAnsi="Times New Roman" w:cs="Times New Roman"/>
          <w:b/>
          <w:bCs/>
          <w:szCs w:val="20"/>
        </w:rPr>
      </w:pPr>
      <w:r w:rsidRPr="00071AC8">
        <w:rPr>
          <w:rFonts w:ascii="Times New Roman" w:hAnsi="Times New Roman" w:cs="Times New Roman"/>
          <w:b/>
          <w:bCs/>
          <w:szCs w:val="20"/>
        </w:rPr>
        <w:lastRenderedPageBreak/>
        <w:t>Załącznik nr 5</w:t>
      </w:r>
    </w:p>
    <w:p w:rsidR="00071AC8" w:rsidRPr="00071AC8" w:rsidRDefault="00071AC8" w:rsidP="00071AC8">
      <w:pPr>
        <w:spacing w:after="0" w:line="240" w:lineRule="auto"/>
        <w:jc w:val="center"/>
        <w:rPr>
          <w:rFonts w:ascii="Times New Roman" w:hAnsi="Times New Roman" w:cs="Times New Roman"/>
          <w:b/>
          <w:bCs/>
          <w:sz w:val="24"/>
        </w:rPr>
      </w:pPr>
      <w:r w:rsidRPr="00071AC8">
        <w:rPr>
          <w:rFonts w:ascii="Times New Roman" w:hAnsi="Times New Roman" w:cs="Times New Roman"/>
          <w:b/>
          <w:bCs/>
          <w:sz w:val="24"/>
        </w:rPr>
        <w:t>OPIS  PRZEDMIOTU  ZAMÓWIENIA</w:t>
      </w:r>
    </w:p>
    <w:p w:rsidR="00071AC8" w:rsidRPr="00071AC8" w:rsidRDefault="00071AC8" w:rsidP="00071AC8">
      <w:pPr>
        <w:spacing w:after="0" w:line="240" w:lineRule="auto"/>
        <w:jc w:val="center"/>
        <w:rPr>
          <w:rFonts w:ascii="Times New Roman" w:hAnsi="Times New Roman" w:cs="Times New Roman"/>
          <w:b/>
          <w:bCs/>
          <w:sz w:val="24"/>
        </w:rPr>
      </w:pPr>
    </w:p>
    <w:p w:rsidR="00071AC8" w:rsidRPr="00B727E9" w:rsidRDefault="00F65D53" w:rsidP="00071AC8">
      <w:pPr>
        <w:spacing w:after="0" w:line="240" w:lineRule="auto"/>
        <w:rPr>
          <w:rFonts w:ascii="Times New Roman" w:eastAsia="Times New Roman" w:hAnsi="Times New Roman" w:cs="Times New Roman"/>
          <w:b/>
          <w:u w:val="single"/>
          <w:lang w:eastAsia="x-none"/>
        </w:rPr>
      </w:pPr>
      <w:r>
        <w:rPr>
          <w:rFonts w:ascii="Times New Roman" w:eastAsia="Calibri" w:hAnsi="Times New Roman" w:cs="Times New Roman"/>
          <w:b/>
          <w:u w:val="single"/>
        </w:rPr>
        <w:t xml:space="preserve">1. </w:t>
      </w:r>
      <w:r w:rsidR="00071AC8" w:rsidRPr="00071AC8">
        <w:rPr>
          <w:rFonts w:ascii="Times New Roman" w:eastAsia="Calibri" w:hAnsi="Times New Roman" w:cs="Times New Roman"/>
          <w:b/>
          <w:u w:val="single"/>
        </w:rPr>
        <w:t xml:space="preserve">Specyfikacja techniczna </w:t>
      </w:r>
      <w:r w:rsidR="008B0A96">
        <w:rPr>
          <w:rFonts w:ascii="Times New Roman" w:eastAsia="Times New Roman" w:hAnsi="Times New Roman" w:cs="Times New Roman"/>
          <w:b/>
          <w:u w:val="single"/>
          <w:lang w:eastAsia="x-none"/>
        </w:rPr>
        <w:t xml:space="preserve">chromatografu gazowego sprzężonego ze </w:t>
      </w:r>
      <w:r w:rsidR="00071AC8" w:rsidRPr="00B727E9">
        <w:rPr>
          <w:rFonts w:ascii="Times New Roman" w:eastAsia="Times New Roman" w:hAnsi="Times New Roman" w:cs="Times New Roman"/>
          <w:b/>
          <w:u w:val="single"/>
          <w:lang w:eastAsia="x-none"/>
        </w:rPr>
        <w:t>spektrometr</w:t>
      </w:r>
      <w:r w:rsidR="008B0A96">
        <w:rPr>
          <w:rFonts w:ascii="Times New Roman" w:eastAsia="Times New Roman" w:hAnsi="Times New Roman" w:cs="Times New Roman"/>
          <w:b/>
          <w:u w:val="single"/>
          <w:lang w:eastAsia="x-none"/>
        </w:rPr>
        <w:t>em</w:t>
      </w:r>
      <w:r w:rsidR="00071AC8" w:rsidRPr="00B727E9">
        <w:rPr>
          <w:rFonts w:ascii="Times New Roman" w:eastAsia="Times New Roman" w:hAnsi="Times New Roman" w:cs="Times New Roman"/>
          <w:b/>
          <w:u w:val="single"/>
          <w:lang w:eastAsia="x-none"/>
        </w:rPr>
        <w:t xml:space="preserve"> mas:</w:t>
      </w:r>
    </w:p>
    <w:p w:rsidR="00071AC8" w:rsidRPr="00071AC8" w:rsidRDefault="00071AC8" w:rsidP="00071AC8">
      <w:pPr>
        <w:spacing w:after="0" w:line="240" w:lineRule="auto"/>
        <w:rPr>
          <w:rFonts w:ascii="Times New Roman" w:eastAsia="Times New Roman" w:hAnsi="Times New Roman" w:cs="Times New Roman"/>
          <w:b/>
          <w:lang w:eastAsia="x-none"/>
        </w:rPr>
      </w:pPr>
    </w:p>
    <w:p w:rsidR="00071AC8" w:rsidRPr="00071AC8" w:rsidRDefault="00F65D53" w:rsidP="00071AC8">
      <w:pPr>
        <w:spacing w:after="0" w:line="240" w:lineRule="auto"/>
        <w:rPr>
          <w:rFonts w:ascii="Times New Roman" w:hAnsi="Times New Roman" w:cs="Times New Roman"/>
          <w:b/>
          <w:bCs/>
        </w:rPr>
      </w:pPr>
      <w:r>
        <w:rPr>
          <w:rFonts w:ascii="Times New Roman" w:hAnsi="Times New Roman" w:cs="Times New Roman"/>
          <w:b/>
          <w:bCs/>
        </w:rPr>
        <w:t>1.</w:t>
      </w:r>
      <w:r w:rsidR="00071AC8" w:rsidRPr="00071AC8">
        <w:rPr>
          <w:rFonts w:ascii="Times New Roman" w:hAnsi="Times New Roman" w:cs="Times New Roman"/>
          <w:b/>
          <w:bCs/>
        </w:rPr>
        <w:t>1. Wymagania dotyczące chromatografu:</w:t>
      </w:r>
    </w:p>
    <w:p w:rsidR="00071AC8" w:rsidRPr="00071AC8" w:rsidRDefault="00071AC8" w:rsidP="00071AC8">
      <w:pPr>
        <w:numPr>
          <w:ilvl w:val="0"/>
          <w:numId w:val="17"/>
        </w:numPr>
        <w:tabs>
          <w:tab w:val="num" w:pos="1276"/>
        </w:tabs>
        <w:spacing w:after="0" w:line="240" w:lineRule="auto"/>
        <w:jc w:val="both"/>
        <w:rPr>
          <w:rFonts w:ascii="Times New Roman" w:hAnsi="Times New Roman" w:cs="Times New Roman"/>
        </w:rPr>
      </w:pPr>
      <w:r w:rsidRPr="00071AC8">
        <w:rPr>
          <w:rFonts w:ascii="Times New Roman" w:hAnsi="Times New Roman" w:cs="Times New Roman"/>
        </w:rPr>
        <w:t>zakres temperatur pieca od +4°C od temperatury otoczenia do co najmniej 450°C</w:t>
      </w:r>
    </w:p>
    <w:p w:rsidR="00071AC8" w:rsidRPr="00071AC8" w:rsidRDefault="00071AC8" w:rsidP="00071AC8">
      <w:pPr>
        <w:numPr>
          <w:ilvl w:val="0"/>
          <w:numId w:val="17"/>
        </w:numPr>
        <w:tabs>
          <w:tab w:val="num" w:pos="1276"/>
        </w:tabs>
        <w:spacing w:after="0" w:line="240" w:lineRule="auto"/>
        <w:jc w:val="both"/>
        <w:rPr>
          <w:rFonts w:ascii="Times New Roman" w:hAnsi="Times New Roman" w:cs="Times New Roman"/>
        </w:rPr>
      </w:pPr>
      <w:r w:rsidRPr="00071AC8">
        <w:rPr>
          <w:rFonts w:ascii="Times New Roman" w:hAnsi="Times New Roman" w:cs="Times New Roman"/>
        </w:rPr>
        <w:t>szybkość chłodzenia pieca  od 450°C do 50°C musi wynosić poniżej 3,4 minuty</w:t>
      </w:r>
    </w:p>
    <w:p w:rsidR="00071AC8" w:rsidRPr="00071AC8" w:rsidRDefault="00071AC8" w:rsidP="00071AC8">
      <w:pPr>
        <w:numPr>
          <w:ilvl w:val="0"/>
          <w:numId w:val="17"/>
        </w:numPr>
        <w:tabs>
          <w:tab w:val="num" w:pos="1276"/>
        </w:tabs>
        <w:spacing w:after="0" w:line="240" w:lineRule="auto"/>
        <w:jc w:val="both"/>
        <w:rPr>
          <w:rFonts w:ascii="Times New Roman" w:hAnsi="Times New Roman" w:cs="Times New Roman"/>
        </w:rPr>
      </w:pPr>
      <w:r w:rsidRPr="00071AC8">
        <w:rPr>
          <w:rFonts w:ascii="Times New Roman" w:hAnsi="Times New Roman" w:cs="Times New Roman"/>
        </w:rPr>
        <w:t>musi umożliwiać zastosowanie podczas analizy co najmniej 20 rampów temperaturowych</w:t>
      </w:r>
    </w:p>
    <w:p w:rsidR="00071AC8" w:rsidRPr="00071AC8" w:rsidRDefault="00071AC8" w:rsidP="00071AC8">
      <w:pPr>
        <w:numPr>
          <w:ilvl w:val="0"/>
          <w:numId w:val="17"/>
        </w:numPr>
        <w:tabs>
          <w:tab w:val="num" w:pos="1276"/>
        </w:tabs>
        <w:spacing w:after="0" w:line="240" w:lineRule="auto"/>
        <w:jc w:val="both"/>
        <w:rPr>
          <w:rFonts w:ascii="Times New Roman" w:hAnsi="Times New Roman" w:cs="Times New Roman"/>
        </w:rPr>
      </w:pPr>
      <w:r w:rsidRPr="00071AC8">
        <w:rPr>
          <w:rFonts w:ascii="Times New Roman" w:hAnsi="Times New Roman" w:cs="Times New Roman"/>
        </w:rPr>
        <w:t>zakres ciśnień ma wynosić minimum 0-970kPa</w:t>
      </w:r>
    </w:p>
    <w:p w:rsidR="00071AC8" w:rsidRPr="00071AC8" w:rsidRDefault="00071AC8" w:rsidP="00071AC8">
      <w:pPr>
        <w:numPr>
          <w:ilvl w:val="0"/>
          <w:numId w:val="17"/>
        </w:numPr>
        <w:tabs>
          <w:tab w:val="num" w:pos="1276"/>
        </w:tabs>
        <w:spacing w:after="0" w:line="240" w:lineRule="auto"/>
        <w:jc w:val="both"/>
        <w:rPr>
          <w:rFonts w:ascii="Times New Roman" w:hAnsi="Times New Roman" w:cs="Times New Roman"/>
        </w:rPr>
      </w:pPr>
      <w:r w:rsidRPr="00071AC8">
        <w:rPr>
          <w:rFonts w:ascii="Times New Roman" w:hAnsi="Times New Roman" w:cs="Times New Roman"/>
        </w:rPr>
        <w:t>ma być możliwość programowania przepływów i ciśnienia – co najmniej 7 rampów</w:t>
      </w:r>
    </w:p>
    <w:p w:rsidR="00071AC8" w:rsidRPr="00071AC8" w:rsidRDefault="00071AC8" w:rsidP="00071AC8">
      <w:pPr>
        <w:numPr>
          <w:ilvl w:val="0"/>
          <w:numId w:val="17"/>
        </w:numPr>
        <w:tabs>
          <w:tab w:val="num" w:pos="1276"/>
        </w:tabs>
        <w:spacing w:after="0" w:line="240" w:lineRule="auto"/>
        <w:jc w:val="both"/>
        <w:rPr>
          <w:rFonts w:ascii="Times New Roman" w:hAnsi="Times New Roman" w:cs="Times New Roman"/>
        </w:rPr>
      </w:pPr>
      <w:r w:rsidRPr="00071AC8">
        <w:rPr>
          <w:rFonts w:ascii="Times New Roman" w:hAnsi="Times New Roman" w:cs="Times New Roman"/>
        </w:rPr>
        <w:t>zakres przepływu ma mieścić się w przedziale 0-1200 ml/min</w:t>
      </w:r>
    </w:p>
    <w:p w:rsidR="00071AC8" w:rsidRPr="00071AC8" w:rsidRDefault="00071AC8" w:rsidP="00071AC8">
      <w:pPr>
        <w:numPr>
          <w:ilvl w:val="0"/>
          <w:numId w:val="17"/>
        </w:numPr>
        <w:tabs>
          <w:tab w:val="num" w:pos="1276"/>
        </w:tabs>
        <w:spacing w:after="0" w:line="240" w:lineRule="auto"/>
        <w:jc w:val="both"/>
        <w:rPr>
          <w:rFonts w:ascii="Times New Roman" w:hAnsi="Times New Roman" w:cs="Times New Roman"/>
        </w:rPr>
      </w:pPr>
      <w:r w:rsidRPr="00071AC8">
        <w:rPr>
          <w:rFonts w:ascii="Times New Roman" w:hAnsi="Times New Roman" w:cs="Times New Roman"/>
        </w:rPr>
        <w:t>musi być możliwe rozbudowanie do trzech portów nastrzykowych i minimum dwóch detektorów chromatograficznych</w:t>
      </w:r>
    </w:p>
    <w:p w:rsidR="00071AC8" w:rsidRPr="00071AC8" w:rsidRDefault="00071AC8" w:rsidP="00071AC8">
      <w:pPr>
        <w:numPr>
          <w:ilvl w:val="0"/>
          <w:numId w:val="17"/>
        </w:numPr>
        <w:tabs>
          <w:tab w:val="num" w:pos="1276"/>
        </w:tabs>
        <w:spacing w:after="0" w:line="240" w:lineRule="auto"/>
        <w:jc w:val="both"/>
        <w:rPr>
          <w:rFonts w:ascii="Times New Roman" w:hAnsi="Times New Roman" w:cs="Times New Roman"/>
        </w:rPr>
      </w:pPr>
      <w:r w:rsidRPr="00071AC8">
        <w:rPr>
          <w:rFonts w:ascii="Times New Roman" w:hAnsi="Times New Roman" w:cs="Times New Roman"/>
        </w:rPr>
        <w:t>musi posiadać dozownik typu Split/splitless (o temperaturze pracy co najmniej 400°C)</w:t>
      </w:r>
    </w:p>
    <w:p w:rsidR="00071AC8" w:rsidRPr="00071AC8" w:rsidRDefault="00071AC8" w:rsidP="00071AC8">
      <w:pPr>
        <w:numPr>
          <w:ilvl w:val="0"/>
          <w:numId w:val="17"/>
        </w:numPr>
        <w:tabs>
          <w:tab w:val="num" w:pos="1276"/>
        </w:tabs>
        <w:spacing w:after="0" w:line="240" w:lineRule="auto"/>
        <w:jc w:val="both"/>
        <w:rPr>
          <w:rFonts w:ascii="Times New Roman" w:hAnsi="Times New Roman" w:cs="Times New Roman"/>
        </w:rPr>
      </w:pPr>
      <w:r w:rsidRPr="00071AC8">
        <w:rPr>
          <w:rFonts w:ascii="Times New Roman" w:hAnsi="Times New Roman" w:cs="Times New Roman"/>
          <w:shd w:val="clear" w:color="auto" w:fill="FFFFFF"/>
        </w:rPr>
        <w:t>chromatograf musi być wyposażony w zawór sześciodrożny, dwupozycyjny, sterowany mikroelektrycznie do podawania prób gazowych na kolumnę z możliwością pracy w temperaturze co najmniej 225°C</w:t>
      </w:r>
    </w:p>
    <w:p w:rsidR="00071AC8" w:rsidRPr="00071AC8" w:rsidRDefault="00071AC8" w:rsidP="00071AC8">
      <w:pPr>
        <w:numPr>
          <w:ilvl w:val="0"/>
          <w:numId w:val="17"/>
        </w:numPr>
        <w:tabs>
          <w:tab w:val="num" w:pos="1276"/>
        </w:tabs>
        <w:spacing w:after="0" w:line="240" w:lineRule="auto"/>
        <w:jc w:val="both"/>
        <w:rPr>
          <w:rFonts w:ascii="Times New Roman" w:hAnsi="Times New Roman" w:cs="Times New Roman"/>
        </w:rPr>
      </w:pPr>
      <w:r w:rsidRPr="00071AC8">
        <w:rPr>
          <w:rFonts w:ascii="Times New Roman" w:hAnsi="Times New Roman" w:cs="Times New Roman"/>
        </w:rPr>
        <w:t xml:space="preserve">chromatograf musi być wyposażony w systemy automatycznego i komputerowego sterowania ciśnieniami AFC i APC o dokładności ustawień ciśnienia nie gorszej niż 0,1 </w:t>
      </w:r>
      <w:proofErr w:type="spellStart"/>
      <w:r w:rsidRPr="00071AC8">
        <w:rPr>
          <w:rFonts w:ascii="Times New Roman" w:hAnsi="Times New Roman" w:cs="Times New Roman"/>
        </w:rPr>
        <w:t>kPa</w:t>
      </w:r>
      <w:proofErr w:type="spellEnd"/>
    </w:p>
    <w:p w:rsidR="00071AC8" w:rsidRPr="00071AC8" w:rsidRDefault="00071AC8" w:rsidP="00071AC8">
      <w:pPr>
        <w:numPr>
          <w:ilvl w:val="0"/>
          <w:numId w:val="17"/>
        </w:numPr>
        <w:tabs>
          <w:tab w:val="num" w:pos="1276"/>
        </w:tabs>
        <w:spacing w:after="0" w:line="240" w:lineRule="auto"/>
        <w:jc w:val="both"/>
        <w:rPr>
          <w:rFonts w:ascii="Times New Roman" w:hAnsi="Times New Roman" w:cs="Times New Roman"/>
        </w:rPr>
      </w:pPr>
      <w:r w:rsidRPr="00071AC8">
        <w:rPr>
          <w:rFonts w:ascii="Times New Roman" w:hAnsi="Times New Roman" w:cs="Times New Roman"/>
        </w:rPr>
        <w:t>wymagana jest kompensacja ciśnienia atmosferycznego</w:t>
      </w:r>
    </w:p>
    <w:p w:rsidR="00071AC8" w:rsidRPr="00071AC8" w:rsidRDefault="00071AC8" w:rsidP="00071AC8">
      <w:pPr>
        <w:spacing w:after="0" w:line="240" w:lineRule="auto"/>
        <w:jc w:val="both"/>
        <w:rPr>
          <w:rFonts w:ascii="Times New Roman" w:hAnsi="Times New Roman" w:cs="Times New Roman"/>
        </w:rPr>
      </w:pPr>
    </w:p>
    <w:p w:rsidR="00071AC8" w:rsidRPr="00B727E9" w:rsidRDefault="00F65D53" w:rsidP="00071AC8">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1.</w:t>
      </w:r>
      <w:r w:rsidR="00071AC8" w:rsidRPr="00071AC8">
        <w:rPr>
          <w:rFonts w:ascii="Times New Roman" w:eastAsia="Times New Roman" w:hAnsi="Times New Roman" w:cs="Times New Roman"/>
          <w:b/>
          <w:lang w:eastAsia="pl-PL"/>
        </w:rPr>
        <w:t xml:space="preserve">2. Wymagania dotyczące </w:t>
      </w:r>
      <w:r w:rsidR="00423891" w:rsidRPr="00B727E9">
        <w:rPr>
          <w:rFonts w:ascii="Times New Roman" w:eastAsia="Times New Roman" w:hAnsi="Times New Roman" w:cs="Times New Roman"/>
          <w:b/>
          <w:lang w:eastAsia="pl-PL"/>
        </w:rPr>
        <w:t>spektro</w:t>
      </w:r>
      <w:r w:rsidR="00B727E9" w:rsidRPr="00B727E9">
        <w:rPr>
          <w:rFonts w:ascii="Times New Roman" w:eastAsia="Times New Roman" w:hAnsi="Times New Roman" w:cs="Times New Roman"/>
          <w:b/>
          <w:lang w:eastAsia="pl-PL"/>
        </w:rPr>
        <w:t>metru</w:t>
      </w:r>
      <w:r w:rsidR="00423891" w:rsidRPr="00B727E9">
        <w:rPr>
          <w:rFonts w:ascii="Times New Roman" w:eastAsia="Times New Roman" w:hAnsi="Times New Roman" w:cs="Times New Roman"/>
          <w:b/>
          <w:lang w:eastAsia="pl-PL"/>
        </w:rPr>
        <w:t xml:space="preserve"> </w:t>
      </w:r>
      <w:r w:rsidR="00071AC8" w:rsidRPr="00B727E9">
        <w:rPr>
          <w:rFonts w:ascii="Times New Roman" w:eastAsia="Times New Roman" w:hAnsi="Times New Roman" w:cs="Times New Roman"/>
          <w:b/>
          <w:lang w:eastAsia="pl-PL"/>
        </w:rPr>
        <w:t>masowego:</w:t>
      </w:r>
    </w:p>
    <w:p w:rsidR="00071AC8" w:rsidRPr="00071AC8" w:rsidRDefault="00071AC8" w:rsidP="00071AC8">
      <w:pPr>
        <w:numPr>
          <w:ilvl w:val="0"/>
          <w:numId w:val="18"/>
        </w:numPr>
        <w:spacing w:after="0" w:line="240" w:lineRule="auto"/>
        <w:jc w:val="both"/>
        <w:rPr>
          <w:rFonts w:ascii="Times New Roman" w:hAnsi="Times New Roman" w:cs="Times New Roman"/>
        </w:rPr>
      </w:pPr>
      <w:r w:rsidRPr="00071AC8">
        <w:rPr>
          <w:rFonts w:ascii="Times New Roman" w:hAnsi="Times New Roman" w:cs="Times New Roman"/>
        </w:rPr>
        <w:t>detektor musi posiadać kwadrupolowy analizator mas z jonizacją typu EI z dwoma filamentami i możliwością rozbudowy o jonizację chemiczną dodatnia i ujemną</w:t>
      </w:r>
    </w:p>
    <w:p w:rsidR="00071AC8" w:rsidRPr="00071AC8" w:rsidRDefault="00071AC8" w:rsidP="00071AC8">
      <w:pPr>
        <w:numPr>
          <w:ilvl w:val="0"/>
          <w:numId w:val="18"/>
        </w:numPr>
        <w:spacing w:after="0" w:line="240" w:lineRule="auto"/>
        <w:jc w:val="both"/>
        <w:rPr>
          <w:rFonts w:ascii="Times New Roman" w:hAnsi="Times New Roman" w:cs="Times New Roman"/>
        </w:rPr>
      </w:pPr>
      <w:r w:rsidRPr="00071AC8">
        <w:rPr>
          <w:rFonts w:ascii="Times New Roman" w:hAnsi="Times New Roman" w:cs="Times New Roman"/>
        </w:rPr>
        <w:t>zakres regulacji źródła musi wynosić od 10 do minimum 200eV z regulacją temperatury od 140°C do 300°C</w:t>
      </w:r>
    </w:p>
    <w:p w:rsidR="00071AC8" w:rsidRPr="00071AC8" w:rsidRDefault="00071AC8" w:rsidP="00071AC8">
      <w:pPr>
        <w:numPr>
          <w:ilvl w:val="0"/>
          <w:numId w:val="18"/>
        </w:numPr>
        <w:spacing w:after="0" w:line="240" w:lineRule="auto"/>
        <w:jc w:val="both"/>
        <w:rPr>
          <w:rFonts w:ascii="Times New Roman" w:hAnsi="Times New Roman" w:cs="Times New Roman"/>
        </w:rPr>
      </w:pPr>
      <w:r w:rsidRPr="00071AC8">
        <w:rPr>
          <w:rFonts w:ascii="Times New Roman" w:hAnsi="Times New Roman" w:cs="Times New Roman"/>
        </w:rPr>
        <w:t>wymagana czułość przyrządu Scan i SIM: EI S/N≥2000 (RMS) dla 1pg OFN</w:t>
      </w:r>
    </w:p>
    <w:p w:rsidR="00071AC8" w:rsidRPr="00071AC8" w:rsidRDefault="00071AC8" w:rsidP="00071AC8">
      <w:pPr>
        <w:numPr>
          <w:ilvl w:val="0"/>
          <w:numId w:val="18"/>
        </w:numPr>
        <w:spacing w:after="0" w:line="240" w:lineRule="auto"/>
        <w:jc w:val="both"/>
        <w:rPr>
          <w:rFonts w:ascii="Times New Roman" w:hAnsi="Times New Roman" w:cs="Times New Roman"/>
        </w:rPr>
      </w:pPr>
      <w:r w:rsidRPr="00071AC8">
        <w:rPr>
          <w:rFonts w:ascii="Times New Roman" w:hAnsi="Times New Roman" w:cs="Times New Roman"/>
        </w:rPr>
        <w:t>zakres masowy detektora  musi wynosić minimum m/z=1,5 – 1090</w:t>
      </w:r>
    </w:p>
    <w:p w:rsidR="00071AC8" w:rsidRPr="00071AC8" w:rsidRDefault="00071AC8" w:rsidP="00071AC8">
      <w:pPr>
        <w:numPr>
          <w:ilvl w:val="0"/>
          <w:numId w:val="18"/>
        </w:numPr>
        <w:spacing w:after="0" w:line="240" w:lineRule="auto"/>
        <w:jc w:val="both"/>
        <w:rPr>
          <w:rFonts w:ascii="Times New Roman" w:hAnsi="Times New Roman" w:cs="Times New Roman"/>
        </w:rPr>
      </w:pPr>
      <w:r w:rsidRPr="00071AC8">
        <w:rPr>
          <w:rFonts w:ascii="Times New Roman" w:hAnsi="Times New Roman" w:cs="Times New Roman"/>
        </w:rPr>
        <w:t>kwadrupol ma być metalowy z filtrem dla ochrony analizatora przed zanieczyszczeniami</w:t>
      </w:r>
    </w:p>
    <w:p w:rsidR="00071AC8" w:rsidRPr="00071AC8" w:rsidRDefault="00071AC8" w:rsidP="00071AC8">
      <w:pPr>
        <w:numPr>
          <w:ilvl w:val="0"/>
          <w:numId w:val="18"/>
        </w:numPr>
        <w:spacing w:after="0" w:line="240" w:lineRule="auto"/>
        <w:jc w:val="both"/>
        <w:rPr>
          <w:rFonts w:ascii="Times New Roman" w:hAnsi="Times New Roman" w:cs="Times New Roman"/>
        </w:rPr>
      </w:pPr>
      <w:r w:rsidRPr="00071AC8">
        <w:rPr>
          <w:rFonts w:ascii="Times New Roman" w:hAnsi="Times New Roman" w:cs="Times New Roman"/>
        </w:rPr>
        <w:t>układ musi być wyposażony w  pompę próżniową turbomolekularną różnicową o wydajności sumarycznej co najmniej 360 l/s dla He</w:t>
      </w:r>
    </w:p>
    <w:p w:rsidR="00071AC8" w:rsidRPr="00071AC8" w:rsidRDefault="00071AC8" w:rsidP="00071AC8">
      <w:pPr>
        <w:numPr>
          <w:ilvl w:val="0"/>
          <w:numId w:val="18"/>
        </w:numPr>
        <w:spacing w:after="0" w:line="240" w:lineRule="auto"/>
        <w:jc w:val="both"/>
        <w:rPr>
          <w:rFonts w:ascii="Times New Roman" w:hAnsi="Times New Roman" w:cs="Times New Roman"/>
        </w:rPr>
      </w:pPr>
      <w:r w:rsidRPr="00071AC8">
        <w:rPr>
          <w:rFonts w:ascii="Times New Roman" w:hAnsi="Times New Roman" w:cs="Times New Roman"/>
        </w:rPr>
        <w:t>możliwość pracy z kolumnami 0,53 mm</w:t>
      </w:r>
    </w:p>
    <w:p w:rsidR="00071AC8" w:rsidRPr="00071AC8" w:rsidRDefault="00071AC8" w:rsidP="00071AC8">
      <w:pPr>
        <w:numPr>
          <w:ilvl w:val="0"/>
          <w:numId w:val="18"/>
        </w:numPr>
        <w:spacing w:after="0" w:line="240" w:lineRule="auto"/>
        <w:jc w:val="both"/>
        <w:rPr>
          <w:rFonts w:ascii="Times New Roman" w:hAnsi="Times New Roman" w:cs="Times New Roman"/>
        </w:rPr>
      </w:pPr>
      <w:r w:rsidRPr="00071AC8">
        <w:rPr>
          <w:rFonts w:ascii="Times New Roman" w:hAnsi="Times New Roman" w:cs="Times New Roman"/>
        </w:rPr>
        <w:t>tryb SIM: pomiar minimum 64 kanałów z możliwością oznaczenia 128 grup w każdym kanale</w:t>
      </w:r>
    </w:p>
    <w:p w:rsidR="00071AC8" w:rsidRPr="00071AC8" w:rsidRDefault="00071AC8" w:rsidP="00071AC8">
      <w:pPr>
        <w:numPr>
          <w:ilvl w:val="0"/>
          <w:numId w:val="18"/>
        </w:numPr>
        <w:spacing w:after="0" w:line="240" w:lineRule="auto"/>
        <w:jc w:val="both"/>
        <w:rPr>
          <w:rFonts w:ascii="Times New Roman" w:hAnsi="Times New Roman" w:cs="Times New Roman"/>
        </w:rPr>
      </w:pPr>
      <w:r w:rsidRPr="00071AC8">
        <w:rPr>
          <w:rFonts w:ascii="Times New Roman" w:hAnsi="Times New Roman" w:cs="Times New Roman"/>
        </w:rPr>
        <w:t>stabilność sygnału: 0,1 amu na 48 godz.</w:t>
      </w:r>
    </w:p>
    <w:p w:rsidR="00071AC8" w:rsidRPr="00071AC8" w:rsidRDefault="00071AC8" w:rsidP="00071AC8">
      <w:pPr>
        <w:numPr>
          <w:ilvl w:val="0"/>
          <w:numId w:val="18"/>
        </w:numPr>
        <w:spacing w:after="0" w:line="240" w:lineRule="auto"/>
        <w:jc w:val="both"/>
        <w:rPr>
          <w:rFonts w:ascii="Times New Roman" w:hAnsi="Times New Roman" w:cs="Times New Roman"/>
        </w:rPr>
      </w:pPr>
      <w:r w:rsidRPr="00071AC8">
        <w:rPr>
          <w:rFonts w:ascii="Times New Roman" w:hAnsi="Times New Roman" w:cs="Times New Roman"/>
        </w:rPr>
        <w:t>zakres dynamiczny ma wynosić minimum 10</w:t>
      </w:r>
      <w:r w:rsidRPr="00071AC8">
        <w:rPr>
          <w:rFonts w:ascii="Times New Roman" w:hAnsi="Times New Roman" w:cs="Times New Roman"/>
          <w:vertAlign w:val="superscript"/>
        </w:rPr>
        <w:t>6</w:t>
      </w:r>
    </w:p>
    <w:p w:rsidR="00071AC8" w:rsidRPr="00071AC8" w:rsidRDefault="00071AC8" w:rsidP="00071AC8">
      <w:pPr>
        <w:numPr>
          <w:ilvl w:val="0"/>
          <w:numId w:val="18"/>
        </w:numPr>
        <w:spacing w:after="0" w:line="240" w:lineRule="auto"/>
        <w:jc w:val="both"/>
        <w:rPr>
          <w:rFonts w:ascii="Times New Roman" w:hAnsi="Times New Roman" w:cs="Times New Roman"/>
        </w:rPr>
      </w:pPr>
      <w:r w:rsidRPr="00071AC8">
        <w:rPr>
          <w:rFonts w:ascii="Times New Roman" w:hAnsi="Times New Roman" w:cs="Times New Roman"/>
        </w:rPr>
        <w:t>oprogramowanie sterujące, zbierające dane i służące do ich opracowania z modułem uwzględniającym wpływ zmiany długości kolumny na czas retencji przy zachowaniu wartości ciśnienia i przepływu bez konieczności zmiany tych parametrów oraz wszelkie potrzebne części służące do instalacji zestawu</w:t>
      </w:r>
    </w:p>
    <w:p w:rsidR="00071AC8" w:rsidRPr="00071AC8" w:rsidRDefault="00071AC8" w:rsidP="00071AC8">
      <w:pPr>
        <w:numPr>
          <w:ilvl w:val="0"/>
          <w:numId w:val="18"/>
        </w:numPr>
        <w:spacing w:after="0" w:line="240" w:lineRule="auto"/>
        <w:jc w:val="both"/>
        <w:rPr>
          <w:rFonts w:ascii="Times New Roman" w:hAnsi="Times New Roman" w:cs="Times New Roman"/>
        </w:rPr>
      </w:pPr>
      <w:r w:rsidRPr="00071AC8">
        <w:rPr>
          <w:rFonts w:ascii="Times New Roman" w:hAnsi="Times New Roman" w:cs="Times New Roman"/>
        </w:rPr>
        <w:t>najnowsza biblioteka NIST</w:t>
      </w:r>
    </w:p>
    <w:p w:rsidR="00071AC8" w:rsidRPr="00071AC8" w:rsidRDefault="00071AC8" w:rsidP="00071AC8">
      <w:pPr>
        <w:spacing w:after="0" w:line="240" w:lineRule="auto"/>
        <w:rPr>
          <w:rFonts w:ascii="Times New Roman" w:hAnsi="Times New Roman" w:cs="Times New Roman"/>
        </w:rPr>
      </w:pPr>
    </w:p>
    <w:p w:rsidR="00071AC8" w:rsidRPr="00071AC8" w:rsidRDefault="00F65D53" w:rsidP="00071AC8">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1.</w:t>
      </w:r>
      <w:r w:rsidR="00AF1395">
        <w:rPr>
          <w:rFonts w:ascii="Times New Roman" w:eastAsia="Times New Roman" w:hAnsi="Times New Roman" w:cs="Times New Roman"/>
          <w:b/>
          <w:u w:val="single"/>
          <w:lang w:eastAsia="pl-PL"/>
        </w:rPr>
        <w:t xml:space="preserve">3. Wyposażenie </w:t>
      </w:r>
      <w:r w:rsidR="00071AC8" w:rsidRPr="00071AC8">
        <w:rPr>
          <w:rFonts w:ascii="Times New Roman" w:eastAsia="Times New Roman" w:hAnsi="Times New Roman" w:cs="Times New Roman"/>
          <w:b/>
          <w:u w:val="single"/>
          <w:lang w:eastAsia="pl-PL"/>
        </w:rPr>
        <w:t>dodatkowe:</w:t>
      </w:r>
    </w:p>
    <w:p w:rsidR="00071AC8" w:rsidRPr="0089668A" w:rsidRDefault="00AF1395" w:rsidP="0089668A">
      <w:pPr>
        <w:numPr>
          <w:ilvl w:val="0"/>
          <w:numId w:val="19"/>
        </w:numPr>
        <w:spacing w:after="0" w:line="240" w:lineRule="auto"/>
        <w:contextualSpacing/>
        <w:jc w:val="both"/>
        <w:rPr>
          <w:rFonts w:ascii="Times New Roman" w:eastAsia="Times New Roman" w:hAnsi="Times New Roman" w:cs="Times New Roman"/>
          <w:lang w:eastAsia="pl-PL"/>
        </w:rPr>
      </w:pPr>
      <w:r w:rsidRPr="0089668A">
        <w:rPr>
          <w:rFonts w:ascii="Times New Roman" w:eastAsia="Times New Roman" w:hAnsi="Times New Roman" w:cs="Times New Roman"/>
          <w:lang w:eastAsia="pl-PL"/>
        </w:rPr>
        <w:t>kolumna kapilarna</w:t>
      </w:r>
      <w:r w:rsidR="0089668A">
        <w:rPr>
          <w:rFonts w:ascii="Times New Roman" w:eastAsia="Times New Roman" w:hAnsi="Times New Roman" w:cs="Times New Roman"/>
          <w:lang w:eastAsia="pl-PL"/>
        </w:rPr>
        <w:t xml:space="preserve">, </w:t>
      </w:r>
      <w:r w:rsidR="00C8159C" w:rsidRPr="0089668A">
        <w:rPr>
          <w:rFonts w:ascii="Times New Roman" w:hAnsi="Times New Roman" w:cs="Times New Roman"/>
        </w:rPr>
        <w:t>wypełniona porowatym polimerem</w:t>
      </w:r>
      <w:r w:rsidRPr="0089668A">
        <w:rPr>
          <w:rFonts w:ascii="Times New Roman" w:eastAsia="Times New Roman" w:hAnsi="Times New Roman" w:cs="Times New Roman"/>
          <w:lang w:eastAsia="pl-PL"/>
        </w:rPr>
        <w:t xml:space="preserve">, </w:t>
      </w:r>
      <w:r w:rsidR="00071AC8" w:rsidRPr="0089668A">
        <w:rPr>
          <w:rFonts w:ascii="Times New Roman" w:eastAsia="Times New Roman" w:hAnsi="Times New Roman" w:cs="Times New Roman"/>
          <w:lang w:eastAsia="pl-PL"/>
        </w:rPr>
        <w:t>odpowiednia do analiz gazów</w:t>
      </w:r>
      <w:r w:rsidRPr="0089668A">
        <w:rPr>
          <w:rFonts w:ascii="Times New Roman" w:eastAsia="Times New Roman" w:hAnsi="Times New Roman" w:cs="Times New Roman"/>
          <w:lang w:eastAsia="pl-PL"/>
        </w:rPr>
        <w:t xml:space="preserve">, </w:t>
      </w:r>
      <w:r w:rsidR="00C8159C" w:rsidRPr="0089668A">
        <w:rPr>
          <w:rFonts w:ascii="Times New Roman" w:eastAsia="Times New Roman" w:hAnsi="Times New Roman" w:cs="Times New Roman"/>
          <w:lang w:eastAsia="pl-PL"/>
        </w:rPr>
        <w:t xml:space="preserve">przeznaczona do oznaczania min. węglowodorów; </w:t>
      </w:r>
      <w:r w:rsidRPr="0089668A">
        <w:rPr>
          <w:rFonts w:ascii="Times New Roman" w:hAnsi="Times New Roman" w:cs="Times New Roman"/>
        </w:rPr>
        <w:t xml:space="preserve">kolumna </w:t>
      </w:r>
      <w:r w:rsidR="0089668A">
        <w:rPr>
          <w:rFonts w:ascii="Times New Roman" w:hAnsi="Times New Roman" w:cs="Times New Roman"/>
        </w:rPr>
        <w:t xml:space="preserve">ma posiadać </w:t>
      </w:r>
      <w:r w:rsidRPr="0089668A">
        <w:rPr>
          <w:rFonts w:ascii="Times New Roman" w:hAnsi="Times New Roman" w:cs="Times New Roman"/>
        </w:rPr>
        <w:t>wymiar</w:t>
      </w:r>
      <w:r w:rsidR="0089668A">
        <w:rPr>
          <w:rFonts w:ascii="Times New Roman" w:hAnsi="Times New Roman" w:cs="Times New Roman"/>
        </w:rPr>
        <w:t xml:space="preserve">y: </w:t>
      </w:r>
      <w:r w:rsidRPr="0089668A">
        <w:rPr>
          <w:rFonts w:ascii="Times New Roman" w:hAnsi="Times New Roman" w:cs="Times New Roman"/>
        </w:rPr>
        <w:t xml:space="preserve">25m x 0,32mm x </w:t>
      </w:r>
      <w:r w:rsidR="0089668A" w:rsidRPr="0089668A">
        <w:rPr>
          <w:rFonts w:ascii="Times New Roman" w:hAnsi="Times New Roman" w:cs="Times New Roman"/>
        </w:rPr>
        <w:t xml:space="preserve">0,45 mm; </w:t>
      </w:r>
      <w:r w:rsidR="0089668A">
        <w:rPr>
          <w:rFonts w:ascii="Times New Roman" w:hAnsi="Times New Roman" w:cs="Times New Roman"/>
        </w:rPr>
        <w:t>k</w:t>
      </w:r>
      <w:r w:rsidR="0089668A" w:rsidRPr="0089668A">
        <w:rPr>
          <w:rFonts w:ascii="Times New Roman" w:hAnsi="Times New Roman" w:cs="Times New Roman"/>
        </w:rPr>
        <w:t xml:space="preserve">olumna </w:t>
      </w:r>
      <w:r w:rsidR="0089668A">
        <w:rPr>
          <w:rFonts w:ascii="Times New Roman" w:hAnsi="Times New Roman" w:cs="Times New Roman"/>
        </w:rPr>
        <w:t xml:space="preserve">będzie znajdować się </w:t>
      </w:r>
      <w:r w:rsidR="0089668A" w:rsidRPr="0089668A">
        <w:rPr>
          <w:rFonts w:ascii="Times New Roman" w:hAnsi="Times New Roman" w:cs="Times New Roman"/>
        </w:rPr>
        <w:t>w p</w:t>
      </w:r>
      <w:r w:rsidR="0089668A">
        <w:rPr>
          <w:rFonts w:ascii="Times New Roman" w:hAnsi="Times New Roman" w:cs="Times New Roman"/>
        </w:rPr>
        <w:t xml:space="preserve">iecu chromatograficznym i jest </w:t>
      </w:r>
      <w:r w:rsidR="0089668A" w:rsidRPr="0089668A">
        <w:rPr>
          <w:rFonts w:ascii="Times New Roman" w:hAnsi="Times New Roman" w:cs="Times New Roman"/>
        </w:rPr>
        <w:t>element</w:t>
      </w:r>
      <w:r w:rsidR="0089668A">
        <w:rPr>
          <w:rFonts w:ascii="Times New Roman" w:hAnsi="Times New Roman" w:cs="Times New Roman"/>
        </w:rPr>
        <w:t>em</w:t>
      </w:r>
      <w:r w:rsidR="0089668A" w:rsidRPr="0089668A">
        <w:rPr>
          <w:rFonts w:ascii="Times New Roman" w:hAnsi="Times New Roman" w:cs="Times New Roman"/>
        </w:rPr>
        <w:t xml:space="preserve"> niezbędny</w:t>
      </w:r>
      <w:r w:rsidR="0089668A">
        <w:rPr>
          <w:rFonts w:ascii="Times New Roman" w:hAnsi="Times New Roman" w:cs="Times New Roman"/>
        </w:rPr>
        <w:t>m</w:t>
      </w:r>
      <w:r w:rsidR="0089668A" w:rsidRPr="0089668A">
        <w:rPr>
          <w:rFonts w:ascii="Times New Roman" w:hAnsi="Times New Roman" w:cs="Times New Roman"/>
        </w:rPr>
        <w:t xml:space="preserve"> do funkcjonowania </w:t>
      </w:r>
      <w:r w:rsidR="0089668A">
        <w:rPr>
          <w:rFonts w:ascii="Times New Roman" w:hAnsi="Times New Roman" w:cs="Times New Roman"/>
        </w:rPr>
        <w:t xml:space="preserve">całej </w:t>
      </w:r>
      <w:r w:rsidR="0089668A" w:rsidRPr="0089668A">
        <w:rPr>
          <w:rFonts w:ascii="Times New Roman" w:hAnsi="Times New Roman" w:cs="Times New Roman"/>
        </w:rPr>
        <w:t>aparatury</w:t>
      </w:r>
      <w:r w:rsidR="0089668A">
        <w:rPr>
          <w:rFonts w:ascii="Times New Roman" w:hAnsi="Times New Roman" w:cs="Times New Roman"/>
        </w:rPr>
        <w:t>;</w:t>
      </w:r>
    </w:p>
    <w:p w:rsidR="00071AC8" w:rsidRPr="00C8159C" w:rsidRDefault="00071AC8" w:rsidP="00C8159C">
      <w:pPr>
        <w:numPr>
          <w:ilvl w:val="0"/>
          <w:numId w:val="19"/>
        </w:numPr>
        <w:spacing w:after="160" w:line="259" w:lineRule="auto"/>
        <w:contextualSpacing/>
        <w:jc w:val="both"/>
        <w:rPr>
          <w:rFonts w:ascii="Times New Roman" w:hAnsi="Times New Roman" w:cs="Times New Roman"/>
        </w:rPr>
      </w:pPr>
      <w:r w:rsidRPr="00C8159C">
        <w:rPr>
          <w:rFonts w:ascii="Times New Roman" w:eastAsia="Times New Roman" w:hAnsi="Times New Roman" w:cs="Times New Roman"/>
          <w:lang w:eastAsia="pl-PL"/>
        </w:rPr>
        <w:t>reduktor dwustopniowy do 200 bar, ciśnienie po redukcji 0,5 do 10 bar, wykonany np. z mosiądzu chromowanego</w:t>
      </w:r>
      <w:r w:rsidR="00C8159C" w:rsidRPr="00C8159C">
        <w:rPr>
          <w:rFonts w:ascii="Times New Roman" w:eastAsia="Times New Roman" w:hAnsi="Times New Roman" w:cs="Times New Roman"/>
          <w:lang w:eastAsia="pl-PL"/>
        </w:rPr>
        <w:t xml:space="preserve">; </w:t>
      </w:r>
      <w:r w:rsidR="00C8159C">
        <w:rPr>
          <w:rFonts w:ascii="Times New Roman" w:eastAsia="Times New Roman" w:hAnsi="Times New Roman" w:cs="Times New Roman"/>
          <w:lang w:eastAsia="pl-PL"/>
        </w:rPr>
        <w:t>r</w:t>
      </w:r>
      <w:r w:rsidR="00C8159C" w:rsidRPr="00C8159C">
        <w:rPr>
          <w:rFonts w:ascii="Times New Roman" w:hAnsi="Times New Roman" w:cs="Times New Roman"/>
        </w:rPr>
        <w:t xml:space="preserve">eduktor dwustopniowy </w:t>
      </w:r>
      <w:r w:rsidR="00C8159C">
        <w:rPr>
          <w:rFonts w:ascii="Times New Roman" w:hAnsi="Times New Roman" w:cs="Times New Roman"/>
        </w:rPr>
        <w:t xml:space="preserve">jest niezbędnym elementem, który </w:t>
      </w:r>
      <w:r w:rsidR="0089668A">
        <w:rPr>
          <w:rFonts w:ascii="Times New Roman" w:hAnsi="Times New Roman" w:cs="Times New Roman"/>
        </w:rPr>
        <w:t xml:space="preserve">zostanie </w:t>
      </w:r>
      <w:r w:rsidR="00C8159C" w:rsidRPr="00C8159C">
        <w:rPr>
          <w:rFonts w:ascii="Times New Roman" w:hAnsi="Times New Roman" w:cs="Times New Roman"/>
        </w:rPr>
        <w:t>podłąc</w:t>
      </w:r>
      <w:r w:rsidR="00C8159C">
        <w:rPr>
          <w:rFonts w:ascii="Times New Roman" w:hAnsi="Times New Roman" w:cs="Times New Roman"/>
        </w:rPr>
        <w:t>z</w:t>
      </w:r>
      <w:r w:rsidR="0089668A">
        <w:rPr>
          <w:rFonts w:ascii="Times New Roman" w:hAnsi="Times New Roman" w:cs="Times New Roman"/>
        </w:rPr>
        <w:t>ony</w:t>
      </w:r>
      <w:r w:rsidR="00C8159C">
        <w:rPr>
          <w:rFonts w:ascii="Times New Roman" w:hAnsi="Times New Roman" w:cs="Times New Roman"/>
        </w:rPr>
        <w:t xml:space="preserve"> się do butli z gazem nośnym; butla z gazem nośnym </w:t>
      </w:r>
      <w:r w:rsidR="0089668A">
        <w:rPr>
          <w:rFonts w:ascii="Times New Roman" w:hAnsi="Times New Roman" w:cs="Times New Roman"/>
        </w:rPr>
        <w:t xml:space="preserve">będzie </w:t>
      </w:r>
      <w:r w:rsidR="00C8159C">
        <w:rPr>
          <w:rFonts w:ascii="Times New Roman" w:hAnsi="Times New Roman" w:cs="Times New Roman"/>
        </w:rPr>
        <w:t>zasila</w:t>
      </w:r>
      <w:r w:rsidR="0089668A">
        <w:rPr>
          <w:rFonts w:ascii="Times New Roman" w:hAnsi="Times New Roman" w:cs="Times New Roman"/>
        </w:rPr>
        <w:t>ła</w:t>
      </w:r>
      <w:r w:rsidR="00C8159C">
        <w:rPr>
          <w:rFonts w:ascii="Times New Roman" w:hAnsi="Times New Roman" w:cs="Times New Roman"/>
        </w:rPr>
        <w:t xml:space="preserve"> w gaz </w:t>
      </w:r>
      <w:r w:rsidR="00C8159C" w:rsidRPr="00C8159C">
        <w:rPr>
          <w:rFonts w:ascii="Times New Roman" w:hAnsi="Times New Roman" w:cs="Times New Roman"/>
        </w:rPr>
        <w:t>chroma</w:t>
      </w:r>
      <w:r w:rsidR="00C8159C">
        <w:rPr>
          <w:rFonts w:ascii="Times New Roman" w:hAnsi="Times New Roman" w:cs="Times New Roman"/>
        </w:rPr>
        <w:t>tograf.</w:t>
      </w:r>
    </w:p>
    <w:p w:rsidR="00423891" w:rsidRPr="00C8159C" w:rsidRDefault="00423891" w:rsidP="00C8159C">
      <w:pPr>
        <w:spacing w:after="160" w:line="259" w:lineRule="auto"/>
        <w:jc w:val="both"/>
        <w:rPr>
          <w:rFonts w:ascii="Times New Roman" w:hAnsi="Times New Roman" w:cs="Times New Roman"/>
        </w:rPr>
      </w:pPr>
    </w:p>
    <w:p w:rsidR="007D17CD" w:rsidRPr="00471E3C" w:rsidRDefault="00F65D53" w:rsidP="00F65D53">
      <w:pPr>
        <w:pStyle w:val="Akapitzlist"/>
        <w:widowControl w:val="0"/>
        <w:numPr>
          <w:ilvl w:val="0"/>
          <w:numId w:val="1"/>
        </w:numPr>
        <w:spacing w:after="0" w:line="240" w:lineRule="auto"/>
        <w:jc w:val="both"/>
        <w:rPr>
          <w:rFonts w:ascii="Times New Roman" w:eastAsia="Times New Roman" w:hAnsi="Times New Roman" w:cs="Times New Roman"/>
          <w:b/>
          <w:snapToGrid w:val="0"/>
          <w:lang w:eastAsia="pl-PL"/>
        </w:rPr>
      </w:pPr>
      <w:r w:rsidRPr="00471E3C">
        <w:rPr>
          <w:rFonts w:ascii="Times New Roman" w:eastAsia="Times New Roman" w:hAnsi="Times New Roman" w:cs="Times New Roman"/>
          <w:b/>
          <w:snapToGrid w:val="0"/>
          <w:lang w:eastAsia="pl-PL"/>
        </w:rPr>
        <w:lastRenderedPageBreak/>
        <w:t>Stanowiska bazowe (składające się z komputera, monitora oraz drukarki) do sterowania chromatografem gaz</w:t>
      </w:r>
      <w:r w:rsidR="008C3A8C" w:rsidRPr="00471E3C">
        <w:rPr>
          <w:rFonts w:ascii="Times New Roman" w:eastAsia="Times New Roman" w:hAnsi="Times New Roman" w:cs="Times New Roman"/>
          <w:b/>
          <w:snapToGrid w:val="0"/>
          <w:lang w:eastAsia="pl-PL"/>
        </w:rPr>
        <w:t>owym sprzężonym</w:t>
      </w:r>
      <w:r w:rsidR="00A52B7B" w:rsidRPr="00471E3C">
        <w:rPr>
          <w:rFonts w:ascii="Times New Roman" w:eastAsia="Times New Roman" w:hAnsi="Times New Roman" w:cs="Times New Roman"/>
          <w:b/>
          <w:snapToGrid w:val="0"/>
          <w:lang w:eastAsia="pl-PL"/>
        </w:rPr>
        <w:t xml:space="preserve"> ze spektrometrem mas.</w:t>
      </w:r>
    </w:p>
    <w:p w:rsidR="00F43C91" w:rsidRPr="00F65D53" w:rsidRDefault="00071AC8" w:rsidP="00F65D53">
      <w:pPr>
        <w:pStyle w:val="Akapitzlist"/>
        <w:widowControl w:val="0"/>
        <w:numPr>
          <w:ilvl w:val="1"/>
          <w:numId w:val="1"/>
        </w:numPr>
        <w:spacing w:after="0" w:line="240" w:lineRule="auto"/>
        <w:jc w:val="both"/>
        <w:rPr>
          <w:rFonts w:ascii="Times New Roman" w:eastAsia="Times New Roman" w:hAnsi="Times New Roman" w:cs="Times New Roman"/>
          <w:b/>
          <w:snapToGrid w:val="0"/>
          <w:lang w:eastAsia="pl-PL"/>
        </w:rPr>
      </w:pPr>
      <w:r w:rsidRPr="00F65D53">
        <w:rPr>
          <w:rFonts w:ascii="Times New Roman" w:eastAsia="Times New Roman" w:hAnsi="Times New Roman" w:cs="Times New Roman"/>
          <w:b/>
          <w:snapToGrid w:val="0"/>
          <w:lang w:eastAsia="pl-PL"/>
        </w:rPr>
        <w:t>Komputer stacjonarny – 1 szt.</w:t>
      </w:r>
    </w:p>
    <w:p w:rsidR="00F43C91" w:rsidRPr="00F43C91" w:rsidRDefault="00F43C91" w:rsidP="00F43C91">
      <w:pPr>
        <w:widowControl w:val="0"/>
        <w:spacing w:after="0" w:line="240" w:lineRule="auto"/>
        <w:jc w:val="both"/>
        <w:rPr>
          <w:rFonts w:ascii="Times New Roman" w:eastAsia="Times New Roman" w:hAnsi="Times New Roman" w:cs="Times New Roman"/>
          <w:b/>
          <w:snapToGrid w:val="0"/>
          <w:lang w:eastAsia="pl-PL"/>
        </w:rPr>
      </w:pPr>
      <w:r>
        <w:rPr>
          <w:rFonts w:ascii="Times New Roman" w:eastAsia="Times New Roman" w:hAnsi="Times New Roman" w:cs="Times New Roman"/>
          <w:szCs w:val="20"/>
          <w:lang w:eastAsia="pl-PL"/>
        </w:rPr>
        <w:t>Oferowane urządzenie</w:t>
      </w:r>
      <w:r w:rsidRPr="00F43C91">
        <w:rPr>
          <w:rFonts w:ascii="Times New Roman" w:eastAsia="Times New Roman" w:hAnsi="Times New Roman" w:cs="Times New Roman"/>
          <w:szCs w:val="20"/>
          <w:lang w:eastAsia="pl-PL"/>
        </w:rPr>
        <w:t xml:space="preserve"> mus</w:t>
      </w:r>
      <w:r>
        <w:rPr>
          <w:rFonts w:ascii="Times New Roman" w:eastAsia="Times New Roman" w:hAnsi="Times New Roman" w:cs="Times New Roman"/>
          <w:szCs w:val="20"/>
          <w:lang w:eastAsia="pl-PL"/>
        </w:rPr>
        <w:t>i</w:t>
      </w:r>
      <w:r w:rsidRPr="00F43C91">
        <w:rPr>
          <w:rFonts w:ascii="Times New Roman" w:eastAsia="Times New Roman" w:hAnsi="Times New Roman" w:cs="Times New Roman"/>
          <w:szCs w:val="20"/>
          <w:lang w:eastAsia="pl-PL"/>
        </w:rPr>
        <w:t xml:space="preserve"> być dopus</w:t>
      </w:r>
      <w:r>
        <w:rPr>
          <w:rFonts w:ascii="Times New Roman" w:eastAsia="Times New Roman" w:hAnsi="Times New Roman" w:cs="Times New Roman"/>
          <w:szCs w:val="20"/>
          <w:lang w:eastAsia="pl-PL"/>
        </w:rPr>
        <w:t>zczone do użytku na terenie UE.</w:t>
      </w:r>
    </w:p>
    <w:p w:rsidR="00F43C91" w:rsidRPr="00F43C91" w:rsidRDefault="00F43C91" w:rsidP="00F43C91">
      <w:pPr>
        <w:tabs>
          <w:tab w:val="left" w:pos="0"/>
        </w:tabs>
        <w:spacing w:after="0" w:line="240" w:lineRule="auto"/>
        <w:jc w:val="both"/>
        <w:rPr>
          <w:rFonts w:ascii="Times New Roman" w:eastAsia="Times New Roman" w:hAnsi="Times New Roman" w:cs="Times New Roman"/>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10"/>
      </w:tblGrid>
      <w:tr w:rsidR="00071AC8" w:rsidRPr="00071AC8" w:rsidTr="00D64663">
        <w:tc>
          <w:tcPr>
            <w:tcW w:w="2802" w:type="dxa"/>
            <w:shd w:val="clear" w:color="auto" w:fill="D9D9D9"/>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Atrybut</w:t>
            </w:r>
          </w:p>
        </w:tc>
        <w:tc>
          <w:tcPr>
            <w:tcW w:w="6410" w:type="dxa"/>
            <w:shd w:val="clear" w:color="auto" w:fill="D9D9D9"/>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Opis</w:t>
            </w:r>
          </w:p>
        </w:tc>
      </w:tr>
      <w:tr w:rsidR="00071AC8" w:rsidRPr="00071AC8" w:rsidTr="00D64663">
        <w:tc>
          <w:tcPr>
            <w:tcW w:w="2802"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Typ stanowiska:</w:t>
            </w:r>
          </w:p>
        </w:tc>
        <w:tc>
          <w:tcPr>
            <w:tcW w:w="6410"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Stacja obliczeniowa klasy PC</w:t>
            </w:r>
          </w:p>
        </w:tc>
      </w:tr>
      <w:tr w:rsidR="00071AC8" w:rsidRPr="00071AC8" w:rsidTr="00D64663">
        <w:tc>
          <w:tcPr>
            <w:tcW w:w="2802"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Wydajność obliczeniowa:</w:t>
            </w:r>
          </w:p>
        </w:tc>
        <w:tc>
          <w:tcPr>
            <w:tcW w:w="6410"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Procesor osiągający min. 6 000 pkt w teście PassMark - CPU Mark</w:t>
            </w:r>
          </w:p>
        </w:tc>
      </w:tr>
      <w:tr w:rsidR="00071AC8" w:rsidRPr="00071AC8" w:rsidTr="00D64663">
        <w:tc>
          <w:tcPr>
            <w:tcW w:w="2802"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Pamięć operacyjna:</w:t>
            </w:r>
          </w:p>
        </w:tc>
        <w:tc>
          <w:tcPr>
            <w:tcW w:w="6410"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 xml:space="preserve">Min. 8 GB z możliwością rozbudowy, </w:t>
            </w:r>
          </w:p>
        </w:tc>
      </w:tr>
      <w:tr w:rsidR="00071AC8" w:rsidRPr="00071AC8" w:rsidTr="00D64663">
        <w:tc>
          <w:tcPr>
            <w:tcW w:w="2802"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Karta grafiki:</w:t>
            </w:r>
          </w:p>
        </w:tc>
        <w:tc>
          <w:tcPr>
            <w:tcW w:w="6410"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700 pkt w teście PassMark – G3D Mark</w:t>
            </w:r>
          </w:p>
        </w:tc>
      </w:tr>
      <w:tr w:rsidR="00071AC8" w:rsidRPr="00071AC8" w:rsidTr="00D64663">
        <w:tc>
          <w:tcPr>
            <w:tcW w:w="2802"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Dysk twardy:</w:t>
            </w:r>
          </w:p>
        </w:tc>
        <w:tc>
          <w:tcPr>
            <w:tcW w:w="6410"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HDD 500 GB + SSD 240GB systemowy</w:t>
            </w:r>
          </w:p>
        </w:tc>
      </w:tr>
      <w:tr w:rsidR="00071AC8" w:rsidRPr="00071AC8" w:rsidTr="00D64663">
        <w:tc>
          <w:tcPr>
            <w:tcW w:w="2802"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Komunikacja:</w:t>
            </w:r>
          </w:p>
        </w:tc>
        <w:tc>
          <w:tcPr>
            <w:tcW w:w="6410"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Ethernet 10/100/1000 Mbps</w:t>
            </w:r>
          </w:p>
        </w:tc>
      </w:tr>
      <w:tr w:rsidR="00071AC8" w:rsidRPr="00071AC8" w:rsidTr="00D64663">
        <w:tc>
          <w:tcPr>
            <w:tcW w:w="2802"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Napęd optyczny:</w:t>
            </w:r>
          </w:p>
        </w:tc>
        <w:tc>
          <w:tcPr>
            <w:tcW w:w="6410"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 xml:space="preserve">Napęd DVD-RW </w:t>
            </w:r>
          </w:p>
        </w:tc>
      </w:tr>
      <w:tr w:rsidR="00071AC8" w:rsidRPr="00071AC8" w:rsidTr="00D64663">
        <w:tc>
          <w:tcPr>
            <w:tcW w:w="2802"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Obudowa:</w:t>
            </w:r>
          </w:p>
        </w:tc>
        <w:tc>
          <w:tcPr>
            <w:tcW w:w="6410"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Rozmiar min. MidiTower</w:t>
            </w:r>
          </w:p>
        </w:tc>
      </w:tr>
      <w:tr w:rsidR="00071AC8" w:rsidRPr="00071AC8" w:rsidTr="00D64663">
        <w:tc>
          <w:tcPr>
            <w:tcW w:w="2802"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Złącza zewnętrzne:</w:t>
            </w:r>
          </w:p>
        </w:tc>
        <w:tc>
          <w:tcPr>
            <w:tcW w:w="6410"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2 x USB  z przodu</w:t>
            </w: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1 x cyfrowe złącze do podłączenia dostarczonego monitora</w:t>
            </w: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1 x RJ45</w:t>
            </w:r>
          </w:p>
        </w:tc>
      </w:tr>
      <w:tr w:rsidR="00071AC8" w:rsidRPr="00071AC8" w:rsidTr="00D64663">
        <w:tc>
          <w:tcPr>
            <w:tcW w:w="2802"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Pozostałe elementy wyposażenia:</w:t>
            </w:r>
          </w:p>
        </w:tc>
        <w:tc>
          <w:tcPr>
            <w:tcW w:w="6410" w:type="dxa"/>
          </w:tcPr>
          <w:p w:rsidR="00071AC8" w:rsidRPr="00071AC8" w:rsidRDefault="00071AC8" w:rsidP="00071AC8">
            <w:pPr>
              <w:spacing w:after="160" w:line="259" w:lineRule="auto"/>
              <w:ind w:left="34"/>
              <w:rPr>
                <w:rFonts w:ascii="Times New Roman" w:hAnsi="Times New Roman" w:cs="Times New Roman"/>
              </w:rPr>
            </w:pPr>
            <w:r w:rsidRPr="00071AC8">
              <w:rPr>
                <w:rFonts w:ascii="Times New Roman" w:hAnsi="Times New Roman" w:cs="Times New Roman"/>
              </w:rPr>
              <w:t>Klawiatura w układzie polski programisty USB</w:t>
            </w:r>
          </w:p>
          <w:p w:rsidR="00071AC8" w:rsidRPr="00071AC8" w:rsidRDefault="00071AC8" w:rsidP="00071AC8">
            <w:pPr>
              <w:spacing w:after="160" w:line="259" w:lineRule="auto"/>
              <w:ind w:left="34"/>
              <w:rPr>
                <w:rFonts w:ascii="Times New Roman" w:hAnsi="Times New Roman" w:cs="Times New Roman"/>
              </w:rPr>
            </w:pPr>
            <w:r w:rsidRPr="00071AC8">
              <w:rPr>
                <w:rFonts w:ascii="Times New Roman" w:hAnsi="Times New Roman" w:cs="Times New Roman"/>
              </w:rPr>
              <w:t>Mysz optyczna, przewodowa, (3 przyciski + rolka) USB</w:t>
            </w:r>
          </w:p>
        </w:tc>
      </w:tr>
      <w:tr w:rsidR="00071AC8" w:rsidRPr="00071AC8" w:rsidTr="00D64663">
        <w:tc>
          <w:tcPr>
            <w:tcW w:w="2802"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Zainstalowane oprogramowanie:</w:t>
            </w:r>
          </w:p>
        </w:tc>
        <w:tc>
          <w:tcPr>
            <w:tcW w:w="6410" w:type="dxa"/>
          </w:tcPr>
          <w:p w:rsidR="00071AC8" w:rsidRPr="00C4219E" w:rsidRDefault="00071AC8" w:rsidP="00071AC8">
            <w:pPr>
              <w:spacing w:after="160" w:line="259" w:lineRule="auto"/>
              <w:ind w:left="34"/>
              <w:rPr>
                <w:rFonts w:ascii="Times New Roman" w:hAnsi="Times New Roman" w:cs="Times New Roman"/>
              </w:rPr>
            </w:pPr>
            <w:r w:rsidRPr="00C4219E">
              <w:rPr>
                <w:rFonts w:ascii="Times New Roman" w:hAnsi="Times New Roman" w:cs="Times New Roman"/>
              </w:rPr>
              <w:t xml:space="preserve">Microsoft Windows 7 64-bit Professional lub równoważny z partycją recovery lub płytą instalacyjną DVD </w:t>
            </w:r>
          </w:p>
        </w:tc>
      </w:tr>
      <w:tr w:rsidR="00071AC8" w:rsidRPr="00071AC8" w:rsidTr="00D64663">
        <w:tc>
          <w:tcPr>
            <w:tcW w:w="2802" w:type="dxa"/>
            <w:vAlign w:val="center"/>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System jakości</w:t>
            </w:r>
          </w:p>
        </w:tc>
        <w:tc>
          <w:tcPr>
            <w:tcW w:w="6410" w:type="dxa"/>
            <w:vAlign w:val="center"/>
          </w:tcPr>
          <w:p w:rsidR="00071AC8" w:rsidRPr="00071AC8" w:rsidRDefault="00071AC8" w:rsidP="00071AC8">
            <w:pPr>
              <w:spacing w:after="160" w:line="259" w:lineRule="auto"/>
              <w:ind w:firstLine="33"/>
              <w:contextualSpacing/>
              <w:rPr>
                <w:rFonts w:ascii="Times New Roman" w:hAnsi="Times New Roman" w:cs="Times New Roman"/>
              </w:rPr>
            </w:pPr>
            <w:r w:rsidRPr="00071AC8">
              <w:rPr>
                <w:rFonts w:ascii="Times New Roman" w:hAnsi="Times New Roman" w:cs="Times New Roman"/>
              </w:rPr>
              <w:t>Producent musi mieć wdrożony system zarządzania jakością.</w:t>
            </w:r>
          </w:p>
        </w:tc>
      </w:tr>
      <w:tr w:rsidR="00071AC8" w:rsidRPr="00071AC8" w:rsidTr="00D64663">
        <w:tc>
          <w:tcPr>
            <w:tcW w:w="2802" w:type="dxa"/>
            <w:vAlign w:val="center"/>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 xml:space="preserve">Kompatybilność </w:t>
            </w:r>
          </w:p>
        </w:tc>
        <w:tc>
          <w:tcPr>
            <w:tcW w:w="6410" w:type="dxa"/>
            <w:vAlign w:val="center"/>
          </w:tcPr>
          <w:p w:rsidR="00071AC8" w:rsidRPr="00071AC8" w:rsidRDefault="00071AC8" w:rsidP="00071AC8">
            <w:pPr>
              <w:spacing w:after="160" w:line="259" w:lineRule="auto"/>
              <w:ind w:left="33"/>
              <w:contextualSpacing/>
              <w:rPr>
                <w:rFonts w:ascii="Times New Roman" w:hAnsi="Times New Roman" w:cs="Times New Roman"/>
              </w:rPr>
            </w:pPr>
            <w:r w:rsidRPr="00071AC8">
              <w:rPr>
                <w:rFonts w:ascii="Times New Roman" w:hAnsi="Times New Roman" w:cs="Times New Roman"/>
              </w:rPr>
              <w:t>Zaoferowany komputer musi być kompatybilny z Windows 7 64-bit Professional, lub wyższą wersją (jeżeli taka będzie dostarczona), co można potwierdzić na stronie internetowej producenta systemu operacyjnego</w:t>
            </w:r>
          </w:p>
        </w:tc>
      </w:tr>
      <w:tr w:rsidR="00071AC8" w:rsidRPr="00071AC8" w:rsidTr="00D64663">
        <w:tc>
          <w:tcPr>
            <w:tcW w:w="2802"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Gwarancja</w:t>
            </w:r>
          </w:p>
        </w:tc>
        <w:tc>
          <w:tcPr>
            <w:tcW w:w="6410" w:type="dxa"/>
          </w:tcPr>
          <w:p w:rsidR="00071AC8" w:rsidRPr="00071AC8" w:rsidRDefault="00E64DDC" w:rsidP="00E64DDC">
            <w:pPr>
              <w:spacing w:after="160" w:line="259" w:lineRule="auto"/>
              <w:rPr>
                <w:rFonts w:ascii="Times New Roman" w:hAnsi="Times New Roman" w:cs="Times New Roman"/>
              </w:rPr>
            </w:pPr>
            <w:r w:rsidRPr="00E64DDC">
              <w:rPr>
                <w:rFonts w:ascii="Times New Roman" w:hAnsi="Times New Roman" w:cs="Times New Roman"/>
              </w:rPr>
              <w:t>Min. 24-miesiące</w:t>
            </w:r>
          </w:p>
        </w:tc>
      </w:tr>
    </w:tbl>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484D95" w:rsidRPr="00484D95" w:rsidRDefault="00484D95" w:rsidP="00484D95">
      <w:pPr>
        <w:rPr>
          <w:rFonts w:ascii="Times New Roman" w:eastAsia="Calibri" w:hAnsi="Times New Roman" w:cs="Times New Roman"/>
          <w:b/>
        </w:rPr>
      </w:pPr>
      <w:r w:rsidRPr="00484D95">
        <w:rPr>
          <w:rFonts w:ascii="Times New Roman" w:eastAsia="Times New Roman" w:hAnsi="Times New Roman" w:cs="Times New Roman"/>
          <w:b/>
          <w:sz w:val="20"/>
          <w:szCs w:val="20"/>
          <w:u w:val="single"/>
          <w:lang w:eastAsia="pl-PL"/>
        </w:rPr>
        <w:t>Warunki równoważności dla Microsoft Windows 7 Professional PL 64-bit:</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Obsługa aplikacji użytkowanych przez Zamawiającego:  ESET NOD32, CorelDRAW, MS Office od wersji XP do wersji 2010, Internet Explorer od wersji 7.0, Total Commander, AuditPro.</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Wsparcie dla architektury 64-bitowej.</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 xml:space="preserve">Łączenie z sieciami firmowymi przy użyciu funkcji </w:t>
      </w:r>
      <w:hyperlink r:id="rId19" w:history="1">
        <w:r w:rsidRPr="00484D95">
          <w:rPr>
            <w:rFonts w:ascii="Times New Roman" w:eastAsia="Times New Roman" w:hAnsi="Times New Roman" w:cs="Times New Roman"/>
            <w:sz w:val="20"/>
            <w:szCs w:val="20"/>
            <w:u w:val="single"/>
            <w:lang w:eastAsia="pl-PL"/>
          </w:rPr>
          <w:t>przyłączania do domeny</w:t>
        </w:r>
      </w:hyperlink>
      <w:r w:rsidRPr="00484D95">
        <w:rPr>
          <w:rFonts w:ascii="Times New Roman" w:eastAsia="Times New Roman" w:hAnsi="Times New Roman" w:cs="Times New Roman"/>
          <w:sz w:val="20"/>
          <w:szCs w:val="20"/>
          <w:lang w:eastAsia="pl-PL"/>
        </w:rPr>
        <w:t>.</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Uruchamianie programów biznesowych przeznaczonych dla systemu MS Windows XP (dopuszczalna emulacja).</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lastRenderedPageBreak/>
        <w:t>Możliwość dokonywania aktualizacji i poprawek systemu przez Internet z wyborem instalowanych poprawek.</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Możliwość dokonywania uaktualnień sterowników urządzeń przez Internet z witryny producenta systemu.</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 xml:space="preserve">Wbudowana zapora internetowa (firewall) dla ochrony połączeń internetowych; zintegrowana </w:t>
      </w:r>
      <w:r w:rsidRPr="00484D95">
        <w:rPr>
          <w:rFonts w:ascii="Times New Roman" w:eastAsia="Times New Roman" w:hAnsi="Times New Roman" w:cs="Times New Roman"/>
          <w:sz w:val="20"/>
          <w:szCs w:val="20"/>
          <w:lang w:eastAsia="pl-PL"/>
        </w:rPr>
        <w:br/>
        <w:t>z systemem konsola do zarządzania ustawieniami zapory i regułami IP v4 i v6 z możliwością odrębnego konfigurowania reguł dla ruchu przychodzącego i wychodzącego.</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Wsparcie dla większości powszechnie używanych urządzeń peryferyjnych (drukarek, urządzeń sieciowych, standardów USB, Plug&amp;Play, Wi-Fi).</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Możliwość zdalnej automatycznej instalacji, konfiguracji, administrowania oraz aktualizowania systemu.</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 xml:space="preserve">Funkcjonalność rozpoznawania mowy, pozwalającą na sterowanie komputerem głosowo, wraz </w:t>
      </w:r>
      <w:r w:rsidRPr="00484D95">
        <w:rPr>
          <w:rFonts w:ascii="Times New Roman" w:eastAsia="Times New Roman" w:hAnsi="Times New Roman" w:cs="Times New Roman"/>
          <w:sz w:val="20"/>
          <w:szCs w:val="20"/>
          <w:lang w:eastAsia="pl-PL"/>
        </w:rPr>
        <w:br/>
        <w:t>z modułem „uczenia się” głosu użytkownika.</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Zintegrowany z systemem operacyjnym moduł synchronizacji komputera z urządzeniami zewnętrznymi.</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Możliwość przystosowania stanowiska dla osób niepełnosprawnych (np. słabo widzących).</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Rozbudowane polityki bezpieczeństwa – polityki dla systemu operacyjnego i dla wskazanych aplikacji.</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Wsparcie dla Sun Java i .NET Framework 1.1, 2.0, 3.0 i 4.0 – możliwość uruchomienia aplikacji działających we wskazanych środowiskach.</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Wsparcie dla JScript i VBScript – możliwość uruchamiania interpretera poleceń.</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Graficzne środowisko instalacji i konfiguracji.</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 xml:space="preserve">Oprogramowanie dla tworzenia kopii zapasowych (Backup); automatyczne wykonywanie kopii plików </w:t>
      </w:r>
      <w:r w:rsidRPr="00484D95">
        <w:rPr>
          <w:rFonts w:ascii="Times New Roman" w:eastAsia="Times New Roman" w:hAnsi="Times New Roman" w:cs="Times New Roman"/>
          <w:sz w:val="20"/>
          <w:szCs w:val="20"/>
          <w:lang w:eastAsia="pl-PL"/>
        </w:rPr>
        <w:br/>
        <w:t>z możliwością automatycznego przywrócenia wersji wcześniejszej.</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Możliwość przywracania plików systemowych.</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r w:rsidRPr="00484D95">
        <w:rPr>
          <w:rFonts w:ascii="Times New Roman" w:eastAsia="Times New Roman" w:hAnsi="Times New Roman" w:cs="Times New Roman"/>
          <w:sz w:val="20"/>
          <w:szCs w:val="20"/>
          <w:lang w:eastAsia="pl-PL"/>
        </w:rPr>
        <w:br/>
        <w:t>(z predefiniowanymi odpowiednio do kategorii ustawieniami zapory sieciowej, udostępniania plików, itp.).</w:t>
      </w:r>
    </w:p>
    <w:p w:rsidR="00484D95" w:rsidRPr="00484D95" w:rsidRDefault="00484D95" w:rsidP="00484D95">
      <w:pPr>
        <w:numPr>
          <w:ilvl w:val="0"/>
          <w:numId w:val="26"/>
        </w:numPr>
        <w:spacing w:after="0" w:line="240" w:lineRule="exact"/>
        <w:ind w:left="567" w:hanging="567"/>
        <w:jc w:val="both"/>
        <w:rPr>
          <w:rFonts w:ascii="Times New Roman" w:eastAsia="Times New Roman" w:hAnsi="Times New Roman" w:cs="Times New Roman"/>
          <w:sz w:val="20"/>
          <w:szCs w:val="20"/>
          <w:lang w:eastAsia="pl-PL"/>
        </w:rPr>
      </w:pPr>
      <w:r w:rsidRPr="00484D95">
        <w:rPr>
          <w:rFonts w:ascii="Times New Roman" w:eastAsia="Times New Roman" w:hAnsi="Times New Roman" w:cs="Times New Roman"/>
          <w:sz w:val="20"/>
          <w:szCs w:val="20"/>
          <w:lang w:eastAsia="pl-PL"/>
        </w:rPr>
        <w:t>Zorganizowany system szkoleń i materiały edukacyjne w języku polskim.</w:t>
      </w:r>
    </w:p>
    <w:p w:rsidR="00484D95" w:rsidRPr="00484D95" w:rsidRDefault="00484D95" w:rsidP="00484D95">
      <w:pPr>
        <w:widowControl w:val="0"/>
        <w:spacing w:after="0" w:line="240" w:lineRule="auto"/>
        <w:rPr>
          <w:rFonts w:ascii="Times New Roman" w:eastAsia="Times New Roman" w:hAnsi="Times New Roman" w:cs="Times New Roman"/>
          <w:b/>
          <w:i/>
          <w:sz w:val="28"/>
          <w:u w:val="single"/>
          <w:lang w:eastAsia="pl-PL"/>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Default="00F65D53" w:rsidP="00F43C91">
      <w:pPr>
        <w:widowControl w:val="0"/>
        <w:spacing w:after="0" w:line="240" w:lineRule="auto"/>
        <w:ind w:left="357" w:hanging="357"/>
        <w:jc w:val="both"/>
        <w:rPr>
          <w:rFonts w:ascii="Times New Roman" w:eastAsia="Times New Roman" w:hAnsi="Times New Roman" w:cs="Times New Roman"/>
          <w:b/>
          <w:snapToGrid w:val="0"/>
          <w:lang w:eastAsia="pl-PL"/>
        </w:rPr>
      </w:pPr>
      <w:bookmarkStart w:id="1" w:name="OLE_LINK4"/>
      <w:bookmarkStart w:id="2" w:name="OLE_LINK5"/>
      <w:r>
        <w:rPr>
          <w:rFonts w:ascii="Times New Roman" w:eastAsia="Times New Roman" w:hAnsi="Times New Roman" w:cs="Times New Roman"/>
          <w:b/>
          <w:snapToGrid w:val="0"/>
          <w:lang w:eastAsia="pl-PL"/>
        </w:rPr>
        <w:lastRenderedPageBreak/>
        <w:t xml:space="preserve">2.2 </w:t>
      </w:r>
      <w:r w:rsidR="00071AC8" w:rsidRPr="00071AC8">
        <w:rPr>
          <w:rFonts w:ascii="Times New Roman" w:eastAsia="Times New Roman" w:hAnsi="Times New Roman" w:cs="Times New Roman"/>
          <w:b/>
          <w:snapToGrid w:val="0"/>
          <w:lang w:eastAsia="pl-PL"/>
        </w:rPr>
        <w:t>Monitor (24”) – 1 szt.</w:t>
      </w:r>
    </w:p>
    <w:p w:rsidR="00F43C91" w:rsidRPr="00F43C91" w:rsidRDefault="00F43C91" w:rsidP="00F43C91">
      <w:pPr>
        <w:widowControl w:val="0"/>
        <w:spacing w:after="0" w:line="240" w:lineRule="auto"/>
        <w:ind w:left="357" w:hanging="357"/>
        <w:jc w:val="both"/>
        <w:rPr>
          <w:rFonts w:ascii="Times New Roman" w:eastAsia="Times New Roman" w:hAnsi="Times New Roman" w:cs="Times New Roman"/>
          <w:b/>
          <w:snapToGrid w:val="0"/>
          <w:lang w:eastAsia="pl-PL"/>
        </w:rPr>
      </w:pPr>
      <w:r>
        <w:rPr>
          <w:rFonts w:ascii="Times New Roman" w:eastAsia="Times New Roman" w:hAnsi="Times New Roman" w:cs="Times New Roman"/>
          <w:szCs w:val="20"/>
          <w:lang w:eastAsia="pl-PL"/>
        </w:rPr>
        <w:t>Oferowane urządzenie</w:t>
      </w:r>
      <w:r w:rsidRPr="00F43C91">
        <w:rPr>
          <w:rFonts w:ascii="Times New Roman" w:eastAsia="Times New Roman" w:hAnsi="Times New Roman" w:cs="Times New Roman"/>
          <w:szCs w:val="20"/>
          <w:lang w:eastAsia="pl-PL"/>
        </w:rPr>
        <w:t xml:space="preserve"> mus</w:t>
      </w:r>
      <w:r>
        <w:rPr>
          <w:rFonts w:ascii="Times New Roman" w:eastAsia="Times New Roman" w:hAnsi="Times New Roman" w:cs="Times New Roman"/>
          <w:szCs w:val="20"/>
          <w:lang w:eastAsia="pl-PL"/>
        </w:rPr>
        <w:t>i</w:t>
      </w:r>
      <w:r w:rsidRPr="00F43C91">
        <w:rPr>
          <w:rFonts w:ascii="Times New Roman" w:eastAsia="Times New Roman" w:hAnsi="Times New Roman" w:cs="Times New Roman"/>
          <w:szCs w:val="20"/>
          <w:lang w:eastAsia="pl-PL"/>
        </w:rPr>
        <w:t xml:space="preserve"> być dopus</w:t>
      </w:r>
      <w:r>
        <w:rPr>
          <w:rFonts w:ascii="Times New Roman" w:eastAsia="Times New Roman" w:hAnsi="Times New Roman" w:cs="Times New Roman"/>
          <w:szCs w:val="20"/>
          <w:lang w:eastAsia="pl-PL"/>
        </w:rPr>
        <w:t>zczone do użytku na terenie UE.</w:t>
      </w:r>
    </w:p>
    <w:p w:rsidR="00F43C91" w:rsidRPr="00071AC8" w:rsidRDefault="00F43C91" w:rsidP="00F43C91">
      <w:pPr>
        <w:widowControl w:val="0"/>
        <w:spacing w:after="0" w:line="240" w:lineRule="auto"/>
        <w:ind w:left="357" w:hanging="357"/>
        <w:jc w:val="both"/>
        <w:rPr>
          <w:rFonts w:ascii="Times New Roman" w:eastAsia="Times New Roman" w:hAnsi="Times New Roman" w:cs="Times New Roman"/>
          <w:b/>
          <w:snapToGrid w:val="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071AC8" w:rsidRPr="00071AC8" w:rsidTr="00D64663">
        <w:tc>
          <w:tcPr>
            <w:tcW w:w="3227" w:type="dxa"/>
            <w:shd w:val="clear" w:color="auto" w:fill="D9D9D9"/>
          </w:tcPr>
          <w:bookmarkEnd w:id="1"/>
          <w:bookmarkEnd w:id="2"/>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Atrybut</w:t>
            </w:r>
          </w:p>
        </w:tc>
        <w:tc>
          <w:tcPr>
            <w:tcW w:w="5985" w:type="dxa"/>
            <w:shd w:val="clear" w:color="auto" w:fill="D9D9D9"/>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Opis</w:t>
            </w: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Typ monitora:</w:t>
            </w:r>
          </w:p>
        </w:tc>
        <w:tc>
          <w:tcPr>
            <w:tcW w:w="5985"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TFT LED</w:t>
            </w: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Przekątna ekranu :</w:t>
            </w:r>
          </w:p>
        </w:tc>
        <w:tc>
          <w:tcPr>
            <w:tcW w:w="5985"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23,5”- 29,5”</w:t>
            </w: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Proporcja:</w:t>
            </w:r>
          </w:p>
        </w:tc>
        <w:tc>
          <w:tcPr>
            <w:tcW w:w="5985"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16:9 lub 16:10</w:t>
            </w: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Rozdzielczość natywna:</w:t>
            </w:r>
          </w:p>
        </w:tc>
        <w:tc>
          <w:tcPr>
            <w:tcW w:w="5985"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1920 x 1080</w:t>
            </w: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Ilość kolorów:</w:t>
            </w:r>
          </w:p>
        </w:tc>
        <w:tc>
          <w:tcPr>
            <w:tcW w:w="5985"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16 mln</w:t>
            </w: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Jasność:</w:t>
            </w:r>
          </w:p>
        </w:tc>
        <w:tc>
          <w:tcPr>
            <w:tcW w:w="5985"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250 cd/m2</w:t>
            </w: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Kontrast:</w:t>
            </w:r>
          </w:p>
        </w:tc>
        <w:tc>
          <w:tcPr>
            <w:tcW w:w="5985"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1000:1</w:t>
            </w: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Czas reakcji:</w:t>
            </w:r>
          </w:p>
        </w:tc>
        <w:tc>
          <w:tcPr>
            <w:tcW w:w="5985"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Max. 5 ms</w:t>
            </w: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Konstrukcja:</w:t>
            </w:r>
          </w:p>
        </w:tc>
        <w:tc>
          <w:tcPr>
            <w:tcW w:w="5985"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Możliwość regulacji obrotu, pochylenia i wysokości</w:t>
            </w: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Głośniki:</w:t>
            </w:r>
          </w:p>
        </w:tc>
        <w:tc>
          <w:tcPr>
            <w:tcW w:w="5985"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2 x 1W</w:t>
            </w: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Kąt widzenia:</w:t>
            </w:r>
          </w:p>
        </w:tc>
        <w:tc>
          <w:tcPr>
            <w:tcW w:w="5985"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170</w:t>
            </w:r>
            <w:r w:rsidRPr="00071AC8">
              <w:rPr>
                <w:rFonts w:ascii="Cambria Math" w:hAnsi="Cambria Math" w:cs="Cambria Math"/>
              </w:rPr>
              <w:t>⁰</w:t>
            </w:r>
            <w:r w:rsidRPr="00071AC8">
              <w:rPr>
                <w:rFonts w:ascii="Times New Roman" w:hAnsi="Times New Roman" w:cs="Times New Roman"/>
              </w:rPr>
              <w:t>/170</w:t>
            </w:r>
            <w:r w:rsidRPr="00071AC8">
              <w:rPr>
                <w:rFonts w:ascii="Cambria Math" w:hAnsi="Cambria Math" w:cs="Cambria Math"/>
              </w:rPr>
              <w:t>⁰</w:t>
            </w: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Złącza:</w:t>
            </w:r>
          </w:p>
        </w:tc>
        <w:tc>
          <w:tcPr>
            <w:tcW w:w="5985"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1 x VGA</w:t>
            </w: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Min. 1 x HDMI</w:t>
            </w:r>
          </w:p>
          <w:p w:rsidR="00071AC8" w:rsidRPr="00071AC8" w:rsidRDefault="00071AC8" w:rsidP="00071AC8">
            <w:pPr>
              <w:spacing w:after="160" w:line="259" w:lineRule="auto"/>
              <w:rPr>
                <w:rFonts w:ascii="Times New Roman" w:hAnsi="Times New Roman" w:cs="Times New Roman"/>
              </w:rPr>
            </w:pP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Pobór mocy(praca max/standby):</w:t>
            </w:r>
          </w:p>
        </w:tc>
        <w:tc>
          <w:tcPr>
            <w:tcW w:w="5985"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Max. 27/0,7W</w:t>
            </w:r>
          </w:p>
        </w:tc>
      </w:tr>
      <w:tr w:rsidR="00071AC8" w:rsidRPr="00071AC8" w:rsidTr="00D64663">
        <w:tc>
          <w:tcPr>
            <w:tcW w:w="3227" w:type="dxa"/>
            <w:vAlign w:val="center"/>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System jakości</w:t>
            </w:r>
          </w:p>
        </w:tc>
        <w:tc>
          <w:tcPr>
            <w:tcW w:w="5985" w:type="dxa"/>
            <w:vAlign w:val="center"/>
          </w:tcPr>
          <w:p w:rsidR="00071AC8" w:rsidRPr="00071AC8" w:rsidRDefault="00071AC8" w:rsidP="00071AC8">
            <w:pPr>
              <w:spacing w:after="160" w:line="259" w:lineRule="auto"/>
              <w:ind w:firstLine="33"/>
              <w:contextualSpacing/>
              <w:rPr>
                <w:rFonts w:ascii="Times New Roman" w:hAnsi="Times New Roman" w:cs="Times New Roman"/>
              </w:rPr>
            </w:pPr>
            <w:r w:rsidRPr="00071AC8">
              <w:rPr>
                <w:rFonts w:ascii="Times New Roman" w:hAnsi="Times New Roman" w:cs="Times New Roman"/>
              </w:rPr>
              <w:t>Producent musi mieć wdrożony system zarządzania jakością.</w:t>
            </w:r>
          </w:p>
        </w:tc>
      </w:tr>
      <w:tr w:rsidR="00071AC8" w:rsidRPr="00071AC8" w:rsidTr="00D64663">
        <w:tc>
          <w:tcPr>
            <w:tcW w:w="3227" w:type="dxa"/>
          </w:tcPr>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rPr>
              <w:t>Gwarancja:</w:t>
            </w:r>
          </w:p>
        </w:tc>
        <w:tc>
          <w:tcPr>
            <w:tcW w:w="5985" w:type="dxa"/>
          </w:tcPr>
          <w:p w:rsidR="00071AC8" w:rsidRPr="00071AC8" w:rsidRDefault="00E64DDC" w:rsidP="00071AC8">
            <w:pPr>
              <w:spacing w:after="160" w:line="259" w:lineRule="auto"/>
              <w:ind w:left="317" w:hanging="317"/>
              <w:rPr>
                <w:rFonts w:ascii="Times New Roman" w:hAnsi="Times New Roman" w:cs="Times New Roman"/>
              </w:rPr>
            </w:pPr>
            <w:r w:rsidRPr="00E64DDC">
              <w:rPr>
                <w:rFonts w:ascii="Times New Roman" w:hAnsi="Times New Roman" w:cs="Times New Roman"/>
              </w:rPr>
              <w:t>Min. 24-miesiące</w:t>
            </w:r>
          </w:p>
        </w:tc>
      </w:tr>
    </w:tbl>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Default="00071AC8" w:rsidP="00071AC8">
      <w:pPr>
        <w:spacing w:after="160" w:line="259" w:lineRule="auto"/>
        <w:rPr>
          <w:rFonts w:ascii="Times New Roman" w:hAnsi="Times New Roman" w:cs="Times New Roman"/>
        </w:rPr>
      </w:pPr>
    </w:p>
    <w:p w:rsidR="006228D6" w:rsidRDefault="006228D6" w:rsidP="00071AC8">
      <w:pPr>
        <w:spacing w:after="160" w:line="259" w:lineRule="auto"/>
        <w:rPr>
          <w:rFonts w:ascii="Times New Roman" w:hAnsi="Times New Roman" w:cs="Times New Roman"/>
        </w:rPr>
      </w:pPr>
    </w:p>
    <w:p w:rsidR="0024022F" w:rsidRDefault="00F43C91" w:rsidP="00F43C91">
      <w:pPr>
        <w:pStyle w:val="wyliczenie"/>
        <w:numPr>
          <w:ilvl w:val="0"/>
          <w:numId w:val="0"/>
        </w:numPr>
        <w:tabs>
          <w:tab w:val="left" w:pos="708"/>
        </w:tabs>
        <w:spacing w:before="0" w:after="0" w:line="240" w:lineRule="auto"/>
        <w:ind w:hanging="360"/>
        <w:rPr>
          <w:rFonts w:ascii="Times New Roman" w:hAnsi="Times New Roman"/>
          <w:sz w:val="22"/>
          <w:szCs w:val="22"/>
        </w:rPr>
      </w:pPr>
      <w:r>
        <w:rPr>
          <w:rFonts w:ascii="Times New Roman" w:hAnsi="Times New Roman"/>
          <w:sz w:val="22"/>
          <w:szCs w:val="22"/>
        </w:rPr>
        <w:lastRenderedPageBreak/>
        <w:tab/>
      </w:r>
      <w:r w:rsidR="00F65D53">
        <w:rPr>
          <w:rFonts w:ascii="Times New Roman" w:hAnsi="Times New Roman"/>
          <w:sz w:val="22"/>
          <w:szCs w:val="22"/>
        </w:rPr>
        <w:t xml:space="preserve">2.3 </w:t>
      </w:r>
      <w:r w:rsidR="0024022F" w:rsidRPr="00F43C91">
        <w:rPr>
          <w:rFonts w:ascii="Times New Roman" w:hAnsi="Times New Roman"/>
          <w:sz w:val="22"/>
          <w:szCs w:val="22"/>
        </w:rPr>
        <w:t>Drukarka kolorowa - 1 szt.</w:t>
      </w:r>
    </w:p>
    <w:p w:rsidR="00F43C91" w:rsidRPr="00F43C91" w:rsidRDefault="00F43C91" w:rsidP="00F43C91">
      <w:pPr>
        <w:widowControl w:val="0"/>
        <w:spacing w:after="0" w:line="240" w:lineRule="auto"/>
        <w:jc w:val="both"/>
        <w:rPr>
          <w:rFonts w:ascii="Times New Roman" w:eastAsia="Times New Roman" w:hAnsi="Times New Roman" w:cs="Times New Roman"/>
          <w:b/>
          <w:snapToGrid w:val="0"/>
          <w:lang w:eastAsia="pl-PL"/>
        </w:rPr>
      </w:pPr>
      <w:r>
        <w:rPr>
          <w:rFonts w:ascii="Times New Roman" w:eastAsia="Times New Roman" w:hAnsi="Times New Roman" w:cs="Times New Roman"/>
          <w:szCs w:val="20"/>
          <w:lang w:eastAsia="pl-PL"/>
        </w:rPr>
        <w:t>Oferowane urządzenie</w:t>
      </w:r>
      <w:r w:rsidRPr="00F43C91">
        <w:rPr>
          <w:rFonts w:ascii="Times New Roman" w:eastAsia="Times New Roman" w:hAnsi="Times New Roman" w:cs="Times New Roman"/>
          <w:szCs w:val="20"/>
          <w:lang w:eastAsia="pl-PL"/>
        </w:rPr>
        <w:t xml:space="preserve"> mus</w:t>
      </w:r>
      <w:r>
        <w:rPr>
          <w:rFonts w:ascii="Times New Roman" w:eastAsia="Times New Roman" w:hAnsi="Times New Roman" w:cs="Times New Roman"/>
          <w:szCs w:val="20"/>
          <w:lang w:eastAsia="pl-PL"/>
        </w:rPr>
        <w:t>i</w:t>
      </w:r>
      <w:r w:rsidRPr="00F43C91">
        <w:rPr>
          <w:rFonts w:ascii="Times New Roman" w:eastAsia="Times New Roman" w:hAnsi="Times New Roman" w:cs="Times New Roman"/>
          <w:szCs w:val="20"/>
          <w:lang w:eastAsia="pl-PL"/>
        </w:rPr>
        <w:t xml:space="preserve"> być dopus</w:t>
      </w:r>
      <w:r>
        <w:rPr>
          <w:rFonts w:ascii="Times New Roman" w:eastAsia="Times New Roman" w:hAnsi="Times New Roman" w:cs="Times New Roman"/>
          <w:szCs w:val="20"/>
          <w:lang w:eastAsia="pl-PL"/>
        </w:rPr>
        <w:t>zczone do użytku na terenie UE.</w:t>
      </w:r>
    </w:p>
    <w:p w:rsidR="0024022F" w:rsidRPr="0024022F" w:rsidRDefault="0024022F" w:rsidP="00F43C91">
      <w:pPr>
        <w:pStyle w:val="Tekstpodstawowy"/>
        <w:widowControl w:val="0"/>
        <w:rPr>
          <w:b/>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5739"/>
      </w:tblGrid>
      <w:tr w:rsidR="0024022F" w:rsidRPr="0024022F" w:rsidTr="0024022F">
        <w:tc>
          <w:tcPr>
            <w:tcW w:w="3323" w:type="dxa"/>
            <w:tcBorders>
              <w:top w:val="single" w:sz="4" w:space="0" w:color="auto"/>
              <w:left w:val="single" w:sz="4" w:space="0" w:color="auto"/>
              <w:bottom w:val="single" w:sz="4" w:space="0" w:color="auto"/>
              <w:right w:val="single" w:sz="4" w:space="0" w:color="auto"/>
            </w:tcBorders>
            <w:shd w:val="clear" w:color="auto" w:fill="D9D9D9"/>
            <w:hideMark/>
          </w:tcPr>
          <w:p w:rsidR="0024022F" w:rsidRPr="0024022F" w:rsidRDefault="0024022F">
            <w:pPr>
              <w:rPr>
                <w:rFonts w:ascii="Times New Roman" w:hAnsi="Times New Roman" w:cs="Times New Roman"/>
              </w:rPr>
            </w:pPr>
            <w:r w:rsidRPr="0024022F">
              <w:rPr>
                <w:rFonts w:ascii="Times New Roman" w:hAnsi="Times New Roman" w:cs="Times New Roman"/>
              </w:rPr>
              <w:t>Atrybut</w:t>
            </w:r>
          </w:p>
        </w:tc>
        <w:tc>
          <w:tcPr>
            <w:tcW w:w="5739" w:type="dxa"/>
            <w:tcBorders>
              <w:top w:val="single" w:sz="4" w:space="0" w:color="auto"/>
              <w:left w:val="single" w:sz="4" w:space="0" w:color="auto"/>
              <w:bottom w:val="single" w:sz="4" w:space="0" w:color="auto"/>
              <w:right w:val="single" w:sz="4" w:space="0" w:color="auto"/>
            </w:tcBorders>
            <w:shd w:val="clear" w:color="auto" w:fill="D9D9D9"/>
            <w:hideMark/>
          </w:tcPr>
          <w:p w:rsidR="0024022F" w:rsidRPr="0024022F" w:rsidRDefault="0024022F">
            <w:pPr>
              <w:rPr>
                <w:rFonts w:ascii="Times New Roman" w:hAnsi="Times New Roman" w:cs="Times New Roman"/>
              </w:rPr>
            </w:pPr>
            <w:r w:rsidRPr="0024022F">
              <w:rPr>
                <w:rFonts w:ascii="Times New Roman" w:hAnsi="Times New Roman" w:cs="Times New Roman"/>
              </w:rPr>
              <w:t>Opis</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Technologia druku:</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Druk laserowy, druk kolorowy</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Rozdzielczość rzeczywista druku:</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Min. 1200 x 1200 dpi</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Szybkość druku:</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Min. 25 stron na minutę w czerni, min. 35 stron na minutę w kolorze</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Czas wydruku pierwsze strony:</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Max 11s</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rPr>
                <w:rFonts w:ascii="Times New Roman" w:hAnsi="Times New Roman" w:cs="Times New Roman"/>
              </w:rPr>
            </w:pPr>
            <w:r w:rsidRPr="0024022F">
              <w:rPr>
                <w:rFonts w:ascii="Times New Roman" w:hAnsi="Times New Roman" w:cs="Times New Roman"/>
              </w:rPr>
              <w:t>Moduł druku dwustronnego:</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Wbudowany, automatyczny</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rPr>
                <w:rFonts w:ascii="Times New Roman" w:hAnsi="Times New Roman" w:cs="Times New Roman"/>
              </w:rPr>
            </w:pPr>
            <w:r w:rsidRPr="0024022F">
              <w:rPr>
                <w:rFonts w:ascii="Times New Roman" w:hAnsi="Times New Roman" w:cs="Times New Roman"/>
              </w:rPr>
              <w:t>Języki drukowania:</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lang w:val="en-US"/>
              </w:rPr>
            </w:pPr>
            <w:r w:rsidRPr="0024022F">
              <w:rPr>
                <w:rFonts w:ascii="Times New Roman" w:hAnsi="Times New Roman" w:cs="Times New Roman"/>
                <w:lang w:val="en-US"/>
              </w:rPr>
              <w:t>PCL 6, PCL 5, Postscript Level 3</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rPr>
                <w:rFonts w:ascii="Times New Roman" w:hAnsi="Times New Roman" w:cs="Times New Roman"/>
              </w:rPr>
            </w:pPr>
            <w:r w:rsidRPr="0024022F">
              <w:rPr>
                <w:rFonts w:ascii="Times New Roman" w:hAnsi="Times New Roman" w:cs="Times New Roman"/>
              </w:rPr>
              <w:t>Format wydruku:</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A4</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rPr>
                <w:rFonts w:ascii="Times New Roman" w:hAnsi="Times New Roman" w:cs="Times New Roman"/>
              </w:rPr>
            </w:pPr>
            <w:r w:rsidRPr="0024022F">
              <w:rPr>
                <w:rFonts w:ascii="Times New Roman" w:hAnsi="Times New Roman" w:cs="Times New Roman"/>
              </w:rPr>
              <w:t>Podajniki papieru:</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 xml:space="preserve">Podajnik uniwersalny na min. 50 arkuszy o rozmiarach 80x150 – 216x356, </w:t>
            </w:r>
          </w:p>
          <w:p w:rsidR="0024022F" w:rsidRPr="0024022F" w:rsidRDefault="0024022F">
            <w:pPr>
              <w:ind w:left="35"/>
              <w:rPr>
                <w:rFonts w:ascii="Times New Roman" w:hAnsi="Times New Roman" w:cs="Times New Roman"/>
              </w:rPr>
            </w:pPr>
            <w:r w:rsidRPr="0024022F">
              <w:rPr>
                <w:rFonts w:ascii="Times New Roman" w:hAnsi="Times New Roman" w:cs="Times New Roman"/>
              </w:rPr>
              <w:t>Podajnik na min. 500 arkuszy o rozmiarach 148x210 – 210x297</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rPr>
                <w:rFonts w:ascii="Times New Roman" w:hAnsi="Times New Roman" w:cs="Times New Roman"/>
              </w:rPr>
            </w:pPr>
            <w:r w:rsidRPr="0024022F">
              <w:rPr>
                <w:rFonts w:ascii="Times New Roman" w:hAnsi="Times New Roman" w:cs="Times New Roman"/>
              </w:rPr>
              <w:t>Wydajność miesięczna:</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 xml:space="preserve">Min. 80 000 stron A4 </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rPr>
                <w:rFonts w:ascii="Times New Roman" w:hAnsi="Times New Roman" w:cs="Times New Roman"/>
              </w:rPr>
            </w:pPr>
            <w:r w:rsidRPr="0024022F">
              <w:rPr>
                <w:rFonts w:ascii="Times New Roman" w:hAnsi="Times New Roman" w:cs="Times New Roman"/>
              </w:rPr>
              <w:t>Obciążenie drukowania:</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Min. 7 500 stron A4</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rPr>
                <w:rFonts w:ascii="Times New Roman" w:hAnsi="Times New Roman" w:cs="Times New Roman"/>
              </w:rPr>
            </w:pPr>
            <w:r w:rsidRPr="0024022F">
              <w:rPr>
                <w:rFonts w:ascii="Times New Roman" w:hAnsi="Times New Roman" w:cs="Times New Roman"/>
              </w:rPr>
              <w:t>Obsługa papieru:</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Rodzaje min. : karton, folie, etykiety, koperty;</w:t>
            </w:r>
          </w:p>
          <w:p w:rsidR="0024022F" w:rsidRPr="0024022F" w:rsidRDefault="0024022F">
            <w:pPr>
              <w:ind w:left="35"/>
              <w:rPr>
                <w:rFonts w:ascii="Times New Roman" w:hAnsi="Times New Roman" w:cs="Times New Roman"/>
              </w:rPr>
            </w:pPr>
            <w:r w:rsidRPr="0024022F">
              <w:rPr>
                <w:rFonts w:ascii="Times New Roman" w:hAnsi="Times New Roman" w:cs="Times New Roman"/>
              </w:rPr>
              <w:t>Rozmiary min.: A4, A5, A6, B5, koperty (DL, C5, B5)</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rPr>
                <w:rFonts w:ascii="Times New Roman" w:hAnsi="Times New Roman" w:cs="Times New Roman"/>
              </w:rPr>
            </w:pPr>
            <w:r w:rsidRPr="0024022F">
              <w:rPr>
                <w:rFonts w:ascii="Times New Roman" w:hAnsi="Times New Roman" w:cs="Times New Roman"/>
              </w:rPr>
              <w:t>Interfejsy:</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Min.: USB 2.0, RJ-45</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rPr>
                <w:rFonts w:ascii="Times New Roman" w:hAnsi="Times New Roman" w:cs="Times New Roman"/>
              </w:rPr>
            </w:pPr>
            <w:r w:rsidRPr="0024022F">
              <w:rPr>
                <w:rFonts w:ascii="Times New Roman" w:hAnsi="Times New Roman" w:cs="Times New Roman"/>
              </w:rPr>
              <w:t>Wewnętrzna karta sieciowa:</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rPr>
            </w:pPr>
            <w:r w:rsidRPr="0024022F">
              <w:rPr>
                <w:rFonts w:ascii="Times New Roman" w:hAnsi="Times New Roman" w:cs="Times New Roman"/>
              </w:rPr>
              <w:t>Wbudowana karta Ethernet</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rPr>
                <w:rFonts w:ascii="Times New Roman" w:hAnsi="Times New Roman" w:cs="Times New Roman"/>
              </w:rPr>
            </w:pPr>
            <w:r w:rsidRPr="0024022F">
              <w:rPr>
                <w:rFonts w:ascii="Times New Roman" w:hAnsi="Times New Roman" w:cs="Times New Roman"/>
              </w:rPr>
              <w:t>Pobór mocy w trakcie pracy:</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highlight w:val="magenta"/>
              </w:rPr>
            </w:pPr>
            <w:r w:rsidRPr="0024022F">
              <w:rPr>
                <w:rFonts w:ascii="Times New Roman" w:hAnsi="Times New Roman" w:cs="Times New Roman"/>
              </w:rPr>
              <w:t>Max. 800 W</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rPr>
                <w:rFonts w:ascii="Times New Roman" w:hAnsi="Times New Roman" w:cs="Times New Roman"/>
              </w:rPr>
            </w:pPr>
            <w:r w:rsidRPr="0024022F">
              <w:rPr>
                <w:rFonts w:ascii="Times New Roman" w:hAnsi="Times New Roman" w:cs="Times New Roman"/>
              </w:rPr>
              <w:t>Pobór mocy w trybie uśpienia:</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24022F">
            <w:pPr>
              <w:ind w:left="35"/>
              <w:rPr>
                <w:rFonts w:ascii="Times New Roman" w:hAnsi="Times New Roman" w:cs="Times New Roman"/>
                <w:highlight w:val="magenta"/>
              </w:rPr>
            </w:pPr>
            <w:r w:rsidRPr="0024022F">
              <w:rPr>
                <w:rFonts w:ascii="Times New Roman" w:hAnsi="Times New Roman" w:cs="Times New Roman"/>
              </w:rPr>
              <w:t>Max. 20 W</w:t>
            </w:r>
          </w:p>
        </w:tc>
      </w:tr>
      <w:tr w:rsidR="0024022F" w:rsidRPr="0024022F" w:rsidTr="0024022F">
        <w:tc>
          <w:tcPr>
            <w:tcW w:w="3323" w:type="dxa"/>
            <w:tcBorders>
              <w:top w:val="single" w:sz="4" w:space="0" w:color="auto"/>
              <w:left w:val="single" w:sz="4" w:space="0" w:color="auto"/>
              <w:bottom w:val="single" w:sz="4" w:space="0" w:color="auto"/>
              <w:right w:val="single" w:sz="4" w:space="0" w:color="auto"/>
            </w:tcBorders>
            <w:hideMark/>
          </w:tcPr>
          <w:p w:rsidR="0024022F" w:rsidRPr="0024022F" w:rsidRDefault="0024022F">
            <w:pPr>
              <w:rPr>
                <w:rFonts w:ascii="Times New Roman" w:hAnsi="Times New Roman" w:cs="Times New Roman"/>
              </w:rPr>
            </w:pPr>
            <w:r w:rsidRPr="0024022F">
              <w:rPr>
                <w:rFonts w:ascii="Times New Roman" w:hAnsi="Times New Roman" w:cs="Times New Roman"/>
              </w:rPr>
              <w:t>Gwarancja:</w:t>
            </w:r>
          </w:p>
        </w:tc>
        <w:tc>
          <w:tcPr>
            <w:tcW w:w="5739" w:type="dxa"/>
            <w:tcBorders>
              <w:top w:val="single" w:sz="4" w:space="0" w:color="auto"/>
              <w:left w:val="single" w:sz="4" w:space="0" w:color="auto"/>
              <w:bottom w:val="single" w:sz="4" w:space="0" w:color="auto"/>
              <w:right w:val="single" w:sz="4" w:space="0" w:color="auto"/>
            </w:tcBorders>
            <w:hideMark/>
          </w:tcPr>
          <w:p w:rsidR="0024022F" w:rsidRPr="0024022F" w:rsidRDefault="00F60F39">
            <w:pPr>
              <w:rPr>
                <w:rFonts w:ascii="Times New Roman" w:hAnsi="Times New Roman" w:cs="Times New Roman"/>
              </w:rPr>
            </w:pPr>
            <w:r>
              <w:rPr>
                <w:rFonts w:ascii="Times New Roman" w:hAnsi="Times New Roman" w:cs="Times New Roman"/>
              </w:rPr>
              <w:t>Min. 24-miesiace</w:t>
            </w:r>
          </w:p>
        </w:tc>
      </w:tr>
    </w:tbl>
    <w:p w:rsidR="0024022F" w:rsidRPr="0024022F" w:rsidRDefault="0024022F" w:rsidP="0024022F">
      <w:pPr>
        <w:pStyle w:val="wyliczenie"/>
        <w:numPr>
          <w:ilvl w:val="0"/>
          <w:numId w:val="0"/>
        </w:numPr>
        <w:tabs>
          <w:tab w:val="left" w:pos="708"/>
        </w:tabs>
        <w:ind w:left="360" w:hanging="360"/>
        <w:rPr>
          <w:rFonts w:ascii="Times New Roman" w:hAnsi="Times New Roman"/>
          <w:sz w:val="22"/>
          <w:szCs w:val="22"/>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sectPr w:rsidR="00071AC8" w:rsidRPr="00071AC8">
          <w:footerReference w:type="default" r:id="rId20"/>
          <w:pgSz w:w="11906" w:h="16838"/>
          <w:pgMar w:top="1417" w:right="1417" w:bottom="1417" w:left="1417" w:header="708" w:footer="708" w:gutter="0"/>
          <w:cols w:space="708"/>
          <w:docGrid w:linePitch="360"/>
        </w:sectPr>
      </w:pPr>
    </w:p>
    <w:p w:rsidR="00071AC8" w:rsidRPr="00071AC8" w:rsidRDefault="00071AC8" w:rsidP="00071AC8">
      <w:pPr>
        <w:spacing w:after="160" w:line="259" w:lineRule="auto"/>
        <w:ind w:left="7080"/>
        <w:rPr>
          <w:rFonts w:ascii="Times New Roman" w:hAnsi="Times New Roman" w:cs="Times New Roman"/>
          <w:b/>
          <w:bCs/>
          <w:szCs w:val="20"/>
        </w:rPr>
      </w:pPr>
      <w:r w:rsidRPr="00071AC8">
        <w:rPr>
          <w:rFonts w:ascii="Times New Roman" w:hAnsi="Times New Roman" w:cs="Times New Roman"/>
          <w:b/>
          <w:bCs/>
          <w:szCs w:val="20"/>
        </w:rPr>
        <w:lastRenderedPageBreak/>
        <w:t xml:space="preserve">         Załącznik nr 6</w:t>
      </w:r>
    </w:p>
    <w:p w:rsidR="00071AC8" w:rsidRPr="00071AC8" w:rsidRDefault="00071AC8" w:rsidP="00071AC8">
      <w:pPr>
        <w:spacing w:after="0" w:line="240" w:lineRule="auto"/>
        <w:jc w:val="center"/>
        <w:rPr>
          <w:rFonts w:ascii="Times New Roman" w:hAnsi="Times New Roman" w:cs="Times New Roman"/>
          <w:b/>
        </w:rPr>
      </w:pPr>
      <w:r w:rsidRPr="00071AC8">
        <w:rPr>
          <w:rFonts w:ascii="Times New Roman" w:hAnsi="Times New Roman" w:cs="Times New Roman"/>
          <w:b/>
        </w:rPr>
        <w:t>WZÓR UMOWY</w:t>
      </w:r>
    </w:p>
    <w:p w:rsidR="00071AC8" w:rsidRPr="00071AC8" w:rsidRDefault="00071AC8" w:rsidP="00071AC8">
      <w:pPr>
        <w:spacing w:after="0" w:line="240" w:lineRule="auto"/>
        <w:jc w:val="center"/>
        <w:rPr>
          <w:rFonts w:ascii="Times New Roman" w:eastAsia="Times New Roman" w:hAnsi="Times New Roman" w:cs="Times New Roman"/>
          <w:b/>
          <w:u w:val="single"/>
          <w:lang w:eastAsia="pl-PL"/>
        </w:rPr>
      </w:pPr>
    </w:p>
    <w:p w:rsidR="00071AC8" w:rsidRPr="00071AC8" w:rsidRDefault="00071AC8" w:rsidP="00071AC8">
      <w:pPr>
        <w:spacing w:after="0" w:line="240" w:lineRule="auto"/>
        <w:jc w:val="center"/>
        <w:rPr>
          <w:rFonts w:ascii="Times New Roman" w:eastAsia="Times New Roman" w:hAnsi="Times New Roman" w:cs="Times New Roman"/>
          <w:b/>
          <w:lang w:eastAsia="pl-PL"/>
        </w:rPr>
      </w:pPr>
      <w:r w:rsidRPr="00071AC8">
        <w:rPr>
          <w:rFonts w:ascii="Times New Roman" w:eastAsia="Times New Roman" w:hAnsi="Times New Roman" w:cs="Times New Roman"/>
          <w:b/>
          <w:lang w:eastAsia="pl-PL"/>
        </w:rPr>
        <w:t>UMOWA NR PL/000023461/4816/AJ/17 W SPRAWIE ZAMÓWIENIA PUBLICZNEGO</w:t>
      </w:r>
    </w:p>
    <w:p w:rsidR="00071AC8" w:rsidRPr="00071AC8" w:rsidRDefault="00071AC8" w:rsidP="00071AC8">
      <w:pPr>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Zawarta w dniu  ........................ w  …………………..pomiędzy   ..........................................................</w:t>
      </w: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w:t>
      </w: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REGON nr ............................. ,  zwaną w dalszej części umowy </w:t>
      </w:r>
      <w:r w:rsidRPr="00071AC8">
        <w:rPr>
          <w:rFonts w:ascii="Times New Roman" w:eastAsia="Times New Roman" w:hAnsi="Times New Roman" w:cs="Times New Roman"/>
          <w:b/>
          <w:lang w:eastAsia="pl-PL"/>
        </w:rPr>
        <w:t>WYKONAWCĄ</w:t>
      </w:r>
      <w:r w:rsidRPr="00071AC8">
        <w:rPr>
          <w:rFonts w:ascii="Times New Roman" w:eastAsia="Times New Roman" w:hAnsi="Times New Roman" w:cs="Times New Roman"/>
          <w:lang w:eastAsia="pl-PL"/>
        </w:rPr>
        <w:t xml:space="preserve">, reprezentowaną przez: </w:t>
      </w:r>
    </w:p>
    <w:p w:rsidR="00071AC8" w:rsidRPr="00071AC8" w:rsidRDefault="00071AC8" w:rsidP="00071AC8">
      <w:pPr>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1. ....................................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2. ...................................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a </w:t>
      </w:r>
      <w:r w:rsidRPr="00071AC8">
        <w:rPr>
          <w:rFonts w:ascii="Times New Roman" w:eastAsia="Times New Roman" w:hAnsi="Times New Roman" w:cs="Times New Roman"/>
          <w:b/>
          <w:lang w:eastAsia="pl-PL"/>
        </w:rPr>
        <w:t>GŁÓWNYM INSTYTUTEM GÓRNICTWA</w:t>
      </w:r>
      <w:r w:rsidRPr="00071AC8">
        <w:rPr>
          <w:rFonts w:ascii="Times New Roman" w:eastAsia="Times New Roman" w:hAnsi="Times New Roman" w:cs="Times New Roman"/>
          <w:lang w:eastAsia="pl-PL"/>
        </w:rPr>
        <w:t xml:space="preserve">, z siedzibą </w:t>
      </w:r>
      <w:r w:rsidRPr="00071AC8">
        <w:rPr>
          <w:rFonts w:ascii="Times New Roman" w:eastAsia="Times New Roman" w:hAnsi="Times New Roman" w:cs="Times New Roman"/>
          <w:b/>
          <w:lang w:eastAsia="pl-PL"/>
        </w:rPr>
        <w:t>w Katowicach</w:t>
      </w:r>
      <w:r w:rsidRPr="00071AC8">
        <w:rPr>
          <w:rFonts w:ascii="Times New Roman" w:eastAsia="Times New Roman" w:hAnsi="Times New Roman" w:cs="Times New Roman"/>
          <w:lang w:eastAsia="pl-PL"/>
        </w:rPr>
        <w:t xml:space="preserve">, </w:t>
      </w:r>
      <w:r w:rsidRPr="00071AC8">
        <w:rPr>
          <w:rFonts w:ascii="Times New Roman" w:eastAsia="Times New Roman" w:hAnsi="Times New Roman" w:cs="Times New Roman"/>
          <w:b/>
          <w:lang w:eastAsia="pl-PL"/>
        </w:rPr>
        <w:t xml:space="preserve">PLAC GWARKÓW </w:t>
      </w:r>
      <w:r w:rsidRPr="00071AC8">
        <w:rPr>
          <w:rFonts w:ascii="Times New Roman" w:eastAsia="Times New Roman" w:hAnsi="Times New Roman" w:cs="Times New Roman"/>
          <w:lang w:eastAsia="pl-PL"/>
        </w:rPr>
        <w:t xml:space="preserve">1, wpisanym do Krajowego Rejestru Sądowego pod nr KRS 0000090660, w Sądzie Rejonowym </w:t>
      </w:r>
      <w:r w:rsidRPr="00071AC8">
        <w:rPr>
          <w:rFonts w:ascii="Times New Roman" w:eastAsia="Times New Roman" w:hAnsi="Times New Roman" w:cs="Times New Roman"/>
          <w:lang w:eastAsia="pl-PL"/>
        </w:rPr>
        <w:br/>
        <w:t xml:space="preserve">w Katowicach, Regon nr 000023461, jako Zamawiającym, zwanym w dalszej części umowy </w:t>
      </w:r>
      <w:r w:rsidRPr="00071AC8">
        <w:rPr>
          <w:rFonts w:ascii="Times New Roman" w:eastAsia="Times New Roman" w:hAnsi="Times New Roman" w:cs="Times New Roman"/>
          <w:b/>
          <w:lang w:eastAsia="pl-PL"/>
        </w:rPr>
        <w:t>ZAMAWIAJĄCYM,</w:t>
      </w:r>
      <w:r w:rsidRPr="00071AC8">
        <w:rPr>
          <w:rFonts w:ascii="Times New Roman" w:eastAsia="Times New Roman" w:hAnsi="Times New Roman" w:cs="Times New Roman"/>
          <w:lang w:eastAsia="pl-PL"/>
        </w:rPr>
        <w:t xml:space="preserve"> reprezentowanym przez :</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1.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w:t>
      </w: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2…………………………...</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następującej treści :</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1. </w:t>
      </w:r>
      <w:r w:rsidRPr="00071AC8">
        <w:rPr>
          <w:rFonts w:ascii="Times New Roman" w:eastAsia="Times New Roman" w:hAnsi="Times New Roman" w:cs="Times New Roman"/>
          <w:b/>
          <w:u w:val="single"/>
          <w:lang w:eastAsia="pl-PL"/>
        </w:rPr>
        <w:tab/>
        <w:t>PRZEDMIOT UMOWY  I  CENA  UMOWY</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widowControl w:val="0"/>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1</w:t>
      </w:r>
      <w:r w:rsidRPr="00071AC8">
        <w:rPr>
          <w:rFonts w:ascii="Times New Roman" w:eastAsia="Times New Roman" w:hAnsi="Times New Roman" w:cs="Times New Roman"/>
          <w:lang w:eastAsia="pl-PL"/>
        </w:rPr>
        <w:t xml:space="preserve">. Główny  Instytut  Górnictwa  udziela  zamówienia  publicznego  na </w:t>
      </w:r>
      <w:r w:rsidRPr="00071AC8">
        <w:rPr>
          <w:rFonts w:ascii="Times New Roman" w:eastAsia="Times New Roman" w:hAnsi="Times New Roman" w:cs="Times New Roman"/>
          <w:b/>
          <w:lang w:eastAsia="pl-PL"/>
        </w:rPr>
        <w:t>dost</w:t>
      </w:r>
      <w:r w:rsidR="00E176F5">
        <w:rPr>
          <w:rFonts w:ascii="Times New Roman" w:eastAsia="Times New Roman" w:hAnsi="Times New Roman" w:cs="Times New Roman"/>
          <w:b/>
          <w:lang w:eastAsia="pl-PL"/>
        </w:rPr>
        <w:t>awę  chromatografu gazowego  sprzężonego</w:t>
      </w:r>
      <w:r w:rsidRPr="00071AC8">
        <w:rPr>
          <w:rFonts w:ascii="Times New Roman" w:eastAsia="Times New Roman" w:hAnsi="Times New Roman" w:cs="Times New Roman"/>
          <w:b/>
          <w:lang w:eastAsia="pl-PL"/>
        </w:rPr>
        <w:t xml:space="preserve">  ze  spektrometrem  mas , </w:t>
      </w:r>
      <w:r w:rsidRPr="00071AC8">
        <w:rPr>
          <w:rFonts w:ascii="Times New Roman" w:eastAsia="Times New Roman" w:hAnsi="Times New Roman" w:cs="Times New Roman"/>
          <w:lang w:eastAsia="pl-PL"/>
        </w:rPr>
        <w:t xml:space="preserve">zwanego dalej „przedmiotem umowy” zgodnie z ofertą złożoną dnia </w:t>
      </w:r>
      <w:r w:rsidRPr="00071AC8">
        <w:rPr>
          <w:rFonts w:ascii="Times New Roman" w:eastAsia="Times New Roman" w:hAnsi="Times New Roman" w:cs="Times New Roman"/>
          <w:shd w:val="pct10" w:color="000000" w:fill="FFFFFF"/>
          <w:lang w:eastAsia="pl-PL"/>
        </w:rPr>
        <w:t>…....................r.</w:t>
      </w:r>
      <w:r w:rsidRPr="00071AC8">
        <w:rPr>
          <w:rFonts w:ascii="Times New Roman" w:eastAsia="Times New Roman" w:hAnsi="Times New Roman" w:cs="Times New Roman"/>
          <w:lang w:eastAsia="pl-PL"/>
        </w:rPr>
        <w:t xml:space="preserve"> w postępowaniu prowadzonym w trybie przetargu nieograniczonego o wartości zamówienia przekraczającej, wyrażonej w złotych, równowartości kwoty 209 000,00 Euro, przeprowadzonym zgodnie z przepisami ustawy Prawo Zamówień Publicznych z dnia 29 stycznia 2004 r. (</w:t>
      </w:r>
      <w:r w:rsidRPr="00071AC8">
        <w:rPr>
          <w:rFonts w:ascii="Times New Roman" w:eastAsia="Times New Roman" w:hAnsi="Times New Roman" w:cs="Times New Roman"/>
          <w:color w:val="000000"/>
          <w:shd w:val="clear" w:color="auto" w:fill="FFFFFF"/>
          <w:lang w:eastAsia="pl-PL"/>
        </w:rPr>
        <w:t xml:space="preserve">t.j. Dz.U. 2017 r., poz. 1579) </w:t>
      </w:r>
      <w:r w:rsidRPr="00071AC8">
        <w:rPr>
          <w:rFonts w:ascii="Times New Roman" w:eastAsia="Times New Roman" w:hAnsi="Times New Roman" w:cs="Times New Roman"/>
          <w:lang w:eastAsia="pl-PL"/>
        </w:rPr>
        <w:t>oraz aktów wykonawczych wydanych na jej podstawie.</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tabs>
          <w:tab w:val="left" w:pos="540"/>
        </w:tabs>
        <w:spacing w:after="0" w:line="240" w:lineRule="auto"/>
        <w:rPr>
          <w:rFonts w:ascii="Times New Roman" w:hAnsi="Times New Roman" w:cs="Times New Roman"/>
        </w:rPr>
      </w:pPr>
      <w:r w:rsidRPr="00071AC8">
        <w:rPr>
          <w:rFonts w:ascii="Times New Roman" w:hAnsi="Times New Roman" w:cs="Times New Roman"/>
          <w:b/>
        </w:rPr>
        <w:t>2. ZAMAWIAJĄCY</w:t>
      </w:r>
      <w:r w:rsidRPr="00071AC8">
        <w:rPr>
          <w:rFonts w:ascii="Times New Roman" w:hAnsi="Times New Roman" w:cs="Times New Roman"/>
        </w:rPr>
        <w:t xml:space="preserve">  zamawia, a </w:t>
      </w:r>
      <w:r w:rsidRPr="00071AC8">
        <w:rPr>
          <w:rFonts w:ascii="Times New Roman" w:hAnsi="Times New Roman" w:cs="Times New Roman"/>
          <w:b/>
        </w:rPr>
        <w:t xml:space="preserve">WYKONAWCA </w:t>
      </w:r>
      <w:r w:rsidRPr="00071AC8">
        <w:rPr>
          <w:rFonts w:ascii="Times New Roman" w:hAnsi="Times New Roman" w:cs="Times New Roman"/>
        </w:rPr>
        <w:t>zobowiązuje się zrealizować przedmiot umowy za cenę:</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netto: ……………………………  / …..*  (kwota z formularza cenowego, załącznik nr 3)</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słownie:…………………………………………………………………………………………………</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wartość podatku VAT: …………… / …..*  (kwota z formularza cenowego, załącznik nr 3)</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słownie:…………………………………………………………………………………………………</w:t>
      </w:r>
    </w:p>
    <w:p w:rsidR="00071AC8" w:rsidRPr="00071AC8" w:rsidRDefault="00071AC8" w:rsidP="00071AC8">
      <w:pPr>
        <w:spacing w:after="0" w:line="240" w:lineRule="auto"/>
        <w:ind w:left="720"/>
        <w:jc w:val="both"/>
        <w:rPr>
          <w:rFonts w:ascii="Times New Roman" w:hAnsi="Times New Roman" w:cs="Times New Roman"/>
          <w:i/>
          <w:vertAlign w:val="superscript"/>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brutto: ………………………………   / …..*  (łączna kwota z formularza cenowego, załącznik nr 3)</w:t>
      </w:r>
    </w:p>
    <w:p w:rsidR="00071AC8" w:rsidRPr="00071AC8" w:rsidRDefault="00071AC8" w:rsidP="00071AC8">
      <w:pPr>
        <w:spacing w:after="0" w:line="240" w:lineRule="auto"/>
        <w:ind w:left="284" w:hanging="284"/>
        <w:jc w:val="both"/>
        <w:rPr>
          <w:rFonts w:ascii="Times New Roman" w:hAnsi="Times New Roman" w:cs="Times New Roman"/>
        </w:rPr>
      </w:pPr>
      <w:r w:rsidRPr="00071AC8">
        <w:rPr>
          <w:rFonts w:ascii="Times New Roman" w:hAnsi="Times New Roman" w:cs="Times New Roman"/>
        </w:rPr>
        <w:t xml:space="preserve">słownie:……………………………………………………………………………………………… </w:t>
      </w:r>
    </w:p>
    <w:p w:rsidR="00071AC8" w:rsidRPr="00071AC8" w:rsidRDefault="00071AC8" w:rsidP="00071AC8">
      <w:pPr>
        <w:spacing w:after="0" w:line="240" w:lineRule="auto"/>
        <w:ind w:left="284" w:hanging="284"/>
        <w:jc w:val="both"/>
        <w:rPr>
          <w:rFonts w:ascii="Times New Roman" w:hAnsi="Times New Roman" w:cs="Times New Roman"/>
          <w:sz w:val="18"/>
        </w:rPr>
      </w:pPr>
      <w:r w:rsidRPr="00071AC8">
        <w:rPr>
          <w:rFonts w:ascii="Times New Roman" w:hAnsi="Times New Roman" w:cs="Times New Roman"/>
          <w:sz w:val="18"/>
        </w:rPr>
        <w:t xml:space="preserve">*należy wpisać walutę </w:t>
      </w:r>
    </w:p>
    <w:p w:rsidR="00071AC8" w:rsidRPr="00071AC8" w:rsidRDefault="00071AC8" w:rsidP="00071AC8">
      <w:pPr>
        <w:spacing w:after="0" w:line="240" w:lineRule="auto"/>
        <w:ind w:left="284" w:hanging="284"/>
        <w:jc w:val="both"/>
        <w:rPr>
          <w:rFonts w:ascii="Times New Roman" w:hAnsi="Times New Roman" w:cs="Times New Roman"/>
        </w:rPr>
      </w:pPr>
    </w:p>
    <w:p w:rsidR="00071AC8" w:rsidRPr="00071AC8" w:rsidRDefault="00071AC8" w:rsidP="00071AC8">
      <w:pPr>
        <w:spacing w:after="0" w:line="240" w:lineRule="auto"/>
        <w:ind w:left="284" w:hanging="284"/>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Cena obejmuje koszty dostawy na warunkach DDP Incoterms 2010 do oznaczonego miejsca wykonania, tj. Główny Instytut Górnictwa, Plac Gwarków 1, 40-166 Katowice, </w:t>
      </w:r>
      <w:r w:rsidR="00994901">
        <w:rPr>
          <w:rFonts w:ascii="Times New Roman" w:hAnsi="Times New Roman" w:cs="Times New Roman"/>
        </w:rPr>
        <w:t>Zakład Aerologii Górniczej (BD) oraz koszty instalacji, uruchomienia i szkolenia.</w:t>
      </w:r>
    </w:p>
    <w:p w:rsidR="00071AC8" w:rsidRPr="00071AC8" w:rsidRDefault="00071AC8" w:rsidP="00071AC8">
      <w:pPr>
        <w:spacing w:after="0" w:line="240" w:lineRule="auto"/>
        <w:ind w:left="284" w:hanging="284"/>
        <w:jc w:val="both"/>
        <w:rPr>
          <w:rFonts w:ascii="Times New Roman" w:hAnsi="Times New Roman" w:cs="Times New Roman"/>
          <w:b/>
          <w:bCs/>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4.</w:t>
      </w:r>
      <w:r w:rsidRPr="00071AC8">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071AC8">
        <w:rPr>
          <w:rFonts w:ascii="Times New Roman" w:eastAsia="Times New Roman" w:hAnsi="Times New Roman" w:cs="Times New Roman"/>
          <w:b/>
          <w:lang w:eastAsia="pl-PL"/>
        </w:rPr>
        <w:t xml:space="preserve"> WYKONAWCY</w:t>
      </w:r>
      <w:r w:rsidRPr="00071AC8">
        <w:rPr>
          <w:rFonts w:ascii="Times New Roman" w:eastAsia="Times New Roman" w:hAnsi="Times New Roman" w:cs="Times New Roman"/>
          <w:lang w:eastAsia="pl-PL"/>
        </w:rPr>
        <w:t>, chyba że</w:t>
      </w:r>
      <w:r w:rsidRPr="00071AC8">
        <w:rPr>
          <w:rFonts w:ascii="Times New Roman" w:eastAsia="Times New Roman" w:hAnsi="Times New Roman" w:cs="Times New Roman"/>
          <w:b/>
          <w:lang w:eastAsia="pl-PL"/>
        </w:rPr>
        <w:t xml:space="preserve"> ZAMAWIAJĄCY </w:t>
      </w:r>
      <w:r w:rsidRPr="00071AC8">
        <w:rPr>
          <w:rFonts w:ascii="Times New Roman" w:eastAsia="Times New Roman" w:hAnsi="Times New Roman" w:cs="Times New Roman"/>
          <w:lang w:eastAsia="pl-PL"/>
        </w:rPr>
        <w:t xml:space="preserve">przewidział </w:t>
      </w:r>
      <w:r w:rsidRPr="00071AC8">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5.</w:t>
      </w:r>
      <w:r w:rsidRPr="00071AC8">
        <w:rPr>
          <w:rFonts w:ascii="Times New Roman" w:eastAsia="Times New Roman" w:hAnsi="Times New Roman" w:cs="Times New Roman"/>
          <w:lang w:eastAsia="pl-PL"/>
        </w:rPr>
        <w:t xml:space="preserve"> W razie wystąpienia istotnej zmiany okoliczności powodującej, że wykonanie umowy nie leży  </w:t>
      </w:r>
      <w:r w:rsidRPr="00071AC8">
        <w:rPr>
          <w:rFonts w:ascii="Times New Roman" w:eastAsia="Times New Roman" w:hAnsi="Times New Roman" w:cs="Times New Roman"/>
          <w:lang w:eastAsia="pl-PL"/>
        </w:rPr>
        <w:br/>
        <w:t xml:space="preserve">w interesie publicznym, czego nie można było przewidzieć w chwili zawarcia umowy, </w:t>
      </w:r>
      <w:r w:rsidRPr="00071AC8">
        <w:rPr>
          <w:rFonts w:ascii="Times New Roman" w:eastAsia="Times New Roman" w:hAnsi="Times New Roman" w:cs="Times New Roman"/>
          <w:b/>
          <w:lang w:eastAsia="pl-PL"/>
        </w:rPr>
        <w:t>ZAMAWIAJĄCY</w:t>
      </w:r>
      <w:r w:rsidRPr="00071AC8">
        <w:rPr>
          <w:rFonts w:ascii="Times New Roman" w:eastAsia="Times New Roman" w:hAnsi="Times New Roman" w:cs="Times New Roman"/>
          <w:lang w:eastAsia="pl-PL"/>
        </w:rPr>
        <w:t xml:space="preserve"> może odstąpić od umowy w terminie 30 dni od powzięcia wiadomości o tych okolicznościach. W takim przypadku </w:t>
      </w:r>
      <w:r w:rsidRPr="00071AC8">
        <w:rPr>
          <w:rFonts w:ascii="Times New Roman" w:eastAsia="Times New Roman" w:hAnsi="Times New Roman" w:cs="Times New Roman"/>
          <w:b/>
          <w:lang w:eastAsia="pl-PL"/>
        </w:rPr>
        <w:t>WYKONAWCA</w:t>
      </w:r>
      <w:r w:rsidRPr="00071AC8">
        <w:rPr>
          <w:rFonts w:ascii="Times New Roman" w:eastAsia="Times New Roman" w:hAnsi="Times New Roman" w:cs="Times New Roman"/>
          <w:lang w:eastAsia="pl-PL"/>
        </w:rPr>
        <w:t xml:space="preserve"> może żądać jedynie wynagrodzenia należnego z tytuły wykonania części umowy.</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59"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6.</w:t>
      </w:r>
      <w:r w:rsidRPr="00071AC8">
        <w:rPr>
          <w:rFonts w:ascii="Times New Roman" w:eastAsia="Times New Roman" w:hAnsi="Times New Roman" w:cs="Times New Roman"/>
          <w:lang w:eastAsia="pl-PL"/>
        </w:rPr>
        <w:t xml:space="preserve"> Osoba składająca podpis w imieniu </w:t>
      </w:r>
      <w:r w:rsidRPr="00071AC8">
        <w:rPr>
          <w:rFonts w:ascii="Times New Roman" w:eastAsia="Times New Roman" w:hAnsi="Times New Roman" w:cs="Times New Roman"/>
          <w:b/>
          <w:lang w:eastAsia="pl-PL"/>
        </w:rPr>
        <w:t xml:space="preserve">WYKONAWCY </w:t>
      </w:r>
      <w:r w:rsidRPr="00071AC8">
        <w:rPr>
          <w:rFonts w:ascii="Times New Roman" w:eastAsia="Times New Roman" w:hAnsi="Times New Roman" w:cs="Times New Roman"/>
          <w:lang w:eastAsia="pl-PL"/>
        </w:rPr>
        <w:t xml:space="preserve">jest upoważniona do zaciągania zobowiązań w imieniu </w:t>
      </w:r>
      <w:r w:rsidRPr="00071AC8">
        <w:rPr>
          <w:rFonts w:ascii="Times New Roman" w:eastAsia="Times New Roman" w:hAnsi="Times New Roman" w:cs="Times New Roman"/>
          <w:b/>
          <w:lang w:eastAsia="pl-PL"/>
        </w:rPr>
        <w:t xml:space="preserve">WYKONAWCY </w:t>
      </w:r>
      <w:r w:rsidRPr="00071AC8">
        <w:rPr>
          <w:rFonts w:ascii="Times New Roman" w:eastAsia="Times New Roman" w:hAnsi="Times New Roman" w:cs="Times New Roman"/>
          <w:lang w:eastAsia="pl-PL"/>
        </w:rPr>
        <w:t>i oświadcza, że takie upoważnienie zostało jej udzielone oraz na dzień zawarcia umowy nie zostało odwołane.</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2.</w:t>
      </w:r>
      <w:r w:rsidRPr="00071AC8">
        <w:rPr>
          <w:rFonts w:ascii="Times New Roman" w:eastAsia="Times New Roman" w:hAnsi="Times New Roman" w:cs="Times New Roman"/>
          <w:b/>
          <w:u w:val="single"/>
          <w:lang w:eastAsia="pl-PL"/>
        </w:rPr>
        <w:tab/>
        <w:t>WARUNKI PŁATNOŚCI</w:t>
      </w:r>
    </w:p>
    <w:p w:rsidR="00071AC8" w:rsidRPr="00071AC8" w:rsidRDefault="00071AC8" w:rsidP="00071AC8">
      <w:pPr>
        <w:numPr>
          <w:ilvl w:val="0"/>
          <w:numId w:val="11"/>
        </w:numPr>
        <w:spacing w:after="0" w:line="240" w:lineRule="auto"/>
        <w:ind w:left="284" w:hanging="284"/>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Należność za przedmiot umowy, o której mowa w </w:t>
      </w:r>
      <w:r w:rsidRPr="00071AC8">
        <w:rPr>
          <w:rFonts w:ascii="Times New Roman" w:eastAsia="Times New Roman" w:hAnsi="Times New Roman" w:cs="Times New Roman"/>
          <w:szCs w:val="20"/>
          <w:lang w:eastAsia="pl-PL"/>
        </w:rPr>
        <w:sym w:font="Times New Roman" w:char="00A7"/>
      </w:r>
      <w:r w:rsidRPr="00071AC8">
        <w:rPr>
          <w:rFonts w:ascii="Times New Roman" w:eastAsia="Times New Roman" w:hAnsi="Times New Roman" w:cs="Times New Roman"/>
          <w:szCs w:val="20"/>
          <w:lang w:eastAsia="pl-PL"/>
        </w:rPr>
        <w:t xml:space="preserve"> 1, ust 2 zostanie przelana na konto </w:t>
      </w:r>
      <w:r w:rsidRPr="00071AC8">
        <w:rPr>
          <w:rFonts w:ascii="Times New Roman" w:eastAsia="Times New Roman" w:hAnsi="Times New Roman" w:cs="Times New Roman"/>
          <w:b/>
          <w:szCs w:val="20"/>
          <w:lang w:eastAsia="pl-PL"/>
        </w:rPr>
        <w:t>WYKONAWCY</w:t>
      </w:r>
      <w:r w:rsidRPr="00071AC8">
        <w:rPr>
          <w:rFonts w:ascii="Times New Roman" w:eastAsia="Times New Roman" w:hAnsi="Times New Roman" w:cs="Times New Roman"/>
          <w:szCs w:val="20"/>
          <w:lang w:eastAsia="pl-PL"/>
        </w:rPr>
        <w:t xml:space="preserve">: </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ind w:left="1440"/>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w  banku</w:t>
      </w:r>
      <w:r w:rsidRPr="00071AC8">
        <w:rPr>
          <w:rFonts w:ascii="Times New Roman" w:eastAsia="Times New Roman" w:hAnsi="Times New Roman" w:cs="Times New Roman"/>
          <w:szCs w:val="20"/>
          <w:lang w:eastAsia="pl-PL"/>
        </w:rPr>
        <w:tab/>
        <w:t>..............................................................</w:t>
      </w:r>
    </w:p>
    <w:p w:rsidR="00071AC8" w:rsidRPr="00071AC8" w:rsidRDefault="00071AC8" w:rsidP="00071AC8">
      <w:pPr>
        <w:spacing w:after="0" w:line="240" w:lineRule="auto"/>
        <w:ind w:left="1440"/>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nr rachunku</w:t>
      </w:r>
      <w:r w:rsidRPr="00071AC8">
        <w:rPr>
          <w:rFonts w:ascii="Times New Roman" w:eastAsia="Times New Roman" w:hAnsi="Times New Roman" w:cs="Times New Roman"/>
          <w:szCs w:val="20"/>
          <w:lang w:eastAsia="pl-PL"/>
        </w:rPr>
        <w:tab/>
        <w:t>..............................................................</w:t>
      </w:r>
    </w:p>
    <w:p w:rsidR="00071AC8" w:rsidRPr="00071AC8" w:rsidRDefault="00071AC8" w:rsidP="00071AC8">
      <w:pPr>
        <w:spacing w:after="0" w:line="240" w:lineRule="auto"/>
        <w:ind w:left="360" w:firstLine="285"/>
        <w:rPr>
          <w:rFonts w:ascii="Times New Roman" w:eastAsia="Times New Roman" w:hAnsi="Times New Roman" w:cs="Times New Roman"/>
          <w:szCs w:val="20"/>
          <w:lang w:eastAsia="pl-PL"/>
        </w:rPr>
      </w:pPr>
    </w:p>
    <w:p w:rsidR="00071AC8" w:rsidRPr="00071AC8" w:rsidRDefault="00071AC8" w:rsidP="00071AC8">
      <w:pPr>
        <w:tabs>
          <w:tab w:val="num" w:pos="1260"/>
        </w:tabs>
        <w:autoSpaceDE w:val="0"/>
        <w:autoSpaceDN w:val="0"/>
        <w:adjustRightInd w:val="0"/>
        <w:spacing w:after="0" w:line="240" w:lineRule="auto"/>
        <w:jc w:val="both"/>
        <w:rPr>
          <w:sz w:val="20"/>
          <w:szCs w:val="20"/>
        </w:rPr>
      </w:pPr>
      <w:r w:rsidRPr="00071AC8">
        <w:rPr>
          <w:rFonts w:ascii="Times New Roman" w:eastAsia="Times New Roman" w:hAnsi="Times New Roman" w:cs="Times New Roman"/>
          <w:szCs w:val="20"/>
          <w:lang w:eastAsia="pl-PL"/>
        </w:rPr>
        <w:t xml:space="preserve">na warunkach: </w:t>
      </w:r>
      <w:r w:rsidRPr="00071AC8">
        <w:rPr>
          <w:rFonts w:ascii="Times New Roman" w:hAnsi="Times New Roman" w:cs="Times New Roman"/>
        </w:rPr>
        <w:t xml:space="preserve">płatność będzie dokonana w terminie </w:t>
      </w:r>
      <w:r w:rsidRPr="00071AC8">
        <w:rPr>
          <w:rFonts w:ascii="Times New Roman" w:hAnsi="Times New Roman" w:cs="Times New Roman"/>
          <w:b/>
          <w:bCs/>
        </w:rPr>
        <w:t>do 30 dni</w:t>
      </w:r>
      <w:r w:rsidRPr="00071AC8">
        <w:rPr>
          <w:rFonts w:ascii="Times New Roman" w:hAnsi="Times New Roman" w:cs="Times New Roman"/>
          <w:bCs/>
        </w:rPr>
        <w:t>.</w:t>
      </w:r>
      <w:r w:rsidRPr="00071AC8">
        <w:rPr>
          <w:rFonts w:ascii="Times New Roman" w:hAnsi="Times New Roman" w:cs="Times New Roman"/>
        </w:rPr>
        <w:t xml:space="preserve"> Termin płatności będzie liczony od daty dostarczenia do GIG prawidłowo wystawionej faktury. </w:t>
      </w:r>
      <w:r w:rsidRPr="00071AC8">
        <w:rPr>
          <w:rFonts w:ascii="Times New Roman" w:eastAsia="Times New Roman" w:hAnsi="Times New Roman" w:cs="Times New Roman"/>
          <w:lang w:eastAsia="pl-PL"/>
        </w:rPr>
        <w:t xml:space="preserve">Podstawą do wystawienia faktury będą podpisane przez obie strony protokoły odbioru ilościowo – jakościowego oraz z </w:t>
      </w:r>
      <w:r w:rsidRPr="00071AC8">
        <w:rPr>
          <w:rFonts w:ascii="Times New Roman" w:hAnsi="Times New Roman" w:cs="Times New Roman"/>
          <w:szCs w:val="20"/>
        </w:rPr>
        <w:t>instalacji, uruchomienia i szkolenia z obsługi przedmiotu umowy (szkolenie z obsługi sprzętu i oprogramowania).</w:t>
      </w:r>
    </w:p>
    <w:p w:rsidR="00071AC8" w:rsidRPr="00071AC8" w:rsidRDefault="00071AC8" w:rsidP="00071AC8">
      <w:pPr>
        <w:tabs>
          <w:tab w:val="num" w:pos="1260"/>
        </w:tabs>
        <w:autoSpaceDE w:val="0"/>
        <w:autoSpaceDN w:val="0"/>
        <w:adjustRightInd w:val="0"/>
        <w:spacing w:after="0" w:line="240" w:lineRule="auto"/>
        <w:jc w:val="both"/>
        <w:rPr>
          <w:sz w:val="20"/>
          <w:szCs w:val="20"/>
        </w:rPr>
      </w:pPr>
    </w:p>
    <w:p w:rsidR="00071AC8" w:rsidRPr="00071AC8" w:rsidRDefault="00071AC8" w:rsidP="00071AC8">
      <w:pPr>
        <w:autoSpaceDE w:val="0"/>
        <w:autoSpaceDN w:val="0"/>
        <w:adjustRightInd w:val="0"/>
        <w:spacing w:after="0" w:line="240" w:lineRule="auto"/>
        <w:ind w:left="720"/>
        <w:contextualSpacing/>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t>
      </w:r>
      <w:r w:rsidRPr="00071AC8">
        <w:rPr>
          <w:rFonts w:ascii="Times New Roman" w:hAnsi="Times New Roman" w:cs="Times New Roman"/>
          <w:color w:val="000000"/>
          <w:szCs w:val="24"/>
          <w:lang w:eastAsia="pl-PL"/>
        </w:rPr>
        <w:t xml:space="preserve"> W przypadku złożenia oferty w innej walucie niż polska, </w:t>
      </w:r>
      <w:r w:rsidRPr="00071AC8">
        <w:rPr>
          <w:rFonts w:ascii="Times New Roman" w:hAnsi="Times New Roman" w:cs="Times New Roman"/>
        </w:rPr>
        <w:t>faktura będzie wystawiona w złotych polskich (PLN) po przeliczeniu wg kursu sprzedaży przez ………….……..</w:t>
      </w:r>
      <w:r w:rsidRPr="00071AC8">
        <w:rPr>
          <w:rFonts w:ascii="Times New Roman" w:hAnsi="Times New Roman" w:cs="Times New Roman"/>
          <w:i/>
        </w:rPr>
        <w:t xml:space="preserve"> </w:t>
      </w:r>
      <w:r w:rsidRPr="00071AC8">
        <w:rPr>
          <w:rFonts w:ascii="Times New Roman" w:hAnsi="Times New Roman" w:cs="Times New Roman"/>
        </w:rPr>
        <w:t xml:space="preserve">z dnia  …………….……... </w:t>
      </w:r>
    </w:p>
    <w:p w:rsidR="00071AC8" w:rsidRPr="00071AC8" w:rsidRDefault="00071AC8" w:rsidP="00071AC8">
      <w:pPr>
        <w:spacing w:after="0" w:line="240" w:lineRule="auto"/>
        <w:jc w:val="both"/>
        <w:rPr>
          <w:rFonts w:ascii="Times New Roman" w:hAnsi="Times New Roman" w:cs="Times New Roman"/>
          <w:sz w:val="18"/>
        </w:rPr>
      </w:pPr>
      <w:r w:rsidRPr="00071AC8">
        <w:rPr>
          <w:rFonts w:ascii="Times New Roman" w:hAnsi="Times New Roman" w:cs="Times New Roman"/>
          <w:sz w:val="18"/>
        </w:rPr>
        <w:t>*niepotrzebne skreślić</w:t>
      </w:r>
    </w:p>
    <w:p w:rsidR="00071AC8" w:rsidRPr="00071AC8" w:rsidRDefault="00071AC8" w:rsidP="00071AC8">
      <w:pPr>
        <w:spacing w:after="0" w:line="240" w:lineRule="auto"/>
        <w:jc w:val="both"/>
        <w:rPr>
          <w:rFonts w:ascii="Times New Roman" w:hAnsi="Times New Roman" w:cs="Times New Roman"/>
          <w:sz w:val="18"/>
        </w:rPr>
      </w:pPr>
    </w:p>
    <w:p w:rsidR="00071AC8" w:rsidRPr="00071AC8" w:rsidRDefault="00071AC8" w:rsidP="00071AC8">
      <w:pPr>
        <w:spacing w:after="160" w:line="259" w:lineRule="auto"/>
        <w:contextualSpacing/>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Za płatność dokonaną po terminie określonym w  ust. 1 </w:t>
      </w:r>
      <w:r w:rsidRPr="00071AC8">
        <w:rPr>
          <w:rFonts w:ascii="Times New Roman" w:hAnsi="Times New Roman" w:cs="Times New Roman"/>
          <w:b/>
        </w:rPr>
        <w:t>WYKONAWCA</w:t>
      </w:r>
      <w:r w:rsidRPr="00071AC8">
        <w:rPr>
          <w:rFonts w:ascii="Times New Roman" w:hAnsi="Times New Roman" w:cs="Times New Roman"/>
        </w:rPr>
        <w:t xml:space="preserve"> ma prawo domagać się odsetek za opóźnienie w zapłacie.</w:t>
      </w: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3.  WYKONAWCA</w:t>
      </w:r>
      <w:r w:rsidRPr="00071AC8">
        <w:rPr>
          <w:rFonts w:ascii="Times New Roman" w:eastAsia="Times New Roman" w:hAnsi="Times New Roman" w:cs="Times New Roman"/>
          <w:lang w:eastAsia="pl-PL"/>
        </w:rPr>
        <w:t xml:space="preserve"> wyraża zgodę  na  zapłatę za wykonany przedmiot umowy wyłącznie przez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bezpośrednio na jego rzecz i wyłącznie w drodze przelewu na rachunek wskazany w umowie. Umorzenie długu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wobec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poprzez uregulowanie w jakiejkolwiek formie na rzecz osób trzecich, aniżeli bezpośrednio na rzecz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może nastąpić wyłącznie za uprzednią zgodą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w:t>
      </w:r>
      <w:r w:rsidRPr="00071AC8">
        <w:rPr>
          <w:rFonts w:ascii="Times New Roman" w:eastAsia="Times New Roman" w:hAnsi="Times New Roman" w:cs="Times New Roman"/>
          <w:lang w:eastAsia="pl-PL"/>
        </w:rPr>
        <w:br/>
        <w:t xml:space="preserve">i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wyrażoną w formie pisemnej pod rygorem nieważności.</w:t>
      </w:r>
    </w:p>
    <w:p w:rsidR="00071AC8" w:rsidRPr="00071AC8" w:rsidRDefault="00071AC8" w:rsidP="00071AC8">
      <w:pPr>
        <w:spacing w:after="0" w:line="240" w:lineRule="auto"/>
        <w:ind w:left="720"/>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4.  WYKONAWCA</w:t>
      </w:r>
      <w:r w:rsidRPr="00071AC8">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wyrażonej w formie pisemnej pod rygorem nieważności.</w:t>
      </w:r>
    </w:p>
    <w:p w:rsidR="00071AC8" w:rsidRPr="00071AC8" w:rsidRDefault="00071AC8" w:rsidP="00071AC8">
      <w:pPr>
        <w:spacing w:after="0" w:line="240" w:lineRule="auto"/>
        <w:ind w:left="708"/>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5.  WYKONAWCA</w:t>
      </w:r>
      <w:r w:rsidRPr="00071AC8">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071AC8" w:rsidRPr="00071AC8" w:rsidRDefault="00071AC8" w:rsidP="00071AC8">
      <w:pPr>
        <w:spacing w:after="0" w:line="240" w:lineRule="auto"/>
        <w:ind w:left="708"/>
        <w:rPr>
          <w:rFonts w:ascii="Times New Roman" w:eastAsia="Times New Roman" w:hAnsi="Times New Roman" w:cs="Times New Roman"/>
          <w:lang w:eastAsia="pl-PL"/>
        </w:rPr>
      </w:pPr>
    </w:p>
    <w:p w:rsidR="00071AC8" w:rsidRPr="00071AC8" w:rsidRDefault="00071AC8" w:rsidP="00071AC8">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6.  WYKONAWCA</w:t>
      </w:r>
      <w:r w:rsidRPr="00071AC8">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071AC8" w:rsidRPr="00071AC8" w:rsidRDefault="00071AC8" w:rsidP="00071AC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071AC8" w:rsidRPr="00071AC8" w:rsidRDefault="00071AC8" w:rsidP="00071AC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071AC8">
        <w:rPr>
          <w:rFonts w:ascii="Times New Roman" w:eastAsia="Times New Roman" w:hAnsi="Times New Roman" w:cs="Times New Roman"/>
          <w:b/>
          <w:bCs/>
          <w:u w:val="single"/>
          <w:lang w:eastAsia="pl-PL"/>
        </w:rPr>
        <w:lastRenderedPageBreak/>
        <w:t>§ 3.</w:t>
      </w:r>
      <w:r w:rsidRPr="00071AC8">
        <w:rPr>
          <w:rFonts w:ascii="Times New Roman" w:eastAsia="Times New Roman" w:hAnsi="Times New Roman" w:cs="Times New Roman"/>
          <w:b/>
          <w:bCs/>
          <w:u w:val="single"/>
          <w:lang w:eastAsia="pl-PL"/>
        </w:rPr>
        <w:tab/>
        <w:t>FAKTUROWANIE</w:t>
      </w:r>
    </w:p>
    <w:p w:rsidR="00071AC8" w:rsidRPr="00071AC8" w:rsidRDefault="00071AC8" w:rsidP="00071AC8">
      <w:pPr>
        <w:widowControl w:val="0"/>
        <w:autoSpaceDE w:val="0"/>
        <w:autoSpaceDN w:val="0"/>
        <w:adjustRightInd w:val="0"/>
        <w:spacing w:after="0" w:line="240" w:lineRule="auto"/>
        <w:rPr>
          <w:rFonts w:ascii="Times New Roman" w:eastAsia="Times New Roman" w:hAnsi="Times New Roman" w:cs="Times New Roman"/>
          <w:lang w:eastAsia="pl-PL"/>
        </w:rPr>
      </w:pPr>
    </w:p>
    <w:p w:rsidR="00071AC8" w:rsidRPr="00071AC8" w:rsidRDefault="00071AC8" w:rsidP="00071AC8">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071AC8">
        <w:rPr>
          <w:rFonts w:ascii="Times New Roman" w:eastAsia="Times New Roman" w:hAnsi="Times New Roman" w:cs="Times New Roman"/>
          <w:b/>
          <w:bCs/>
          <w:lang w:eastAsia="pl-PL"/>
        </w:rPr>
        <w:t xml:space="preserve">WYKONAWCA </w:t>
      </w:r>
      <w:r w:rsidRPr="00071AC8">
        <w:rPr>
          <w:rFonts w:ascii="Times New Roman" w:eastAsia="Times New Roman" w:hAnsi="Times New Roman" w:cs="Times New Roman"/>
          <w:lang w:eastAsia="pl-PL"/>
        </w:rPr>
        <w:t xml:space="preserve"> wystawi  fakturę VAT i przekaże ją </w:t>
      </w:r>
      <w:r w:rsidRPr="00071AC8">
        <w:rPr>
          <w:rFonts w:ascii="Times New Roman" w:eastAsia="Times New Roman" w:hAnsi="Times New Roman" w:cs="Times New Roman"/>
          <w:b/>
          <w:bCs/>
          <w:lang w:eastAsia="pl-PL"/>
        </w:rPr>
        <w:t>ZAMAWIAJĄCEMU.</w:t>
      </w:r>
    </w:p>
    <w:p w:rsidR="00071AC8" w:rsidRPr="00071AC8" w:rsidRDefault="00071AC8" w:rsidP="00071AC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071AC8" w:rsidRPr="00071AC8" w:rsidRDefault="00071AC8" w:rsidP="00071AC8">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Faktura będzie opisana w sposób następujący:</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WYKONAWCA</w:t>
      </w:r>
      <w:r w:rsidRPr="00071AC8">
        <w:rPr>
          <w:rFonts w:ascii="Times New Roman" w:eastAsia="Times New Roman" w:hAnsi="Times New Roman" w:cs="Times New Roman"/>
          <w:lang w:eastAsia="pl-PL"/>
        </w:rPr>
        <w:t xml:space="preserve">  / nazwa , adres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Numer identyfikacyjny „ Wykonawcy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(NIP)   ………………………………………..</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ZAMAWIAJĄCY</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 xml:space="preserve">Główny Instytut Górnictwa, </w:t>
      </w:r>
    </w:p>
    <w:p w:rsidR="00071AC8" w:rsidRPr="00071AC8" w:rsidRDefault="00071AC8" w:rsidP="00071AC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Plac Gwarków 1, 40-166 Katowice</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Numer identyfikacyjny „ Zamawiającego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(NIP)</w:t>
      </w:r>
      <w:r w:rsidRPr="00071AC8">
        <w:rPr>
          <w:rFonts w:ascii="Times New Roman" w:eastAsia="Times New Roman" w:hAnsi="Times New Roman" w:cs="Times New Roman"/>
          <w:lang w:eastAsia="pl-PL"/>
        </w:rPr>
        <w:tab/>
        <w:t>634 – 012 – 60 – 16</w:t>
      </w:r>
    </w:p>
    <w:p w:rsidR="00071AC8" w:rsidRPr="00071AC8" w:rsidRDefault="00071AC8" w:rsidP="00071AC8">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071AC8" w:rsidRPr="00071AC8" w:rsidRDefault="00071AC8" w:rsidP="00071AC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bCs/>
          <w:lang w:eastAsia="pl-PL"/>
        </w:rPr>
        <w:t>ZAMAWIAJĄCY</w:t>
      </w:r>
      <w:r w:rsidRPr="00071AC8">
        <w:rPr>
          <w:rFonts w:ascii="Times New Roman" w:eastAsia="Times New Roman" w:hAnsi="Times New Roman" w:cs="Times New Roman"/>
          <w:lang w:eastAsia="pl-PL"/>
        </w:rPr>
        <w:t xml:space="preserve"> potwierdza upoważnienie do otrzymywania faktur VAT i upoważnia </w:t>
      </w:r>
      <w:r w:rsidRPr="00071AC8">
        <w:rPr>
          <w:rFonts w:ascii="Times New Roman" w:eastAsia="Times New Roman" w:hAnsi="Times New Roman" w:cs="Times New Roman"/>
          <w:b/>
          <w:bCs/>
          <w:lang w:eastAsia="pl-PL"/>
        </w:rPr>
        <w:t xml:space="preserve">WYKONAWCĘ </w:t>
      </w:r>
      <w:r w:rsidRPr="00071AC8">
        <w:rPr>
          <w:rFonts w:ascii="Times New Roman" w:eastAsia="Times New Roman" w:hAnsi="Times New Roman" w:cs="Times New Roman"/>
          <w:lang w:eastAsia="pl-PL"/>
        </w:rPr>
        <w:t xml:space="preserve">do ich wystawiania bez swojego podpisu. </w:t>
      </w:r>
      <w:r w:rsidRPr="00071AC8">
        <w:rPr>
          <w:rFonts w:ascii="Times New Roman" w:eastAsia="Times New Roman" w:hAnsi="Times New Roman" w:cs="Times New Roman"/>
          <w:b/>
          <w:bCs/>
          <w:lang w:eastAsia="pl-PL"/>
        </w:rPr>
        <w:t>WYKONAWCA</w:t>
      </w:r>
      <w:r w:rsidRPr="00071AC8">
        <w:rPr>
          <w:rFonts w:ascii="Times New Roman" w:eastAsia="Times New Roman" w:hAnsi="Times New Roman" w:cs="Times New Roman"/>
          <w:lang w:eastAsia="pl-PL"/>
        </w:rPr>
        <w:t xml:space="preserve"> potwierdza upoważnienie do wystawienia faktur VAT.</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4.</w:t>
      </w:r>
      <w:r w:rsidRPr="00071AC8">
        <w:rPr>
          <w:rFonts w:ascii="Times New Roman" w:eastAsia="Times New Roman" w:hAnsi="Times New Roman" w:cs="Times New Roman"/>
          <w:b/>
          <w:u w:val="single"/>
          <w:lang w:eastAsia="pl-PL"/>
        </w:rPr>
        <w:tab/>
        <w:t>TERMIN I WARUNKI WYKONANIA ZAMÓWIENIA</w:t>
      </w:r>
    </w:p>
    <w:p w:rsidR="00071AC8" w:rsidRPr="00071AC8" w:rsidRDefault="00071AC8" w:rsidP="00071AC8">
      <w:pPr>
        <w:spacing w:after="0" w:line="240" w:lineRule="auto"/>
        <w:jc w:val="both"/>
        <w:rPr>
          <w:rFonts w:ascii="Times New Roman" w:eastAsia="Times New Roman" w:hAnsi="Times New Roman" w:cs="Times New Roman"/>
          <w:b/>
          <w:strike/>
          <w:u w:val="single"/>
          <w:lang w:eastAsia="pl-PL"/>
        </w:rPr>
      </w:pPr>
    </w:p>
    <w:p w:rsidR="00071AC8" w:rsidRPr="00071AC8" w:rsidRDefault="00071AC8" w:rsidP="00071AC8">
      <w:pPr>
        <w:spacing w:after="160" w:line="259" w:lineRule="auto"/>
        <w:contextualSpacing/>
        <w:jc w:val="both"/>
        <w:rPr>
          <w:rFonts w:ascii="Times New Roman" w:hAnsi="Times New Roman" w:cs="Times New Roman"/>
        </w:rPr>
      </w:pPr>
      <w:r w:rsidRPr="00071AC8">
        <w:rPr>
          <w:rFonts w:ascii="Times New Roman" w:hAnsi="Times New Roman" w:cs="Times New Roman"/>
          <w:b/>
        </w:rPr>
        <w:t>1.</w:t>
      </w:r>
      <w:r w:rsidRPr="00071AC8">
        <w:rPr>
          <w:rFonts w:ascii="Times New Roman" w:hAnsi="Times New Roman" w:cs="Times New Roman"/>
        </w:rPr>
        <w:t xml:space="preserve"> Zamówienie zostanie wykonane w terminie </w:t>
      </w:r>
      <w:r w:rsidRPr="00071AC8">
        <w:rPr>
          <w:rFonts w:ascii="Times New Roman" w:hAnsi="Times New Roman" w:cs="Times New Roman"/>
          <w:b/>
        </w:rPr>
        <w:t>do 6 tygodni</w:t>
      </w:r>
      <w:r w:rsidRPr="00071AC8">
        <w:rPr>
          <w:rFonts w:ascii="Times New Roman" w:hAnsi="Times New Roman" w:cs="Times New Roman"/>
        </w:rPr>
        <w:t xml:space="preserve"> od daty podpisania umowy na warunkach DDP Incoterms 2010, do oznaczonego miejsca wykonania, tj. Główny Instytut Górnictwa, 40-166 Katowice, Plac Gwarków 1, Zakład Aerologii Górniczej (BD).</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2.</w:t>
      </w:r>
      <w:r w:rsidRPr="00071AC8">
        <w:rPr>
          <w:rFonts w:ascii="Times New Roman" w:eastAsia="Times New Roman" w:hAnsi="Times New Roman" w:cs="Times New Roman"/>
          <w:szCs w:val="20"/>
          <w:lang w:eastAsia="pl-PL"/>
        </w:rPr>
        <w:t xml:space="preserve"> Dostawa „przedmiotu umowy” będzie potwierdzona protokołem odbioru ilościowo - jakościowego </w:t>
      </w:r>
      <w:r w:rsidRPr="00071AC8">
        <w:rPr>
          <w:rFonts w:ascii="Times New Roman" w:eastAsia="Times New Roman" w:hAnsi="Times New Roman" w:cs="Times New Roman"/>
          <w:szCs w:val="20"/>
          <w:lang w:eastAsia="pl-PL"/>
        </w:rPr>
        <w:br/>
        <w:t>z zaznaczeniem ewentualnych rozbieżności.</w:t>
      </w:r>
    </w:p>
    <w:p w:rsidR="00071AC8" w:rsidRPr="00071AC8" w:rsidRDefault="00071AC8" w:rsidP="00071AC8">
      <w:pPr>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bCs/>
          <w:lang w:eastAsia="pl-PL"/>
        </w:rPr>
        <w:t>3.</w:t>
      </w:r>
      <w:r w:rsidRPr="00071AC8">
        <w:rPr>
          <w:rFonts w:ascii="Times New Roman" w:hAnsi="Times New Roman" w:cs="Times New Roman"/>
          <w:lang w:eastAsia="pl-PL"/>
        </w:rPr>
        <w:t xml:space="preserve"> Wraz z „przedmiotem umowy”, </w:t>
      </w:r>
      <w:r w:rsidRPr="00071AC8">
        <w:rPr>
          <w:rFonts w:ascii="Times New Roman" w:hAnsi="Times New Roman" w:cs="Times New Roman"/>
          <w:b/>
          <w:bCs/>
          <w:lang w:eastAsia="pl-PL"/>
        </w:rPr>
        <w:t>WYKONAWCA</w:t>
      </w:r>
      <w:r w:rsidRPr="00071AC8">
        <w:rPr>
          <w:rFonts w:ascii="Times New Roman" w:hAnsi="Times New Roman" w:cs="Times New Roman"/>
          <w:lang w:eastAsia="pl-PL"/>
        </w:rPr>
        <w:t xml:space="preserve"> dostarczy instrukcję obsługi w języku polskim lub angielskim</w:t>
      </w:r>
      <w:r w:rsidRPr="00071AC8">
        <w:rPr>
          <w:rFonts w:ascii="Times New Roman" w:hAnsi="Times New Roman" w:cs="Times New Roman"/>
        </w:rPr>
        <w:t>.</w:t>
      </w:r>
    </w:p>
    <w:p w:rsidR="00071AC8" w:rsidRPr="00071AC8" w:rsidRDefault="00071AC8" w:rsidP="00071AC8">
      <w:pPr>
        <w:spacing w:after="0" w:line="240" w:lineRule="auto"/>
        <w:rPr>
          <w:rFonts w:ascii="Times New Roman" w:eastAsia="Times New Roman" w:hAnsi="Times New Roman" w:cs="Times New Roman"/>
          <w:lang w:eastAsia="pl-PL"/>
        </w:rPr>
      </w:pPr>
    </w:p>
    <w:p w:rsidR="00CB1AD2" w:rsidRPr="00071AC8" w:rsidRDefault="00071AC8" w:rsidP="00CB1AD2">
      <w:pPr>
        <w:tabs>
          <w:tab w:val="num" w:pos="1260"/>
        </w:tabs>
        <w:autoSpaceDE w:val="0"/>
        <w:autoSpaceDN w:val="0"/>
        <w:adjustRightInd w:val="0"/>
        <w:spacing w:after="0" w:line="240" w:lineRule="auto"/>
        <w:jc w:val="both"/>
        <w:rPr>
          <w:sz w:val="20"/>
          <w:szCs w:val="20"/>
        </w:rPr>
      </w:pPr>
      <w:r w:rsidRPr="00071AC8">
        <w:rPr>
          <w:rFonts w:ascii="Times New Roman" w:hAnsi="Times New Roman" w:cs="Times New Roman"/>
          <w:b/>
        </w:rPr>
        <w:t>4.</w:t>
      </w:r>
      <w:r w:rsidRPr="00071AC8">
        <w:rPr>
          <w:rFonts w:ascii="Times New Roman" w:hAnsi="Times New Roman" w:cs="Times New Roman"/>
        </w:rPr>
        <w:t xml:space="preserve"> Po dostarczeniu przedmiotu umowy, Wykonawca zobowiązuje się do jego zainstalowania i uruchomienia oraz przepro</w:t>
      </w:r>
      <w:r w:rsidR="00446692" w:rsidRPr="00CB1AD2">
        <w:rPr>
          <w:rFonts w:ascii="Times New Roman" w:hAnsi="Times New Roman" w:cs="Times New Roman"/>
        </w:rPr>
        <w:t xml:space="preserve">wadzenia szkolenia </w:t>
      </w:r>
      <w:r w:rsidR="00CB1AD2" w:rsidRPr="00071AC8">
        <w:rPr>
          <w:rFonts w:ascii="Times New Roman" w:hAnsi="Times New Roman" w:cs="Times New Roman"/>
          <w:szCs w:val="20"/>
        </w:rPr>
        <w:t>(szkolenie z ob</w:t>
      </w:r>
      <w:r w:rsidR="00CB1AD2" w:rsidRPr="00CB1AD2">
        <w:rPr>
          <w:rFonts w:ascii="Times New Roman" w:hAnsi="Times New Roman" w:cs="Times New Roman"/>
          <w:szCs w:val="20"/>
        </w:rPr>
        <w:t xml:space="preserve">sługi sprzętu i oprogramowania) </w:t>
      </w:r>
    </w:p>
    <w:p w:rsidR="00071AC8" w:rsidRPr="00071AC8" w:rsidRDefault="00446692" w:rsidP="00071AC8">
      <w:pPr>
        <w:spacing w:after="0" w:line="240" w:lineRule="auto"/>
        <w:jc w:val="both"/>
        <w:rPr>
          <w:rFonts w:ascii="Times New Roman" w:hAnsi="Times New Roman" w:cs="Times New Roman"/>
        </w:rPr>
      </w:pPr>
      <w:r w:rsidRPr="00CB1AD2">
        <w:rPr>
          <w:rFonts w:ascii="Times New Roman" w:hAnsi="Times New Roman" w:cs="Times New Roman"/>
        </w:rPr>
        <w:t>dla czterech (4</w:t>
      </w:r>
      <w:r w:rsidR="00CB1AD2">
        <w:rPr>
          <w:rFonts w:ascii="Times New Roman" w:hAnsi="Times New Roman" w:cs="Times New Roman"/>
        </w:rPr>
        <w:t xml:space="preserve">) osób. </w:t>
      </w:r>
      <w:r w:rsidR="00071AC8" w:rsidRPr="00071AC8">
        <w:rPr>
          <w:rFonts w:ascii="Times New Roman" w:hAnsi="Times New Roman" w:cs="Times New Roman"/>
        </w:rPr>
        <w:t xml:space="preserve">Szkolenie odbędzie się w obustronnie ustalonym terminie, jednak nie później niż 7 dni roboczych od daty dostarczenia przedmiotu umowy. Szkolenie zostanie przeprowadzone w wymiarze </w:t>
      </w:r>
      <w:r w:rsidRPr="00CB1AD2">
        <w:rPr>
          <w:rFonts w:ascii="Times New Roman" w:hAnsi="Times New Roman" w:cs="Times New Roman"/>
        </w:rPr>
        <w:t>3 dni roboczych (24</w:t>
      </w:r>
      <w:r w:rsidR="00071AC8" w:rsidRPr="00071AC8">
        <w:rPr>
          <w:rFonts w:ascii="Times New Roman" w:hAnsi="Times New Roman" w:cs="Times New Roman"/>
        </w:rPr>
        <w:t>h). Instalacja, uruchomienie i przeprowadzenie szkolenia zostaną potwierdzone protokołem podpisanym przez obie strony.</w:t>
      </w:r>
    </w:p>
    <w:p w:rsidR="00071AC8" w:rsidRPr="00071AC8" w:rsidRDefault="00071AC8" w:rsidP="00071AC8">
      <w:pPr>
        <w:spacing w:after="0" w:line="240" w:lineRule="auto"/>
        <w:jc w:val="both"/>
        <w:rPr>
          <w:rFonts w:ascii="Times New Roman" w:eastAsia="Times New Roman" w:hAnsi="Times New Roman" w:cs="Times New Roman"/>
          <w:b/>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hAnsi="Times New Roman" w:cs="Times New Roman"/>
          <w:b/>
          <w:color w:val="000000" w:themeColor="text1"/>
        </w:rPr>
        <w:t>5</w:t>
      </w:r>
      <w:r w:rsidRPr="00071AC8">
        <w:rPr>
          <w:rFonts w:ascii="Times New Roman" w:eastAsia="Times New Roman" w:hAnsi="Times New Roman" w:cs="Times New Roman"/>
          <w:b/>
          <w:color w:val="000000" w:themeColor="text1"/>
          <w:szCs w:val="20"/>
          <w:lang w:eastAsia="pl-PL"/>
        </w:rPr>
        <w:t>.</w:t>
      </w:r>
      <w:r w:rsidRPr="00071AC8">
        <w:rPr>
          <w:rFonts w:ascii="Times New Roman" w:eastAsia="Times New Roman" w:hAnsi="Times New Roman" w:cs="Times New Roman"/>
          <w:szCs w:val="20"/>
          <w:lang w:eastAsia="pl-PL"/>
        </w:rPr>
        <w:t xml:space="preserve"> Po końcowym odbiorze przedmiotu umowy (podpisanie protokołu z instalacji, uruchomienia i przeprowadzenia szkolenia), </w:t>
      </w:r>
      <w:r w:rsidRPr="00071AC8">
        <w:rPr>
          <w:rFonts w:ascii="Times New Roman" w:eastAsia="Times New Roman" w:hAnsi="Times New Roman" w:cs="Times New Roman"/>
          <w:b/>
          <w:szCs w:val="20"/>
          <w:lang w:eastAsia="pl-PL"/>
        </w:rPr>
        <w:t>WYKONAWCA</w:t>
      </w:r>
      <w:r w:rsidRPr="00071AC8">
        <w:rPr>
          <w:rFonts w:ascii="Times New Roman" w:eastAsia="Times New Roman" w:hAnsi="Times New Roman" w:cs="Times New Roman"/>
          <w:szCs w:val="20"/>
          <w:lang w:eastAsia="pl-PL"/>
        </w:rPr>
        <w:t xml:space="preserve"> dostarczy dokument gwarancyjny.</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5.</w:t>
      </w:r>
      <w:r w:rsidRPr="00071AC8">
        <w:rPr>
          <w:rFonts w:ascii="Times New Roman" w:eastAsia="Times New Roman" w:hAnsi="Times New Roman" w:cs="Times New Roman"/>
          <w:b/>
          <w:u w:val="single"/>
          <w:lang w:eastAsia="pl-PL"/>
        </w:rPr>
        <w:tab/>
        <w:t>ODPOWIEDZIALNOŚĆ WYKONAWCY Z TYTUŁU GWARANCJI I RĘKOJMI</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szCs w:val="20"/>
          <w:lang w:eastAsia="pl-PL"/>
        </w:rPr>
      </w:pPr>
      <w:r w:rsidRPr="00071AC8">
        <w:rPr>
          <w:rFonts w:ascii="Times New Roman" w:eastAsia="Times New Roman" w:hAnsi="Times New Roman" w:cs="Times New Roman"/>
          <w:b/>
          <w:szCs w:val="20"/>
          <w:lang w:eastAsia="pl-PL"/>
        </w:rPr>
        <w:t>1</w:t>
      </w:r>
      <w:r w:rsidRPr="00071AC8">
        <w:rPr>
          <w:rFonts w:ascii="Times New Roman" w:eastAsia="Times New Roman" w:hAnsi="Times New Roman" w:cs="Times New Roman"/>
          <w:szCs w:val="20"/>
          <w:lang w:eastAsia="pl-PL"/>
        </w:rPr>
        <w:t xml:space="preserve">. Warunki odpowiedzialności określa niniejsza umowa, Kodeks Cywilny oraz oferta </w:t>
      </w:r>
      <w:r w:rsidRPr="00071AC8">
        <w:rPr>
          <w:rFonts w:ascii="Times New Roman" w:eastAsia="Times New Roman" w:hAnsi="Times New Roman" w:cs="Times New Roman"/>
          <w:b/>
          <w:szCs w:val="20"/>
          <w:lang w:eastAsia="pl-PL"/>
        </w:rPr>
        <w:t>WYKONAWCY.</w:t>
      </w:r>
      <w:r w:rsidRPr="00071AC8">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071AC8">
        <w:rPr>
          <w:rFonts w:ascii="Times New Roman" w:eastAsia="Times New Roman" w:hAnsi="Times New Roman" w:cs="Times New Roman"/>
          <w:b/>
          <w:szCs w:val="20"/>
          <w:lang w:eastAsia="pl-PL"/>
        </w:rPr>
        <w:t>ZAMAWIAJĄCEGO.</w:t>
      </w:r>
    </w:p>
    <w:p w:rsidR="00071AC8" w:rsidRPr="00071AC8" w:rsidRDefault="00071AC8" w:rsidP="00071AC8">
      <w:pPr>
        <w:spacing w:after="0" w:line="240" w:lineRule="auto"/>
        <w:jc w:val="both"/>
        <w:rPr>
          <w:rFonts w:ascii="Times New Roman" w:eastAsia="Times New Roman" w:hAnsi="Times New Roman" w:cs="Times New Roman"/>
          <w:b/>
          <w:szCs w:val="20"/>
          <w:lang w:eastAsia="pl-PL"/>
        </w:rPr>
      </w:pPr>
    </w:p>
    <w:p w:rsidR="00071AC8" w:rsidRPr="005F7BB3" w:rsidRDefault="00071AC8" w:rsidP="005F7BB3">
      <w:pPr>
        <w:pStyle w:val="Akapitzlist"/>
        <w:numPr>
          <w:ilvl w:val="0"/>
          <w:numId w:val="7"/>
        </w:numPr>
        <w:spacing w:after="0" w:line="240" w:lineRule="auto"/>
        <w:jc w:val="both"/>
        <w:rPr>
          <w:rFonts w:ascii="Times New Roman" w:eastAsia="Times New Roman" w:hAnsi="Times New Roman" w:cs="Times New Roman"/>
          <w:szCs w:val="20"/>
          <w:lang w:eastAsia="pl-PL"/>
        </w:rPr>
      </w:pPr>
      <w:r w:rsidRPr="005F7BB3">
        <w:rPr>
          <w:rFonts w:ascii="Times New Roman" w:eastAsia="Times New Roman" w:hAnsi="Times New Roman" w:cs="Times New Roman"/>
          <w:b/>
          <w:szCs w:val="20"/>
          <w:lang w:eastAsia="pl-PL"/>
        </w:rPr>
        <w:t xml:space="preserve">WYKONAWCA </w:t>
      </w:r>
      <w:r w:rsidRPr="005F7BB3">
        <w:rPr>
          <w:rFonts w:ascii="Times New Roman" w:eastAsia="Times New Roman" w:hAnsi="Times New Roman" w:cs="Times New Roman"/>
          <w:szCs w:val="20"/>
          <w:lang w:eastAsia="pl-PL"/>
        </w:rPr>
        <w:t xml:space="preserve">udziela gwarancji na „przedmiot umowy” na okres nie krótszy niż </w:t>
      </w:r>
      <w:r w:rsidRPr="005F7BB3">
        <w:rPr>
          <w:rFonts w:ascii="Times New Roman" w:eastAsia="Times New Roman" w:hAnsi="Times New Roman" w:cs="Times New Roman"/>
          <w:b/>
          <w:szCs w:val="20"/>
          <w:lang w:eastAsia="pl-PL"/>
        </w:rPr>
        <w:t xml:space="preserve">…………... </w:t>
      </w:r>
      <w:r w:rsidRPr="005F7BB3">
        <w:rPr>
          <w:rFonts w:ascii="Times New Roman" w:eastAsia="Times New Roman" w:hAnsi="Times New Roman" w:cs="Times New Roman"/>
          <w:szCs w:val="20"/>
          <w:lang w:eastAsia="pl-PL"/>
        </w:rPr>
        <w:t>od daty jego końcowego odbioru.</w:t>
      </w:r>
    </w:p>
    <w:p w:rsidR="005F7BB3" w:rsidRPr="005F7BB3" w:rsidRDefault="005F7BB3" w:rsidP="005F7BB3">
      <w:pPr>
        <w:pStyle w:val="Akapitzlist"/>
        <w:spacing w:after="0" w:line="240" w:lineRule="auto"/>
        <w:jc w:val="both"/>
        <w:rPr>
          <w:rFonts w:ascii="Times New Roman" w:eastAsia="Times New Roman" w:hAnsi="Times New Roman" w:cs="Times New Roman"/>
          <w:szCs w:val="20"/>
          <w:lang w:eastAsia="pl-PL"/>
        </w:rPr>
      </w:pPr>
    </w:p>
    <w:p w:rsidR="00071AC8" w:rsidRPr="005F7BB3" w:rsidRDefault="00071AC8" w:rsidP="005F7BB3">
      <w:pPr>
        <w:pStyle w:val="Akapitzlist"/>
        <w:numPr>
          <w:ilvl w:val="0"/>
          <w:numId w:val="7"/>
        </w:numPr>
        <w:tabs>
          <w:tab w:val="left" w:pos="1418"/>
        </w:tabs>
        <w:jc w:val="both"/>
        <w:rPr>
          <w:rFonts w:ascii="Times New Roman" w:hAnsi="Times New Roman" w:cs="Times New Roman"/>
        </w:rPr>
      </w:pPr>
      <w:r w:rsidRPr="005F7BB3">
        <w:rPr>
          <w:rFonts w:ascii="Times New Roman" w:hAnsi="Times New Roman" w:cs="Times New Roman"/>
        </w:rPr>
        <w:t>Gwarancja będzie obowiązywać od daty końcowego odbioru „przedmiotu umowy” określonego w § 4, ust. 4 niniejszej umowy.</w:t>
      </w:r>
    </w:p>
    <w:p w:rsidR="005F7BB3" w:rsidRPr="002E2ADD" w:rsidRDefault="005F7BB3" w:rsidP="005F7BB3">
      <w:pPr>
        <w:pStyle w:val="Akapitzlist"/>
        <w:rPr>
          <w:rFonts w:ascii="Times New Roman" w:hAnsi="Times New Roman" w:cs="Times New Roman"/>
        </w:rPr>
      </w:pPr>
    </w:p>
    <w:p w:rsidR="00071AC8" w:rsidRPr="00071AC8" w:rsidRDefault="00071AC8" w:rsidP="00071AC8">
      <w:pPr>
        <w:tabs>
          <w:tab w:val="left" w:pos="284"/>
        </w:tabs>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4.</w:t>
      </w:r>
      <w:r w:rsidRPr="00071AC8">
        <w:rPr>
          <w:rFonts w:ascii="Times New Roman" w:eastAsia="Times New Roman" w:hAnsi="Times New Roman" w:cs="Times New Roman"/>
          <w:szCs w:val="20"/>
          <w:lang w:eastAsia="pl-PL"/>
        </w:rPr>
        <w:tab/>
        <w:t xml:space="preserve">Serwis gwarancyjny </w:t>
      </w:r>
      <w:r w:rsidR="002E2ADD" w:rsidRPr="002E2ADD">
        <w:rPr>
          <w:rFonts w:ascii="Times New Roman" w:eastAsia="Times New Roman" w:hAnsi="Times New Roman" w:cs="Times New Roman"/>
          <w:szCs w:val="20"/>
          <w:lang w:eastAsia="pl-PL"/>
        </w:rPr>
        <w:t>będzie realizowany</w:t>
      </w:r>
      <w:r w:rsidRPr="00071AC8">
        <w:rPr>
          <w:rFonts w:ascii="Times New Roman" w:eastAsia="Times New Roman" w:hAnsi="Times New Roman" w:cs="Times New Roman"/>
          <w:szCs w:val="20"/>
          <w:lang w:eastAsia="pl-PL"/>
        </w:rPr>
        <w:t xml:space="preserve"> na koszt </w:t>
      </w:r>
      <w:r w:rsidRPr="00071AC8">
        <w:rPr>
          <w:rFonts w:ascii="Times New Roman" w:eastAsia="Times New Roman" w:hAnsi="Times New Roman" w:cs="Times New Roman"/>
          <w:b/>
          <w:szCs w:val="20"/>
          <w:lang w:eastAsia="pl-PL"/>
        </w:rPr>
        <w:t>WYKONAWCY</w:t>
      </w:r>
      <w:r w:rsidRPr="00071AC8">
        <w:rPr>
          <w:rFonts w:ascii="Times New Roman" w:eastAsia="Times New Roman" w:hAnsi="Times New Roman" w:cs="Times New Roman"/>
          <w:szCs w:val="20"/>
          <w:lang w:eastAsia="pl-PL"/>
        </w:rPr>
        <w:t>.</w:t>
      </w:r>
    </w:p>
    <w:p w:rsidR="00071AC8" w:rsidRPr="00071AC8" w:rsidRDefault="00071AC8" w:rsidP="00071AC8">
      <w:pPr>
        <w:tabs>
          <w:tab w:val="left" w:pos="284"/>
        </w:tabs>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shd w:val="clear" w:color="auto" w:fill="E5E5E5"/>
          <w:lang w:eastAsia="pl-PL"/>
        </w:rPr>
      </w:pPr>
      <w:r w:rsidRPr="00071AC8">
        <w:rPr>
          <w:rFonts w:ascii="Times New Roman" w:eastAsia="Times New Roman" w:hAnsi="Times New Roman" w:cs="Times New Roman"/>
          <w:b/>
          <w:szCs w:val="20"/>
          <w:lang w:eastAsia="pl-PL"/>
        </w:rPr>
        <w:lastRenderedPageBreak/>
        <w:t>5.</w:t>
      </w:r>
      <w:r w:rsidRPr="00071AC8">
        <w:rPr>
          <w:rFonts w:ascii="Times New Roman" w:eastAsia="Times New Roman" w:hAnsi="Times New Roman" w:cs="Times New Roman"/>
          <w:szCs w:val="20"/>
          <w:lang w:eastAsia="pl-PL"/>
        </w:rPr>
        <w:t xml:space="preserve"> </w:t>
      </w:r>
      <w:r w:rsidRPr="00071AC8">
        <w:rPr>
          <w:rFonts w:ascii="Times New Roman" w:eastAsia="Times New Roman" w:hAnsi="Times New Roman" w:cs="Times New Roman"/>
          <w:b/>
          <w:szCs w:val="20"/>
          <w:lang w:eastAsia="pl-PL"/>
        </w:rPr>
        <w:t>WYKONAWCA</w:t>
      </w:r>
      <w:r w:rsidRPr="00071AC8">
        <w:rPr>
          <w:rFonts w:ascii="Times New Roman" w:eastAsia="Times New Roman" w:hAnsi="Times New Roman" w:cs="Times New Roman"/>
          <w:szCs w:val="20"/>
          <w:lang w:eastAsia="pl-PL"/>
        </w:rPr>
        <w:t xml:space="preserve"> zapewnia serwis gwarancyjny na następujących warunkach :</w:t>
      </w:r>
    </w:p>
    <w:p w:rsidR="00071AC8" w:rsidRPr="00071AC8" w:rsidRDefault="00071AC8" w:rsidP="00071AC8">
      <w:pPr>
        <w:spacing w:after="0" w:line="240" w:lineRule="auto"/>
        <w:ind w:left="1410" w:hanging="705"/>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a)</w:t>
      </w:r>
      <w:r w:rsidRPr="00071AC8">
        <w:rPr>
          <w:rFonts w:ascii="Times New Roman" w:eastAsia="Times New Roman" w:hAnsi="Times New Roman" w:cs="Times New Roman"/>
          <w:b/>
          <w:szCs w:val="20"/>
          <w:lang w:eastAsia="pl-PL"/>
        </w:rPr>
        <w:tab/>
        <w:t>WYKONAWCA</w:t>
      </w:r>
      <w:r w:rsidRPr="00071AC8">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071AC8">
        <w:rPr>
          <w:rFonts w:ascii="Times New Roman" w:eastAsia="Times New Roman" w:hAnsi="Times New Roman" w:cs="Times New Roman"/>
          <w:b/>
          <w:szCs w:val="20"/>
          <w:lang w:eastAsia="pl-PL"/>
        </w:rPr>
        <w:t>ZAMAWIAJĄCEGO</w:t>
      </w:r>
      <w:r w:rsidRPr="00071AC8">
        <w:rPr>
          <w:rFonts w:ascii="Times New Roman" w:eastAsia="Times New Roman" w:hAnsi="Times New Roman" w:cs="Times New Roman"/>
          <w:szCs w:val="20"/>
          <w:lang w:eastAsia="pl-PL"/>
        </w:rPr>
        <w:t xml:space="preserve"> czwartej reklamacji „przedmiotu umowy”, </w:t>
      </w:r>
      <w:r w:rsidRPr="00071AC8">
        <w:rPr>
          <w:rFonts w:ascii="Times New Roman" w:eastAsia="Times New Roman" w:hAnsi="Times New Roman" w:cs="Times New Roman"/>
          <w:b/>
          <w:szCs w:val="20"/>
          <w:lang w:eastAsia="pl-PL"/>
        </w:rPr>
        <w:t>WYKONAWCA</w:t>
      </w:r>
      <w:r w:rsidRPr="00071AC8">
        <w:rPr>
          <w:rFonts w:ascii="Times New Roman" w:eastAsia="Times New Roman" w:hAnsi="Times New Roman" w:cs="Times New Roman"/>
          <w:szCs w:val="20"/>
          <w:lang w:eastAsia="pl-PL"/>
        </w:rPr>
        <w:t xml:space="preserve"> jest zobowiązany do wymiany „przedmiotu umowy” na nowy;</w:t>
      </w:r>
    </w:p>
    <w:p w:rsidR="00071AC8" w:rsidRPr="00071AC8" w:rsidRDefault="00071AC8" w:rsidP="00071AC8">
      <w:pPr>
        <w:spacing w:after="0" w:line="240" w:lineRule="auto"/>
        <w:ind w:left="1410" w:hanging="705"/>
        <w:jc w:val="both"/>
        <w:rPr>
          <w:rFonts w:ascii="Times New Roman" w:eastAsia="Times New Roman" w:hAnsi="Times New Roman" w:cs="Times New Roman"/>
          <w:b/>
          <w:szCs w:val="20"/>
          <w:lang w:eastAsia="pl-PL"/>
        </w:rPr>
      </w:pPr>
      <w:r w:rsidRPr="00071AC8">
        <w:rPr>
          <w:rFonts w:ascii="Times New Roman" w:eastAsia="Times New Roman" w:hAnsi="Times New Roman" w:cs="Times New Roman"/>
          <w:b/>
          <w:szCs w:val="20"/>
          <w:lang w:eastAsia="pl-PL"/>
        </w:rPr>
        <w:t>b)</w:t>
      </w:r>
      <w:r w:rsidRPr="00071AC8">
        <w:rPr>
          <w:rFonts w:ascii="Times New Roman" w:eastAsia="Times New Roman" w:hAnsi="Times New Roman" w:cs="Times New Roman"/>
          <w:szCs w:val="20"/>
          <w:lang w:eastAsia="pl-PL"/>
        </w:rPr>
        <w:tab/>
        <w:t xml:space="preserve">Wszystkie koszty związane z wymianą wadliwego „przedmiotu umowy” ponosi </w:t>
      </w:r>
      <w:r w:rsidRPr="00071AC8">
        <w:rPr>
          <w:rFonts w:ascii="Times New Roman" w:eastAsia="Times New Roman" w:hAnsi="Times New Roman" w:cs="Times New Roman"/>
          <w:b/>
          <w:szCs w:val="20"/>
          <w:lang w:eastAsia="pl-PL"/>
        </w:rPr>
        <w:t>WYKONAWCA;</w:t>
      </w:r>
    </w:p>
    <w:p w:rsidR="00071AC8" w:rsidRPr="00071AC8" w:rsidRDefault="00071AC8" w:rsidP="00071AC8">
      <w:pPr>
        <w:spacing w:after="0" w:line="240" w:lineRule="auto"/>
        <w:ind w:left="1410" w:hanging="705"/>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c)</w:t>
      </w:r>
      <w:r w:rsidRPr="00071AC8">
        <w:rPr>
          <w:rFonts w:ascii="Times New Roman" w:eastAsia="Times New Roman" w:hAnsi="Times New Roman" w:cs="Times New Roman"/>
          <w:szCs w:val="20"/>
          <w:lang w:eastAsia="pl-PL"/>
        </w:rPr>
        <w:tab/>
        <w:t xml:space="preserve">W przypadku zaistnienia braków ilościowych dostarczonego „przedmiotu umowy”, </w:t>
      </w:r>
      <w:r w:rsidRPr="00071AC8">
        <w:rPr>
          <w:rFonts w:ascii="Times New Roman" w:eastAsia="Times New Roman" w:hAnsi="Times New Roman" w:cs="Times New Roman"/>
          <w:b/>
          <w:szCs w:val="20"/>
          <w:lang w:eastAsia="pl-PL"/>
        </w:rPr>
        <w:t>ZAMAWIAJĄCY</w:t>
      </w:r>
      <w:r w:rsidRPr="00071AC8">
        <w:rPr>
          <w:rFonts w:ascii="Times New Roman" w:eastAsia="Times New Roman" w:hAnsi="Times New Roman" w:cs="Times New Roman"/>
          <w:szCs w:val="20"/>
          <w:lang w:eastAsia="pl-PL"/>
        </w:rPr>
        <w:t xml:space="preserve"> ma prawo wnieść odpowiednio udokumentowaną reklamację, </w:t>
      </w:r>
      <w:r w:rsidRPr="00071AC8">
        <w:rPr>
          <w:rFonts w:ascii="Times New Roman" w:eastAsia="Times New Roman" w:hAnsi="Times New Roman" w:cs="Times New Roman"/>
          <w:szCs w:val="20"/>
          <w:lang w:eastAsia="pl-PL"/>
        </w:rPr>
        <w:br/>
        <w:t xml:space="preserve">a </w:t>
      </w:r>
      <w:r w:rsidRPr="00071AC8">
        <w:rPr>
          <w:rFonts w:ascii="Times New Roman" w:eastAsia="Times New Roman" w:hAnsi="Times New Roman" w:cs="Times New Roman"/>
          <w:b/>
          <w:szCs w:val="20"/>
          <w:lang w:eastAsia="pl-PL"/>
        </w:rPr>
        <w:t>WYKONAWCA</w:t>
      </w:r>
      <w:r w:rsidRPr="00071AC8">
        <w:rPr>
          <w:rFonts w:ascii="Times New Roman" w:eastAsia="Times New Roman" w:hAnsi="Times New Roman" w:cs="Times New Roman"/>
          <w:szCs w:val="20"/>
          <w:lang w:eastAsia="pl-PL"/>
        </w:rPr>
        <w:t xml:space="preserve"> zobowiązany jest usunąć braki w ciągu 30 dni od daty jej wniesienia;</w:t>
      </w:r>
    </w:p>
    <w:p w:rsidR="00071AC8" w:rsidRPr="00095588" w:rsidRDefault="00071AC8" w:rsidP="00071AC8">
      <w:pPr>
        <w:spacing w:after="0" w:line="240" w:lineRule="auto"/>
        <w:ind w:left="1410" w:hanging="705"/>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d)</w:t>
      </w:r>
      <w:r w:rsidRPr="00071AC8">
        <w:rPr>
          <w:rFonts w:ascii="Times New Roman" w:eastAsia="Times New Roman" w:hAnsi="Times New Roman" w:cs="Times New Roman"/>
          <w:szCs w:val="20"/>
          <w:lang w:eastAsia="pl-PL"/>
        </w:rPr>
        <w:tab/>
      </w:r>
      <w:r w:rsidRPr="00095588">
        <w:rPr>
          <w:rFonts w:ascii="Times New Roman" w:eastAsia="Times New Roman" w:hAnsi="Times New Roman" w:cs="Times New Roman"/>
          <w:szCs w:val="20"/>
          <w:lang w:eastAsia="pl-PL"/>
        </w:rPr>
        <w:t xml:space="preserve">Serwis realizowany jest w serwisie producenta w razie konieczności realizacji naprawy „przedmiotu umowy”.  Czas usunięcia awarii / naprawy wynosi </w:t>
      </w:r>
      <w:r w:rsidRPr="00095588">
        <w:rPr>
          <w:rFonts w:ascii="Times New Roman" w:eastAsia="Times New Roman" w:hAnsi="Times New Roman" w:cs="Times New Roman"/>
          <w:b/>
          <w:szCs w:val="20"/>
          <w:lang w:eastAsia="pl-PL"/>
        </w:rPr>
        <w:t>do 30 dni</w:t>
      </w:r>
      <w:r w:rsidRPr="00095588">
        <w:rPr>
          <w:rFonts w:ascii="Times New Roman" w:eastAsia="Times New Roman" w:hAnsi="Times New Roman" w:cs="Times New Roman"/>
          <w:szCs w:val="20"/>
          <w:lang w:eastAsia="pl-PL"/>
        </w:rPr>
        <w:t xml:space="preserve"> od daty zabrania do serwisu uszkodzonego „przedmiotu umowy”.</w:t>
      </w:r>
    </w:p>
    <w:p w:rsidR="00071AC8" w:rsidRPr="00095588" w:rsidRDefault="00071AC8" w:rsidP="00071AC8">
      <w:pPr>
        <w:spacing w:after="0" w:line="240" w:lineRule="auto"/>
        <w:ind w:left="1410" w:hanging="705"/>
        <w:jc w:val="both"/>
        <w:rPr>
          <w:rFonts w:ascii="Times New Roman" w:eastAsia="Times New Roman" w:hAnsi="Times New Roman" w:cs="Times New Roman"/>
          <w:szCs w:val="20"/>
          <w:lang w:eastAsia="pl-PL"/>
        </w:rPr>
      </w:pPr>
      <w:r w:rsidRPr="00095588">
        <w:rPr>
          <w:rFonts w:ascii="Times New Roman" w:eastAsia="Times New Roman" w:hAnsi="Times New Roman" w:cs="Times New Roman"/>
          <w:b/>
          <w:szCs w:val="20"/>
          <w:lang w:eastAsia="pl-PL"/>
        </w:rPr>
        <w:t>e)</w:t>
      </w:r>
      <w:r w:rsidRPr="00095588">
        <w:rPr>
          <w:rFonts w:ascii="Times New Roman" w:eastAsia="Times New Roman" w:hAnsi="Times New Roman" w:cs="Times New Roman"/>
          <w:b/>
          <w:szCs w:val="20"/>
          <w:lang w:eastAsia="pl-PL"/>
        </w:rPr>
        <w:tab/>
      </w:r>
      <w:r w:rsidRPr="00095588">
        <w:rPr>
          <w:rFonts w:ascii="Times New Roman" w:eastAsia="Times New Roman" w:hAnsi="Times New Roman" w:cs="Times New Roman"/>
          <w:szCs w:val="20"/>
          <w:lang w:eastAsia="pl-PL"/>
        </w:rPr>
        <w:t>Wymagany czas reakcji serwisowej Wykonawcy: 48 godzin od momentu zgłoszenia usterki przez Zamawiającego.</w:t>
      </w:r>
    </w:p>
    <w:p w:rsidR="00071AC8" w:rsidRPr="0009558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ind w:left="57"/>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6</w:t>
      </w:r>
      <w:r w:rsidRPr="00071AC8">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071AC8" w:rsidRPr="00071AC8" w:rsidRDefault="00071AC8" w:rsidP="00071AC8">
      <w:pPr>
        <w:spacing w:after="0" w:line="240" w:lineRule="auto"/>
        <w:ind w:left="57"/>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7</w:t>
      </w:r>
      <w:r w:rsidRPr="00071AC8">
        <w:rPr>
          <w:rFonts w:ascii="Times New Roman" w:eastAsia="Times New Roman" w:hAnsi="Times New Roman" w:cs="Times New Roman"/>
          <w:szCs w:val="20"/>
          <w:lang w:eastAsia="pl-PL"/>
        </w:rPr>
        <w:t xml:space="preserve">. Serwis pogwarancyjny może być realizowany przez </w:t>
      </w:r>
      <w:r w:rsidRPr="00071AC8">
        <w:rPr>
          <w:rFonts w:ascii="Times New Roman" w:eastAsia="Times New Roman" w:hAnsi="Times New Roman" w:cs="Times New Roman"/>
          <w:b/>
          <w:szCs w:val="20"/>
          <w:lang w:eastAsia="pl-PL"/>
        </w:rPr>
        <w:t>WYKONAWCĘ</w:t>
      </w:r>
      <w:r w:rsidRPr="00071AC8">
        <w:rPr>
          <w:rFonts w:ascii="Times New Roman" w:eastAsia="Times New Roman" w:hAnsi="Times New Roman" w:cs="Times New Roman"/>
          <w:szCs w:val="20"/>
          <w:lang w:eastAsia="pl-PL"/>
        </w:rPr>
        <w:t xml:space="preserve"> na podstawie odrębnej umowy.</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 xml:space="preserve">8. WYKONAWCA </w:t>
      </w:r>
      <w:r w:rsidRPr="00071AC8">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Pr="00071AC8">
        <w:rPr>
          <w:rFonts w:ascii="Times New Roman" w:eastAsia="Times New Roman" w:hAnsi="Times New Roman" w:cs="Times New Roman"/>
          <w:szCs w:val="20"/>
          <w:lang w:eastAsia="pl-PL"/>
        </w:rPr>
        <w:br/>
        <w:t xml:space="preserve">i normami jakościowymi. </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9</w:t>
      </w:r>
      <w:r w:rsidRPr="00071AC8">
        <w:rPr>
          <w:rFonts w:ascii="Times New Roman" w:eastAsia="Times New Roman" w:hAnsi="Times New Roman" w:cs="Times New Roman"/>
          <w:szCs w:val="20"/>
          <w:lang w:eastAsia="pl-PL"/>
        </w:rPr>
        <w:t xml:space="preserve">.Uprawnienia z tytułu rękojmi za wady „przedmiotu umowy” przysługują </w:t>
      </w:r>
      <w:r w:rsidRPr="00071AC8">
        <w:rPr>
          <w:rFonts w:ascii="Times New Roman" w:eastAsia="Times New Roman" w:hAnsi="Times New Roman" w:cs="Times New Roman"/>
          <w:b/>
          <w:szCs w:val="20"/>
          <w:lang w:eastAsia="pl-PL"/>
        </w:rPr>
        <w:t>ZAMAWIAJĄCEMU</w:t>
      </w:r>
      <w:r w:rsidRPr="00071AC8">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Pr="00071AC8">
        <w:rPr>
          <w:rFonts w:ascii="Times New Roman" w:eastAsia="Times New Roman" w:hAnsi="Times New Roman" w:cs="Times New Roman"/>
          <w:b/>
          <w:szCs w:val="20"/>
          <w:lang w:eastAsia="pl-PL"/>
        </w:rPr>
        <w:t>WYKONAWCY</w:t>
      </w:r>
      <w:r w:rsidRPr="00071AC8">
        <w:rPr>
          <w:rFonts w:ascii="Times New Roman" w:eastAsia="Times New Roman" w:hAnsi="Times New Roman" w:cs="Times New Roman"/>
          <w:szCs w:val="20"/>
          <w:lang w:eastAsia="pl-PL"/>
        </w:rPr>
        <w:t xml:space="preserve"> a sprzeczne z powyższym, uważa się za bezskuteczne wobec Stron.</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10</w:t>
      </w:r>
      <w:r w:rsidRPr="00071AC8">
        <w:rPr>
          <w:rFonts w:ascii="Times New Roman" w:eastAsia="Times New Roman" w:hAnsi="Times New Roman" w:cs="Times New Roman"/>
          <w:szCs w:val="20"/>
          <w:lang w:eastAsia="pl-PL"/>
        </w:rPr>
        <w:t xml:space="preserve">.Uprawnienia z tytułu rękojmi rozpoczynają się w dacie podpisania przez </w:t>
      </w:r>
      <w:r w:rsidRPr="00071AC8">
        <w:rPr>
          <w:rFonts w:ascii="Times New Roman" w:eastAsia="Times New Roman" w:hAnsi="Times New Roman" w:cs="Times New Roman"/>
          <w:b/>
          <w:iCs/>
          <w:szCs w:val="20"/>
          <w:lang w:eastAsia="pl-PL"/>
        </w:rPr>
        <w:t xml:space="preserve">ZAMAWIAJĄCEGO </w:t>
      </w:r>
      <w:r w:rsidRPr="00071AC8">
        <w:rPr>
          <w:rFonts w:ascii="Times New Roman" w:eastAsia="Times New Roman" w:hAnsi="Times New Roman" w:cs="Times New Roman"/>
          <w:iCs/>
          <w:szCs w:val="20"/>
          <w:lang w:eastAsia="pl-PL"/>
        </w:rPr>
        <w:t>końcowego</w:t>
      </w:r>
      <w:r w:rsidRPr="00071AC8">
        <w:rPr>
          <w:rFonts w:ascii="Times New Roman" w:eastAsia="Times New Roman" w:hAnsi="Times New Roman" w:cs="Times New Roman"/>
          <w:b/>
          <w:iCs/>
          <w:szCs w:val="20"/>
          <w:lang w:eastAsia="pl-PL"/>
        </w:rPr>
        <w:t xml:space="preserve"> </w:t>
      </w:r>
      <w:r w:rsidRPr="00071AC8">
        <w:rPr>
          <w:rFonts w:ascii="Times New Roman" w:eastAsia="Times New Roman" w:hAnsi="Times New Roman" w:cs="Times New Roman"/>
          <w:iCs/>
          <w:szCs w:val="20"/>
          <w:lang w:eastAsia="pl-PL"/>
        </w:rPr>
        <w:t>odbioru  „przedmiotu umowy” (</w:t>
      </w:r>
      <w:r w:rsidRPr="00071AC8">
        <w:rPr>
          <w:rFonts w:ascii="Times New Roman" w:eastAsia="Times New Roman" w:hAnsi="Times New Roman" w:cs="Times New Roman"/>
          <w:szCs w:val="20"/>
          <w:lang w:eastAsia="pl-PL"/>
        </w:rPr>
        <w:t>§ 4, ust. 4) i nie mogą skończyć się wcześniej niż uprawnienia z tytułu gwarancji.</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iCs/>
          <w:szCs w:val="20"/>
          <w:lang w:eastAsia="pl-PL"/>
        </w:rPr>
      </w:pPr>
      <w:r w:rsidRPr="00071AC8">
        <w:rPr>
          <w:rFonts w:ascii="Times New Roman" w:eastAsia="Times New Roman" w:hAnsi="Times New Roman" w:cs="Times New Roman"/>
          <w:b/>
          <w:szCs w:val="20"/>
          <w:lang w:eastAsia="pl-PL"/>
        </w:rPr>
        <w:t>11.ZAMAWIAJĄCY</w:t>
      </w:r>
      <w:r w:rsidRPr="00071AC8">
        <w:rPr>
          <w:rFonts w:ascii="Times New Roman" w:eastAsia="Times New Roman" w:hAnsi="Times New Roman" w:cs="Times New Roman"/>
          <w:szCs w:val="20"/>
          <w:lang w:eastAsia="pl-PL"/>
        </w:rPr>
        <w:t xml:space="preserve"> ma obowiązek zawiadomić </w:t>
      </w:r>
      <w:r w:rsidRPr="00071AC8">
        <w:rPr>
          <w:rFonts w:ascii="Times New Roman" w:eastAsia="Times New Roman" w:hAnsi="Times New Roman" w:cs="Times New Roman"/>
          <w:b/>
          <w:szCs w:val="20"/>
          <w:lang w:eastAsia="pl-PL"/>
        </w:rPr>
        <w:t>WYKONAWCĘ</w:t>
      </w:r>
      <w:r w:rsidRPr="00071AC8">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Pr="00071AC8">
        <w:rPr>
          <w:rFonts w:ascii="Times New Roman" w:eastAsia="Times New Roman" w:hAnsi="Times New Roman" w:cs="Times New Roman"/>
          <w:b/>
          <w:szCs w:val="20"/>
          <w:lang w:eastAsia="pl-PL"/>
        </w:rPr>
        <w:t>WYKONAWCY</w:t>
      </w:r>
      <w:r w:rsidRPr="00071AC8">
        <w:rPr>
          <w:rFonts w:ascii="Times New Roman" w:eastAsia="Times New Roman" w:hAnsi="Times New Roman" w:cs="Times New Roman"/>
          <w:szCs w:val="20"/>
          <w:lang w:eastAsia="pl-PL"/>
        </w:rPr>
        <w:t xml:space="preserve"> </w:t>
      </w:r>
      <w:r w:rsidRPr="00071AC8">
        <w:rPr>
          <w:rFonts w:ascii="Times New Roman" w:eastAsia="Times New Roman" w:hAnsi="Times New Roman" w:cs="Times New Roman"/>
          <w:iCs/>
          <w:szCs w:val="20"/>
          <w:lang w:eastAsia="pl-PL"/>
        </w:rPr>
        <w:t xml:space="preserve">(zgłoszenia serwisowe są kierowane do serwisu przez pracowników Zakładu BR GIG). </w:t>
      </w:r>
    </w:p>
    <w:p w:rsidR="00071AC8" w:rsidRPr="00071AC8" w:rsidRDefault="00071AC8" w:rsidP="00071AC8">
      <w:pPr>
        <w:spacing w:after="0" w:line="240" w:lineRule="auto"/>
        <w:jc w:val="both"/>
        <w:rPr>
          <w:rFonts w:ascii="Times New Roman" w:eastAsia="Times New Roman" w:hAnsi="Times New Roman" w:cs="Times New Roman"/>
          <w:iCs/>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12</w:t>
      </w:r>
      <w:r w:rsidRPr="00071AC8">
        <w:rPr>
          <w:rFonts w:ascii="Times New Roman" w:eastAsia="Times New Roman" w:hAnsi="Times New Roman" w:cs="Times New Roman"/>
          <w:szCs w:val="20"/>
          <w:lang w:eastAsia="pl-PL"/>
        </w:rPr>
        <w:t xml:space="preserve">.Okres rękojmi ulega przedłużeniu o okres usuwania wady. Okres usuwania wady rozpoczyna się </w:t>
      </w:r>
      <w:r w:rsidRPr="00071AC8">
        <w:rPr>
          <w:rFonts w:ascii="Times New Roman" w:eastAsia="Times New Roman" w:hAnsi="Times New Roman" w:cs="Times New Roman"/>
          <w:szCs w:val="20"/>
          <w:lang w:eastAsia="pl-PL"/>
        </w:rPr>
        <w:br/>
        <w:t xml:space="preserve">z dniem zawiadomienia </w:t>
      </w:r>
      <w:r w:rsidRPr="00071AC8">
        <w:rPr>
          <w:rFonts w:ascii="Times New Roman" w:eastAsia="Times New Roman" w:hAnsi="Times New Roman" w:cs="Times New Roman"/>
          <w:b/>
          <w:szCs w:val="20"/>
          <w:lang w:eastAsia="pl-PL"/>
        </w:rPr>
        <w:t>WYKONAWCY</w:t>
      </w:r>
      <w:r w:rsidRPr="00071AC8">
        <w:rPr>
          <w:rFonts w:ascii="Times New Roman" w:eastAsia="Times New Roman" w:hAnsi="Times New Roman" w:cs="Times New Roman"/>
          <w:szCs w:val="20"/>
          <w:lang w:eastAsia="pl-PL"/>
        </w:rPr>
        <w:t xml:space="preserve"> o wadzie, a kończy z dniem przekazania przedmiotu umowy wolnego od wad upoważnionemu przedstawicielowi </w:t>
      </w:r>
      <w:r w:rsidRPr="00071AC8">
        <w:rPr>
          <w:rFonts w:ascii="Times New Roman" w:eastAsia="Times New Roman" w:hAnsi="Times New Roman" w:cs="Times New Roman"/>
          <w:b/>
          <w:szCs w:val="20"/>
          <w:lang w:eastAsia="pl-PL"/>
        </w:rPr>
        <w:t>ZAMAWIAJĄCEGO</w:t>
      </w:r>
      <w:r w:rsidRPr="00071AC8">
        <w:rPr>
          <w:rFonts w:ascii="Times New Roman" w:eastAsia="Times New Roman" w:hAnsi="Times New Roman" w:cs="Times New Roman"/>
          <w:szCs w:val="20"/>
          <w:lang w:eastAsia="pl-PL"/>
        </w:rPr>
        <w:t>.</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13</w:t>
      </w:r>
      <w:r w:rsidRPr="00071AC8">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071AC8">
        <w:rPr>
          <w:rFonts w:ascii="Times New Roman" w:eastAsia="Times New Roman" w:hAnsi="Times New Roman" w:cs="Times New Roman"/>
          <w:b/>
          <w:szCs w:val="20"/>
          <w:lang w:eastAsia="pl-PL"/>
        </w:rPr>
        <w:t xml:space="preserve">maksymalnie 30 dni </w:t>
      </w:r>
      <w:r w:rsidRPr="00071AC8">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14</w:t>
      </w:r>
      <w:r w:rsidRPr="00071AC8">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071AC8" w:rsidRDefault="00071AC8" w:rsidP="00071AC8">
      <w:pPr>
        <w:spacing w:after="0" w:line="240" w:lineRule="auto"/>
        <w:jc w:val="both"/>
        <w:rPr>
          <w:rFonts w:ascii="Times New Roman" w:eastAsia="Times New Roman" w:hAnsi="Times New Roman" w:cs="Times New Roman"/>
          <w:szCs w:val="20"/>
          <w:lang w:eastAsia="pl-PL"/>
        </w:rPr>
      </w:pPr>
    </w:p>
    <w:p w:rsidR="00993A58" w:rsidRDefault="00993A58" w:rsidP="00071AC8">
      <w:pPr>
        <w:spacing w:after="0" w:line="240" w:lineRule="auto"/>
        <w:jc w:val="both"/>
        <w:rPr>
          <w:rFonts w:ascii="Times New Roman" w:eastAsia="Times New Roman" w:hAnsi="Times New Roman" w:cs="Times New Roman"/>
          <w:szCs w:val="20"/>
          <w:lang w:eastAsia="pl-PL"/>
        </w:rPr>
      </w:pPr>
    </w:p>
    <w:p w:rsidR="00993A58" w:rsidRPr="00071AC8" w:rsidRDefault="00993A5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lastRenderedPageBreak/>
        <w:t>15</w:t>
      </w:r>
      <w:r w:rsidRPr="00071AC8">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Pr="00071AC8">
        <w:rPr>
          <w:rFonts w:ascii="Times New Roman" w:eastAsia="Times New Roman" w:hAnsi="Times New Roman" w:cs="Times New Roman"/>
          <w:b/>
          <w:szCs w:val="20"/>
          <w:lang w:eastAsia="pl-PL"/>
        </w:rPr>
        <w:t>WYKONAWCA</w:t>
      </w:r>
      <w:r w:rsidRPr="00071AC8">
        <w:rPr>
          <w:rFonts w:ascii="Times New Roman" w:eastAsia="Times New Roman" w:hAnsi="Times New Roman" w:cs="Times New Roman"/>
          <w:szCs w:val="20"/>
          <w:lang w:eastAsia="pl-PL"/>
        </w:rPr>
        <w:t xml:space="preserve">. Koszt i odpowiedzialność ponosi </w:t>
      </w:r>
      <w:r w:rsidRPr="00071AC8">
        <w:rPr>
          <w:rFonts w:ascii="Times New Roman" w:eastAsia="Times New Roman" w:hAnsi="Times New Roman" w:cs="Times New Roman"/>
          <w:b/>
          <w:szCs w:val="20"/>
          <w:lang w:eastAsia="pl-PL"/>
        </w:rPr>
        <w:t>WYKONAWCA</w:t>
      </w:r>
      <w:r w:rsidRPr="00071AC8">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Pr="00071AC8">
        <w:rPr>
          <w:rFonts w:ascii="Times New Roman" w:eastAsia="Times New Roman" w:hAnsi="Times New Roman" w:cs="Times New Roman"/>
          <w:b/>
          <w:szCs w:val="20"/>
          <w:lang w:eastAsia="pl-PL"/>
        </w:rPr>
        <w:t>ZAMAWIAJĄCEGO</w:t>
      </w:r>
      <w:r w:rsidRPr="00071AC8">
        <w:rPr>
          <w:rFonts w:ascii="Times New Roman" w:eastAsia="Times New Roman" w:hAnsi="Times New Roman" w:cs="Times New Roman"/>
          <w:i/>
          <w:szCs w:val="20"/>
          <w:lang w:eastAsia="pl-PL"/>
        </w:rPr>
        <w:t>,</w:t>
      </w:r>
      <w:r w:rsidRPr="00071AC8">
        <w:rPr>
          <w:rFonts w:ascii="Times New Roman" w:eastAsia="Times New Roman" w:hAnsi="Times New Roman" w:cs="Times New Roman"/>
          <w:szCs w:val="20"/>
          <w:lang w:eastAsia="pl-PL"/>
        </w:rPr>
        <w:t xml:space="preserve"> po usunięciu wady.</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hAnsi="Times New Roman" w:cs="Times New Roman"/>
          <w:i/>
          <w:szCs w:val="20"/>
        </w:rPr>
      </w:pPr>
      <w:r w:rsidRPr="00071AC8">
        <w:rPr>
          <w:rFonts w:ascii="Times New Roman" w:hAnsi="Times New Roman" w:cs="Times New Roman"/>
          <w:b/>
          <w:szCs w:val="20"/>
        </w:rPr>
        <w:t>16.</w:t>
      </w:r>
      <w:r w:rsidRPr="00071AC8">
        <w:rPr>
          <w:rFonts w:ascii="Times New Roman" w:hAnsi="Times New Roman" w:cs="Times New Roman"/>
          <w:szCs w:val="20"/>
        </w:rPr>
        <w:t xml:space="preserve"> W przypadku konieczności usunięcia wad w innym miejscu niż miejsce używania „przedmiotu umowy” w</w:t>
      </w:r>
      <w:r w:rsidRPr="00071AC8">
        <w:rPr>
          <w:rFonts w:ascii="Times New Roman" w:hAnsi="Times New Roman" w:cs="Times New Roman"/>
          <w:iCs/>
          <w:szCs w:val="20"/>
        </w:rPr>
        <w:t>szelkie wady fizyczne</w:t>
      </w:r>
      <w:r w:rsidRPr="00071AC8">
        <w:rPr>
          <w:rFonts w:ascii="Times New Roman" w:hAnsi="Times New Roman" w:cs="Times New Roman"/>
          <w:szCs w:val="20"/>
        </w:rPr>
        <w:t xml:space="preserve"> przedmiotu umowy </w:t>
      </w:r>
      <w:r w:rsidRPr="00071AC8">
        <w:rPr>
          <w:rFonts w:ascii="Times New Roman" w:hAnsi="Times New Roman" w:cs="Times New Roman"/>
          <w:iCs/>
          <w:szCs w:val="20"/>
        </w:rPr>
        <w:t>winny być stwierdzone na piśmie przez upoważnionych przedstawicieli Stron, przed przekazaniem</w:t>
      </w:r>
      <w:r w:rsidRPr="00071AC8">
        <w:rPr>
          <w:rFonts w:ascii="Times New Roman" w:hAnsi="Times New Roman" w:cs="Times New Roman"/>
          <w:szCs w:val="20"/>
        </w:rPr>
        <w:t xml:space="preserve"> „przedmiotu umowy” </w:t>
      </w:r>
      <w:r w:rsidRPr="00071AC8">
        <w:rPr>
          <w:rFonts w:ascii="Times New Roman" w:hAnsi="Times New Roman" w:cs="Times New Roman"/>
          <w:b/>
          <w:szCs w:val="20"/>
        </w:rPr>
        <w:t>WYKONAWCY</w:t>
      </w:r>
      <w:r w:rsidRPr="00071AC8">
        <w:rPr>
          <w:rFonts w:ascii="Times New Roman" w:hAnsi="Times New Roman" w:cs="Times New Roman"/>
          <w:szCs w:val="20"/>
        </w:rPr>
        <w:t>,</w:t>
      </w:r>
      <w:r w:rsidRPr="00071AC8">
        <w:rPr>
          <w:rFonts w:ascii="Times New Roman" w:hAnsi="Times New Roman" w:cs="Times New Roman"/>
          <w:iCs/>
          <w:szCs w:val="20"/>
        </w:rPr>
        <w:t xml:space="preserve"> </w:t>
      </w:r>
      <w:r w:rsidRPr="00071AC8">
        <w:rPr>
          <w:rFonts w:ascii="Times New Roman" w:hAnsi="Times New Roman" w:cs="Times New Roman"/>
          <w:iCs/>
          <w:szCs w:val="20"/>
        </w:rPr>
        <w:br/>
        <w:t>w celu usunięcia wady</w:t>
      </w:r>
      <w:r w:rsidRPr="00071AC8">
        <w:rPr>
          <w:rFonts w:ascii="Times New Roman" w:hAnsi="Times New Roman" w:cs="Times New Roman"/>
          <w:i/>
          <w:szCs w:val="20"/>
        </w:rPr>
        <w:t>.</w:t>
      </w:r>
    </w:p>
    <w:p w:rsidR="00071AC8" w:rsidRPr="00071AC8" w:rsidRDefault="00071AC8" w:rsidP="00071AC8">
      <w:pPr>
        <w:spacing w:after="0" w:line="240" w:lineRule="auto"/>
        <w:jc w:val="both"/>
        <w:rPr>
          <w:rFonts w:ascii="Times New Roman" w:hAnsi="Times New Roman" w:cs="Times New Roman"/>
          <w:i/>
          <w:szCs w:val="20"/>
        </w:rPr>
      </w:pPr>
    </w:p>
    <w:p w:rsidR="00071AC8" w:rsidRPr="00071AC8" w:rsidRDefault="00071AC8" w:rsidP="00071AC8">
      <w:pPr>
        <w:spacing w:after="0" w:line="240" w:lineRule="auto"/>
        <w:ind w:hanging="284"/>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 xml:space="preserve">      17. </w:t>
      </w:r>
      <w:r w:rsidRPr="00071AC8">
        <w:rPr>
          <w:rFonts w:ascii="Times New Roman" w:eastAsia="Times New Roman" w:hAnsi="Times New Roman" w:cs="Times New Roman"/>
          <w:szCs w:val="20"/>
          <w:lang w:eastAsia="pl-PL"/>
        </w:rPr>
        <w:t xml:space="preserve">Jeżeli wady „przedmiotu umowy” usunąć się nie da, albo </w:t>
      </w:r>
      <w:r w:rsidRPr="00071AC8">
        <w:rPr>
          <w:rFonts w:ascii="Times New Roman" w:eastAsia="Times New Roman" w:hAnsi="Times New Roman" w:cs="Times New Roman"/>
          <w:b/>
          <w:szCs w:val="20"/>
          <w:lang w:eastAsia="pl-PL"/>
        </w:rPr>
        <w:t>WYKONAWCA</w:t>
      </w:r>
      <w:r w:rsidRPr="00071AC8">
        <w:rPr>
          <w:rFonts w:ascii="Times New Roman" w:eastAsia="Times New Roman" w:hAnsi="Times New Roman" w:cs="Times New Roman"/>
          <w:szCs w:val="20"/>
          <w:lang w:eastAsia="pl-PL"/>
        </w:rPr>
        <w:t xml:space="preserve"> nie usunie wady </w:t>
      </w:r>
      <w:r w:rsidRPr="00071AC8">
        <w:rPr>
          <w:rFonts w:ascii="Times New Roman" w:eastAsia="Times New Roman" w:hAnsi="Times New Roman" w:cs="Times New Roman"/>
          <w:szCs w:val="20"/>
          <w:lang w:eastAsia="pl-PL"/>
        </w:rPr>
        <w:br/>
        <w:t xml:space="preserve">w okresie, o którym mowa w pkt. 13, albo po usunięciu wady „przedmiot umowy” nadal wykazuje wady, </w:t>
      </w:r>
      <w:r w:rsidRPr="00071AC8">
        <w:rPr>
          <w:rFonts w:ascii="Times New Roman" w:eastAsia="Times New Roman" w:hAnsi="Times New Roman" w:cs="Times New Roman"/>
          <w:b/>
          <w:szCs w:val="20"/>
          <w:lang w:eastAsia="pl-PL"/>
        </w:rPr>
        <w:t>ZAMAWIAJĄCY</w:t>
      </w:r>
      <w:r w:rsidRPr="00071AC8">
        <w:rPr>
          <w:rFonts w:ascii="Times New Roman" w:eastAsia="Times New Roman" w:hAnsi="Times New Roman" w:cs="Times New Roman"/>
          <w:szCs w:val="20"/>
          <w:lang w:eastAsia="pl-PL"/>
        </w:rPr>
        <w:t xml:space="preserve"> może:</w:t>
      </w:r>
    </w:p>
    <w:p w:rsidR="00071AC8" w:rsidRPr="00071AC8" w:rsidRDefault="00071AC8" w:rsidP="00071AC8">
      <w:pPr>
        <w:numPr>
          <w:ilvl w:val="1"/>
          <w:numId w:val="12"/>
        </w:num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071AC8" w:rsidRPr="00071AC8" w:rsidRDefault="00071AC8" w:rsidP="00071AC8">
      <w:pPr>
        <w:numPr>
          <w:ilvl w:val="1"/>
          <w:numId w:val="12"/>
        </w:num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żądać obniżenia ceny w odpowiednim stosunku, bądź</w:t>
      </w:r>
    </w:p>
    <w:p w:rsidR="00071AC8" w:rsidRPr="00071AC8" w:rsidRDefault="00071AC8" w:rsidP="00071AC8">
      <w:pPr>
        <w:numPr>
          <w:ilvl w:val="1"/>
          <w:numId w:val="12"/>
        </w:numPr>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odstąpić od umowy, bez względu na charakter i rozmiar wady, bądź </w:t>
      </w:r>
    </w:p>
    <w:p w:rsidR="00071AC8" w:rsidRPr="00071AC8" w:rsidRDefault="00071AC8" w:rsidP="00071AC8">
      <w:pPr>
        <w:numPr>
          <w:ilvl w:val="1"/>
          <w:numId w:val="12"/>
        </w:num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dokonać wymiany „przedmiotu umowy” na wolny od wad, na koszt i ryzyko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w:t>
      </w:r>
    </w:p>
    <w:p w:rsidR="00D75227" w:rsidRDefault="00D75227" w:rsidP="00071AC8">
      <w:pPr>
        <w:spacing w:after="0" w:line="240" w:lineRule="auto"/>
        <w:ind w:left="1440"/>
        <w:jc w:val="both"/>
        <w:rPr>
          <w:rFonts w:ascii="Times New Roman" w:eastAsia="Times New Roman" w:hAnsi="Times New Roman" w:cs="Times New Roman"/>
          <w:lang w:eastAsia="pl-PL"/>
        </w:rPr>
      </w:pPr>
    </w:p>
    <w:p w:rsidR="00F12EE8" w:rsidRPr="00071AC8" w:rsidRDefault="00F12EE8" w:rsidP="00071AC8">
      <w:pPr>
        <w:spacing w:after="0" w:line="240" w:lineRule="auto"/>
        <w:ind w:left="1440"/>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6.</w:t>
      </w:r>
      <w:r w:rsidRPr="00071AC8">
        <w:rPr>
          <w:rFonts w:ascii="Times New Roman" w:eastAsia="Times New Roman" w:hAnsi="Times New Roman" w:cs="Times New Roman"/>
          <w:b/>
          <w:u w:val="single"/>
          <w:lang w:eastAsia="pl-PL"/>
        </w:rPr>
        <w:tab/>
        <w:t>POUFNOŚĆ</w:t>
      </w:r>
    </w:p>
    <w:p w:rsidR="00071AC8" w:rsidRPr="00071AC8" w:rsidRDefault="00071AC8" w:rsidP="00071AC8">
      <w:pPr>
        <w:spacing w:after="0" w:line="240" w:lineRule="auto"/>
        <w:ind w:left="60"/>
        <w:jc w:val="both"/>
        <w:rPr>
          <w:rFonts w:ascii="Times New Roman" w:eastAsia="Times New Roman" w:hAnsi="Times New Roman" w:cs="Times New Roman"/>
          <w:lang w:eastAsia="pl-PL"/>
        </w:rPr>
      </w:pPr>
    </w:p>
    <w:p w:rsidR="00071AC8" w:rsidRPr="00071AC8" w:rsidRDefault="00071AC8" w:rsidP="00071AC8">
      <w:pPr>
        <w:spacing w:after="160" w:line="259" w:lineRule="auto"/>
        <w:contextualSpacing/>
        <w:jc w:val="both"/>
        <w:rPr>
          <w:rFonts w:ascii="Times New Roman" w:hAnsi="Times New Roman" w:cs="Times New Roman"/>
        </w:rPr>
      </w:pPr>
      <w:r w:rsidRPr="00071AC8">
        <w:rPr>
          <w:rFonts w:ascii="Times New Roman" w:hAnsi="Times New Roman" w:cs="Times New Roman"/>
          <w:b/>
        </w:rPr>
        <w:t>1.</w:t>
      </w:r>
      <w:r w:rsidRPr="00071AC8">
        <w:rPr>
          <w:rFonts w:ascii="Times New Roman" w:hAnsi="Times New Roman" w:cs="Times New Roman"/>
        </w:rPr>
        <w:t xml:space="preserve">  Umowa jest jawna i podlega udostępnieniu na zasadach określonych w przepisach Ustawy z dnia </w:t>
      </w:r>
      <w:r w:rsidRPr="00071AC8">
        <w:rPr>
          <w:rFonts w:ascii="Times New Roman" w:hAnsi="Times New Roman" w:cs="Times New Roman"/>
        </w:rPr>
        <w:br/>
        <w:t xml:space="preserve">6 września 2001 r. O dostępie do informacji publicznej (Dz. U. 2016. 1764, tj. z dnia 2016.10.26).  </w:t>
      </w:r>
    </w:p>
    <w:p w:rsidR="00071AC8" w:rsidRPr="00071AC8" w:rsidRDefault="00071AC8" w:rsidP="00071AC8">
      <w:pPr>
        <w:spacing w:after="0" w:line="240" w:lineRule="auto"/>
        <w:jc w:val="both"/>
        <w:rPr>
          <w:rFonts w:ascii="Times New Roman" w:hAnsi="Times New Roman" w:cs="Times New Roman"/>
          <w:szCs w:val="20"/>
          <w:lang w:eastAsia="pl-PL"/>
        </w:rPr>
      </w:pPr>
      <w:r w:rsidRPr="00071AC8">
        <w:rPr>
          <w:rFonts w:ascii="Times New Roman" w:hAnsi="Times New Roman" w:cs="Times New Roman"/>
          <w:b/>
          <w:bCs/>
          <w:szCs w:val="20"/>
          <w:lang w:eastAsia="pl-PL"/>
        </w:rPr>
        <w:t>2.  WYKONAWCA</w:t>
      </w:r>
      <w:r w:rsidRPr="00071AC8">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071AC8">
        <w:rPr>
          <w:rFonts w:ascii="Times New Roman" w:hAnsi="Times New Roman" w:cs="Times New Roman"/>
          <w:szCs w:val="20"/>
          <w:lang w:eastAsia="pl-PL"/>
        </w:rPr>
        <w:br/>
        <w:t xml:space="preserve">o zwalczaniu nieuczciwej konkurencji </w:t>
      </w:r>
      <w:r w:rsidRPr="00071AC8">
        <w:rPr>
          <w:rFonts w:ascii="Times New Roman" w:hAnsi="Times New Roman" w:cs="Times New Roman"/>
        </w:rPr>
        <w:t>(Dz. U. 2003.153.1503, tj. z dnia 2003.09.01).</w:t>
      </w:r>
    </w:p>
    <w:p w:rsidR="00D75227" w:rsidRDefault="00D75227" w:rsidP="00071AC8">
      <w:pPr>
        <w:spacing w:after="0" w:line="240" w:lineRule="auto"/>
        <w:jc w:val="both"/>
        <w:rPr>
          <w:rFonts w:ascii="Times New Roman" w:eastAsia="Times New Roman" w:hAnsi="Times New Roman" w:cs="Times New Roman"/>
          <w:lang w:eastAsia="pl-PL"/>
        </w:rPr>
      </w:pPr>
    </w:p>
    <w:p w:rsidR="00F12EE8" w:rsidRPr="00071AC8" w:rsidRDefault="00F12EE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120" w:line="240" w:lineRule="auto"/>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7. </w:t>
      </w:r>
      <w:r w:rsidRPr="00071AC8">
        <w:rPr>
          <w:rFonts w:ascii="Times New Roman" w:eastAsia="Times New Roman" w:hAnsi="Times New Roman" w:cs="Times New Roman"/>
          <w:b/>
          <w:u w:val="single"/>
          <w:lang w:eastAsia="pl-PL"/>
        </w:rPr>
        <w:tab/>
        <w:t>KARY UMOWNE Z TYTUŁU NIEDOTRZYMANIA OKREŚLONYCH WARUNKÓW</w:t>
      </w:r>
    </w:p>
    <w:p w:rsidR="00071AC8" w:rsidRPr="00071AC8" w:rsidRDefault="00071AC8" w:rsidP="00071AC8">
      <w:pPr>
        <w:numPr>
          <w:ilvl w:val="0"/>
          <w:numId w:val="13"/>
        </w:numPr>
        <w:spacing w:after="0" w:line="240" w:lineRule="auto"/>
        <w:ind w:left="360"/>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W przypadku opóźnienia w wykonaniu dostawy </w:t>
      </w:r>
      <w:r w:rsidRPr="00071AC8">
        <w:rPr>
          <w:rFonts w:ascii="Times New Roman" w:eastAsia="Times New Roman" w:hAnsi="Times New Roman" w:cs="Times New Roman"/>
          <w:b/>
          <w:szCs w:val="20"/>
          <w:lang w:eastAsia="pl-PL"/>
        </w:rPr>
        <w:t xml:space="preserve">WYKONAWCA </w:t>
      </w:r>
      <w:r w:rsidRPr="00071AC8">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071AC8">
        <w:rPr>
          <w:rFonts w:ascii="Times New Roman" w:eastAsia="Times New Roman" w:hAnsi="Times New Roman" w:cs="Times New Roman"/>
          <w:szCs w:val="20"/>
          <w:lang w:eastAsia="pl-PL"/>
        </w:rPr>
        <w:sym w:font="Times New Roman" w:char="00A7"/>
      </w:r>
      <w:r w:rsidRPr="00071AC8">
        <w:rPr>
          <w:rFonts w:ascii="Times New Roman" w:eastAsia="Times New Roman" w:hAnsi="Times New Roman" w:cs="Times New Roman"/>
          <w:szCs w:val="20"/>
          <w:lang w:eastAsia="pl-PL"/>
        </w:rPr>
        <w:t xml:space="preserve"> 4, ust. 1.</w:t>
      </w:r>
    </w:p>
    <w:p w:rsidR="00071AC8" w:rsidRPr="00071AC8" w:rsidRDefault="00071AC8" w:rsidP="00071AC8">
      <w:pPr>
        <w:spacing w:after="0" w:line="240" w:lineRule="auto"/>
        <w:ind w:left="720"/>
        <w:jc w:val="both"/>
        <w:rPr>
          <w:rFonts w:ascii="Times New Roman" w:eastAsia="Times New Roman" w:hAnsi="Times New Roman" w:cs="Times New Roman"/>
          <w:szCs w:val="20"/>
          <w:lang w:eastAsia="pl-PL"/>
        </w:rPr>
      </w:pPr>
    </w:p>
    <w:p w:rsidR="00071AC8" w:rsidRPr="00071AC8" w:rsidRDefault="00071AC8" w:rsidP="00071AC8">
      <w:pPr>
        <w:numPr>
          <w:ilvl w:val="0"/>
          <w:numId w:val="13"/>
        </w:numPr>
        <w:spacing w:after="0" w:line="240" w:lineRule="auto"/>
        <w:ind w:left="360"/>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W przypadku opóźnienia w usunięciu wad, wynikających z gwarancji i rękojmi </w:t>
      </w:r>
      <w:r w:rsidRPr="00071AC8">
        <w:rPr>
          <w:rFonts w:ascii="Times New Roman" w:eastAsia="Times New Roman" w:hAnsi="Times New Roman" w:cs="Times New Roman"/>
          <w:b/>
          <w:szCs w:val="20"/>
          <w:lang w:eastAsia="pl-PL"/>
        </w:rPr>
        <w:t>WYKONAWCA</w:t>
      </w:r>
      <w:r w:rsidRPr="00071AC8">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Pr="00071AC8">
        <w:rPr>
          <w:rFonts w:ascii="Times New Roman" w:eastAsia="Times New Roman" w:hAnsi="Times New Roman" w:cs="Times New Roman"/>
          <w:szCs w:val="20"/>
          <w:lang w:eastAsia="pl-PL"/>
        </w:rPr>
        <w:br/>
        <w:t xml:space="preserve">w </w:t>
      </w:r>
      <w:r w:rsidRPr="00071AC8">
        <w:rPr>
          <w:rFonts w:ascii="Times New Roman" w:eastAsia="Times New Roman" w:hAnsi="Times New Roman" w:cs="Times New Roman"/>
          <w:szCs w:val="20"/>
          <w:lang w:eastAsia="pl-PL"/>
        </w:rPr>
        <w:sym w:font="Times New Roman" w:char="00A7"/>
      </w:r>
      <w:r w:rsidRPr="00071AC8">
        <w:rPr>
          <w:rFonts w:ascii="Times New Roman" w:eastAsia="Times New Roman" w:hAnsi="Times New Roman" w:cs="Times New Roman"/>
          <w:szCs w:val="20"/>
          <w:lang w:eastAsia="pl-PL"/>
        </w:rPr>
        <w:t xml:space="preserve">5, ust. 5d) oraz za każdy dzień opóźnienia, licząc od następnego dnia po upływie terminu określonego w </w:t>
      </w:r>
      <w:r w:rsidRPr="00071AC8">
        <w:rPr>
          <w:rFonts w:ascii="Times New Roman" w:eastAsia="Times New Roman" w:hAnsi="Times New Roman" w:cs="Times New Roman"/>
          <w:szCs w:val="20"/>
          <w:lang w:eastAsia="pl-PL"/>
        </w:rPr>
        <w:sym w:font="Times New Roman" w:char="00A7"/>
      </w:r>
      <w:r w:rsidRPr="00071AC8">
        <w:rPr>
          <w:rFonts w:ascii="Times New Roman" w:eastAsia="Times New Roman" w:hAnsi="Times New Roman" w:cs="Times New Roman"/>
          <w:szCs w:val="20"/>
          <w:lang w:eastAsia="pl-PL"/>
        </w:rPr>
        <w:t>5, ust. 13.</w:t>
      </w:r>
    </w:p>
    <w:p w:rsidR="00071AC8" w:rsidRDefault="00071AC8" w:rsidP="00071AC8">
      <w:pPr>
        <w:spacing w:after="0" w:line="240" w:lineRule="auto"/>
        <w:jc w:val="both"/>
        <w:rPr>
          <w:rFonts w:ascii="Times New Roman" w:hAnsi="Times New Roman" w:cs="Times New Roman"/>
        </w:rPr>
      </w:pPr>
    </w:p>
    <w:p w:rsidR="00EC17EA" w:rsidRPr="00EC17EA" w:rsidRDefault="00EC17EA" w:rsidP="00EC17EA">
      <w:pPr>
        <w:tabs>
          <w:tab w:val="num" w:pos="284"/>
          <w:tab w:val="num" w:pos="2444"/>
        </w:tabs>
        <w:spacing w:after="0" w:line="240" w:lineRule="auto"/>
        <w:ind w:hanging="283"/>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EC17EA">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EC17EA">
        <w:rPr>
          <w:rFonts w:ascii="Times New Roman" w:eastAsia="Times New Roman" w:hAnsi="Times New Roman" w:cs="Times New Roman"/>
          <w:lang w:eastAsia="pl-PL"/>
        </w:rPr>
        <w:t xml:space="preserve">W przypadku opóźnienia wynikającego z </w:t>
      </w:r>
      <w:r w:rsidRPr="00071AC8">
        <w:rPr>
          <w:rFonts w:ascii="Times New Roman" w:eastAsia="Times New Roman" w:hAnsi="Times New Roman" w:cs="Times New Roman"/>
          <w:szCs w:val="20"/>
          <w:lang w:eastAsia="pl-PL"/>
        </w:rPr>
        <w:sym w:font="Times New Roman" w:char="00A7"/>
      </w:r>
      <w:r>
        <w:rPr>
          <w:rFonts w:ascii="Times New Roman" w:eastAsia="Times New Roman" w:hAnsi="Times New Roman" w:cs="Times New Roman"/>
          <w:lang w:eastAsia="pl-PL"/>
        </w:rPr>
        <w:t xml:space="preserve"> 4, ust. 4</w:t>
      </w:r>
      <w:r w:rsidRPr="00EC17EA">
        <w:rPr>
          <w:rFonts w:ascii="Times New Roman" w:eastAsia="Times New Roman" w:hAnsi="Times New Roman" w:cs="Times New Roman"/>
          <w:lang w:eastAsia="pl-PL"/>
        </w:rPr>
        <w:t xml:space="preserve"> </w:t>
      </w:r>
      <w:r w:rsidRPr="00EC17EA">
        <w:rPr>
          <w:rFonts w:ascii="Times New Roman" w:eastAsia="Times New Roman" w:hAnsi="Times New Roman" w:cs="Times New Roman"/>
          <w:b/>
          <w:lang w:eastAsia="pl-PL"/>
        </w:rPr>
        <w:t xml:space="preserve">WYKONAWCA </w:t>
      </w:r>
      <w:r w:rsidRPr="00EC17EA">
        <w:rPr>
          <w:rFonts w:ascii="Times New Roman" w:eastAsia="Times New Roman" w:hAnsi="Times New Roman" w:cs="Times New Roman"/>
          <w:lang w:eastAsia="pl-PL"/>
        </w:rPr>
        <w:t xml:space="preserve">jest zobowiązany do zapłaty kar umownych w wysokości 0,1 % wartości umowy brutto za każdy dzień opóźnienia, licząc od następnego dnia po upływie terminu określonego w </w:t>
      </w:r>
      <w:r w:rsidRPr="00071AC8">
        <w:rPr>
          <w:rFonts w:ascii="Times New Roman" w:eastAsia="Times New Roman" w:hAnsi="Times New Roman" w:cs="Times New Roman"/>
          <w:szCs w:val="20"/>
          <w:lang w:eastAsia="pl-PL"/>
        </w:rPr>
        <w:sym w:font="Times New Roman" w:char="00A7"/>
      </w:r>
      <w:r w:rsidR="003E637B">
        <w:rPr>
          <w:rFonts w:ascii="Times New Roman" w:eastAsia="Times New Roman" w:hAnsi="Times New Roman" w:cs="Times New Roman"/>
          <w:lang w:eastAsia="pl-PL"/>
        </w:rPr>
        <w:t xml:space="preserve"> 4, ust. 4.</w:t>
      </w:r>
    </w:p>
    <w:p w:rsidR="00EC17EA" w:rsidRDefault="00EC17EA" w:rsidP="00EC17EA">
      <w:pPr>
        <w:spacing w:after="0" w:line="240" w:lineRule="auto"/>
        <w:jc w:val="both"/>
        <w:rPr>
          <w:rFonts w:ascii="Times New Roman" w:hAnsi="Times New Roman" w:cs="Times New Roman"/>
        </w:rPr>
      </w:pPr>
    </w:p>
    <w:p w:rsidR="00071AC8" w:rsidRPr="00071AC8" w:rsidRDefault="00E91452" w:rsidP="00071AC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przypadku niewykonania umowy z przyczyn niezależnych od </w:t>
      </w:r>
      <w:r w:rsidR="00071AC8" w:rsidRPr="00071AC8">
        <w:rPr>
          <w:rFonts w:ascii="Times New Roman" w:eastAsia="Times New Roman" w:hAnsi="Times New Roman" w:cs="Times New Roman"/>
          <w:b/>
          <w:lang w:eastAsia="pl-PL"/>
        </w:rPr>
        <w:t>ZAMAWIAJĄCEGO, WYKONAWCA</w:t>
      </w:r>
      <w:r w:rsidR="00071AC8" w:rsidRPr="00071AC8">
        <w:rPr>
          <w:rFonts w:ascii="Times New Roman" w:eastAsia="Times New Roman" w:hAnsi="Times New Roman" w:cs="Times New Roman"/>
          <w:lang w:eastAsia="pl-PL"/>
        </w:rPr>
        <w:t xml:space="preserve"> jest zobowiązany do zapłaty kary umownej w wysokości 20% wartości umowy brutto.</w:t>
      </w:r>
    </w:p>
    <w:p w:rsidR="00071AC8" w:rsidRPr="00071AC8" w:rsidRDefault="00071AC8" w:rsidP="00071AC8">
      <w:pPr>
        <w:spacing w:after="0" w:line="240" w:lineRule="auto"/>
        <w:jc w:val="both"/>
        <w:rPr>
          <w:rFonts w:ascii="Times New Roman" w:hAnsi="Times New Roman" w:cs="Times New Roman"/>
        </w:rPr>
      </w:pPr>
    </w:p>
    <w:p w:rsidR="00071AC8" w:rsidRPr="00071AC8" w:rsidRDefault="00E91452" w:rsidP="00071AC8">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przypadku odstąpienia od umowy przez </w:t>
      </w:r>
      <w:r w:rsidR="00071AC8" w:rsidRPr="00071AC8">
        <w:rPr>
          <w:rFonts w:ascii="Times New Roman" w:eastAsia="Times New Roman" w:hAnsi="Times New Roman" w:cs="Times New Roman"/>
          <w:b/>
          <w:lang w:eastAsia="pl-PL"/>
        </w:rPr>
        <w:t>ZAMAWIAJĄCEGO</w:t>
      </w:r>
      <w:r w:rsidR="00071AC8" w:rsidRPr="00071AC8">
        <w:rPr>
          <w:rFonts w:ascii="Times New Roman" w:eastAsia="Times New Roman" w:hAnsi="Times New Roman" w:cs="Times New Roman"/>
          <w:lang w:eastAsia="pl-PL"/>
        </w:rPr>
        <w:t xml:space="preserve"> z przyczyn, za które odpowiada </w:t>
      </w:r>
      <w:r w:rsidR="00071AC8" w:rsidRPr="00071AC8">
        <w:rPr>
          <w:rFonts w:ascii="Times New Roman" w:eastAsia="Times New Roman" w:hAnsi="Times New Roman" w:cs="Times New Roman"/>
          <w:b/>
          <w:lang w:eastAsia="pl-PL"/>
        </w:rPr>
        <w:t>WYKONAWCA, WYKONAWCA</w:t>
      </w:r>
      <w:r w:rsidR="00071AC8" w:rsidRPr="00071AC8">
        <w:rPr>
          <w:rFonts w:ascii="Times New Roman" w:eastAsia="Times New Roman" w:hAnsi="Times New Roman" w:cs="Times New Roman"/>
          <w:lang w:eastAsia="pl-PL"/>
        </w:rPr>
        <w:t xml:space="preserve"> zapłaci kary umowne w wysokości 20% wartości umowy brutto.</w:t>
      </w:r>
    </w:p>
    <w:p w:rsidR="00071AC8" w:rsidRPr="00071AC8" w:rsidRDefault="00071AC8" w:rsidP="00071AC8">
      <w:pPr>
        <w:tabs>
          <w:tab w:val="num" w:pos="2487"/>
        </w:tabs>
        <w:spacing w:after="0" w:line="240" w:lineRule="auto"/>
        <w:jc w:val="both"/>
        <w:rPr>
          <w:rFonts w:ascii="Times New Roman" w:eastAsia="Times New Roman" w:hAnsi="Times New Roman" w:cs="Times New Roman"/>
          <w:lang w:eastAsia="pl-PL"/>
        </w:rPr>
      </w:pPr>
    </w:p>
    <w:p w:rsidR="00071AC8" w:rsidRPr="00071AC8" w:rsidRDefault="00E91452" w:rsidP="00071AC8">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6</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przypadku wystąpienia szkody przewyższającej wartość kary umownej </w:t>
      </w:r>
      <w:r w:rsidR="00071AC8" w:rsidRPr="00071AC8">
        <w:rPr>
          <w:rFonts w:ascii="Times New Roman" w:eastAsia="Times New Roman" w:hAnsi="Times New Roman" w:cs="Times New Roman"/>
          <w:b/>
          <w:lang w:eastAsia="pl-PL"/>
        </w:rPr>
        <w:t>WYKONAWCA</w:t>
      </w:r>
      <w:r w:rsidR="00071AC8" w:rsidRPr="00071AC8">
        <w:rPr>
          <w:rFonts w:ascii="Times New Roman" w:eastAsia="Times New Roman" w:hAnsi="Times New Roman" w:cs="Times New Roman"/>
          <w:lang w:eastAsia="pl-PL"/>
        </w:rPr>
        <w:t xml:space="preserve"> zapłaci </w:t>
      </w:r>
      <w:r w:rsidR="00071AC8" w:rsidRPr="00071AC8">
        <w:rPr>
          <w:rFonts w:ascii="Times New Roman" w:eastAsia="Times New Roman" w:hAnsi="Times New Roman" w:cs="Times New Roman"/>
          <w:b/>
          <w:lang w:eastAsia="pl-PL"/>
        </w:rPr>
        <w:t>ZAMAWIAJĄCEMU</w:t>
      </w:r>
      <w:r w:rsidR="00071AC8" w:rsidRPr="00071AC8">
        <w:rPr>
          <w:rFonts w:ascii="Times New Roman" w:eastAsia="Times New Roman" w:hAnsi="Times New Roman" w:cs="Times New Roman"/>
          <w:lang w:eastAsia="pl-PL"/>
        </w:rPr>
        <w:t xml:space="preserve"> odszkodowanie uzupełniające do wysokości poniesionej szkody.</w:t>
      </w:r>
    </w:p>
    <w:p w:rsidR="00071AC8" w:rsidRDefault="00071AC8" w:rsidP="00071AC8">
      <w:pPr>
        <w:tabs>
          <w:tab w:val="num" w:pos="2487"/>
        </w:tabs>
        <w:spacing w:after="0" w:line="240" w:lineRule="auto"/>
        <w:jc w:val="both"/>
        <w:rPr>
          <w:rFonts w:ascii="Times New Roman" w:eastAsia="Times New Roman" w:hAnsi="Times New Roman" w:cs="Times New Roman"/>
          <w:lang w:eastAsia="pl-PL"/>
        </w:rPr>
      </w:pPr>
    </w:p>
    <w:p w:rsidR="00071AC8" w:rsidRPr="00071AC8" w:rsidRDefault="00E91452" w:rsidP="00071AC8">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7</w:t>
      </w:r>
      <w:r w:rsidR="00071AC8" w:rsidRPr="00071AC8">
        <w:rPr>
          <w:rFonts w:ascii="Times New Roman" w:eastAsia="Times New Roman" w:hAnsi="Times New Roman" w:cs="Times New Roman"/>
          <w:b/>
          <w:szCs w:val="24"/>
          <w:lang w:eastAsia="pl-PL"/>
        </w:rPr>
        <w:t xml:space="preserve">. </w:t>
      </w:r>
      <w:r w:rsidR="00071AC8" w:rsidRPr="00071AC8">
        <w:rPr>
          <w:rFonts w:ascii="Times New Roman" w:eastAsia="Times New Roman" w:hAnsi="Times New Roman" w:cs="Times New Roman"/>
          <w:szCs w:val="24"/>
          <w:lang w:eastAsia="pl-PL"/>
        </w:rPr>
        <w:t xml:space="preserve">Kary, o których mowa powyżej </w:t>
      </w:r>
      <w:r w:rsidR="00071AC8" w:rsidRPr="00071AC8">
        <w:rPr>
          <w:rFonts w:ascii="Times New Roman" w:eastAsia="Times New Roman" w:hAnsi="Times New Roman" w:cs="Times New Roman"/>
          <w:b/>
          <w:szCs w:val="24"/>
          <w:lang w:eastAsia="pl-PL"/>
        </w:rPr>
        <w:t xml:space="preserve">WYKONAWCA </w:t>
      </w:r>
      <w:r w:rsidR="00071AC8" w:rsidRPr="00071AC8">
        <w:rPr>
          <w:rFonts w:ascii="Times New Roman" w:eastAsia="Times New Roman" w:hAnsi="Times New Roman" w:cs="Times New Roman"/>
          <w:szCs w:val="24"/>
          <w:lang w:eastAsia="pl-PL"/>
        </w:rPr>
        <w:t xml:space="preserve">zapłaci na wskazany przez </w:t>
      </w:r>
      <w:r w:rsidR="00071AC8" w:rsidRPr="00071AC8">
        <w:rPr>
          <w:rFonts w:ascii="Times New Roman" w:eastAsia="Times New Roman" w:hAnsi="Times New Roman" w:cs="Times New Roman"/>
          <w:b/>
          <w:szCs w:val="24"/>
          <w:lang w:eastAsia="pl-PL"/>
        </w:rPr>
        <w:t xml:space="preserve">ZAMAWIAJĄCEGO </w:t>
      </w:r>
      <w:r w:rsidR="00071AC8" w:rsidRPr="00071AC8">
        <w:rPr>
          <w:rFonts w:ascii="Times New Roman" w:eastAsia="Times New Roman" w:hAnsi="Times New Roman" w:cs="Times New Roman"/>
          <w:szCs w:val="24"/>
          <w:lang w:eastAsia="pl-PL"/>
        </w:rPr>
        <w:t xml:space="preserve">rachunek bankowy przelewem, w terminie 14 dni kalendarzowych od dnia doręczenia mu żądania </w:t>
      </w:r>
      <w:r w:rsidR="00071AC8" w:rsidRPr="00071AC8">
        <w:rPr>
          <w:rFonts w:ascii="Times New Roman" w:eastAsia="Times New Roman" w:hAnsi="Times New Roman" w:cs="Times New Roman"/>
          <w:b/>
          <w:szCs w:val="24"/>
          <w:lang w:eastAsia="pl-PL"/>
        </w:rPr>
        <w:t>ZAMAWIAJĄCEGO</w:t>
      </w:r>
      <w:r w:rsidR="00071AC8" w:rsidRPr="00071AC8">
        <w:rPr>
          <w:rFonts w:ascii="Times New Roman" w:eastAsia="Times New Roman" w:hAnsi="Times New Roman" w:cs="Times New Roman"/>
          <w:szCs w:val="24"/>
          <w:lang w:eastAsia="pl-PL"/>
        </w:rPr>
        <w:t xml:space="preserve"> zapłaty kary umownej. Po bezskutecznym upływie terminu </w:t>
      </w:r>
      <w:r w:rsidR="00071AC8" w:rsidRPr="00071AC8">
        <w:rPr>
          <w:rFonts w:ascii="Times New Roman" w:eastAsia="Times New Roman" w:hAnsi="Times New Roman" w:cs="Times New Roman"/>
          <w:b/>
          <w:szCs w:val="24"/>
          <w:lang w:eastAsia="pl-PL"/>
        </w:rPr>
        <w:t>ZAMAWIAJĄCY</w:t>
      </w:r>
      <w:r w:rsidR="00071AC8" w:rsidRPr="00071AC8">
        <w:rPr>
          <w:rFonts w:ascii="Times New Roman" w:eastAsia="Times New Roman" w:hAnsi="Times New Roman" w:cs="Times New Roman"/>
          <w:szCs w:val="24"/>
          <w:lang w:eastAsia="pl-PL"/>
        </w:rPr>
        <w:t xml:space="preserve"> ma prawo potrącić kary umowne z należnego wynagrodzenia </w:t>
      </w:r>
      <w:r w:rsidR="00071AC8" w:rsidRPr="00071AC8">
        <w:rPr>
          <w:rFonts w:ascii="Times New Roman" w:eastAsia="Times New Roman" w:hAnsi="Times New Roman" w:cs="Times New Roman"/>
          <w:b/>
          <w:szCs w:val="24"/>
          <w:lang w:eastAsia="pl-PL"/>
        </w:rPr>
        <w:t>WYKONAWCY.</w:t>
      </w:r>
      <w:r w:rsidR="00071AC8" w:rsidRPr="00071AC8">
        <w:rPr>
          <w:rFonts w:ascii="Times New Roman" w:eastAsia="Times New Roman" w:hAnsi="Times New Roman" w:cs="Times New Roman"/>
          <w:szCs w:val="24"/>
          <w:lang w:eastAsia="pl-PL"/>
        </w:rPr>
        <w:t xml:space="preserve"> </w:t>
      </w:r>
    </w:p>
    <w:p w:rsidR="00071AC8" w:rsidRDefault="00071AC8" w:rsidP="00071AC8">
      <w:pPr>
        <w:spacing w:after="15" w:line="240" w:lineRule="auto"/>
        <w:jc w:val="both"/>
        <w:rPr>
          <w:rFonts w:ascii="Times New Roman" w:eastAsia="Times New Roman" w:hAnsi="Times New Roman" w:cs="Times New Roman"/>
          <w:szCs w:val="24"/>
          <w:lang w:eastAsia="pl-PL"/>
        </w:rPr>
      </w:pPr>
    </w:p>
    <w:p w:rsidR="00D75227" w:rsidRPr="00071AC8" w:rsidRDefault="00D75227" w:rsidP="00071AC8">
      <w:pPr>
        <w:spacing w:after="15" w:line="240" w:lineRule="auto"/>
        <w:jc w:val="both"/>
        <w:rPr>
          <w:rFonts w:ascii="Times New Roman" w:eastAsia="Times New Roman" w:hAnsi="Times New Roman" w:cs="Times New Roman"/>
          <w:szCs w:val="24"/>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8.</w:t>
      </w:r>
      <w:r w:rsidRPr="00071AC8">
        <w:rPr>
          <w:rFonts w:ascii="Times New Roman" w:eastAsia="Times New Roman" w:hAnsi="Times New Roman" w:cs="Times New Roman"/>
          <w:b/>
          <w:u w:val="single"/>
          <w:lang w:eastAsia="pl-PL"/>
        </w:rPr>
        <w:tab/>
        <w:t>ODSTĄPIENIE OD UMOWY</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1.</w:t>
      </w:r>
      <w:r w:rsidRPr="00071AC8">
        <w:rPr>
          <w:rFonts w:ascii="Times New Roman" w:eastAsia="Times New Roman" w:hAnsi="Times New Roman" w:cs="Times New Roman"/>
          <w:lang w:eastAsia="pl-PL"/>
        </w:rPr>
        <w:t xml:space="preserve"> W razie opóźnienia w wykonaniu umowy z przyczyn zależnych od </w:t>
      </w:r>
      <w:r w:rsidRPr="00071AC8">
        <w:rPr>
          <w:rFonts w:ascii="Times New Roman" w:eastAsia="Times New Roman" w:hAnsi="Times New Roman" w:cs="Times New Roman"/>
          <w:b/>
          <w:lang w:eastAsia="pl-PL"/>
        </w:rPr>
        <w:t>WYKONAWCY, ZAMAWIAJĄCY</w:t>
      </w:r>
      <w:r w:rsidRPr="00071AC8">
        <w:rPr>
          <w:rFonts w:ascii="Times New Roman" w:eastAsia="Times New Roman" w:hAnsi="Times New Roman" w:cs="Times New Roman"/>
          <w:lang w:eastAsia="pl-PL"/>
        </w:rPr>
        <w:t xml:space="preserve"> może:</w:t>
      </w: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b) wyznaczyć dodatkowy termin wykonania umowy, żądając kary umownej za opóźnienie </w:t>
      </w:r>
      <w:r w:rsidRPr="00071AC8">
        <w:rPr>
          <w:rFonts w:ascii="Times New Roman" w:eastAsia="Times New Roman" w:hAnsi="Times New Roman" w:cs="Times New Roman"/>
          <w:lang w:eastAsia="pl-PL"/>
        </w:rPr>
        <w:br/>
        <w:t>z zagrożeniem odstąpienia od umowy.</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2</w:t>
      </w:r>
      <w:r w:rsidRPr="00071AC8">
        <w:rPr>
          <w:rFonts w:ascii="Times New Roman" w:eastAsia="Times New Roman" w:hAnsi="Times New Roman" w:cs="Times New Roman"/>
          <w:lang w:eastAsia="pl-PL"/>
        </w:rPr>
        <w:t xml:space="preserve">. Jeżeli </w:t>
      </w:r>
      <w:r w:rsidRPr="00071AC8">
        <w:rPr>
          <w:rFonts w:ascii="Times New Roman" w:eastAsia="Times New Roman" w:hAnsi="Times New Roman" w:cs="Times New Roman"/>
          <w:b/>
          <w:lang w:eastAsia="pl-PL"/>
        </w:rPr>
        <w:t>WYKONAWCA</w:t>
      </w:r>
      <w:r w:rsidRPr="00071AC8">
        <w:rPr>
          <w:rFonts w:ascii="Times New Roman" w:eastAsia="Times New Roman" w:hAnsi="Times New Roman" w:cs="Times New Roman"/>
          <w:lang w:eastAsia="pl-PL"/>
        </w:rPr>
        <w:t xml:space="preserve"> realizuje dostawę niezgodnie z parametrami określonymi w SIWZ albo niezgodnie z warunkami niniejszej umowy, </w:t>
      </w:r>
      <w:r w:rsidRPr="00071AC8">
        <w:rPr>
          <w:rFonts w:ascii="Times New Roman" w:eastAsia="Times New Roman" w:hAnsi="Times New Roman" w:cs="Times New Roman"/>
          <w:b/>
          <w:lang w:eastAsia="pl-PL"/>
        </w:rPr>
        <w:t>ZAMAWIAJĄCY</w:t>
      </w:r>
      <w:r w:rsidRPr="00071AC8">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071AC8">
        <w:rPr>
          <w:rFonts w:ascii="Times New Roman" w:eastAsia="Times New Roman" w:hAnsi="Times New Roman" w:cs="Times New Roman"/>
          <w:b/>
          <w:lang w:eastAsia="pl-PL"/>
        </w:rPr>
        <w:t>ZAMAWIAJĄCEMU</w:t>
      </w:r>
      <w:r w:rsidRPr="00071AC8">
        <w:rPr>
          <w:rFonts w:ascii="Times New Roman" w:eastAsia="Times New Roman" w:hAnsi="Times New Roman" w:cs="Times New Roman"/>
          <w:lang w:eastAsia="pl-PL"/>
        </w:rPr>
        <w:t xml:space="preserve"> przysługuje prawo odstąpienia od umowy z przyczyn leżących po stronie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w:t>
      </w:r>
    </w:p>
    <w:p w:rsidR="00071AC8" w:rsidRDefault="00071AC8" w:rsidP="00071AC8">
      <w:pPr>
        <w:spacing w:after="0" w:line="240" w:lineRule="auto"/>
        <w:jc w:val="both"/>
        <w:rPr>
          <w:rFonts w:ascii="Times New Roman" w:eastAsia="Times New Roman" w:hAnsi="Times New Roman" w:cs="Times New Roman"/>
          <w:b/>
          <w:u w:val="single"/>
          <w:lang w:eastAsia="pl-PL"/>
        </w:rPr>
      </w:pPr>
    </w:p>
    <w:p w:rsidR="00D75227" w:rsidRPr="00071AC8" w:rsidRDefault="00D75227"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9.</w:t>
      </w:r>
      <w:r w:rsidRPr="00071AC8">
        <w:rPr>
          <w:rFonts w:ascii="Times New Roman" w:eastAsia="Times New Roman" w:hAnsi="Times New Roman" w:cs="Times New Roman"/>
          <w:b/>
          <w:u w:val="single"/>
          <w:lang w:eastAsia="pl-PL"/>
        </w:rPr>
        <w:tab/>
        <w:t>KLAUZULA PRAWNA</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numPr>
          <w:ilvl w:val="0"/>
          <w:numId w:val="9"/>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Strony zobowiązują się w przypadku sporów zaistniałych z tytułu umowy, dążyć do osiągnięcia porozumienia.</w:t>
      </w:r>
    </w:p>
    <w:p w:rsidR="00071AC8" w:rsidRPr="00071AC8" w:rsidRDefault="00071AC8" w:rsidP="00071AC8">
      <w:pPr>
        <w:spacing w:after="0" w:line="240" w:lineRule="auto"/>
        <w:ind w:left="284"/>
        <w:jc w:val="both"/>
        <w:rPr>
          <w:rFonts w:ascii="Times New Roman" w:eastAsia="Times New Roman" w:hAnsi="Times New Roman" w:cs="Times New Roman"/>
          <w:lang w:eastAsia="pl-PL"/>
        </w:rPr>
      </w:pPr>
    </w:p>
    <w:p w:rsidR="00071AC8" w:rsidRPr="00071AC8" w:rsidRDefault="00071AC8" w:rsidP="00071AC8">
      <w:pPr>
        <w:numPr>
          <w:ilvl w:val="0"/>
          <w:numId w:val="9"/>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071AC8">
        <w:rPr>
          <w:rFonts w:ascii="Times New Roman" w:eastAsia="Times New Roman" w:hAnsi="Times New Roman" w:cs="Times New Roman"/>
          <w:b/>
          <w:lang w:eastAsia="pl-PL"/>
        </w:rPr>
        <w:t xml:space="preserve">ZAMAWIAJĄCEGO </w:t>
      </w:r>
      <w:r w:rsidRPr="00071AC8">
        <w:rPr>
          <w:rFonts w:ascii="Times New Roman" w:eastAsia="Times New Roman" w:hAnsi="Times New Roman" w:cs="Times New Roman"/>
          <w:lang w:eastAsia="pl-PL"/>
        </w:rPr>
        <w:t>i na podstawie prawa polskiego.</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numPr>
          <w:ilvl w:val="0"/>
          <w:numId w:val="9"/>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numPr>
          <w:ilvl w:val="0"/>
          <w:numId w:val="9"/>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W przypadku sprzeczności pomiędzy postanowieniami zawartymi w w/w aktach, pierwszeństwo </w:t>
      </w:r>
      <w:r w:rsidRPr="00071AC8">
        <w:rPr>
          <w:rFonts w:ascii="Times New Roman" w:eastAsia="Times New Roman" w:hAnsi="Times New Roman" w:cs="Times New Roman"/>
          <w:lang w:eastAsia="pl-PL"/>
        </w:rPr>
        <w:br/>
        <w:t xml:space="preserve">w zastosowaniu mają postanowienia korzystniejsze dla </w:t>
      </w:r>
      <w:r w:rsidRPr="00071AC8">
        <w:rPr>
          <w:rFonts w:ascii="Times New Roman" w:eastAsia="Times New Roman" w:hAnsi="Times New Roman" w:cs="Times New Roman"/>
          <w:b/>
          <w:lang w:eastAsia="pl-PL"/>
        </w:rPr>
        <w:t>ZAMAWIAJĄCEGO.</w:t>
      </w:r>
    </w:p>
    <w:p w:rsidR="00071AC8" w:rsidRDefault="00071AC8" w:rsidP="00071AC8">
      <w:pPr>
        <w:spacing w:after="0" w:line="240" w:lineRule="auto"/>
        <w:rPr>
          <w:rFonts w:ascii="Times New Roman" w:eastAsia="Times New Roman" w:hAnsi="Times New Roman" w:cs="Times New Roman"/>
          <w:b/>
          <w:u w:val="single"/>
          <w:lang w:eastAsia="pl-PL"/>
        </w:rPr>
      </w:pPr>
    </w:p>
    <w:p w:rsidR="00D75227" w:rsidRPr="00071AC8" w:rsidRDefault="00D75227" w:rsidP="00071AC8">
      <w:pPr>
        <w:spacing w:after="0" w:line="240" w:lineRule="auto"/>
        <w:rPr>
          <w:rFonts w:ascii="Times New Roman" w:eastAsia="Times New Roman" w:hAnsi="Times New Roman" w:cs="Times New Roman"/>
          <w:b/>
          <w:u w:val="single"/>
          <w:lang w:eastAsia="pl-PL"/>
        </w:rPr>
      </w:pPr>
    </w:p>
    <w:p w:rsidR="00071AC8" w:rsidRPr="00071AC8" w:rsidRDefault="00071AC8" w:rsidP="00071AC8">
      <w:pPr>
        <w:spacing w:after="0" w:line="240" w:lineRule="auto"/>
        <w:ind w:left="540" w:hanging="540"/>
        <w:jc w:val="both"/>
        <w:rPr>
          <w:rFonts w:ascii="Times New Roman" w:eastAsia="Times New Roman" w:hAnsi="Times New Roman" w:cs="Times New Roman"/>
          <w:b/>
          <w:bCs/>
          <w:u w:val="single"/>
          <w:lang w:eastAsia="pl-PL"/>
        </w:rPr>
      </w:pPr>
      <w:r w:rsidRPr="00071AC8">
        <w:rPr>
          <w:rFonts w:ascii="Times New Roman" w:eastAsia="Times New Roman" w:hAnsi="Times New Roman" w:cs="Times New Roman"/>
          <w:b/>
          <w:bCs/>
          <w:u w:val="single"/>
          <w:lang w:eastAsia="pl-PL"/>
        </w:rPr>
        <w:sym w:font="Times New Roman" w:char="00A7"/>
      </w:r>
      <w:r w:rsidRPr="00071AC8">
        <w:rPr>
          <w:rFonts w:ascii="Times New Roman" w:eastAsia="Times New Roman" w:hAnsi="Times New Roman" w:cs="Times New Roman"/>
          <w:b/>
          <w:bCs/>
          <w:u w:val="single"/>
          <w:lang w:eastAsia="pl-PL"/>
        </w:rPr>
        <w:t xml:space="preserve">10.   OŚWIADCZENIE WYKONAWCY </w:t>
      </w:r>
    </w:p>
    <w:p w:rsidR="00071AC8" w:rsidRPr="00071AC8" w:rsidRDefault="00071AC8" w:rsidP="00071AC8">
      <w:pPr>
        <w:spacing w:after="0" w:line="240" w:lineRule="auto"/>
        <w:ind w:left="540" w:hanging="540"/>
        <w:jc w:val="both"/>
        <w:rPr>
          <w:rFonts w:ascii="Times New Roman" w:eastAsia="Times New Roman" w:hAnsi="Times New Roman" w:cs="Times New Roman"/>
          <w:bCs/>
          <w:iCs/>
          <w:lang w:eastAsia="pl-PL"/>
        </w:rPr>
      </w:pPr>
    </w:p>
    <w:p w:rsidR="00071AC8" w:rsidRPr="00071AC8" w:rsidRDefault="00071AC8" w:rsidP="00071AC8">
      <w:pPr>
        <w:tabs>
          <w:tab w:val="left" w:pos="0"/>
        </w:tabs>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1</w:t>
      </w:r>
      <w:r w:rsidRPr="00071AC8">
        <w:rPr>
          <w:rFonts w:ascii="Times New Roman" w:eastAsia="Times New Roman" w:hAnsi="Times New Roman" w:cs="Times New Roman"/>
          <w:szCs w:val="20"/>
          <w:lang w:eastAsia="pl-PL"/>
        </w:rPr>
        <w:t>. Oświadczamy, że dostarczony „przedmiot umowy”:</w:t>
      </w:r>
    </w:p>
    <w:p w:rsidR="00071AC8" w:rsidRPr="00071AC8" w:rsidRDefault="00071AC8" w:rsidP="00071AC8">
      <w:pPr>
        <w:numPr>
          <w:ilvl w:val="0"/>
          <w:numId w:val="10"/>
        </w:numPr>
        <w:tabs>
          <w:tab w:val="left" w:pos="0"/>
        </w:tabs>
        <w:spacing w:after="0" w:line="240" w:lineRule="auto"/>
        <w:ind w:left="532"/>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będzie w stanie fabrycznie nowym (tzn. wyprodukowany w 2016/2017 r.), nie został wcześniej użyty oraz nie służył wcześniej jako urządzenie/urządzenia demonstracyjne na konferencjach</w:t>
      </w:r>
      <w:r w:rsidRPr="00071AC8">
        <w:rPr>
          <w:rFonts w:ascii="Times New Roman" w:eastAsia="Times New Roman" w:hAnsi="Times New Roman" w:cs="Times New Roman"/>
          <w:szCs w:val="20"/>
          <w:lang w:eastAsia="pl-PL"/>
        </w:rPr>
        <w:br/>
        <w:t xml:space="preserve"> i imprezach targowych oraz nie pochodzi z dostaw do realizacji projektu u innego klienta, </w:t>
      </w:r>
    </w:p>
    <w:p w:rsidR="00071AC8" w:rsidRPr="00071AC8" w:rsidRDefault="00071AC8" w:rsidP="00071AC8">
      <w:pPr>
        <w:numPr>
          <w:ilvl w:val="0"/>
          <w:numId w:val="10"/>
        </w:numPr>
        <w:tabs>
          <w:tab w:val="left" w:pos="0"/>
        </w:tabs>
        <w:spacing w:after="0" w:line="240" w:lineRule="auto"/>
        <w:ind w:left="532"/>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będzie wolny od wad technicznych, prawnych i formalnych.</w:t>
      </w:r>
    </w:p>
    <w:p w:rsidR="00071AC8" w:rsidRDefault="00071AC8" w:rsidP="00071AC8">
      <w:pPr>
        <w:spacing w:after="0" w:line="240" w:lineRule="auto"/>
        <w:jc w:val="both"/>
        <w:rPr>
          <w:rFonts w:ascii="Times New Roman" w:eastAsia="Times New Roman" w:hAnsi="Times New Roman" w:cs="Times New Roman"/>
          <w:b/>
          <w:bCs/>
          <w:u w:val="single"/>
          <w:lang w:eastAsia="pl-PL"/>
        </w:rPr>
      </w:pPr>
    </w:p>
    <w:p w:rsidR="00D75227" w:rsidRDefault="00D75227" w:rsidP="00071AC8">
      <w:pPr>
        <w:spacing w:after="0" w:line="240" w:lineRule="auto"/>
        <w:jc w:val="both"/>
        <w:rPr>
          <w:rFonts w:ascii="Times New Roman" w:eastAsia="Times New Roman" w:hAnsi="Times New Roman" w:cs="Times New Roman"/>
          <w:b/>
          <w:bCs/>
          <w:u w:val="single"/>
          <w:lang w:eastAsia="pl-PL"/>
        </w:rPr>
      </w:pPr>
    </w:p>
    <w:p w:rsidR="00E91452" w:rsidRDefault="00E91452" w:rsidP="00071AC8">
      <w:pPr>
        <w:spacing w:after="0" w:line="240" w:lineRule="auto"/>
        <w:jc w:val="both"/>
        <w:rPr>
          <w:rFonts w:ascii="Times New Roman" w:eastAsia="Times New Roman" w:hAnsi="Times New Roman" w:cs="Times New Roman"/>
          <w:b/>
          <w:bCs/>
          <w:u w:val="single"/>
          <w:lang w:eastAsia="pl-PL"/>
        </w:rPr>
      </w:pPr>
    </w:p>
    <w:p w:rsidR="00E91452" w:rsidRDefault="00E91452" w:rsidP="00071AC8">
      <w:pPr>
        <w:spacing w:after="0" w:line="240" w:lineRule="auto"/>
        <w:jc w:val="both"/>
        <w:rPr>
          <w:rFonts w:ascii="Times New Roman" w:eastAsia="Times New Roman" w:hAnsi="Times New Roman" w:cs="Times New Roman"/>
          <w:b/>
          <w:bCs/>
          <w:u w:val="single"/>
          <w:lang w:eastAsia="pl-PL"/>
        </w:rPr>
      </w:pPr>
    </w:p>
    <w:p w:rsidR="00E91452" w:rsidRDefault="00E91452" w:rsidP="00071AC8">
      <w:pPr>
        <w:spacing w:after="0" w:line="240" w:lineRule="auto"/>
        <w:jc w:val="both"/>
        <w:rPr>
          <w:rFonts w:ascii="Times New Roman" w:eastAsia="Times New Roman" w:hAnsi="Times New Roman" w:cs="Times New Roman"/>
          <w:b/>
          <w:bCs/>
          <w:u w:val="single"/>
          <w:lang w:eastAsia="pl-PL"/>
        </w:rPr>
      </w:pPr>
    </w:p>
    <w:p w:rsidR="00E91452" w:rsidRDefault="00E91452" w:rsidP="00071AC8">
      <w:pPr>
        <w:spacing w:after="0" w:line="240" w:lineRule="auto"/>
        <w:jc w:val="both"/>
        <w:rPr>
          <w:rFonts w:ascii="Times New Roman" w:eastAsia="Times New Roman" w:hAnsi="Times New Roman" w:cs="Times New Roman"/>
          <w:b/>
          <w:bCs/>
          <w:u w:val="single"/>
          <w:lang w:eastAsia="pl-PL"/>
        </w:rPr>
      </w:pPr>
    </w:p>
    <w:p w:rsidR="00E91452" w:rsidRPr="00071AC8" w:rsidRDefault="00E91452" w:rsidP="00071AC8">
      <w:pPr>
        <w:spacing w:after="0" w:line="240" w:lineRule="auto"/>
        <w:jc w:val="both"/>
        <w:rPr>
          <w:rFonts w:ascii="Times New Roman" w:eastAsia="Times New Roman" w:hAnsi="Times New Roman" w:cs="Times New Roman"/>
          <w:b/>
          <w:bCs/>
          <w:u w:val="single"/>
          <w:lang w:eastAsia="pl-PL"/>
        </w:rPr>
      </w:pPr>
    </w:p>
    <w:p w:rsidR="00071AC8" w:rsidRPr="00071AC8" w:rsidRDefault="00071AC8" w:rsidP="00071AC8">
      <w:pPr>
        <w:spacing w:after="0" w:line="240" w:lineRule="auto"/>
        <w:ind w:left="540" w:hanging="540"/>
        <w:jc w:val="both"/>
        <w:rPr>
          <w:rFonts w:ascii="Times New Roman" w:eastAsia="Times New Roman" w:hAnsi="Times New Roman" w:cs="Times New Roman"/>
          <w:b/>
          <w:bCs/>
          <w:iCs/>
          <w:u w:val="single"/>
          <w:lang w:eastAsia="pl-PL"/>
        </w:rPr>
      </w:pPr>
      <w:r w:rsidRPr="00071AC8">
        <w:rPr>
          <w:rFonts w:ascii="Times New Roman" w:eastAsia="Times New Roman" w:hAnsi="Times New Roman" w:cs="Times New Roman"/>
          <w:b/>
          <w:bCs/>
          <w:u w:val="single"/>
          <w:lang w:eastAsia="pl-PL"/>
        </w:rPr>
        <w:sym w:font="Times New Roman" w:char="00A7"/>
      </w:r>
      <w:r w:rsidRPr="00071AC8">
        <w:rPr>
          <w:rFonts w:ascii="Times New Roman" w:eastAsia="Times New Roman" w:hAnsi="Times New Roman" w:cs="Times New Roman"/>
          <w:b/>
          <w:bCs/>
          <w:u w:val="single"/>
          <w:lang w:eastAsia="pl-PL"/>
        </w:rPr>
        <w:t>11.   ZMIANA ZAWARTEJ UMOWY (ANEKS</w:t>
      </w:r>
      <w:r w:rsidRPr="00071AC8">
        <w:rPr>
          <w:rFonts w:ascii="Times New Roman" w:eastAsia="Times New Roman" w:hAnsi="Times New Roman" w:cs="Times New Roman"/>
          <w:b/>
          <w:bCs/>
          <w:iCs/>
          <w:u w:val="single"/>
          <w:lang w:eastAsia="pl-PL"/>
        </w:rPr>
        <w:t>)</w:t>
      </w:r>
    </w:p>
    <w:p w:rsidR="00071AC8" w:rsidRPr="00071AC8" w:rsidRDefault="00071AC8" w:rsidP="00071AC8">
      <w:pPr>
        <w:spacing w:after="0" w:line="240" w:lineRule="auto"/>
        <w:rPr>
          <w:rFonts w:ascii="Times New Roman" w:eastAsia="Times New Roman" w:hAnsi="Times New Roman" w:cs="Times New Roman"/>
          <w:b/>
          <w:bCs/>
          <w:iCs/>
          <w:lang w:eastAsia="pl-PL"/>
        </w:rPr>
      </w:pPr>
    </w:p>
    <w:p w:rsidR="00071AC8" w:rsidRPr="00071AC8" w:rsidRDefault="00071AC8" w:rsidP="00071AC8">
      <w:pPr>
        <w:tabs>
          <w:tab w:val="left" w:pos="284"/>
        </w:tabs>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b/>
          <w:bCs/>
          <w:iCs/>
          <w:lang w:eastAsia="pl-PL"/>
        </w:rPr>
        <w:t>1.</w:t>
      </w:r>
      <w:r w:rsidRPr="00071AC8">
        <w:rPr>
          <w:rFonts w:ascii="Times New Roman" w:eastAsia="Times New Roman" w:hAnsi="Times New Roman" w:cs="Times New Roman"/>
          <w:b/>
          <w:bCs/>
          <w:iCs/>
          <w:lang w:eastAsia="pl-PL"/>
        </w:rPr>
        <w:tab/>
      </w:r>
      <w:r w:rsidRPr="00071AC8">
        <w:rPr>
          <w:rFonts w:ascii="Times New Roman" w:eastAsia="Times New Roman" w:hAnsi="Times New Roman" w:cs="Times New Roman"/>
          <w:lang w:eastAsia="pl-PL"/>
        </w:rPr>
        <w:t>Wszelkie zmiany niniejszej Umowy wymagają pod rygorem nieważności formy pisemnej.</w:t>
      </w:r>
    </w:p>
    <w:p w:rsidR="00D75227" w:rsidRPr="00071AC8" w:rsidRDefault="00D75227" w:rsidP="00071AC8">
      <w:pPr>
        <w:tabs>
          <w:tab w:val="left" w:pos="284"/>
        </w:tabs>
        <w:spacing w:after="0" w:line="240" w:lineRule="auto"/>
        <w:rPr>
          <w:rFonts w:ascii="Times New Roman" w:eastAsia="Times New Roman" w:hAnsi="Times New Roman" w:cs="Times New Roman"/>
          <w:lang w:eastAsia="pl-PL"/>
        </w:rPr>
      </w:pPr>
    </w:p>
    <w:p w:rsidR="00071AC8" w:rsidRDefault="00071AC8" w:rsidP="00071AC8">
      <w:pPr>
        <w:spacing w:after="0" w:line="240" w:lineRule="auto"/>
        <w:ind w:left="284" w:hanging="284"/>
        <w:rPr>
          <w:rFonts w:ascii="Times New Roman" w:eastAsia="Times New Roman" w:hAnsi="Times New Roman" w:cs="Times New Roman"/>
          <w:b/>
          <w:bCs/>
          <w:lang w:eastAsia="pl-PL"/>
        </w:rPr>
      </w:pPr>
      <w:r w:rsidRPr="00071AC8">
        <w:rPr>
          <w:rFonts w:ascii="Times New Roman" w:eastAsia="Times New Roman" w:hAnsi="Times New Roman" w:cs="Times New Roman"/>
          <w:b/>
          <w:bCs/>
          <w:iCs/>
          <w:lang w:eastAsia="pl-PL"/>
        </w:rPr>
        <w:t>2.</w:t>
      </w:r>
      <w:r w:rsidRPr="00071AC8">
        <w:rPr>
          <w:rFonts w:ascii="Times New Roman" w:eastAsia="Times New Roman" w:hAnsi="Times New Roman" w:cs="Times New Roman"/>
          <w:b/>
          <w:bCs/>
          <w:iCs/>
          <w:lang w:eastAsia="pl-PL"/>
        </w:rPr>
        <w:tab/>
      </w:r>
      <w:r w:rsidRPr="00071AC8">
        <w:rPr>
          <w:rFonts w:ascii="Times New Roman" w:eastAsia="Times New Roman" w:hAnsi="Times New Roman" w:cs="Times New Roman"/>
          <w:lang w:eastAsia="pl-PL"/>
        </w:rPr>
        <w:t xml:space="preserve">Na podstawie art. 144, ust. 1 ustawy Prawo zamówień publicznych </w:t>
      </w:r>
      <w:r w:rsidRPr="00071AC8">
        <w:rPr>
          <w:rFonts w:ascii="Times New Roman" w:eastAsia="Times New Roman" w:hAnsi="Times New Roman" w:cs="Times New Roman"/>
          <w:b/>
          <w:lang w:eastAsia="pl-PL"/>
        </w:rPr>
        <w:t>ZAMAWIAJĄCY</w:t>
      </w:r>
      <w:r w:rsidRPr="00071AC8">
        <w:rPr>
          <w:rFonts w:ascii="Times New Roman" w:eastAsia="Times New Roman" w:hAnsi="Times New Roman" w:cs="Times New Roman"/>
          <w:lang w:eastAsia="pl-PL"/>
        </w:rPr>
        <w:t xml:space="preserve"> przewiduje zmiany zawartej Umowy w formie aneksu, w szczególności w następujących sytuacjach</w:t>
      </w:r>
      <w:r w:rsidRPr="00071AC8">
        <w:rPr>
          <w:rFonts w:ascii="Times New Roman" w:eastAsia="Times New Roman" w:hAnsi="Times New Roman" w:cs="Times New Roman"/>
          <w:bCs/>
          <w:lang w:eastAsia="pl-PL"/>
        </w:rPr>
        <w:t>:</w:t>
      </w:r>
      <w:r w:rsidRPr="00071AC8">
        <w:rPr>
          <w:rFonts w:ascii="Times New Roman" w:eastAsia="Times New Roman" w:hAnsi="Times New Roman" w:cs="Times New Roman"/>
          <w:b/>
          <w:bCs/>
          <w:lang w:eastAsia="pl-PL"/>
        </w:rPr>
        <w:t xml:space="preserve"> </w:t>
      </w:r>
    </w:p>
    <w:p w:rsidR="00D75227" w:rsidRDefault="00D75227" w:rsidP="00071AC8">
      <w:pPr>
        <w:spacing w:after="0" w:line="240" w:lineRule="auto"/>
        <w:ind w:left="284" w:hanging="284"/>
        <w:rPr>
          <w:rFonts w:ascii="Times New Roman" w:eastAsia="Times New Roman" w:hAnsi="Times New Roman" w:cs="Times New Roman"/>
          <w:b/>
          <w:bCs/>
          <w:lang w:eastAsia="pl-PL"/>
        </w:rPr>
      </w:pPr>
    </w:p>
    <w:p w:rsidR="00D75227" w:rsidRPr="00071AC8" w:rsidRDefault="00D75227" w:rsidP="00071AC8">
      <w:pPr>
        <w:spacing w:after="0" w:line="240" w:lineRule="auto"/>
        <w:ind w:left="284" w:hanging="284"/>
        <w:rPr>
          <w:rFonts w:ascii="Times New Roman" w:eastAsia="Times New Roman" w:hAnsi="Times New Roman" w:cs="Times New Roman"/>
          <w:b/>
          <w:bCs/>
          <w:lang w:eastAsia="pl-PL"/>
        </w:rPr>
      </w:pPr>
    </w:p>
    <w:p w:rsidR="00071AC8" w:rsidRPr="00071AC8" w:rsidRDefault="00071AC8" w:rsidP="00071AC8">
      <w:pPr>
        <w:numPr>
          <w:ilvl w:val="0"/>
          <w:numId w:val="8"/>
        </w:numPr>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71AC8" w:rsidRPr="00071AC8" w:rsidRDefault="00071AC8" w:rsidP="00071AC8">
      <w:pPr>
        <w:numPr>
          <w:ilvl w:val="0"/>
          <w:numId w:val="8"/>
        </w:numPr>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zmiany nazw, siedziby stron umowy, numerów kont bankowych,</w:t>
      </w:r>
    </w:p>
    <w:p w:rsidR="00071AC8" w:rsidRPr="00071AC8" w:rsidRDefault="00071AC8" w:rsidP="00071AC8">
      <w:pPr>
        <w:numPr>
          <w:ilvl w:val="0"/>
          <w:numId w:val="8"/>
        </w:numPr>
        <w:tabs>
          <w:tab w:val="left" w:pos="360"/>
        </w:tabs>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071AC8" w:rsidRPr="00071AC8" w:rsidRDefault="00071AC8" w:rsidP="00071AC8">
      <w:pPr>
        <w:numPr>
          <w:ilvl w:val="0"/>
          <w:numId w:val="8"/>
        </w:numPr>
        <w:tabs>
          <w:tab w:val="left" w:pos="709"/>
        </w:tabs>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jeżeli Wykonawca zaoferuje nowszy model zaoferowanego „przedmiotu umowy”, a opisany </w:t>
      </w:r>
      <w:r w:rsidRPr="00071AC8">
        <w:rPr>
          <w:rFonts w:ascii="Times New Roman" w:eastAsia="Times New Roman" w:hAnsi="Times New Roman" w:cs="Times New Roman"/>
          <w:lang w:eastAsia="pl-PL"/>
        </w:rPr>
        <w:br/>
        <w:t>w Specyfikacji Istotnych Warunków Zamówienia nie znajduje się już w sprzedaży lub nie jest produkowany.</w:t>
      </w:r>
    </w:p>
    <w:p w:rsidR="00071AC8" w:rsidRPr="00071AC8" w:rsidRDefault="00071AC8" w:rsidP="00071AC8">
      <w:pPr>
        <w:tabs>
          <w:tab w:val="left" w:pos="709"/>
        </w:tabs>
        <w:autoSpaceDE w:val="0"/>
        <w:spacing w:after="0" w:line="23" w:lineRule="atLeast"/>
        <w:ind w:left="720"/>
        <w:jc w:val="both"/>
        <w:rPr>
          <w:rFonts w:ascii="Times New Roman" w:eastAsia="Times New Roman" w:hAnsi="Times New Roman" w:cs="Times New Roman"/>
          <w:lang w:eastAsia="pl-PL"/>
        </w:rPr>
      </w:pPr>
    </w:p>
    <w:p w:rsidR="00071AC8" w:rsidRPr="00071AC8" w:rsidRDefault="00071AC8" w:rsidP="00071AC8">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3.</w:t>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lang w:eastAsia="pl-PL"/>
        </w:rPr>
        <w:t>Warunkiem zmiany treści umowy jest podpisanie protokołu konieczności.</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12. </w:t>
      </w:r>
      <w:r w:rsidRPr="00071AC8">
        <w:rPr>
          <w:rFonts w:ascii="Times New Roman" w:eastAsia="Times New Roman" w:hAnsi="Times New Roman" w:cs="Times New Roman"/>
          <w:b/>
          <w:u w:val="single"/>
          <w:lang w:eastAsia="pl-PL"/>
        </w:rPr>
        <w:tab/>
        <w:t>POSTANOWIENIA KOŃCOWE</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Umowa została sporządzona w 2 jednobrzmiących egzemplarzach z przeznaczeniem po jednym egzemplarzu dla każdej ze stron.</w:t>
      </w:r>
    </w:p>
    <w:p w:rsidR="00071AC8" w:rsidRPr="00071AC8" w:rsidRDefault="00071AC8" w:rsidP="00071AC8">
      <w:pPr>
        <w:spacing w:after="0" w:line="240" w:lineRule="auto"/>
        <w:ind w:left="360"/>
        <w:jc w:val="both"/>
        <w:rPr>
          <w:rFonts w:ascii="Times New Roman" w:eastAsia="Times New Roman" w:hAnsi="Times New Roman" w:cs="Times New Roman"/>
          <w:lang w:eastAsia="pl-PL"/>
        </w:rPr>
      </w:pPr>
    </w:p>
    <w:p w:rsidR="00071AC8" w:rsidRPr="00071AC8" w:rsidRDefault="00071AC8" w:rsidP="00071AC8">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Ewentualne zmiany umowy muszą być uzgodnione przez obie strony w formie pisemnej pod rygorem nieważności.</w:t>
      </w:r>
    </w:p>
    <w:p w:rsidR="00071AC8" w:rsidRDefault="00071AC8" w:rsidP="00071AC8">
      <w:pPr>
        <w:spacing w:after="0" w:line="240" w:lineRule="auto"/>
        <w:jc w:val="both"/>
        <w:rPr>
          <w:rFonts w:ascii="Times New Roman" w:eastAsia="Times New Roman" w:hAnsi="Times New Roman" w:cs="Times New Roman"/>
          <w:lang w:eastAsia="pl-PL"/>
        </w:rPr>
      </w:pPr>
    </w:p>
    <w:p w:rsidR="000A68FB" w:rsidRPr="00071AC8" w:rsidRDefault="000A68FB"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lang w:eastAsia="pl-PL"/>
        </w:rPr>
      </w:pPr>
    </w:p>
    <w:p w:rsidR="00071AC8" w:rsidRPr="00071AC8" w:rsidRDefault="00071AC8" w:rsidP="00071AC8">
      <w:pPr>
        <w:spacing w:after="0" w:line="240" w:lineRule="auto"/>
        <w:jc w:val="both"/>
        <w:rPr>
          <w:rFonts w:ascii="Times New Roman" w:eastAsia="Times New Roman" w:hAnsi="Times New Roman" w:cs="Times New Roman"/>
          <w:b/>
          <w:lang w:eastAsia="pl-PL"/>
        </w:rPr>
      </w:pPr>
      <w:r w:rsidRPr="00071AC8">
        <w:rPr>
          <w:rFonts w:ascii="Times New Roman" w:eastAsia="Times New Roman" w:hAnsi="Times New Roman" w:cs="Times New Roman"/>
          <w:lang w:eastAsia="pl-PL"/>
        </w:rPr>
        <w:tab/>
      </w:r>
      <w:r w:rsidRPr="00071AC8">
        <w:rPr>
          <w:rFonts w:ascii="Times New Roman" w:eastAsia="Times New Roman" w:hAnsi="Times New Roman" w:cs="Times New Roman"/>
          <w:b/>
          <w:lang w:eastAsia="pl-PL"/>
        </w:rPr>
        <w:t>WYKONAWCA:</w:t>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t>ZAMAWIAJĄCY:</w:t>
      </w:r>
    </w:p>
    <w:p w:rsidR="00071AC8" w:rsidRPr="00071AC8" w:rsidRDefault="00071AC8" w:rsidP="00071AC8">
      <w:pPr>
        <w:spacing w:after="0" w:line="240" w:lineRule="auto"/>
        <w:jc w:val="both"/>
        <w:rPr>
          <w:rFonts w:ascii="Times New Roman" w:eastAsia="Times New Roman" w:hAnsi="Times New Roman" w:cs="Times New Roman"/>
          <w:b/>
          <w:lang w:eastAsia="pl-PL"/>
        </w:rPr>
      </w:pPr>
    </w:p>
    <w:p w:rsidR="000A68FB" w:rsidRDefault="000A68FB" w:rsidP="00071AC8">
      <w:pPr>
        <w:spacing w:after="0" w:line="240" w:lineRule="auto"/>
        <w:jc w:val="both"/>
        <w:rPr>
          <w:rFonts w:ascii="Times New Roman" w:eastAsia="Times New Roman" w:hAnsi="Times New Roman" w:cs="Times New Roman"/>
          <w:b/>
          <w:lang w:eastAsia="pl-PL"/>
        </w:rPr>
      </w:pPr>
    </w:p>
    <w:p w:rsidR="000A68FB" w:rsidRDefault="000A68FB" w:rsidP="00071AC8">
      <w:pPr>
        <w:spacing w:after="0" w:line="240" w:lineRule="auto"/>
        <w:jc w:val="both"/>
        <w:rPr>
          <w:rFonts w:ascii="Times New Roman" w:eastAsia="Times New Roman" w:hAnsi="Times New Roman" w:cs="Times New Roman"/>
          <w:b/>
          <w:lang w:eastAsia="pl-PL"/>
        </w:rPr>
      </w:pPr>
    </w:p>
    <w:p w:rsidR="000A68FB" w:rsidRDefault="000A68FB" w:rsidP="00071AC8">
      <w:pPr>
        <w:spacing w:after="0" w:line="240" w:lineRule="auto"/>
        <w:jc w:val="both"/>
        <w:rPr>
          <w:rFonts w:ascii="Times New Roman" w:eastAsia="Times New Roman" w:hAnsi="Times New Roman" w:cs="Times New Roman"/>
          <w:b/>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lang w:eastAsia="pl-PL"/>
        </w:rPr>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Default="00071AC8"/>
    <w:sectPr w:rsidR="00071A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693" w:rsidRDefault="00443693" w:rsidP="00071AC8">
      <w:pPr>
        <w:spacing w:after="0" w:line="240" w:lineRule="auto"/>
      </w:pPr>
      <w:r>
        <w:separator/>
      </w:r>
    </w:p>
  </w:endnote>
  <w:endnote w:type="continuationSeparator" w:id="0">
    <w:p w:rsidR="00443693" w:rsidRDefault="00443693" w:rsidP="00071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303809"/>
      <w:docPartObj>
        <w:docPartGallery w:val="Page Numbers (Bottom of Page)"/>
        <w:docPartUnique/>
      </w:docPartObj>
    </w:sdtPr>
    <w:sdtEndPr>
      <w:rPr>
        <w:rFonts w:ascii="Times New Roman" w:hAnsi="Times New Roman" w:cs="Times New Roman"/>
        <w:sz w:val="20"/>
      </w:rPr>
    </w:sdtEndPr>
    <w:sdtContent>
      <w:p w:rsidR="00340946" w:rsidRPr="00F071F5" w:rsidRDefault="00340946">
        <w:pPr>
          <w:pStyle w:val="Stopka"/>
          <w:jc w:val="right"/>
          <w:rPr>
            <w:rFonts w:ascii="Times New Roman" w:hAnsi="Times New Roman" w:cs="Times New Roman"/>
            <w:sz w:val="20"/>
          </w:rPr>
        </w:pPr>
        <w:r w:rsidRPr="00F071F5">
          <w:rPr>
            <w:rFonts w:ascii="Times New Roman" w:hAnsi="Times New Roman" w:cs="Times New Roman"/>
            <w:sz w:val="20"/>
          </w:rPr>
          <w:fldChar w:fldCharType="begin"/>
        </w:r>
        <w:r w:rsidRPr="00F071F5">
          <w:rPr>
            <w:rFonts w:ascii="Times New Roman" w:hAnsi="Times New Roman" w:cs="Times New Roman"/>
            <w:sz w:val="20"/>
          </w:rPr>
          <w:instrText>PAGE   \* MERGEFORMAT</w:instrText>
        </w:r>
        <w:r w:rsidRPr="00F071F5">
          <w:rPr>
            <w:rFonts w:ascii="Times New Roman" w:hAnsi="Times New Roman" w:cs="Times New Roman"/>
            <w:sz w:val="20"/>
          </w:rPr>
          <w:fldChar w:fldCharType="separate"/>
        </w:r>
        <w:r w:rsidR="0081672F">
          <w:rPr>
            <w:rFonts w:ascii="Times New Roman" w:hAnsi="Times New Roman" w:cs="Times New Roman"/>
            <w:noProof/>
            <w:sz w:val="20"/>
          </w:rPr>
          <w:t>3</w:t>
        </w:r>
        <w:r w:rsidRPr="00F071F5">
          <w:rPr>
            <w:rFonts w:ascii="Times New Roman" w:hAnsi="Times New Roman" w:cs="Times New Roman"/>
            <w:sz w:val="20"/>
          </w:rPr>
          <w:fldChar w:fldCharType="end"/>
        </w:r>
      </w:p>
    </w:sdtContent>
  </w:sdt>
  <w:p w:rsidR="00340946" w:rsidRDefault="003409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693" w:rsidRDefault="00443693" w:rsidP="00071AC8">
      <w:pPr>
        <w:spacing w:after="0" w:line="240" w:lineRule="auto"/>
      </w:pPr>
      <w:r>
        <w:separator/>
      </w:r>
    </w:p>
  </w:footnote>
  <w:footnote w:type="continuationSeparator" w:id="0">
    <w:p w:rsidR="00443693" w:rsidRDefault="00443693" w:rsidP="00071AC8">
      <w:pPr>
        <w:spacing w:after="0" w:line="240" w:lineRule="auto"/>
      </w:pPr>
      <w:r>
        <w:continuationSeparator/>
      </w:r>
    </w:p>
  </w:footnote>
  <w:footnote w:id="1">
    <w:p w:rsidR="00340946" w:rsidRPr="0019510D" w:rsidRDefault="00340946"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2008/841/</w:t>
      </w:r>
      <w:proofErr w:type="spellStart"/>
      <w:r w:rsidRPr="0019510D">
        <w:rPr>
          <w:rFonts w:ascii="Times New Roman" w:hAnsi="Times New Roman" w:cs="Times New Roman"/>
          <w:sz w:val="18"/>
        </w:rPr>
        <w:t>WSiSW</w:t>
      </w:r>
      <w:proofErr w:type="spellEnd"/>
      <w:r w:rsidRPr="0019510D">
        <w:rPr>
          <w:rFonts w:ascii="Times New Roman" w:hAnsi="Times New Roman" w:cs="Times New Roman"/>
          <w:sz w:val="18"/>
        </w:rPr>
        <w:t xml:space="preserve"> z dnia 24 października 2008 r. w sprawie zwalczania przestępczości zorganizowanej (Dz.U. L 300 z 11.11.2008, s. 42).</w:t>
      </w:r>
    </w:p>
  </w:footnote>
  <w:footnote w:id="2">
    <w:p w:rsidR="00340946" w:rsidRPr="0019510D" w:rsidRDefault="00340946"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Dz.U. L 195 z 25.6.1997, s. 1.</w:t>
      </w:r>
    </w:p>
  </w:footnote>
  <w:footnote w:id="3">
    <w:p w:rsidR="00340946" w:rsidRPr="0019510D" w:rsidRDefault="00340946"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2003/568/WSISW z dnia 22 lipca 2003 r. w sprawie zwalczania korupcji w sektorze prywatnym (Dz.U. L 192 z 31.7.2003, s. 54).</w:t>
      </w:r>
    </w:p>
  </w:footnote>
  <w:footnote w:id="4">
    <w:p w:rsidR="00340946" w:rsidRPr="0019510D" w:rsidRDefault="00340946" w:rsidP="00071AC8">
      <w:pPr>
        <w:pStyle w:val="Tekstprzypisudolnego"/>
        <w:jc w:val="both"/>
        <w:rPr>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Dz.U. L 316 z 27.11.1995, s. 48.</w:t>
      </w:r>
    </w:p>
  </w:footnote>
  <w:footnote w:id="5">
    <w:p w:rsidR="00340946" w:rsidRPr="0019510D" w:rsidRDefault="00340946"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z dnia 13 czerwca 2002 r. w sprawie zwalczania terroryzmu (Dz.U. L 164 z 22.6.2002, s. 3).</w:t>
      </w:r>
    </w:p>
  </w:footnote>
  <w:footnote w:id="6">
    <w:p w:rsidR="00340946" w:rsidRPr="0019510D" w:rsidRDefault="00340946"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2005/60/WE Parlamentu Europejskiego i Rady z dnia 26 października 2005 r. w sprawie przeciwdziałania korzystaniu z systemu finansowego w celu prania pieniędzy oraz finansowania terroryzmu (Dz.U. L 309 z 25.11.2005, s. 15).</w:t>
      </w:r>
    </w:p>
  </w:footnote>
  <w:footnote w:id="7">
    <w:p w:rsidR="00340946" w:rsidRDefault="00340946" w:rsidP="00071AC8">
      <w:pPr>
        <w:pStyle w:val="Tekstprzypisudolnego"/>
        <w:jc w:val="both"/>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Parlamentu Europejskiego i Rady 2011/36/UE z dnia 5 kwietnia 2011 r. w sprawie zapobiegania handlowi ludźmi i zwalczania tego procederu oraz ochrony ofiar (Dz.U. L 101 z 15.4.2011,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110B34"/>
    <w:multiLevelType w:val="hybridMultilevel"/>
    <w:tmpl w:val="335000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FD648C7"/>
    <w:multiLevelType w:val="hybridMultilevel"/>
    <w:tmpl w:val="7F7ACC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6">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EB441B"/>
    <w:multiLevelType w:val="hybridMultilevel"/>
    <w:tmpl w:val="41B083B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9">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E8C4DC4"/>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7344862"/>
    <w:multiLevelType w:val="hybridMultilevel"/>
    <w:tmpl w:val="E5CEB6A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480E1612"/>
    <w:multiLevelType w:val="hybridMultilevel"/>
    <w:tmpl w:val="CE80AE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4F1E7E94"/>
    <w:multiLevelType w:val="hybridMultilevel"/>
    <w:tmpl w:val="C96CD75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05D09DD"/>
    <w:multiLevelType w:val="hybridMultilevel"/>
    <w:tmpl w:val="FA843394"/>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762F4C44"/>
    <w:multiLevelType w:val="multilevel"/>
    <w:tmpl w:val="0A30498E"/>
    <w:lvl w:ilvl="0">
      <w:start w:val="1"/>
      <w:numFmt w:val="decimal"/>
      <w:pStyle w:val="wyliczenie"/>
      <w:lvlText w:val="%1."/>
      <w:lvlJc w:val="left"/>
      <w:pPr>
        <w:tabs>
          <w:tab w:val="num" w:pos="360"/>
        </w:tabs>
        <w:ind w:left="360" w:hanging="360"/>
      </w:pPr>
      <w:rPr>
        <w:rFonts w:cs="Times New Roman"/>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8"/>
  </w:num>
  <w:num w:numId="3">
    <w:abstractNumId w:val="1"/>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0"/>
  </w:num>
  <w:num w:numId="8">
    <w:abstractNumId w:val="7"/>
  </w:num>
  <w:num w:numId="9">
    <w:abstractNumId w:val="3"/>
  </w:num>
  <w:num w:numId="10">
    <w:abstractNumId w:val="5"/>
  </w:num>
  <w:num w:numId="11">
    <w:abstractNumId w:val="16"/>
  </w:num>
  <w:num w:numId="12">
    <w:abstractNumId w:val="9"/>
  </w:num>
  <w:num w:numId="13">
    <w:abstractNumId w:val="19"/>
  </w:num>
  <w:num w:numId="14">
    <w:abstractNumId w:val="17"/>
  </w:num>
  <w:num w:numId="15">
    <w:abstractNumId w:val="15"/>
  </w:num>
  <w:num w:numId="16">
    <w:abstractNumId w:val="0"/>
  </w:num>
  <w:num w:numId="17">
    <w:abstractNumId w:val="2"/>
  </w:num>
  <w:num w:numId="18">
    <w:abstractNumId w:val="12"/>
  </w:num>
  <w:num w:numId="19">
    <w:abstractNumId w:val="13"/>
  </w:num>
  <w:num w:numId="20">
    <w:abstractNumId w:val="22"/>
  </w:num>
  <w:num w:numId="21">
    <w:abstractNumId w:val="23"/>
  </w:num>
  <w:num w:numId="22">
    <w:abstractNumId w:val="1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C8"/>
    <w:rsid w:val="00051145"/>
    <w:rsid w:val="00064762"/>
    <w:rsid w:val="00071AC8"/>
    <w:rsid w:val="00095588"/>
    <w:rsid w:val="000A68FB"/>
    <w:rsid w:val="000F22F0"/>
    <w:rsid w:val="00135A97"/>
    <w:rsid w:val="0015143C"/>
    <w:rsid w:val="00155C34"/>
    <w:rsid w:val="00157467"/>
    <w:rsid w:val="0017233B"/>
    <w:rsid w:val="00183CE1"/>
    <w:rsid w:val="0019684B"/>
    <w:rsid w:val="0023117A"/>
    <w:rsid w:val="0024022F"/>
    <w:rsid w:val="0028185B"/>
    <w:rsid w:val="002D7162"/>
    <w:rsid w:val="002E2369"/>
    <w:rsid w:val="002E2ADD"/>
    <w:rsid w:val="002E32D7"/>
    <w:rsid w:val="00340946"/>
    <w:rsid w:val="003461BF"/>
    <w:rsid w:val="00372F92"/>
    <w:rsid w:val="003831BC"/>
    <w:rsid w:val="00395A1B"/>
    <w:rsid w:val="003A3EE6"/>
    <w:rsid w:val="003D5B46"/>
    <w:rsid w:val="003E637B"/>
    <w:rsid w:val="00423891"/>
    <w:rsid w:val="004372CE"/>
    <w:rsid w:val="00443693"/>
    <w:rsid w:val="00446692"/>
    <w:rsid w:val="00471E3C"/>
    <w:rsid w:val="00484D95"/>
    <w:rsid w:val="004C326B"/>
    <w:rsid w:val="004F45B8"/>
    <w:rsid w:val="005536BF"/>
    <w:rsid w:val="00553948"/>
    <w:rsid w:val="0058745E"/>
    <w:rsid w:val="005D0F64"/>
    <w:rsid w:val="005F42CF"/>
    <w:rsid w:val="005F7BB3"/>
    <w:rsid w:val="00603A91"/>
    <w:rsid w:val="00617B53"/>
    <w:rsid w:val="006228D6"/>
    <w:rsid w:val="006310F8"/>
    <w:rsid w:val="0066524D"/>
    <w:rsid w:val="00682853"/>
    <w:rsid w:val="00690136"/>
    <w:rsid w:val="006A23D0"/>
    <w:rsid w:val="006A3B53"/>
    <w:rsid w:val="006C4700"/>
    <w:rsid w:val="006D122D"/>
    <w:rsid w:val="00706BF3"/>
    <w:rsid w:val="007265AE"/>
    <w:rsid w:val="00763413"/>
    <w:rsid w:val="00773EB9"/>
    <w:rsid w:val="007927E3"/>
    <w:rsid w:val="007B29B5"/>
    <w:rsid w:val="007D17CD"/>
    <w:rsid w:val="0081672F"/>
    <w:rsid w:val="008212A3"/>
    <w:rsid w:val="0083532D"/>
    <w:rsid w:val="00841D77"/>
    <w:rsid w:val="0089668A"/>
    <w:rsid w:val="008B0A96"/>
    <w:rsid w:val="008C3A8C"/>
    <w:rsid w:val="00993A58"/>
    <w:rsid w:val="00994901"/>
    <w:rsid w:val="009C308A"/>
    <w:rsid w:val="00A0541B"/>
    <w:rsid w:val="00A43490"/>
    <w:rsid w:val="00A46C0F"/>
    <w:rsid w:val="00A52B7B"/>
    <w:rsid w:val="00A54F4E"/>
    <w:rsid w:val="00A869ED"/>
    <w:rsid w:val="00AD4AA5"/>
    <w:rsid w:val="00AF1395"/>
    <w:rsid w:val="00B4403A"/>
    <w:rsid w:val="00B727E9"/>
    <w:rsid w:val="00B7663C"/>
    <w:rsid w:val="00B94F2E"/>
    <w:rsid w:val="00C17543"/>
    <w:rsid w:val="00C22C9F"/>
    <w:rsid w:val="00C4219E"/>
    <w:rsid w:val="00C50BD0"/>
    <w:rsid w:val="00C72AF3"/>
    <w:rsid w:val="00C75646"/>
    <w:rsid w:val="00C8159C"/>
    <w:rsid w:val="00CB1AD2"/>
    <w:rsid w:val="00CB32B7"/>
    <w:rsid w:val="00D04A10"/>
    <w:rsid w:val="00D30643"/>
    <w:rsid w:val="00D4277D"/>
    <w:rsid w:val="00D61A18"/>
    <w:rsid w:val="00D64663"/>
    <w:rsid w:val="00D73F3D"/>
    <w:rsid w:val="00D75227"/>
    <w:rsid w:val="00DA1C0D"/>
    <w:rsid w:val="00DD5080"/>
    <w:rsid w:val="00E176F5"/>
    <w:rsid w:val="00E35B53"/>
    <w:rsid w:val="00E515C8"/>
    <w:rsid w:val="00E64DDC"/>
    <w:rsid w:val="00E91452"/>
    <w:rsid w:val="00E96DE6"/>
    <w:rsid w:val="00EA4DA0"/>
    <w:rsid w:val="00EC17EA"/>
    <w:rsid w:val="00F12EE8"/>
    <w:rsid w:val="00F20BEE"/>
    <w:rsid w:val="00F43C91"/>
    <w:rsid w:val="00F60F39"/>
    <w:rsid w:val="00F65D53"/>
    <w:rsid w:val="00FE2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071AC8"/>
  </w:style>
  <w:style w:type="paragraph" w:styleId="Nagwek">
    <w:name w:val="header"/>
    <w:basedOn w:val="Normalny"/>
    <w:link w:val="NagwekZnak"/>
    <w:uiPriority w:val="99"/>
    <w:unhideWhenUsed/>
    <w:rsid w:val="00071A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AC8"/>
  </w:style>
  <w:style w:type="paragraph" w:styleId="Stopka">
    <w:name w:val="footer"/>
    <w:basedOn w:val="Normalny"/>
    <w:link w:val="StopkaZnak"/>
    <w:uiPriority w:val="99"/>
    <w:unhideWhenUsed/>
    <w:rsid w:val="00071A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AC8"/>
  </w:style>
  <w:style w:type="paragraph" w:styleId="Tekstdymka">
    <w:name w:val="Balloon Text"/>
    <w:basedOn w:val="Normalny"/>
    <w:link w:val="TekstdymkaZnak"/>
    <w:uiPriority w:val="99"/>
    <w:semiHidden/>
    <w:unhideWhenUsed/>
    <w:rsid w:val="00071A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1AC8"/>
    <w:rPr>
      <w:rFonts w:ascii="Segoe UI" w:hAnsi="Segoe UI" w:cs="Segoe UI"/>
      <w:sz w:val="18"/>
      <w:szCs w:val="18"/>
    </w:rPr>
  </w:style>
  <w:style w:type="character" w:styleId="Pogrubienie">
    <w:name w:val="Strong"/>
    <w:basedOn w:val="Domylnaczcionkaakapitu"/>
    <w:uiPriority w:val="22"/>
    <w:qFormat/>
    <w:rsid w:val="00071AC8"/>
    <w:rPr>
      <w:b/>
      <w:bCs/>
    </w:rPr>
  </w:style>
  <w:style w:type="paragraph" w:customStyle="1" w:styleId="Akapitzlist1">
    <w:name w:val="Akapit z listą1"/>
    <w:aliases w:val="Paragraf"/>
    <w:basedOn w:val="Normalny"/>
    <w:qFormat/>
    <w:rsid w:val="00071AC8"/>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071AC8"/>
    <w:rPr>
      <w:rFonts w:cs="Times New Roman"/>
      <w:color w:val="0000FF"/>
      <w:u w:val="single"/>
    </w:rPr>
  </w:style>
  <w:style w:type="paragraph" w:styleId="Akapitzlist">
    <w:name w:val="List Paragraph"/>
    <w:basedOn w:val="Normalny"/>
    <w:uiPriority w:val="34"/>
    <w:qFormat/>
    <w:rsid w:val="00071AC8"/>
    <w:pPr>
      <w:spacing w:after="160" w:line="259" w:lineRule="auto"/>
      <w:ind w:left="720"/>
      <w:contextualSpacing/>
    </w:pPr>
  </w:style>
  <w:style w:type="paragraph" w:styleId="Tekstpodstawowy">
    <w:name w:val="Body Text"/>
    <w:basedOn w:val="Normalny"/>
    <w:link w:val="TekstpodstawowyZnak"/>
    <w:uiPriority w:val="99"/>
    <w:rsid w:val="00071AC8"/>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071AC8"/>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071A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1AC8"/>
    <w:rPr>
      <w:sz w:val="20"/>
      <w:szCs w:val="20"/>
    </w:rPr>
  </w:style>
  <w:style w:type="character" w:styleId="Odwoanieprzypisudolnego">
    <w:name w:val="footnote reference"/>
    <w:basedOn w:val="Domylnaczcionkaakapitu"/>
    <w:uiPriority w:val="99"/>
    <w:semiHidden/>
    <w:unhideWhenUsed/>
    <w:rsid w:val="00071AC8"/>
    <w:rPr>
      <w:vertAlign w:val="superscript"/>
    </w:rPr>
  </w:style>
  <w:style w:type="character" w:styleId="Odwoaniedokomentarza">
    <w:name w:val="annotation reference"/>
    <w:basedOn w:val="Domylnaczcionkaakapitu"/>
    <w:uiPriority w:val="99"/>
    <w:semiHidden/>
    <w:unhideWhenUsed/>
    <w:rsid w:val="00071AC8"/>
    <w:rPr>
      <w:sz w:val="16"/>
      <w:szCs w:val="16"/>
    </w:rPr>
  </w:style>
  <w:style w:type="paragraph" w:styleId="Tekstkomentarza">
    <w:name w:val="annotation text"/>
    <w:basedOn w:val="Normalny"/>
    <w:link w:val="TekstkomentarzaZnak"/>
    <w:uiPriority w:val="99"/>
    <w:semiHidden/>
    <w:unhideWhenUsed/>
    <w:rsid w:val="00071AC8"/>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071AC8"/>
    <w:rPr>
      <w:sz w:val="20"/>
      <w:szCs w:val="20"/>
    </w:rPr>
  </w:style>
  <w:style w:type="paragraph" w:styleId="Tematkomentarza">
    <w:name w:val="annotation subject"/>
    <w:basedOn w:val="Tekstkomentarza"/>
    <w:next w:val="Tekstkomentarza"/>
    <w:link w:val="TematkomentarzaZnak"/>
    <w:uiPriority w:val="99"/>
    <w:semiHidden/>
    <w:unhideWhenUsed/>
    <w:rsid w:val="00071AC8"/>
    <w:rPr>
      <w:b/>
      <w:bCs/>
    </w:rPr>
  </w:style>
  <w:style w:type="character" w:customStyle="1" w:styleId="TematkomentarzaZnak">
    <w:name w:val="Temat komentarza Znak"/>
    <w:basedOn w:val="TekstkomentarzaZnak"/>
    <w:link w:val="Tematkomentarza"/>
    <w:uiPriority w:val="99"/>
    <w:semiHidden/>
    <w:rsid w:val="00071AC8"/>
    <w:rPr>
      <w:b/>
      <w:bCs/>
      <w:sz w:val="20"/>
      <w:szCs w:val="20"/>
    </w:rPr>
  </w:style>
  <w:style w:type="paragraph" w:customStyle="1" w:styleId="wyliczenie">
    <w:name w:val="wyliczenie"/>
    <w:basedOn w:val="Normalny"/>
    <w:rsid w:val="00071AC8"/>
    <w:pPr>
      <w:widowControl w:val="0"/>
      <w:numPr>
        <w:numId w:val="20"/>
      </w:numPr>
      <w:spacing w:before="60" w:after="60" w:line="360" w:lineRule="auto"/>
      <w:jc w:val="both"/>
    </w:pPr>
    <w:rPr>
      <w:rFonts w:ascii="Tahoma" w:eastAsia="Times New Roman" w:hAnsi="Tahoma" w:cs="Times New Roman"/>
      <w:b/>
      <w:snapToGrid w:val="0"/>
      <w:sz w:val="36"/>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071AC8"/>
  </w:style>
  <w:style w:type="paragraph" w:styleId="Nagwek">
    <w:name w:val="header"/>
    <w:basedOn w:val="Normalny"/>
    <w:link w:val="NagwekZnak"/>
    <w:uiPriority w:val="99"/>
    <w:unhideWhenUsed/>
    <w:rsid w:val="00071A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AC8"/>
  </w:style>
  <w:style w:type="paragraph" w:styleId="Stopka">
    <w:name w:val="footer"/>
    <w:basedOn w:val="Normalny"/>
    <w:link w:val="StopkaZnak"/>
    <w:uiPriority w:val="99"/>
    <w:unhideWhenUsed/>
    <w:rsid w:val="00071A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AC8"/>
  </w:style>
  <w:style w:type="paragraph" w:styleId="Tekstdymka">
    <w:name w:val="Balloon Text"/>
    <w:basedOn w:val="Normalny"/>
    <w:link w:val="TekstdymkaZnak"/>
    <w:uiPriority w:val="99"/>
    <w:semiHidden/>
    <w:unhideWhenUsed/>
    <w:rsid w:val="00071A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1AC8"/>
    <w:rPr>
      <w:rFonts w:ascii="Segoe UI" w:hAnsi="Segoe UI" w:cs="Segoe UI"/>
      <w:sz w:val="18"/>
      <w:szCs w:val="18"/>
    </w:rPr>
  </w:style>
  <w:style w:type="character" w:styleId="Pogrubienie">
    <w:name w:val="Strong"/>
    <w:basedOn w:val="Domylnaczcionkaakapitu"/>
    <w:uiPriority w:val="22"/>
    <w:qFormat/>
    <w:rsid w:val="00071AC8"/>
    <w:rPr>
      <w:b/>
      <w:bCs/>
    </w:rPr>
  </w:style>
  <w:style w:type="paragraph" w:customStyle="1" w:styleId="Akapitzlist1">
    <w:name w:val="Akapit z listą1"/>
    <w:aliases w:val="Paragraf"/>
    <w:basedOn w:val="Normalny"/>
    <w:qFormat/>
    <w:rsid w:val="00071AC8"/>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071AC8"/>
    <w:rPr>
      <w:rFonts w:cs="Times New Roman"/>
      <w:color w:val="0000FF"/>
      <w:u w:val="single"/>
    </w:rPr>
  </w:style>
  <w:style w:type="paragraph" w:styleId="Akapitzlist">
    <w:name w:val="List Paragraph"/>
    <w:basedOn w:val="Normalny"/>
    <w:uiPriority w:val="34"/>
    <w:qFormat/>
    <w:rsid w:val="00071AC8"/>
    <w:pPr>
      <w:spacing w:after="160" w:line="259" w:lineRule="auto"/>
      <w:ind w:left="720"/>
      <w:contextualSpacing/>
    </w:pPr>
  </w:style>
  <w:style w:type="paragraph" w:styleId="Tekstpodstawowy">
    <w:name w:val="Body Text"/>
    <w:basedOn w:val="Normalny"/>
    <w:link w:val="TekstpodstawowyZnak"/>
    <w:uiPriority w:val="99"/>
    <w:rsid w:val="00071AC8"/>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071AC8"/>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071A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1AC8"/>
    <w:rPr>
      <w:sz w:val="20"/>
      <w:szCs w:val="20"/>
    </w:rPr>
  </w:style>
  <w:style w:type="character" w:styleId="Odwoanieprzypisudolnego">
    <w:name w:val="footnote reference"/>
    <w:basedOn w:val="Domylnaczcionkaakapitu"/>
    <w:uiPriority w:val="99"/>
    <w:semiHidden/>
    <w:unhideWhenUsed/>
    <w:rsid w:val="00071AC8"/>
    <w:rPr>
      <w:vertAlign w:val="superscript"/>
    </w:rPr>
  </w:style>
  <w:style w:type="character" w:styleId="Odwoaniedokomentarza">
    <w:name w:val="annotation reference"/>
    <w:basedOn w:val="Domylnaczcionkaakapitu"/>
    <w:uiPriority w:val="99"/>
    <w:semiHidden/>
    <w:unhideWhenUsed/>
    <w:rsid w:val="00071AC8"/>
    <w:rPr>
      <w:sz w:val="16"/>
      <w:szCs w:val="16"/>
    </w:rPr>
  </w:style>
  <w:style w:type="paragraph" w:styleId="Tekstkomentarza">
    <w:name w:val="annotation text"/>
    <w:basedOn w:val="Normalny"/>
    <w:link w:val="TekstkomentarzaZnak"/>
    <w:uiPriority w:val="99"/>
    <w:semiHidden/>
    <w:unhideWhenUsed/>
    <w:rsid w:val="00071AC8"/>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071AC8"/>
    <w:rPr>
      <w:sz w:val="20"/>
      <w:szCs w:val="20"/>
    </w:rPr>
  </w:style>
  <w:style w:type="paragraph" w:styleId="Tematkomentarza">
    <w:name w:val="annotation subject"/>
    <w:basedOn w:val="Tekstkomentarza"/>
    <w:next w:val="Tekstkomentarza"/>
    <w:link w:val="TematkomentarzaZnak"/>
    <w:uiPriority w:val="99"/>
    <w:semiHidden/>
    <w:unhideWhenUsed/>
    <w:rsid w:val="00071AC8"/>
    <w:rPr>
      <w:b/>
      <w:bCs/>
    </w:rPr>
  </w:style>
  <w:style w:type="character" w:customStyle="1" w:styleId="TematkomentarzaZnak">
    <w:name w:val="Temat komentarza Znak"/>
    <w:basedOn w:val="TekstkomentarzaZnak"/>
    <w:link w:val="Tematkomentarza"/>
    <w:uiPriority w:val="99"/>
    <w:semiHidden/>
    <w:rsid w:val="00071AC8"/>
    <w:rPr>
      <w:b/>
      <w:bCs/>
      <w:sz w:val="20"/>
      <w:szCs w:val="20"/>
    </w:rPr>
  </w:style>
  <w:style w:type="paragraph" w:customStyle="1" w:styleId="wyliczenie">
    <w:name w:val="wyliczenie"/>
    <w:basedOn w:val="Normalny"/>
    <w:rsid w:val="00071AC8"/>
    <w:pPr>
      <w:widowControl w:val="0"/>
      <w:numPr>
        <w:numId w:val="20"/>
      </w:numPr>
      <w:spacing w:before="60" w:after="60" w:line="360" w:lineRule="auto"/>
      <w:jc w:val="both"/>
    </w:pPr>
    <w:rPr>
      <w:rFonts w:ascii="Tahoma" w:eastAsia="Times New Roman" w:hAnsi="Tahoma" w:cs="Times New Roman"/>
      <w:b/>
      <w:snapToGrid w:val="0"/>
      <w:sz w:val="36"/>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97588">
      <w:bodyDiv w:val="1"/>
      <w:marLeft w:val="60"/>
      <w:marRight w:val="60"/>
      <w:marTop w:val="60"/>
      <w:marBottom w:val="15"/>
      <w:divBdr>
        <w:top w:val="none" w:sz="0" w:space="0" w:color="auto"/>
        <w:left w:val="none" w:sz="0" w:space="0" w:color="auto"/>
        <w:bottom w:val="none" w:sz="0" w:space="0" w:color="auto"/>
        <w:right w:val="none" w:sz="0" w:space="0" w:color="auto"/>
      </w:divBdr>
    </w:div>
    <w:div w:id="20168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mailto:mwallenburg@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http://www.gig.e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10" Type="http://schemas.openxmlformats.org/officeDocument/2006/relationships/hyperlink" Target="mailto:ajuraszczyk@gig.eu" TargetMode="External"/><Relationship Id="rId19" Type="http://schemas.openxmlformats.org/officeDocument/2006/relationships/hyperlink" Target="http://windows.microsoft.com/pl-PL/windows7/products/features/domain-join" TargetMode="Externa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mailto:ajuraszczyk@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36</Pages>
  <Words>13063</Words>
  <Characters>78384</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117</cp:revision>
  <cp:lastPrinted>2017-12-11T11:14:00Z</cp:lastPrinted>
  <dcterms:created xsi:type="dcterms:W3CDTF">2017-10-04T06:34:00Z</dcterms:created>
  <dcterms:modified xsi:type="dcterms:W3CDTF">2017-12-14T15:25:00Z</dcterms:modified>
</cp:coreProperties>
</file>