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Default="00514BE8" w:rsidP="00514BE8">
      <w:pPr>
        <w:spacing w:after="0" w:line="240" w:lineRule="auto"/>
        <w:rPr>
          <w:rFonts w:ascii="Times New Roman" w:hAnsi="Times New Roman" w:cs="Times New Roman"/>
          <w:sz w:val="24"/>
          <w:szCs w:val="24"/>
          <w:lang w:eastAsia="pl-PL"/>
        </w:rPr>
      </w:pPr>
    </w:p>
    <w:p w:rsidR="00FC6174" w:rsidRPr="005C383C" w:rsidRDefault="00FC6174"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FC6A2A"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B93367" w:rsidRDefault="00B93367" w:rsidP="00514BE8">
      <w:pPr>
        <w:spacing w:after="0" w:line="240" w:lineRule="auto"/>
        <w:jc w:val="center"/>
        <w:rPr>
          <w:rFonts w:ascii="Times New Roman" w:hAnsi="Times New Roman" w:cs="Times New Roman"/>
          <w:sz w:val="24"/>
          <w:szCs w:val="24"/>
          <w:lang w:eastAsia="pl-PL"/>
        </w:rPr>
      </w:pPr>
    </w:p>
    <w:p w:rsidR="00B46A05" w:rsidRDefault="00B46A05" w:rsidP="00464F4E">
      <w:pPr>
        <w:pStyle w:val="Tekstpodstawowy"/>
        <w:widowControl w:val="0"/>
        <w:rPr>
          <w:rFonts w:eastAsia="Calibri"/>
          <w:b/>
          <w:sz w:val="28"/>
          <w:szCs w:val="28"/>
        </w:rPr>
      </w:pPr>
      <w:r>
        <w:rPr>
          <w:rFonts w:eastAsia="Calibri"/>
          <w:b/>
          <w:sz w:val="28"/>
          <w:szCs w:val="28"/>
        </w:rPr>
        <w:t xml:space="preserve">Część I: </w:t>
      </w:r>
      <w:r w:rsidR="000028B0" w:rsidRPr="000028B0">
        <w:rPr>
          <w:rFonts w:eastAsia="Calibri"/>
          <w:b/>
          <w:sz w:val="28"/>
          <w:szCs w:val="28"/>
        </w:rPr>
        <w:t>Komputer stacjonarny obliczeniowy A – 4 szt.</w:t>
      </w:r>
    </w:p>
    <w:p w:rsidR="00485662" w:rsidRDefault="003E569D" w:rsidP="00464F4E">
      <w:pPr>
        <w:pStyle w:val="Tekstpodstawowy"/>
        <w:widowControl w:val="0"/>
        <w:rPr>
          <w:b/>
          <w:sz w:val="28"/>
          <w:szCs w:val="22"/>
        </w:rPr>
      </w:pPr>
      <w:r>
        <w:rPr>
          <w:rFonts w:eastAsia="Calibri"/>
          <w:b/>
          <w:sz w:val="28"/>
          <w:szCs w:val="28"/>
        </w:rPr>
        <w:t>Część II</w:t>
      </w:r>
      <w:r w:rsidR="00B46A05">
        <w:rPr>
          <w:rFonts w:eastAsia="Calibri"/>
          <w:b/>
          <w:sz w:val="28"/>
          <w:szCs w:val="28"/>
        </w:rPr>
        <w:t xml:space="preserve">: </w:t>
      </w:r>
      <w:r w:rsidR="000028B0" w:rsidRPr="000028B0">
        <w:rPr>
          <w:rFonts w:eastAsia="Calibri"/>
          <w:b/>
          <w:sz w:val="28"/>
          <w:szCs w:val="28"/>
        </w:rPr>
        <w:t>Komputer stacjonarny – 3 szt.</w:t>
      </w:r>
    </w:p>
    <w:p w:rsidR="000028B0" w:rsidRDefault="003E569D" w:rsidP="003E569D">
      <w:pPr>
        <w:pStyle w:val="Tekstpodstawowy"/>
        <w:widowControl w:val="0"/>
        <w:rPr>
          <w:rFonts w:eastAsia="Calibri"/>
          <w:b/>
          <w:sz w:val="28"/>
          <w:szCs w:val="28"/>
        </w:rPr>
      </w:pPr>
      <w:r>
        <w:rPr>
          <w:rFonts w:eastAsia="Calibri"/>
          <w:b/>
          <w:sz w:val="28"/>
          <w:szCs w:val="28"/>
        </w:rPr>
        <w:t xml:space="preserve">Część III: </w:t>
      </w:r>
      <w:r w:rsidR="000028B0" w:rsidRPr="000028B0">
        <w:rPr>
          <w:rFonts w:eastAsia="Calibri"/>
          <w:b/>
          <w:sz w:val="28"/>
          <w:szCs w:val="28"/>
        </w:rPr>
        <w:t xml:space="preserve">Zestaw Komputerowy </w:t>
      </w:r>
      <w:r w:rsidR="000028B0">
        <w:rPr>
          <w:rFonts w:eastAsia="Calibri"/>
          <w:b/>
          <w:sz w:val="28"/>
          <w:szCs w:val="28"/>
        </w:rPr>
        <w:t xml:space="preserve">-1 </w:t>
      </w:r>
      <w:proofErr w:type="spellStart"/>
      <w:r w:rsidR="000028B0">
        <w:rPr>
          <w:rFonts w:eastAsia="Calibri"/>
          <w:b/>
          <w:sz w:val="28"/>
          <w:szCs w:val="28"/>
        </w:rPr>
        <w:t>zest</w:t>
      </w:r>
      <w:proofErr w:type="spellEnd"/>
      <w:r w:rsidR="000028B0">
        <w:rPr>
          <w:rFonts w:eastAsia="Calibri"/>
          <w:b/>
          <w:sz w:val="28"/>
          <w:szCs w:val="28"/>
        </w:rPr>
        <w:t>.</w:t>
      </w:r>
    </w:p>
    <w:p w:rsidR="003E569D" w:rsidRDefault="003E569D" w:rsidP="003E569D">
      <w:pPr>
        <w:pStyle w:val="Tekstpodstawowy"/>
        <w:widowControl w:val="0"/>
        <w:rPr>
          <w:rFonts w:eastAsia="Calibri"/>
          <w:b/>
          <w:sz w:val="28"/>
          <w:szCs w:val="28"/>
        </w:rPr>
      </w:pPr>
      <w:r>
        <w:rPr>
          <w:rFonts w:eastAsia="Calibri"/>
          <w:b/>
          <w:sz w:val="28"/>
          <w:szCs w:val="28"/>
        </w:rPr>
        <w:t xml:space="preserve">Część IV: </w:t>
      </w:r>
      <w:r w:rsidR="000028B0" w:rsidRPr="000028B0">
        <w:rPr>
          <w:rFonts w:eastAsia="Calibri"/>
          <w:b/>
          <w:sz w:val="28"/>
          <w:szCs w:val="28"/>
        </w:rPr>
        <w:t>Monitor</w:t>
      </w:r>
      <w:r w:rsidR="00651364">
        <w:rPr>
          <w:rFonts w:eastAsia="Calibri"/>
          <w:b/>
          <w:sz w:val="28"/>
          <w:szCs w:val="28"/>
        </w:rPr>
        <w:t>y</w:t>
      </w:r>
      <w:r w:rsidR="000028B0">
        <w:rPr>
          <w:rFonts w:eastAsia="Calibri"/>
          <w:b/>
          <w:sz w:val="28"/>
          <w:szCs w:val="28"/>
        </w:rPr>
        <w:t xml:space="preserve"> </w:t>
      </w:r>
      <w:r w:rsidR="000028B0" w:rsidRPr="000028B0">
        <w:rPr>
          <w:rFonts w:eastAsia="Calibri"/>
          <w:b/>
          <w:sz w:val="28"/>
          <w:szCs w:val="28"/>
        </w:rPr>
        <w:t xml:space="preserve">– </w:t>
      </w:r>
      <w:r w:rsidR="000028B0">
        <w:rPr>
          <w:rFonts w:eastAsia="Calibri"/>
          <w:b/>
          <w:sz w:val="28"/>
          <w:szCs w:val="28"/>
        </w:rPr>
        <w:t>2</w:t>
      </w:r>
      <w:r w:rsidR="000028B0" w:rsidRPr="000028B0">
        <w:rPr>
          <w:rFonts w:eastAsia="Calibri"/>
          <w:b/>
          <w:sz w:val="28"/>
          <w:szCs w:val="28"/>
        </w:rPr>
        <w:t xml:space="preserve"> szt.</w:t>
      </w: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trike/>
          <w:sz w:val="24"/>
          <w:szCs w:val="24"/>
          <w:lang w:eastAsia="pl-PL"/>
        </w:rPr>
      </w:pPr>
    </w:p>
    <w:p w:rsidR="00514BE8" w:rsidRPr="003E569D" w:rsidRDefault="00514BE8" w:rsidP="00514BE8">
      <w:pPr>
        <w:spacing w:after="0" w:line="240" w:lineRule="auto"/>
        <w:ind w:left="1418" w:hanging="1418"/>
        <w:jc w:val="both"/>
        <w:rPr>
          <w:rFonts w:ascii="Times New Roman" w:hAnsi="Times New Roman" w:cs="Times New Roman"/>
          <w:b/>
          <w:sz w:val="24"/>
          <w:szCs w:val="24"/>
          <w:u w:val="single"/>
          <w:lang w:eastAsia="pl-PL"/>
        </w:rPr>
      </w:pPr>
    </w:p>
    <w:p w:rsidR="00487F78" w:rsidRPr="00B93367" w:rsidRDefault="00487F78" w:rsidP="00514BE8">
      <w:pPr>
        <w:spacing w:after="0" w:line="240" w:lineRule="auto"/>
        <w:rPr>
          <w:rFonts w:ascii="Times New Roman" w:hAnsi="Times New Roman" w:cs="Times New Roman"/>
          <w:sz w:val="24"/>
          <w:szCs w:val="24"/>
          <w:lang w:eastAsia="pl-PL"/>
        </w:rPr>
      </w:pPr>
    </w:p>
    <w:p w:rsidR="00514BE8" w:rsidRPr="00B93367" w:rsidRDefault="00514BE8"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Default="00514BE8"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633E3E">
        <w:rPr>
          <w:rFonts w:ascii="Times New Roman" w:hAnsi="Times New Roman" w:cs="Times New Roman"/>
          <w:lang w:eastAsia="pl-PL"/>
        </w:rPr>
        <w:t>4</w:t>
      </w:r>
      <w:r w:rsidR="000028B0">
        <w:rPr>
          <w:rFonts w:ascii="Times New Roman" w:hAnsi="Times New Roman" w:cs="Times New Roman"/>
          <w:lang w:eastAsia="pl-PL"/>
        </w:rPr>
        <w:t>929</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0028B0">
        <w:rPr>
          <w:rFonts w:ascii="Times New Roman" w:hAnsi="Times New Roman" w:cs="Times New Roman"/>
          <w:lang w:eastAsia="pl-PL"/>
        </w:rPr>
        <w:t>8</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E82103" w:rsidRPr="00E82103" w:rsidRDefault="00E82103" w:rsidP="00E82103">
      <w:pPr>
        <w:spacing w:after="0" w:line="240" w:lineRule="auto"/>
        <w:jc w:val="center"/>
        <w:rPr>
          <w:rFonts w:ascii="Times New Roman" w:hAnsi="Times New Roman" w:cs="Times New Roman"/>
          <w:sz w:val="24"/>
          <w:szCs w:val="24"/>
          <w:lang w:eastAsia="pl-PL"/>
        </w:rPr>
      </w:pPr>
    </w:p>
    <w:p w:rsidR="000028B0" w:rsidRDefault="000028B0" w:rsidP="000028B0">
      <w:pPr>
        <w:pStyle w:val="Tekstpodstawowy"/>
        <w:widowControl w:val="0"/>
        <w:rPr>
          <w:rFonts w:eastAsia="Calibri"/>
          <w:b/>
          <w:sz w:val="28"/>
          <w:szCs w:val="28"/>
        </w:rPr>
      </w:pPr>
      <w:r>
        <w:rPr>
          <w:rFonts w:eastAsia="Calibri"/>
          <w:b/>
          <w:sz w:val="28"/>
          <w:szCs w:val="28"/>
        </w:rPr>
        <w:t xml:space="preserve">Część I: </w:t>
      </w:r>
      <w:r w:rsidRPr="000028B0">
        <w:rPr>
          <w:rFonts w:eastAsia="Calibri"/>
          <w:b/>
          <w:sz w:val="28"/>
          <w:szCs w:val="28"/>
        </w:rPr>
        <w:t>Komputer stacjonarny obliczeniowy A – 4 szt.</w:t>
      </w:r>
    </w:p>
    <w:p w:rsidR="000028B0" w:rsidRDefault="000028B0" w:rsidP="000028B0">
      <w:pPr>
        <w:pStyle w:val="Tekstpodstawowy"/>
        <w:widowControl w:val="0"/>
        <w:rPr>
          <w:b/>
          <w:sz w:val="28"/>
          <w:szCs w:val="22"/>
        </w:rPr>
      </w:pPr>
      <w:r>
        <w:rPr>
          <w:rFonts w:eastAsia="Calibri"/>
          <w:b/>
          <w:sz w:val="28"/>
          <w:szCs w:val="28"/>
        </w:rPr>
        <w:t xml:space="preserve">Część II: </w:t>
      </w:r>
      <w:r w:rsidRPr="000028B0">
        <w:rPr>
          <w:rFonts w:eastAsia="Calibri"/>
          <w:b/>
          <w:sz w:val="28"/>
          <w:szCs w:val="28"/>
        </w:rPr>
        <w:t>Komputer stacjonarny – 3 szt.</w:t>
      </w:r>
    </w:p>
    <w:p w:rsidR="000028B0" w:rsidRDefault="000028B0" w:rsidP="000028B0">
      <w:pPr>
        <w:pStyle w:val="Tekstpodstawowy"/>
        <w:widowControl w:val="0"/>
        <w:rPr>
          <w:rFonts w:eastAsia="Calibri"/>
          <w:b/>
          <w:sz w:val="28"/>
          <w:szCs w:val="28"/>
        </w:rPr>
      </w:pPr>
      <w:r>
        <w:rPr>
          <w:rFonts w:eastAsia="Calibri"/>
          <w:b/>
          <w:sz w:val="28"/>
          <w:szCs w:val="28"/>
        </w:rPr>
        <w:t xml:space="preserve">Część III: </w:t>
      </w:r>
      <w:r w:rsidRPr="000028B0">
        <w:rPr>
          <w:rFonts w:eastAsia="Calibri"/>
          <w:b/>
          <w:sz w:val="28"/>
          <w:szCs w:val="28"/>
        </w:rPr>
        <w:t xml:space="preserve">Zestaw Komputerowy </w:t>
      </w:r>
      <w:r>
        <w:rPr>
          <w:rFonts w:eastAsia="Calibri"/>
          <w:b/>
          <w:sz w:val="28"/>
          <w:szCs w:val="28"/>
        </w:rPr>
        <w:t xml:space="preserve">-1 </w:t>
      </w:r>
      <w:proofErr w:type="spellStart"/>
      <w:r>
        <w:rPr>
          <w:rFonts w:eastAsia="Calibri"/>
          <w:b/>
          <w:sz w:val="28"/>
          <w:szCs w:val="28"/>
        </w:rPr>
        <w:t>zest</w:t>
      </w:r>
      <w:proofErr w:type="spellEnd"/>
      <w:r>
        <w:rPr>
          <w:rFonts w:eastAsia="Calibri"/>
          <w:b/>
          <w:sz w:val="28"/>
          <w:szCs w:val="28"/>
        </w:rPr>
        <w:t>.</w:t>
      </w:r>
    </w:p>
    <w:p w:rsidR="000028B0" w:rsidRDefault="000028B0" w:rsidP="000028B0">
      <w:pPr>
        <w:pStyle w:val="Tekstpodstawowy"/>
        <w:widowControl w:val="0"/>
        <w:rPr>
          <w:rFonts w:eastAsia="Calibri"/>
          <w:b/>
          <w:sz w:val="28"/>
          <w:szCs w:val="28"/>
        </w:rPr>
      </w:pPr>
      <w:r>
        <w:rPr>
          <w:rFonts w:eastAsia="Calibri"/>
          <w:b/>
          <w:sz w:val="28"/>
          <w:szCs w:val="28"/>
        </w:rPr>
        <w:t xml:space="preserve">Część IV: </w:t>
      </w:r>
      <w:r w:rsidRPr="000028B0">
        <w:rPr>
          <w:rFonts w:eastAsia="Calibri"/>
          <w:b/>
          <w:sz w:val="28"/>
          <w:szCs w:val="28"/>
        </w:rPr>
        <w:t>Monitor</w:t>
      </w:r>
      <w:r w:rsidR="00651364">
        <w:rPr>
          <w:rFonts w:eastAsia="Calibri"/>
          <w:b/>
          <w:sz w:val="28"/>
          <w:szCs w:val="28"/>
        </w:rPr>
        <w:t>y</w:t>
      </w:r>
      <w:r>
        <w:rPr>
          <w:rFonts w:eastAsia="Calibri"/>
          <w:b/>
          <w:sz w:val="28"/>
          <w:szCs w:val="28"/>
        </w:rPr>
        <w:t xml:space="preserve"> </w:t>
      </w:r>
      <w:r w:rsidRPr="000028B0">
        <w:rPr>
          <w:rFonts w:eastAsia="Calibri"/>
          <w:b/>
          <w:sz w:val="28"/>
          <w:szCs w:val="28"/>
        </w:rPr>
        <w:t xml:space="preserve">– </w:t>
      </w:r>
      <w:r>
        <w:rPr>
          <w:rFonts w:eastAsia="Calibri"/>
          <w:b/>
          <w:sz w:val="28"/>
          <w:szCs w:val="28"/>
        </w:rPr>
        <w:t>2</w:t>
      </w:r>
      <w:r w:rsidRPr="000028B0">
        <w:rPr>
          <w:rFonts w:eastAsia="Calibri"/>
          <w:b/>
          <w:sz w:val="28"/>
          <w:szCs w:val="28"/>
        </w:rPr>
        <w:t xml:space="preserve"> szt.</w:t>
      </w:r>
    </w:p>
    <w:p w:rsidR="004E6E47" w:rsidRPr="005C383C" w:rsidRDefault="004E6E47" w:rsidP="004E6E47">
      <w:pPr>
        <w:spacing w:after="0" w:line="240" w:lineRule="auto"/>
        <w:rPr>
          <w:rFonts w:ascii="Times New Roman" w:hAnsi="Times New Roman" w:cs="Times New Roman"/>
          <w:sz w:val="24"/>
          <w:szCs w:val="24"/>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0028B0" w:rsidRDefault="000028B0"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- 30213000-5,  nazwa: Komputery osobiste</w:t>
      </w:r>
      <w:r>
        <w:rPr>
          <w:rFonts w:ascii="Times New Roman" w:eastAsia="Times New Roman" w:hAnsi="Times New Roman" w:cs="Times New Roman"/>
          <w:lang w:eastAsia="pl-PL"/>
        </w:rPr>
        <w:tab/>
      </w:r>
    </w:p>
    <w:p w:rsidR="000028B0" w:rsidRPr="00B81E7E" w:rsidRDefault="000028B0" w:rsidP="000028B0">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w:t>
      </w:r>
      <w:r w:rsidRPr="00633E3E">
        <w:rPr>
          <w:rFonts w:ascii="Times New Roman" w:eastAsia="Times New Roman" w:hAnsi="Times New Roman" w:cs="Times New Roman"/>
          <w:color w:val="000000"/>
          <w:lang w:eastAsia="pl-PL"/>
        </w:rPr>
        <w:t>33195100-4</w:t>
      </w:r>
      <w:r w:rsidRPr="00B81E7E">
        <w:rPr>
          <w:rFonts w:ascii="Times New Roman" w:eastAsia="Times New Roman" w:hAnsi="Times New Roman" w:cs="Times New Roman"/>
          <w:color w:val="000000"/>
          <w:lang w:eastAsia="pl-PL"/>
        </w:rPr>
        <w:t xml:space="preserve">,  nazwa: </w:t>
      </w:r>
      <w:r>
        <w:rPr>
          <w:rFonts w:ascii="Times New Roman" w:eastAsia="Times New Roman" w:hAnsi="Times New Roman" w:cs="Times New Roman"/>
          <w:color w:val="000000"/>
          <w:lang w:eastAsia="pl-PL"/>
        </w:rPr>
        <w:t>Monitory,</w:t>
      </w:r>
    </w:p>
    <w:p w:rsidR="008331A6" w:rsidRDefault="008331A6"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92B7C" w:rsidRDefault="00392B7C" w:rsidP="00392B7C">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w:t>
      </w:r>
      <w:r w:rsidR="00B93367">
        <w:rPr>
          <w:rFonts w:ascii="Times New Roman" w:hAnsi="Times New Roman" w:cs="Times New Roman"/>
          <w:color w:val="000000"/>
          <w:sz w:val="24"/>
          <w:szCs w:val="24"/>
          <w:lang w:eastAsia="pl-PL"/>
        </w:rPr>
        <w:t xml:space="preserve"> </w:t>
      </w:r>
      <w:r w:rsidR="00A9277B">
        <w:rPr>
          <w:rFonts w:ascii="Times New Roman" w:hAnsi="Times New Roman" w:cs="Times New Roman"/>
          <w:color w:val="000000"/>
          <w:sz w:val="24"/>
          <w:szCs w:val="24"/>
          <w:lang w:eastAsia="pl-PL"/>
        </w:rPr>
        <w:t>4</w:t>
      </w:r>
      <w:r w:rsidR="00FC6A2A">
        <w:rPr>
          <w:rFonts w:ascii="Times New Roman" w:hAnsi="Times New Roman" w:cs="Times New Roman"/>
          <w:color w:val="000000"/>
          <w:sz w:val="24"/>
          <w:szCs w:val="24"/>
          <w:lang w:eastAsia="pl-PL"/>
        </w:rPr>
        <w:t>.</w:t>
      </w:r>
    </w:p>
    <w:p w:rsidR="00FB04C7" w:rsidRDefault="00FB04C7" w:rsidP="00FB04C7">
      <w:pPr>
        <w:spacing w:after="0" w:line="240" w:lineRule="auto"/>
        <w:ind w:left="705" w:hanging="705"/>
        <w:jc w:val="both"/>
        <w:rPr>
          <w:rFonts w:ascii="Times New Roman" w:hAnsi="Times New Roman" w:cs="Times New Roman"/>
          <w:b/>
          <w:color w:val="000000"/>
          <w:sz w:val="24"/>
          <w:szCs w:val="24"/>
          <w:lang w:eastAsia="pl-PL"/>
        </w:rPr>
      </w:pPr>
    </w:p>
    <w:p w:rsidR="00FB04C7" w:rsidRPr="00FB04C7" w:rsidRDefault="00FB04C7" w:rsidP="00FB04C7">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sidR="000766B0">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625F04">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lastRenderedPageBreak/>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464F4E" w:rsidRPr="008F249C" w:rsidRDefault="00464F4E" w:rsidP="00464F4E">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sidR="00EE5BD3">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sidR="008F249C">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sidR="0095594B">
        <w:rPr>
          <w:rFonts w:ascii="Times New Roman" w:eastAsia="Times New Roman" w:hAnsi="Times New Roman" w:cs="Times New Roman"/>
          <w:b/>
          <w:lang w:eastAsia="pl-PL"/>
        </w:rPr>
        <w:t>2</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p>
    <w:p w:rsidR="00464F4E" w:rsidRPr="00324E6B" w:rsidRDefault="00464F4E" w:rsidP="00464F4E">
      <w:pPr>
        <w:spacing w:after="0" w:line="240" w:lineRule="auto"/>
        <w:jc w:val="both"/>
        <w:rPr>
          <w:rFonts w:ascii="Times New Roman" w:eastAsia="Times New Roman" w:hAnsi="Times New Roman" w:cs="Times New Roman"/>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sidRPr="00324E6B">
        <w:rPr>
          <w:rFonts w:ascii="Times New Roman" w:eastAsia="Times New Roman" w:hAnsi="Times New Roman" w:cs="Times New Roman"/>
          <w:color w:val="000000"/>
          <w:lang w:eastAsia="pl-PL"/>
        </w:rPr>
        <w:t xml:space="preserve"> </w:t>
      </w:r>
    </w:p>
    <w:p w:rsidR="00464F4E" w:rsidRPr="00272A05" w:rsidRDefault="00464F4E" w:rsidP="00464F4E">
      <w:pPr>
        <w:spacing w:after="0" w:line="240" w:lineRule="auto"/>
        <w:rPr>
          <w:rFonts w:ascii="Times New Roman" w:hAnsi="Times New Roman" w:cs="Times New Roman"/>
          <w:b/>
          <w:bCs/>
          <w:color w:val="000000"/>
          <w:lang w:eastAsia="pl-PL"/>
        </w:rPr>
      </w:pPr>
    </w:p>
    <w:p w:rsidR="00464F4E" w:rsidRDefault="00464F4E" w:rsidP="00464F4E">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na podstawie wystawionej faktury</w:t>
      </w:r>
      <w:r w:rsidR="00EB0A2D">
        <w:rPr>
          <w:rFonts w:ascii="Times New Roman" w:hAnsi="Times New Roman" w:cs="Times New Roman"/>
          <w:sz w:val="24"/>
          <w:szCs w:val="24"/>
        </w:rPr>
        <w:t xml:space="preserve"> i wynosić będzie nie mniej niż </w:t>
      </w:r>
      <w:r w:rsidR="000028B0">
        <w:rPr>
          <w:rFonts w:ascii="Times New Roman" w:hAnsi="Times New Roman" w:cs="Times New Roman"/>
          <w:sz w:val="24"/>
          <w:szCs w:val="24"/>
        </w:rPr>
        <w:t>36</w:t>
      </w:r>
      <w:r w:rsidR="00EB0A2D">
        <w:rPr>
          <w:rFonts w:ascii="Times New Roman" w:hAnsi="Times New Roman" w:cs="Times New Roman"/>
          <w:sz w:val="24"/>
          <w:szCs w:val="24"/>
        </w:rPr>
        <w:t xml:space="preserve"> miesi</w:t>
      </w:r>
      <w:r w:rsidR="00537064">
        <w:rPr>
          <w:rFonts w:ascii="Times New Roman" w:hAnsi="Times New Roman" w:cs="Times New Roman"/>
          <w:sz w:val="24"/>
          <w:szCs w:val="24"/>
        </w:rPr>
        <w:t>ące</w:t>
      </w:r>
      <w:r w:rsidR="00EB0A2D">
        <w:rPr>
          <w:rFonts w:ascii="Times New Roman" w:hAnsi="Times New Roman" w:cs="Times New Roman"/>
          <w:sz w:val="24"/>
          <w:szCs w:val="24"/>
        </w:rPr>
        <w:t>.</w:t>
      </w:r>
    </w:p>
    <w:p w:rsidR="00464F4E" w:rsidRPr="00272A05" w:rsidRDefault="00464F4E" w:rsidP="00464F4E">
      <w:pPr>
        <w:tabs>
          <w:tab w:val="num" w:pos="1260"/>
        </w:tabs>
        <w:spacing w:after="0" w:line="240" w:lineRule="auto"/>
        <w:jc w:val="both"/>
        <w:rPr>
          <w:rFonts w:ascii="Times New Roman" w:eastAsia="Times New Roman" w:hAnsi="Times New Roman" w:cs="Times New Roman"/>
          <w:lang w:eastAsia="pl-PL"/>
        </w:rPr>
      </w:pPr>
    </w:p>
    <w:p w:rsidR="00464F4E" w:rsidRDefault="00464F4E" w:rsidP="00464F4E">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sidRPr="00D16CD6">
        <w:rPr>
          <w:rFonts w:ascii="Times New Roman" w:eastAsia="Times New Roman" w:hAnsi="Times New Roman" w:cs="Times New Roman"/>
          <w:lang w:eastAsia="pl-PL"/>
        </w:rPr>
        <w:t>płatności będzie liczon</w:t>
      </w:r>
      <w:r>
        <w:rPr>
          <w:rFonts w:ascii="Times New Roman" w:eastAsia="Times New Roman" w:hAnsi="Times New Roman" w:cs="Times New Roman"/>
          <w:lang w:eastAsia="pl-PL"/>
        </w:rPr>
        <w:t>a</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p>
    <w:p w:rsidR="00BA2D63" w:rsidRDefault="00BA2D63"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8C344A">
        <w:rPr>
          <w:rFonts w:ascii="Times New Roman" w:hAnsi="Times New Roman" w:cs="Times New Roman"/>
          <w:color w:val="000000"/>
          <w:sz w:val="24"/>
          <w:szCs w:val="24"/>
          <w:lang w:eastAsia="pl-PL"/>
        </w:rPr>
        <w:t>(oceniona jako najkorzystniejsza w zakresie</w:t>
      </w:r>
      <w:r w:rsidR="002E7115">
        <w:rPr>
          <w:rFonts w:ascii="Times New Roman" w:hAnsi="Times New Roman" w:cs="Times New Roman"/>
          <w:color w:val="000000"/>
          <w:sz w:val="24"/>
          <w:szCs w:val="24"/>
          <w:lang w:eastAsia="pl-PL"/>
        </w:rPr>
        <w:t xml:space="preserve">: </w:t>
      </w:r>
      <w:r w:rsidR="002E7115" w:rsidRPr="00A9277B">
        <w:rPr>
          <w:rFonts w:ascii="Times New Roman" w:hAnsi="Times New Roman" w:cs="Times New Roman"/>
          <w:strike/>
          <w:color w:val="000000"/>
          <w:sz w:val="24"/>
          <w:szCs w:val="24"/>
          <w:lang w:eastAsia="pl-PL"/>
        </w:rPr>
        <w:t xml:space="preserve">Części </w:t>
      </w:r>
      <w:r w:rsidR="00625F04" w:rsidRPr="00A9277B">
        <w:rPr>
          <w:rFonts w:ascii="Times New Roman" w:hAnsi="Times New Roman" w:cs="Times New Roman"/>
          <w:strike/>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 xml:space="preserve">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t>
      </w:r>
      <w:r w:rsidR="00514BE8" w:rsidRPr="00857956">
        <w:rPr>
          <w:rFonts w:ascii="Times New Roman" w:hAnsi="Times New Roman" w:cs="Times New Roman"/>
          <w:color w:val="000000"/>
          <w:u w:val="single"/>
          <w:lang w:eastAsia="pl-PL"/>
        </w:rPr>
        <w:lastRenderedPageBreak/>
        <w:t>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lastRenderedPageBreak/>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lastRenderedPageBreak/>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017D22" w:rsidRPr="00A12205" w:rsidRDefault="00017D22" w:rsidP="00514BE8">
      <w:pPr>
        <w:spacing w:after="0" w:line="240" w:lineRule="auto"/>
        <w:ind w:left="705" w:hanging="705"/>
        <w:rPr>
          <w:rFonts w:ascii="Times New Roman" w:hAnsi="Times New Roman" w:cs="Times New Roman"/>
          <w:color w:val="000000"/>
          <w:lang w:eastAsia="pl-PL"/>
        </w:rPr>
      </w:pP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lastRenderedPageBreak/>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B46A05" w:rsidRDefault="00514BE8" w:rsidP="003564E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514BE8" w:rsidRPr="00B46A05" w:rsidRDefault="003530AC" w:rsidP="00B46A05">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514BE8" w:rsidRPr="00B46A05" w:rsidRDefault="00514BE8" w:rsidP="00B46A05">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B46A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B46A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464F4E" w:rsidRDefault="00514BE8" w:rsidP="00017D22">
      <w:pPr>
        <w:spacing w:after="0" w:line="240" w:lineRule="auto"/>
        <w:ind w:left="705" w:hanging="705"/>
        <w:jc w:val="both"/>
        <w:rPr>
          <w:rFonts w:ascii="Times New Roman" w:hAnsi="Times New Roman" w:cs="Times New Roman"/>
          <w:b/>
          <w:szCs w:val="2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p>
    <w:p w:rsidR="0007733B" w:rsidRDefault="0007733B" w:rsidP="0007733B">
      <w:pPr>
        <w:spacing w:after="0" w:line="240" w:lineRule="auto"/>
        <w:ind w:left="709"/>
        <w:jc w:val="both"/>
        <w:rPr>
          <w:rFonts w:ascii="Times New Roman" w:hAnsi="Times New Roman" w:cs="Times New Roman"/>
          <w:b/>
          <w:sz w:val="24"/>
          <w:szCs w:val="20"/>
          <w:lang w:eastAsia="pl-PL"/>
        </w:rPr>
      </w:pPr>
      <w:r>
        <w:rPr>
          <w:rFonts w:ascii="Times New Roman" w:hAnsi="Times New Roman" w:cs="Times New Roman"/>
          <w:b/>
          <w:szCs w:val="20"/>
          <w:lang w:eastAsia="pl-PL"/>
        </w:rPr>
        <w:t>Dla Części: I, II, III</w:t>
      </w:r>
      <w:r w:rsidR="00FB05CF">
        <w:rPr>
          <w:rFonts w:ascii="Times New Roman" w:hAnsi="Times New Roman" w:cs="Times New Roman"/>
          <w:b/>
          <w:szCs w:val="20"/>
          <w:lang w:eastAsia="pl-PL"/>
        </w:rPr>
        <w:t xml:space="preserve"> </w:t>
      </w:r>
      <w:r>
        <w:rPr>
          <w:rFonts w:ascii="Times New Roman" w:hAnsi="Times New Roman" w:cs="Times New Roman"/>
          <w:b/>
          <w:szCs w:val="20"/>
          <w:lang w:eastAsia="pl-PL"/>
        </w:rPr>
        <w:t>(dotyczy komputera)</w:t>
      </w:r>
      <w:r w:rsidRPr="00D56176">
        <w:rPr>
          <w:rFonts w:ascii="Times New Roman" w:hAnsi="Times New Roman" w:cs="Times New Roman"/>
          <w:b/>
          <w:szCs w:val="20"/>
          <w:lang w:eastAsia="pl-PL"/>
        </w:rPr>
        <w:t xml:space="preserve">: nazwy oferowanego produktu, producenta, modelu, </w:t>
      </w:r>
      <w:r>
        <w:rPr>
          <w:rFonts w:ascii="Times New Roman" w:hAnsi="Times New Roman" w:cs="Times New Roman"/>
          <w:b/>
          <w:szCs w:val="20"/>
          <w:lang w:eastAsia="pl-PL"/>
        </w:rPr>
        <w:t xml:space="preserve">szczegółowego </w:t>
      </w:r>
      <w:r w:rsidRPr="00D56176">
        <w:rPr>
          <w:rFonts w:ascii="Times New Roman" w:hAnsi="Times New Roman" w:cs="Times New Roman"/>
          <w:b/>
          <w:szCs w:val="20"/>
          <w:lang w:eastAsia="pl-PL"/>
        </w:rPr>
        <w:t>wykazu podzespołów</w:t>
      </w:r>
      <w:r>
        <w:rPr>
          <w:rFonts w:ascii="Times New Roman" w:hAnsi="Times New Roman" w:cs="Times New Roman"/>
          <w:b/>
          <w:szCs w:val="20"/>
          <w:lang w:eastAsia="pl-PL"/>
        </w:rPr>
        <w:t xml:space="preserve"> (w tabeli załącznik 3a)</w:t>
      </w:r>
      <w:r w:rsidRPr="00D56176">
        <w:rPr>
          <w:rFonts w:ascii="Times New Roman" w:hAnsi="Times New Roman" w:cs="Times New Roman"/>
          <w:b/>
          <w:szCs w:val="20"/>
          <w:lang w:eastAsia="pl-PL"/>
        </w:rPr>
        <w:t xml:space="preserve"> oraz zao</w:t>
      </w:r>
      <w:r>
        <w:rPr>
          <w:rFonts w:ascii="Times New Roman" w:hAnsi="Times New Roman" w:cs="Times New Roman"/>
          <w:b/>
          <w:szCs w:val="20"/>
          <w:lang w:eastAsia="pl-PL"/>
        </w:rPr>
        <w:t>ferowanego systemu operacyjnego</w:t>
      </w:r>
      <w:r w:rsidRPr="003C7B05">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07733B" w:rsidRDefault="0007733B" w:rsidP="0007733B">
      <w:pPr>
        <w:spacing w:after="0" w:line="240" w:lineRule="auto"/>
        <w:ind w:left="709"/>
        <w:jc w:val="both"/>
        <w:rPr>
          <w:rFonts w:ascii="Times New Roman" w:hAnsi="Times New Roman" w:cs="Times New Roman"/>
          <w:b/>
          <w:sz w:val="24"/>
          <w:szCs w:val="20"/>
          <w:lang w:eastAsia="pl-PL"/>
        </w:rPr>
      </w:pPr>
      <w:r w:rsidRPr="00D56176">
        <w:rPr>
          <w:rFonts w:ascii="Times New Roman" w:hAnsi="Times New Roman" w:cs="Times New Roman"/>
          <w:b/>
          <w:szCs w:val="20"/>
          <w:lang w:eastAsia="pl-PL"/>
        </w:rPr>
        <w:t>Dla Części</w:t>
      </w:r>
      <w:r>
        <w:rPr>
          <w:rFonts w:ascii="Times New Roman" w:hAnsi="Times New Roman" w:cs="Times New Roman"/>
          <w:b/>
          <w:szCs w:val="20"/>
          <w:lang w:eastAsia="pl-PL"/>
        </w:rPr>
        <w:t>:</w:t>
      </w:r>
      <w:r w:rsidRPr="00D56176">
        <w:rPr>
          <w:rFonts w:ascii="Times New Roman" w:hAnsi="Times New Roman" w:cs="Times New Roman"/>
          <w:b/>
          <w:szCs w:val="20"/>
          <w:lang w:eastAsia="pl-PL"/>
        </w:rPr>
        <w:t xml:space="preserve"> </w:t>
      </w:r>
      <w:r>
        <w:rPr>
          <w:rFonts w:ascii="Times New Roman" w:hAnsi="Times New Roman" w:cs="Times New Roman"/>
          <w:b/>
          <w:szCs w:val="20"/>
          <w:lang w:eastAsia="pl-PL"/>
        </w:rPr>
        <w:t xml:space="preserve">III (dotyczy monitora) i IV </w:t>
      </w:r>
      <w:r w:rsidRPr="00D56176">
        <w:rPr>
          <w:rFonts w:ascii="Times New Roman" w:hAnsi="Times New Roman" w:cs="Times New Roman"/>
          <w:b/>
          <w:szCs w:val="20"/>
          <w:lang w:eastAsia="pl-PL"/>
        </w:rPr>
        <w:t xml:space="preserve">: nazwy oferowanego produktu, producenta, modelu, Part </w:t>
      </w:r>
      <w:proofErr w:type="spellStart"/>
      <w:r w:rsidRPr="00D56176">
        <w:rPr>
          <w:rFonts w:ascii="Times New Roman" w:hAnsi="Times New Roman" w:cs="Times New Roman"/>
          <w:b/>
          <w:szCs w:val="20"/>
          <w:lang w:eastAsia="pl-PL"/>
        </w:rPr>
        <w:t>Number</w:t>
      </w:r>
      <w:proofErr w:type="spellEnd"/>
      <w:r>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FE26E0"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017D22" w:rsidRPr="00B46A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017D22" w:rsidRPr="00A12205" w:rsidRDefault="00017D22" w:rsidP="00514BE8">
      <w:pPr>
        <w:spacing w:after="0" w:line="240" w:lineRule="auto"/>
        <w:ind w:left="705" w:hanging="705"/>
        <w:jc w:val="both"/>
        <w:rPr>
          <w:rFonts w:ascii="Times New Roman" w:hAnsi="Times New Roman" w:cs="Times New Roman"/>
          <w:color w:val="000000"/>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sz w:val="20"/>
          <w:szCs w:val="20"/>
          <w:lang w:eastAsia="pl-PL"/>
        </w:rPr>
      </w:pPr>
    </w:p>
    <w:p w:rsidR="004E6E47" w:rsidRPr="004E6E47" w:rsidRDefault="00514BE8" w:rsidP="00B46A05">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B46A05">
        <w:rPr>
          <w:rFonts w:ascii="Times New Roman" w:eastAsia="Times New Roman" w:hAnsi="Times New Roman" w:cs="Times New Roman"/>
          <w:b/>
          <w:sz w:val="20"/>
          <w:szCs w:val="20"/>
          <w:lang w:eastAsia="pl-PL"/>
        </w:rPr>
        <w:t>:</w:t>
      </w:r>
    </w:p>
    <w:p w:rsidR="008A1024" w:rsidRPr="008A1024" w:rsidRDefault="008A1024" w:rsidP="008A1024">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8A1024">
        <w:rPr>
          <w:rFonts w:ascii="Times New Roman" w:eastAsia="Times New Roman" w:hAnsi="Times New Roman" w:cs="Times New Roman"/>
          <w:b/>
          <w:sz w:val="20"/>
          <w:szCs w:val="20"/>
          <w:lang w:eastAsia="pl-PL"/>
        </w:rPr>
        <w:t>Część I: Komputer stacjonarny obliczeniowy A – 4 szt.</w:t>
      </w:r>
      <w:r>
        <w:rPr>
          <w:rFonts w:ascii="Times New Roman" w:eastAsia="Times New Roman" w:hAnsi="Times New Roman" w:cs="Times New Roman"/>
          <w:b/>
          <w:sz w:val="20"/>
          <w:szCs w:val="20"/>
          <w:lang w:eastAsia="pl-PL"/>
        </w:rPr>
        <w:t>*</w:t>
      </w:r>
    </w:p>
    <w:p w:rsidR="008A1024" w:rsidRPr="008A1024" w:rsidRDefault="008A1024" w:rsidP="008A1024">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8A1024">
        <w:rPr>
          <w:rFonts w:ascii="Times New Roman" w:eastAsia="Times New Roman" w:hAnsi="Times New Roman" w:cs="Times New Roman"/>
          <w:b/>
          <w:sz w:val="20"/>
          <w:szCs w:val="20"/>
          <w:lang w:eastAsia="pl-PL"/>
        </w:rPr>
        <w:t>Część II: Komputer stacjonarny – 3 szt.</w:t>
      </w:r>
      <w:r>
        <w:rPr>
          <w:rFonts w:ascii="Times New Roman" w:eastAsia="Times New Roman" w:hAnsi="Times New Roman" w:cs="Times New Roman"/>
          <w:b/>
          <w:sz w:val="20"/>
          <w:szCs w:val="20"/>
          <w:lang w:eastAsia="pl-PL"/>
        </w:rPr>
        <w:t>*</w:t>
      </w:r>
    </w:p>
    <w:p w:rsidR="008A1024" w:rsidRPr="008A1024" w:rsidRDefault="008A1024" w:rsidP="008A1024">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8A1024">
        <w:rPr>
          <w:rFonts w:ascii="Times New Roman" w:eastAsia="Times New Roman" w:hAnsi="Times New Roman" w:cs="Times New Roman"/>
          <w:b/>
          <w:sz w:val="20"/>
          <w:szCs w:val="20"/>
          <w:lang w:eastAsia="pl-PL"/>
        </w:rPr>
        <w:t xml:space="preserve">Część III: Zestaw Komputerowy -1 </w:t>
      </w:r>
      <w:proofErr w:type="spellStart"/>
      <w:r w:rsidRPr="008A1024">
        <w:rPr>
          <w:rFonts w:ascii="Times New Roman" w:eastAsia="Times New Roman" w:hAnsi="Times New Roman" w:cs="Times New Roman"/>
          <w:b/>
          <w:sz w:val="20"/>
          <w:szCs w:val="20"/>
          <w:lang w:eastAsia="pl-PL"/>
        </w:rPr>
        <w:t>zest</w:t>
      </w:r>
      <w:proofErr w:type="spellEnd"/>
      <w:r w:rsidRPr="008A1024">
        <w:rPr>
          <w:rFonts w:ascii="Times New Roman" w:eastAsia="Times New Roman" w:hAnsi="Times New Roman" w:cs="Times New Roman"/>
          <w:b/>
          <w:sz w:val="20"/>
          <w:szCs w:val="20"/>
          <w:lang w:eastAsia="pl-PL"/>
        </w:rPr>
        <w:t>.</w:t>
      </w:r>
      <w:r>
        <w:rPr>
          <w:rFonts w:ascii="Times New Roman" w:eastAsia="Times New Roman" w:hAnsi="Times New Roman" w:cs="Times New Roman"/>
          <w:b/>
          <w:sz w:val="20"/>
          <w:szCs w:val="20"/>
          <w:lang w:eastAsia="pl-PL"/>
        </w:rPr>
        <w:t>*</w:t>
      </w:r>
    </w:p>
    <w:p w:rsidR="008A1024" w:rsidRDefault="008A1024" w:rsidP="008A1024">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8A1024">
        <w:rPr>
          <w:rFonts w:ascii="Times New Roman" w:eastAsia="Times New Roman" w:hAnsi="Times New Roman" w:cs="Times New Roman"/>
          <w:b/>
          <w:sz w:val="20"/>
          <w:szCs w:val="20"/>
          <w:lang w:eastAsia="pl-PL"/>
        </w:rPr>
        <w:t>Część IV: Monitor</w:t>
      </w:r>
      <w:r w:rsidR="00651364">
        <w:rPr>
          <w:rFonts w:ascii="Times New Roman" w:eastAsia="Times New Roman" w:hAnsi="Times New Roman" w:cs="Times New Roman"/>
          <w:b/>
          <w:sz w:val="20"/>
          <w:szCs w:val="20"/>
          <w:lang w:eastAsia="pl-PL"/>
        </w:rPr>
        <w:t>y</w:t>
      </w:r>
      <w:r w:rsidRPr="008A1024">
        <w:rPr>
          <w:rFonts w:ascii="Times New Roman" w:eastAsia="Times New Roman" w:hAnsi="Times New Roman" w:cs="Times New Roman"/>
          <w:b/>
          <w:sz w:val="20"/>
          <w:szCs w:val="20"/>
          <w:lang w:eastAsia="pl-PL"/>
        </w:rPr>
        <w:t xml:space="preserve"> – 2 szt.</w:t>
      </w:r>
      <w:r>
        <w:rPr>
          <w:rFonts w:ascii="Times New Roman" w:eastAsia="Times New Roman" w:hAnsi="Times New Roman" w:cs="Times New Roman"/>
          <w:b/>
          <w:sz w:val="20"/>
          <w:szCs w:val="20"/>
          <w:lang w:eastAsia="pl-PL"/>
        </w:rPr>
        <w:t>*</w:t>
      </w:r>
    </w:p>
    <w:p w:rsidR="00A12205" w:rsidRDefault="00464F4E" w:rsidP="008A1024">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F81F61">
        <w:rPr>
          <w:rFonts w:ascii="Times New Roman" w:eastAsia="Times New Roman" w:hAnsi="Times New Roman" w:cs="Times New Roman"/>
          <w:b/>
          <w:sz w:val="20"/>
          <w:szCs w:val="20"/>
          <w:lang w:eastAsia="pl-PL"/>
        </w:rPr>
        <w:t>niepotrzebne skreślić</w:t>
      </w:r>
    </w:p>
    <w:p w:rsidR="00FC6A2A" w:rsidRDefault="00FC6A2A"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485662" w:rsidRDefault="00DC1746"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85662">
        <w:rPr>
          <w:rFonts w:ascii="Times New Roman" w:hAnsi="Times New Roman" w:cs="Times New Roman"/>
          <w:b/>
          <w:bCs/>
          <w:color w:val="FF0000"/>
          <w:sz w:val="20"/>
          <w:szCs w:val="20"/>
          <w:lang w:eastAsia="pl-PL"/>
        </w:rPr>
        <w:t xml:space="preserve">Nie otwierać przed dniem </w:t>
      </w:r>
      <w:r w:rsidR="00FB05CF">
        <w:rPr>
          <w:rFonts w:ascii="Times New Roman" w:hAnsi="Times New Roman" w:cs="Times New Roman"/>
          <w:b/>
          <w:bCs/>
          <w:color w:val="FF0000"/>
          <w:sz w:val="20"/>
          <w:szCs w:val="20"/>
          <w:lang w:eastAsia="pl-PL"/>
        </w:rPr>
        <w:t>06.02</w:t>
      </w:r>
      <w:r w:rsidR="00FC6A2A">
        <w:rPr>
          <w:rFonts w:ascii="Times New Roman" w:hAnsi="Times New Roman" w:cs="Times New Roman"/>
          <w:b/>
          <w:bCs/>
          <w:color w:val="FF0000"/>
          <w:sz w:val="20"/>
          <w:szCs w:val="20"/>
          <w:lang w:eastAsia="pl-PL"/>
        </w:rPr>
        <w:t>.201</w:t>
      </w:r>
      <w:r w:rsidR="000553A4">
        <w:rPr>
          <w:rFonts w:ascii="Times New Roman" w:hAnsi="Times New Roman" w:cs="Times New Roman"/>
          <w:b/>
          <w:bCs/>
          <w:color w:val="FF0000"/>
          <w:sz w:val="20"/>
          <w:szCs w:val="20"/>
          <w:lang w:eastAsia="pl-PL"/>
        </w:rPr>
        <w:t>8</w:t>
      </w:r>
      <w:r w:rsidR="00CB4774" w:rsidRPr="00485662">
        <w:rPr>
          <w:rFonts w:ascii="Times New Roman" w:hAnsi="Times New Roman" w:cs="Times New Roman"/>
          <w:b/>
          <w:bCs/>
          <w:color w:val="FF0000"/>
          <w:lang w:eastAsia="pl-PL"/>
        </w:rPr>
        <w:t xml:space="preserve"> </w:t>
      </w:r>
      <w:r w:rsidR="00514BE8" w:rsidRPr="00485662">
        <w:rPr>
          <w:rFonts w:ascii="Times New Roman" w:hAnsi="Times New Roman" w:cs="Times New Roman"/>
          <w:b/>
          <w:bCs/>
          <w:color w:val="FF0000"/>
          <w:sz w:val="20"/>
          <w:szCs w:val="20"/>
          <w:lang w:eastAsia="pl-PL"/>
        </w:rPr>
        <w:t>r. do godz. 10</w:t>
      </w:r>
      <w:r w:rsidR="00B46A05">
        <w:rPr>
          <w:rFonts w:ascii="Times New Roman" w:hAnsi="Times New Roman" w:cs="Times New Roman"/>
          <w:b/>
          <w:bCs/>
          <w:color w:val="FF0000"/>
          <w:sz w:val="20"/>
          <w:szCs w:val="20"/>
          <w:vertAlign w:val="superscript"/>
          <w:lang w:eastAsia="pl-PL"/>
        </w:rPr>
        <w:t>30</w:t>
      </w:r>
    </w:p>
    <w:p w:rsidR="00A12205" w:rsidRPr="00852493" w:rsidRDefault="00A12205"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color w:val="00B050"/>
          <w:sz w:val="20"/>
          <w:szCs w:val="20"/>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w:t>
      </w:r>
      <w:r w:rsidRPr="00D71280">
        <w:rPr>
          <w:rFonts w:ascii="Times New Roman" w:hAnsi="Times New Roman" w:cs="Times New Roman"/>
          <w:color w:val="000000"/>
          <w:szCs w:val="24"/>
          <w:lang w:eastAsia="pl-PL"/>
        </w:rPr>
        <w:lastRenderedPageBreak/>
        <w:t xml:space="preserve">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C5655D" w:rsidRDefault="00C5655D" w:rsidP="00A0303F">
      <w:pPr>
        <w:spacing w:after="0" w:line="240" w:lineRule="auto"/>
        <w:ind w:left="660" w:hanging="660"/>
        <w:jc w:val="both"/>
        <w:rPr>
          <w:rFonts w:ascii="Times New Roman" w:hAnsi="Times New Roman" w:cs="Times New Roman"/>
          <w:color w:val="000000"/>
          <w:szCs w:val="24"/>
          <w:lang w:eastAsia="pl-PL"/>
        </w:rPr>
      </w:pPr>
    </w:p>
    <w:p w:rsidR="00A0303F" w:rsidRPr="000E25FE" w:rsidRDefault="00A0303F"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B46A05" w:rsidRPr="000E25FE" w:rsidRDefault="002F5397" w:rsidP="00B46A05">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00B46A05" w:rsidRPr="000E25FE">
        <w:rPr>
          <w:rFonts w:ascii="Times New Roman" w:hAnsi="Times New Roman" w:cs="Times New Roman"/>
          <w:color w:val="000000"/>
          <w:lang w:eastAsia="pl-PL"/>
        </w:rPr>
        <w:t>Wykonawca poda cenę ofertową na formularzu oferty, zgodnie z załącznikiem nr 1 do SIWZ.</w:t>
      </w:r>
    </w:p>
    <w:p w:rsidR="00B46A05" w:rsidRPr="000E25FE" w:rsidRDefault="00B46A05" w:rsidP="00B46A05">
      <w:pPr>
        <w:spacing w:after="0" w:line="240" w:lineRule="auto"/>
        <w:rPr>
          <w:rFonts w:ascii="Times New Roman" w:hAnsi="Times New Roman" w:cs="Times New Roman"/>
          <w:b/>
          <w:bCs/>
          <w:color w:val="000000"/>
          <w:lang w:eastAsia="pl-PL"/>
        </w:rPr>
      </w:pPr>
    </w:p>
    <w:p w:rsidR="00B46A05" w:rsidRPr="00F81F61" w:rsidRDefault="00B46A05" w:rsidP="00B46A05">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B46A05" w:rsidRPr="000E25FE" w:rsidRDefault="00B46A05" w:rsidP="00B46A05">
      <w:pPr>
        <w:spacing w:after="0" w:line="240" w:lineRule="auto"/>
        <w:jc w:val="both"/>
        <w:rPr>
          <w:rFonts w:ascii="Times New Roman" w:hAnsi="Times New Roman" w:cs="Times New Roman"/>
          <w:b/>
          <w:bCs/>
          <w:color w:val="000000"/>
          <w:lang w:eastAsia="pl-PL"/>
        </w:rPr>
      </w:pPr>
    </w:p>
    <w:p w:rsidR="00B46A05" w:rsidRPr="000E25FE" w:rsidRDefault="00B46A05" w:rsidP="00B46A05">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B46A05" w:rsidRPr="000E25FE" w:rsidRDefault="00B46A05" w:rsidP="00B46A05">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B46A05" w:rsidRPr="000E25FE" w:rsidRDefault="00B46A05" w:rsidP="00B46A05">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B46A05" w:rsidRPr="000E25FE" w:rsidRDefault="00B46A05" w:rsidP="00B46A05">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B46A05" w:rsidRPr="000E25FE" w:rsidRDefault="00B46A05" w:rsidP="00B46A05">
      <w:pPr>
        <w:spacing w:after="0" w:line="240" w:lineRule="auto"/>
        <w:ind w:firstLine="705"/>
        <w:jc w:val="both"/>
        <w:rPr>
          <w:rFonts w:ascii="Times New Roman" w:hAnsi="Times New Roman" w:cs="Times New Roman"/>
          <w:b/>
          <w:bCs/>
          <w:color w:val="000000"/>
          <w:lang w:eastAsia="pl-PL"/>
        </w:rPr>
      </w:pPr>
    </w:p>
    <w:p w:rsidR="00B46A05" w:rsidRDefault="00B46A05" w:rsidP="00B46A05">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B46A05" w:rsidRPr="000E25FE" w:rsidRDefault="00B46A05" w:rsidP="00B46A05">
      <w:pPr>
        <w:spacing w:after="0" w:line="240" w:lineRule="auto"/>
        <w:ind w:left="705" w:hanging="705"/>
        <w:jc w:val="both"/>
        <w:rPr>
          <w:rFonts w:ascii="Times New Roman" w:hAnsi="Times New Roman" w:cs="Times New Roman"/>
          <w:b/>
          <w:bCs/>
          <w:color w:val="000000"/>
          <w:lang w:eastAsia="pl-PL"/>
        </w:rPr>
      </w:pPr>
    </w:p>
    <w:p w:rsidR="00B46A05" w:rsidRPr="00E85A89" w:rsidRDefault="00B46A05" w:rsidP="00B46A05">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B46A05">
      <w:pPr>
        <w:spacing w:after="0" w:line="240" w:lineRule="auto"/>
        <w:ind w:left="705" w:hanging="705"/>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E57E1E">
        <w:rPr>
          <w:rFonts w:ascii="Times New Roman" w:hAnsi="Times New Roman" w:cs="Times New Roman"/>
          <w:b/>
          <w:bCs/>
          <w:color w:val="00B050"/>
          <w:lang w:eastAsia="pl-PL"/>
        </w:rPr>
        <w:t xml:space="preserve">w terminie do dnia </w:t>
      </w:r>
      <w:r w:rsidR="00FC6A2A">
        <w:rPr>
          <w:rFonts w:ascii="Times New Roman" w:hAnsi="Times New Roman" w:cs="Times New Roman"/>
          <w:b/>
          <w:bCs/>
          <w:color w:val="00B050"/>
          <w:lang w:eastAsia="pl-PL"/>
        </w:rPr>
        <w:t xml:space="preserve"> </w:t>
      </w:r>
      <w:r w:rsidR="00FB05CF">
        <w:rPr>
          <w:rFonts w:ascii="Times New Roman" w:hAnsi="Times New Roman" w:cs="Times New Roman"/>
          <w:b/>
          <w:bCs/>
          <w:color w:val="00B050"/>
          <w:lang w:eastAsia="pl-PL"/>
        </w:rPr>
        <w:t>06.02</w:t>
      </w:r>
      <w:r w:rsidR="000553A4" w:rsidRPr="000553A4">
        <w:rPr>
          <w:rFonts w:ascii="Times New Roman" w:hAnsi="Times New Roman" w:cs="Times New Roman"/>
          <w:b/>
          <w:bCs/>
          <w:color w:val="00B050"/>
          <w:lang w:eastAsia="pl-PL"/>
        </w:rPr>
        <w:t>.2018</w:t>
      </w:r>
      <w:r w:rsidR="000553A4" w:rsidRPr="00E57E1E">
        <w:rPr>
          <w:rFonts w:ascii="Times New Roman" w:hAnsi="Times New Roman" w:cs="Times New Roman"/>
          <w:b/>
          <w:bCs/>
          <w:color w:val="00B050"/>
          <w:lang w:eastAsia="pl-PL"/>
        </w:rPr>
        <w:t xml:space="preserve"> </w:t>
      </w:r>
      <w:r w:rsidRPr="00E57E1E">
        <w:rPr>
          <w:rFonts w:ascii="Times New Roman" w:hAnsi="Times New Roman" w:cs="Times New Roman"/>
          <w:b/>
          <w:bCs/>
          <w:color w:val="00B050"/>
          <w:lang w:eastAsia="pl-PL"/>
        </w:rPr>
        <w:t>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E57E1E">
        <w:rPr>
          <w:rFonts w:ascii="Times New Roman" w:hAnsi="Times New Roman" w:cs="Times New Roman"/>
          <w:b/>
          <w:color w:val="00B050"/>
          <w:lang w:eastAsia="pl-PL"/>
        </w:rPr>
        <w:t xml:space="preserve">w dniu </w:t>
      </w:r>
      <w:r w:rsidR="00FB05CF">
        <w:rPr>
          <w:rFonts w:ascii="Times New Roman" w:hAnsi="Times New Roman" w:cs="Times New Roman"/>
          <w:b/>
          <w:bCs/>
          <w:color w:val="00B050"/>
          <w:lang w:eastAsia="pl-PL"/>
        </w:rPr>
        <w:t>06.02</w:t>
      </w:r>
      <w:r w:rsidR="000553A4" w:rsidRPr="000553A4">
        <w:rPr>
          <w:rFonts w:ascii="Times New Roman" w:hAnsi="Times New Roman" w:cs="Times New Roman"/>
          <w:b/>
          <w:bCs/>
          <w:color w:val="00B050"/>
          <w:lang w:eastAsia="pl-PL"/>
        </w:rPr>
        <w:t>.2018</w:t>
      </w:r>
      <w:r w:rsidR="00CB4774" w:rsidRPr="00E57E1E">
        <w:rPr>
          <w:rFonts w:ascii="Times New Roman" w:hAnsi="Times New Roman" w:cs="Times New Roman"/>
          <w:b/>
          <w:bCs/>
          <w:color w:val="00B050"/>
          <w:lang w:eastAsia="pl-PL"/>
        </w:rPr>
        <w:t xml:space="preserve"> </w:t>
      </w:r>
      <w:r w:rsidRPr="00E57E1E">
        <w:rPr>
          <w:rFonts w:ascii="Times New Roman" w:hAnsi="Times New Roman" w:cs="Times New Roman"/>
          <w:b/>
          <w:color w:val="00B050"/>
          <w:lang w:eastAsia="pl-PL"/>
        </w:rPr>
        <w:t>r. o godz. 10:</w:t>
      </w:r>
      <w:r w:rsidR="00B46A05">
        <w:rPr>
          <w:rFonts w:ascii="Times New Roman" w:hAnsi="Times New Roman" w:cs="Times New Roman"/>
          <w:b/>
          <w:color w:val="00B050"/>
          <w:lang w:eastAsia="pl-PL"/>
        </w:rPr>
        <w:t>30</w:t>
      </w:r>
      <w:r w:rsidR="00E85A89" w:rsidRPr="00E57E1E">
        <w:rPr>
          <w:rFonts w:ascii="Times New Roman" w:hAnsi="Times New Roman" w:cs="Times New Roman"/>
          <w:b/>
          <w:color w:val="00B050"/>
          <w:lang w:eastAsia="pl-PL"/>
        </w:rPr>
        <w:t>.</w:t>
      </w: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r>
      <w:r w:rsidRPr="00E85A89">
        <w:rPr>
          <w:rFonts w:ascii="Times New Roman" w:hAnsi="Times New Roman" w:cs="Times New Roman"/>
          <w:color w:val="000000"/>
          <w:lang w:eastAsia="pl-PL"/>
        </w:rPr>
        <w:lastRenderedPageBreak/>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B74A2D" w:rsidRDefault="00B74A2D"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AF5512" w:rsidRPr="00394277" w:rsidRDefault="00AF5512"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2F539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2F5397" w:rsidRDefault="002F5397" w:rsidP="002F5397">
      <w:pPr>
        <w:spacing w:after="0" w:line="240" w:lineRule="auto"/>
        <w:rPr>
          <w:rFonts w:ascii="Times New Roman" w:hAnsi="Times New Roman" w:cs="Times New Roman"/>
          <w:b/>
          <w:bCs/>
          <w:color w:val="000000"/>
          <w:lang w:eastAsia="pl-PL"/>
        </w:rPr>
      </w:pPr>
    </w:p>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36</w:t>
      </w:r>
      <w:r w:rsidR="00F05058">
        <w:rPr>
          <w:rFonts w:ascii="Times New Roman" w:eastAsia="Times New Roman" w:hAnsi="Times New Roman" w:cs="Times New Roman"/>
          <w:szCs w:val="20"/>
          <w:lang w:eastAsia="pl-PL"/>
        </w:rPr>
        <w:t xml:space="preserve">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2665E0" w:rsidRPr="00D30242"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udzielenie gwarancji i rękojmi na okres</w:t>
      </w:r>
      <w:r w:rsidR="00537064">
        <w:rPr>
          <w:rFonts w:ascii="Times New Roman" w:eastAsia="Times New Roman" w:hAnsi="Times New Roman" w:cs="Times New Roman"/>
          <w:szCs w:val="20"/>
          <w:lang w:eastAsia="pl-PL"/>
        </w:rPr>
        <w:t xml:space="preserve"> </w:t>
      </w:r>
      <w:r w:rsidR="008A1024">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9840A7">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9840A7">
      <w:pPr>
        <w:pStyle w:val="Akapitzlist"/>
        <w:numPr>
          <w:ilvl w:val="0"/>
          <w:numId w:val="17"/>
        </w:numPr>
        <w:jc w:val="both"/>
        <w:rPr>
          <w:color w:val="000000"/>
          <w:sz w:val="22"/>
          <w:szCs w:val="22"/>
        </w:rPr>
      </w:pPr>
      <w:r w:rsidRPr="00812053">
        <w:rPr>
          <w:color w:val="000000"/>
          <w:sz w:val="22"/>
          <w:szCs w:val="22"/>
        </w:rPr>
        <w:lastRenderedPageBreak/>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lastRenderedPageBreak/>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5602AD" w:rsidRDefault="005602AD" w:rsidP="005602AD">
      <w:pPr>
        <w:spacing w:after="0" w:line="240" w:lineRule="auto"/>
        <w:ind w:left="705" w:hanging="705"/>
        <w:rPr>
          <w:rFonts w:ascii="Times New Roman" w:hAnsi="Times New Roman" w:cs="Times New Roman"/>
          <w:color w:val="000000"/>
          <w:lang w:eastAsia="pl-PL"/>
        </w:rPr>
      </w:pPr>
    </w:p>
    <w:p w:rsidR="005602AD" w:rsidRDefault="005602AD" w:rsidP="005602AD">
      <w:pPr>
        <w:spacing w:after="0" w:line="240" w:lineRule="auto"/>
        <w:ind w:left="705" w:hanging="705"/>
        <w:rPr>
          <w:rFonts w:ascii="Times New Roman" w:hAnsi="Times New Roman" w:cs="Times New Roman"/>
          <w:b/>
          <w:bCs/>
          <w:color w:val="000000"/>
          <w:lang w:eastAsia="pl-PL"/>
        </w:rPr>
      </w:pP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BD400A" w:rsidRDefault="003C7B05"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sidR="00F21F34">
        <w:rPr>
          <w:rFonts w:ascii="Times New Roman" w:hAnsi="Times New Roman" w:cs="Times New Roman"/>
          <w:b/>
          <w:bCs/>
          <w:color w:val="000000"/>
          <w:lang w:eastAsia="pl-PL"/>
        </w:rPr>
        <w:tab/>
      </w:r>
      <w:r w:rsidR="00514BE8" w:rsidRPr="00BD400A">
        <w:rPr>
          <w:rFonts w:ascii="Times New Roman" w:hAnsi="Times New Roman" w:cs="Times New Roman"/>
          <w:b/>
          <w:bCs/>
          <w:color w:val="000000"/>
          <w:lang w:eastAsia="pl-PL"/>
        </w:rPr>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377837" w:rsidRDefault="00514BE8" w:rsidP="00514BE8">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B46A05" w:rsidRDefault="004822C4" w:rsidP="00B46A05">
      <w:pPr>
        <w:spacing w:after="0" w:line="240" w:lineRule="auto"/>
        <w:jc w:val="center"/>
        <w:rPr>
          <w:rFonts w:ascii="Times New Roman" w:eastAsia="Times New Roman" w:hAnsi="Times New Roman" w:cs="Times New Roman"/>
          <w:bCs/>
          <w:szCs w:val="20"/>
          <w:lang w:eastAsia="pl-PL"/>
        </w:rPr>
      </w:pPr>
      <w:r w:rsidRPr="00017D22">
        <w:rPr>
          <w:rFonts w:ascii="Times New Roman" w:eastAsia="Times New Roman" w:hAnsi="Times New Roman" w:cs="Times New Roman"/>
          <w:szCs w:val="20"/>
          <w:lang w:eastAsia="pl-PL"/>
        </w:rPr>
        <w:t xml:space="preserve">W odpowiedzi na ogłoszenie o przetargu nieograniczonym </w:t>
      </w:r>
      <w:r w:rsidRPr="00017D22">
        <w:rPr>
          <w:rFonts w:ascii="Times New Roman" w:eastAsia="Times New Roman" w:hAnsi="Times New Roman" w:cs="Times New Roman"/>
          <w:bCs/>
          <w:szCs w:val="20"/>
          <w:lang w:eastAsia="pl-PL"/>
        </w:rPr>
        <w:t>na dostawę</w:t>
      </w:r>
      <w:r w:rsidR="00B46A05">
        <w:rPr>
          <w:rFonts w:ascii="Times New Roman" w:eastAsia="Times New Roman" w:hAnsi="Times New Roman" w:cs="Times New Roman"/>
          <w:bCs/>
          <w:szCs w:val="20"/>
          <w:lang w:eastAsia="pl-PL"/>
        </w:rPr>
        <w:t>:</w:t>
      </w:r>
    </w:p>
    <w:p w:rsidR="008A1024" w:rsidRPr="008A1024" w:rsidRDefault="00B46A05" w:rsidP="008A1024">
      <w:pPr>
        <w:spacing w:after="0" w:line="240" w:lineRule="auto"/>
        <w:rPr>
          <w:rFonts w:ascii="Times New Roman" w:eastAsia="Times New Roman" w:hAnsi="Times New Roman" w:cs="Times New Roman"/>
          <w:b/>
          <w:bCs/>
          <w:szCs w:val="20"/>
          <w:lang w:eastAsia="pl-PL"/>
        </w:rPr>
      </w:pPr>
      <w:r w:rsidRPr="00B46A05">
        <w:t xml:space="preserve"> </w:t>
      </w:r>
      <w:r w:rsidR="008A1024" w:rsidRPr="008A1024">
        <w:rPr>
          <w:rFonts w:ascii="Times New Roman" w:eastAsia="Times New Roman" w:hAnsi="Times New Roman" w:cs="Times New Roman"/>
          <w:b/>
          <w:bCs/>
          <w:szCs w:val="20"/>
          <w:lang w:eastAsia="pl-PL"/>
        </w:rPr>
        <w:t>Część I: Komputer stacjonarny obliczeniowy A – 4 szt.</w:t>
      </w:r>
      <w:r w:rsidR="008A1024">
        <w:rPr>
          <w:rFonts w:ascii="Times New Roman" w:eastAsia="Times New Roman" w:hAnsi="Times New Roman" w:cs="Times New Roman"/>
          <w:b/>
          <w:bCs/>
          <w:szCs w:val="20"/>
          <w:lang w:eastAsia="pl-PL"/>
        </w:rPr>
        <w:t>*</w:t>
      </w:r>
    </w:p>
    <w:p w:rsidR="008A1024" w:rsidRPr="008A1024" w:rsidRDefault="008A1024" w:rsidP="008A1024">
      <w:pPr>
        <w:spacing w:after="0" w:line="240" w:lineRule="auto"/>
        <w:rPr>
          <w:rFonts w:ascii="Times New Roman" w:eastAsia="Times New Roman" w:hAnsi="Times New Roman" w:cs="Times New Roman"/>
          <w:b/>
          <w:bCs/>
          <w:szCs w:val="20"/>
          <w:lang w:eastAsia="pl-PL"/>
        </w:rPr>
      </w:pPr>
      <w:r w:rsidRPr="008A1024">
        <w:rPr>
          <w:rFonts w:ascii="Times New Roman" w:eastAsia="Times New Roman" w:hAnsi="Times New Roman" w:cs="Times New Roman"/>
          <w:b/>
          <w:bCs/>
          <w:szCs w:val="20"/>
          <w:lang w:eastAsia="pl-PL"/>
        </w:rPr>
        <w:t>Część II: Komputer stacjonarny – 3 szt.</w:t>
      </w:r>
      <w:r>
        <w:rPr>
          <w:rFonts w:ascii="Times New Roman" w:eastAsia="Times New Roman" w:hAnsi="Times New Roman" w:cs="Times New Roman"/>
          <w:b/>
          <w:bCs/>
          <w:szCs w:val="20"/>
          <w:lang w:eastAsia="pl-PL"/>
        </w:rPr>
        <w:t>*</w:t>
      </w:r>
    </w:p>
    <w:p w:rsidR="008A1024" w:rsidRPr="008A1024" w:rsidRDefault="008A1024" w:rsidP="008A1024">
      <w:pPr>
        <w:spacing w:after="0" w:line="240" w:lineRule="auto"/>
        <w:rPr>
          <w:rFonts w:ascii="Times New Roman" w:eastAsia="Times New Roman" w:hAnsi="Times New Roman" w:cs="Times New Roman"/>
          <w:b/>
          <w:bCs/>
          <w:szCs w:val="20"/>
          <w:lang w:eastAsia="pl-PL"/>
        </w:rPr>
      </w:pPr>
      <w:r w:rsidRPr="008A1024">
        <w:rPr>
          <w:rFonts w:ascii="Times New Roman" w:eastAsia="Times New Roman" w:hAnsi="Times New Roman" w:cs="Times New Roman"/>
          <w:b/>
          <w:bCs/>
          <w:szCs w:val="20"/>
          <w:lang w:eastAsia="pl-PL"/>
        </w:rPr>
        <w:t xml:space="preserve">Część III: Zestaw Komputerowy -1 </w:t>
      </w:r>
      <w:proofErr w:type="spellStart"/>
      <w:r w:rsidRPr="008A1024">
        <w:rPr>
          <w:rFonts w:ascii="Times New Roman" w:eastAsia="Times New Roman" w:hAnsi="Times New Roman" w:cs="Times New Roman"/>
          <w:b/>
          <w:bCs/>
          <w:szCs w:val="20"/>
          <w:lang w:eastAsia="pl-PL"/>
        </w:rPr>
        <w:t>zest</w:t>
      </w:r>
      <w:proofErr w:type="spellEnd"/>
      <w:r w:rsidRPr="008A1024">
        <w:rPr>
          <w:rFonts w:ascii="Times New Roman" w:eastAsia="Times New Roman" w:hAnsi="Times New Roman" w:cs="Times New Roman"/>
          <w:b/>
          <w:bCs/>
          <w:szCs w:val="20"/>
          <w:lang w:eastAsia="pl-PL"/>
        </w:rPr>
        <w:t>.</w:t>
      </w:r>
      <w:r>
        <w:rPr>
          <w:rFonts w:ascii="Times New Roman" w:eastAsia="Times New Roman" w:hAnsi="Times New Roman" w:cs="Times New Roman"/>
          <w:b/>
          <w:bCs/>
          <w:szCs w:val="20"/>
          <w:lang w:eastAsia="pl-PL"/>
        </w:rPr>
        <w:t>*</w:t>
      </w:r>
    </w:p>
    <w:p w:rsidR="00B46A05" w:rsidRPr="00B46A05" w:rsidRDefault="008A1024" w:rsidP="008A1024">
      <w:pPr>
        <w:spacing w:after="0" w:line="240" w:lineRule="auto"/>
        <w:rPr>
          <w:rFonts w:ascii="Times New Roman" w:eastAsia="Times New Roman" w:hAnsi="Times New Roman" w:cs="Times New Roman"/>
          <w:b/>
          <w:bCs/>
          <w:szCs w:val="20"/>
          <w:lang w:eastAsia="pl-PL"/>
        </w:rPr>
      </w:pPr>
      <w:r w:rsidRPr="008A1024">
        <w:rPr>
          <w:rFonts w:ascii="Times New Roman" w:eastAsia="Times New Roman" w:hAnsi="Times New Roman" w:cs="Times New Roman"/>
          <w:b/>
          <w:bCs/>
          <w:szCs w:val="20"/>
          <w:lang w:eastAsia="pl-PL"/>
        </w:rPr>
        <w:t>Część IV: Monitor</w:t>
      </w:r>
      <w:r w:rsidR="00651364">
        <w:rPr>
          <w:rFonts w:ascii="Times New Roman" w:eastAsia="Times New Roman" w:hAnsi="Times New Roman" w:cs="Times New Roman"/>
          <w:b/>
          <w:bCs/>
          <w:szCs w:val="20"/>
          <w:lang w:eastAsia="pl-PL"/>
        </w:rPr>
        <w:t>y</w:t>
      </w:r>
      <w:r w:rsidRPr="008A1024">
        <w:rPr>
          <w:rFonts w:ascii="Times New Roman" w:eastAsia="Times New Roman" w:hAnsi="Times New Roman" w:cs="Times New Roman"/>
          <w:b/>
          <w:bCs/>
          <w:szCs w:val="20"/>
          <w:lang w:eastAsia="pl-PL"/>
        </w:rPr>
        <w:t xml:space="preserve"> – 2 szt.</w:t>
      </w:r>
      <w:r w:rsidR="003E569D" w:rsidRPr="003E569D">
        <w:rPr>
          <w:rFonts w:ascii="Times New Roman" w:eastAsia="Times New Roman" w:hAnsi="Times New Roman" w:cs="Times New Roman"/>
          <w:b/>
          <w:bCs/>
          <w:szCs w:val="20"/>
          <w:lang w:eastAsia="pl-PL"/>
        </w:rPr>
        <w:t>.</w:t>
      </w:r>
      <w:r w:rsidR="00B46A05" w:rsidRPr="00B46A05">
        <w:rPr>
          <w:rFonts w:ascii="Times New Roman" w:eastAsia="Times New Roman" w:hAnsi="Times New Roman" w:cs="Times New Roman"/>
          <w:b/>
          <w:bCs/>
          <w:szCs w:val="20"/>
          <w:lang w:eastAsia="pl-PL"/>
        </w:rPr>
        <w:t>*</w:t>
      </w:r>
    </w:p>
    <w:p w:rsidR="00FC6A2A" w:rsidRDefault="004E6E47" w:rsidP="00B46A05">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4E6E47" w:rsidRDefault="004E6E47" w:rsidP="004E6E47">
      <w:pPr>
        <w:spacing w:after="0" w:line="240" w:lineRule="auto"/>
        <w:rPr>
          <w:rFonts w:ascii="Times New Roman" w:eastAsia="Times New Roman" w:hAnsi="Times New Roman" w:cs="Times New Roman"/>
          <w:b/>
          <w:bCs/>
          <w:sz w:val="20"/>
          <w:szCs w:val="20"/>
          <w:lang w:eastAsia="pl-PL"/>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F5397" w:rsidRPr="007B0951" w:rsidRDefault="002F5397" w:rsidP="002F5397">
      <w:pPr>
        <w:spacing w:after="0" w:line="240" w:lineRule="auto"/>
        <w:jc w:val="both"/>
        <w:rPr>
          <w:rFonts w:ascii="Times New Roman" w:hAnsi="Times New Roman" w:cs="Times New Roman"/>
          <w:lang w:eastAsia="pl-PL"/>
        </w:rPr>
      </w:pPr>
    </w:p>
    <w:p w:rsidR="002F5397" w:rsidRPr="007B0951" w:rsidRDefault="002F5397" w:rsidP="002F5397">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2F5397" w:rsidRPr="007B0951" w:rsidRDefault="002F5397" w:rsidP="002F5397">
      <w:pPr>
        <w:spacing w:after="0" w:line="240" w:lineRule="auto"/>
        <w:ind w:left="284" w:hanging="284"/>
        <w:jc w:val="both"/>
        <w:rPr>
          <w:rFonts w:ascii="Times New Roman" w:hAnsi="Times New Roman" w:cs="Times New Roman"/>
          <w:lang w:eastAsia="pl-PL"/>
        </w:rPr>
      </w:pPr>
    </w:p>
    <w:p w:rsidR="00B46A05" w:rsidRPr="007B0951"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B46A05" w:rsidRPr="007B0951" w:rsidRDefault="00B46A05" w:rsidP="00B46A05">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B46A05" w:rsidRPr="00BD400A" w:rsidRDefault="00B46A05" w:rsidP="00B46A05">
      <w:pPr>
        <w:spacing w:after="0" w:line="240" w:lineRule="auto"/>
        <w:ind w:left="284" w:hanging="284"/>
        <w:jc w:val="both"/>
        <w:rPr>
          <w:rFonts w:ascii="Times New Roman" w:hAnsi="Times New Roman" w:cs="Times New Roman"/>
          <w:lang w:eastAsia="pl-PL"/>
        </w:rPr>
      </w:pPr>
    </w:p>
    <w:p w:rsidR="00B46A05" w:rsidRPr="00BD400A"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B46A05" w:rsidRPr="00BD400A"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B46A05" w:rsidRPr="00BD400A" w:rsidRDefault="00B46A05" w:rsidP="00B46A05">
      <w:pPr>
        <w:spacing w:after="0" w:line="240" w:lineRule="auto"/>
        <w:jc w:val="both"/>
        <w:rPr>
          <w:rFonts w:ascii="Times New Roman" w:hAnsi="Times New Roman" w:cs="Times New Roman"/>
          <w:i/>
          <w:iCs/>
          <w:vertAlign w:val="superscript"/>
          <w:lang w:eastAsia="pl-PL"/>
        </w:rPr>
      </w:pPr>
    </w:p>
    <w:p w:rsidR="00B46A05" w:rsidRPr="00BD400A"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B46A05" w:rsidRPr="00BD400A" w:rsidRDefault="00B46A05" w:rsidP="00B46A05">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9E6A0A" w:rsidRDefault="009E6A0A" w:rsidP="002F5397">
      <w:pPr>
        <w:spacing w:after="0" w:line="240" w:lineRule="auto"/>
        <w:ind w:left="284" w:hanging="284"/>
        <w:jc w:val="both"/>
        <w:rPr>
          <w:rFonts w:ascii="Times New Roman" w:eastAsia="Times New Roman" w:hAnsi="Times New Roman" w:cs="Times New Roman"/>
          <w:b/>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w:t>
      </w:r>
      <w:r w:rsidR="009E6A0A">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zawiera wszystkie koszty, jakie ponosi Zamawiający w prz</w:t>
      </w:r>
      <w:r w:rsidR="00F05058">
        <w:rPr>
          <w:rFonts w:ascii="Times New Roman" w:eastAsia="Times New Roman" w:hAnsi="Times New Roman" w:cs="Times New Roman"/>
          <w:lang w:eastAsia="pl-PL"/>
        </w:rPr>
        <w:t>ypadku wyboru niniejszej oferty.</w:t>
      </w:r>
    </w:p>
    <w:p w:rsidR="009E6A0A" w:rsidRDefault="009E6A0A" w:rsidP="00872029">
      <w:pPr>
        <w:spacing w:after="0" w:line="240" w:lineRule="auto"/>
        <w:jc w:val="both"/>
        <w:rPr>
          <w:rFonts w:ascii="Times New Roman" w:eastAsia="Times New Roman" w:hAnsi="Times New Roman" w:cs="Times New Roman"/>
          <w:b/>
          <w:lang w:eastAsia="pl-PL"/>
        </w:rPr>
      </w:pPr>
    </w:p>
    <w:p w:rsidR="00A30694"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r w:rsidR="00A30694">
        <w:rPr>
          <w:rFonts w:ascii="Times New Roman" w:eastAsia="Times New Roman" w:hAnsi="Times New Roman" w:cs="Times New Roman"/>
          <w:lang w:eastAsia="pl-PL"/>
        </w:rPr>
        <w:t>:</w:t>
      </w:r>
    </w:p>
    <w:p w:rsidR="00903D43" w:rsidRPr="00E57E1E" w:rsidRDefault="00903D43" w:rsidP="00903D43">
      <w:pPr>
        <w:pStyle w:val="Akapitzlist"/>
        <w:numPr>
          <w:ilvl w:val="0"/>
          <w:numId w:val="14"/>
        </w:numPr>
        <w:tabs>
          <w:tab w:val="left" w:pos="993"/>
        </w:tabs>
        <w:jc w:val="both"/>
        <w:rPr>
          <w:sz w:val="22"/>
        </w:rPr>
      </w:pPr>
      <w:r w:rsidRPr="00E57E1E">
        <w:rPr>
          <w:sz w:val="22"/>
        </w:rPr>
        <w:t xml:space="preserve">zamówienie wykonamy w terminie </w:t>
      </w:r>
      <w:r w:rsidRPr="00E57E1E">
        <w:rPr>
          <w:b/>
          <w:sz w:val="22"/>
        </w:rPr>
        <w:t xml:space="preserve">do </w:t>
      </w:r>
      <w:r w:rsidR="0095594B">
        <w:rPr>
          <w:b/>
          <w:sz w:val="22"/>
        </w:rPr>
        <w:t>2</w:t>
      </w:r>
      <w:r w:rsidRPr="00E57E1E">
        <w:rPr>
          <w:b/>
          <w:sz w:val="22"/>
        </w:rPr>
        <w:t xml:space="preserve"> tygodni od daty zawarcia umowy</w:t>
      </w:r>
      <w:r w:rsidR="00E57E1E">
        <w:rPr>
          <w:sz w:val="22"/>
        </w:rPr>
        <w:t xml:space="preserve">, </w:t>
      </w:r>
    </w:p>
    <w:p w:rsidR="00903D43" w:rsidRPr="00E57E1E" w:rsidRDefault="00903D43" w:rsidP="00903D43">
      <w:pPr>
        <w:pStyle w:val="Akapitzlist"/>
        <w:tabs>
          <w:tab w:val="left" w:pos="993"/>
        </w:tabs>
        <w:ind w:left="928"/>
        <w:jc w:val="both"/>
        <w:rPr>
          <w:sz w:val="22"/>
        </w:rPr>
      </w:pPr>
      <w:r w:rsidRPr="00FB2E26">
        <w:rPr>
          <w:sz w:val="22"/>
        </w:rPr>
        <w:t xml:space="preserve">na warunkach CIP </w:t>
      </w:r>
      <w:proofErr w:type="spellStart"/>
      <w:r w:rsidRPr="00FB2E26">
        <w:rPr>
          <w:sz w:val="22"/>
        </w:rPr>
        <w:t>Incoterms</w:t>
      </w:r>
      <w:proofErr w:type="spellEnd"/>
      <w:r w:rsidRPr="00FB2E26">
        <w:rPr>
          <w:sz w:val="22"/>
        </w:rPr>
        <w:t xml:space="preserve"> 2010, do oznaczonego miejsca wykonania, tj. Główny Instytut Górnictwa, 40-166 Katowice, Plac Gwarków 1, Zespół Informatyki - </w:t>
      </w:r>
      <w:r>
        <w:rPr>
          <w:sz w:val="22"/>
        </w:rPr>
        <w:t>F</w:t>
      </w:r>
      <w:r w:rsidRPr="00FB2E26">
        <w:rPr>
          <w:sz w:val="22"/>
        </w:rPr>
        <w:t xml:space="preserve">I (wjazd od Al. Korfantego 79). </w:t>
      </w:r>
    </w:p>
    <w:p w:rsidR="00FB2E26" w:rsidRPr="00FB2E26" w:rsidRDefault="00FB2E26" w:rsidP="00FB2E26">
      <w:pPr>
        <w:numPr>
          <w:ilvl w:val="0"/>
          <w:numId w:val="14"/>
        </w:numPr>
        <w:spacing w:after="0" w:line="240" w:lineRule="auto"/>
        <w:jc w:val="both"/>
        <w:rPr>
          <w:rFonts w:ascii="Times New Roman" w:eastAsia="Times New Roman" w:hAnsi="Times New Roman" w:cs="Times New Roman"/>
          <w:lang w:eastAsia="pl-PL"/>
        </w:rPr>
      </w:pPr>
      <w:r w:rsidRPr="00FB2E26">
        <w:rPr>
          <w:rFonts w:ascii="Times New Roman" w:eastAsia="Times New Roman" w:hAnsi="Times New Roman" w:cs="Times New Roman"/>
          <w:lang w:eastAsia="pl-PL"/>
        </w:rPr>
        <w:lastRenderedPageBreak/>
        <w:t xml:space="preserve">zapewniamy okres rękojmi i gwarancji nie krótszy niż </w:t>
      </w:r>
      <w:r w:rsidRPr="00FB2E26">
        <w:rPr>
          <w:rFonts w:ascii="Times New Roman" w:eastAsia="Times New Roman" w:hAnsi="Times New Roman" w:cs="Times New Roman"/>
          <w:b/>
          <w:lang w:eastAsia="pl-PL"/>
        </w:rPr>
        <w:t>……………..*</w:t>
      </w:r>
      <w:r w:rsidRPr="00FB2E26">
        <w:rPr>
          <w:rFonts w:ascii="Times New Roman" w:eastAsia="Times New Roman" w:hAnsi="Times New Roman" w:cs="Times New Roman"/>
          <w:lang w:eastAsia="pl-PL"/>
        </w:rPr>
        <w:t xml:space="preserve"> miesięcy od daty końcowego odbioru „przedmiotu zamówienia”.</w:t>
      </w:r>
    </w:p>
    <w:p w:rsidR="00FB2E26" w:rsidRDefault="00FB2E26" w:rsidP="00FB2E26">
      <w:pPr>
        <w:spacing w:after="0" w:line="240" w:lineRule="auto"/>
        <w:ind w:left="928"/>
        <w:jc w:val="both"/>
        <w:rPr>
          <w:rFonts w:ascii="Times New Roman" w:eastAsia="Times New Roman" w:hAnsi="Times New Roman" w:cs="Times New Roman"/>
          <w:b/>
          <w:lang w:eastAsia="pl-PL"/>
        </w:rPr>
      </w:pPr>
      <w:r w:rsidRPr="007507C4">
        <w:rPr>
          <w:rFonts w:ascii="Times New Roman" w:eastAsia="Times New Roman" w:hAnsi="Times New Roman" w:cs="Times New Roman"/>
          <w:b/>
          <w:lang w:eastAsia="pl-PL"/>
        </w:rPr>
        <w:t xml:space="preserve">* /należy wpisać </w:t>
      </w:r>
      <w:r w:rsidR="00537064">
        <w:rPr>
          <w:rFonts w:ascii="Times New Roman" w:eastAsia="Times New Roman" w:hAnsi="Times New Roman" w:cs="Times New Roman"/>
          <w:b/>
          <w:lang w:eastAsia="pl-PL"/>
        </w:rPr>
        <w:t>36</w:t>
      </w:r>
      <w:r w:rsidRPr="007507C4">
        <w:rPr>
          <w:rFonts w:ascii="Times New Roman" w:eastAsia="Times New Roman" w:hAnsi="Times New Roman" w:cs="Times New Roman"/>
          <w:b/>
          <w:lang w:eastAsia="pl-PL"/>
        </w:rPr>
        <w:t xml:space="preserve"> lub </w:t>
      </w:r>
      <w:r w:rsidR="00537064">
        <w:rPr>
          <w:rFonts w:ascii="Times New Roman" w:eastAsia="Times New Roman" w:hAnsi="Times New Roman" w:cs="Times New Roman"/>
          <w:b/>
          <w:lang w:eastAsia="pl-PL"/>
        </w:rPr>
        <w:t>48</w:t>
      </w:r>
      <w:r w:rsidRPr="007507C4">
        <w:rPr>
          <w:rFonts w:ascii="Times New Roman" w:eastAsia="Times New Roman" w:hAnsi="Times New Roman" w:cs="Times New Roman"/>
          <w:b/>
          <w:lang w:eastAsia="pl-PL"/>
        </w:rPr>
        <w:t xml:space="preserve"> </w:t>
      </w:r>
      <w:r w:rsidR="008A1024">
        <w:rPr>
          <w:rFonts w:ascii="Times New Roman" w:eastAsia="Times New Roman" w:hAnsi="Times New Roman" w:cs="Times New Roman"/>
          <w:b/>
          <w:lang w:eastAsia="pl-PL"/>
        </w:rPr>
        <w:t xml:space="preserve">lub 60 </w:t>
      </w:r>
      <w:r w:rsidRPr="007507C4">
        <w:rPr>
          <w:rFonts w:ascii="Times New Roman" w:eastAsia="Times New Roman" w:hAnsi="Times New Roman" w:cs="Times New Roman"/>
          <w:b/>
          <w:lang w:eastAsia="pl-PL"/>
        </w:rPr>
        <w:t>miesięcy/</w:t>
      </w:r>
    </w:p>
    <w:p w:rsidR="00903D43" w:rsidRPr="00FB2E26" w:rsidRDefault="00903D43" w:rsidP="00FB2E26">
      <w:pPr>
        <w:spacing w:after="0" w:line="240" w:lineRule="auto"/>
        <w:ind w:left="928"/>
        <w:jc w:val="both"/>
        <w:rPr>
          <w:rFonts w:ascii="Times New Roman" w:eastAsia="Times New Roman" w:hAnsi="Times New Roman" w:cs="Times New Roman"/>
          <w:b/>
          <w:lang w:eastAsia="pl-PL"/>
        </w:rPr>
      </w:pPr>
    </w:p>
    <w:p w:rsidR="00AC64DF" w:rsidRDefault="00872029" w:rsidP="00114D44">
      <w:pPr>
        <w:numPr>
          <w:ilvl w:val="0"/>
          <w:numId w:val="14"/>
        </w:numPr>
        <w:tabs>
          <w:tab w:val="left" w:pos="993"/>
        </w:tabs>
        <w:spacing w:after="0" w:line="240" w:lineRule="auto"/>
        <w:jc w:val="both"/>
        <w:rPr>
          <w:rFonts w:ascii="Times New Roman" w:eastAsia="Times New Roman" w:hAnsi="Times New Roman" w:cs="Times New Roman"/>
          <w:lang w:eastAsia="pl-PL"/>
        </w:rPr>
      </w:pPr>
      <w:r w:rsidRPr="00DA3D69">
        <w:rPr>
          <w:rFonts w:ascii="Times New Roman" w:eastAsia="Times New Roman" w:hAnsi="Times New Roman" w:cs="Times New Roman"/>
          <w:lang w:eastAsia="pl-PL"/>
        </w:rPr>
        <w:t xml:space="preserve">akceptujemy płatność za przedmiot zamówienia w terminie </w:t>
      </w:r>
      <w:r w:rsidR="00663569">
        <w:rPr>
          <w:rFonts w:ascii="Times New Roman" w:eastAsia="Times New Roman" w:hAnsi="Times New Roman" w:cs="Times New Roman"/>
          <w:b/>
          <w:lang w:eastAsia="pl-PL"/>
        </w:rPr>
        <w:t>30</w:t>
      </w:r>
      <w:r w:rsidR="007B202F" w:rsidRPr="00DA3D69">
        <w:rPr>
          <w:rFonts w:ascii="Times New Roman" w:eastAsia="Times New Roman" w:hAnsi="Times New Roman" w:cs="Times New Roman"/>
          <w:b/>
          <w:lang w:eastAsia="pl-PL"/>
        </w:rPr>
        <w:t xml:space="preserve"> </w:t>
      </w:r>
      <w:r w:rsidRPr="00DA3D69">
        <w:rPr>
          <w:rFonts w:ascii="Times New Roman" w:eastAsia="Times New Roman" w:hAnsi="Times New Roman" w:cs="Times New Roman"/>
          <w:b/>
          <w:lang w:eastAsia="pl-PL"/>
        </w:rPr>
        <w:t>dni</w:t>
      </w:r>
      <w:r w:rsidRPr="00DA3D69">
        <w:rPr>
          <w:rFonts w:ascii="Times New Roman" w:eastAsia="Times New Roman" w:hAnsi="Times New Roman" w:cs="Times New Roman"/>
          <w:lang w:eastAsia="pl-PL"/>
        </w:rPr>
        <w:t xml:space="preserve"> na podstawie wystawi</w:t>
      </w:r>
      <w:r w:rsidR="00FB2E26">
        <w:rPr>
          <w:rFonts w:ascii="Times New Roman" w:eastAsia="Times New Roman" w:hAnsi="Times New Roman" w:cs="Times New Roman"/>
          <w:lang w:eastAsia="pl-PL"/>
        </w:rPr>
        <w:t>onej</w:t>
      </w:r>
      <w:r w:rsidRPr="00DA3D69">
        <w:rPr>
          <w:rFonts w:ascii="Times New Roman" w:eastAsia="Times New Roman" w:hAnsi="Times New Roman" w:cs="Times New Roman"/>
          <w:lang w:eastAsia="pl-PL"/>
        </w:rPr>
        <w:t xml:space="preserve"> faktur</w:t>
      </w:r>
      <w:r w:rsidR="00FB2E26">
        <w:rPr>
          <w:rFonts w:ascii="Times New Roman" w:eastAsia="Times New Roman" w:hAnsi="Times New Roman" w:cs="Times New Roman"/>
          <w:lang w:eastAsia="pl-PL"/>
        </w:rPr>
        <w:t xml:space="preserve">y </w:t>
      </w:r>
      <w:r w:rsidRPr="00DA3D69">
        <w:rPr>
          <w:rFonts w:ascii="Times New Roman" w:eastAsia="Times New Roman" w:hAnsi="Times New Roman" w:cs="Times New Roman"/>
          <w:lang w:eastAsia="pl-PL"/>
        </w:rPr>
        <w:t>termin płatności będzie liczony od daty dostarczenia do GIG</w:t>
      </w:r>
      <w:r w:rsidR="00A1604D">
        <w:rPr>
          <w:rFonts w:ascii="Times New Roman" w:eastAsia="Times New Roman" w:hAnsi="Times New Roman" w:cs="Times New Roman"/>
          <w:lang w:eastAsia="pl-PL"/>
        </w:rPr>
        <w:t xml:space="preserve"> prawidłowo wystawionej faktury.</w:t>
      </w:r>
    </w:p>
    <w:p w:rsidR="00903D43" w:rsidRPr="003C7B05" w:rsidRDefault="00903D43" w:rsidP="00903D43">
      <w:pPr>
        <w:tabs>
          <w:tab w:val="left" w:pos="993"/>
        </w:tabs>
        <w:spacing w:after="0" w:line="240" w:lineRule="auto"/>
        <w:ind w:left="928"/>
        <w:jc w:val="both"/>
        <w:rPr>
          <w:rFonts w:ascii="Times New Roman" w:eastAsia="Times New Roman" w:hAnsi="Times New Roman" w:cs="Times New Roman"/>
          <w:lang w:eastAsia="pl-PL"/>
        </w:rPr>
      </w:pPr>
    </w:p>
    <w:p w:rsidR="00EA4730" w:rsidRPr="00903D43" w:rsidRDefault="00A1604D" w:rsidP="00EA4730">
      <w:pPr>
        <w:numPr>
          <w:ilvl w:val="0"/>
          <w:numId w:val="14"/>
        </w:numPr>
        <w:tabs>
          <w:tab w:val="clear" w:pos="928"/>
          <w:tab w:val="left" w:pos="567"/>
        </w:tabs>
        <w:spacing w:after="0" w:line="240" w:lineRule="auto"/>
        <w:ind w:left="567" w:firstLine="0"/>
        <w:jc w:val="both"/>
        <w:rPr>
          <w:b/>
        </w:rPr>
      </w:pPr>
      <w:r>
        <w:rPr>
          <w:rFonts w:ascii="Times New Roman" w:eastAsia="Times New Roman" w:hAnsi="Times New Roman" w:cs="Times New Roman"/>
          <w:lang w:eastAsia="pl-PL"/>
        </w:rPr>
        <w:t xml:space="preserve">  </w:t>
      </w:r>
      <w:r w:rsidR="00F05058" w:rsidRPr="00A955BB">
        <w:rPr>
          <w:rFonts w:ascii="Times New Roman" w:eastAsia="Times New Roman" w:hAnsi="Times New Roman" w:cs="Times New Roman"/>
          <w:lang w:eastAsia="pl-PL"/>
        </w:rPr>
        <w:t>oferowany</w:t>
      </w:r>
      <w:r w:rsidR="00CB4774" w:rsidRPr="00A955BB">
        <w:rPr>
          <w:rFonts w:ascii="Times New Roman" w:eastAsia="Times New Roman" w:hAnsi="Times New Roman" w:cs="Times New Roman"/>
          <w:lang w:eastAsia="pl-PL"/>
        </w:rPr>
        <w:t xml:space="preserve"> sprzęt</w:t>
      </w:r>
      <w:r w:rsidR="00F05058" w:rsidRPr="00A955BB">
        <w:rPr>
          <w:rFonts w:ascii="Times New Roman" w:eastAsia="Times New Roman" w:hAnsi="Times New Roman" w:cs="Times New Roman"/>
          <w:lang w:eastAsia="pl-PL"/>
        </w:rPr>
        <w:t xml:space="preserve"> </w:t>
      </w:r>
      <w:r w:rsidR="00CB4774" w:rsidRPr="00A955BB">
        <w:rPr>
          <w:rFonts w:ascii="Times New Roman" w:eastAsia="Times New Roman" w:hAnsi="Times New Roman" w:cs="Times New Roman"/>
          <w:lang w:eastAsia="pl-PL"/>
        </w:rPr>
        <w:t>posiada dopuszczenie do użytku na terenie UE</w:t>
      </w:r>
    </w:p>
    <w:p w:rsidR="00903D43" w:rsidRPr="003C7B05" w:rsidRDefault="00903D43" w:rsidP="00903D43">
      <w:pPr>
        <w:tabs>
          <w:tab w:val="left" w:pos="567"/>
        </w:tabs>
        <w:spacing w:after="0" w:line="240" w:lineRule="auto"/>
        <w:ind w:left="567"/>
        <w:jc w:val="both"/>
        <w:rPr>
          <w:b/>
        </w:rPr>
      </w:pPr>
    </w:p>
    <w:p w:rsidR="0007733B" w:rsidRDefault="0007733B" w:rsidP="0007733B">
      <w:pPr>
        <w:numPr>
          <w:ilvl w:val="0"/>
          <w:numId w:val="14"/>
        </w:numPr>
        <w:spacing w:after="0" w:line="240" w:lineRule="auto"/>
        <w:jc w:val="both"/>
        <w:rPr>
          <w:rFonts w:ascii="Times New Roman" w:eastAsia="Times New Roman" w:hAnsi="Times New Roman" w:cs="Times New Roman"/>
          <w:szCs w:val="20"/>
          <w:lang w:eastAsia="pl-PL"/>
        </w:rPr>
      </w:pPr>
      <w:r w:rsidRPr="00854541">
        <w:rPr>
          <w:rFonts w:ascii="Times New Roman" w:eastAsia="Times New Roman" w:hAnsi="Times New Roman" w:cs="Times New Roman"/>
          <w:b/>
          <w:szCs w:val="20"/>
          <w:u w:val="single"/>
          <w:lang w:eastAsia="pl-PL"/>
        </w:rPr>
        <w:t>dla Części I</w:t>
      </w:r>
      <w:r>
        <w:rPr>
          <w:rFonts w:ascii="Times New Roman" w:eastAsia="Times New Roman" w:hAnsi="Times New Roman" w:cs="Times New Roman"/>
          <w:b/>
          <w:szCs w:val="20"/>
          <w:u w:val="single"/>
          <w:lang w:eastAsia="pl-PL"/>
        </w:rPr>
        <w:t xml:space="preserve">, II, III (dotyczy komputera) : </w:t>
      </w:r>
      <w:r w:rsidRPr="00854541">
        <w:rPr>
          <w:rFonts w:ascii="Times New Roman" w:eastAsia="Times New Roman" w:hAnsi="Times New Roman" w:cs="Times New Roman"/>
          <w:szCs w:val="20"/>
          <w:lang w:eastAsia="pl-PL"/>
        </w:rPr>
        <w:t>akceptujemy prawo zamawiającego do testowania dostarczonego komputera w czasie trwania okresu gwarancyjnego w celu potwierdzenia testów wydajnościowych syntetycznych i aplikacyjnych zgodnie z procedurą opisaną w SIWZ</w:t>
      </w:r>
      <w:r>
        <w:rPr>
          <w:rFonts w:ascii="Times New Roman" w:eastAsia="Times New Roman" w:hAnsi="Times New Roman" w:cs="Times New Roman"/>
          <w:szCs w:val="20"/>
          <w:lang w:eastAsia="pl-PL"/>
        </w:rPr>
        <w:t xml:space="preserve"> dla danej części</w:t>
      </w:r>
      <w:r w:rsidRPr="00854541">
        <w:rPr>
          <w:rFonts w:ascii="Times New Roman" w:eastAsia="Times New Roman" w:hAnsi="Times New Roman" w:cs="Times New Roman"/>
          <w:szCs w:val="20"/>
          <w:lang w:eastAsia="pl-PL"/>
        </w:rPr>
        <w:t>.</w:t>
      </w:r>
    </w:p>
    <w:p w:rsidR="0007733B" w:rsidRDefault="0007733B" w:rsidP="0007733B">
      <w:pPr>
        <w:spacing w:after="0" w:line="240" w:lineRule="auto"/>
        <w:ind w:left="928"/>
        <w:jc w:val="both"/>
        <w:rPr>
          <w:rFonts w:ascii="Times New Roman" w:eastAsia="Times New Roman" w:hAnsi="Times New Roman" w:cs="Times New Roman"/>
          <w:szCs w:val="20"/>
          <w:lang w:eastAsia="pl-PL"/>
        </w:rPr>
      </w:pPr>
    </w:p>
    <w:p w:rsidR="0007733B" w:rsidRPr="00D37A4E" w:rsidRDefault="0007733B" w:rsidP="0007733B">
      <w:pPr>
        <w:numPr>
          <w:ilvl w:val="0"/>
          <w:numId w:val="14"/>
        </w:numPr>
        <w:spacing w:after="0" w:line="240" w:lineRule="auto"/>
        <w:jc w:val="both"/>
        <w:rPr>
          <w:rFonts w:ascii="Times New Roman" w:eastAsia="Times New Roman" w:hAnsi="Times New Roman" w:cs="Times New Roman"/>
          <w:szCs w:val="20"/>
          <w:lang w:eastAsia="pl-PL"/>
        </w:rPr>
      </w:pPr>
      <w:r w:rsidRPr="00D37A4E">
        <w:rPr>
          <w:rFonts w:ascii="Times New Roman" w:eastAsia="Times New Roman" w:hAnsi="Times New Roman" w:cs="Times New Roman"/>
          <w:b/>
          <w:szCs w:val="20"/>
          <w:u w:val="single"/>
          <w:lang w:eastAsia="pl-PL"/>
        </w:rPr>
        <w:t xml:space="preserve">dla Części I: </w:t>
      </w:r>
      <w:r w:rsidRPr="00D37A4E">
        <w:rPr>
          <w:rFonts w:ascii="Times New Roman" w:eastAsia="Times New Roman" w:hAnsi="Times New Roman" w:cs="Times New Roman"/>
          <w:szCs w:val="20"/>
          <w:lang w:eastAsia="pl-PL"/>
        </w:rPr>
        <w:t>Oświadczamy że, zaoferowany komputer jest  kompatybilny z Windows 7 64-bit Professional, lub wyższą wersją, co można potwierdzić na stronie internetowej producenta systemu operacyjnego.</w:t>
      </w:r>
    </w:p>
    <w:p w:rsidR="0007733B" w:rsidRPr="00D37A4E" w:rsidRDefault="0007733B" w:rsidP="0007733B">
      <w:pPr>
        <w:spacing w:after="0" w:line="240" w:lineRule="auto"/>
        <w:ind w:left="928"/>
        <w:jc w:val="both"/>
        <w:rPr>
          <w:rFonts w:ascii="Times New Roman" w:eastAsia="Times New Roman" w:hAnsi="Times New Roman" w:cs="Times New Roman"/>
          <w:szCs w:val="20"/>
          <w:lang w:eastAsia="pl-PL"/>
        </w:rPr>
      </w:pPr>
    </w:p>
    <w:p w:rsidR="0007733B" w:rsidRPr="00D37A4E" w:rsidRDefault="0007733B" w:rsidP="0007733B">
      <w:pPr>
        <w:numPr>
          <w:ilvl w:val="0"/>
          <w:numId w:val="14"/>
        </w:numPr>
        <w:spacing w:after="0" w:line="240" w:lineRule="auto"/>
        <w:jc w:val="both"/>
        <w:rPr>
          <w:rFonts w:ascii="Times New Roman" w:eastAsia="Times New Roman" w:hAnsi="Times New Roman" w:cs="Times New Roman"/>
          <w:szCs w:val="20"/>
          <w:lang w:eastAsia="pl-PL"/>
        </w:rPr>
      </w:pPr>
      <w:r w:rsidRPr="00D37A4E">
        <w:rPr>
          <w:rFonts w:ascii="Times New Roman" w:eastAsia="Times New Roman" w:hAnsi="Times New Roman" w:cs="Times New Roman"/>
          <w:b/>
          <w:szCs w:val="20"/>
          <w:u w:val="single"/>
          <w:lang w:eastAsia="pl-PL"/>
        </w:rPr>
        <w:t>dla Części</w:t>
      </w:r>
      <w:r w:rsidR="00651364">
        <w:rPr>
          <w:rFonts w:ascii="Times New Roman" w:eastAsia="Times New Roman" w:hAnsi="Times New Roman" w:cs="Times New Roman"/>
          <w:b/>
          <w:szCs w:val="20"/>
          <w:u w:val="single"/>
          <w:lang w:eastAsia="pl-PL"/>
        </w:rPr>
        <w:t xml:space="preserve"> II i</w:t>
      </w:r>
      <w:r w:rsidRPr="00D37A4E">
        <w:rPr>
          <w:rFonts w:ascii="Times New Roman" w:eastAsia="Times New Roman" w:hAnsi="Times New Roman" w:cs="Times New Roman"/>
          <w:b/>
          <w:szCs w:val="20"/>
          <w:u w:val="single"/>
          <w:lang w:eastAsia="pl-PL"/>
        </w:rPr>
        <w:t xml:space="preserve"> III  (dotyczy komputera): </w:t>
      </w:r>
      <w:r w:rsidRPr="00D37A4E">
        <w:rPr>
          <w:rFonts w:ascii="Times New Roman" w:eastAsia="Times New Roman" w:hAnsi="Times New Roman" w:cs="Times New Roman"/>
          <w:szCs w:val="20"/>
          <w:lang w:eastAsia="pl-PL"/>
        </w:rPr>
        <w:t xml:space="preserve">Oświadczamy że, zaoferowany komputer jest  kompatybilny z Windows 7 </w:t>
      </w:r>
      <w:r>
        <w:rPr>
          <w:rFonts w:ascii="Times New Roman" w:eastAsia="Times New Roman" w:hAnsi="Times New Roman" w:cs="Times New Roman"/>
          <w:szCs w:val="20"/>
          <w:lang w:eastAsia="pl-PL"/>
        </w:rPr>
        <w:t>32</w:t>
      </w:r>
      <w:r w:rsidRPr="00D37A4E">
        <w:rPr>
          <w:rFonts w:ascii="Times New Roman" w:eastAsia="Times New Roman" w:hAnsi="Times New Roman" w:cs="Times New Roman"/>
          <w:szCs w:val="20"/>
          <w:lang w:eastAsia="pl-PL"/>
        </w:rPr>
        <w:t>-bit Professional, lub wyższą wersją, co można potwierdzić na stronie internetowej producenta systemu operacyjnego.</w:t>
      </w:r>
    </w:p>
    <w:p w:rsidR="00F052BA" w:rsidRPr="003B0FD9" w:rsidRDefault="00F052BA" w:rsidP="00F05058">
      <w:pPr>
        <w:pStyle w:val="Akapitzlist"/>
        <w:tabs>
          <w:tab w:val="left" w:pos="993"/>
        </w:tabs>
        <w:ind w:left="1080"/>
        <w:jc w:val="both"/>
        <w:rPr>
          <w:b/>
          <w:color w:val="FF0000"/>
          <w:sz w:val="22"/>
          <w:szCs w:val="22"/>
        </w:rPr>
      </w:pPr>
    </w:p>
    <w:p w:rsidR="00514BE8" w:rsidRPr="00114D44" w:rsidRDefault="00A0303F"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4</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A0303F"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AF7014" w:rsidRDefault="00AF7014" w:rsidP="00514BE8">
      <w:pPr>
        <w:tabs>
          <w:tab w:val="left" w:pos="284"/>
        </w:tabs>
        <w:spacing w:after="0" w:line="240" w:lineRule="auto"/>
        <w:ind w:left="284" w:hanging="284"/>
        <w:jc w:val="both"/>
        <w:rPr>
          <w:rFonts w:ascii="Times New Roman" w:hAnsi="Times New Roman" w:cs="Times New Roman"/>
          <w:bCs/>
          <w:color w:val="000000"/>
          <w:lang w:eastAsia="pl-PL"/>
        </w:rPr>
      </w:pPr>
    </w:p>
    <w:p w:rsidR="00514BE8" w:rsidRDefault="00A0303F" w:rsidP="00CC6458">
      <w:pPr>
        <w:tabs>
          <w:tab w:val="left" w:pos="284"/>
        </w:tab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AF7014" w:rsidRPr="00AF7014">
        <w:rPr>
          <w:rFonts w:ascii="Times New Roman" w:eastAsia="Times New Roman" w:hAnsi="Times New Roman" w:cs="Times New Roman"/>
          <w:b/>
          <w:lang w:eastAsia="pl-PL"/>
        </w:rPr>
        <w:t>.</w:t>
      </w:r>
      <w:r w:rsidR="00AF7014" w:rsidRPr="00AF7014">
        <w:rPr>
          <w:rFonts w:ascii="Times New Roman" w:eastAsia="Times New Roman" w:hAnsi="Times New Roman" w:cs="Times New Roman"/>
          <w:lang w:eastAsia="pl-PL"/>
        </w:rPr>
        <w:t xml:space="preserve"> Oświadczamy, że dostarczony „przedmiot zamówienia” będzie fabrycznie nowy, nieużywa</w:t>
      </w:r>
      <w:r w:rsidR="00114D44">
        <w:rPr>
          <w:rFonts w:ascii="Times New Roman" w:eastAsia="Times New Roman" w:hAnsi="Times New Roman" w:cs="Times New Roman"/>
          <w:lang w:eastAsia="pl-PL"/>
        </w:rPr>
        <w:t>ny</w:t>
      </w:r>
      <w:r w:rsidR="00AF7014" w:rsidRPr="00AF7014">
        <w:rPr>
          <w:rFonts w:ascii="Times New Roman" w:eastAsia="Times New Roman" w:hAnsi="Times New Roman" w:cs="Times New Roman"/>
          <w:lang w:eastAsia="pl-PL"/>
        </w:rPr>
        <w:t xml:space="preserve">. „Przedmiot umowy” będzie </w:t>
      </w:r>
      <w:r w:rsidR="00CC6458" w:rsidRPr="00A1604D">
        <w:rPr>
          <w:rFonts w:ascii="Times New Roman" w:eastAsia="Times New Roman" w:hAnsi="Times New Roman" w:cs="Times New Roman"/>
          <w:lang w:eastAsia="pl-PL"/>
        </w:rPr>
        <w:t>wyprodukowany nie wcześniej, niż na 6 miesięcy przed jego dostarczeniem</w:t>
      </w:r>
      <w:r w:rsidR="00CC6458">
        <w:rPr>
          <w:rFonts w:ascii="Times New Roman" w:eastAsia="Times New Roman" w:hAnsi="Times New Roman" w:cs="Times New Roman"/>
          <w:lang w:eastAsia="pl-PL"/>
        </w:rPr>
        <w:t>.</w:t>
      </w:r>
    </w:p>
    <w:p w:rsidR="00CC6458" w:rsidRPr="00AF7014" w:rsidRDefault="00CC6458" w:rsidP="00CC6458">
      <w:pPr>
        <w:tabs>
          <w:tab w:val="left" w:pos="284"/>
        </w:tabs>
        <w:spacing w:after="0" w:line="240" w:lineRule="auto"/>
        <w:ind w:left="284" w:hanging="284"/>
        <w:jc w:val="both"/>
        <w:rPr>
          <w:rFonts w:ascii="Times New Roman" w:hAnsi="Times New Roman" w:cs="Times New Roman"/>
          <w:b/>
          <w:bCs/>
          <w:color w:val="000000"/>
          <w:lang w:eastAsia="pl-PL"/>
        </w:rPr>
      </w:pPr>
    </w:p>
    <w:p w:rsidR="00514BE8" w:rsidRPr="00BD400A"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514BE8" w:rsidRPr="001B12BD" w:rsidRDefault="00514BE8" w:rsidP="00514BE8">
      <w:pPr>
        <w:spacing w:after="0" w:line="240" w:lineRule="auto"/>
        <w:rPr>
          <w:rFonts w:ascii="Times New Roman" w:hAnsi="Times New Roman" w:cs="Times New Roman"/>
          <w:bCs/>
          <w:color w:val="000000"/>
          <w:lang w:eastAsia="pl-PL"/>
        </w:rPr>
      </w:pPr>
    </w:p>
    <w:p w:rsidR="00514BE8" w:rsidRPr="001B12BD"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Pr="00BD400A"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514BE8" w:rsidRPr="00A54F06" w:rsidRDefault="00A0303F" w:rsidP="00A30694">
      <w:pPr>
        <w:pStyle w:val="Akapitzlist"/>
        <w:ind w:left="0"/>
      </w:pPr>
      <w:r>
        <w:rPr>
          <w:b/>
          <w:sz w:val="22"/>
          <w:szCs w:val="22"/>
        </w:rPr>
        <w:t>10</w:t>
      </w:r>
      <w:r w:rsidR="00514BE8">
        <w:rPr>
          <w:b/>
          <w:sz w:val="22"/>
          <w:szCs w:val="22"/>
        </w:rPr>
        <w:t xml:space="preserve">.  </w:t>
      </w:r>
      <w:r w:rsidR="00514BE8" w:rsidRPr="00A54F06">
        <w:rPr>
          <w:b/>
          <w:sz w:val="22"/>
          <w:szCs w:val="22"/>
        </w:rPr>
        <w:t xml:space="preserve">WRAZ Z OFERTĄ </w:t>
      </w:r>
      <w:r w:rsidR="00514BE8" w:rsidRPr="00A54F06">
        <w:rPr>
          <w:sz w:val="22"/>
          <w:szCs w:val="22"/>
        </w:rPr>
        <w:t>składamy następujące oświadczenia i dokumenty:</w:t>
      </w: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1B12BD" w:rsidRDefault="001B12BD" w:rsidP="00514BE8">
      <w:pPr>
        <w:spacing w:after="0" w:line="240" w:lineRule="auto"/>
        <w:jc w:val="center"/>
        <w:rPr>
          <w:rFonts w:ascii="Times New Roman" w:hAnsi="Times New Roman" w:cs="Times New Roman"/>
          <w:b/>
        </w:rPr>
      </w:pPr>
    </w:p>
    <w:p w:rsidR="00514BE8" w:rsidRPr="00A54F06" w:rsidRDefault="00514BE8" w:rsidP="00514BE8">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514BE8" w:rsidRPr="001B12BD" w:rsidRDefault="00514BE8" w:rsidP="00514BE8">
      <w:pPr>
        <w:tabs>
          <w:tab w:val="num" w:pos="1440"/>
        </w:tabs>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854541" w:rsidRPr="00854541" w:rsidRDefault="00514BE8" w:rsidP="00854541">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Pr="004B7296">
        <w:rPr>
          <w:rFonts w:ascii="Times New Roman" w:hAnsi="Times New Roman" w:cs="Times New Roman"/>
          <w:sz w:val="20"/>
        </w:rPr>
        <w:t>(miejscowość i data)</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i/>
          <w:sz w:val="20"/>
        </w:rPr>
        <w:t xml:space="preserve">                                                     </w:t>
      </w:r>
      <w:r w:rsidRPr="00A54F06">
        <w:rPr>
          <w:rFonts w:ascii="Times New Roman" w:hAnsi="Times New Roman" w:cs="Times New Roman"/>
          <w:i/>
          <w:sz w:val="20"/>
        </w:rPr>
        <w:t>(podpis osoby uprawnionej)</w:t>
      </w: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C80474" w:rsidRDefault="00514BE8" w:rsidP="00C8047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C80474">
        <w:rPr>
          <w:rFonts w:ascii="Times New Roman" w:eastAsia="Times New Roman" w:hAnsi="Times New Roman" w:cs="Times New Roman"/>
          <w:b/>
          <w:lang w:eastAsia="pl-PL"/>
        </w:rPr>
        <w:t>:</w:t>
      </w:r>
    </w:p>
    <w:p w:rsidR="008A1024" w:rsidRPr="008A1024" w:rsidRDefault="008A1024" w:rsidP="008A1024">
      <w:pPr>
        <w:spacing w:after="0" w:line="240" w:lineRule="auto"/>
        <w:rPr>
          <w:rFonts w:ascii="Times New Roman" w:eastAsia="Times New Roman" w:hAnsi="Times New Roman" w:cs="Times New Roman"/>
          <w:b/>
          <w:lang w:eastAsia="pl-PL"/>
        </w:rPr>
      </w:pPr>
      <w:r w:rsidRPr="008A1024">
        <w:rPr>
          <w:rFonts w:ascii="Times New Roman" w:eastAsia="Times New Roman" w:hAnsi="Times New Roman" w:cs="Times New Roman"/>
          <w:b/>
          <w:lang w:eastAsia="pl-PL"/>
        </w:rPr>
        <w:t>Część I: Komputer stacjonarny obliczeniowy A – 4 szt.</w:t>
      </w:r>
      <w:r>
        <w:rPr>
          <w:rFonts w:ascii="Times New Roman" w:eastAsia="Times New Roman" w:hAnsi="Times New Roman" w:cs="Times New Roman"/>
          <w:b/>
          <w:lang w:eastAsia="pl-PL"/>
        </w:rPr>
        <w:t>*</w:t>
      </w:r>
    </w:p>
    <w:p w:rsidR="008A1024" w:rsidRPr="008A1024" w:rsidRDefault="008A1024" w:rsidP="008A1024">
      <w:pPr>
        <w:spacing w:after="0" w:line="240" w:lineRule="auto"/>
        <w:rPr>
          <w:rFonts w:ascii="Times New Roman" w:eastAsia="Times New Roman" w:hAnsi="Times New Roman" w:cs="Times New Roman"/>
          <w:b/>
          <w:lang w:eastAsia="pl-PL"/>
        </w:rPr>
      </w:pPr>
      <w:r w:rsidRPr="008A1024">
        <w:rPr>
          <w:rFonts w:ascii="Times New Roman" w:eastAsia="Times New Roman" w:hAnsi="Times New Roman" w:cs="Times New Roman"/>
          <w:b/>
          <w:lang w:eastAsia="pl-PL"/>
        </w:rPr>
        <w:t>Część II: Komputer stacjonarny – 3 szt.</w:t>
      </w:r>
      <w:r>
        <w:rPr>
          <w:rFonts w:ascii="Times New Roman" w:eastAsia="Times New Roman" w:hAnsi="Times New Roman" w:cs="Times New Roman"/>
          <w:b/>
          <w:lang w:eastAsia="pl-PL"/>
        </w:rPr>
        <w:t>*</w:t>
      </w:r>
    </w:p>
    <w:p w:rsidR="008A1024" w:rsidRPr="008A1024" w:rsidRDefault="008A1024" w:rsidP="008A1024">
      <w:pPr>
        <w:spacing w:after="0" w:line="240" w:lineRule="auto"/>
        <w:rPr>
          <w:rFonts w:ascii="Times New Roman" w:eastAsia="Times New Roman" w:hAnsi="Times New Roman" w:cs="Times New Roman"/>
          <w:b/>
          <w:lang w:eastAsia="pl-PL"/>
        </w:rPr>
      </w:pPr>
      <w:r w:rsidRPr="008A1024">
        <w:rPr>
          <w:rFonts w:ascii="Times New Roman" w:eastAsia="Times New Roman" w:hAnsi="Times New Roman" w:cs="Times New Roman"/>
          <w:b/>
          <w:lang w:eastAsia="pl-PL"/>
        </w:rPr>
        <w:t xml:space="preserve">Część III: Zestaw Komputerowy -1 </w:t>
      </w:r>
      <w:proofErr w:type="spellStart"/>
      <w:r w:rsidRPr="008A1024">
        <w:rPr>
          <w:rFonts w:ascii="Times New Roman" w:eastAsia="Times New Roman" w:hAnsi="Times New Roman" w:cs="Times New Roman"/>
          <w:b/>
          <w:lang w:eastAsia="pl-PL"/>
        </w:rPr>
        <w:t>zest</w:t>
      </w:r>
      <w:proofErr w:type="spellEnd"/>
      <w:r w:rsidRPr="008A1024">
        <w:rPr>
          <w:rFonts w:ascii="Times New Roman" w:eastAsia="Times New Roman" w:hAnsi="Times New Roman" w:cs="Times New Roman"/>
          <w:b/>
          <w:lang w:eastAsia="pl-PL"/>
        </w:rPr>
        <w:t>.</w:t>
      </w:r>
      <w:r>
        <w:rPr>
          <w:rFonts w:ascii="Times New Roman" w:eastAsia="Times New Roman" w:hAnsi="Times New Roman" w:cs="Times New Roman"/>
          <w:b/>
          <w:lang w:eastAsia="pl-PL"/>
        </w:rPr>
        <w:t>*</w:t>
      </w:r>
    </w:p>
    <w:p w:rsidR="008A1024" w:rsidRDefault="008A1024" w:rsidP="008A1024">
      <w:pPr>
        <w:spacing w:after="0" w:line="240" w:lineRule="auto"/>
        <w:rPr>
          <w:rFonts w:ascii="Times New Roman" w:eastAsia="Times New Roman" w:hAnsi="Times New Roman" w:cs="Times New Roman"/>
          <w:b/>
          <w:lang w:eastAsia="pl-PL"/>
        </w:rPr>
      </w:pPr>
      <w:r w:rsidRPr="008A1024">
        <w:rPr>
          <w:rFonts w:ascii="Times New Roman" w:eastAsia="Times New Roman" w:hAnsi="Times New Roman" w:cs="Times New Roman"/>
          <w:b/>
          <w:lang w:eastAsia="pl-PL"/>
        </w:rPr>
        <w:t>Część IV: Monitor</w:t>
      </w:r>
      <w:r w:rsidR="00B86AC6">
        <w:rPr>
          <w:rFonts w:ascii="Times New Roman" w:eastAsia="Times New Roman" w:hAnsi="Times New Roman" w:cs="Times New Roman"/>
          <w:b/>
          <w:lang w:eastAsia="pl-PL"/>
        </w:rPr>
        <w:t>y</w:t>
      </w:r>
      <w:r w:rsidRPr="008A1024">
        <w:rPr>
          <w:rFonts w:ascii="Times New Roman" w:eastAsia="Times New Roman" w:hAnsi="Times New Roman" w:cs="Times New Roman"/>
          <w:b/>
          <w:lang w:eastAsia="pl-PL"/>
        </w:rPr>
        <w:t xml:space="preserve"> – 2 szt.</w:t>
      </w:r>
      <w:r>
        <w:rPr>
          <w:rFonts w:ascii="Times New Roman" w:eastAsia="Times New Roman" w:hAnsi="Times New Roman" w:cs="Times New Roman"/>
          <w:b/>
          <w:lang w:eastAsia="pl-PL"/>
        </w:rPr>
        <w:t>*</w:t>
      </w:r>
    </w:p>
    <w:p w:rsidR="00C80474" w:rsidRDefault="00C80474" w:rsidP="008A1024">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FC6A2A" w:rsidRDefault="00FC6A2A" w:rsidP="004E6E47">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lastRenderedPageBreak/>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FC6A2A" w:rsidRDefault="00FC6A2A">
      <w:pPr>
        <w:rPr>
          <w:rFonts w:ascii="Times New Roman" w:hAnsi="Times New Roman" w:cs="Times New Roman"/>
          <w:b/>
          <w:bCs/>
        </w:rPr>
      </w:pPr>
    </w:p>
    <w:p w:rsidR="00CB4774" w:rsidRDefault="00F21F3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AC64DF" w:rsidP="003C7B05">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FZ-1/4</w:t>
      </w:r>
      <w:r w:rsidR="00537064">
        <w:rPr>
          <w:rFonts w:ascii="Times New Roman" w:hAnsi="Times New Roman" w:cs="Times New Roman"/>
          <w:b/>
          <w:iCs/>
          <w:color w:val="002060"/>
          <w:sz w:val="20"/>
          <w:szCs w:val="20"/>
        </w:rPr>
        <w:t>9</w:t>
      </w:r>
      <w:r w:rsidR="00651364">
        <w:rPr>
          <w:rFonts w:ascii="Times New Roman" w:hAnsi="Times New Roman" w:cs="Times New Roman"/>
          <w:b/>
          <w:iCs/>
          <w:color w:val="002060"/>
          <w:sz w:val="20"/>
          <w:szCs w:val="20"/>
        </w:rPr>
        <w:t>29</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MKO/1</w:t>
      </w:r>
      <w:r w:rsidR="00651364">
        <w:rPr>
          <w:rFonts w:ascii="Times New Roman" w:hAnsi="Times New Roman" w:cs="Times New Roman"/>
          <w:b/>
          <w:iCs/>
          <w:color w:val="002060"/>
          <w:sz w:val="20"/>
          <w:szCs w:val="20"/>
        </w:rPr>
        <w:t>8</w:t>
      </w: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AC64DF" w:rsidRPr="00B468ED" w:rsidRDefault="00AC64DF" w:rsidP="00AC64DF">
      <w:pPr>
        <w:spacing w:after="0" w:line="240" w:lineRule="auto"/>
        <w:jc w:val="center"/>
        <w:rPr>
          <w:rFonts w:ascii="Times New Roman" w:eastAsia="Times New Roman" w:hAnsi="Times New Roman" w:cs="Times New Roman"/>
          <w:b/>
          <w:sz w:val="20"/>
          <w:szCs w:val="20"/>
          <w:lang w:eastAsia="pl-PL"/>
        </w:rPr>
      </w:pPr>
      <w:r w:rsidRPr="00B468ED">
        <w:rPr>
          <w:rFonts w:ascii="Times New Roman" w:eastAsia="Times New Roman" w:hAnsi="Times New Roman" w:cs="Times New Roman"/>
          <w:b/>
          <w:sz w:val="20"/>
          <w:szCs w:val="20"/>
          <w:lang w:eastAsia="pl-PL"/>
        </w:rPr>
        <w:t>Należy wpisać nr Części</w:t>
      </w:r>
    </w:p>
    <w:tbl>
      <w:tblPr>
        <w:tblW w:w="10065" w:type="dxa"/>
        <w:tblInd w:w="-214" w:type="dxa"/>
        <w:tblLayout w:type="fixed"/>
        <w:tblCellMar>
          <w:left w:w="70" w:type="dxa"/>
          <w:right w:w="70" w:type="dxa"/>
        </w:tblCellMar>
        <w:tblLook w:val="0000"/>
      </w:tblPr>
      <w:tblGrid>
        <w:gridCol w:w="435"/>
        <w:gridCol w:w="2968"/>
        <w:gridCol w:w="1134"/>
        <w:gridCol w:w="567"/>
        <w:gridCol w:w="850"/>
        <w:gridCol w:w="993"/>
        <w:gridCol w:w="992"/>
        <w:gridCol w:w="850"/>
        <w:gridCol w:w="1276"/>
      </w:tblGrid>
      <w:tr w:rsidR="00AC64DF" w:rsidRPr="00E40699" w:rsidTr="00017D22">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w:t>
            </w:r>
            <w:r w:rsidR="00A43547">
              <w:rPr>
                <w:rFonts w:ascii="Times New Roman" w:hAnsi="Times New Roman" w:cs="Times New Roman"/>
                <w:b/>
                <w:bCs/>
                <w:sz w:val="20"/>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Podatku VAT           w </w:t>
            </w:r>
            <w:r w:rsidR="00A43547">
              <w:rPr>
                <w:rFonts w:ascii="Times New Roman" w:hAnsi="Times New Roman" w:cs="Times New Roman"/>
                <w:b/>
                <w:bCs/>
                <w:sz w:val="20"/>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07733B" w:rsidRPr="00B468ED" w:rsidRDefault="0007733B" w:rsidP="00197320">
            <w:pPr>
              <w:spacing w:after="0" w:line="240" w:lineRule="auto"/>
              <w:rPr>
                <w:rFonts w:ascii="Times New Roman" w:hAnsi="Times New Roman" w:cs="Times New Roman"/>
                <w:b/>
                <w:bCs/>
                <w:szCs w:val="20"/>
              </w:rPr>
            </w:pPr>
            <w:r w:rsidRPr="00EE5BD3">
              <w:rPr>
                <w:rFonts w:ascii="Times New Roman" w:hAnsi="Times New Roman" w:cs="Times New Roman"/>
                <w:b/>
                <w:bCs/>
                <w:szCs w:val="20"/>
                <w:highlight w:val="yellow"/>
              </w:rPr>
              <w:t xml:space="preserve">Dla części </w:t>
            </w:r>
            <w:r>
              <w:rPr>
                <w:rFonts w:ascii="Times New Roman" w:hAnsi="Times New Roman" w:cs="Times New Roman"/>
                <w:b/>
                <w:szCs w:val="20"/>
                <w:lang w:eastAsia="pl-PL"/>
              </w:rPr>
              <w:t>I, II, III (dotyczy komputera)</w:t>
            </w:r>
            <w:r w:rsidRPr="00D56176">
              <w:rPr>
                <w:rFonts w:ascii="Times New Roman" w:hAnsi="Times New Roman" w:cs="Times New Roman"/>
                <w:b/>
                <w:szCs w:val="20"/>
                <w:lang w:eastAsia="pl-PL"/>
              </w:rPr>
              <w:t>:</w:t>
            </w:r>
          </w:p>
          <w:p w:rsidR="0007733B" w:rsidRDefault="0007733B" w:rsidP="00197320">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07733B" w:rsidRDefault="0007733B" w:rsidP="00197320">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Pr>
                <w:rFonts w:ascii="Times New Roman" w:hAnsi="Times New Roman" w:cs="Times New Roman"/>
                <w:b/>
                <w:bCs/>
                <w:sz w:val="20"/>
                <w:szCs w:val="20"/>
              </w:rPr>
              <w:t>:</w:t>
            </w:r>
          </w:p>
          <w:p w:rsidR="0007733B" w:rsidRPr="00E40699" w:rsidRDefault="0007733B" w:rsidP="00197320">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07733B" w:rsidRDefault="0007733B" w:rsidP="00197320">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Pr>
                <w:rFonts w:ascii="Times New Roman" w:hAnsi="Times New Roman" w:cs="Times New Roman"/>
                <w:b/>
                <w:bCs/>
                <w:sz w:val="20"/>
                <w:szCs w:val="20"/>
              </w:rPr>
              <w:t xml:space="preserve"> :</w:t>
            </w:r>
          </w:p>
          <w:p w:rsidR="0007733B" w:rsidRPr="00E40699" w:rsidRDefault="0007733B" w:rsidP="00197320">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07733B" w:rsidRDefault="0007733B" w:rsidP="0019732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Oferowany system operacyjny </w:t>
            </w:r>
            <w:r w:rsidRPr="00E40699">
              <w:rPr>
                <w:rFonts w:ascii="Times New Roman" w:hAnsi="Times New Roman" w:cs="Times New Roman"/>
                <w:b/>
                <w:bCs/>
                <w:sz w:val="20"/>
                <w:szCs w:val="20"/>
              </w:rPr>
              <w:t xml:space="preserve">: </w:t>
            </w:r>
          </w:p>
          <w:p w:rsidR="0007733B" w:rsidRPr="00E40699" w:rsidRDefault="0007733B" w:rsidP="00197320">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07733B" w:rsidRPr="00903D43" w:rsidRDefault="0007733B" w:rsidP="00197320">
            <w:pPr>
              <w:spacing w:after="0" w:line="240" w:lineRule="auto"/>
              <w:rPr>
                <w:rFonts w:ascii="Times New Roman" w:hAnsi="Times New Roman" w:cs="Times New Roman"/>
                <w:b/>
                <w:bCs/>
                <w:szCs w:val="20"/>
              </w:rPr>
            </w:pPr>
            <w:r w:rsidRPr="00EE5BD3">
              <w:rPr>
                <w:rFonts w:ascii="Times New Roman" w:hAnsi="Times New Roman" w:cs="Times New Roman"/>
                <w:b/>
                <w:bCs/>
                <w:szCs w:val="20"/>
                <w:highlight w:val="yellow"/>
              </w:rPr>
              <w:t xml:space="preserve">Dla części </w:t>
            </w:r>
            <w:r>
              <w:rPr>
                <w:rFonts w:ascii="Times New Roman" w:hAnsi="Times New Roman" w:cs="Times New Roman"/>
                <w:b/>
                <w:szCs w:val="20"/>
                <w:lang w:eastAsia="pl-PL"/>
              </w:rPr>
              <w:t>III (dotyczy monitora) i IV</w:t>
            </w:r>
          </w:p>
          <w:p w:rsidR="0007733B" w:rsidRDefault="0007733B" w:rsidP="00197320">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07733B" w:rsidRPr="00903D43" w:rsidRDefault="0007733B" w:rsidP="0019732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p w:rsidR="0007733B" w:rsidRPr="00903D43" w:rsidRDefault="0007733B" w:rsidP="0019732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 xml:space="preserve"> …………………….</w:t>
            </w:r>
          </w:p>
          <w:p w:rsidR="0007733B" w:rsidRPr="00903D43" w:rsidRDefault="0007733B" w:rsidP="0019732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p w:rsidR="0007733B" w:rsidRPr="001F155B" w:rsidRDefault="0007733B" w:rsidP="00197320">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p>
          <w:p w:rsidR="0007733B" w:rsidRPr="001F155B" w:rsidRDefault="0007733B" w:rsidP="00197320">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p w:rsidR="0007733B" w:rsidRPr="0040749F" w:rsidRDefault="0007733B" w:rsidP="00197320">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p>
        </w:tc>
        <w:tc>
          <w:tcPr>
            <w:tcW w:w="1134" w:type="dxa"/>
            <w:tcBorders>
              <w:top w:val="nil"/>
              <w:left w:val="nil"/>
              <w:bottom w:val="single" w:sz="4" w:space="0" w:color="auto"/>
              <w:right w:val="single" w:sz="4" w:space="0" w:color="auto"/>
            </w:tcBorders>
            <w:shd w:val="clear" w:color="auto" w:fill="auto"/>
            <w:vAlign w:val="center"/>
          </w:tcPr>
          <w:p w:rsidR="0007733B" w:rsidRDefault="0007733B" w:rsidP="00903D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Pr="00E40699" w:rsidRDefault="0007733B" w:rsidP="00017D22">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bl>
    <w:p w:rsidR="00DC0E2B" w:rsidRDefault="00F21F34" w:rsidP="00A43547">
      <w:pPr>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ab/>
      </w:r>
      <w:r w:rsidRPr="006D274E">
        <w:rPr>
          <w:rFonts w:ascii="Times New Roman" w:hAnsi="Times New Roman" w:cs="Times New Roman"/>
          <w:b/>
          <w:sz w:val="18"/>
        </w:rPr>
        <w:t xml:space="preserve"> </w:t>
      </w:r>
      <w:r w:rsidR="00DC0E2B"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00DC0E2B"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07733B" w:rsidRDefault="0007733B" w:rsidP="0007733B">
      <w:pPr>
        <w:spacing w:after="0" w:line="240" w:lineRule="auto"/>
        <w:ind w:firstLine="4"/>
        <w:jc w:val="both"/>
        <w:rPr>
          <w:rFonts w:ascii="Times New Roman" w:hAnsi="Times New Roman" w:cs="Times New Roman"/>
          <w:b/>
          <w:sz w:val="20"/>
          <w:lang w:eastAsia="pl-PL"/>
        </w:rPr>
      </w:pPr>
      <w:r w:rsidRPr="00DA0989">
        <w:rPr>
          <w:rFonts w:ascii="Times New Roman" w:hAnsi="Times New Roman" w:cs="Times New Roman"/>
          <w:b/>
          <w:sz w:val="20"/>
          <w:lang w:eastAsia="pl-PL"/>
        </w:rPr>
        <w:t xml:space="preserve">Wykonawca zobowiązany jest do podania szczegółowych danych: </w:t>
      </w:r>
    </w:p>
    <w:p w:rsidR="0007733B" w:rsidRPr="0095594B" w:rsidRDefault="0007733B" w:rsidP="0007733B">
      <w:pPr>
        <w:spacing w:after="0" w:line="240" w:lineRule="auto"/>
        <w:ind w:left="709"/>
        <w:jc w:val="both"/>
        <w:rPr>
          <w:rFonts w:ascii="Times New Roman" w:hAnsi="Times New Roman" w:cs="Times New Roman"/>
          <w:b/>
          <w:lang w:eastAsia="pl-PL"/>
        </w:rPr>
      </w:pPr>
      <w:r w:rsidRPr="0095594B">
        <w:rPr>
          <w:rFonts w:ascii="Times New Roman" w:hAnsi="Times New Roman" w:cs="Times New Roman"/>
          <w:b/>
          <w:lang w:eastAsia="pl-PL"/>
        </w:rPr>
        <w:t>Dla Części: I, II, III(dotyczy komputera): nazwy oferowanego produktu, producenta, modelu, szczegółowego wykazu podzespołów (w tabeli załącznik 3a) oraz zaoferowanego systemu operacyjnego – w formularzu techniczno – cenowym, stanowiącym załącznik nr 3 do SIWZ;</w:t>
      </w:r>
    </w:p>
    <w:p w:rsidR="0007733B" w:rsidRPr="0095594B" w:rsidRDefault="0007733B" w:rsidP="0007733B">
      <w:pPr>
        <w:spacing w:after="0" w:line="240" w:lineRule="auto"/>
        <w:ind w:left="709"/>
        <w:jc w:val="both"/>
        <w:rPr>
          <w:rFonts w:ascii="Times New Roman" w:hAnsi="Times New Roman" w:cs="Times New Roman"/>
          <w:b/>
          <w:lang w:eastAsia="pl-PL"/>
        </w:rPr>
      </w:pPr>
      <w:r w:rsidRPr="0095594B">
        <w:rPr>
          <w:rFonts w:ascii="Times New Roman" w:hAnsi="Times New Roman" w:cs="Times New Roman"/>
          <w:b/>
          <w:lang w:eastAsia="pl-PL"/>
        </w:rPr>
        <w:t>Dla Części: III (dotyczy monitora)</w:t>
      </w:r>
      <w:r>
        <w:rPr>
          <w:rFonts w:ascii="Times New Roman" w:hAnsi="Times New Roman" w:cs="Times New Roman"/>
          <w:b/>
          <w:lang w:eastAsia="pl-PL"/>
        </w:rPr>
        <w:t xml:space="preserve"> i IV</w:t>
      </w:r>
      <w:r w:rsidRPr="0095594B">
        <w:rPr>
          <w:rFonts w:ascii="Times New Roman" w:hAnsi="Times New Roman" w:cs="Times New Roman"/>
          <w:b/>
          <w:lang w:eastAsia="pl-PL"/>
        </w:rPr>
        <w:t xml:space="preserve">: nazwy oferowanego produktu, producenta, modelu, Part </w:t>
      </w:r>
      <w:proofErr w:type="spellStart"/>
      <w:r w:rsidRPr="0095594B">
        <w:rPr>
          <w:rFonts w:ascii="Times New Roman" w:hAnsi="Times New Roman" w:cs="Times New Roman"/>
          <w:b/>
          <w:lang w:eastAsia="pl-PL"/>
        </w:rPr>
        <w:t>Number</w:t>
      </w:r>
      <w:proofErr w:type="spellEnd"/>
      <w:r w:rsidRPr="0095594B">
        <w:rPr>
          <w:rFonts w:ascii="Times New Roman" w:hAnsi="Times New Roman" w:cs="Times New Roman"/>
          <w:b/>
          <w:lang w:eastAsia="pl-PL"/>
        </w:rPr>
        <w:t>; – w formularzu techniczno – cenowym, stanowiącym załącznik nr 3 do SIWZ.</w:t>
      </w:r>
    </w:p>
    <w:p w:rsidR="00017D22" w:rsidRDefault="00017D22" w:rsidP="00E37FDF">
      <w:pPr>
        <w:spacing w:after="0" w:line="240" w:lineRule="auto"/>
        <w:ind w:firstLine="4"/>
        <w:jc w:val="both"/>
        <w:rPr>
          <w:rFonts w:ascii="Times New Roman" w:hAnsi="Times New Roman" w:cs="Times New Roman"/>
          <w:sz w:val="20"/>
          <w:szCs w:val="20"/>
          <w:lang w:eastAsia="pl-PL"/>
        </w:rPr>
      </w:pPr>
    </w:p>
    <w:p w:rsidR="00063F27" w:rsidRPr="00E37FDF" w:rsidRDefault="00BB454F" w:rsidP="00E37FDF">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800F01" w:rsidRDefault="00800F01" w:rsidP="00F64CB1">
      <w:pPr>
        <w:spacing w:after="0" w:line="240" w:lineRule="auto"/>
        <w:ind w:left="4820" w:firstLine="142"/>
        <w:jc w:val="right"/>
        <w:rPr>
          <w:rFonts w:ascii="Times New Roman" w:hAnsi="Times New Roman" w:cs="Times New Roman"/>
          <w:b/>
          <w:bCs/>
        </w:rPr>
      </w:pPr>
    </w:p>
    <w:p w:rsidR="0007733B" w:rsidRDefault="0007733B" w:rsidP="0007733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t xml:space="preserve">Załącznik nr </w:t>
      </w:r>
      <w:r>
        <w:rPr>
          <w:rFonts w:ascii="Times New Roman" w:hAnsi="Times New Roman" w:cs="Times New Roman"/>
          <w:b/>
          <w:bCs/>
        </w:rPr>
        <w:t xml:space="preserve">3a </w:t>
      </w:r>
    </w:p>
    <w:p w:rsidR="0007733B" w:rsidRDefault="0007733B" w:rsidP="0007733B">
      <w:pPr>
        <w:spacing w:after="0" w:line="240" w:lineRule="auto"/>
        <w:ind w:left="4820" w:firstLine="142"/>
        <w:jc w:val="right"/>
        <w:rPr>
          <w:rFonts w:ascii="Times New Roman" w:hAnsi="Times New Roman" w:cs="Times New Roman"/>
          <w:b/>
          <w:bCs/>
        </w:rPr>
      </w:pPr>
    </w:p>
    <w:p w:rsidR="0007733B" w:rsidRDefault="0007733B" w:rsidP="0007733B">
      <w:pPr>
        <w:spacing w:after="0" w:line="240" w:lineRule="auto"/>
        <w:ind w:left="4820" w:firstLine="142"/>
        <w:jc w:val="right"/>
        <w:rPr>
          <w:rFonts w:ascii="Times New Roman" w:hAnsi="Times New Roman" w:cs="Times New Roman"/>
          <w:b/>
          <w:bCs/>
        </w:rPr>
      </w:pPr>
      <w:r>
        <w:rPr>
          <w:rFonts w:ascii="Times New Roman" w:hAnsi="Times New Roman" w:cs="Times New Roman"/>
          <w:b/>
          <w:bCs/>
        </w:rPr>
        <w:t>dla Części I</w:t>
      </w:r>
    </w:p>
    <w:p w:rsidR="0007733B" w:rsidRDefault="0007733B" w:rsidP="0007733B">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605"/>
      </w:tblGrid>
      <w:tr w:rsidR="0007733B" w:rsidTr="00197320">
        <w:trPr>
          <w:trHeight w:val="480"/>
        </w:trPr>
        <w:tc>
          <w:tcPr>
            <w:tcW w:w="4605" w:type="dxa"/>
            <w:shd w:val="clear" w:color="auto" w:fill="BFBFBF" w:themeFill="background1" w:themeFillShade="BF"/>
          </w:tcPr>
          <w:p w:rsidR="0007733B" w:rsidRPr="00E1328E" w:rsidRDefault="0007733B" w:rsidP="00197320">
            <w:pPr>
              <w:rPr>
                <w:rFonts w:ascii="Times New Roman" w:hAnsi="Times New Roman" w:cs="Times New Roman"/>
                <w:sz w:val="22"/>
              </w:rPr>
            </w:pPr>
            <w:r w:rsidRPr="00E1328E">
              <w:rPr>
                <w:rFonts w:ascii="Times New Roman" w:hAnsi="Times New Roman" w:cs="Times New Roman"/>
                <w:sz w:val="22"/>
              </w:rPr>
              <w:t>ATRYBUT</w:t>
            </w:r>
          </w:p>
        </w:tc>
        <w:tc>
          <w:tcPr>
            <w:tcW w:w="4605" w:type="dxa"/>
            <w:shd w:val="clear" w:color="auto" w:fill="BFBFBF" w:themeFill="background1" w:themeFillShade="BF"/>
          </w:tcPr>
          <w:p w:rsidR="0007733B" w:rsidRPr="00E1328E" w:rsidRDefault="0007733B" w:rsidP="00197320">
            <w:pPr>
              <w:rPr>
                <w:rFonts w:ascii="Times New Roman" w:hAnsi="Times New Roman" w:cs="Times New Roman"/>
                <w:sz w:val="22"/>
              </w:rPr>
            </w:pPr>
            <w:r w:rsidRPr="00E1328E">
              <w:rPr>
                <w:rFonts w:ascii="Times New Roman" w:hAnsi="Times New Roman" w:cs="Times New Roman"/>
                <w:sz w:val="22"/>
              </w:rPr>
              <w:t>OPIS</w:t>
            </w:r>
          </w:p>
        </w:tc>
      </w:tr>
      <w:tr w:rsidR="0007733B" w:rsidTr="00197320">
        <w:tc>
          <w:tcPr>
            <w:tcW w:w="4605" w:type="dxa"/>
          </w:tcPr>
          <w:p w:rsidR="0007733B" w:rsidRDefault="0007733B" w:rsidP="00197320">
            <w:pPr>
              <w:jc w:val="both"/>
              <w:rPr>
                <w:rFonts w:ascii="Times New Roman" w:hAnsi="Times New Roman" w:cs="Times New Roman"/>
                <w:b/>
                <w:bCs/>
              </w:rPr>
            </w:pPr>
            <w:r>
              <w:rPr>
                <w:rFonts w:ascii="Times New Roman" w:hAnsi="Times New Roman" w:cs="Times New Roman"/>
                <w:b/>
                <w:bCs/>
              </w:rPr>
              <w:t>PROCESOR</w:t>
            </w:r>
          </w:p>
          <w:p w:rsidR="0007733B" w:rsidRPr="005C3FCC" w:rsidRDefault="0007733B" w:rsidP="00197320">
            <w:pPr>
              <w:jc w:val="both"/>
              <w:rPr>
                <w:rFonts w:ascii="Times New Roman" w:hAnsi="Times New Roman" w:cs="Times New Roman"/>
                <w:bCs/>
              </w:rPr>
            </w:pPr>
            <w:r w:rsidRPr="005C3FCC">
              <w:rPr>
                <w:rFonts w:ascii="Times New Roman" w:hAnsi="Times New Roman" w:cs="Times New Roman"/>
                <w:bCs/>
              </w:rPr>
              <w:t>(należy podać: producent</w:t>
            </w:r>
            <w:r>
              <w:rPr>
                <w:rFonts w:ascii="Times New Roman" w:hAnsi="Times New Roman" w:cs="Times New Roman"/>
                <w:bCs/>
              </w:rPr>
              <w:t>,</w:t>
            </w:r>
            <w:r w:rsidRPr="005C3FCC">
              <w:rPr>
                <w:rFonts w:ascii="Times New Roman" w:hAnsi="Times New Roman" w:cs="Times New Roman"/>
                <w:bCs/>
              </w:rPr>
              <w:t xml:space="preserve"> model</w:t>
            </w:r>
            <w:r>
              <w:rPr>
                <w:rFonts w:ascii="Times New Roman" w:hAnsi="Times New Roman" w:cs="Times New Roman"/>
                <w:bCs/>
              </w:rPr>
              <w:t>,</w:t>
            </w:r>
            <w:r w:rsidRPr="005C3FCC">
              <w:rPr>
                <w:rFonts w:ascii="Times New Roman" w:hAnsi="Times New Roman" w:cs="Times New Roman"/>
                <w:bCs/>
              </w:rPr>
              <w:t xml:space="preserve"> wydajność w punktach wg testu w SIWZ)</w:t>
            </w:r>
          </w:p>
        </w:tc>
        <w:tc>
          <w:tcPr>
            <w:tcW w:w="4605" w:type="dxa"/>
          </w:tcPr>
          <w:p w:rsidR="0007733B" w:rsidRPr="00F64CB1" w:rsidRDefault="0007733B" w:rsidP="00197320">
            <w:pPr>
              <w:jc w:val="both"/>
              <w:rPr>
                <w:rFonts w:ascii="Times New Roman" w:hAnsi="Times New Roman" w:cs="Times New Roman"/>
                <w:b/>
                <w:bCs/>
              </w:rPr>
            </w:pPr>
          </w:p>
        </w:tc>
      </w:tr>
      <w:tr w:rsidR="0007733B" w:rsidTr="00197320">
        <w:tc>
          <w:tcPr>
            <w:tcW w:w="4605" w:type="dxa"/>
          </w:tcPr>
          <w:p w:rsidR="0007733B" w:rsidRDefault="0007733B" w:rsidP="00197320">
            <w:pPr>
              <w:jc w:val="both"/>
              <w:rPr>
                <w:rFonts w:ascii="Times New Roman" w:hAnsi="Times New Roman" w:cs="Times New Roman"/>
                <w:b/>
                <w:bCs/>
              </w:rPr>
            </w:pPr>
            <w:r>
              <w:rPr>
                <w:rFonts w:ascii="Times New Roman" w:hAnsi="Times New Roman" w:cs="Times New Roman"/>
                <w:b/>
                <w:bCs/>
              </w:rPr>
              <w:t>PAMIĘĆ RAM</w:t>
            </w:r>
          </w:p>
          <w:p w:rsidR="0007733B" w:rsidRPr="005C3FCC" w:rsidRDefault="0007733B" w:rsidP="00197320">
            <w:pPr>
              <w:jc w:val="both"/>
              <w:rPr>
                <w:rFonts w:ascii="Times New Roman" w:hAnsi="Times New Roman" w:cs="Times New Roman"/>
                <w:bCs/>
              </w:rPr>
            </w:pPr>
            <w:r w:rsidRPr="005C3FCC">
              <w:rPr>
                <w:rFonts w:ascii="Times New Roman" w:hAnsi="Times New Roman" w:cs="Times New Roman"/>
                <w:bCs/>
              </w:rPr>
              <w:t xml:space="preserve">(należy podać: producent, model, </w:t>
            </w:r>
            <w:r>
              <w:rPr>
                <w:rFonts w:ascii="Times New Roman" w:hAnsi="Times New Roman" w:cs="Times New Roman"/>
                <w:bCs/>
              </w:rPr>
              <w:t>lub wielkość, typ, częstotliwość)</w:t>
            </w:r>
          </w:p>
        </w:tc>
        <w:tc>
          <w:tcPr>
            <w:tcW w:w="4605" w:type="dxa"/>
          </w:tcPr>
          <w:p w:rsidR="0007733B" w:rsidRPr="00F64CB1" w:rsidRDefault="0007733B" w:rsidP="00197320">
            <w:pPr>
              <w:jc w:val="both"/>
              <w:rPr>
                <w:rFonts w:ascii="Times New Roman" w:hAnsi="Times New Roman" w:cs="Times New Roman"/>
                <w:b/>
                <w:bCs/>
              </w:rPr>
            </w:pPr>
          </w:p>
        </w:tc>
      </w:tr>
      <w:tr w:rsidR="0007733B" w:rsidTr="00197320">
        <w:tc>
          <w:tcPr>
            <w:tcW w:w="4605" w:type="dxa"/>
          </w:tcPr>
          <w:p w:rsidR="0007733B" w:rsidRDefault="0007733B" w:rsidP="00197320">
            <w:pPr>
              <w:jc w:val="both"/>
              <w:rPr>
                <w:rFonts w:ascii="Times New Roman" w:hAnsi="Times New Roman" w:cs="Times New Roman"/>
                <w:b/>
                <w:bCs/>
              </w:rPr>
            </w:pPr>
            <w:r>
              <w:rPr>
                <w:rFonts w:ascii="Times New Roman" w:hAnsi="Times New Roman" w:cs="Times New Roman"/>
                <w:b/>
                <w:bCs/>
              </w:rPr>
              <w:t>KARTA GRAFICZNA</w:t>
            </w:r>
          </w:p>
          <w:p w:rsidR="0007733B" w:rsidRPr="00F64CB1" w:rsidRDefault="0007733B" w:rsidP="00197320">
            <w:pPr>
              <w:jc w:val="both"/>
              <w:rPr>
                <w:rFonts w:ascii="Times New Roman" w:hAnsi="Times New Roman" w:cs="Times New Roman"/>
                <w:b/>
                <w:bCs/>
              </w:rPr>
            </w:pPr>
            <w:r w:rsidRPr="005C3FCC">
              <w:rPr>
                <w:rFonts w:ascii="Times New Roman" w:hAnsi="Times New Roman" w:cs="Times New Roman"/>
                <w:bCs/>
              </w:rPr>
              <w:t>(należy podać: producent, model</w:t>
            </w:r>
            <w:r>
              <w:rPr>
                <w:rFonts w:ascii="Times New Roman" w:hAnsi="Times New Roman" w:cs="Times New Roman"/>
                <w:bCs/>
              </w:rPr>
              <w:t>)</w:t>
            </w:r>
          </w:p>
        </w:tc>
        <w:tc>
          <w:tcPr>
            <w:tcW w:w="4605" w:type="dxa"/>
          </w:tcPr>
          <w:p w:rsidR="0007733B" w:rsidRPr="00F64CB1" w:rsidRDefault="0007733B" w:rsidP="00197320">
            <w:pPr>
              <w:jc w:val="both"/>
              <w:rPr>
                <w:rFonts w:ascii="Times New Roman" w:hAnsi="Times New Roman" w:cs="Times New Roman"/>
                <w:b/>
                <w:bCs/>
              </w:rPr>
            </w:pPr>
          </w:p>
        </w:tc>
      </w:tr>
      <w:tr w:rsidR="0007733B" w:rsidTr="00197320">
        <w:tc>
          <w:tcPr>
            <w:tcW w:w="4605" w:type="dxa"/>
          </w:tcPr>
          <w:p w:rsidR="0007733B" w:rsidRDefault="0007733B" w:rsidP="00197320">
            <w:pPr>
              <w:jc w:val="both"/>
              <w:rPr>
                <w:rFonts w:ascii="Times New Roman" w:hAnsi="Times New Roman" w:cs="Times New Roman"/>
                <w:b/>
                <w:bCs/>
              </w:rPr>
            </w:pPr>
            <w:r>
              <w:rPr>
                <w:rFonts w:ascii="Times New Roman" w:hAnsi="Times New Roman" w:cs="Times New Roman"/>
                <w:b/>
                <w:bCs/>
              </w:rPr>
              <w:t>DYSK TWARDY</w:t>
            </w:r>
          </w:p>
          <w:p w:rsidR="0007733B" w:rsidRPr="00F64CB1" w:rsidRDefault="0007733B" w:rsidP="00197320">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pojemność, typ, prędkość odczytu i zapisu)</w:t>
            </w:r>
          </w:p>
        </w:tc>
        <w:tc>
          <w:tcPr>
            <w:tcW w:w="4605" w:type="dxa"/>
          </w:tcPr>
          <w:p w:rsidR="0007733B" w:rsidRPr="00F64CB1" w:rsidRDefault="0007733B" w:rsidP="00197320">
            <w:pPr>
              <w:jc w:val="both"/>
              <w:rPr>
                <w:rFonts w:ascii="Times New Roman" w:hAnsi="Times New Roman" w:cs="Times New Roman"/>
                <w:b/>
                <w:bCs/>
              </w:rPr>
            </w:pPr>
          </w:p>
        </w:tc>
      </w:tr>
      <w:tr w:rsidR="0007733B" w:rsidTr="00197320">
        <w:tc>
          <w:tcPr>
            <w:tcW w:w="4605" w:type="dxa"/>
          </w:tcPr>
          <w:p w:rsidR="0007733B" w:rsidRDefault="0007733B" w:rsidP="00197320">
            <w:pPr>
              <w:jc w:val="both"/>
              <w:rPr>
                <w:rFonts w:ascii="Times New Roman" w:hAnsi="Times New Roman" w:cs="Times New Roman"/>
                <w:b/>
                <w:bCs/>
              </w:rPr>
            </w:pPr>
            <w:r>
              <w:rPr>
                <w:rFonts w:ascii="Times New Roman" w:hAnsi="Times New Roman" w:cs="Times New Roman"/>
                <w:b/>
                <w:bCs/>
              </w:rPr>
              <w:t xml:space="preserve">KOMUNIKACJA </w:t>
            </w:r>
          </w:p>
          <w:p w:rsidR="0007733B" w:rsidRDefault="0007733B" w:rsidP="00197320">
            <w:pPr>
              <w:jc w:val="both"/>
              <w:rPr>
                <w:rFonts w:ascii="Times New Roman" w:hAnsi="Times New Roman" w:cs="Times New Roman"/>
                <w:b/>
                <w:bCs/>
              </w:rPr>
            </w:pPr>
            <w:r>
              <w:rPr>
                <w:rFonts w:ascii="Times New Roman" w:hAnsi="Times New Roman" w:cs="Times New Roman"/>
                <w:b/>
                <w:bCs/>
              </w:rPr>
              <w:t>(LAN/</w:t>
            </w:r>
            <w:proofErr w:type="spellStart"/>
            <w:r>
              <w:rPr>
                <w:rFonts w:ascii="Times New Roman" w:hAnsi="Times New Roman" w:cs="Times New Roman"/>
                <w:b/>
                <w:bCs/>
              </w:rPr>
              <w:t>WiFi</w:t>
            </w:r>
            <w:proofErr w:type="spellEnd"/>
            <w:r>
              <w:rPr>
                <w:rFonts w:ascii="Times New Roman" w:hAnsi="Times New Roman" w:cs="Times New Roman"/>
                <w:b/>
                <w:bCs/>
              </w:rPr>
              <w:t>/GSM/BT)</w:t>
            </w:r>
          </w:p>
          <w:p w:rsidR="0007733B" w:rsidRPr="00F64CB1" w:rsidRDefault="0007733B" w:rsidP="00197320">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opis szczegółowy parametrów)</w:t>
            </w:r>
          </w:p>
        </w:tc>
        <w:tc>
          <w:tcPr>
            <w:tcW w:w="4605" w:type="dxa"/>
          </w:tcPr>
          <w:p w:rsidR="0007733B" w:rsidRPr="00F64CB1" w:rsidRDefault="0007733B" w:rsidP="00197320">
            <w:pPr>
              <w:jc w:val="both"/>
              <w:rPr>
                <w:rFonts w:ascii="Times New Roman" w:hAnsi="Times New Roman" w:cs="Times New Roman"/>
                <w:b/>
                <w:bCs/>
              </w:rPr>
            </w:pPr>
          </w:p>
        </w:tc>
      </w:tr>
      <w:tr w:rsidR="0007733B" w:rsidTr="00197320">
        <w:tc>
          <w:tcPr>
            <w:tcW w:w="4605" w:type="dxa"/>
          </w:tcPr>
          <w:p w:rsidR="0007733B" w:rsidRDefault="0007733B" w:rsidP="00197320">
            <w:pPr>
              <w:jc w:val="both"/>
              <w:rPr>
                <w:rFonts w:ascii="Times New Roman" w:hAnsi="Times New Roman" w:cs="Times New Roman"/>
                <w:b/>
                <w:bCs/>
              </w:rPr>
            </w:pPr>
            <w:r>
              <w:rPr>
                <w:rFonts w:ascii="Times New Roman" w:hAnsi="Times New Roman" w:cs="Times New Roman"/>
                <w:b/>
                <w:bCs/>
              </w:rPr>
              <w:t xml:space="preserve">OBUDOWA </w:t>
            </w:r>
          </w:p>
          <w:p w:rsidR="0007733B" w:rsidRPr="00F64CB1" w:rsidRDefault="0007733B" w:rsidP="00197320">
            <w:pPr>
              <w:jc w:val="both"/>
              <w:rPr>
                <w:rFonts w:ascii="Times New Roman" w:hAnsi="Times New Roman" w:cs="Times New Roman"/>
                <w:b/>
                <w:bCs/>
              </w:rPr>
            </w:pPr>
            <w:r w:rsidRPr="005C3FCC">
              <w:rPr>
                <w:rFonts w:ascii="Times New Roman" w:hAnsi="Times New Roman" w:cs="Times New Roman"/>
                <w:bCs/>
              </w:rPr>
              <w:t xml:space="preserve">(należy podać: </w:t>
            </w:r>
            <w:r>
              <w:rPr>
                <w:rFonts w:ascii="Times New Roman" w:hAnsi="Times New Roman" w:cs="Times New Roman"/>
                <w:bCs/>
              </w:rPr>
              <w:t>rozmiar)</w:t>
            </w:r>
          </w:p>
        </w:tc>
        <w:tc>
          <w:tcPr>
            <w:tcW w:w="4605" w:type="dxa"/>
          </w:tcPr>
          <w:p w:rsidR="0007733B" w:rsidRPr="00F64CB1" w:rsidRDefault="0007733B" w:rsidP="00197320">
            <w:pPr>
              <w:jc w:val="both"/>
              <w:rPr>
                <w:rFonts w:ascii="Times New Roman" w:hAnsi="Times New Roman" w:cs="Times New Roman"/>
                <w:b/>
                <w:bCs/>
              </w:rPr>
            </w:pPr>
          </w:p>
        </w:tc>
      </w:tr>
      <w:tr w:rsidR="0007733B" w:rsidTr="00197320">
        <w:tc>
          <w:tcPr>
            <w:tcW w:w="4605" w:type="dxa"/>
          </w:tcPr>
          <w:p w:rsidR="0007733B" w:rsidRDefault="0007733B" w:rsidP="00197320">
            <w:pPr>
              <w:jc w:val="both"/>
              <w:rPr>
                <w:rFonts w:ascii="Times New Roman" w:hAnsi="Times New Roman" w:cs="Times New Roman"/>
                <w:b/>
                <w:bCs/>
              </w:rPr>
            </w:pPr>
            <w:r>
              <w:rPr>
                <w:rFonts w:ascii="Times New Roman" w:hAnsi="Times New Roman" w:cs="Times New Roman"/>
                <w:b/>
                <w:bCs/>
              </w:rPr>
              <w:t>NAPĘD OPTYCZNY</w:t>
            </w:r>
          </w:p>
          <w:p w:rsidR="0007733B" w:rsidRPr="00F64CB1" w:rsidRDefault="0007733B" w:rsidP="00197320">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typ, opis szczegółowy)</w:t>
            </w:r>
          </w:p>
        </w:tc>
        <w:tc>
          <w:tcPr>
            <w:tcW w:w="4605" w:type="dxa"/>
          </w:tcPr>
          <w:p w:rsidR="0007733B" w:rsidRPr="00F64CB1" w:rsidRDefault="0007733B" w:rsidP="00197320">
            <w:pPr>
              <w:jc w:val="both"/>
              <w:rPr>
                <w:rFonts w:ascii="Times New Roman" w:hAnsi="Times New Roman" w:cs="Times New Roman"/>
                <w:b/>
                <w:bCs/>
              </w:rPr>
            </w:pPr>
          </w:p>
        </w:tc>
      </w:tr>
      <w:tr w:rsidR="0007733B" w:rsidTr="00197320">
        <w:tc>
          <w:tcPr>
            <w:tcW w:w="4605" w:type="dxa"/>
          </w:tcPr>
          <w:p w:rsidR="0007733B" w:rsidRDefault="0007733B" w:rsidP="00197320">
            <w:pPr>
              <w:jc w:val="both"/>
              <w:rPr>
                <w:rFonts w:ascii="Times New Roman" w:hAnsi="Times New Roman" w:cs="Times New Roman"/>
                <w:b/>
                <w:bCs/>
              </w:rPr>
            </w:pPr>
            <w:r>
              <w:rPr>
                <w:rFonts w:ascii="Times New Roman" w:hAnsi="Times New Roman" w:cs="Times New Roman"/>
                <w:b/>
                <w:bCs/>
              </w:rPr>
              <w:t>ZŁĄCZA ZEWNĘTRZNE</w:t>
            </w:r>
          </w:p>
          <w:p w:rsidR="0007733B" w:rsidRPr="00F64CB1" w:rsidRDefault="0007733B" w:rsidP="00197320">
            <w:pPr>
              <w:jc w:val="both"/>
              <w:rPr>
                <w:rFonts w:ascii="Times New Roman" w:hAnsi="Times New Roman" w:cs="Times New Roman"/>
                <w:b/>
                <w:bCs/>
              </w:rPr>
            </w:pPr>
            <w:r w:rsidRPr="005C3FCC">
              <w:rPr>
                <w:rFonts w:ascii="Times New Roman" w:hAnsi="Times New Roman" w:cs="Times New Roman"/>
                <w:bCs/>
              </w:rPr>
              <w:t>(należy podać</w:t>
            </w:r>
            <w:r>
              <w:rPr>
                <w:rFonts w:ascii="Times New Roman" w:hAnsi="Times New Roman" w:cs="Times New Roman"/>
                <w:bCs/>
              </w:rPr>
              <w:t xml:space="preserve"> ilość z przodu i z tyłu oraz opis)</w:t>
            </w:r>
          </w:p>
        </w:tc>
        <w:tc>
          <w:tcPr>
            <w:tcW w:w="4605" w:type="dxa"/>
          </w:tcPr>
          <w:p w:rsidR="0007733B" w:rsidRPr="00F64CB1" w:rsidRDefault="0007733B" w:rsidP="00197320">
            <w:pPr>
              <w:jc w:val="both"/>
              <w:rPr>
                <w:rFonts w:ascii="Times New Roman" w:hAnsi="Times New Roman" w:cs="Times New Roman"/>
                <w:b/>
                <w:bCs/>
              </w:rPr>
            </w:pPr>
          </w:p>
        </w:tc>
      </w:tr>
      <w:tr w:rsidR="0007733B" w:rsidTr="00197320">
        <w:tc>
          <w:tcPr>
            <w:tcW w:w="4605" w:type="dxa"/>
          </w:tcPr>
          <w:p w:rsidR="0007733B" w:rsidRDefault="0007733B" w:rsidP="00197320">
            <w:pPr>
              <w:jc w:val="both"/>
              <w:rPr>
                <w:rFonts w:ascii="Times New Roman" w:hAnsi="Times New Roman" w:cs="Times New Roman"/>
                <w:b/>
                <w:bCs/>
              </w:rPr>
            </w:pPr>
            <w:r>
              <w:rPr>
                <w:rFonts w:ascii="Times New Roman" w:hAnsi="Times New Roman" w:cs="Times New Roman"/>
                <w:b/>
                <w:bCs/>
              </w:rPr>
              <w:t>WYPOSAŻENIE</w:t>
            </w:r>
          </w:p>
          <w:p w:rsidR="0007733B" w:rsidRPr="00F64CB1" w:rsidRDefault="0007733B" w:rsidP="00197320">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opis)</w:t>
            </w:r>
            <w:r w:rsidRPr="00F64CB1">
              <w:rPr>
                <w:rFonts w:ascii="Times New Roman" w:hAnsi="Times New Roman" w:cs="Times New Roman"/>
                <w:b/>
                <w:bCs/>
              </w:rPr>
              <w:t xml:space="preserve"> </w:t>
            </w:r>
          </w:p>
        </w:tc>
        <w:tc>
          <w:tcPr>
            <w:tcW w:w="4605" w:type="dxa"/>
          </w:tcPr>
          <w:p w:rsidR="0007733B" w:rsidRPr="00F64CB1" w:rsidRDefault="0007733B" w:rsidP="00197320">
            <w:pPr>
              <w:jc w:val="both"/>
              <w:rPr>
                <w:rFonts w:ascii="Times New Roman" w:hAnsi="Times New Roman" w:cs="Times New Roman"/>
                <w:b/>
                <w:bCs/>
              </w:rPr>
            </w:pPr>
          </w:p>
        </w:tc>
      </w:tr>
      <w:tr w:rsidR="0007733B" w:rsidTr="00197320">
        <w:tc>
          <w:tcPr>
            <w:tcW w:w="4605" w:type="dxa"/>
          </w:tcPr>
          <w:p w:rsidR="0007733B" w:rsidRDefault="0007733B" w:rsidP="00197320">
            <w:pPr>
              <w:jc w:val="both"/>
              <w:rPr>
                <w:rFonts w:ascii="Times New Roman" w:hAnsi="Times New Roman" w:cs="Times New Roman"/>
                <w:b/>
                <w:bCs/>
              </w:rPr>
            </w:pPr>
            <w:r>
              <w:rPr>
                <w:rFonts w:ascii="Times New Roman" w:hAnsi="Times New Roman" w:cs="Times New Roman"/>
                <w:b/>
                <w:bCs/>
              </w:rPr>
              <w:t>SYSTEM OPERACYJNY</w:t>
            </w:r>
          </w:p>
          <w:p w:rsidR="0007733B" w:rsidRPr="00F64CB1" w:rsidRDefault="0007733B" w:rsidP="00197320">
            <w:pPr>
              <w:rPr>
                <w:rFonts w:ascii="Times New Roman" w:hAnsi="Times New Roman" w:cs="Times New Roman"/>
              </w:rPr>
            </w:pPr>
            <w:r w:rsidRPr="005C3FCC">
              <w:rPr>
                <w:rFonts w:ascii="Times New Roman" w:hAnsi="Times New Roman" w:cs="Times New Roman"/>
                <w:bCs/>
              </w:rPr>
              <w:t xml:space="preserve">(należy podać: producent, </w:t>
            </w:r>
            <w:r>
              <w:rPr>
                <w:rFonts w:ascii="Times New Roman" w:hAnsi="Times New Roman" w:cs="Times New Roman"/>
                <w:bCs/>
              </w:rPr>
              <w:t>nazwa, architektura, sposób instalacji)</w:t>
            </w:r>
          </w:p>
        </w:tc>
        <w:tc>
          <w:tcPr>
            <w:tcW w:w="4605" w:type="dxa"/>
          </w:tcPr>
          <w:p w:rsidR="0007733B" w:rsidRPr="00F64CB1" w:rsidRDefault="0007733B" w:rsidP="00197320">
            <w:pPr>
              <w:ind w:left="34"/>
              <w:rPr>
                <w:rFonts w:ascii="Times New Roman" w:hAnsi="Times New Roman" w:cs="Times New Roman"/>
              </w:rPr>
            </w:pPr>
          </w:p>
        </w:tc>
      </w:tr>
      <w:tr w:rsidR="0007733B" w:rsidTr="00197320">
        <w:tc>
          <w:tcPr>
            <w:tcW w:w="4605" w:type="dxa"/>
            <w:vAlign w:val="center"/>
          </w:tcPr>
          <w:p w:rsidR="0007733B" w:rsidRPr="00E1328E" w:rsidRDefault="0007733B" w:rsidP="00197320">
            <w:pPr>
              <w:rPr>
                <w:rFonts w:ascii="Times New Roman" w:hAnsi="Times New Roman" w:cs="Times New Roman"/>
                <w:b/>
              </w:rPr>
            </w:pPr>
            <w:r w:rsidRPr="00E1328E">
              <w:rPr>
                <w:rFonts w:ascii="Times New Roman" w:hAnsi="Times New Roman" w:cs="Times New Roman"/>
                <w:b/>
              </w:rPr>
              <w:t>SYSTEM JAKOŚCI</w:t>
            </w:r>
          </w:p>
          <w:p w:rsidR="0007733B" w:rsidRPr="00F64CB1" w:rsidRDefault="0007733B" w:rsidP="00197320">
            <w:pPr>
              <w:rPr>
                <w:rFonts w:ascii="Times New Roman" w:hAnsi="Times New Roman" w:cs="Times New Roman"/>
              </w:rPr>
            </w:pPr>
            <w:r w:rsidRPr="00F64CB1">
              <w:rPr>
                <w:rFonts w:ascii="Times New Roman" w:hAnsi="Times New Roman" w:cs="Times New Roman"/>
              </w:rPr>
              <w:t>Producent musi mieć wdrożony system zarządzania jakością.</w:t>
            </w:r>
          </w:p>
        </w:tc>
        <w:tc>
          <w:tcPr>
            <w:tcW w:w="4605" w:type="dxa"/>
            <w:vAlign w:val="center"/>
          </w:tcPr>
          <w:p w:rsidR="0007733B" w:rsidRPr="00F64CB1" w:rsidRDefault="0007733B" w:rsidP="00197320">
            <w:pPr>
              <w:pStyle w:val="Akapitzlist"/>
              <w:ind w:left="0" w:firstLine="33"/>
              <w:contextualSpacing/>
              <w:rPr>
                <w:b/>
              </w:rPr>
            </w:pPr>
            <w:r w:rsidRPr="00F64CB1">
              <w:rPr>
                <w:b/>
                <w:sz w:val="22"/>
              </w:rPr>
              <w:t>TAK/ NIE*</w:t>
            </w:r>
          </w:p>
          <w:p w:rsidR="0007733B" w:rsidRPr="00F64CB1" w:rsidRDefault="0007733B" w:rsidP="00197320">
            <w:pPr>
              <w:pStyle w:val="Akapitzlist"/>
              <w:ind w:left="0" w:firstLine="33"/>
              <w:contextualSpacing/>
            </w:pPr>
            <w:r w:rsidRPr="00F64CB1">
              <w:t>* OZNACZYĆ WŁAŚCIWE</w:t>
            </w:r>
          </w:p>
        </w:tc>
      </w:tr>
      <w:tr w:rsidR="0007733B" w:rsidTr="00197320">
        <w:tc>
          <w:tcPr>
            <w:tcW w:w="4605" w:type="dxa"/>
            <w:vAlign w:val="center"/>
          </w:tcPr>
          <w:p w:rsidR="0007733B" w:rsidRPr="00E1328E" w:rsidRDefault="0007733B" w:rsidP="00197320">
            <w:pPr>
              <w:rPr>
                <w:rFonts w:ascii="Times New Roman" w:hAnsi="Times New Roman" w:cs="Times New Roman"/>
                <w:b/>
              </w:rPr>
            </w:pPr>
            <w:r w:rsidRPr="00E1328E">
              <w:rPr>
                <w:rFonts w:ascii="Times New Roman" w:hAnsi="Times New Roman" w:cs="Times New Roman"/>
                <w:b/>
              </w:rPr>
              <w:t xml:space="preserve">KOMPATYBILNOŚĆ </w:t>
            </w:r>
          </w:p>
          <w:p w:rsidR="0007733B" w:rsidRPr="00F64CB1" w:rsidRDefault="0007733B" w:rsidP="00197320">
            <w:pPr>
              <w:rPr>
                <w:rFonts w:ascii="Times New Roman" w:hAnsi="Times New Roman" w:cs="Times New Roman"/>
              </w:rPr>
            </w:pPr>
            <w:r w:rsidRPr="00F64CB1">
              <w:rPr>
                <w:rFonts w:ascii="Times New Roman" w:hAnsi="Times New Roman" w:cs="Times New Roman"/>
              </w:rPr>
              <w:t>Zaoferowany komputer musi być kompatybilny z Windows 7 64-bit Professional, lub wyższą wersją (jeżeli taka będzie dostarczona), co można potwierdzić na stronie internetowej producenta systemu operacyjnego</w:t>
            </w:r>
          </w:p>
        </w:tc>
        <w:tc>
          <w:tcPr>
            <w:tcW w:w="4605" w:type="dxa"/>
            <w:vAlign w:val="center"/>
          </w:tcPr>
          <w:p w:rsidR="0007733B" w:rsidRPr="00F64CB1" w:rsidRDefault="0007733B" w:rsidP="00197320">
            <w:pPr>
              <w:pStyle w:val="Akapitzlist"/>
              <w:ind w:left="0" w:firstLine="33"/>
              <w:contextualSpacing/>
              <w:rPr>
                <w:b/>
                <w:sz w:val="22"/>
              </w:rPr>
            </w:pPr>
            <w:r w:rsidRPr="00F64CB1">
              <w:rPr>
                <w:b/>
                <w:sz w:val="22"/>
              </w:rPr>
              <w:t>TAK/ NIE*</w:t>
            </w:r>
          </w:p>
          <w:p w:rsidR="0007733B" w:rsidRPr="00F64CB1" w:rsidRDefault="0007733B" w:rsidP="00197320">
            <w:pPr>
              <w:pStyle w:val="Akapitzlist"/>
              <w:ind w:left="33"/>
              <w:contextualSpacing/>
            </w:pPr>
            <w:r w:rsidRPr="00F64CB1">
              <w:t>* OZNACZYĆ WŁAŚCIWE</w:t>
            </w:r>
          </w:p>
        </w:tc>
      </w:tr>
    </w:tbl>
    <w:p w:rsidR="00651364" w:rsidRDefault="00651364" w:rsidP="00557772">
      <w:pPr>
        <w:spacing w:after="0" w:line="240" w:lineRule="auto"/>
        <w:rPr>
          <w:rFonts w:ascii="Times New Roman" w:hAnsi="Times New Roman" w:cs="Times New Roman"/>
          <w:b/>
          <w:bCs/>
        </w:rPr>
      </w:pPr>
    </w:p>
    <w:p w:rsidR="00557772" w:rsidRDefault="00557772" w:rsidP="00557772">
      <w:pPr>
        <w:spacing w:after="0" w:line="240" w:lineRule="auto"/>
        <w:rPr>
          <w:rFonts w:ascii="Times New Roman" w:hAnsi="Times New Roman" w:cs="Times New Roman"/>
          <w:b/>
          <w:bCs/>
        </w:rPr>
      </w:pPr>
      <w:r>
        <w:rPr>
          <w:rFonts w:ascii="Times New Roman" w:hAnsi="Times New Roman" w:cs="Times New Roman"/>
          <w:b/>
          <w:bCs/>
        </w:rPr>
        <w:t>*DOTYCZY WSZYSTKICH ELEMENTÓW WYPOSAŻENIA WYMAGANYCH W SIWZ</w:t>
      </w:r>
    </w:p>
    <w:p w:rsidR="0095594B" w:rsidRDefault="0095594B" w:rsidP="00F64CB1">
      <w:pPr>
        <w:spacing w:after="0" w:line="240" w:lineRule="auto"/>
        <w:ind w:left="4820" w:firstLine="142"/>
        <w:jc w:val="right"/>
        <w:rPr>
          <w:rFonts w:ascii="Times New Roman" w:hAnsi="Times New Roman" w:cs="Times New Roman"/>
          <w:b/>
          <w:bCs/>
        </w:rPr>
      </w:pPr>
    </w:p>
    <w:p w:rsidR="00E1328E" w:rsidRDefault="00E1328E" w:rsidP="00E1328E">
      <w:pPr>
        <w:spacing w:after="0" w:line="240" w:lineRule="auto"/>
        <w:jc w:val="both"/>
        <w:rPr>
          <w:rFonts w:ascii="Times New Roman" w:hAnsi="Times New Roman" w:cs="Times New Roman"/>
        </w:rPr>
      </w:pPr>
    </w:p>
    <w:p w:rsidR="00E1328E" w:rsidRDefault="00E1328E" w:rsidP="00E1328E">
      <w:pPr>
        <w:spacing w:after="0" w:line="240" w:lineRule="auto"/>
        <w:jc w:val="both"/>
        <w:rPr>
          <w:rFonts w:ascii="Times New Roman" w:hAnsi="Times New Roman" w:cs="Times New Roman"/>
        </w:rPr>
      </w:pPr>
    </w:p>
    <w:p w:rsidR="00E1328E" w:rsidRDefault="00E1328E" w:rsidP="00E1328E">
      <w:pPr>
        <w:spacing w:after="0" w:line="240" w:lineRule="auto"/>
        <w:jc w:val="both"/>
        <w:rPr>
          <w:rFonts w:ascii="Times New Roman" w:hAnsi="Times New Roman" w:cs="Times New Roman"/>
        </w:rPr>
      </w:pPr>
    </w:p>
    <w:p w:rsidR="00E1328E" w:rsidRPr="00BB454F" w:rsidRDefault="00E1328E" w:rsidP="00E1328E">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E1328E" w:rsidRPr="00BB454F" w:rsidRDefault="00E1328E" w:rsidP="00E1328E">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E1328E" w:rsidRPr="00BB454F" w:rsidRDefault="00E1328E" w:rsidP="00E1328E">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CF3FFA" w:rsidRDefault="00E1328E" w:rsidP="00E1328E">
      <w:pPr>
        <w:spacing w:after="0" w:line="240" w:lineRule="auto"/>
        <w:ind w:left="5246" w:firstLine="708"/>
        <w:jc w:val="right"/>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CF3FFA" w:rsidRDefault="00CF3FFA"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07733B" w:rsidRDefault="0007733B" w:rsidP="00537064">
      <w:pPr>
        <w:spacing w:after="0" w:line="240" w:lineRule="auto"/>
        <w:ind w:left="5246" w:firstLine="708"/>
        <w:jc w:val="right"/>
        <w:rPr>
          <w:rFonts w:ascii="Times New Roman" w:hAnsi="Times New Roman" w:cs="Times New Roman"/>
          <w:b/>
          <w:bCs/>
        </w:rPr>
      </w:pPr>
    </w:p>
    <w:p w:rsidR="0007733B" w:rsidRDefault="0007733B" w:rsidP="00537064">
      <w:pPr>
        <w:spacing w:after="0" w:line="240" w:lineRule="auto"/>
        <w:ind w:left="5246" w:firstLine="708"/>
        <w:jc w:val="right"/>
        <w:rPr>
          <w:rFonts w:ascii="Times New Roman" w:hAnsi="Times New Roman" w:cs="Times New Roman"/>
          <w:b/>
          <w:bCs/>
        </w:rPr>
      </w:pPr>
    </w:p>
    <w:p w:rsidR="0007733B" w:rsidRDefault="0007733B" w:rsidP="00537064">
      <w:pPr>
        <w:spacing w:after="0" w:line="240" w:lineRule="auto"/>
        <w:ind w:left="5246" w:firstLine="708"/>
        <w:jc w:val="right"/>
        <w:rPr>
          <w:rFonts w:ascii="Times New Roman" w:hAnsi="Times New Roman" w:cs="Times New Roman"/>
          <w:b/>
          <w:bCs/>
        </w:rPr>
      </w:pPr>
    </w:p>
    <w:p w:rsidR="00537064" w:rsidRDefault="00537064" w:rsidP="00537064">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Pr>
          <w:rFonts w:ascii="Times New Roman" w:hAnsi="Times New Roman" w:cs="Times New Roman"/>
          <w:b/>
          <w:bCs/>
        </w:rPr>
        <w:t xml:space="preserve">3a </w:t>
      </w:r>
    </w:p>
    <w:p w:rsidR="00537064" w:rsidRDefault="00537064" w:rsidP="00537064">
      <w:pPr>
        <w:spacing w:after="0" w:line="240" w:lineRule="auto"/>
        <w:ind w:left="4820" w:firstLine="142"/>
        <w:jc w:val="right"/>
        <w:rPr>
          <w:rFonts w:ascii="Times New Roman" w:hAnsi="Times New Roman" w:cs="Times New Roman"/>
          <w:b/>
          <w:bCs/>
        </w:rPr>
      </w:pPr>
    </w:p>
    <w:p w:rsidR="0007733B" w:rsidRDefault="0007733B" w:rsidP="0007733B">
      <w:pPr>
        <w:spacing w:after="0" w:line="240" w:lineRule="auto"/>
        <w:ind w:left="4820" w:firstLine="142"/>
        <w:jc w:val="right"/>
        <w:rPr>
          <w:rFonts w:ascii="Times New Roman" w:hAnsi="Times New Roman" w:cs="Times New Roman"/>
          <w:b/>
          <w:bCs/>
        </w:rPr>
      </w:pPr>
      <w:r>
        <w:rPr>
          <w:rFonts w:ascii="Times New Roman" w:hAnsi="Times New Roman" w:cs="Times New Roman"/>
          <w:b/>
          <w:bCs/>
        </w:rPr>
        <w:t>dla Części</w:t>
      </w:r>
      <w:r w:rsidR="00651364">
        <w:rPr>
          <w:rFonts w:ascii="Times New Roman" w:hAnsi="Times New Roman" w:cs="Times New Roman"/>
          <w:b/>
          <w:bCs/>
        </w:rPr>
        <w:t xml:space="preserve">: II i </w:t>
      </w:r>
      <w:r>
        <w:rPr>
          <w:rFonts w:ascii="Times New Roman" w:hAnsi="Times New Roman" w:cs="Times New Roman"/>
          <w:b/>
          <w:bCs/>
        </w:rPr>
        <w:t xml:space="preserve"> III (dotyczy komputera)</w:t>
      </w:r>
    </w:p>
    <w:p w:rsidR="0007733B" w:rsidRDefault="0007733B" w:rsidP="0007733B">
      <w:pPr>
        <w:spacing w:after="0" w:line="240" w:lineRule="auto"/>
        <w:ind w:left="4820" w:firstLine="142"/>
        <w:jc w:val="right"/>
        <w:rPr>
          <w:rFonts w:ascii="Times New Roman" w:hAnsi="Times New Roman" w:cs="Times New Roman"/>
          <w:b/>
          <w:bCs/>
        </w:rPr>
      </w:pPr>
    </w:p>
    <w:p w:rsidR="0007733B" w:rsidRDefault="0007733B" w:rsidP="0007733B">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605"/>
      </w:tblGrid>
      <w:tr w:rsidR="0007733B" w:rsidTr="00197320">
        <w:trPr>
          <w:trHeight w:val="480"/>
        </w:trPr>
        <w:tc>
          <w:tcPr>
            <w:tcW w:w="4605" w:type="dxa"/>
            <w:shd w:val="clear" w:color="auto" w:fill="BFBFBF" w:themeFill="background1" w:themeFillShade="BF"/>
          </w:tcPr>
          <w:p w:rsidR="0007733B" w:rsidRPr="00E1328E" w:rsidRDefault="0007733B" w:rsidP="00197320">
            <w:pPr>
              <w:rPr>
                <w:rFonts w:ascii="Times New Roman" w:hAnsi="Times New Roman" w:cs="Times New Roman"/>
                <w:sz w:val="22"/>
              </w:rPr>
            </w:pPr>
            <w:r w:rsidRPr="00E1328E">
              <w:rPr>
                <w:rFonts w:ascii="Times New Roman" w:hAnsi="Times New Roman" w:cs="Times New Roman"/>
                <w:sz w:val="22"/>
              </w:rPr>
              <w:t>ATRYBUT</w:t>
            </w:r>
          </w:p>
        </w:tc>
        <w:tc>
          <w:tcPr>
            <w:tcW w:w="4605" w:type="dxa"/>
            <w:shd w:val="clear" w:color="auto" w:fill="BFBFBF" w:themeFill="background1" w:themeFillShade="BF"/>
          </w:tcPr>
          <w:p w:rsidR="0007733B" w:rsidRPr="00E1328E" w:rsidRDefault="0007733B" w:rsidP="00197320">
            <w:pPr>
              <w:rPr>
                <w:rFonts w:ascii="Times New Roman" w:hAnsi="Times New Roman" w:cs="Times New Roman"/>
                <w:sz w:val="22"/>
              </w:rPr>
            </w:pPr>
            <w:r w:rsidRPr="00E1328E">
              <w:rPr>
                <w:rFonts w:ascii="Times New Roman" w:hAnsi="Times New Roman" w:cs="Times New Roman"/>
                <w:sz w:val="22"/>
              </w:rPr>
              <w:t>OPIS</w:t>
            </w:r>
          </w:p>
        </w:tc>
      </w:tr>
      <w:tr w:rsidR="0007733B" w:rsidTr="00197320">
        <w:tc>
          <w:tcPr>
            <w:tcW w:w="4605" w:type="dxa"/>
          </w:tcPr>
          <w:p w:rsidR="0007733B" w:rsidRDefault="0007733B" w:rsidP="00197320">
            <w:pPr>
              <w:jc w:val="both"/>
              <w:rPr>
                <w:rFonts w:ascii="Times New Roman" w:hAnsi="Times New Roman" w:cs="Times New Roman"/>
                <w:b/>
                <w:bCs/>
              </w:rPr>
            </w:pPr>
            <w:r>
              <w:rPr>
                <w:rFonts w:ascii="Times New Roman" w:hAnsi="Times New Roman" w:cs="Times New Roman"/>
                <w:b/>
                <w:bCs/>
              </w:rPr>
              <w:t>PROCESOR</w:t>
            </w:r>
          </w:p>
          <w:p w:rsidR="0007733B" w:rsidRPr="005C3FCC" w:rsidRDefault="0007733B" w:rsidP="00197320">
            <w:pPr>
              <w:jc w:val="both"/>
              <w:rPr>
                <w:rFonts w:ascii="Times New Roman" w:hAnsi="Times New Roman" w:cs="Times New Roman"/>
                <w:bCs/>
              </w:rPr>
            </w:pPr>
            <w:r w:rsidRPr="005C3FCC">
              <w:rPr>
                <w:rFonts w:ascii="Times New Roman" w:hAnsi="Times New Roman" w:cs="Times New Roman"/>
                <w:bCs/>
              </w:rPr>
              <w:t>(należy podać: producent</w:t>
            </w:r>
            <w:r>
              <w:rPr>
                <w:rFonts w:ascii="Times New Roman" w:hAnsi="Times New Roman" w:cs="Times New Roman"/>
                <w:bCs/>
              </w:rPr>
              <w:t>,</w:t>
            </w:r>
            <w:r w:rsidRPr="005C3FCC">
              <w:rPr>
                <w:rFonts w:ascii="Times New Roman" w:hAnsi="Times New Roman" w:cs="Times New Roman"/>
                <w:bCs/>
              </w:rPr>
              <w:t xml:space="preserve"> model</w:t>
            </w:r>
            <w:r>
              <w:rPr>
                <w:rFonts w:ascii="Times New Roman" w:hAnsi="Times New Roman" w:cs="Times New Roman"/>
                <w:bCs/>
              </w:rPr>
              <w:t>,</w:t>
            </w:r>
            <w:r w:rsidRPr="005C3FCC">
              <w:rPr>
                <w:rFonts w:ascii="Times New Roman" w:hAnsi="Times New Roman" w:cs="Times New Roman"/>
                <w:bCs/>
              </w:rPr>
              <w:t xml:space="preserve"> wydajność w punktach wg testu w SIWZ)</w:t>
            </w:r>
          </w:p>
        </w:tc>
        <w:tc>
          <w:tcPr>
            <w:tcW w:w="4605" w:type="dxa"/>
          </w:tcPr>
          <w:p w:rsidR="0007733B" w:rsidRPr="00F64CB1" w:rsidRDefault="0007733B" w:rsidP="00197320">
            <w:pPr>
              <w:jc w:val="both"/>
              <w:rPr>
                <w:rFonts w:ascii="Times New Roman" w:hAnsi="Times New Roman" w:cs="Times New Roman"/>
                <w:b/>
                <w:bCs/>
              </w:rPr>
            </w:pPr>
          </w:p>
        </w:tc>
      </w:tr>
      <w:tr w:rsidR="0007733B" w:rsidTr="00197320">
        <w:tc>
          <w:tcPr>
            <w:tcW w:w="4605" w:type="dxa"/>
          </w:tcPr>
          <w:p w:rsidR="0007733B" w:rsidRDefault="0007733B" w:rsidP="00197320">
            <w:pPr>
              <w:jc w:val="both"/>
              <w:rPr>
                <w:rFonts w:ascii="Times New Roman" w:hAnsi="Times New Roman" w:cs="Times New Roman"/>
                <w:b/>
                <w:bCs/>
              </w:rPr>
            </w:pPr>
            <w:r>
              <w:rPr>
                <w:rFonts w:ascii="Times New Roman" w:hAnsi="Times New Roman" w:cs="Times New Roman"/>
                <w:b/>
                <w:bCs/>
              </w:rPr>
              <w:t>PAMIĘĆ RAM</w:t>
            </w:r>
          </w:p>
          <w:p w:rsidR="0007733B" w:rsidRPr="005C3FCC" w:rsidRDefault="0007733B" w:rsidP="00197320">
            <w:pPr>
              <w:jc w:val="both"/>
              <w:rPr>
                <w:rFonts w:ascii="Times New Roman" w:hAnsi="Times New Roman" w:cs="Times New Roman"/>
                <w:bCs/>
              </w:rPr>
            </w:pPr>
            <w:r w:rsidRPr="005C3FCC">
              <w:rPr>
                <w:rFonts w:ascii="Times New Roman" w:hAnsi="Times New Roman" w:cs="Times New Roman"/>
                <w:bCs/>
              </w:rPr>
              <w:t xml:space="preserve">(należy podać: producent, model, </w:t>
            </w:r>
            <w:r>
              <w:rPr>
                <w:rFonts w:ascii="Times New Roman" w:hAnsi="Times New Roman" w:cs="Times New Roman"/>
                <w:bCs/>
              </w:rPr>
              <w:t>lub wielkość, typ, częstotliwość)</w:t>
            </w:r>
          </w:p>
        </w:tc>
        <w:tc>
          <w:tcPr>
            <w:tcW w:w="4605" w:type="dxa"/>
          </w:tcPr>
          <w:p w:rsidR="0007733B" w:rsidRPr="00F64CB1" w:rsidRDefault="0007733B" w:rsidP="00197320">
            <w:pPr>
              <w:jc w:val="both"/>
              <w:rPr>
                <w:rFonts w:ascii="Times New Roman" w:hAnsi="Times New Roman" w:cs="Times New Roman"/>
                <w:b/>
                <w:bCs/>
              </w:rPr>
            </w:pPr>
          </w:p>
        </w:tc>
      </w:tr>
      <w:tr w:rsidR="0007733B" w:rsidTr="00197320">
        <w:tc>
          <w:tcPr>
            <w:tcW w:w="4605" w:type="dxa"/>
          </w:tcPr>
          <w:p w:rsidR="0007733B" w:rsidRDefault="0007733B" w:rsidP="00197320">
            <w:pPr>
              <w:jc w:val="both"/>
              <w:rPr>
                <w:rFonts w:ascii="Times New Roman" w:hAnsi="Times New Roman" w:cs="Times New Roman"/>
                <w:b/>
                <w:bCs/>
              </w:rPr>
            </w:pPr>
            <w:r>
              <w:rPr>
                <w:rFonts w:ascii="Times New Roman" w:hAnsi="Times New Roman" w:cs="Times New Roman"/>
                <w:b/>
                <w:bCs/>
              </w:rPr>
              <w:t>KARTA GRAFICZNA</w:t>
            </w:r>
          </w:p>
          <w:p w:rsidR="0007733B" w:rsidRPr="00F64CB1" w:rsidRDefault="0007733B" w:rsidP="00197320">
            <w:pPr>
              <w:jc w:val="both"/>
              <w:rPr>
                <w:rFonts w:ascii="Times New Roman" w:hAnsi="Times New Roman" w:cs="Times New Roman"/>
                <w:b/>
                <w:bCs/>
              </w:rPr>
            </w:pPr>
            <w:r w:rsidRPr="005C3FCC">
              <w:rPr>
                <w:rFonts w:ascii="Times New Roman" w:hAnsi="Times New Roman" w:cs="Times New Roman"/>
                <w:bCs/>
              </w:rPr>
              <w:t>(należy podać: producent, model</w:t>
            </w:r>
            <w:r>
              <w:rPr>
                <w:rFonts w:ascii="Times New Roman" w:hAnsi="Times New Roman" w:cs="Times New Roman"/>
                <w:bCs/>
              </w:rPr>
              <w:t>)</w:t>
            </w:r>
          </w:p>
        </w:tc>
        <w:tc>
          <w:tcPr>
            <w:tcW w:w="4605" w:type="dxa"/>
          </w:tcPr>
          <w:p w:rsidR="0007733B" w:rsidRPr="00F64CB1" w:rsidRDefault="0007733B" w:rsidP="00197320">
            <w:pPr>
              <w:jc w:val="both"/>
              <w:rPr>
                <w:rFonts w:ascii="Times New Roman" w:hAnsi="Times New Roman" w:cs="Times New Roman"/>
                <w:b/>
                <w:bCs/>
              </w:rPr>
            </w:pPr>
          </w:p>
        </w:tc>
      </w:tr>
      <w:tr w:rsidR="0007733B" w:rsidTr="00197320">
        <w:tc>
          <w:tcPr>
            <w:tcW w:w="4605" w:type="dxa"/>
          </w:tcPr>
          <w:p w:rsidR="0007733B" w:rsidRDefault="0007733B" w:rsidP="00197320">
            <w:pPr>
              <w:jc w:val="both"/>
              <w:rPr>
                <w:rFonts w:ascii="Times New Roman" w:hAnsi="Times New Roman" w:cs="Times New Roman"/>
                <w:b/>
                <w:bCs/>
              </w:rPr>
            </w:pPr>
            <w:r>
              <w:rPr>
                <w:rFonts w:ascii="Times New Roman" w:hAnsi="Times New Roman" w:cs="Times New Roman"/>
                <w:b/>
                <w:bCs/>
              </w:rPr>
              <w:t>DYSK TWARDY</w:t>
            </w:r>
          </w:p>
          <w:p w:rsidR="0007733B" w:rsidRPr="00F64CB1" w:rsidRDefault="0007733B" w:rsidP="00197320">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pojemność, typ, prędkość odczytu i zapisu)</w:t>
            </w:r>
          </w:p>
        </w:tc>
        <w:tc>
          <w:tcPr>
            <w:tcW w:w="4605" w:type="dxa"/>
          </w:tcPr>
          <w:p w:rsidR="0007733B" w:rsidRPr="00F64CB1" w:rsidRDefault="0007733B" w:rsidP="00197320">
            <w:pPr>
              <w:jc w:val="both"/>
              <w:rPr>
                <w:rFonts w:ascii="Times New Roman" w:hAnsi="Times New Roman" w:cs="Times New Roman"/>
                <w:b/>
                <w:bCs/>
              </w:rPr>
            </w:pPr>
          </w:p>
        </w:tc>
      </w:tr>
      <w:tr w:rsidR="0007733B" w:rsidTr="00197320">
        <w:tc>
          <w:tcPr>
            <w:tcW w:w="4605" w:type="dxa"/>
          </w:tcPr>
          <w:p w:rsidR="0007733B" w:rsidRDefault="0007733B" w:rsidP="00197320">
            <w:pPr>
              <w:jc w:val="both"/>
              <w:rPr>
                <w:rFonts w:ascii="Times New Roman" w:hAnsi="Times New Roman" w:cs="Times New Roman"/>
                <w:b/>
                <w:bCs/>
              </w:rPr>
            </w:pPr>
            <w:r>
              <w:rPr>
                <w:rFonts w:ascii="Times New Roman" w:hAnsi="Times New Roman" w:cs="Times New Roman"/>
                <w:b/>
                <w:bCs/>
              </w:rPr>
              <w:t xml:space="preserve">KOMUNIKACJA </w:t>
            </w:r>
          </w:p>
          <w:p w:rsidR="0007733B" w:rsidRDefault="0007733B" w:rsidP="00197320">
            <w:pPr>
              <w:jc w:val="both"/>
              <w:rPr>
                <w:rFonts w:ascii="Times New Roman" w:hAnsi="Times New Roman" w:cs="Times New Roman"/>
                <w:b/>
                <w:bCs/>
              </w:rPr>
            </w:pPr>
            <w:r>
              <w:rPr>
                <w:rFonts w:ascii="Times New Roman" w:hAnsi="Times New Roman" w:cs="Times New Roman"/>
                <w:b/>
                <w:bCs/>
              </w:rPr>
              <w:t>(LAN/</w:t>
            </w:r>
            <w:proofErr w:type="spellStart"/>
            <w:r>
              <w:rPr>
                <w:rFonts w:ascii="Times New Roman" w:hAnsi="Times New Roman" w:cs="Times New Roman"/>
                <w:b/>
                <w:bCs/>
              </w:rPr>
              <w:t>WiFi</w:t>
            </w:r>
            <w:proofErr w:type="spellEnd"/>
            <w:r>
              <w:rPr>
                <w:rFonts w:ascii="Times New Roman" w:hAnsi="Times New Roman" w:cs="Times New Roman"/>
                <w:b/>
                <w:bCs/>
              </w:rPr>
              <w:t>/GSM/BT)</w:t>
            </w:r>
          </w:p>
          <w:p w:rsidR="0007733B" w:rsidRPr="00F64CB1" w:rsidRDefault="0007733B" w:rsidP="00197320">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opis szczegółowy parametrów)</w:t>
            </w:r>
          </w:p>
        </w:tc>
        <w:tc>
          <w:tcPr>
            <w:tcW w:w="4605" w:type="dxa"/>
          </w:tcPr>
          <w:p w:rsidR="0007733B" w:rsidRPr="00F64CB1" w:rsidRDefault="0007733B" w:rsidP="00197320">
            <w:pPr>
              <w:jc w:val="both"/>
              <w:rPr>
                <w:rFonts w:ascii="Times New Roman" w:hAnsi="Times New Roman" w:cs="Times New Roman"/>
                <w:b/>
                <w:bCs/>
              </w:rPr>
            </w:pPr>
          </w:p>
        </w:tc>
      </w:tr>
      <w:tr w:rsidR="0007733B" w:rsidTr="00197320">
        <w:tc>
          <w:tcPr>
            <w:tcW w:w="4605" w:type="dxa"/>
          </w:tcPr>
          <w:p w:rsidR="0007733B" w:rsidRDefault="0007733B" w:rsidP="00197320">
            <w:pPr>
              <w:jc w:val="both"/>
              <w:rPr>
                <w:rFonts w:ascii="Times New Roman" w:hAnsi="Times New Roman" w:cs="Times New Roman"/>
                <w:b/>
                <w:bCs/>
              </w:rPr>
            </w:pPr>
            <w:r>
              <w:rPr>
                <w:rFonts w:ascii="Times New Roman" w:hAnsi="Times New Roman" w:cs="Times New Roman"/>
                <w:b/>
                <w:bCs/>
              </w:rPr>
              <w:t xml:space="preserve">OBUDOWA </w:t>
            </w:r>
          </w:p>
          <w:p w:rsidR="0007733B" w:rsidRPr="00F64CB1" w:rsidRDefault="0007733B" w:rsidP="00197320">
            <w:pPr>
              <w:jc w:val="both"/>
              <w:rPr>
                <w:rFonts w:ascii="Times New Roman" w:hAnsi="Times New Roman" w:cs="Times New Roman"/>
                <w:b/>
                <w:bCs/>
              </w:rPr>
            </w:pPr>
            <w:r w:rsidRPr="005C3FCC">
              <w:rPr>
                <w:rFonts w:ascii="Times New Roman" w:hAnsi="Times New Roman" w:cs="Times New Roman"/>
                <w:bCs/>
              </w:rPr>
              <w:t xml:space="preserve">(należy podać: </w:t>
            </w:r>
            <w:r>
              <w:rPr>
                <w:rFonts w:ascii="Times New Roman" w:hAnsi="Times New Roman" w:cs="Times New Roman"/>
                <w:bCs/>
              </w:rPr>
              <w:t>rozmiar)</w:t>
            </w:r>
          </w:p>
        </w:tc>
        <w:tc>
          <w:tcPr>
            <w:tcW w:w="4605" w:type="dxa"/>
          </w:tcPr>
          <w:p w:rsidR="0007733B" w:rsidRPr="00F64CB1" w:rsidRDefault="0007733B" w:rsidP="00197320">
            <w:pPr>
              <w:jc w:val="both"/>
              <w:rPr>
                <w:rFonts w:ascii="Times New Roman" w:hAnsi="Times New Roman" w:cs="Times New Roman"/>
                <w:b/>
                <w:bCs/>
              </w:rPr>
            </w:pPr>
          </w:p>
        </w:tc>
      </w:tr>
      <w:tr w:rsidR="0007733B" w:rsidTr="00197320">
        <w:tc>
          <w:tcPr>
            <w:tcW w:w="4605" w:type="dxa"/>
          </w:tcPr>
          <w:p w:rsidR="0007733B" w:rsidRDefault="0007733B" w:rsidP="00197320">
            <w:pPr>
              <w:jc w:val="both"/>
              <w:rPr>
                <w:rFonts w:ascii="Times New Roman" w:hAnsi="Times New Roman" w:cs="Times New Roman"/>
                <w:b/>
                <w:bCs/>
              </w:rPr>
            </w:pPr>
            <w:r>
              <w:rPr>
                <w:rFonts w:ascii="Times New Roman" w:hAnsi="Times New Roman" w:cs="Times New Roman"/>
                <w:b/>
                <w:bCs/>
              </w:rPr>
              <w:t>NAPĘD OPTYCZNY</w:t>
            </w:r>
          </w:p>
          <w:p w:rsidR="0007733B" w:rsidRPr="00F64CB1" w:rsidRDefault="0007733B" w:rsidP="00197320">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typ, opis szczegółowy)</w:t>
            </w:r>
          </w:p>
        </w:tc>
        <w:tc>
          <w:tcPr>
            <w:tcW w:w="4605" w:type="dxa"/>
          </w:tcPr>
          <w:p w:rsidR="0007733B" w:rsidRPr="00F64CB1" w:rsidRDefault="0007733B" w:rsidP="00197320">
            <w:pPr>
              <w:jc w:val="both"/>
              <w:rPr>
                <w:rFonts w:ascii="Times New Roman" w:hAnsi="Times New Roman" w:cs="Times New Roman"/>
                <w:b/>
                <w:bCs/>
              </w:rPr>
            </w:pPr>
          </w:p>
        </w:tc>
      </w:tr>
      <w:tr w:rsidR="0007733B" w:rsidTr="00197320">
        <w:tc>
          <w:tcPr>
            <w:tcW w:w="4605" w:type="dxa"/>
          </w:tcPr>
          <w:p w:rsidR="0007733B" w:rsidRDefault="0007733B" w:rsidP="00197320">
            <w:pPr>
              <w:jc w:val="both"/>
              <w:rPr>
                <w:rFonts w:ascii="Times New Roman" w:hAnsi="Times New Roman" w:cs="Times New Roman"/>
                <w:b/>
                <w:bCs/>
              </w:rPr>
            </w:pPr>
            <w:r>
              <w:rPr>
                <w:rFonts w:ascii="Times New Roman" w:hAnsi="Times New Roman" w:cs="Times New Roman"/>
                <w:b/>
                <w:bCs/>
              </w:rPr>
              <w:t>ZŁĄCZA ZEWNĘTRZNE</w:t>
            </w:r>
          </w:p>
          <w:p w:rsidR="0007733B" w:rsidRPr="00F64CB1" w:rsidRDefault="0007733B" w:rsidP="00197320">
            <w:pPr>
              <w:jc w:val="both"/>
              <w:rPr>
                <w:rFonts w:ascii="Times New Roman" w:hAnsi="Times New Roman" w:cs="Times New Roman"/>
                <w:b/>
                <w:bCs/>
              </w:rPr>
            </w:pPr>
            <w:r w:rsidRPr="005C3FCC">
              <w:rPr>
                <w:rFonts w:ascii="Times New Roman" w:hAnsi="Times New Roman" w:cs="Times New Roman"/>
                <w:bCs/>
              </w:rPr>
              <w:t>(należy podać</w:t>
            </w:r>
            <w:r>
              <w:rPr>
                <w:rFonts w:ascii="Times New Roman" w:hAnsi="Times New Roman" w:cs="Times New Roman"/>
                <w:bCs/>
              </w:rPr>
              <w:t xml:space="preserve"> ilość z przodu i z tyłu oraz opis)</w:t>
            </w:r>
          </w:p>
        </w:tc>
        <w:tc>
          <w:tcPr>
            <w:tcW w:w="4605" w:type="dxa"/>
          </w:tcPr>
          <w:p w:rsidR="0007733B" w:rsidRPr="00F64CB1" w:rsidRDefault="0007733B" w:rsidP="00197320">
            <w:pPr>
              <w:jc w:val="both"/>
              <w:rPr>
                <w:rFonts w:ascii="Times New Roman" w:hAnsi="Times New Roman" w:cs="Times New Roman"/>
                <w:b/>
                <w:bCs/>
              </w:rPr>
            </w:pPr>
          </w:p>
        </w:tc>
      </w:tr>
      <w:tr w:rsidR="0007733B" w:rsidTr="00197320">
        <w:tc>
          <w:tcPr>
            <w:tcW w:w="4605" w:type="dxa"/>
          </w:tcPr>
          <w:p w:rsidR="0007733B" w:rsidRDefault="0007733B" w:rsidP="00197320">
            <w:pPr>
              <w:jc w:val="both"/>
              <w:rPr>
                <w:rFonts w:ascii="Times New Roman" w:hAnsi="Times New Roman" w:cs="Times New Roman"/>
                <w:b/>
                <w:bCs/>
              </w:rPr>
            </w:pPr>
            <w:r>
              <w:rPr>
                <w:rFonts w:ascii="Times New Roman" w:hAnsi="Times New Roman" w:cs="Times New Roman"/>
                <w:b/>
                <w:bCs/>
              </w:rPr>
              <w:t>WYPOSAŻENIE</w:t>
            </w:r>
          </w:p>
          <w:p w:rsidR="0007733B" w:rsidRPr="00F64CB1" w:rsidRDefault="0007733B" w:rsidP="00197320">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opis)</w:t>
            </w:r>
            <w:r w:rsidRPr="00F64CB1">
              <w:rPr>
                <w:rFonts w:ascii="Times New Roman" w:hAnsi="Times New Roman" w:cs="Times New Roman"/>
                <w:b/>
                <w:bCs/>
              </w:rPr>
              <w:t xml:space="preserve"> </w:t>
            </w:r>
          </w:p>
        </w:tc>
        <w:tc>
          <w:tcPr>
            <w:tcW w:w="4605" w:type="dxa"/>
          </w:tcPr>
          <w:p w:rsidR="0007733B" w:rsidRPr="00F64CB1" w:rsidRDefault="0007733B" w:rsidP="00197320">
            <w:pPr>
              <w:jc w:val="both"/>
              <w:rPr>
                <w:rFonts w:ascii="Times New Roman" w:hAnsi="Times New Roman" w:cs="Times New Roman"/>
                <w:b/>
                <w:bCs/>
              </w:rPr>
            </w:pPr>
          </w:p>
        </w:tc>
      </w:tr>
      <w:tr w:rsidR="0007733B" w:rsidTr="00197320">
        <w:tc>
          <w:tcPr>
            <w:tcW w:w="4605" w:type="dxa"/>
          </w:tcPr>
          <w:p w:rsidR="0007733B" w:rsidRDefault="0007733B" w:rsidP="00197320">
            <w:pPr>
              <w:jc w:val="both"/>
              <w:rPr>
                <w:rFonts w:ascii="Times New Roman" w:hAnsi="Times New Roman" w:cs="Times New Roman"/>
                <w:b/>
                <w:bCs/>
              </w:rPr>
            </w:pPr>
            <w:r>
              <w:rPr>
                <w:rFonts w:ascii="Times New Roman" w:hAnsi="Times New Roman" w:cs="Times New Roman"/>
                <w:b/>
                <w:bCs/>
              </w:rPr>
              <w:t>SYSTEM OPERACYJNY</w:t>
            </w:r>
          </w:p>
          <w:p w:rsidR="0007733B" w:rsidRPr="00F64CB1" w:rsidRDefault="0007733B" w:rsidP="00197320">
            <w:pPr>
              <w:rPr>
                <w:rFonts w:ascii="Times New Roman" w:hAnsi="Times New Roman" w:cs="Times New Roman"/>
              </w:rPr>
            </w:pPr>
            <w:r w:rsidRPr="005C3FCC">
              <w:rPr>
                <w:rFonts w:ascii="Times New Roman" w:hAnsi="Times New Roman" w:cs="Times New Roman"/>
                <w:bCs/>
              </w:rPr>
              <w:t xml:space="preserve">(należy podać: producent, </w:t>
            </w:r>
            <w:r>
              <w:rPr>
                <w:rFonts w:ascii="Times New Roman" w:hAnsi="Times New Roman" w:cs="Times New Roman"/>
                <w:bCs/>
              </w:rPr>
              <w:t>nazwa, architektura, sposób instalacji)</w:t>
            </w:r>
          </w:p>
        </w:tc>
        <w:tc>
          <w:tcPr>
            <w:tcW w:w="4605" w:type="dxa"/>
          </w:tcPr>
          <w:p w:rsidR="0007733B" w:rsidRPr="00F64CB1" w:rsidRDefault="0007733B" w:rsidP="00197320">
            <w:pPr>
              <w:ind w:left="34"/>
              <w:rPr>
                <w:rFonts w:ascii="Times New Roman" w:hAnsi="Times New Roman" w:cs="Times New Roman"/>
              </w:rPr>
            </w:pPr>
          </w:p>
        </w:tc>
      </w:tr>
      <w:tr w:rsidR="0007733B" w:rsidTr="00197320">
        <w:tc>
          <w:tcPr>
            <w:tcW w:w="4605" w:type="dxa"/>
            <w:vAlign w:val="center"/>
          </w:tcPr>
          <w:p w:rsidR="0007733B" w:rsidRPr="00E1328E" w:rsidRDefault="0007733B" w:rsidP="00197320">
            <w:pPr>
              <w:rPr>
                <w:rFonts w:ascii="Times New Roman" w:hAnsi="Times New Roman" w:cs="Times New Roman"/>
                <w:b/>
              </w:rPr>
            </w:pPr>
            <w:r w:rsidRPr="00E1328E">
              <w:rPr>
                <w:rFonts w:ascii="Times New Roman" w:hAnsi="Times New Roman" w:cs="Times New Roman"/>
                <w:b/>
              </w:rPr>
              <w:t>SYSTEM JAKOŚCI</w:t>
            </w:r>
          </w:p>
          <w:p w:rsidR="0007733B" w:rsidRPr="00F64CB1" w:rsidRDefault="0007733B" w:rsidP="00197320">
            <w:pPr>
              <w:rPr>
                <w:rFonts w:ascii="Times New Roman" w:hAnsi="Times New Roman" w:cs="Times New Roman"/>
              </w:rPr>
            </w:pPr>
            <w:r w:rsidRPr="00F64CB1">
              <w:rPr>
                <w:rFonts w:ascii="Times New Roman" w:hAnsi="Times New Roman" w:cs="Times New Roman"/>
              </w:rPr>
              <w:t>Producent musi mieć wdrożony system zarządzania jakością.</w:t>
            </w:r>
          </w:p>
        </w:tc>
        <w:tc>
          <w:tcPr>
            <w:tcW w:w="4605" w:type="dxa"/>
            <w:vAlign w:val="center"/>
          </w:tcPr>
          <w:p w:rsidR="0007733B" w:rsidRPr="00F64CB1" w:rsidRDefault="0007733B" w:rsidP="00197320">
            <w:pPr>
              <w:pStyle w:val="Akapitzlist"/>
              <w:ind w:left="0" w:firstLine="33"/>
              <w:contextualSpacing/>
              <w:rPr>
                <w:b/>
              </w:rPr>
            </w:pPr>
            <w:r w:rsidRPr="00F64CB1">
              <w:rPr>
                <w:b/>
                <w:sz w:val="22"/>
              </w:rPr>
              <w:t>TAK/ NIE*</w:t>
            </w:r>
          </w:p>
          <w:p w:rsidR="0007733B" w:rsidRPr="00F64CB1" w:rsidRDefault="0007733B" w:rsidP="00197320">
            <w:pPr>
              <w:pStyle w:val="Akapitzlist"/>
              <w:ind w:left="0" w:firstLine="33"/>
              <w:contextualSpacing/>
            </w:pPr>
            <w:r w:rsidRPr="00F64CB1">
              <w:t>* OZNACZYĆ WŁAŚCIWE</w:t>
            </w:r>
          </w:p>
        </w:tc>
      </w:tr>
      <w:tr w:rsidR="0007733B" w:rsidTr="00197320">
        <w:tc>
          <w:tcPr>
            <w:tcW w:w="4605" w:type="dxa"/>
            <w:vAlign w:val="center"/>
          </w:tcPr>
          <w:p w:rsidR="0007733B" w:rsidRPr="00E1328E" w:rsidRDefault="0007733B" w:rsidP="00197320">
            <w:pPr>
              <w:rPr>
                <w:rFonts w:ascii="Times New Roman" w:hAnsi="Times New Roman" w:cs="Times New Roman"/>
                <w:b/>
              </w:rPr>
            </w:pPr>
            <w:r w:rsidRPr="00E1328E">
              <w:rPr>
                <w:rFonts w:ascii="Times New Roman" w:hAnsi="Times New Roman" w:cs="Times New Roman"/>
                <w:b/>
              </w:rPr>
              <w:t xml:space="preserve">KOMPATYBILNOŚĆ </w:t>
            </w:r>
          </w:p>
          <w:p w:rsidR="0007733B" w:rsidRPr="00F64CB1" w:rsidRDefault="0007733B" w:rsidP="00197320">
            <w:pPr>
              <w:rPr>
                <w:rFonts w:ascii="Times New Roman" w:hAnsi="Times New Roman" w:cs="Times New Roman"/>
              </w:rPr>
            </w:pPr>
            <w:r w:rsidRPr="00F64CB1">
              <w:rPr>
                <w:rFonts w:ascii="Times New Roman" w:hAnsi="Times New Roman" w:cs="Times New Roman"/>
              </w:rPr>
              <w:t xml:space="preserve">Zaoferowany komputer musi być kompatybilny z Windows 7 </w:t>
            </w:r>
            <w:r>
              <w:rPr>
                <w:rFonts w:ascii="Times New Roman" w:hAnsi="Times New Roman" w:cs="Times New Roman"/>
              </w:rPr>
              <w:t>32</w:t>
            </w:r>
            <w:r w:rsidRPr="00F64CB1">
              <w:rPr>
                <w:rFonts w:ascii="Times New Roman" w:hAnsi="Times New Roman" w:cs="Times New Roman"/>
              </w:rPr>
              <w:t>-bit Professional, lub wyższą wersją (jeżeli taka będzie dostarczona), co można potwierdzić na stronie internetowej producenta systemu operacyjnego</w:t>
            </w:r>
          </w:p>
        </w:tc>
        <w:tc>
          <w:tcPr>
            <w:tcW w:w="4605" w:type="dxa"/>
            <w:vAlign w:val="center"/>
          </w:tcPr>
          <w:p w:rsidR="0007733B" w:rsidRPr="00F64CB1" w:rsidRDefault="0007733B" w:rsidP="00197320">
            <w:pPr>
              <w:pStyle w:val="Akapitzlist"/>
              <w:ind w:left="0" w:firstLine="33"/>
              <w:contextualSpacing/>
              <w:rPr>
                <w:b/>
                <w:sz w:val="22"/>
              </w:rPr>
            </w:pPr>
            <w:r w:rsidRPr="00F64CB1">
              <w:rPr>
                <w:b/>
                <w:sz w:val="22"/>
              </w:rPr>
              <w:t>TAK/ NIE*</w:t>
            </w:r>
          </w:p>
          <w:p w:rsidR="0007733B" w:rsidRPr="00F64CB1" w:rsidRDefault="0007733B" w:rsidP="00197320">
            <w:pPr>
              <w:pStyle w:val="Akapitzlist"/>
              <w:ind w:left="33"/>
              <w:contextualSpacing/>
            </w:pPr>
            <w:r w:rsidRPr="00F64CB1">
              <w:t>* OZNACZYĆ WŁAŚCIWE</w:t>
            </w:r>
          </w:p>
        </w:tc>
      </w:tr>
    </w:tbl>
    <w:p w:rsidR="0007733B" w:rsidRDefault="0007733B" w:rsidP="0007733B">
      <w:pPr>
        <w:spacing w:after="0" w:line="240" w:lineRule="auto"/>
        <w:jc w:val="both"/>
        <w:rPr>
          <w:rFonts w:ascii="Times New Roman" w:hAnsi="Times New Roman" w:cs="Times New Roman"/>
        </w:rPr>
      </w:pPr>
    </w:p>
    <w:p w:rsidR="00537064" w:rsidRDefault="00537064" w:rsidP="00557772">
      <w:pPr>
        <w:spacing w:after="0" w:line="240" w:lineRule="auto"/>
        <w:jc w:val="right"/>
        <w:rPr>
          <w:rFonts w:ascii="Times New Roman" w:hAnsi="Times New Roman" w:cs="Times New Roman"/>
          <w:b/>
          <w:bCs/>
        </w:rPr>
      </w:pPr>
    </w:p>
    <w:p w:rsidR="00557772" w:rsidRPr="00557772" w:rsidRDefault="00557772" w:rsidP="00557772">
      <w:pPr>
        <w:spacing w:after="0" w:line="240" w:lineRule="auto"/>
        <w:jc w:val="right"/>
        <w:rPr>
          <w:rFonts w:ascii="Times New Roman" w:hAnsi="Times New Roman" w:cs="Times New Roman"/>
          <w:b/>
          <w:bCs/>
        </w:rPr>
      </w:pPr>
    </w:p>
    <w:p w:rsidR="00557772" w:rsidRDefault="00557772" w:rsidP="00537064">
      <w:pPr>
        <w:spacing w:after="0" w:line="240" w:lineRule="auto"/>
        <w:jc w:val="both"/>
        <w:rPr>
          <w:rFonts w:ascii="Times New Roman" w:hAnsi="Times New Roman" w:cs="Times New Roman"/>
          <w:b/>
          <w:bCs/>
        </w:rPr>
      </w:pPr>
      <w:r>
        <w:rPr>
          <w:rFonts w:ascii="Times New Roman" w:hAnsi="Times New Roman" w:cs="Times New Roman"/>
          <w:b/>
          <w:bCs/>
        </w:rPr>
        <w:t>*DOTYCZY WSZYSTKICH ELEMENTÓW WYPOSAŻENIA WYMAGANYCH W SIWZ</w:t>
      </w:r>
    </w:p>
    <w:p w:rsidR="00557772" w:rsidRDefault="00557772" w:rsidP="00537064">
      <w:pPr>
        <w:spacing w:after="0" w:line="240" w:lineRule="auto"/>
        <w:jc w:val="both"/>
        <w:rPr>
          <w:rFonts w:ascii="Times New Roman" w:hAnsi="Times New Roman" w:cs="Times New Roman"/>
          <w:b/>
          <w:bCs/>
        </w:rPr>
      </w:pPr>
    </w:p>
    <w:p w:rsidR="00557772" w:rsidRDefault="00557772" w:rsidP="00537064">
      <w:pPr>
        <w:spacing w:after="0" w:line="240" w:lineRule="auto"/>
        <w:jc w:val="both"/>
        <w:rPr>
          <w:rFonts w:ascii="Times New Roman" w:hAnsi="Times New Roman" w:cs="Times New Roman"/>
          <w:b/>
          <w:bCs/>
        </w:rPr>
      </w:pPr>
    </w:p>
    <w:p w:rsidR="00537064" w:rsidRPr="00BB454F" w:rsidRDefault="00537064" w:rsidP="00537064">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537064" w:rsidRPr="00BB454F" w:rsidRDefault="00537064" w:rsidP="00537064">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537064" w:rsidRPr="00BB454F" w:rsidRDefault="00537064" w:rsidP="00537064">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537064" w:rsidRDefault="00537064" w:rsidP="00537064">
      <w:pPr>
        <w:spacing w:after="0" w:line="240" w:lineRule="auto"/>
        <w:ind w:left="5246" w:firstLine="708"/>
        <w:jc w:val="right"/>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07733B" w:rsidRDefault="0007733B" w:rsidP="00D731CB">
      <w:pPr>
        <w:spacing w:after="0" w:line="240" w:lineRule="auto"/>
        <w:ind w:left="5246" w:firstLine="708"/>
        <w:jc w:val="right"/>
        <w:rPr>
          <w:rFonts w:ascii="Times New Roman" w:hAnsi="Times New Roman" w:cs="Times New Roman"/>
          <w:b/>
          <w:bCs/>
        </w:rPr>
      </w:pPr>
    </w:p>
    <w:p w:rsidR="0007733B" w:rsidRDefault="0007733B" w:rsidP="00D731CB">
      <w:pPr>
        <w:spacing w:after="0" w:line="240" w:lineRule="auto"/>
        <w:ind w:left="5246" w:firstLine="708"/>
        <w:jc w:val="right"/>
        <w:rPr>
          <w:rFonts w:ascii="Times New Roman" w:hAnsi="Times New Roman" w:cs="Times New Roman"/>
          <w:b/>
          <w:bCs/>
        </w:rPr>
      </w:pPr>
    </w:p>
    <w:p w:rsidR="0007733B" w:rsidRDefault="0007733B" w:rsidP="00D731CB">
      <w:pPr>
        <w:spacing w:after="0" w:line="240" w:lineRule="auto"/>
        <w:ind w:left="5246" w:firstLine="708"/>
        <w:jc w:val="right"/>
        <w:rPr>
          <w:rFonts w:ascii="Times New Roman" w:hAnsi="Times New Roman" w:cs="Times New Roman"/>
          <w:b/>
          <w:bCs/>
        </w:rPr>
      </w:pPr>
    </w:p>
    <w:p w:rsidR="0007733B" w:rsidRDefault="0007733B" w:rsidP="00D731CB">
      <w:pPr>
        <w:spacing w:after="0" w:line="240" w:lineRule="auto"/>
        <w:ind w:left="5246" w:firstLine="708"/>
        <w:jc w:val="right"/>
        <w:rPr>
          <w:rFonts w:ascii="Times New Roman" w:hAnsi="Times New Roman" w:cs="Times New Roman"/>
          <w:b/>
          <w:bCs/>
        </w:rPr>
      </w:pPr>
    </w:p>
    <w:p w:rsidR="00514BE8" w:rsidRPr="00D731CB" w:rsidRDefault="00514BE8"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C80474" w:rsidRDefault="00514BE8" w:rsidP="00C80474">
      <w:pPr>
        <w:spacing w:after="0" w:line="240" w:lineRule="auto"/>
        <w:rPr>
          <w:rFonts w:ascii="Times New Roman" w:hAnsi="Times New Roman" w:cs="Times New Roman"/>
          <w:b/>
          <w:szCs w:val="20"/>
          <w:lang w:eastAsia="pl-PL"/>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4822C4">
        <w:rPr>
          <w:rFonts w:ascii="Times New Roman" w:hAnsi="Times New Roman" w:cs="Times New Roman"/>
          <w:b/>
          <w:bCs/>
        </w:rPr>
        <w:t xml:space="preserve"> Dostawę</w:t>
      </w:r>
      <w:r w:rsidR="00C80474">
        <w:rPr>
          <w:rFonts w:ascii="Times New Roman" w:hAnsi="Times New Roman" w:cs="Times New Roman"/>
          <w:b/>
          <w:szCs w:val="20"/>
          <w:lang w:eastAsia="pl-PL"/>
        </w:rPr>
        <w:t xml:space="preserve">: </w:t>
      </w:r>
    </w:p>
    <w:p w:rsidR="008A1024" w:rsidRPr="008A1024" w:rsidRDefault="008A1024" w:rsidP="008A1024">
      <w:pPr>
        <w:spacing w:after="0" w:line="240" w:lineRule="auto"/>
        <w:rPr>
          <w:rFonts w:ascii="Times New Roman" w:eastAsia="Times New Roman" w:hAnsi="Times New Roman" w:cs="Times New Roman"/>
          <w:b/>
          <w:lang w:eastAsia="pl-PL"/>
        </w:rPr>
      </w:pPr>
      <w:r w:rsidRPr="008A1024">
        <w:rPr>
          <w:rFonts w:ascii="Times New Roman" w:eastAsia="Times New Roman" w:hAnsi="Times New Roman" w:cs="Times New Roman"/>
          <w:b/>
          <w:lang w:eastAsia="pl-PL"/>
        </w:rPr>
        <w:t>Część I: Komputer stacjonarny obliczeniowy A – 4 szt.</w:t>
      </w:r>
      <w:r>
        <w:rPr>
          <w:rFonts w:ascii="Times New Roman" w:eastAsia="Times New Roman" w:hAnsi="Times New Roman" w:cs="Times New Roman"/>
          <w:b/>
          <w:lang w:eastAsia="pl-PL"/>
        </w:rPr>
        <w:t>*</w:t>
      </w:r>
    </w:p>
    <w:p w:rsidR="008A1024" w:rsidRPr="008A1024" w:rsidRDefault="008A1024" w:rsidP="008A1024">
      <w:pPr>
        <w:spacing w:after="0" w:line="240" w:lineRule="auto"/>
        <w:rPr>
          <w:rFonts w:ascii="Times New Roman" w:eastAsia="Times New Roman" w:hAnsi="Times New Roman" w:cs="Times New Roman"/>
          <w:b/>
          <w:lang w:eastAsia="pl-PL"/>
        </w:rPr>
      </w:pPr>
      <w:r w:rsidRPr="008A1024">
        <w:rPr>
          <w:rFonts w:ascii="Times New Roman" w:eastAsia="Times New Roman" w:hAnsi="Times New Roman" w:cs="Times New Roman"/>
          <w:b/>
          <w:lang w:eastAsia="pl-PL"/>
        </w:rPr>
        <w:t>Część II: Komputer stacjonarny – 3 szt.</w:t>
      </w:r>
      <w:r>
        <w:rPr>
          <w:rFonts w:ascii="Times New Roman" w:eastAsia="Times New Roman" w:hAnsi="Times New Roman" w:cs="Times New Roman"/>
          <w:b/>
          <w:lang w:eastAsia="pl-PL"/>
        </w:rPr>
        <w:t>*</w:t>
      </w:r>
    </w:p>
    <w:p w:rsidR="008A1024" w:rsidRPr="008A1024" w:rsidRDefault="008A1024" w:rsidP="008A1024">
      <w:pPr>
        <w:spacing w:after="0" w:line="240" w:lineRule="auto"/>
        <w:rPr>
          <w:rFonts w:ascii="Times New Roman" w:eastAsia="Times New Roman" w:hAnsi="Times New Roman" w:cs="Times New Roman"/>
          <w:b/>
          <w:lang w:eastAsia="pl-PL"/>
        </w:rPr>
      </w:pPr>
      <w:r w:rsidRPr="008A1024">
        <w:rPr>
          <w:rFonts w:ascii="Times New Roman" w:eastAsia="Times New Roman" w:hAnsi="Times New Roman" w:cs="Times New Roman"/>
          <w:b/>
          <w:lang w:eastAsia="pl-PL"/>
        </w:rPr>
        <w:t xml:space="preserve">Część III: Zestaw Komputerowy -1 </w:t>
      </w:r>
      <w:proofErr w:type="spellStart"/>
      <w:r w:rsidRPr="008A1024">
        <w:rPr>
          <w:rFonts w:ascii="Times New Roman" w:eastAsia="Times New Roman" w:hAnsi="Times New Roman" w:cs="Times New Roman"/>
          <w:b/>
          <w:lang w:eastAsia="pl-PL"/>
        </w:rPr>
        <w:t>zest</w:t>
      </w:r>
      <w:proofErr w:type="spellEnd"/>
      <w:r w:rsidRPr="008A1024">
        <w:rPr>
          <w:rFonts w:ascii="Times New Roman" w:eastAsia="Times New Roman" w:hAnsi="Times New Roman" w:cs="Times New Roman"/>
          <w:b/>
          <w:lang w:eastAsia="pl-PL"/>
        </w:rPr>
        <w:t>.</w:t>
      </w:r>
      <w:r>
        <w:rPr>
          <w:rFonts w:ascii="Times New Roman" w:eastAsia="Times New Roman" w:hAnsi="Times New Roman" w:cs="Times New Roman"/>
          <w:b/>
          <w:lang w:eastAsia="pl-PL"/>
        </w:rPr>
        <w:t>*</w:t>
      </w:r>
    </w:p>
    <w:p w:rsidR="008A1024" w:rsidRDefault="008A1024" w:rsidP="008A1024">
      <w:pPr>
        <w:spacing w:after="0" w:line="240" w:lineRule="auto"/>
        <w:rPr>
          <w:rFonts w:ascii="Times New Roman" w:eastAsia="Times New Roman" w:hAnsi="Times New Roman" w:cs="Times New Roman"/>
          <w:b/>
          <w:lang w:eastAsia="pl-PL"/>
        </w:rPr>
      </w:pPr>
      <w:r w:rsidRPr="008A1024">
        <w:rPr>
          <w:rFonts w:ascii="Times New Roman" w:eastAsia="Times New Roman" w:hAnsi="Times New Roman" w:cs="Times New Roman"/>
          <w:b/>
          <w:lang w:eastAsia="pl-PL"/>
        </w:rPr>
        <w:t>Część IV: Monitor</w:t>
      </w:r>
      <w:r w:rsidR="00B86AC6">
        <w:rPr>
          <w:rFonts w:ascii="Times New Roman" w:eastAsia="Times New Roman" w:hAnsi="Times New Roman" w:cs="Times New Roman"/>
          <w:b/>
          <w:lang w:eastAsia="pl-PL"/>
        </w:rPr>
        <w:t>y</w:t>
      </w:r>
      <w:r w:rsidRPr="008A1024">
        <w:rPr>
          <w:rFonts w:ascii="Times New Roman" w:eastAsia="Times New Roman" w:hAnsi="Times New Roman" w:cs="Times New Roman"/>
          <w:b/>
          <w:lang w:eastAsia="pl-PL"/>
        </w:rPr>
        <w:t xml:space="preserve"> – 2 szt.</w:t>
      </w:r>
      <w:r>
        <w:rPr>
          <w:rFonts w:ascii="Times New Roman" w:eastAsia="Times New Roman" w:hAnsi="Times New Roman" w:cs="Times New Roman"/>
          <w:b/>
          <w:lang w:eastAsia="pl-PL"/>
        </w:rPr>
        <w:t>*</w:t>
      </w:r>
    </w:p>
    <w:p w:rsidR="008A1024" w:rsidRDefault="008A1024" w:rsidP="008A1024">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D731CB" w:rsidRPr="00D731CB" w:rsidRDefault="00D731CB" w:rsidP="004E6E47">
      <w:pPr>
        <w:spacing w:after="0" w:line="240" w:lineRule="auto"/>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E1328E" w:rsidRDefault="00D731CB" w:rsidP="00D731CB">
      <w:pPr>
        <w:pStyle w:val="Tekstpodstawowy"/>
        <w:numPr>
          <w:ilvl w:val="0"/>
          <w:numId w:val="5"/>
        </w:numPr>
        <w:tabs>
          <w:tab w:val="num" w:pos="360"/>
        </w:tabs>
        <w:ind w:left="360"/>
        <w:jc w:val="both"/>
        <w:rPr>
          <w:sz w:val="22"/>
          <w:szCs w:val="22"/>
        </w:rPr>
      </w:pPr>
      <w:r>
        <w:rPr>
          <w:sz w:val="22"/>
          <w:szCs w:val="22"/>
        </w:rPr>
        <w:t>……………………………………………………………………………………………………….</w:t>
      </w:r>
    </w:p>
    <w:p w:rsidR="00514BE8" w:rsidRPr="00D731CB" w:rsidRDefault="00514BE8" w:rsidP="00D731CB">
      <w:pPr>
        <w:pStyle w:val="Tekstpodstawowy"/>
        <w:jc w:val="both"/>
        <w:rPr>
          <w:b/>
          <w:sz w:val="22"/>
          <w:szCs w:val="22"/>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FC6A2A" w:rsidRPr="004E6E47"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FC6A2A" w:rsidRDefault="00FC6A2A" w:rsidP="00A1604D">
      <w:pPr>
        <w:pStyle w:val="Tekstpodstawowy"/>
        <w:ind w:left="5664" w:firstLine="6"/>
        <w:jc w:val="both"/>
        <w:rPr>
          <w:b/>
          <w:bCs/>
          <w:szCs w:val="20"/>
        </w:rPr>
      </w:pPr>
    </w:p>
    <w:p w:rsidR="00537064" w:rsidRDefault="00537064"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514BE8" w:rsidRDefault="00514BE8" w:rsidP="00A1604D">
      <w:pPr>
        <w:pStyle w:val="Tekstpodstawowy"/>
        <w:ind w:left="5664" w:firstLine="6"/>
        <w:jc w:val="both"/>
        <w:rPr>
          <w:b/>
          <w:bCs/>
          <w:szCs w:val="20"/>
        </w:rPr>
      </w:pPr>
      <w:r w:rsidRPr="00AD2923">
        <w:rPr>
          <w:b/>
          <w:bCs/>
          <w:szCs w:val="20"/>
        </w:rPr>
        <w:lastRenderedPageBreak/>
        <w:t>Załącznik nr 5</w:t>
      </w:r>
    </w:p>
    <w:p w:rsidR="00431ABC" w:rsidRPr="00AD2923" w:rsidRDefault="00431ABC" w:rsidP="00D73E4F">
      <w:pPr>
        <w:pStyle w:val="Tekstpodstawowy"/>
        <w:ind w:left="5664" w:firstLine="6"/>
        <w:jc w:val="center"/>
        <w:rPr>
          <w:b/>
          <w:bCs/>
          <w:szCs w:val="20"/>
        </w:rPr>
      </w:pPr>
    </w:p>
    <w:p w:rsidR="00D55DD5" w:rsidRPr="00D55DD5" w:rsidRDefault="00514BE8" w:rsidP="00D55DD5">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sidR="001107A9">
        <w:rPr>
          <w:rFonts w:ascii="Times New Roman" w:hAnsi="Times New Roman" w:cs="Times New Roman"/>
          <w:b/>
          <w:bCs/>
          <w:sz w:val="24"/>
        </w:rPr>
        <w:t xml:space="preserve"> NA </w:t>
      </w:r>
      <w:r w:rsidR="00C80474">
        <w:rPr>
          <w:rFonts w:ascii="Times New Roman" w:hAnsi="Times New Roman" w:cs="Times New Roman"/>
          <w:b/>
          <w:bCs/>
          <w:sz w:val="24"/>
        </w:rPr>
        <w:t>DOSTAWĘ NOTEBOOKA I URZĄDZENIA WIELOFUNKCYJNEGO</w:t>
      </w:r>
    </w:p>
    <w:p w:rsidR="00A1604D" w:rsidRDefault="00A1604D" w:rsidP="009840A7">
      <w:pPr>
        <w:pStyle w:val="Akapitzlist"/>
        <w:numPr>
          <w:ilvl w:val="0"/>
          <w:numId w:val="15"/>
        </w:numPr>
        <w:tabs>
          <w:tab w:val="left" w:pos="0"/>
        </w:tabs>
        <w:jc w:val="both"/>
        <w:rPr>
          <w:sz w:val="22"/>
        </w:rPr>
      </w:pPr>
      <w:r w:rsidRPr="00A1604D">
        <w:rPr>
          <w:sz w:val="22"/>
        </w:rPr>
        <w:t>Sprzęt musi być fabrycznie nowy</w:t>
      </w:r>
      <w:r w:rsidR="00CC6458">
        <w:rPr>
          <w:sz w:val="22"/>
        </w:rPr>
        <w:t>, nieużywany,</w:t>
      </w:r>
      <w:r w:rsidRPr="00A1604D">
        <w:rPr>
          <w:sz w:val="22"/>
        </w:rPr>
        <w:t xml:space="preserve"> wyprodukowany nie wcześniej, niż na 6 miesięcy przed jego dostarczeniem. </w:t>
      </w:r>
    </w:p>
    <w:p w:rsidR="00A1604D" w:rsidRPr="00A1604D" w:rsidRDefault="00A1604D" w:rsidP="009840A7">
      <w:pPr>
        <w:pStyle w:val="Akapitzlist"/>
        <w:numPr>
          <w:ilvl w:val="0"/>
          <w:numId w:val="15"/>
        </w:numPr>
        <w:tabs>
          <w:tab w:val="left" w:pos="0"/>
        </w:tabs>
        <w:jc w:val="both"/>
        <w:rPr>
          <w:sz w:val="22"/>
        </w:rPr>
      </w:pPr>
      <w:r w:rsidRPr="00A1604D">
        <w:rPr>
          <w:sz w:val="22"/>
        </w:rPr>
        <w:t xml:space="preserve">Oferowane  urządzenia muszą być dopuszczone do użytku na terenie UE. </w:t>
      </w:r>
    </w:p>
    <w:p w:rsidR="00AD2923" w:rsidRDefault="00AD2923" w:rsidP="009840A7">
      <w:pPr>
        <w:numPr>
          <w:ilvl w:val="0"/>
          <w:numId w:val="15"/>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8A1024" w:rsidRDefault="008A1024" w:rsidP="008A1024">
      <w:pPr>
        <w:pStyle w:val="Akapitzlist"/>
        <w:ind w:left="720"/>
        <w:rPr>
          <w:b/>
        </w:rPr>
      </w:pPr>
      <w:bookmarkStart w:id="0" w:name="OLE_LINK16"/>
      <w:bookmarkStart w:id="1" w:name="OLE_LINK17"/>
    </w:p>
    <w:p w:rsidR="00C80474" w:rsidRPr="00B86AC6" w:rsidRDefault="00C80474" w:rsidP="00C82846">
      <w:pPr>
        <w:pStyle w:val="wyliczenie"/>
        <w:tabs>
          <w:tab w:val="clear" w:pos="360"/>
        </w:tabs>
        <w:ind w:left="0" w:firstLine="0"/>
        <w:rPr>
          <w:rFonts w:ascii="Times New Roman" w:hAnsi="Times New Roman" w:cs="Times New Roman"/>
          <w:b/>
          <w:sz w:val="32"/>
          <w:szCs w:val="32"/>
          <w:u w:val="single"/>
        </w:rPr>
      </w:pPr>
      <w:r w:rsidRPr="00B86AC6">
        <w:rPr>
          <w:rFonts w:ascii="Times New Roman" w:hAnsi="Times New Roman" w:cs="Times New Roman"/>
          <w:b/>
          <w:sz w:val="32"/>
          <w:szCs w:val="32"/>
          <w:u w:val="single"/>
        </w:rPr>
        <w:t xml:space="preserve">Część I: </w:t>
      </w:r>
      <w:r w:rsidR="00C82846" w:rsidRPr="00B86AC6">
        <w:rPr>
          <w:rFonts w:ascii="Times New Roman" w:hAnsi="Times New Roman" w:cs="Times New Roman"/>
          <w:b/>
          <w:sz w:val="32"/>
          <w:szCs w:val="32"/>
          <w:u w:val="single"/>
        </w:rPr>
        <w:t>Komputer stacjonarny obliczeniowy A – 4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C82846" w:rsidRPr="00AE5B54" w:rsidTr="00197320">
        <w:tc>
          <w:tcPr>
            <w:tcW w:w="2802" w:type="dxa"/>
            <w:shd w:val="clear" w:color="auto" w:fill="D9D9D9"/>
          </w:tcPr>
          <w:bookmarkEnd w:id="0"/>
          <w:bookmarkEnd w:id="1"/>
          <w:p w:rsidR="00C82846" w:rsidRPr="00AE5B54" w:rsidRDefault="00C82846" w:rsidP="00197320">
            <w:r w:rsidRPr="00AE5B54">
              <w:t>Atrybut</w:t>
            </w:r>
          </w:p>
        </w:tc>
        <w:tc>
          <w:tcPr>
            <w:tcW w:w="6410" w:type="dxa"/>
            <w:shd w:val="clear" w:color="auto" w:fill="D9D9D9"/>
          </w:tcPr>
          <w:p w:rsidR="00C82846" w:rsidRPr="00AE5B54" w:rsidRDefault="00C82846" w:rsidP="00197320">
            <w:r w:rsidRPr="00AE5B54">
              <w:t>Opis</w:t>
            </w:r>
          </w:p>
        </w:tc>
      </w:tr>
      <w:tr w:rsidR="00C82846" w:rsidRPr="00AE5B54" w:rsidTr="00197320">
        <w:tc>
          <w:tcPr>
            <w:tcW w:w="2802" w:type="dxa"/>
          </w:tcPr>
          <w:p w:rsidR="00C82846" w:rsidRPr="00AE5B54" w:rsidRDefault="00C82846" w:rsidP="00197320">
            <w:r w:rsidRPr="00AE5B54">
              <w:t>Typ stanowiska:</w:t>
            </w:r>
          </w:p>
        </w:tc>
        <w:tc>
          <w:tcPr>
            <w:tcW w:w="6410" w:type="dxa"/>
          </w:tcPr>
          <w:p w:rsidR="00C82846" w:rsidRPr="00AE5B54" w:rsidRDefault="00C82846" w:rsidP="00197320">
            <w:r w:rsidRPr="00AE5B54">
              <w:t>Stacja obliczeniowa klasy PC</w:t>
            </w:r>
          </w:p>
        </w:tc>
      </w:tr>
      <w:tr w:rsidR="00C82846" w:rsidRPr="00AE5B54" w:rsidTr="00197320">
        <w:tc>
          <w:tcPr>
            <w:tcW w:w="2802" w:type="dxa"/>
          </w:tcPr>
          <w:p w:rsidR="00C82846" w:rsidRPr="00AE5B54" w:rsidRDefault="00C82846" w:rsidP="00197320">
            <w:r w:rsidRPr="00AE5B54">
              <w:t>Wydajność obliczeniowa:</w:t>
            </w:r>
          </w:p>
        </w:tc>
        <w:tc>
          <w:tcPr>
            <w:tcW w:w="6410" w:type="dxa"/>
          </w:tcPr>
          <w:p w:rsidR="00C82846" w:rsidRPr="00AE5B54" w:rsidRDefault="00C82846" w:rsidP="00197320">
            <w:r w:rsidRPr="00AE5B54">
              <w:t xml:space="preserve">Procesor osiągający min. 10 000 </w:t>
            </w:r>
            <w:proofErr w:type="spellStart"/>
            <w:r w:rsidRPr="00AE5B54">
              <w:t>pkt</w:t>
            </w:r>
            <w:proofErr w:type="spellEnd"/>
            <w:r w:rsidRPr="00AE5B54">
              <w:t xml:space="preserve"> w teście </w:t>
            </w:r>
            <w:proofErr w:type="spellStart"/>
            <w:r w:rsidRPr="00AE5B54">
              <w:t>PassMark</w:t>
            </w:r>
            <w:proofErr w:type="spellEnd"/>
            <w:r w:rsidRPr="00AE5B54">
              <w:t xml:space="preserve"> - CPU Mark</w:t>
            </w:r>
          </w:p>
        </w:tc>
      </w:tr>
      <w:tr w:rsidR="00C82846" w:rsidRPr="00AE5B54" w:rsidTr="00197320">
        <w:tc>
          <w:tcPr>
            <w:tcW w:w="2802" w:type="dxa"/>
          </w:tcPr>
          <w:p w:rsidR="00C82846" w:rsidRPr="00AE5B54" w:rsidRDefault="00C82846" w:rsidP="00197320">
            <w:r w:rsidRPr="00AE5B54">
              <w:t>Pamięć operacyjna:</w:t>
            </w:r>
          </w:p>
        </w:tc>
        <w:tc>
          <w:tcPr>
            <w:tcW w:w="6410" w:type="dxa"/>
          </w:tcPr>
          <w:p w:rsidR="00C82846" w:rsidRPr="00AE5B54" w:rsidRDefault="00C82846" w:rsidP="00197320">
            <w:r w:rsidRPr="00AE5B54">
              <w:t xml:space="preserve">Min. 16 GB z możliwością rozbudowy, umożliwiająca współpracę z magistralą min. 2 000MHz, </w:t>
            </w:r>
          </w:p>
        </w:tc>
      </w:tr>
      <w:tr w:rsidR="00C82846" w:rsidRPr="00AE5B54" w:rsidTr="00197320">
        <w:tc>
          <w:tcPr>
            <w:tcW w:w="2802" w:type="dxa"/>
          </w:tcPr>
          <w:p w:rsidR="00C82846" w:rsidRPr="00AE5B54" w:rsidRDefault="00C82846" w:rsidP="00197320">
            <w:r w:rsidRPr="00AE5B54">
              <w:t>Karta grafiki:</w:t>
            </w:r>
          </w:p>
        </w:tc>
        <w:tc>
          <w:tcPr>
            <w:tcW w:w="6410" w:type="dxa"/>
          </w:tcPr>
          <w:p w:rsidR="00C82846" w:rsidRPr="00AE5B54" w:rsidRDefault="00C82846" w:rsidP="00197320">
            <w:r w:rsidRPr="00AE5B54">
              <w:t xml:space="preserve">Min. 1 000 </w:t>
            </w:r>
            <w:proofErr w:type="spellStart"/>
            <w:r w:rsidRPr="00AE5B54">
              <w:t>pkt</w:t>
            </w:r>
            <w:proofErr w:type="spellEnd"/>
            <w:r w:rsidRPr="00AE5B54">
              <w:t xml:space="preserve"> w teście </w:t>
            </w:r>
            <w:proofErr w:type="spellStart"/>
            <w:r w:rsidRPr="00AE5B54">
              <w:t>PassMark</w:t>
            </w:r>
            <w:proofErr w:type="spellEnd"/>
            <w:r w:rsidRPr="00AE5B54">
              <w:t xml:space="preserve"> – G3D Mark</w:t>
            </w:r>
          </w:p>
          <w:p w:rsidR="00C82846" w:rsidRPr="00AE5B54" w:rsidRDefault="00C82846" w:rsidP="00197320">
            <w:r w:rsidRPr="00AE5B54">
              <w:t>Wymagany wydruk z aplikacji Performance Test 8.0 potwierdzający spełnienie tego wymagania</w:t>
            </w:r>
          </w:p>
        </w:tc>
      </w:tr>
      <w:tr w:rsidR="00C82846" w:rsidRPr="00AE5B54" w:rsidTr="00197320">
        <w:tc>
          <w:tcPr>
            <w:tcW w:w="2802" w:type="dxa"/>
          </w:tcPr>
          <w:p w:rsidR="00C82846" w:rsidRPr="00AE5B54" w:rsidRDefault="00C82846" w:rsidP="00197320">
            <w:r w:rsidRPr="00AE5B54">
              <w:t>Dysk twardy:</w:t>
            </w:r>
          </w:p>
        </w:tc>
        <w:tc>
          <w:tcPr>
            <w:tcW w:w="6410" w:type="dxa"/>
          </w:tcPr>
          <w:p w:rsidR="00C82846" w:rsidRPr="00AE5B54" w:rsidRDefault="00C82846" w:rsidP="00197320">
            <w:r w:rsidRPr="00AE5B54">
              <w:t>Min. HDD 1000 GB + SSD 240GB systemowy</w:t>
            </w:r>
          </w:p>
        </w:tc>
      </w:tr>
      <w:tr w:rsidR="00C82846" w:rsidRPr="00AE5B54" w:rsidTr="00197320">
        <w:tc>
          <w:tcPr>
            <w:tcW w:w="2802" w:type="dxa"/>
          </w:tcPr>
          <w:p w:rsidR="00C82846" w:rsidRPr="00AE5B54" w:rsidRDefault="00C82846" w:rsidP="00197320">
            <w:r w:rsidRPr="00AE5B54">
              <w:t>Komunikacja:</w:t>
            </w:r>
          </w:p>
        </w:tc>
        <w:tc>
          <w:tcPr>
            <w:tcW w:w="6410" w:type="dxa"/>
          </w:tcPr>
          <w:p w:rsidR="00C82846" w:rsidRPr="00AE5B54" w:rsidRDefault="00C82846" w:rsidP="00197320">
            <w:r w:rsidRPr="00AE5B54">
              <w:t xml:space="preserve">Ethernet 10/100/1000 </w:t>
            </w:r>
            <w:proofErr w:type="spellStart"/>
            <w:r w:rsidRPr="00AE5B54">
              <w:t>Mbps</w:t>
            </w:r>
            <w:proofErr w:type="spellEnd"/>
          </w:p>
        </w:tc>
      </w:tr>
      <w:tr w:rsidR="00C82846" w:rsidRPr="00AE5B54" w:rsidTr="00197320">
        <w:tc>
          <w:tcPr>
            <w:tcW w:w="2802" w:type="dxa"/>
          </w:tcPr>
          <w:p w:rsidR="00C82846" w:rsidRPr="00AE5B54" w:rsidRDefault="00C82846" w:rsidP="00197320">
            <w:r w:rsidRPr="00AE5B54">
              <w:t>Napęd optyczny:</w:t>
            </w:r>
          </w:p>
        </w:tc>
        <w:tc>
          <w:tcPr>
            <w:tcW w:w="6410" w:type="dxa"/>
          </w:tcPr>
          <w:p w:rsidR="00C82846" w:rsidRPr="00AE5B54" w:rsidRDefault="00C82846" w:rsidP="00197320">
            <w:r w:rsidRPr="00AE5B54">
              <w:t xml:space="preserve">Napęd </w:t>
            </w:r>
            <w:proofErr w:type="spellStart"/>
            <w:r w:rsidRPr="00AE5B54">
              <w:t>DVD-RW</w:t>
            </w:r>
            <w:proofErr w:type="spellEnd"/>
            <w:r w:rsidRPr="00AE5B54">
              <w:t xml:space="preserve"> </w:t>
            </w:r>
          </w:p>
        </w:tc>
      </w:tr>
      <w:tr w:rsidR="00C82846" w:rsidRPr="00AE5B54" w:rsidTr="00197320">
        <w:tc>
          <w:tcPr>
            <w:tcW w:w="2802" w:type="dxa"/>
          </w:tcPr>
          <w:p w:rsidR="00C82846" w:rsidRPr="00AE5B54" w:rsidRDefault="00C82846" w:rsidP="00197320">
            <w:r w:rsidRPr="00AE5B54">
              <w:t>Obudowa:</w:t>
            </w:r>
          </w:p>
        </w:tc>
        <w:tc>
          <w:tcPr>
            <w:tcW w:w="6410" w:type="dxa"/>
          </w:tcPr>
          <w:p w:rsidR="00C82846" w:rsidRPr="00AE5B54" w:rsidRDefault="00C82846" w:rsidP="00197320">
            <w:r w:rsidRPr="00AE5B54">
              <w:t xml:space="preserve">Rozmiar min. </w:t>
            </w:r>
            <w:proofErr w:type="spellStart"/>
            <w:r w:rsidRPr="00AE5B54">
              <w:t>MidiTower</w:t>
            </w:r>
            <w:proofErr w:type="spellEnd"/>
          </w:p>
        </w:tc>
      </w:tr>
      <w:tr w:rsidR="00C82846" w:rsidRPr="00AE5B54" w:rsidTr="00197320">
        <w:tc>
          <w:tcPr>
            <w:tcW w:w="2802" w:type="dxa"/>
          </w:tcPr>
          <w:p w:rsidR="00C82846" w:rsidRPr="00AE5B54" w:rsidRDefault="00C82846" w:rsidP="00197320">
            <w:r w:rsidRPr="00AE5B54">
              <w:t>Złącza zewnętrzne:</w:t>
            </w:r>
          </w:p>
        </w:tc>
        <w:tc>
          <w:tcPr>
            <w:tcW w:w="6410" w:type="dxa"/>
          </w:tcPr>
          <w:p w:rsidR="00C82846" w:rsidRPr="00AE5B54" w:rsidRDefault="00C82846" w:rsidP="00197320">
            <w:r w:rsidRPr="00AE5B54">
              <w:t>Min. 2 x USB  z przodu</w:t>
            </w:r>
          </w:p>
          <w:p w:rsidR="00C82846" w:rsidRPr="00AE5B54" w:rsidRDefault="00C82846" w:rsidP="00197320">
            <w:r w:rsidRPr="00AE5B54">
              <w:t xml:space="preserve">Min. 1 x HDMI </w:t>
            </w:r>
          </w:p>
          <w:p w:rsidR="00C82846" w:rsidRPr="00AE5B54" w:rsidRDefault="00C82846" w:rsidP="00197320">
            <w:r w:rsidRPr="00AE5B54">
              <w:t>Min. 1 x RJ45</w:t>
            </w:r>
          </w:p>
        </w:tc>
      </w:tr>
      <w:tr w:rsidR="00C82846" w:rsidRPr="00AE5B54" w:rsidTr="00197320">
        <w:tc>
          <w:tcPr>
            <w:tcW w:w="2802" w:type="dxa"/>
          </w:tcPr>
          <w:p w:rsidR="00C82846" w:rsidRPr="00AE5B54" w:rsidRDefault="00C82846" w:rsidP="00197320">
            <w:r w:rsidRPr="00AE5B54">
              <w:t>Pozostałe elementy wyposażenia:</w:t>
            </w:r>
          </w:p>
        </w:tc>
        <w:tc>
          <w:tcPr>
            <w:tcW w:w="6410" w:type="dxa"/>
          </w:tcPr>
          <w:p w:rsidR="00C82846" w:rsidRPr="00AE5B54" w:rsidRDefault="00C82846" w:rsidP="00197320">
            <w:pPr>
              <w:ind w:left="34"/>
            </w:pPr>
            <w:r w:rsidRPr="00AE5B54">
              <w:t>Klawiatura w układzie polski programisty USB</w:t>
            </w:r>
          </w:p>
          <w:p w:rsidR="00C82846" w:rsidRPr="00AE5B54" w:rsidRDefault="00C82846" w:rsidP="00197320">
            <w:pPr>
              <w:ind w:left="34"/>
            </w:pPr>
            <w:r w:rsidRPr="00AE5B54">
              <w:t>Mysz optyczna, przewodowa, (3 przyciski + rolka) USB</w:t>
            </w:r>
          </w:p>
        </w:tc>
      </w:tr>
      <w:tr w:rsidR="00C82846" w:rsidRPr="00AE5B54" w:rsidTr="00197320">
        <w:tc>
          <w:tcPr>
            <w:tcW w:w="2802" w:type="dxa"/>
          </w:tcPr>
          <w:p w:rsidR="00C82846" w:rsidRPr="00AE5B54" w:rsidRDefault="00C82846" w:rsidP="00197320">
            <w:r w:rsidRPr="00AE5B54">
              <w:t>Zainstalowane oprogramowanie:</w:t>
            </w:r>
          </w:p>
        </w:tc>
        <w:tc>
          <w:tcPr>
            <w:tcW w:w="6410" w:type="dxa"/>
          </w:tcPr>
          <w:p w:rsidR="00C82846" w:rsidRPr="00AE5B54" w:rsidRDefault="00C82846" w:rsidP="00197320">
            <w:pPr>
              <w:ind w:left="34"/>
            </w:pPr>
            <w:r w:rsidRPr="00AE5B54">
              <w:t xml:space="preserve">Microsoft Windows 10 64-bit Professional lub równoważny z partycją </w:t>
            </w:r>
            <w:proofErr w:type="spellStart"/>
            <w:r w:rsidRPr="00AE5B54">
              <w:rPr>
                <w:i/>
              </w:rPr>
              <w:t>recovery</w:t>
            </w:r>
            <w:proofErr w:type="spellEnd"/>
            <w:r w:rsidRPr="00AE5B54">
              <w:t xml:space="preserve"> lub płytą instalacyjną DVD </w:t>
            </w:r>
          </w:p>
        </w:tc>
      </w:tr>
      <w:tr w:rsidR="00C82846" w:rsidRPr="00AE5B54" w:rsidTr="00197320">
        <w:tc>
          <w:tcPr>
            <w:tcW w:w="2802" w:type="dxa"/>
            <w:vAlign w:val="center"/>
          </w:tcPr>
          <w:p w:rsidR="00C82846" w:rsidRPr="00AE5B54" w:rsidRDefault="00C82846" w:rsidP="00197320">
            <w:r w:rsidRPr="00AE5B54">
              <w:t>System jakości</w:t>
            </w:r>
          </w:p>
        </w:tc>
        <w:tc>
          <w:tcPr>
            <w:tcW w:w="6410" w:type="dxa"/>
            <w:vAlign w:val="center"/>
          </w:tcPr>
          <w:p w:rsidR="00C82846" w:rsidRPr="00AE5B54" w:rsidRDefault="00C82846" w:rsidP="00197320">
            <w:pPr>
              <w:pStyle w:val="Akapitzlist"/>
              <w:ind w:left="0" w:firstLine="33"/>
              <w:contextualSpacing/>
              <w:rPr>
                <w:rFonts w:ascii="Calibri" w:hAnsi="Calibri"/>
              </w:rPr>
            </w:pPr>
            <w:r w:rsidRPr="00AE5B54">
              <w:rPr>
                <w:rFonts w:ascii="Calibri" w:hAnsi="Calibri"/>
              </w:rPr>
              <w:t>Producent musi mieć wdrożony system zarządzania jakością.</w:t>
            </w:r>
          </w:p>
        </w:tc>
      </w:tr>
      <w:tr w:rsidR="00C82846" w:rsidRPr="00AE5B54" w:rsidTr="00197320">
        <w:tc>
          <w:tcPr>
            <w:tcW w:w="2802" w:type="dxa"/>
            <w:vAlign w:val="center"/>
          </w:tcPr>
          <w:p w:rsidR="00C82846" w:rsidRPr="00AE5B54" w:rsidRDefault="00C82846" w:rsidP="00197320">
            <w:r w:rsidRPr="00AE5B54">
              <w:t xml:space="preserve">Kompatybilność </w:t>
            </w:r>
          </w:p>
        </w:tc>
        <w:tc>
          <w:tcPr>
            <w:tcW w:w="6410" w:type="dxa"/>
            <w:vAlign w:val="center"/>
          </w:tcPr>
          <w:p w:rsidR="00C82846" w:rsidRPr="00AE5B54" w:rsidRDefault="00C82846" w:rsidP="00197320">
            <w:pPr>
              <w:pStyle w:val="Akapitzlist"/>
              <w:ind w:left="33"/>
              <w:contextualSpacing/>
              <w:rPr>
                <w:rFonts w:ascii="Calibri" w:hAnsi="Calibri"/>
              </w:rPr>
            </w:pPr>
            <w:r w:rsidRPr="00AE5B54">
              <w:rPr>
                <w:rFonts w:ascii="Calibri" w:hAnsi="Calibri"/>
              </w:rPr>
              <w:t>Zaoferowany komputer musi być kompatybilny z Windows 7 64-bit Professional, lub wyższą wersją (jeżeli taka będzie dostarczona), co można potwierdzić na stronie internetowej producenta systemu operacyjnego</w:t>
            </w:r>
          </w:p>
        </w:tc>
      </w:tr>
    </w:tbl>
    <w:p w:rsidR="00D327A4" w:rsidRDefault="00D327A4" w:rsidP="00D55DD5">
      <w:pPr>
        <w:rPr>
          <w:rFonts w:ascii="Times New Roman" w:hAnsi="Times New Roman" w:cs="Times New Roman"/>
          <w:b/>
          <w:bCs/>
          <w:sz w:val="24"/>
        </w:rPr>
      </w:pPr>
    </w:p>
    <w:p w:rsidR="0007733B" w:rsidRPr="003471F6" w:rsidRDefault="0007733B" w:rsidP="0007733B">
      <w:pPr>
        <w:jc w:val="both"/>
        <w:rPr>
          <w:rFonts w:ascii="Times New Roman" w:hAnsi="Times New Roman" w:cs="Times New Roman"/>
        </w:rPr>
      </w:pPr>
      <w:r w:rsidRPr="003471F6">
        <w:rPr>
          <w:rFonts w:ascii="Times New Roman" w:hAnsi="Times New Roman" w:cs="Times New Roman"/>
        </w:rPr>
        <w:lastRenderedPageBreak/>
        <w:t>Zamawiający zastrzega sobie prawo do testowania komputera w celu potwierdzenia, w siedzibie zamawiającego w trakcie trwania okresu gwarancyjnego,  testów wydajnościowych syntetycznych i aplikacyjnych.</w:t>
      </w:r>
    </w:p>
    <w:p w:rsidR="0007733B" w:rsidRPr="003471F6" w:rsidRDefault="0007733B" w:rsidP="0007733B">
      <w:pPr>
        <w:spacing w:after="0"/>
        <w:jc w:val="both"/>
        <w:rPr>
          <w:rFonts w:ascii="Times New Roman" w:hAnsi="Times New Roman" w:cs="Times New Roman"/>
        </w:rPr>
      </w:pPr>
      <w:r w:rsidRPr="003471F6">
        <w:rPr>
          <w:rFonts w:ascii="Times New Roman" w:hAnsi="Times New Roman" w:cs="Times New Roman"/>
        </w:rPr>
        <w:t>Procedura testowa:</w:t>
      </w:r>
    </w:p>
    <w:p w:rsidR="0007733B" w:rsidRPr="003471F6" w:rsidRDefault="0007733B" w:rsidP="0007733B">
      <w:pPr>
        <w:spacing w:after="0"/>
        <w:jc w:val="both"/>
        <w:rPr>
          <w:rFonts w:ascii="Times New Roman" w:hAnsi="Times New Roman" w:cs="Times New Roman"/>
        </w:rPr>
      </w:pPr>
    </w:p>
    <w:p w:rsidR="0007733B" w:rsidRPr="003471F6" w:rsidRDefault="0007733B" w:rsidP="0007733B">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07733B" w:rsidRPr="003471F6" w:rsidRDefault="0007733B" w:rsidP="0007733B">
      <w:pPr>
        <w:spacing w:after="0"/>
        <w:jc w:val="both"/>
        <w:rPr>
          <w:rFonts w:ascii="Times New Roman" w:hAnsi="Times New Roman" w:cs="Times New Roman"/>
        </w:rPr>
      </w:pPr>
    </w:p>
    <w:p w:rsidR="0007733B" w:rsidRPr="003471F6" w:rsidRDefault="0007733B" w:rsidP="0007733B">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3471F6">
        <w:rPr>
          <w:rFonts w:ascii="Times New Roman" w:hAnsi="Times New Roman" w:cs="Times New Roman"/>
        </w:rPr>
        <w:t>PerformanceTest</w:t>
      </w:r>
      <w:proofErr w:type="spellEnd"/>
      <w:r w:rsidRPr="003471F6">
        <w:rPr>
          <w:rFonts w:ascii="Times New Roman" w:hAnsi="Times New Roman" w:cs="Times New Roman"/>
        </w:rPr>
        <w:t xml:space="preserve"> 8.0 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07733B" w:rsidRPr="003471F6" w:rsidRDefault="0007733B" w:rsidP="0007733B">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07733B" w:rsidRDefault="0007733B" w:rsidP="0007733B">
      <w:pPr>
        <w:jc w:val="both"/>
        <w:rPr>
          <w:rFonts w:ascii="Times New Roman" w:hAnsi="Times New Roman" w:cs="Times New Roman"/>
          <w:u w:val="single"/>
        </w:rPr>
      </w:pPr>
    </w:p>
    <w:p w:rsidR="0007733B" w:rsidRDefault="0007733B" w:rsidP="0007733B">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07733B"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r w:rsidRPr="002E2CB3">
        <w:rPr>
          <w:rFonts w:ascii="Times New Roman" w:eastAsia="Times New Roman" w:hAnsi="Times New Roman" w:cs="Times New Roman"/>
          <w:sz w:val="20"/>
          <w:szCs w:val="20"/>
          <w:lang w:eastAsia="pl-PL"/>
        </w:rPr>
        <w:t>Współpraca z rozwiązaniami autorskimi Zamawiającego (aplikacje na bazie środowiska MS Access: Elektroniczna Dokumentacja Systemu Zarządzania, Ewidencja Stanowisk Komputerowych; aplikacje na bazie środowiska UNIFY: Telefony, Kadry, Delegacje, Nauka).</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r w:rsidRPr="002E2CB3">
        <w:rPr>
          <w:rFonts w:ascii="Times New Roman" w:eastAsia="Times New Roman" w:hAnsi="Times New Roman" w:cs="Times New Roman"/>
          <w:sz w:val="20"/>
          <w:szCs w:val="20"/>
          <w:lang w:eastAsia="pl-PL"/>
        </w:rPr>
        <w:t xml:space="preserve">Obsługa aplikacji użytkowanych przez Zamawiającego:  ESET NOD32, </w:t>
      </w:r>
      <w:proofErr w:type="spellStart"/>
      <w:r w:rsidRPr="002E2CB3">
        <w:rPr>
          <w:rFonts w:ascii="Times New Roman" w:eastAsia="Times New Roman" w:hAnsi="Times New Roman" w:cs="Times New Roman"/>
          <w:sz w:val="20"/>
          <w:szCs w:val="20"/>
          <w:lang w:eastAsia="pl-PL"/>
        </w:rPr>
        <w:t>CorelDRAW</w:t>
      </w:r>
      <w:proofErr w:type="spellEnd"/>
      <w:r w:rsidRPr="002E2CB3">
        <w:rPr>
          <w:rFonts w:ascii="Times New Roman" w:eastAsia="Times New Roman" w:hAnsi="Times New Roman" w:cs="Times New Roman"/>
          <w:sz w:val="20"/>
          <w:szCs w:val="20"/>
          <w:lang w:eastAsia="pl-PL"/>
        </w:rPr>
        <w:t xml:space="preserve">, MS Office od wersji XP do wersji 2016, Internet Explorer od wersji 7.0, Total </w:t>
      </w:r>
      <w:proofErr w:type="spellStart"/>
      <w:r w:rsidRPr="002E2CB3">
        <w:rPr>
          <w:rFonts w:ascii="Times New Roman" w:eastAsia="Times New Roman" w:hAnsi="Times New Roman" w:cs="Times New Roman"/>
          <w:sz w:val="20"/>
          <w:szCs w:val="20"/>
          <w:lang w:eastAsia="pl-PL"/>
        </w:rPr>
        <w:t>Commander</w:t>
      </w:r>
      <w:proofErr w:type="spellEnd"/>
      <w:r w:rsidRPr="002E2CB3">
        <w:rPr>
          <w:rFonts w:ascii="Times New Roman" w:eastAsia="Times New Roman" w:hAnsi="Times New Roman" w:cs="Times New Roman"/>
          <w:sz w:val="20"/>
          <w:szCs w:val="20"/>
          <w:lang w:eastAsia="pl-PL"/>
        </w:rPr>
        <w:t xml:space="preserve">, </w:t>
      </w:r>
      <w:proofErr w:type="spellStart"/>
      <w:r w:rsidRPr="002E2CB3">
        <w:rPr>
          <w:rFonts w:ascii="Times New Roman" w:eastAsia="Times New Roman" w:hAnsi="Times New Roman" w:cs="Times New Roman"/>
          <w:sz w:val="20"/>
          <w:szCs w:val="20"/>
          <w:lang w:eastAsia="pl-PL"/>
        </w:rPr>
        <w:t>LogSystem</w:t>
      </w:r>
      <w:proofErr w:type="spellEnd"/>
      <w:r w:rsidRPr="002E2CB3">
        <w:rPr>
          <w:rFonts w:ascii="Times New Roman" w:eastAsia="Times New Roman" w:hAnsi="Times New Roman" w:cs="Times New Roman"/>
          <w:sz w:val="20"/>
          <w:szCs w:val="20"/>
          <w:lang w:eastAsia="pl-PL"/>
        </w:rPr>
        <w:t>.</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w:t>
      </w:r>
      <w:r w:rsidRPr="002E2CB3">
        <w:rPr>
          <w:rFonts w:ascii="Times New Roman" w:eastAsia="Times New Roman" w:hAnsi="Times New Roman" w:cs="Times New Roman"/>
          <w:sz w:val="20"/>
          <w:szCs w:val="20"/>
          <w:lang w:eastAsia="pl-PL"/>
        </w:rPr>
        <w:t>Wsparcie dla architektury 64-bitowej.</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r w:rsidRPr="002E2CB3">
        <w:rPr>
          <w:rFonts w:ascii="Times New Roman" w:eastAsia="Times New Roman" w:hAnsi="Times New Roman" w:cs="Times New Roman"/>
          <w:sz w:val="20"/>
          <w:szCs w:val="20"/>
          <w:lang w:eastAsia="pl-PL"/>
        </w:rPr>
        <w:t>Łączenie z sieciami firmowymi przy użyciu funkcji przyłączania do domeny.</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r w:rsidRPr="002E2CB3">
        <w:rPr>
          <w:rFonts w:ascii="Times New Roman" w:eastAsia="Times New Roman" w:hAnsi="Times New Roman" w:cs="Times New Roman"/>
          <w:sz w:val="20"/>
          <w:szCs w:val="20"/>
          <w:lang w:eastAsia="pl-PL"/>
        </w:rPr>
        <w:t>Uruchamianie programów biznesowych przeznaczonych dla systemu MS Windows XP (dopuszczalna emulacja).</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r w:rsidRPr="002E2CB3">
        <w:rPr>
          <w:rFonts w:ascii="Times New Roman" w:eastAsia="Times New Roman" w:hAnsi="Times New Roman" w:cs="Times New Roman"/>
          <w:sz w:val="20"/>
          <w:szCs w:val="20"/>
          <w:lang w:eastAsia="pl-PL"/>
        </w:rPr>
        <w:t>Możliwość dokonywania aktualizacji i poprawek systemu przez Internet z wyborem instalowanych poprawek.</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w:t>
      </w:r>
      <w:r w:rsidRPr="002E2CB3">
        <w:rPr>
          <w:rFonts w:ascii="Times New Roman" w:eastAsia="Times New Roman" w:hAnsi="Times New Roman" w:cs="Times New Roman"/>
          <w:sz w:val="20"/>
          <w:szCs w:val="20"/>
          <w:lang w:eastAsia="pl-PL"/>
        </w:rPr>
        <w:t>Możliwość dokonywania uaktualnień sterowników urządzeń przez Internet z witryny producenta systemu.</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8.</w:t>
      </w:r>
      <w:r w:rsidRPr="002E2CB3">
        <w:rPr>
          <w:rFonts w:ascii="Times New Roman" w:eastAsia="Times New Roman" w:hAnsi="Times New Roman" w:cs="Times New Roman"/>
          <w:sz w:val="20"/>
          <w:szCs w:val="20"/>
          <w:lang w:eastAsia="pl-PL"/>
        </w:rPr>
        <w:t>Darmowe aktualizacje w ramach wersji systemu operacyjnego przez Internet (niezbędne aktualizacje, poprawki, biuletyny bezpieczeństwa muszą być dostarczane bez dodatkowych opłat).</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9.</w:t>
      </w:r>
      <w:r w:rsidRPr="002E2CB3">
        <w:rPr>
          <w:rFonts w:ascii="Times New Roman" w:eastAsia="Times New Roman" w:hAnsi="Times New Roman" w:cs="Times New Roman"/>
          <w:sz w:val="20"/>
          <w:szCs w:val="20"/>
          <w:lang w:eastAsia="pl-PL"/>
        </w:rPr>
        <w:t>Internetowa aktualizacja zapewniona w języku polskim.</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w:t>
      </w:r>
      <w:r w:rsidRPr="002E2CB3">
        <w:rPr>
          <w:rFonts w:ascii="Times New Roman" w:eastAsia="Times New Roman" w:hAnsi="Times New Roman" w:cs="Times New Roman"/>
          <w:sz w:val="20"/>
          <w:szCs w:val="20"/>
          <w:lang w:eastAsia="pl-PL"/>
        </w:rPr>
        <w:t xml:space="preserve">Wbudowana zapora internetowa (firewall) dla ochrony połączeń internetowych; zintegrowana </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systemem konsola do zarządzania ustawieniami zapory i regułami IP v4 i v6 z możliwością odrębnego konfigurowania reguł dla ruchu przychodzącego i wychodzącego.</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11.</w:t>
      </w:r>
      <w:r w:rsidRPr="002E2CB3">
        <w:rPr>
          <w:rFonts w:ascii="Times New Roman" w:eastAsia="Times New Roman" w:hAnsi="Times New Roman" w:cs="Times New Roman"/>
          <w:sz w:val="20"/>
          <w:szCs w:val="20"/>
          <w:lang w:eastAsia="pl-PL"/>
        </w:rPr>
        <w:t xml:space="preserve">Wsparcie dla większości powszechnie używanych urządzeń peryferyjnych (drukarek, urządzeń sieciowych, standardów USB, </w:t>
      </w:r>
      <w:proofErr w:type="spellStart"/>
      <w:r w:rsidRPr="002E2CB3">
        <w:rPr>
          <w:rFonts w:ascii="Times New Roman" w:eastAsia="Times New Roman" w:hAnsi="Times New Roman" w:cs="Times New Roman"/>
          <w:sz w:val="20"/>
          <w:szCs w:val="20"/>
          <w:lang w:eastAsia="pl-PL"/>
        </w:rPr>
        <w:t>Plug&amp;Play</w:t>
      </w:r>
      <w:proofErr w:type="spellEnd"/>
      <w:r w:rsidRPr="002E2CB3">
        <w:rPr>
          <w:rFonts w:ascii="Times New Roman" w:eastAsia="Times New Roman" w:hAnsi="Times New Roman" w:cs="Times New Roman"/>
          <w:sz w:val="20"/>
          <w:szCs w:val="20"/>
          <w:lang w:eastAsia="pl-PL"/>
        </w:rPr>
        <w:t xml:space="preserve">, </w:t>
      </w:r>
      <w:proofErr w:type="spellStart"/>
      <w:r w:rsidRPr="002E2CB3">
        <w:rPr>
          <w:rFonts w:ascii="Times New Roman" w:eastAsia="Times New Roman" w:hAnsi="Times New Roman" w:cs="Times New Roman"/>
          <w:sz w:val="20"/>
          <w:szCs w:val="20"/>
          <w:lang w:eastAsia="pl-PL"/>
        </w:rPr>
        <w:t>Wi-Fi</w:t>
      </w:r>
      <w:proofErr w:type="spellEnd"/>
      <w:r w:rsidRPr="002E2CB3">
        <w:rPr>
          <w:rFonts w:ascii="Times New Roman" w:eastAsia="Times New Roman" w:hAnsi="Times New Roman" w:cs="Times New Roman"/>
          <w:sz w:val="20"/>
          <w:szCs w:val="20"/>
          <w:lang w:eastAsia="pl-PL"/>
        </w:rPr>
        <w:t>).</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12.</w:t>
      </w:r>
      <w:r w:rsidRPr="002E2CB3">
        <w:rPr>
          <w:rFonts w:ascii="Times New Roman" w:eastAsia="Times New Roman" w:hAnsi="Times New Roman" w:cs="Times New Roman"/>
          <w:sz w:val="20"/>
          <w:szCs w:val="20"/>
          <w:lang w:eastAsia="pl-PL"/>
        </w:rPr>
        <w:t>Zlokalizowane w języku polskim, co najmniej następujące elementy: menu, odtwarzacz multimediów, pomoc, komunikaty systemowe.</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13.</w:t>
      </w:r>
      <w:r w:rsidRPr="002E2CB3">
        <w:rPr>
          <w:rFonts w:ascii="Times New Roman" w:eastAsia="Times New Roman" w:hAnsi="Times New Roman" w:cs="Times New Roman"/>
          <w:sz w:val="20"/>
          <w:szCs w:val="20"/>
          <w:lang w:eastAsia="pl-PL"/>
        </w:rPr>
        <w:t>Funkcjonalność automatycznej zmiany domyślnej drukarki w zależności od sieci, do której podłączony jest komputer.</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14.</w:t>
      </w:r>
      <w:r w:rsidRPr="002E2CB3">
        <w:rPr>
          <w:rFonts w:ascii="Times New Roman" w:eastAsia="Times New Roman" w:hAnsi="Times New Roman" w:cs="Times New Roman"/>
          <w:sz w:val="20"/>
          <w:szCs w:val="20"/>
          <w:lang w:eastAsia="pl-PL"/>
        </w:rPr>
        <w:t>Możliwość zdalnej automatycznej instalacji, konfiguracji, administrowania oraz aktualizowania systemu.</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w:t>
      </w:r>
      <w:r w:rsidRPr="002E2CB3">
        <w:rPr>
          <w:rFonts w:ascii="Times New Roman" w:eastAsia="Times New Roman" w:hAnsi="Times New Roman" w:cs="Times New Roman"/>
          <w:sz w:val="20"/>
          <w:szCs w:val="20"/>
          <w:lang w:eastAsia="pl-PL"/>
        </w:rPr>
        <w:t>Zabezpieczony hasłem hierarchiczny dostęp do systemu, konta i profile użytkowników zarządzane zdalnie; praca systemu w trybie ochrony kont użytkowników.</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16.</w:t>
      </w:r>
      <w:r w:rsidRPr="002E2CB3">
        <w:rPr>
          <w:rFonts w:ascii="Times New Roman" w:eastAsia="Times New Roman" w:hAnsi="Times New Roman" w:cs="Times New Roman"/>
          <w:sz w:val="20"/>
          <w:szCs w:val="20"/>
          <w:lang w:eastAsia="pl-PL"/>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17.</w:t>
      </w:r>
      <w:r w:rsidRPr="002E2CB3">
        <w:rPr>
          <w:rFonts w:ascii="Times New Roman" w:eastAsia="Times New Roman" w:hAnsi="Times New Roman" w:cs="Times New Roman"/>
          <w:sz w:val="20"/>
          <w:szCs w:val="20"/>
          <w:lang w:eastAsia="pl-PL"/>
        </w:rPr>
        <w:t>Zintegrowane z systemem operacyjnym narzędzia zwalczające złośliwe oprogramowanie; aktualizacje dostępne u producenta nieodpłatnie bez ograniczeń czasowych.</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18.</w:t>
      </w:r>
      <w:r w:rsidRPr="002E2CB3">
        <w:rPr>
          <w:rFonts w:ascii="Times New Roman" w:eastAsia="Times New Roman" w:hAnsi="Times New Roman" w:cs="Times New Roman"/>
          <w:sz w:val="20"/>
          <w:szCs w:val="20"/>
          <w:lang w:eastAsia="pl-PL"/>
        </w:rPr>
        <w:t>Funkcje związane z obsługą komputerów typu TABLET PC, z wbudowanym modułem „uczenia się” pisma użytkownika – obsługa języka polskiego.</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19.</w:t>
      </w:r>
      <w:r w:rsidRPr="002E2CB3">
        <w:rPr>
          <w:rFonts w:ascii="Times New Roman" w:eastAsia="Times New Roman" w:hAnsi="Times New Roman" w:cs="Times New Roman"/>
          <w:sz w:val="20"/>
          <w:szCs w:val="20"/>
          <w:lang w:eastAsia="pl-PL"/>
        </w:rPr>
        <w:t xml:space="preserve">Funkcjonalność rozpoznawania mowy, pozwalającą na sterowanie komputerem głosowo, wraz </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modułem „uczenia się” głosu użytkownika.</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r w:rsidRPr="002E2CB3">
        <w:rPr>
          <w:rFonts w:ascii="Times New Roman" w:eastAsia="Times New Roman" w:hAnsi="Times New Roman" w:cs="Times New Roman"/>
          <w:sz w:val="20"/>
          <w:szCs w:val="20"/>
          <w:lang w:eastAsia="pl-PL"/>
        </w:rPr>
        <w:t>Zintegrowany z systemem operacyjnym moduł synchronizacji komputera z urządzeniami zewnętrznymi.</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21.</w:t>
      </w:r>
      <w:r w:rsidRPr="002E2CB3">
        <w:rPr>
          <w:rFonts w:ascii="Times New Roman" w:eastAsia="Times New Roman" w:hAnsi="Times New Roman" w:cs="Times New Roman"/>
          <w:sz w:val="20"/>
          <w:szCs w:val="20"/>
          <w:lang w:eastAsia="pl-PL"/>
        </w:rPr>
        <w:t xml:space="preserve">Zapewnienie aktualnego wykazu sprzętu komputerowego certyfikowanego przez producenta oprogramowania. </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22.</w:t>
      </w:r>
      <w:r w:rsidRPr="002E2CB3">
        <w:rPr>
          <w:rFonts w:ascii="Times New Roman" w:eastAsia="Times New Roman" w:hAnsi="Times New Roman" w:cs="Times New Roman"/>
          <w:sz w:val="20"/>
          <w:szCs w:val="20"/>
          <w:lang w:eastAsia="pl-PL"/>
        </w:rPr>
        <w:t>Możliwość przystosowania stanowiska dla osób niepełnosprawnych (np. słabo widzących).</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23.</w:t>
      </w:r>
      <w:r w:rsidRPr="002E2CB3">
        <w:rPr>
          <w:rFonts w:ascii="Times New Roman" w:eastAsia="Times New Roman" w:hAnsi="Times New Roman" w:cs="Times New Roman"/>
          <w:sz w:val="20"/>
          <w:szCs w:val="20"/>
          <w:lang w:eastAsia="pl-PL"/>
        </w:rPr>
        <w:t>Możliwość zarządzania stacją roboczą poprzez polityki – przez politykę rozumiemy zestaw reguł definiujących lub ograniczających funkcjonalność systemu lub aplikacji.</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24.</w:t>
      </w:r>
      <w:r w:rsidRPr="002E2CB3">
        <w:rPr>
          <w:rFonts w:ascii="Times New Roman" w:eastAsia="Times New Roman" w:hAnsi="Times New Roman" w:cs="Times New Roman"/>
          <w:sz w:val="20"/>
          <w:szCs w:val="20"/>
          <w:lang w:eastAsia="pl-PL"/>
        </w:rPr>
        <w:t>Wdrażanie IPSEC oparte na politykach – wdrażanie IPSEC oparte na zestawach reguł definiujących ustawienia zarządzanych w sposób centralny.</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25.</w:t>
      </w:r>
      <w:r w:rsidRPr="002E2CB3">
        <w:rPr>
          <w:rFonts w:ascii="Times New Roman" w:eastAsia="Times New Roman" w:hAnsi="Times New Roman" w:cs="Times New Roman"/>
          <w:sz w:val="20"/>
          <w:szCs w:val="20"/>
          <w:lang w:eastAsia="pl-PL"/>
        </w:rPr>
        <w:t>Rozbudowane polityki bezpieczeństwa – polityki dla systemu operacyjnego i dla wskazanych aplikacji.</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lastRenderedPageBreak/>
        <w:t>26.</w:t>
      </w:r>
      <w:r w:rsidRPr="002E2CB3">
        <w:rPr>
          <w:rFonts w:ascii="Times New Roman" w:eastAsia="Times New Roman" w:hAnsi="Times New Roman" w:cs="Times New Roman"/>
          <w:sz w:val="20"/>
          <w:szCs w:val="20"/>
          <w:lang w:eastAsia="pl-PL"/>
        </w:rPr>
        <w:t>System posiada narzędzia służące do administracji, do wykonywania kopii zapasowych polityk i ich odtwarzania oraz generowania raportów z ustawień polityk.</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27.Wsparcie dla Sun Java i .NET Framework 1.1, 2.0, 3.0 i 4.0, 4,5 – możliwość uruchomienia aplikacji działających we wskazanych środowiskach.</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28.</w:t>
      </w:r>
      <w:r w:rsidRPr="002E2CB3">
        <w:rPr>
          <w:rFonts w:ascii="Times New Roman" w:eastAsia="Times New Roman" w:hAnsi="Times New Roman" w:cs="Times New Roman"/>
          <w:sz w:val="20"/>
          <w:szCs w:val="20"/>
          <w:lang w:eastAsia="pl-PL"/>
        </w:rPr>
        <w:t xml:space="preserve">Wsparcie dla </w:t>
      </w:r>
      <w:proofErr w:type="spellStart"/>
      <w:r w:rsidRPr="002E2CB3">
        <w:rPr>
          <w:rFonts w:ascii="Times New Roman" w:eastAsia="Times New Roman" w:hAnsi="Times New Roman" w:cs="Times New Roman"/>
          <w:sz w:val="20"/>
          <w:szCs w:val="20"/>
          <w:lang w:eastAsia="pl-PL"/>
        </w:rPr>
        <w:t>JScript</w:t>
      </w:r>
      <w:proofErr w:type="spellEnd"/>
      <w:r w:rsidRPr="002E2CB3">
        <w:rPr>
          <w:rFonts w:ascii="Times New Roman" w:eastAsia="Times New Roman" w:hAnsi="Times New Roman" w:cs="Times New Roman"/>
          <w:sz w:val="20"/>
          <w:szCs w:val="20"/>
          <w:lang w:eastAsia="pl-PL"/>
        </w:rPr>
        <w:t xml:space="preserve"> i </w:t>
      </w:r>
      <w:proofErr w:type="spellStart"/>
      <w:r w:rsidRPr="002E2CB3">
        <w:rPr>
          <w:rFonts w:ascii="Times New Roman" w:eastAsia="Times New Roman" w:hAnsi="Times New Roman" w:cs="Times New Roman"/>
          <w:sz w:val="20"/>
          <w:szCs w:val="20"/>
          <w:lang w:eastAsia="pl-PL"/>
        </w:rPr>
        <w:t>VBScript</w:t>
      </w:r>
      <w:proofErr w:type="spellEnd"/>
      <w:r w:rsidRPr="002E2CB3">
        <w:rPr>
          <w:rFonts w:ascii="Times New Roman" w:eastAsia="Times New Roman" w:hAnsi="Times New Roman" w:cs="Times New Roman"/>
          <w:sz w:val="20"/>
          <w:szCs w:val="20"/>
          <w:lang w:eastAsia="pl-PL"/>
        </w:rPr>
        <w:t xml:space="preserve"> – możliwość uruchamiania interpretera poleceń.</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29.</w:t>
      </w:r>
      <w:r w:rsidRPr="002E2CB3">
        <w:rPr>
          <w:rFonts w:ascii="Times New Roman" w:eastAsia="Times New Roman" w:hAnsi="Times New Roman" w:cs="Times New Roman"/>
          <w:sz w:val="20"/>
          <w:szCs w:val="20"/>
          <w:lang w:eastAsia="pl-PL"/>
        </w:rPr>
        <w:t>Zdalna pomoc i współdzielenie aplikacji – możliwość zdalnego przejęcia sesji zalogowanego użytkownika celem rozwiązania problemu z komputerem.</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30.</w:t>
      </w:r>
      <w:r w:rsidRPr="002E2CB3">
        <w:rPr>
          <w:rFonts w:ascii="Times New Roman" w:eastAsia="Times New Roman" w:hAnsi="Times New Roman" w:cs="Times New Roman"/>
          <w:sz w:val="20"/>
          <w:szCs w:val="20"/>
          <w:lang w:eastAsia="pl-PL"/>
        </w:rPr>
        <w:t>Graficzne środowisko instalacji i konfiguracji.</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31.</w:t>
      </w:r>
      <w:r w:rsidRPr="002E2CB3">
        <w:rPr>
          <w:rFonts w:ascii="Times New Roman" w:eastAsia="Times New Roman" w:hAnsi="Times New Roman" w:cs="Times New Roman"/>
          <w:sz w:val="20"/>
          <w:szCs w:val="20"/>
          <w:lang w:eastAsia="pl-PL"/>
        </w:rPr>
        <w:t xml:space="preserve">Oprogramowanie dla tworzenia kopii zapasowych (Backup); automatyczne wykonywanie kopii plików </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możliwością automatycznego przywrócenia wersji wcześniejszej.</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32.</w:t>
      </w:r>
      <w:r w:rsidRPr="002E2CB3">
        <w:rPr>
          <w:rFonts w:ascii="Times New Roman" w:eastAsia="Times New Roman" w:hAnsi="Times New Roman" w:cs="Times New Roman"/>
          <w:sz w:val="20"/>
          <w:szCs w:val="20"/>
          <w:lang w:eastAsia="pl-PL"/>
        </w:rPr>
        <w:t>Możliwość przywracania plików systemowych.</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33.</w:t>
      </w:r>
      <w:r w:rsidRPr="002E2CB3">
        <w:rPr>
          <w:rFonts w:ascii="Times New Roman" w:eastAsia="Times New Roman" w:hAnsi="Times New Roman" w:cs="Times New Roman"/>
          <w:sz w:val="20"/>
          <w:szCs w:val="20"/>
          <w:lang w:eastAsia="pl-PL"/>
        </w:rPr>
        <w:t xml:space="preserve">System operacyjny musi posiadać możliwość identyfikacji sieci komputerowych, do których jest podłączony, zapamiętywania ustawień i przypisywania do minimum 3 kategorii bezpieczeństwa </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predefiniowanymi odpowiednio do kategorii ustawieniami zapory sieciowej, udostępniania plików, itp.).</w:t>
      </w:r>
    </w:p>
    <w:p w:rsidR="0007733B" w:rsidRPr="00FC6A2A" w:rsidRDefault="0007733B" w:rsidP="0007733B">
      <w:pPr>
        <w:spacing w:after="0" w:line="240" w:lineRule="auto"/>
        <w:jc w:val="both"/>
        <w:rPr>
          <w:rFonts w:ascii="Times New Roman" w:hAnsi="Times New Roman"/>
        </w:rPr>
      </w:pPr>
      <w:r>
        <w:rPr>
          <w:rFonts w:ascii="Times New Roman" w:eastAsia="Times New Roman" w:hAnsi="Times New Roman" w:cs="Times New Roman"/>
          <w:sz w:val="20"/>
          <w:szCs w:val="20"/>
          <w:lang w:eastAsia="pl-PL"/>
        </w:rPr>
        <w:t>34.</w:t>
      </w:r>
      <w:r w:rsidRPr="002E2CB3">
        <w:rPr>
          <w:rFonts w:ascii="Times New Roman" w:eastAsia="Times New Roman" w:hAnsi="Times New Roman" w:cs="Times New Roman"/>
          <w:sz w:val="20"/>
          <w:szCs w:val="20"/>
          <w:lang w:eastAsia="pl-PL"/>
        </w:rPr>
        <w:t>Zorganizowany system szkoleń i materiały edukacyjne w języku polskim.</w:t>
      </w:r>
    </w:p>
    <w:p w:rsidR="00D327A4" w:rsidRPr="00D55DD5" w:rsidRDefault="00D327A4" w:rsidP="00D55DD5">
      <w:pPr>
        <w:rPr>
          <w:rFonts w:ascii="Times New Roman" w:hAnsi="Times New Roman" w:cs="Times New Roman"/>
          <w:b/>
          <w:bCs/>
          <w:sz w:val="24"/>
        </w:rPr>
      </w:pPr>
    </w:p>
    <w:p w:rsidR="00537064" w:rsidRPr="00B86AC6" w:rsidRDefault="00537064" w:rsidP="007B3C81">
      <w:pPr>
        <w:pStyle w:val="wyliczenie"/>
        <w:tabs>
          <w:tab w:val="clear" w:pos="360"/>
          <w:tab w:val="left" w:pos="5760"/>
        </w:tabs>
        <w:rPr>
          <w:rFonts w:ascii="Times New Roman" w:hAnsi="Times New Roman" w:cs="Times New Roman"/>
          <w:sz w:val="32"/>
          <w:szCs w:val="32"/>
          <w:u w:val="single"/>
        </w:rPr>
      </w:pPr>
      <w:r w:rsidRPr="00B86AC6">
        <w:rPr>
          <w:rFonts w:ascii="Times New Roman" w:hAnsi="Times New Roman" w:cs="Times New Roman"/>
          <w:b/>
          <w:sz w:val="32"/>
          <w:szCs w:val="32"/>
          <w:u w:val="single"/>
        </w:rPr>
        <w:t xml:space="preserve">Część II: </w:t>
      </w:r>
      <w:r w:rsidR="00C82846" w:rsidRPr="00B86AC6">
        <w:rPr>
          <w:rFonts w:ascii="Times New Roman" w:hAnsi="Times New Roman" w:cs="Times New Roman"/>
          <w:b/>
          <w:sz w:val="32"/>
          <w:szCs w:val="32"/>
          <w:u w:val="single"/>
        </w:rPr>
        <w:t>Komputer stacjonarny – 3 szt.</w:t>
      </w:r>
      <w:r w:rsidR="007B3C81" w:rsidRPr="00B86AC6">
        <w:rPr>
          <w:rFonts w:ascii="Times New Roman" w:hAnsi="Times New Roman" w:cs="Times New Roman"/>
          <w:sz w:val="32"/>
          <w:szCs w:val="32"/>
          <w:u w:val="singl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C82846" w:rsidRPr="006B2B90" w:rsidTr="00197320">
        <w:tc>
          <w:tcPr>
            <w:tcW w:w="2802" w:type="dxa"/>
            <w:shd w:val="clear" w:color="auto" w:fill="D9D9D9"/>
          </w:tcPr>
          <w:p w:rsidR="00C82846" w:rsidRPr="006B2B90" w:rsidRDefault="00C82846" w:rsidP="00197320">
            <w:r w:rsidRPr="006B2B90">
              <w:t>Atrybut</w:t>
            </w:r>
          </w:p>
        </w:tc>
        <w:tc>
          <w:tcPr>
            <w:tcW w:w="6410" w:type="dxa"/>
            <w:shd w:val="clear" w:color="auto" w:fill="D9D9D9"/>
          </w:tcPr>
          <w:p w:rsidR="00C82846" w:rsidRPr="006B2B90" w:rsidRDefault="00C82846" w:rsidP="00197320">
            <w:r w:rsidRPr="006B2B90">
              <w:t>Opis</w:t>
            </w:r>
          </w:p>
        </w:tc>
      </w:tr>
      <w:tr w:rsidR="00C82846" w:rsidRPr="006B2B90" w:rsidTr="00197320">
        <w:tc>
          <w:tcPr>
            <w:tcW w:w="2802" w:type="dxa"/>
          </w:tcPr>
          <w:p w:rsidR="00C82846" w:rsidRPr="006B2B90" w:rsidRDefault="00C82846" w:rsidP="00197320">
            <w:r w:rsidRPr="006B2B90">
              <w:t>Typ stanowiska:</w:t>
            </w:r>
          </w:p>
        </w:tc>
        <w:tc>
          <w:tcPr>
            <w:tcW w:w="6410" w:type="dxa"/>
          </w:tcPr>
          <w:p w:rsidR="00C82846" w:rsidRPr="006B2B90" w:rsidRDefault="00C82846" w:rsidP="00197320">
            <w:r>
              <w:t>Komputer do pracy biurowej</w:t>
            </w:r>
          </w:p>
        </w:tc>
      </w:tr>
      <w:tr w:rsidR="00C82846" w:rsidRPr="006B2B90" w:rsidTr="00197320">
        <w:tc>
          <w:tcPr>
            <w:tcW w:w="2802" w:type="dxa"/>
          </w:tcPr>
          <w:p w:rsidR="00C82846" w:rsidRPr="006B2B90" w:rsidRDefault="00C82846" w:rsidP="00197320">
            <w:r w:rsidRPr="006B2B90">
              <w:t>Wydajność obliczeniowa:</w:t>
            </w:r>
          </w:p>
        </w:tc>
        <w:tc>
          <w:tcPr>
            <w:tcW w:w="6410" w:type="dxa"/>
          </w:tcPr>
          <w:p w:rsidR="00C82846" w:rsidRPr="006B2B90" w:rsidRDefault="00C82846" w:rsidP="00197320">
            <w:r>
              <w:t>Procesor osiągający min 5 000</w:t>
            </w:r>
            <w:r w:rsidRPr="006B2B90">
              <w:t xml:space="preserve"> </w:t>
            </w:r>
            <w:proofErr w:type="spellStart"/>
            <w:r w:rsidRPr="006B2B90">
              <w:t>pkt</w:t>
            </w:r>
            <w:proofErr w:type="spellEnd"/>
            <w:r w:rsidRPr="006B2B90">
              <w:t xml:space="preserve"> w teście </w:t>
            </w:r>
            <w:proofErr w:type="spellStart"/>
            <w:r w:rsidRPr="006B2B90">
              <w:t>PassMark</w:t>
            </w:r>
            <w:proofErr w:type="spellEnd"/>
            <w:r w:rsidRPr="006B2B90">
              <w:t xml:space="preserve"> - CPU Mark, </w:t>
            </w:r>
          </w:p>
        </w:tc>
      </w:tr>
      <w:tr w:rsidR="00C82846" w:rsidRPr="006B2B90" w:rsidTr="00197320">
        <w:tc>
          <w:tcPr>
            <w:tcW w:w="2802" w:type="dxa"/>
          </w:tcPr>
          <w:p w:rsidR="00C82846" w:rsidRPr="006B2B90" w:rsidRDefault="00C82846" w:rsidP="00197320">
            <w:r w:rsidRPr="006B2B90">
              <w:t>Pamięć operacyjna:</w:t>
            </w:r>
          </w:p>
        </w:tc>
        <w:tc>
          <w:tcPr>
            <w:tcW w:w="6410" w:type="dxa"/>
          </w:tcPr>
          <w:p w:rsidR="00C82846" w:rsidRPr="006B2B90" w:rsidRDefault="00C82846" w:rsidP="00197320">
            <w:r w:rsidRPr="006B2B90">
              <w:t xml:space="preserve">Min. </w:t>
            </w:r>
            <w:r>
              <w:t>8</w:t>
            </w:r>
            <w:r w:rsidRPr="006B2B90">
              <w:t xml:space="preserve"> GB z możliwością rozbudowy, umożliwiająca współpracę z magistralą min.</w:t>
            </w:r>
            <w:r>
              <w:t xml:space="preserve"> 1333</w:t>
            </w:r>
            <w:r w:rsidRPr="006B2B90">
              <w:t xml:space="preserve">MHz, </w:t>
            </w:r>
          </w:p>
        </w:tc>
      </w:tr>
      <w:tr w:rsidR="00C82846" w:rsidRPr="006B2B90" w:rsidTr="00197320">
        <w:tc>
          <w:tcPr>
            <w:tcW w:w="2802" w:type="dxa"/>
          </w:tcPr>
          <w:p w:rsidR="00C82846" w:rsidRPr="006B2B90" w:rsidRDefault="00C82846" w:rsidP="00197320">
            <w:r w:rsidRPr="006B2B90">
              <w:t>Karta grafiki:</w:t>
            </w:r>
          </w:p>
        </w:tc>
        <w:tc>
          <w:tcPr>
            <w:tcW w:w="6410" w:type="dxa"/>
          </w:tcPr>
          <w:p w:rsidR="00C82846" w:rsidRPr="006B2B90" w:rsidRDefault="00C82846" w:rsidP="00197320">
            <w:r>
              <w:t>Min. 8</w:t>
            </w:r>
            <w:r w:rsidRPr="006B2B90">
              <w:t xml:space="preserve">00 </w:t>
            </w:r>
            <w:proofErr w:type="spellStart"/>
            <w:r w:rsidRPr="006B2B90">
              <w:t>pkt</w:t>
            </w:r>
            <w:proofErr w:type="spellEnd"/>
            <w:r w:rsidRPr="006B2B90">
              <w:t xml:space="preserve"> w teście </w:t>
            </w:r>
            <w:proofErr w:type="spellStart"/>
            <w:r w:rsidRPr="006B2B90">
              <w:t>PassMark</w:t>
            </w:r>
            <w:proofErr w:type="spellEnd"/>
            <w:r w:rsidRPr="006B2B90">
              <w:t xml:space="preserve"> – G3D Mark</w:t>
            </w:r>
          </w:p>
        </w:tc>
      </w:tr>
      <w:tr w:rsidR="00C82846" w:rsidRPr="006B2B90" w:rsidTr="00197320">
        <w:tc>
          <w:tcPr>
            <w:tcW w:w="2802" w:type="dxa"/>
          </w:tcPr>
          <w:p w:rsidR="00C82846" w:rsidRPr="006B2B90" w:rsidRDefault="00C82846" w:rsidP="00197320">
            <w:r w:rsidRPr="006B2B90">
              <w:t>Dysk twardy:</w:t>
            </w:r>
          </w:p>
        </w:tc>
        <w:tc>
          <w:tcPr>
            <w:tcW w:w="6410" w:type="dxa"/>
          </w:tcPr>
          <w:p w:rsidR="00C82846" w:rsidRPr="006B2B90" w:rsidRDefault="00C82846" w:rsidP="00197320">
            <w:r w:rsidRPr="006B2B90">
              <w:t xml:space="preserve">Min. </w:t>
            </w:r>
            <w:r>
              <w:t xml:space="preserve">1 x </w:t>
            </w:r>
            <w:r w:rsidRPr="006B2B90">
              <w:t xml:space="preserve">HDD </w:t>
            </w:r>
            <w:r>
              <w:t>10</w:t>
            </w:r>
            <w:r w:rsidRPr="006B2B90">
              <w:t xml:space="preserve">00 GB </w:t>
            </w:r>
          </w:p>
        </w:tc>
      </w:tr>
      <w:tr w:rsidR="00C82846" w:rsidRPr="006B2B90" w:rsidTr="00197320">
        <w:tc>
          <w:tcPr>
            <w:tcW w:w="2802" w:type="dxa"/>
          </w:tcPr>
          <w:p w:rsidR="00C82846" w:rsidRPr="006B2B90" w:rsidRDefault="00C82846" w:rsidP="00197320">
            <w:r w:rsidRPr="006B2B90">
              <w:t>Komunikacja:</w:t>
            </w:r>
          </w:p>
        </w:tc>
        <w:tc>
          <w:tcPr>
            <w:tcW w:w="6410" w:type="dxa"/>
          </w:tcPr>
          <w:p w:rsidR="00C82846" w:rsidRPr="006B2B90" w:rsidRDefault="00C82846" w:rsidP="00197320">
            <w:r w:rsidRPr="006B2B90">
              <w:t xml:space="preserve">Ethernet 10/100/1000 </w:t>
            </w:r>
            <w:proofErr w:type="spellStart"/>
            <w:r w:rsidRPr="006B2B90">
              <w:t>Mbps</w:t>
            </w:r>
            <w:proofErr w:type="spellEnd"/>
          </w:p>
        </w:tc>
      </w:tr>
      <w:tr w:rsidR="00C82846" w:rsidRPr="006B2B90" w:rsidTr="00197320">
        <w:tc>
          <w:tcPr>
            <w:tcW w:w="2802" w:type="dxa"/>
          </w:tcPr>
          <w:p w:rsidR="00C82846" w:rsidRPr="006B2B90" w:rsidRDefault="00C82846" w:rsidP="00197320">
            <w:r w:rsidRPr="006B2B90">
              <w:t>Napęd optyczny:</w:t>
            </w:r>
          </w:p>
        </w:tc>
        <w:tc>
          <w:tcPr>
            <w:tcW w:w="6410" w:type="dxa"/>
          </w:tcPr>
          <w:p w:rsidR="00C82846" w:rsidRPr="006B2B90" w:rsidRDefault="00C82846" w:rsidP="00197320">
            <w:r w:rsidRPr="006B2B90">
              <w:t>Napęd DVD</w:t>
            </w:r>
          </w:p>
        </w:tc>
      </w:tr>
      <w:tr w:rsidR="00C82846" w:rsidRPr="006B2B90" w:rsidTr="00197320">
        <w:tc>
          <w:tcPr>
            <w:tcW w:w="2802" w:type="dxa"/>
          </w:tcPr>
          <w:p w:rsidR="00C82846" w:rsidRPr="006B2B90" w:rsidRDefault="00C82846" w:rsidP="00197320">
            <w:r w:rsidRPr="006B2B90">
              <w:t>Obudowa:</w:t>
            </w:r>
          </w:p>
        </w:tc>
        <w:tc>
          <w:tcPr>
            <w:tcW w:w="6410" w:type="dxa"/>
          </w:tcPr>
          <w:p w:rsidR="00C82846" w:rsidRPr="006B2B90" w:rsidRDefault="00C82846" w:rsidP="00197320">
            <w:r w:rsidRPr="006B2B90">
              <w:t xml:space="preserve">Rozmiar min. </w:t>
            </w:r>
            <w:proofErr w:type="spellStart"/>
            <w:r w:rsidRPr="006B2B90">
              <w:t>MidiTower</w:t>
            </w:r>
            <w:proofErr w:type="spellEnd"/>
          </w:p>
        </w:tc>
      </w:tr>
      <w:tr w:rsidR="00C82846" w:rsidRPr="006B2B90" w:rsidTr="00197320">
        <w:tc>
          <w:tcPr>
            <w:tcW w:w="2802" w:type="dxa"/>
          </w:tcPr>
          <w:p w:rsidR="00C82846" w:rsidRPr="006B2B90" w:rsidRDefault="00C82846" w:rsidP="00197320">
            <w:r>
              <w:t>Zasilacz:</w:t>
            </w:r>
          </w:p>
        </w:tc>
        <w:tc>
          <w:tcPr>
            <w:tcW w:w="6410" w:type="dxa"/>
          </w:tcPr>
          <w:p w:rsidR="00C82846" w:rsidRPr="006B2B90" w:rsidRDefault="00C82846" w:rsidP="00197320">
            <w:r>
              <w:t>Min. 240W</w:t>
            </w:r>
          </w:p>
        </w:tc>
      </w:tr>
      <w:tr w:rsidR="00C82846" w:rsidRPr="006B2B90" w:rsidTr="00197320">
        <w:tc>
          <w:tcPr>
            <w:tcW w:w="2802" w:type="dxa"/>
          </w:tcPr>
          <w:p w:rsidR="00C82846" w:rsidRPr="006B2B90" w:rsidRDefault="00C82846" w:rsidP="00197320">
            <w:r w:rsidRPr="006B2B90">
              <w:t>Złącza zewnętrzne:</w:t>
            </w:r>
          </w:p>
        </w:tc>
        <w:tc>
          <w:tcPr>
            <w:tcW w:w="6410" w:type="dxa"/>
          </w:tcPr>
          <w:p w:rsidR="00C82846" w:rsidRDefault="00C82846" w:rsidP="00197320">
            <w:r w:rsidRPr="006B2B90">
              <w:t xml:space="preserve">Min. 2 x USB </w:t>
            </w:r>
            <w:r>
              <w:t>2</w:t>
            </w:r>
            <w:r w:rsidRPr="006B2B90">
              <w:t>.0 z przodu</w:t>
            </w:r>
          </w:p>
          <w:p w:rsidR="00C82846" w:rsidRPr="006B2B90" w:rsidRDefault="00C82846" w:rsidP="00197320">
            <w:r w:rsidRPr="006B2B90">
              <w:t>Min. 1 x RJ45</w:t>
            </w:r>
          </w:p>
          <w:p w:rsidR="00C82846" w:rsidRPr="006B2B90" w:rsidRDefault="00C82846" w:rsidP="00197320">
            <w:r w:rsidRPr="006B2B90">
              <w:t>Min. 1 x VGA</w:t>
            </w:r>
          </w:p>
          <w:p w:rsidR="00C82846" w:rsidRPr="006B2B90" w:rsidRDefault="00C82846" w:rsidP="00197320">
            <w:r w:rsidRPr="006B2B90">
              <w:t xml:space="preserve">Min. 1 x HDMI </w:t>
            </w:r>
          </w:p>
        </w:tc>
      </w:tr>
      <w:tr w:rsidR="00C82846" w:rsidRPr="006B2B90" w:rsidTr="00197320">
        <w:tc>
          <w:tcPr>
            <w:tcW w:w="2802" w:type="dxa"/>
          </w:tcPr>
          <w:p w:rsidR="00C82846" w:rsidRPr="006B2B90" w:rsidRDefault="00C82846" w:rsidP="00197320">
            <w:r w:rsidRPr="006B2B90">
              <w:t>Pozostałe elementy wyposażenia:</w:t>
            </w:r>
          </w:p>
        </w:tc>
        <w:tc>
          <w:tcPr>
            <w:tcW w:w="6410" w:type="dxa"/>
          </w:tcPr>
          <w:p w:rsidR="00C82846" w:rsidRPr="006B2B90" w:rsidRDefault="00C82846" w:rsidP="00197320">
            <w:pPr>
              <w:ind w:left="34"/>
            </w:pPr>
            <w:r w:rsidRPr="006B2B90">
              <w:t>Klawiatura w układzie polski programisty USB</w:t>
            </w:r>
          </w:p>
          <w:p w:rsidR="00C82846" w:rsidRPr="006B2B90" w:rsidRDefault="00C82846" w:rsidP="00197320">
            <w:pPr>
              <w:ind w:left="34"/>
            </w:pPr>
            <w:r w:rsidRPr="006B2B90">
              <w:t>Mysz optyczna, przewodowa, (3 przyciski + rolka) USB</w:t>
            </w:r>
          </w:p>
        </w:tc>
      </w:tr>
      <w:tr w:rsidR="00C82846" w:rsidRPr="006B2B90" w:rsidTr="00197320">
        <w:tc>
          <w:tcPr>
            <w:tcW w:w="2802" w:type="dxa"/>
          </w:tcPr>
          <w:p w:rsidR="00C82846" w:rsidRPr="006B2B90" w:rsidRDefault="00C82846" w:rsidP="00197320">
            <w:r w:rsidRPr="006B2B90">
              <w:t>Zainstalowane oprogramowanie:</w:t>
            </w:r>
          </w:p>
        </w:tc>
        <w:tc>
          <w:tcPr>
            <w:tcW w:w="6410" w:type="dxa"/>
          </w:tcPr>
          <w:p w:rsidR="00C82846" w:rsidRPr="006B2B90" w:rsidRDefault="00C82846" w:rsidP="00197320">
            <w:pPr>
              <w:ind w:left="34"/>
            </w:pPr>
            <w:r>
              <w:t>Microsoft Windows 7 32</w:t>
            </w:r>
            <w:r w:rsidRPr="006B2B90">
              <w:t xml:space="preserve">-bit Professional lub równoważny z partycją </w:t>
            </w:r>
            <w:proofErr w:type="spellStart"/>
            <w:r w:rsidRPr="006B2B90">
              <w:rPr>
                <w:i/>
              </w:rPr>
              <w:t>recovery</w:t>
            </w:r>
            <w:proofErr w:type="spellEnd"/>
            <w:r w:rsidRPr="006B2B90">
              <w:t xml:space="preserve"> lub płytą instalacyjną DVD </w:t>
            </w:r>
          </w:p>
        </w:tc>
      </w:tr>
      <w:tr w:rsidR="00C82846" w:rsidRPr="006B2B90" w:rsidTr="00197320">
        <w:tc>
          <w:tcPr>
            <w:tcW w:w="2802" w:type="dxa"/>
            <w:vAlign w:val="center"/>
          </w:tcPr>
          <w:p w:rsidR="00C82846" w:rsidRPr="00240A3E" w:rsidRDefault="00C82846" w:rsidP="00197320">
            <w:r w:rsidRPr="00240A3E">
              <w:lastRenderedPageBreak/>
              <w:t>Certyfikaty i standardy</w:t>
            </w:r>
          </w:p>
        </w:tc>
        <w:tc>
          <w:tcPr>
            <w:tcW w:w="6410" w:type="dxa"/>
            <w:vAlign w:val="center"/>
          </w:tcPr>
          <w:p w:rsidR="00C82846" w:rsidRPr="00240A3E" w:rsidRDefault="00C82846" w:rsidP="00197320">
            <w:pPr>
              <w:pStyle w:val="Akapitzlist"/>
              <w:ind w:left="33"/>
              <w:contextualSpacing/>
            </w:pPr>
            <w:r w:rsidRPr="00976080">
              <w:t>Producent musi mieć wdrożony system zarządzania jakością.</w:t>
            </w:r>
          </w:p>
        </w:tc>
      </w:tr>
      <w:tr w:rsidR="00C82846" w:rsidRPr="006B2B90" w:rsidTr="00197320">
        <w:tc>
          <w:tcPr>
            <w:tcW w:w="2802" w:type="dxa"/>
            <w:vAlign w:val="center"/>
          </w:tcPr>
          <w:p w:rsidR="00C82846" w:rsidRPr="00240A3E" w:rsidRDefault="00C82846" w:rsidP="00197320">
            <w:r w:rsidRPr="00240A3E">
              <w:t xml:space="preserve">Kompatybilność </w:t>
            </w:r>
          </w:p>
        </w:tc>
        <w:tc>
          <w:tcPr>
            <w:tcW w:w="6410" w:type="dxa"/>
            <w:vAlign w:val="center"/>
          </w:tcPr>
          <w:p w:rsidR="00C82846" w:rsidRPr="00240A3E" w:rsidRDefault="00C82846" w:rsidP="00197320">
            <w:pPr>
              <w:pStyle w:val="Akapitzlist"/>
              <w:ind w:left="33"/>
              <w:contextualSpacing/>
            </w:pPr>
            <w:r w:rsidRPr="00240A3E">
              <w:t>Zaoferowany komputer mus</w:t>
            </w:r>
            <w:r>
              <w:t>i być kompatybilny z Windows 7 32</w:t>
            </w:r>
            <w:r w:rsidRPr="00240A3E">
              <w:t xml:space="preserve">-bit Professional, lub wyższą wersją,  co można potwierdzić na stronie internetowej producenta systemu operacyjnego </w:t>
            </w:r>
          </w:p>
        </w:tc>
      </w:tr>
    </w:tbl>
    <w:p w:rsidR="007B3C81" w:rsidRDefault="007B3C81" w:rsidP="007B3C81">
      <w:pPr>
        <w:jc w:val="both"/>
        <w:rPr>
          <w:rFonts w:ascii="Times New Roman" w:hAnsi="Times New Roman" w:cs="Times New Roman"/>
        </w:rPr>
      </w:pPr>
    </w:p>
    <w:p w:rsidR="007C6716" w:rsidRPr="003471F6" w:rsidRDefault="007C6716" w:rsidP="007C6716">
      <w:pPr>
        <w:jc w:val="both"/>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7C6716" w:rsidRPr="003471F6" w:rsidRDefault="007C6716" w:rsidP="007C6716">
      <w:pPr>
        <w:spacing w:after="0"/>
        <w:jc w:val="both"/>
        <w:rPr>
          <w:rFonts w:ascii="Times New Roman" w:hAnsi="Times New Roman" w:cs="Times New Roman"/>
        </w:rPr>
      </w:pPr>
      <w:r w:rsidRPr="003471F6">
        <w:rPr>
          <w:rFonts w:ascii="Times New Roman" w:hAnsi="Times New Roman" w:cs="Times New Roman"/>
        </w:rPr>
        <w:t>Procedura testowa:</w:t>
      </w:r>
    </w:p>
    <w:p w:rsidR="007C6716" w:rsidRPr="003471F6" w:rsidRDefault="007C6716" w:rsidP="007C6716">
      <w:pPr>
        <w:spacing w:after="0"/>
        <w:jc w:val="both"/>
        <w:rPr>
          <w:rFonts w:ascii="Times New Roman" w:hAnsi="Times New Roman" w:cs="Times New Roman"/>
        </w:rPr>
      </w:pPr>
    </w:p>
    <w:p w:rsidR="007C6716" w:rsidRPr="003471F6" w:rsidRDefault="007C6716" w:rsidP="007C6716">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7C6716" w:rsidRPr="003471F6" w:rsidRDefault="007C6716" w:rsidP="007C6716">
      <w:pPr>
        <w:spacing w:after="0"/>
        <w:jc w:val="both"/>
        <w:rPr>
          <w:rFonts w:ascii="Times New Roman" w:hAnsi="Times New Roman" w:cs="Times New Roman"/>
        </w:rPr>
      </w:pPr>
    </w:p>
    <w:p w:rsidR="007C6716" w:rsidRPr="003471F6" w:rsidRDefault="007C6716" w:rsidP="007C6716">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3471F6">
        <w:rPr>
          <w:rFonts w:ascii="Times New Roman" w:hAnsi="Times New Roman" w:cs="Times New Roman"/>
        </w:rPr>
        <w:t>PerformanceTest</w:t>
      </w:r>
      <w:proofErr w:type="spellEnd"/>
      <w:r w:rsidRPr="003471F6">
        <w:rPr>
          <w:rFonts w:ascii="Times New Roman" w:hAnsi="Times New Roman" w:cs="Times New Roman"/>
        </w:rPr>
        <w:t xml:space="preserve"> 8.0 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7C6716" w:rsidRPr="003471F6" w:rsidRDefault="007C6716" w:rsidP="007C6716">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7C6716" w:rsidRDefault="007C6716" w:rsidP="007C6716">
      <w:pPr>
        <w:jc w:val="both"/>
        <w:rPr>
          <w:rFonts w:ascii="Times New Roman" w:hAnsi="Times New Roman" w:cs="Times New Roman"/>
          <w:u w:val="single"/>
        </w:rPr>
      </w:pPr>
    </w:p>
    <w:p w:rsidR="007C6716" w:rsidRDefault="007C6716" w:rsidP="007C6716">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651364" w:rsidRPr="00B507C9" w:rsidRDefault="00651364" w:rsidP="00651364">
      <w:pPr>
        <w:rPr>
          <w:rFonts w:ascii="Times New Roman" w:hAnsi="Times New Roman" w:cs="Times New Roman"/>
          <w:b/>
        </w:rPr>
      </w:pPr>
      <w:r w:rsidRPr="00076C38">
        <w:rPr>
          <w:rFonts w:ascii="Times New Roman" w:eastAsia="Times New Roman" w:hAnsi="Times New Roman" w:cs="Times New Roman"/>
          <w:b/>
          <w:sz w:val="20"/>
          <w:szCs w:val="20"/>
          <w:u w:val="single"/>
          <w:lang w:eastAsia="pl-PL"/>
        </w:rPr>
        <w:t xml:space="preserve">Warunki równoważności dla Microsoft </w:t>
      </w:r>
      <w:r w:rsidRPr="00B507C9">
        <w:rPr>
          <w:rFonts w:ascii="Times New Roman" w:eastAsia="Times New Roman" w:hAnsi="Times New Roman" w:cs="Times New Roman"/>
          <w:b/>
          <w:sz w:val="20"/>
          <w:szCs w:val="20"/>
          <w:u w:val="single"/>
          <w:lang w:eastAsia="pl-PL"/>
        </w:rPr>
        <w:t>Windows 7 Professional PL 32-bit:</w:t>
      </w:r>
    </w:p>
    <w:p w:rsidR="00651364" w:rsidRPr="00B507C9" w:rsidRDefault="00651364" w:rsidP="00651364">
      <w:pPr>
        <w:numPr>
          <w:ilvl w:val="0"/>
          <w:numId w:val="28"/>
        </w:numPr>
        <w:spacing w:after="0" w:line="240" w:lineRule="exact"/>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Współpraca z rozwiązaniami autorskimi Zamawiającego (aplikacje na bazie środowiska MS Access: Elektroniczna Dokumentacja Systemu Zarządzania, Ewidencja Stanowisk Komputerowych; aplikacje na bazie środowiska UNIFY: Telefony, Kadry, Delegacje, Nauka).</w:t>
      </w:r>
    </w:p>
    <w:p w:rsidR="00651364" w:rsidRPr="00B507C9"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 xml:space="preserve">Obsługa aplikacji użytkowanych przez Zamawiającego:  ESET NOD32, </w:t>
      </w:r>
      <w:proofErr w:type="spellStart"/>
      <w:r w:rsidRPr="00B507C9">
        <w:rPr>
          <w:rFonts w:ascii="Times New Roman" w:eastAsia="Times New Roman" w:hAnsi="Times New Roman" w:cs="Times New Roman"/>
          <w:sz w:val="20"/>
          <w:szCs w:val="20"/>
          <w:lang w:eastAsia="pl-PL"/>
        </w:rPr>
        <w:t>CorelDRAW</w:t>
      </w:r>
      <w:proofErr w:type="spellEnd"/>
      <w:r w:rsidRPr="00B507C9">
        <w:rPr>
          <w:rFonts w:ascii="Times New Roman" w:eastAsia="Times New Roman" w:hAnsi="Times New Roman" w:cs="Times New Roman"/>
          <w:sz w:val="20"/>
          <w:szCs w:val="20"/>
          <w:lang w:eastAsia="pl-PL"/>
        </w:rPr>
        <w:t xml:space="preserve">, MS Office od wersji XP do wersji 2010, Internet Explorer od wersji 7.0, Total </w:t>
      </w:r>
      <w:proofErr w:type="spellStart"/>
      <w:r w:rsidRPr="00B507C9">
        <w:rPr>
          <w:rFonts w:ascii="Times New Roman" w:eastAsia="Times New Roman" w:hAnsi="Times New Roman" w:cs="Times New Roman"/>
          <w:sz w:val="20"/>
          <w:szCs w:val="20"/>
          <w:lang w:eastAsia="pl-PL"/>
        </w:rPr>
        <w:t>Commander</w:t>
      </w:r>
      <w:proofErr w:type="spellEnd"/>
      <w:r w:rsidRPr="00B507C9">
        <w:rPr>
          <w:rFonts w:ascii="Times New Roman" w:eastAsia="Times New Roman" w:hAnsi="Times New Roman" w:cs="Times New Roman"/>
          <w:sz w:val="20"/>
          <w:szCs w:val="20"/>
          <w:lang w:eastAsia="pl-PL"/>
        </w:rPr>
        <w:t xml:space="preserve">, </w:t>
      </w:r>
      <w:proofErr w:type="spellStart"/>
      <w:r w:rsidRPr="00B507C9">
        <w:rPr>
          <w:rFonts w:ascii="Times New Roman" w:eastAsia="Times New Roman" w:hAnsi="Times New Roman" w:cs="Times New Roman"/>
          <w:sz w:val="20"/>
          <w:szCs w:val="20"/>
          <w:lang w:eastAsia="pl-PL"/>
        </w:rPr>
        <w:t>AuditPro</w:t>
      </w:r>
      <w:proofErr w:type="spellEnd"/>
      <w:r w:rsidRPr="00B507C9">
        <w:rPr>
          <w:rFonts w:ascii="Times New Roman" w:eastAsia="Times New Roman" w:hAnsi="Times New Roman" w:cs="Times New Roman"/>
          <w:sz w:val="20"/>
          <w:szCs w:val="20"/>
          <w:lang w:eastAsia="pl-PL"/>
        </w:rPr>
        <w:t>.</w:t>
      </w:r>
    </w:p>
    <w:p w:rsidR="00651364" w:rsidRPr="00B507C9"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Wsparcie dla architektury 32-bitowej.</w:t>
      </w:r>
    </w:p>
    <w:p w:rsidR="00651364" w:rsidRPr="00B507C9"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 xml:space="preserve">Łączenie z sieciami firmowymi przy użyciu funkcji </w:t>
      </w:r>
      <w:hyperlink r:id="rId19" w:history="1">
        <w:r w:rsidRPr="00B507C9">
          <w:rPr>
            <w:rFonts w:ascii="Times New Roman" w:eastAsia="Times New Roman" w:hAnsi="Times New Roman" w:cs="Times New Roman"/>
            <w:sz w:val="20"/>
            <w:szCs w:val="20"/>
            <w:u w:val="single"/>
            <w:lang w:eastAsia="pl-PL"/>
          </w:rPr>
          <w:t>przyłączania do domeny</w:t>
        </w:r>
      </w:hyperlink>
      <w:r w:rsidRPr="00B507C9">
        <w:rPr>
          <w:rFonts w:ascii="Times New Roman" w:eastAsia="Times New Roman" w:hAnsi="Times New Roman" w:cs="Times New Roman"/>
          <w:sz w:val="20"/>
          <w:szCs w:val="20"/>
          <w:lang w:eastAsia="pl-PL"/>
        </w:rPr>
        <w:t>.</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Uruchamianie programów biznesowych przeznaczonych</w:t>
      </w:r>
      <w:r w:rsidRPr="006407FE">
        <w:rPr>
          <w:rFonts w:ascii="Times New Roman" w:eastAsia="Times New Roman" w:hAnsi="Times New Roman" w:cs="Times New Roman"/>
          <w:sz w:val="20"/>
          <w:szCs w:val="20"/>
          <w:lang w:eastAsia="pl-PL"/>
        </w:rPr>
        <w:t xml:space="preserve"> dla systemu MS Windows XP (dopuszczalna emulacja).</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dokonywania aktualizacji i poprawek systemu przez Internet z wyborem instalowanych poprawek.</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dokonywania uaktualnień sterowników urządzeń przez Internet z witryny producenta systemu.</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Wbudowana zapora internetowa (firewall) dla ochrony połączeń internetowych; zintegrowana </w:t>
      </w:r>
      <w:r w:rsidRPr="006407FE">
        <w:rPr>
          <w:rFonts w:ascii="Times New Roman" w:eastAsia="Times New Roman" w:hAnsi="Times New Roman" w:cs="Times New Roman"/>
          <w:sz w:val="20"/>
          <w:szCs w:val="20"/>
          <w:lang w:eastAsia="pl-PL"/>
        </w:rPr>
        <w:br/>
        <w:t>z systemem konsola do zarządzania ustawieniami zapory i regułami IP v4 i v6 z możliwością odrębnego konfigurowania reguł dla ruchu przychodzącego i wychodzącego.</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Wsparcie dla większości powszechnie używanych urządzeń peryferyjnych (drukarek, urządzeń sieciowych, standardów USB, </w:t>
      </w:r>
      <w:proofErr w:type="spellStart"/>
      <w:r w:rsidRPr="006407FE">
        <w:rPr>
          <w:rFonts w:ascii="Times New Roman" w:eastAsia="Times New Roman" w:hAnsi="Times New Roman" w:cs="Times New Roman"/>
          <w:sz w:val="20"/>
          <w:szCs w:val="20"/>
          <w:lang w:eastAsia="pl-PL"/>
        </w:rPr>
        <w:t>Plug&amp;Play</w:t>
      </w:r>
      <w:proofErr w:type="spellEnd"/>
      <w:r w:rsidRPr="006407FE">
        <w:rPr>
          <w:rFonts w:ascii="Times New Roman" w:eastAsia="Times New Roman" w:hAnsi="Times New Roman" w:cs="Times New Roman"/>
          <w:sz w:val="20"/>
          <w:szCs w:val="20"/>
          <w:lang w:eastAsia="pl-PL"/>
        </w:rPr>
        <w:t xml:space="preserve">, </w:t>
      </w:r>
      <w:proofErr w:type="spellStart"/>
      <w:r w:rsidRPr="006407FE">
        <w:rPr>
          <w:rFonts w:ascii="Times New Roman" w:eastAsia="Times New Roman" w:hAnsi="Times New Roman" w:cs="Times New Roman"/>
          <w:sz w:val="20"/>
          <w:szCs w:val="20"/>
          <w:lang w:eastAsia="pl-PL"/>
        </w:rPr>
        <w:t>Wi-Fi</w:t>
      </w:r>
      <w:proofErr w:type="spellEnd"/>
      <w:r w:rsidRPr="006407FE">
        <w:rPr>
          <w:rFonts w:ascii="Times New Roman" w:eastAsia="Times New Roman" w:hAnsi="Times New Roman" w:cs="Times New Roman"/>
          <w:sz w:val="20"/>
          <w:szCs w:val="20"/>
          <w:lang w:eastAsia="pl-PL"/>
        </w:rPr>
        <w:t>).</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Funkcjonalność automatycznej zmiany domyślnej drukarki w zależności od sieci, do której podłączony jest komputer.</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Interfejs użytkownika działający w trybie graficznym z elementami 3D, zintegrowana z interfejsem użytkownika interaktywna część pulpitu służącą do uruchamiania aplikacji, które użytkownik może dowolnie wymieniać i pobrać ze strony producenta.</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zdalnej automatycznej instalacji, konfiguracji, administrowania oraz aktualizowania systemu.</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Zabezpieczony hasłem hierarchiczny dostęp do systemu, konta i profile użytkowników zarządzane zdalnie; praca systemu w trybie ochrony kont użytkowników.</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Zintegrowane z systemem operacyjnym narzędzia zwalczające złośliwe oprogramowanie; aktualizacje dostępne u producenta nieodpłatnie bez ograniczeń czasowych.</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Funkcjonalność rozpoznawania mowy, pozwalającą na sterowanie komputerem głosowo, wraz </w:t>
      </w:r>
      <w:r w:rsidRPr="006407FE">
        <w:rPr>
          <w:rFonts w:ascii="Times New Roman" w:eastAsia="Times New Roman" w:hAnsi="Times New Roman" w:cs="Times New Roman"/>
          <w:sz w:val="20"/>
          <w:szCs w:val="20"/>
          <w:lang w:eastAsia="pl-PL"/>
        </w:rPr>
        <w:br/>
        <w:t>z modułem „uczenia się” głosu użytkownika.</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lastRenderedPageBreak/>
        <w:t>Zintegrowany z systemem operacyjnym moduł synchronizacji komputera z urządzeniami zewnętrznymi.</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Zapewnienie aktualnego wykazu sprzętu komputerowego certyfikowanego przez producenta oprogramowania. </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przystosowania stanowiska dla osób niepełnosprawnych (np. słabo widzących).</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zarządzania stacją roboczą poprzez polityki – przez politykę rozumiemy zestaw reguł definiujących lub ograniczających funkcjonalność systemu lub aplikacji.</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Wdrażanie IPSEC oparte na politykach – wdrażanie IPSEC oparte na zestawach reguł definiujących ustawienia zarządzanych w sposób centralny.</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Rozbudowane polityki bezpieczeństwa – polityki dla systemu operacyjnego i dla wskazanych aplikacji.</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System posiada narzędzia służące do administracji, do wykonywania kopii zapasowych polityk i ich odtwarzania oraz generowania raportów z ustawień polityk.</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Wsparcie dla Sun Java i .NET Framework 1.1, 2.0, 3.0 i 4.0 – możliwość uruchomienia aplikacji działających we wskazanych środowiskach.</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Wsparcie dla </w:t>
      </w:r>
      <w:proofErr w:type="spellStart"/>
      <w:r w:rsidRPr="006407FE">
        <w:rPr>
          <w:rFonts w:ascii="Times New Roman" w:eastAsia="Times New Roman" w:hAnsi="Times New Roman" w:cs="Times New Roman"/>
          <w:sz w:val="20"/>
          <w:szCs w:val="20"/>
          <w:lang w:eastAsia="pl-PL"/>
        </w:rPr>
        <w:t>JScript</w:t>
      </w:r>
      <w:proofErr w:type="spellEnd"/>
      <w:r w:rsidRPr="006407FE">
        <w:rPr>
          <w:rFonts w:ascii="Times New Roman" w:eastAsia="Times New Roman" w:hAnsi="Times New Roman" w:cs="Times New Roman"/>
          <w:sz w:val="20"/>
          <w:szCs w:val="20"/>
          <w:lang w:eastAsia="pl-PL"/>
        </w:rPr>
        <w:t xml:space="preserve"> i </w:t>
      </w:r>
      <w:proofErr w:type="spellStart"/>
      <w:r w:rsidRPr="006407FE">
        <w:rPr>
          <w:rFonts w:ascii="Times New Roman" w:eastAsia="Times New Roman" w:hAnsi="Times New Roman" w:cs="Times New Roman"/>
          <w:sz w:val="20"/>
          <w:szCs w:val="20"/>
          <w:lang w:eastAsia="pl-PL"/>
        </w:rPr>
        <w:t>VBScript</w:t>
      </w:r>
      <w:proofErr w:type="spellEnd"/>
      <w:r w:rsidRPr="006407FE">
        <w:rPr>
          <w:rFonts w:ascii="Times New Roman" w:eastAsia="Times New Roman" w:hAnsi="Times New Roman" w:cs="Times New Roman"/>
          <w:sz w:val="20"/>
          <w:szCs w:val="20"/>
          <w:lang w:eastAsia="pl-PL"/>
        </w:rPr>
        <w:t xml:space="preserve"> – możliwość uruchamiania interpretera poleceń.</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Zdalna pomoc i współdzielenie aplikacji – możliwość zdalnego przejęcia sesji zalogowanego użytkownika celem rozwiązania problemu z komputerem.</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Graficzne środowisko instalacji i konfiguracji.</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Oprogramowanie dla tworzenia kopii zapasowych (Backup); automatyczne wykonywanie kopii plików </w:t>
      </w:r>
      <w:r w:rsidRPr="006407FE">
        <w:rPr>
          <w:rFonts w:ascii="Times New Roman" w:eastAsia="Times New Roman" w:hAnsi="Times New Roman" w:cs="Times New Roman"/>
          <w:sz w:val="20"/>
          <w:szCs w:val="20"/>
          <w:lang w:eastAsia="pl-PL"/>
        </w:rPr>
        <w:br/>
        <w:t>z możliwością automatycznego przywrócenia wersji wcześniejszej.</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przywracania plików systemowych.</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System operacyjny musi posiadać możliwość identyfikacji sieci komputerowych, do których jest podłączony, zapamiętywania ustawień i przypisywania do minimum 3 kategorii bezpieczeństwa </w:t>
      </w:r>
      <w:r w:rsidRPr="006407FE">
        <w:rPr>
          <w:rFonts w:ascii="Times New Roman" w:eastAsia="Times New Roman" w:hAnsi="Times New Roman" w:cs="Times New Roman"/>
          <w:sz w:val="20"/>
          <w:szCs w:val="20"/>
          <w:lang w:eastAsia="pl-PL"/>
        </w:rPr>
        <w:br/>
        <w:t>(z predefiniowanymi odpowiednio do kategorii ustawieniami zapory sieciowej, udostępniania plików, itp.).</w:t>
      </w:r>
    </w:p>
    <w:p w:rsidR="00651364" w:rsidRPr="006407FE" w:rsidRDefault="00651364" w:rsidP="00651364">
      <w:pPr>
        <w:numPr>
          <w:ilvl w:val="0"/>
          <w:numId w:val="28"/>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Zorganizowany system szkoleń i materiały edukacyjne w języku polskim.</w:t>
      </w:r>
    </w:p>
    <w:p w:rsidR="00651364" w:rsidRPr="00A47012" w:rsidRDefault="00651364" w:rsidP="00651364">
      <w:pPr>
        <w:pStyle w:val="Tekstpodstawowy"/>
        <w:widowControl w:val="0"/>
      </w:pPr>
    </w:p>
    <w:p w:rsidR="007C6716" w:rsidRPr="007B3C81" w:rsidRDefault="007C6716" w:rsidP="007C6716">
      <w:pPr>
        <w:ind w:left="5246" w:firstLine="708"/>
        <w:jc w:val="right"/>
        <w:rPr>
          <w:rFonts w:ascii="Times New Roman" w:hAnsi="Times New Roman" w:cs="Times New Roman"/>
          <w:b/>
          <w:bCs/>
          <w:sz w:val="32"/>
          <w:szCs w:val="32"/>
        </w:rPr>
      </w:pPr>
    </w:p>
    <w:p w:rsidR="00C80474" w:rsidRPr="00B86AC6" w:rsidRDefault="007B3C81" w:rsidP="007B3C81">
      <w:pPr>
        <w:ind w:hanging="1"/>
        <w:rPr>
          <w:rFonts w:ascii="Times New Roman" w:hAnsi="Times New Roman" w:cs="Times New Roman"/>
          <w:b/>
          <w:sz w:val="32"/>
          <w:szCs w:val="32"/>
          <w:u w:val="single"/>
        </w:rPr>
      </w:pPr>
      <w:r w:rsidRPr="00B86AC6">
        <w:rPr>
          <w:rFonts w:ascii="Times New Roman" w:hAnsi="Times New Roman" w:cs="Times New Roman"/>
          <w:b/>
          <w:sz w:val="32"/>
          <w:szCs w:val="32"/>
          <w:u w:val="single"/>
        </w:rPr>
        <w:t xml:space="preserve">Część III: </w:t>
      </w:r>
      <w:r w:rsidR="00C82846" w:rsidRPr="00B86AC6">
        <w:rPr>
          <w:rFonts w:ascii="Times New Roman" w:hAnsi="Times New Roman" w:cs="Times New Roman"/>
          <w:b/>
          <w:sz w:val="32"/>
          <w:szCs w:val="32"/>
          <w:u w:val="single"/>
        </w:rPr>
        <w:t xml:space="preserve">Zestaw Komputerowy -1 </w:t>
      </w:r>
      <w:proofErr w:type="spellStart"/>
      <w:r w:rsidR="00C82846" w:rsidRPr="00B86AC6">
        <w:rPr>
          <w:rFonts w:ascii="Times New Roman" w:hAnsi="Times New Roman" w:cs="Times New Roman"/>
          <w:b/>
          <w:sz w:val="32"/>
          <w:szCs w:val="32"/>
          <w:u w:val="single"/>
        </w:rPr>
        <w:t>zest</w:t>
      </w:r>
      <w:proofErr w:type="spellEnd"/>
      <w:r w:rsidR="00C82846" w:rsidRPr="00B86AC6">
        <w:rPr>
          <w:rFonts w:ascii="Times New Roman" w:hAnsi="Times New Roman" w:cs="Times New Roman"/>
          <w:b/>
          <w:sz w:val="32"/>
          <w:szCs w:val="32"/>
          <w:u w:val="single"/>
        </w:rPr>
        <w:t>.</w:t>
      </w:r>
    </w:p>
    <w:p w:rsidR="00C82846" w:rsidRPr="004D4470" w:rsidRDefault="00C82846" w:rsidP="00C82846">
      <w:pPr>
        <w:pStyle w:val="wyliczenie"/>
        <w:tabs>
          <w:tab w:val="clear" w:pos="360"/>
        </w:tabs>
        <w:rPr>
          <w:sz w:val="28"/>
        </w:rPr>
      </w:pPr>
      <w:r w:rsidRPr="004D4470">
        <w:rPr>
          <w:sz w:val="28"/>
        </w:rPr>
        <w:t>Monitor</w:t>
      </w:r>
      <w:r>
        <w:rPr>
          <w:sz w:val="28"/>
        </w:rPr>
        <w:t xml:space="preserve"> – 1</w:t>
      </w:r>
      <w:r w:rsidRPr="004D4470">
        <w:rPr>
          <w:sz w:val="28"/>
        </w:rPr>
        <w:t xml:space="preserve">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985"/>
      </w:tblGrid>
      <w:tr w:rsidR="00C82846" w:rsidRPr="004D4470" w:rsidTr="00197320">
        <w:tc>
          <w:tcPr>
            <w:tcW w:w="3227" w:type="dxa"/>
            <w:shd w:val="clear" w:color="auto" w:fill="D9D9D9"/>
          </w:tcPr>
          <w:p w:rsidR="00C82846" w:rsidRPr="004D4470" w:rsidRDefault="00C82846" w:rsidP="00197320">
            <w:r w:rsidRPr="004D4470">
              <w:t>Atrybut</w:t>
            </w:r>
          </w:p>
        </w:tc>
        <w:tc>
          <w:tcPr>
            <w:tcW w:w="5985" w:type="dxa"/>
            <w:shd w:val="clear" w:color="auto" w:fill="D9D9D9"/>
          </w:tcPr>
          <w:p w:rsidR="00C82846" w:rsidRPr="004D4470" w:rsidRDefault="00C82846" w:rsidP="00197320">
            <w:r w:rsidRPr="004D4470">
              <w:t>Opis</w:t>
            </w:r>
          </w:p>
        </w:tc>
      </w:tr>
      <w:tr w:rsidR="00C82846" w:rsidRPr="004D4470" w:rsidTr="00197320">
        <w:tc>
          <w:tcPr>
            <w:tcW w:w="3227" w:type="dxa"/>
          </w:tcPr>
          <w:p w:rsidR="00C82846" w:rsidRPr="004D4470" w:rsidRDefault="00C82846" w:rsidP="00197320">
            <w:r w:rsidRPr="004D4470">
              <w:t>Typ monitora:</w:t>
            </w:r>
          </w:p>
        </w:tc>
        <w:tc>
          <w:tcPr>
            <w:tcW w:w="5985" w:type="dxa"/>
          </w:tcPr>
          <w:p w:rsidR="00C82846" w:rsidRPr="004D4470" w:rsidRDefault="00C82846" w:rsidP="00197320">
            <w:r w:rsidRPr="004D4470">
              <w:t>TFT LED</w:t>
            </w:r>
          </w:p>
        </w:tc>
      </w:tr>
      <w:tr w:rsidR="00C82846" w:rsidRPr="004D4470" w:rsidTr="00197320">
        <w:tc>
          <w:tcPr>
            <w:tcW w:w="3227" w:type="dxa"/>
          </w:tcPr>
          <w:p w:rsidR="00C82846" w:rsidRPr="004D4470" w:rsidRDefault="00C82846" w:rsidP="00197320">
            <w:r w:rsidRPr="004D4470">
              <w:t>Przekątna ekranu :</w:t>
            </w:r>
          </w:p>
        </w:tc>
        <w:tc>
          <w:tcPr>
            <w:tcW w:w="5985" w:type="dxa"/>
          </w:tcPr>
          <w:p w:rsidR="00C82846" w:rsidRPr="004D4470" w:rsidRDefault="00C82846" w:rsidP="00197320">
            <w:r w:rsidRPr="004D4470">
              <w:t>Min. 23,5”- 24,5”</w:t>
            </w:r>
          </w:p>
        </w:tc>
      </w:tr>
      <w:tr w:rsidR="00C82846" w:rsidRPr="004D4470" w:rsidTr="00197320">
        <w:tc>
          <w:tcPr>
            <w:tcW w:w="3227" w:type="dxa"/>
          </w:tcPr>
          <w:p w:rsidR="00C82846" w:rsidRPr="004D4470" w:rsidRDefault="00C82846" w:rsidP="00197320">
            <w:r w:rsidRPr="004D4470">
              <w:t>Proporcja:</w:t>
            </w:r>
          </w:p>
        </w:tc>
        <w:tc>
          <w:tcPr>
            <w:tcW w:w="5985" w:type="dxa"/>
          </w:tcPr>
          <w:p w:rsidR="00C82846" w:rsidRPr="004D4470" w:rsidRDefault="00C82846" w:rsidP="00197320">
            <w:r w:rsidRPr="004D4470">
              <w:t>16:9 lub 16:10</w:t>
            </w:r>
          </w:p>
        </w:tc>
      </w:tr>
      <w:tr w:rsidR="00C82846" w:rsidRPr="004D4470" w:rsidTr="00197320">
        <w:tc>
          <w:tcPr>
            <w:tcW w:w="3227" w:type="dxa"/>
          </w:tcPr>
          <w:p w:rsidR="00C82846" w:rsidRPr="004D4470" w:rsidRDefault="00C82846" w:rsidP="00197320">
            <w:r w:rsidRPr="004D4470">
              <w:t>Rozdzielczość natywna:</w:t>
            </w:r>
          </w:p>
        </w:tc>
        <w:tc>
          <w:tcPr>
            <w:tcW w:w="5985" w:type="dxa"/>
          </w:tcPr>
          <w:p w:rsidR="00C82846" w:rsidRPr="004D4470" w:rsidRDefault="00C82846" w:rsidP="00197320">
            <w:r w:rsidRPr="004D4470">
              <w:t>Min. 1920 x 1080</w:t>
            </w:r>
          </w:p>
        </w:tc>
      </w:tr>
      <w:tr w:rsidR="00C82846" w:rsidRPr="004D4470" w:rsidTr="00197320">
        <w:tc>
          <w:tcPr>
            <w:tcW w:w="3227" w:type="dxa"/>
          </w:tcPr>
          <w:p w:rsidR="00C82846" w:rsidRPr="004D4470" w:rsidRDefault="00C82846" w:rsidP="00197320">
            <w:r w:rsidRPr="004D4470">
              <w:t>Ilość kolorów:</w:t>
            </w:r>
          </w:p>
        </w:tc>
        <w:tc>
          <w:tcPr>
            <w:tcW w:w="5985" w:type="dxa"/>
          </w:tcPr>
          <w:p w:rsidR="00C82846" w:rsidRPr="004D4470" w:rsidRDefault="00C82846" w:rsidP="00197320">
            <w:r w:rsidRPr="004D4470">
              <w:t>Min. 16 mln</w:t>
            </w:r>
          </w:p>
        </w:tc>
      </w:tr>
      <w:tr w:rsidR="00C82846" w:rsidRPr="004D4470" w:rsidTr="00197320">
        <w:tc>
          <w:tcPr>
            <w:tcW w:w="3227" w:type="dxa"/>
          </w:tcPr>
          <w:p w:rsidR="00C82846" w:rsidRPr="004D4470" w:rsidRDefault="00C82846" w:rsidP="00197320">
            <w:r w:rsidRPr="004D4470">
              <w:t>Jasność:</w:t>
            </w:r>
          </w:p>
        </w:tc>
        <w:tc>
          <w:tcPr>
            <w:tcW w:w="5985" w:type="dxa"/>
          </w:tcPr>
          <w:p w:rsidR="00C82846" w:rsidRPr="004D4470" w:rsidRDefault="00C82846" w:rsidP="00197320">
            <w:r w:rsidRPr="004D4470">
              <w:t xml:space="preserve">Min. 250 </w:t>
            </w:r>
            <w:proofErr w:type="spellStart"/>
            <w:r w:rsidRPr="004D4470">
              <w:t>cd</w:t>
            </w:r>
            <w:proofErr w:type="spellEnd"/>
            <w:r w:rsidRPr="004D4470">
              <w:t>/m2</w:t>
            </w:r>
          </w:p>
        </w:tc>
      </w:tr>
      <w:tr w:rsidR="00C82846" w:rsidRPr="004D4470" w:rsidTr="00197320">
        <w:tc>
          <w:tcPr>
            <w:tcW w:w="3227" w:type="dxa"/>
          </w:tcPr>
          <w:p w:rsidR="00C82846" w:rsidRPr="004D4470" w:rsidRDefault="00C82846" w:rsidP="00197320">
            <w:r w:rsidRPr="004D4470">
              <w:t>Kontrast:</w:t>
            </w:r>
          </w:p>
        </w:tc>
        <w:tc>
          <w:tcPr>
            <w:tcW w:w="5985" w:type="dxa"/>
          </w:tcPr>
          <w:p w:rsidR="00C82846" w:rsidRPr="004D4470" w:rsidRDefault="00C82846" w:rsidP="00197320">
            <w:r w:rsidRPr="004D4470">
              <w:t>Min. 1000:1</w:t>
            </w:r>
          </w:p>
        </w:tc>
      </w:tr>
      <w:tr w:rsidR="00C82846" w:rsidRPr="004D4470" w:rsidTr="00197320">
        <w:tc>
          <w:tcPr>
            <w:tcW w:w="3227" w:type="dxa"/>
          </w:tcPr>
          <w:p w:rsidR="00C82846" w:rsidRPr="004D4470" w:rsidRDefault="00C82846" w:rsidP="00197320">
            <w:r w:rsidRPr="004D4470">
              <w:t>Czas reakcji:</w:t>
            </w:r>
          </w:p>
        </w:tc>
        <w:tc>
          <w:tcPr>
            <w:tcW w:w="5985" w:type="dxa"/>
          </w:tcPr>
          <w:p w:rsidR="00C82846" w:rsidRPr="004D4470" w:rsidRDefault="00C82846" w:rsidP="00197320">
            <w:proofErr w:type="spellStart"/>
            <w:r w:rsidRPr="004D4470">
              <w:t>Max</w:t>
            </w:r>
            <w:proofErr w:type="spellEnd"/>
            <w:r w:rsidRPr="004D4470">
              <w:t xml:space="preserve">. 5 </w:t>
            </w:r>
            <w:proofErr w:type="spellStart"/>
            <w:r w:rsidRPr="004D4470">
              <w:t>ms</w:t>
            </w:r>
            <w:proofErr w:type="spellEnd"/>
          </w:p>
        </w:tc>
      </w:tr>
      <w:tr w:rsidR="00C82846" w:rsidRPr="004D4470" w:rsidTr="00197320">
        <w:tc>
          <w:tcPr>
            <w:tcW w:w="3227" w:type="dxa"/>
          </w:tcPr>
          <w:p w:rsidR="00C82846" w:rsidRPr="004D4470" w:rsidRDefault="00C82846" w:rsidP="00197320">
            <w:r w:rsidRPr="004D4470">
              <w:t>Konstrukcja:</w:t>
            </w:r>
          </w:p>
        </w:tc>
        <w:tc>
          <w:tcPr>
            <w:tcW w:w="5985" w:type="dxa"/>
          </w:tcPr>
          <w:p w:rsidR="00C82846" w:rsidRPr="004D4470" w:rsidRDefault="00C82846" w:rsidP="00197320">
            <w:r w:rsidRPr="004D4470">
              <w:t>Możliwość regulacji obrotu, pochylenia i wysokości</w:t>
            </w:r>
          </w:p>
        </w:tc>
      </w:tr>
      <w:tr w:rsidR="00C82846" w:rsidRPr="004D4470" w:rsidTr="00197320">
        <w:tc>
          <w:tcPr>
            <w:tcW w:w="3227" w:type="dxa"/>
          </w:tcPr>
          <w:p w:rsidR="00C82846" w:rsidRPr="004D4470" w:rsidRDefault="00C82846" w:rsidP="00197320">
            <w:r w:rsidRPr="004D4470">
              <w:t>Głośniki:</w:t>
            </w:r>
          </w:p>
        </w:tc>
        <w:tc>
          <w:tcPr>
            <w:tcW w:w="5985" w:type="dxa"/>
          </w:tcPr>
          <w:p w:rsidR="00C82846" w:rsidRPr="004D4470" w:rsidRDefault="00C82846" w:rsidP="00197320">
            <w:r w:rsidRPr="004D4470">
              <w:t>Min. 2 x 1W</w:t>
            </w:r>
          </w:p>
        </w:tc>
      </w:tr>
      <w:tr w:rsidR="00C82846" w:rsidRPr="004D4470" w:rsidTr="00197320">
        <w:tc>
          <w:tcPr>
            <w:tcW w:w="3227" w:type="dxa"/>
          </w:tcPr>
          <w:p w:rsidR="00C82846" w:rsidRPr="004D4470" w:rsidRDefault="00C82846" w:rsidP="00197320">
            <w:r w:rsidRPr="004D4470">
              <w:t>Kąt widzenia:</w:t>
            </w:r>
          </w:p>
        </w:tc>
        <w:tc>
          <w:tcPr>
            <w:tcW w:w="5985" w:type="dxa"/>
          </w:tcPr>
          <w:p w:rsidR="00C82846" w:rsidRPr="004D4470" w:rsidRDefault="00C82846" w:rsidP="00197320">
            <w:r w:rsidRPr="004D4470">
              <w:t>Min. 170⁰/170⁰</w:t>
            </w:r>
          </w:p>
        </w:tc>
      </w:tr>
      <w:tr w:rsidR="00C82846" w:rsidRPr="002D72F2" w:rsidTr="00197320">
        <w:tc>
          <w:tcPr>
            <w:tcW w:w="3227" w:type="dxa"/>
          </w:tcPr>
          <w:p w:rsidR="00C82846" w:rsidRPr="004D4470" w:rsidRDefault="00C82846" w:rsidP="00197320">
            <w:r w:rsidRPr="004D4470">
              <w:lastRenderedPageBreak/>
              <w:t>Złącza:</w:t>
            </w:r>
          </w:p>
        </w:tc>
        <w:tc>
          <w:tcPr>
            <w:tcW w:w="5985" w:type="dxa"/>
          </w:tcPr>
          <w:p w:rsidR="00C82846" w:rsidRPr="00FF1AA9" w:rsidRDefault="00C82846" w:rsidP="00197320">
            <w:r w:rsidRPr="00FF1AA9">
              <w:t>Min. 1 x VGA</w:t>
            </w:r>
          </w:p>
          <w:p w:rsidR="00C82846" w:rsidRPr="00FF1AA9" w:rsidRDefault="00C82846" w:rsidP="00197320">
            <w:r w:rsidRPr="00FF1AA9">
              <w:t xml:space="preserve">Min. 1 x (HDMI lub DVI lub </w:t>
            </w:r>
            <w:proofErr w:type="spellStart"/>
            <w:r w:rsidRPr="00FF1AA9">
              <w:t>DisplayPort</w:t>
            </w:r>
            <w:proofErr w:type="spellEnd"/>
            <w:r w:rsidRPr="00FF1AA9">
              <w:t>)</w:t>
            </w:r>
          </w:p>
          <w:p w:rsidR="00C82846" w:rsidRPr="00FF1AA9" w:rsidRDefault="00C82846" w:rsidP="00197320">
            <w:r w:rsidRPr="00FF1AA9">
              <w:t>(</w:t>
            </w:r>
            <w:proofErr w:type="spellStart"/>
            <w:r w:rsidRPr="00FF1AA9">
              <w:t>zła</w:t>
            </w:r>
            <w:bookmarkStart w:id="2" w:name="_GoBack"/>
            <w:bookmarkEnd w:id="2"/>
            <w:r w:rsidRPr="00FF1AA9">
              <w:t>cza</w:t>
            </w:r>
            <w:proofErr w:type="spellEnd"/>
            <w:r w:rsidRPr="00FF1AA9">
              <w:t xml:space="preserve"> zgodne z dostarczonym komputerem)</w:t>
            </w:r>
          </w:p>
        </w:tc>
      </w:tr>
      <w:tr w:rsidR="00C82846" w:rsidRPr="004D4470" w:rsidTr="00197320">
        <w:tc>
          <w:tcPr>
            <w:tcW w:w="3227" w:type="dxa"/>
          </w:tcPr>
          <w:p w:rsidR="00C82846" w:rsidRPr="004D4470" w:rsidRDefault="00C82846" w:rsidP="00197320">
            <w:r w:rsidRPr="004D4470">
              <w:t>Pobór mocy(praca max/</w:t>
            </w:r>
            <w:proofErr w:type="spellStart"/>
            <w:r w:rsidRPr="004D4470">
              <w:t>standby</w:t>
            </w:r>
            <w:proofErr w:type="spellEnd"/>
            <w:r w:rsidRPr="004D4470">
              <w:t>):</w:t>
            </w:r>
          </w:p>
        </w:tc>
        <w:tc>
          <w:tcPr>
            <w:tcW w:w="5985" w:type="dxa"/>
          </w:tcPr>
          <w:p w:rsidR="00C82846" w:rsidRPr="004D4470" w:rsidRDefault="00C82846" w:rsidP="00197320">
            <w:proofErr w:type="spellStart"/>
            <w:r w:rsidRPr="004D4470">
              <w:t>Max</w:t>
            </w:r>
            <w:proofErr w:type="spellEnd"/>
            <w:r w:rsidRPr="004D4470">
              <w:t>. 27/0,7W</w:t>
            </w:r>
          </w:p>
        </w:tc>
      </w:tr>
    </w:tbl>
    <w:p w:rsidR="007C6716" w:rsidRPr="00A47012" w:rsidRDefault="007C6716" w:rsidP="007C6716">
      <w:pPr>
        <w:pStyle w:val="Tekstpodstawowy"/>
        <w:widowControl w:val="0"/>
      </w:pPr>
    </w:p>
    <w:p w:rsidR="00C82846" w:rsidRPr="006B42C6" w:rsidRDefault="00C82846" w:rsidP="00C82846">
      <w:pPr>
        <w:pStyle w:val="wyliczenie"/>
        <w:tabs>
          <w:tab w:val="clear" w:pos="360"/>
        </w:tabs>
        <w:rPr>
          <w:sz w:val="28"/>
        </w:rPr>
      </w:pPr>
      <w:r>
        <w:rPr>
          <w:sz w:val="28"/>
        </w:rPr>
        <w:t>Komputer</w:t>
      </w:r>
      <w:r w:rsidRPr="002D72F2">
        <w:rPr>
          <w:sz w:val="28"/>
        </w:rPr>
        <w:t xml:space="preserve"> – </w:t>
      </w:r>
      <w:r>
        <w:rPr>
          <w:sz w:val="28"/>
        </w:rPr>
        <w:t>1</w:t>
      </w:r>
      <w:r w:rsidRPr="002D72F2">
        <w:rPr>
          <w:sz w:val="28"/>
        </w:rPr>
        <w:t xml:space="preserve">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C82846" w:rsidRPr="006B2B90" w:rsidTr="00197320">
        <w:tc>
          <w:tcPr>
            <w:tcW w:w="2802" w:type="dxa"/>
            <w:shd w:val="clear" w:color="auto" w:fill="D9D9D9"/>
          </w:tcPr>
          <w:p w:rsidR="00C82846" w:rsidRPr="006B2B90" w:rsidRDefault="00C82846" w:rsidP="00197320">
            <w:r w:rsidRPr="006B2B90">
              <w:t>Atrybut</w:t>
            </w:r>
          </w:p>
        </w:tc>
        <w:tc>
          <w:tcPr>
            <w:tcW w:w="6410" w:type="dxa"/>
            <w:shd w:val="clear" w:color="auto" w:fill="D9D9D9"/>
          </w:tcPr>
          <w:p w:rsidR="00C82846" w:rsidRPr="006B2B90" w:rsidRDefault="00C82846" w:rsidP="00197320">
            <w:r w:rsidRPr="006B2B90">
              <w:t>Opis</w:t>
            </w:r>
          </w:p>
        </w:tc>
      </w:tr>
      <w:tr w:rsidR="00C82846" w:rsidRPr="006B2B90" w:rsidTr="00197320">
        <w:tc>
          <w:tcPr>
            <w:tcW w:w="2802" w:type="dxa"/>
          </w:tcPr>
          <w:p w:rsidR="00C82846" w:rsidRPr="006B2B90" w:rsidRDefault="00C82846" w:rsidP="00197320">
            <w:r w:rsidRPr="006B2B90">
              <w:t>Typ stanowiska:</w:t>
            </w:r>
          </w:p>
        </w:tc>
        <w:tc>
          <w:tcPr>
            <w:tcW w:w="6410" w:type="dxa"/>
          </w:tcPr>
          <w:p w:rsidR="00C82846" w:rsidRPr="006B2B90" w:rsidRDefault="00C82846" w:rsidP="00197320">
            <w:r w:rsidRPr="006B2B90">
              <w:t xml:space="preserve">Stacja </w:t>
            </w:r>
            <w:r>
              <w:t xml:space="preserve">obsługująca </w:t>
            </w:r>
            <w:r w:rsidRPr="004C55C2">
              <w:t>aparatu</w:t>
            </w:r>
            <w:r>
              <w:t>rę</w:t>
            </w:r>
            <w:r w:rsidRPr="004C55C2">
              <w:t xml:space="preserve"> </w:t>
            </w:r>
            <w:proofErr w:type="spellStart"/>
            <w:r w:rsidRPr="004C55C2">
              <w:t>AccuPyc</w:t>
            </w:r>
            <w:proofErr w:type="spellEnd"/>
            <w:r w:rsidRPr="004C55C2">
              <w:t xml:space="preserve"> 1340</w:t>
            </w:r>
            <w:r>
              <w:t xml:space="preserve"> </w:t>
            </w:r>
          </w:p>
        </w:tc>
      </w:tr>
      <w:tr w:rsidR="00C82846" w:rsidRPr="006B2B90" w:rsidTr="00197320">
        <w:tc>
          <w:tcPr>
            <w:tcW w:w="2802" w:type="dxa"/>
          </w:tcPr>
          <w:p w:rsidR="00C82846" w:rsidRPr="006B2B90" w:rsidRDefault="00C82846" w:rsidP="00197320">
            <w:r w:rsidRPr="006B2B90">
              <w:t>Wydajność obliczeniowa:</w:t>
            </w:r>
          </w:p>
        </w:tc>
        <w:tc>
          <w:tcPr>
            <w:tcW w:w="6410" w:type="dxa"/>
          </w:tcPr>
          <w:p w:rsidR="00C82846" w:rsidRPr="006B2B90" w:rsidRDefault="00C82846" w:rsidP="00197320">
            <w:r>
              <w:t>Procesor osiągający min 5 000</w:t>
            </w:r>
            <w:r w:rsidRPr="006B2B90">
              <w:t xml:space="preserve"> </w:t>
            </w:r>
            <w:proofErr w:type="spellStart"/>
            <w:r w:rsidRPr="006B2B90">
              <w:t>pkt</w:t>
            </w:r>
            <w:proofErr w:type="spellEnd"/>
            <w:r w:rsidRPr="006B2B90">
              <w:t xml:space="preserve"> w teście </w:t>
            </w:r>
            <w:proofErr w:type="spellStart"/>
            <w:r w:rsidRPr="006B2B90">
              <w:t>PassMark</w:t>
            </w:r>
            <w:proofErr w:type="spellEnd"/>
            <w:r w:rsidRPr="006B2B90">
              <w:t xml:space="preserve"> - CPU Mark, </w:t>
            </w:r>
          </w:p>
        </w:tc>
      </w:tr>
      <w:tr w:rsidR="00C82846" w:rsidRPr="006B2B90" w:rsidTr="00197320">
        <w:tc>
          <w:tcPr>
            <w:tcW w:w="2802" w:type="dxa"/>
          </w:tcPr>
          <w:p w:rsidR="00C82846" w:rsidRPr="006B2B90" w:rsidRDefault="00C82846" w:rsidP="00197320">
            <w:r w:rsidRPr="006B2B90">
              <w:t>Pamięć operacyjna:</w:t>
            </w:r>
          </w:p>
        </w:tc>
        <w:tc>
          <w:tcPr>
            <w:tcW w:w="6410" w:type="dxa"/>
          </w:tcPr>
          <w:p w:rsidR="00C82846" w:rsidRPr="006B2B90" w:rsidRDefault="00C82846" w:rsidP="00197320">
            <w:r w:rsidRPr="006B2B90">
              <w:t xml:space="preserve">Min. </w:t>
            </w:r>
            <w:r>
              <w:t>4</w:t>
            </w:r>
            <w:r w:rsidRPr="006B2B90">
              <w:t xml:space="preserve"> GB z możliwością rozbudowy, umożliwiająca współpracę z magistralą min.</w:t>
            </w:r>
            <w:r>
              <w:t xml:space="preserve"> 1333</w:t>
            </w:r>
            <w:r w:rsidRPr="006B2B90">
              <w:t xml:space="preserve">MHz, </w:t>
            </w:r>
          </w:p>
        </w:tc>
      </w:tr>
      <w:tr w:rsidR="00C82846" w:rsidRPr="006B2B90" w:rsidTr="00197320">
        <w:tc>
          <w:tcPr>
            <w:tcW w:w="2802" w:type="dxa"/>
          </w:tcPr>
          <w:p w:rsidR="00C82846" w:rsidRPr="006B2B90" w:rsidRDefault="00C82846" w:rsidP="00197320">
            <w:r w:rsidRPr="006B2B90">
              <w:t>Karta grafiki:</w:t>
            </w:r>
          </w:p>
        </w:tc>
        <w:tc>
          <w:tcPr>
            <w:tcW w:w="6410" w:type="dxa"/>
          </w:tcPr>
          <w:p w:rsidR="00C82846" w:rsidRPr="006B2B90" w:rsidRDefault="00C82846" w:rsidP="00197320">
            <w:r>
              <w:t>Min. 8</w:t>
            </w:r>
            <w:r w:rsidRPr="006B2B90">
              <w:t xml:space="preserve">00 </w:t>
            </w:r>
            <w:proofErr w:type="spellStart"/>
            <w:r w:rsidRPr="006B2B90">
              <w:t>pkt</w:t>
            </w:r>
            <w:proofErr w:type="spellEnd"/>
            <w:r w:rsidRPr="006B2B90">
              <w:t xml:space="preserve"> w teście </w:t>
            </w:r>
            <w:proofErr w:type="spellStart"/>
            <w:r w:rsidRPr="006B2B90">
              <w:t>PassMark</w:t>
            </w:r>
            <w:proofErr w:type="spellEnd"/>
            <w:r w:rsidRPr="006B2B90">
              <w:t xml:space="preserve"> – G3D Mark</w:t>
            </w:r>
          </w:p>
        </w:tc>
      </w:tr>
      <w:tr w:rsidR="00C82846" w:rsidRPr="006B2B90" w:rsidTr="00197320">
        <w:tc>
          <w:tcPr>
            <w:tcW w:w="2802" w:type="dxa"/>
          </w:tcPr>
          <w:p w:rsidR="00C82846" w:rsidRPr="006B2B90" w:rsidRDefault="00C82846" w:rsidP="00197320">
            <w:r w:rsidRPr="006B2B90">
              <w:t>Dysk twardy:</w:t>
            </w:r>
          </w:p>
        </w:tc>
        <w:tc>
          <w:tcPr>
            <w:tcW w:w="6410" w:type="dxa"/>
          </w:tcPr>
          <w:p w:rsidR="00C82846" w:rsidRPr="006B2B90" w:rsidRDefault="00C82846" w:rsidP="00197320">
            <w:r w:rsidRPr="006B2B90">
              <w:t xml:space="preserve">Min. </w:t>
            </w:r>
            <w:r>
              <w:t xml:space="preserve">1 x </w:t>
            </w:r>
            <w:r w:rsidRPr="006B2B90">
              <w:t xml:space="preserve">HDD </w:t>
            </w:r>
            <w:r>
              <w:t>5</w:t>
            </w:r>
            <w:r w:rsidRPr="006B2B90">
              <w:t xml:space="preserve">00 GB </w:t>
            </w:r>
          </w:p>
        </w:tc>
      </w:tr>
      <w:tr w:rsidR="00C82846" w:rsidRPr="006B2B90" w:rsidTr="00197320">
        <w:tc>
          <w:tcPr>
            <w:tcW w:w="2802" w:type="dxa"/>
          </w:tcPr>
          <w:p w:rsidR="00C82846" w:rsidRPr="006B2B90" w:rsidRDefault="00C82846" w:rsidP="00197320">
            <w:r w:rsidRPr="006B2B90">
              <w:t>Komunikacja:</w:t>
            </w:r>
          </w:p>
        </w:tc>
        <w:tc>
          <w:tcPr>
            <w:tcW w:w="6410" w:type="dxa"/>
          </w:tcPr>
          <w:p w:rsidR="00C82846" w:rsidRPr="006B2B90" w:rsidRDefault="00C82846" w:rsidP="00197320">
            <w:r w:rsidRPr="006B2B90">
              <w:t xml:space="preserve">Ethernet 10/100/1000 </w:t>
            </w:r>
            <w:proofErr w:type="spellStart"/>
            <w:r w:rsidRPr="006B2B90">
              <w:t>Mbps</w:t>
            </w:r>
            <w:proofErr w:type="spellEnd"/>
          </w:p>
        </w:tc>
      </w:tr>
      <w:tr w:rsidR="00C82846" w:rsidRPr="006B2B90" w:rsidTr="00197320">
        <w:tc>
          <w:tcPr>
            <w:tcW w:w="2802" w:type="dxa"/>
          </w:tcPr>
          <w:p w:rsidR="00C82846" w:rsidRPr="006B2B90" w:rsidRDefault="00C82846" w:rsidP="00197320">
            <w:r w:rsidRPr="006B2B90">
              <w:t>Napęd optyczny:</w:t>
            </w:r>
          </w:p>
        </w:tc>
        <w:tc>
          <w:tcPr>
            <w:tcW w:w="6410" w:type="dxa"/>
          </w:tcPr>
          <w:p w:rsidR="00C82846" w:rsidRPr="006B2B90" w:rsidRDefault="00C82846" w:rsidP="00197320">
            <w:r w:rsidRPr="006B2B90">
              <w:t>Napęd DVD</w:t>
            </w:r>
          </w:p>
        </w:tc>
      </w:tr>
      <w:tr w:rsidR="00C82846" w:rsidRPr="006B2B90" w:rsidTr="00197320">
        <w:tc>
          <w:tcPr>
            <w:tcW w:w="2802" w:type="dxa"/>
          </w:tcPr>
          <w:p w:rsidR="00C82846" w:rsidRPr="006B2B90" w:rsidRDefault="00C82846" w:rsidP="00197320">
            <w:bookmarkStart w:id="3" w:name="OLE_LINK24"/>
            <w:bookmarkStart w:id="4" w:name="OLE_LINK25"/>
            <w:r w:rsidRPr="006B2B90">
              <w:t>Obudowa:</w:t>
            </w:r>
          </w:p>
        </w:tc>
        <w:tc>
          <w:tcPr>
            <w:tcW w:w="6410" w:type="dxa"/>
          </w:tcPr>
          <w:p w:rsidR="00C82846" w:rsidRPr="006B2B90" w:rsidRDefault="00C82846" w:rsidP="00197320">
            <w:r w:rsidRPr="006B2B90">
              <w:t xml:space="preserve">Rozmiar min. </w:t>
            </w:r>
            <w:proofErr w:type="spellStart"/>
            <w:r w:rsidRPr="006B2B90">
              <w:t>MidiTower</w:t>
            </w:r>
            <w:proofErr w:type="spellEnd"/>
          </w:p>
        </w:tc>
      </w:tr>
      <w:tr w:rsidR="00C82846" w:rsidRPr="006B2B90" w:rsidTr="00197320">
        <w:tc>
          <w:tcPr>
            <w:tcW w:w="2802" w:type="dxa"/>
          </w:tcPr>
          <w:p w:rsidR="00C82846" w:rsidRPr="006B2B90" w:rsidRDefault="00C82846" w:rsidP="00197320">
            <w:r>
              <w:t>Zasilacz:</w:t>
            </w:r>
          </w:p>
        </w:tc>
        <w:tc>
          <w:tcPr>
            <w:tcW w:w="6410" w:type="dxa"/>
          </w:tcPr>
          <w:p w:rsidR="00C82846" w:rsidRPr="006B2B90" w:rsidRDefault="00C82846" w:rsidP="00197320">
            <w:r>
              <w:t>Min. 350W</w:t>
            </w:r>
          </w:p>
        </w:tc>
      </w:tr>
      <w:bookmarkEnd w:id="3"/>
      <w:bookmarkEnd w:id="4"/>
      <w:tr w:rsidR="00C82846" w:rsidRPr="006B2B90" w:rsidTr="00197320">
        <w:tc>
          <w:tcPr>
            <w:tcW w:w="2802" w:type="dxa"/>
          </w:tcPr>
          <w:p w:rsidR="00C82846" w:rsidRPr="006B2B90" w:rsidRDefault="00C82846" w:rsidP="00197320">
            <w:r w:rsidRPr="006B2B90">
              <w:t>Złącza zewnętrzne:</w:t>
            </w:r>
          </w:p>
        </w:tc>
        <w:tc>
          <w:tcPr>
            <w:tcW w:w="6410" w:type="dxa"/>
          </w:tcPr>
          <w:p w:rsidR="00C82846" w:rsidRDefault="00C82846" w:rsidP="00197320">
            <w:r w:rsidRPr="006B2B90">
              <w:t xml:space="preserve">Min. 2 x USB </w:t>
            </w:r>
            <w:r>
              <w:t>2</w:t>
            </w:r>
            <w:r w:rsidRPr="006B2B90">
              <w:t>.0 z przodu</w:t>
            </w:r>
          </w:p>
          <w:p w:rsidR="00C82846" w:rsidRPr="006B2B90" w:rsidRDefault="00C82846" w:rsidP="00197320">
            <w:r w:rsidRPr="006B2B90">
              <w:t>Min. 1 x RJ45</w:t>
            </w:r>
          </w:p>
          <w:p w:rsidR="00C82846" w:rsidRPr="006B2B90" w:rsidRDefault="00C82846" w:rsidP="00197320">
            <w:r w:rsidRPr="006B2B90">
              <w:t>Min. 1 x VGA</w:t>
            </w:r>
          </w:p>
          <w:p w:rsidR="00C82846" w:rsidRDefault="00C82846" w:rsidP="00197320">
            <w:r w:rsidRPr="006B2B90">
              <w:t>Min. 1 x (HDMI lub DVI</w:t>
            </w:r>
            <w:r>
              <w:t xml:space="preserve"> lub </w:t>
            </w:r>
            <w:proofErr w:type="spellStart"/>
            <w:r>
              <w:t>DisplayPort</w:t>
            </w:r>
            <w:proofErr w:type="spellEnd"/>
            <w:r w:rsidRPr="006B2B90">
              <w:t>)</w:t>
            </w:r>
          </w:p>
          <w:p w:rsidR="00C82846" w:rsidRPr="006B2B90" w:rsidRDefault="00C82846" w:rsidP="00197320">
            <w:r w:rsidRPr="00FF1AA9">
              <w:t>(</w:t>
            </w:r>
            <w:proofErr w:type="spellStart"/>
            <w:r w:rsidRPr="00FF1AA9">
              <w:t>złacza</w:t>
            </w:r>
            <w:proofErr w:type="spellEnd"/>
            <w:r w:rsidRPr="00FF1AA9">
              <w:t xml:space="preserve"> zgodne z dostarczonym monitorem)</w:t>
            </w:r>
          </w:p>
        </w:tc>
      </w:tr>
      <w:tr w:rsidR="00C82846" w:rsidRPr="006B2B90" w:rsidTr="00197320">
        <w:tc>
          <w:tcPr>
            <w:tcW w:w="2802" w:type="dxa"/>
          </w:tcPr>
          <w:p w:rsidR="00C82846" w:rsidRPr="006B2B90" w:rsidRDefault="00C82846" w:rsidP="00197320">
            <w:r w:rsidRPr="006B2B90">
              <w:t>Pozostałe elementy wyposażenia:</w:t>
            </w:r>
          </w:p>
        </w:tc>
        <w:tc>
          <w:tcPr>
            <w:tcW w:w="6410" w:type="dxa"/>
          </w:tcPr>
          <w:p w:rsidR="00C82846" w:rsidRPr="006B2B90" w:rsidRDefault="00C82846" w:rsidP="00197320">
            <w:pPr>
              <w:ind w:left="34"/>
            </w:pPr>
            <w:r w:rsidRPr="006B2B90">
              <w:t>Klawiatura w układzie polski programisty USB</w:t>
            </w:r>
          </w:p>
          <w:p w:rsidR="00C82846" w:rsidRPr="006B2B90" w:rsidRDefault="00C82846" w:rsidP="00197320">
            <w:pPr>
              <w:ind w:left="34"/>
            </w:pPr>
            <w:r w:rsidRPr="006B2B90">
              <w:t>Mysz optyczna, przewodowa, (3 przyciski + rolka) USB</w:t>
            </w:r>
          </w:p>
        </w:tc>
      </w:tr>
      <w:tr w:rsidR="00C82846" w:rsidRPr="006B2B90" w:rsidTr="00197320">
        <w:tc>
          <w:tcPr>
            <w:tcW w:w="2802" w:type="dxa"/>
          </w:tcPr>
          <w:p w:rsidR="00C82846" w:rsidRPr="006B2B90" w:rsidRDefault="00C82846" w:rsidP="00197320">
            <w:r w:rsidRPr="006B2B90">
              <w:t>Zainstalowane oprogramowanie:</w:t>
            </w:r>
          </w:p>
        </w:tc>
        <w:tc>
          <w:tcPr>
            <w:tcW w:w="6410" w:type="dxa"/>
          </w:tcPr>
          <w:p w:rsidR="00C82846" w:rsidRPr="006B2B90" w:rsidRDefault="00C82846" w:rsidP="00197320">
            <w:pPr>
              <w:ind w:left="34"/>
            </w:pPr>
            <w:r>
              <w:t>Microsoft Windows 10 64</w:t>
            </w:r>
            <w:r w:rsidRPr="006B2B90">
              <w:t xml:space="preserve">-bit Professional lub równoważny z partycją </w:t>
            </w:r>
            <w:proofErr w:type="spellStart"/>
            <w:r w:rsidRPr="006B2B90">
              <w:rPr>
                <w:i/>
              </w:rPr>
              <w:t>recovery</w:t>
            </w:r>
            <w:proofErr w:type="spellEnd"/>
            <w:r w:rsidRPr="006B2B90">
              <w:t xml:space="preserve"> lub płytą instalacyjną DVD </w:t>
            </w:r>
          </w:p>
        </w:tc>
      </w:tr>
      <w:tr w:rsidR="00C82846" w:rsidRPr="006B2B90" w:rsidTr="00197320">
        <w:tc>
          <w:tcPr>
            <w:tcW w:w="2802" w:type="dxa"/>
            <w:vAlign w:val="center"/>
          </w:tcPr>
          <w:p w:rsidR="00C82846" w:rsidRPr="00240A3E" w:rsidRDefault="00C82846" w:rsidP="00197320">
            <w:r w:rsidRPr="00240A3E">
              <w:t>Certyfikaty i standardy</w:t>
            </w:r>
          </w:p>
        </w:tc>
        <w:tc>
          <w:tcPr>
            <w:tcW w:w="6410" w:type="dxa"/>
            <w:vAlign w:val="center"/>
          </w:tcPr>
          <w:p w:rsidR="00C82846" w:rsidRPr="00240A3E" w:rsidRDefault="00C82846" w:rsidP="00197320">
            <w:pPr>
              <w:pStyle w:val="Akapitzlist"/>
              <w:ind w:left="33"/>
              <w:contextualSpacing/>
            </w:pPr>
            <w:r w:rsidRPr="00976080">
              <w:t>Producent musi mieć wdrożony system zarządzania jakością.</w:t>
            </w:r>
          </w:p>
        </w:tc>
      </w:tr>
      <w:tr w:rsidR="00C82846" w:rsidRPr="006B2B90" w:rsidTr="00197320">
        <w:tc>
          <w:tcPr>
            <w:tcW w:w="2802" w:type="dxa"/>
            <w:vAlign w:val="center"/>
          </w:tcPr>
          <w:p w:rsidR="00C82846" w:rsidRPr="00240A3E" w:rsidRDefault="00C82846" w:rsidP="00197320">
            <w:r w:rsidRPr="00240A3E">
              <w:t xml:space="preserve">Kompatybilność </w:t>
            </w:r>
          </w:p>
        </w:tc>
        <w:tc>
          <w:tcPr>
            <w:tcW w:w="6410" w:type="dxa"/>
            <w:vAlign w:val="center"/>
          </w:tcPr>
          <w:p w:rsidR="00C82846" w:rsidRPr="00240A3E" w:rsidRDefault="00C82846" w:rsidP="00197320">
            <w:pPr>
              <w:pStyle w:val="Akapitzlist"/>
              <w:ind w:left="33"/>
              <w:contextualSpacing/>
            </w:pPr>
            <w:r w:rsidRPr="00240A3E">
              <w:t>Zaoferowany komputer mus</w:t>
            </w:r>
            <w:r>
              <w:t>i być kompatybilny z Windows 7 32</w:t>
            </w:r>
            <w:r w:rsidRPr="00240A3E">
              <w:t xml:space="preserve">-bit Professional, lub wyższą wersją,  co można potwierdzić na stronie internetowej producenta systemu operacyjnego </w:t>
            </w:r>
          </w:p>
        </w:tc>
      </w:tr>
    </w:tbl>
    <w:p w:rsidR="00C82846" w:rsidRDefault="00C82846" w:rsidP="007B3C81">
      <w:pPr>
        <w:ind w:hanging="1"/>
        <w:rPr>
          <w:rFonts w:ascii="Times New Roman" w:hAnsi="Times New Roman" w:cs="Times New Roman"/>
          <w:b/>
          <w:sz w:val="32"/>
          <w:szCs w:val="32"/>
        </w:rPr>
      </w:pPr>
    </w:p>
    <w:p w:rsidR="00651364" w:rsidRPr="003471F6" w:rsidRDefault="00651364" w:rsidP="00651364">
      <w:pPr>
        <w:jc w:val="both"/>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651364" w:rsidRPr="003471F6" w:rsidRDefault="00651364" w:rsidP="00651364">
      <w:pPr>
        <w:spacing w:after="0"/>
        <w:jc w:val="both"/>
        <w:rPr>
          <w:rFonts w:ascii="Times New Roman" w:hAnsi="Times New Roman" w:cs="Times New Roman"/>
        </w:rPr>
      </w:pPr>
      <w:r w:rsidRPr="003471F6">
        <w:rPr>
          <w:rFonts w:ascii="Times New Roman" w:hAnsi="Times New Roman" w:cs="Times New Roman"/>
        </w:rPr>
        <w:t>Procedura testowa:</w:t>
      </w:r>
    </w:p>
    <w:p w:rsidR="00651364" w:rsidRPr="003471F6" w:rsidRDefault="00651364" w:rsidP="00651364">
      <w:pPr>
        <w:spacing w:after="0"/>
        <w:jc w:val="both"/>
        <w:rPr>
          <w:rFonts w:ascii="Times New Roman" w:hAnsi="Times New Roman" w:cs="Times New Roman"/>
        </w:rPr>
      </w:pPr>
    </w:p>
    <w:p w:rsidR="00651364" w:rsidRPr="003471F6" w:rsidRDefault="00651364" w:rsidP="00651364">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651364" w:rsidRPr="003471F6" w:rsidRDefault="00651364" w:rsidP="00651364">
      <w:pPr>
        <w:spacing w:after="0"/>
        <w:jc w:val="both"/>
        <w:rPr>
          <w:rFonts w:ascii="Times New Roman" w:hAnsi="Times New Roman" w:cs="Times New Roman"/>
        </w:rPr>
      </w:pPr>
    </w:p>
    <w:p w:rsidR="00651364" w:rsidRPr="003471F6" w:rsidRDefault="00651364" w:rsidP="00651364">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3471F6">
        <w:rPr>
          <w:rFonts w:ascii="Times New Roman" w:hAnsi="Times New Roman" w:cs="Times New Roman"/>
        </w:rPr>
        <w:t>PerformanceTest</w:t>
      </w:r>
      <w:proofErr w:type="spellEnd"/>
      <w:r w:rsidRPr="003471F6">
        <w:rPr>
          <w:rFonts w:ascii="Times New Roman" w:hAnsi="Times New Roman" w:cs="Times New Roman"/>
        </w:rPr>
        <w:t xml:space="preserve"> 8.0 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651364" w:rsidRPr="003471F6" w:rsidRDefault="00651364" w:rsidP="00651364">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651364" w:rsidRDefault="00651364" w:rsidP="00651364">
      <w:pPr>
        <w:jc w:val="both"/>
        <w:rPr>
          <w:rFonts w:ascii="Times New Roman" w:hAnsi="Times New Roman" w:cs="Times New Roman"/>
          <w:u w:val="single"/>
        </w:rPr>
      </w:pPr>
    </w:p>
    <w:p w:rsidR="00651364" w:rsidRDefault="00651364" w:rsidP="00651364">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B86AC6" w:rsidRPr="00B507C9" w:rsidRDefault="00B86AC6" w:rsidP="00B86AC6">
      <w:pPr>
        <w:rPr>
          <w:rFonts w:ascii="Times New Roman" w:hAnsi="Times New Roman" w:cs="Times New Roman"/>
          <w:b/>
        </w:rPr>
      </w:pPr>
      <w:r w:rsidRPr="00076C38">
        <w:rPr>
          <w:rFonts w:ascii="Times New Roman" w:eastAsia="Times New Roman" w:hAnsi="Times New Roman" w:cs="Times New Roman"/>
          <w:b/>
          <w:sz w:val="20"/>
          <w:szCs w:val="20"/>
          <w:u w:val="single"/>
          <w:lang w:eastAsia="pl-PL"/>
        </w:rPr>
        <w:t xml:space="preserve">Warunki równoważności dla Microsoft </w:t>
      </w:r>
      <w:r w:rsidRPr="00B507C9">
        <w:rPr>
          <w:rFonts w:ascii="Times New Roman" w:eastAsia="Times New Roman" w:hAnsi="Times New Roman" w:cs="Times New Roman"/>
          <w:b/>
          <w:sz w:val="20"/>
          <w:szCs w:val="20"/>
          <w:u w:val="single"/>
          <w:lang w:eastAsia="pl-PL"/>
        </w:rPr>
        <w:t>Windows 10 Professional PL 64-bit:</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Współpraca z rozwiązaniami autorskimi Zamawiającego (aplikacje na bazie środowiska MS Access: Elektroniczna Dokumentacja Systemu Zarządzania, Ewidencja Stanowisk Komputerowych; aplikacje na bazie środowiska UNIFY: Telefony, Kadry, Delegacje, Nauka).</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 xml:space="preserve">Obsługa aplikacji użytkowanych przez Zamawiającego:  ESET NOD32, </w:t>
      </w:r>
      <w:proofErr w:type="spellStart"/>
      <w:r w:rsidRPr="00B507C9">
        <w:rPr>
          <w:rFonts w:ascii="Times New Roman" w:eastAsia="Times New Roman" w:hAnsi="Times New Roman" w:cs="Times New Roman"/>
          <w:sz w:val="20"/>
          <w:szCs w:val="20"/>
          <w:lang w:eastAsia="pl-PL"/>
        </w:rPr>
        <w:t>CorelDRAW</w:t>
      </w:r>
      <w:proofErr w:type="spellEnd"/>
      <w:r w:rsidRPr="00B507C9">
        <w:rPr>
          <w:rFonts w:ascii="Times New Roman" w:eastAsia="Times New Roman" w:hAnsi="Times New Roman" w:cs="Times New Roman"/>
          <w:sz w:val="20"/>
          <w:szCs w:val="20"/>
          <w:lang w:eastAsia="pl-PL"/>
        </w:rPr>
        <w:t xml:space="preserve">, MS Office od wersji XP do wersji 2010, Internet Explorer od wersji 7.0, Total </w:t>
      </w:r>
      <w:proofErr w:type="spellStart"/>
      <w:r w:rsidRPr="00B507C9">
        <w:rPr>
          <w:rFonts w:ascii="Times New Roman" w:eastAsia="Times New Roman" w:hAnsi="Times New Roman" w:cs="Times New Roman"/>
          <w:sz w:val="20"/>
          <w:szCs w:val="20"/>
          <w:lang w:eastAsia="pl-PL"/>
        </w:rPr>
        <w:t>Commander</w:t>
      </w:r>
      <w:proofErr w:type="spellEnd"/>
      <w:r w:rsidRPr="00B507C9">
        <w:rPr>
          <w:rFonts w:ascii="Times New Roman" w:eastAsia="Times New Roman" w:hAnsi="Times New Roman" w:cs="Times New Roman"/>
          <w:sz w:val="20"/>
          <w:szCs w:val="20"/>
          <w:lang w:eastAsia="pl-PL"/>
        </w:rPr>
        <w:t xml:space="preserve">, </w:t>
      </w:r>
      <w:proofErr w:type="spellStart"/>
      <w:r w:rsidRPr="00B507C9">
        <w:rPr>
          <w:rFonts w:ascii="Times New Roman" w:eastAsia="Times New Roman" w:hAnsi="Times New Roman" w:cs="Times New Roman"/>
          <w:sz w:val="20"/>
          <w:szCs w:val="20"/>
          <w:lang w:eastAsia="pl-PL"/>
        </w:rPr>
        <w:t>AuditPro</w:t>
      </w:r>
      <w:proofErr w:type="spellEnd"/>
      <w:r w:rsidRPr="00B507C9">
        <w:rPr>
          <w:rFonts w:ascii="Times New Roman" w:eastAsia="Times New Roman" w:hAnsi="Times New Roman" w:cs="Times New Roman"/>
          <w:sz w:val="20"/>
          <w:szCs w:val="20"/>
          <w:lang w:eastAsia="pl-PL"/>
        </w:rPr>
        <w:t>.</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Wsparcie dla architektury 64-bitowej.</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 xml:space="preserve">Łączenie z sieciami firmowymi przy użyciu funkcji </w:t>
      </w:r>
      <w:hyperlink r:id="rId20" w:history="1">
        <w:r w:rsidRPr="00B507C9">
          <w:rPr>
            <w:rFonts w:ascii="Times New Roman" w:eastAsia="Times New Roman" w:hAnsi="Times New Roman" w:cs="Times New Roman"/>
            <w:sz w:val="20"/>
            <w:szCs w:val="20"/>
            <w:u w:val="single"/>
            <w:lang w:eastAsia="pl-PL"/>
          </w:rPr>
          <w:t>przyłączania do domeny</w:t>
        </w:r>
      </w:hyperlink>
      <w:r w:rsidRPr="00B507C9">
        <w:rPr>
          <w:rFonts w:ascii="Times New Roman" w:eastAsia="Times New Roman" w:hAnsi="Times New Roman" w:cs="Times New Roman"/>
          <w:sz w:val="20"/>
          <w:szCs w:val="20"/>
          <w:lang w:eastAsia="pl-PL"/>
        </w:rPr>
        <w:t>.</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Uruchamianie programów biznesowych przeznaczonych dla systemu MS Windows XP (dopuszczalna emulacja).</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Możliwość dokonywania aktualizacji i poprawek systemu przez Internet z wyborem instalowanych poprawek.</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Możliwość dokonywania uaktualnień sterowników urządzeń przez Internet z witryny producenta systemu.</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 xml:space="preserve">Wbudowana zapora internetowa (firewall) dla ochrony połączeń internetowych; zintegrowana </w:t>
      </w:r>
      <w:r w:rsidRPr="00B507C9">
        <w:rPr>
          <w:rFonts w:ascii="Times New Roman" w:eastAsia="Times New Roman" w:hAnsi="Times New Roman" w:cs="Times New Roman"/>
          <w:sz w:val="20"/>
          <w:szCs w:val="20"/>
          <w:lang w:eastAsia="pl-PL"/>
        </w:rPr>
        <w:br/>
        <w:t>z systemem konsola do zarządzania ustawieniami zapory i regułami IP v4 i v6 z możliwością odrębnego konfigurowania reguł dla ruchu przychodzącego i wychodzącego.</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 xml:space="preserve">Wsparcie dla większości powszechnie używanych urządzeń peryferyjnych (drukarek, urządzeń sieciowych, standardów USB, </w:t>
      </w:r>
      <w:proofErr w:type="spellStart"/>
      <w:r w:rsidRPr="00B507C9">
        <w:rPr>
          <w:rFonts w:ascii="Times New Roman" w:eastAsia="Times New Roman" w:hAnsi="Times New Roman" w:cs="Times New Roman"/>
          <w:sz w:val="20"/>
          <w:szCs w:val="20"/>
          <w:lang w:eastAsia="pl-PL"/>
        </w:rPr>
        <w:t>Plug&amp;Play</w:t>
      </w:r>
      <w:proofErr w:type="spellEnd"/>
      <w:r w:rsidRPr="00B507C9">
        <w:rPr>
          <w:rFonts w:ascii="Times New Roman" w:eastAsia="Times New Roman" w:hAnsi="Times New Roman" w:cs="Times New Roman"/>
          <w:sz w:val="20"/>
          <w:szCs w:val="20"/>
          <w:lang w:eastAsia="pl-PL"/>
        </w:rPr>
        <w:t xml:space="preserve">, </w:t>
      </w:r>
      <w:proofErr w:type="spellStart"/>
      <w:r w:rsidRPr="00B507C9">
        <w:rPr>
          <w:rFonts w:ascii="Times New Roman" w:eastAsia="Times New Roman" w:hAnsi="Times New Roman" w:cs="Times New Roman"/>
          <w:sz w:val="20"/>
          <w:szCs w:val="20"/>
          <w:lang w:eastAsia="pl-PL"/>
        </w:rPr>
        <w:t>Wi-Fi</w:t>
      </w:r>
      <w:proofErr w:type="spellEnd"/>
      <w:r w:rsidRPr="00B507C9">
        <w:rPr>
          <w:rFonts w:ascii="Times New Roman" w:eastAsia="Times New Roman" w:hAnsi="Times New Roman" w:cs="Times New Roman"/>
          <w:sz w:val="20"/>
          <w:szCs w:val="20"/>
          <w:lang w:eastAsia="pl-PL"/>
        </w:rPr>
        <w:t>).</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Funkcjonalność automatycznej zmiany domyślnej drukarki w zależności od sieci, do której podłączony jest komputer.</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Interfejs użytkownika działający w trybie graficznym z elementami 3D, zintegrowana z interfejsem użytkownika interaktywna część pulpitu służącą do uruchamiania aplikacji, które użytkownik może dowolnie wymieniać i pobrać ze strony producenta.</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Możliwość zdalnej automatycznej instalacji, konfiguracji, administrowania oraz aktualizowania systemu.</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Zabezpieczony hasłem hierarchiczny dostęp do systemu, konta i profile użytkowników zarządzane zdalnie; praca systemu w trybie ochrony kont użytkowników.</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Zintegrowane z systemem operacyjnym narzędzia zwalczające złośliwe oprogramowanie; aktualizacje dostępne u producenta nieodpłatnie bez ograniczeń czasowych.</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 xml:space="preserve">Funkcjonalność rozpoznawania mowy, pozwalającą na sterowanie komputerem głosowo, wraz </w:t>
      </w:r>
      <w:r w:rsidRPr="00B507C9">
        <w:rPr>
          <w:rFonts w:ascii="Times New Roman" w:eastAsia="Times New Roman" w:hAnsi="Times New Roman" w:cs="Times New Roman"/>
          <w:sz w:val="20"/>
          <w:szCs w:val="20"/>
          <w:lang w:eastAsia="pl-PL"/>
        </w:rPr>
        <w:br/>
        <w:t>z modułem „uczenia się” głosu użytkownika.</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Zintegrowany z systemem operacyjnym moduł synchronizacji komputera z urządzeniami zewnętrznymi.</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 xml:space="preserve">Zapewnienie aktualnego wykazu sprzętu komputerowego certyfikowanego przez producenta oprogramowania. </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Możliwość przystosowania stanowiska dla osób niepełnosprawnych (np. słabo widzących).</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lastRenderedPageBreak/>
        <w:t>Możliwość zarządzania stacją roboczą poprzez polityki – przez politykę rozumiemy zestaw reguł definiujących lub ograniczających funkcjonalność systemu lub aplikacji.</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Wdrażanie IPSEC oparte na politykach – wdrażanie IPSEC oparte na zestawach reguł definiujących ustawienia zarządzanych w sposób centralny.</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Rozbudowane polityki bezpieczeństwa – polityki dla systemu operacyjnego i dla wskazanych aplikacji.</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System posiada narzędzia służące do administracji, do wykonywania kopii zapasowych polityk i ich odtwarzania oraz generowania raportów z ustawień polityk.</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Wsparcie dla Sun Java i .NET Framework 1.1, 2.0, 3.0 i 4.0 – możliwość uruchomienia aplikacji działających we wskazanych środowiskach.</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 xml:space="preserve">Wsparcie dla </w:t>
      </w:r>
      <w:proofErr w:type="spellStart"/>
      <w:r w:rsidRPr="00B507C9">
        <w:rPr>
          <w:rFonts w:ascii="Times New Roman" w:eastAsia="Times New Roman" w:hAnsi="Times New Roman" w:cs="Times New Roman"/>
          <w:sz w:val="20"/>
          <w:szCs w:val="20"/>
          <w:lang w:eastAsia="pl-PL"/>
        </w:rPr>
        <w:t>JScript</w:t>
      </w:r>
      <w:proofErr w:type="spellEnd"/>
      <w:r w:rsidRPr="00B507C9">
        <w:rPr>
          <w:rFonts w:ascii="Times New Roman" w:eastAsia="Times New Roman" w:hAnsi="Times New Roman" w:cs="Times New Roman"/>
          <w:sz w:val="20"/>
          <w:szCs w:val="20"/>
          <w:lang w:eastAsia="pl-PL"/>
        </w:rPr>
        <w:t xml:space="preserve"> i </w:t>
      </w:r>
      <w:proofErr w:type="spellStart"/>
      <w:r w:rsidRPr="00B507C9">
        <w:rPr>
          <w:rFonts w:ascii="Times New Roman" w:eastAsia="Times New Roman" w:hAnsi="Times New Roman" w:cs="Times New Roman"/>
          <w:sz w:val="20"/>
          <w:szCs w:val="20"/>
          <w:lang w:eastAsia="pl-PL"/>
        </w:rPr>
        <w:t>VBScript</w:t>
      </w:r>
      <w:proofErr w:type="spellEnd"/>
      <w:r w:rsidRPr="00B507C9">
        <w:rPr>
          <w:rFonts w:ascii="Times New Roman" w:eastAsia="Times New Roman" w:hAnsi="Times New Roman" w:cs="Times New Roman"/>
          <w:sz w:val="20"/>
          <w:szCs w:val="20"/>
          <w:lang w:eastAsia="pl-PL"/>
        </w:rPr>
        <w:t xml:space="preserve"> – możliwość uruchamiania interpretera poleceń.</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Zdalna pomoc i współdzielenie aplikacji – możliwość zdalnego przejęcia sesji zalogowanego użytkownika celem rozwiązania problemu z komputerem.</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Graficzne środowisko instalacji i konfiguracji.</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 xml:space="preserve">Oprogramowanie dla tworzenia kopii zapasowych (Backup); automatyczne wykonywanie kopii plików </w:t>
      </w:r>
      <w:r w:rsidRPr="00B507C9">
        <w:rPr>
          <w:rFonts w:ascii="Times New Roman" w:eastAsia="Times New Roman" w:hAnsi="Times New Roman" w:cs="Times New Roman"/>
          <w:sz w:val="20"/>
          <w:szCs w:val="20"/>
          <w:lang w:eastAsia="pl-PL"/>
        </w:rPr>
        <w:br/>
        <w:t>z możliwością automatycznego przywrócenia wersji wcześniejszej.</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Możliwość przywracania plików systemowych.</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 xml:space="preserve">System operacyjny musi posiadać możliwość identyfikacji sieci komputerowych, do których jest podłączony, zapamiętywania ustawień i przypisywania do minimum 3 kategorii bezpieczeństwa </w:t>
      </w:r>
      <w:r w:rsidRPr="00B507C9">
        <w:rPr>
          <w:rFonts w:ascii="Times New Roman" w:eastAsia="Times New Roman" w:hAnsi="Times New Roman" w:cs="Times New Roman"/>
          <w:sz w:val="20"/>
          <w:szCs w:val="20"/>
          <w:lang w:eastAsia="pl-PL"/>
        </w:rPr>
        <w:br/>
        <w:t>(z predefiniowanymi odpowiednio do kategorii ustawieniami zapory sieciowej, udostępniania plików, itp.).</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Zorganizowany system szkoleń i materiały edukacyjne w języku polskim.</w:t>
      </w:r>
    </w:p>
    <w:p w:rsidR="00651364" w:rsidRDefault="00651364" w:rsidP="007B3C81">
      <w:pPr>
        <w:spacing w:after="0" w:line="240" w:lineRule="auto"/>
        <w:rPr>
          <w:rFonts w:ascii="Times New Roman" w:eastAsia="Times New Roman" w:hAnsi="Times New Roman" w:cs="Times New Roman"/>
          <w:b/>
          <w:bCs/>
          <w:sz w:val="32"/>
          <w:szCs w:val="32"/>
          <w:lang w:eastAsia="pl-PL"/>
        </w:rPr>
      </w:pPr>
    </w:p>
    <w:p w:rsidR="00C82846" w:rsidRPr="00B86AC6" w:rsidRDefault="007B3C81" w:rsidP="007B3C81">
      <w:pPr>
        <w:spacing w:after="0" w:line="240" w:lineRule="auto"/>
        <w:rPr>
          <w:rFonts w:ascii="Times New Roman" w:eastAsia="Times New Roman" w:hAnsi="Times New Roman" w:cs="Times New Roman"/>
          <w:b/>
          <w:bCs/>
          <w:sz w:val="32"/>
          <w:szCs w:val="32"/>
          <w:u w:val="single"/>
          <w:lang w:eastAsia="pl-PL"/>
        </w:rPr>
      </w:pPr>
      <w:r w:rsidRPr="00B86AC6">
        <w:rPr>
          <w:rFonts w:ascii="Times New Roman" w:eastAsia="Times New Roman" w:hAnsi="Times New Roman" w:cs="Times New Roman"/>
          <w:b/>
          <w:bCs/>
          <w:sz w:val="32"/>
          <w:szCs w:val="32"/>
          <w:u w:val="single"/>
          <w:lang w:eastAsia="pl-PL"/>
        </w:rPr>
        <w:t xml:space="preserve">Część IV: </w:t>
      </w:r>
      <w:r w:rsidR="00C82846" w:rsidRPr="00B86AC6">
        <w:rPr>
          <w:rFonts w:ascii="Times New Roman" w:eastAsia="Times New Roman" w:hAnsi="Times New Roman" w:cs="Times New Roman"/>
          <w:b/>
          <w:bCs/>
          <w:sz w:val="32"/>
          <w:szCs w:val="32"/>
          <w:u w:val="single"/>
          <w:lang w:eastAsia="pl-PL"/>
        </w:rPr>
        <w:t>Monitor</w:t>
      </w:r>
      <w:r w:rsidR="00B86AC6" w:rsidRPr="00B86AC6">
        <w:rPr>
          <w:rFonts w:ascii="Times New Roman" w:eastAsia="Times New Roman" w:hAnsi="Times New Roman" w:cs="Times New Roman"/>
          <w:b/>
          <w:bCs/>
          <w:sz w:val="32"/>
          <w:szCs w:val="32"/>
          <w:u w:val="single"/>
          <w:lang w:eastAsia="pl-PL"/>
        </w:rPr>
        <w:t>y</w:t>
      </w:r>
      <w:r w:rsidR="00C82846" w:rsidRPr="00B86AC6">
        <w:rPr>
          <w:rFonts w:ascii="Times New Roman" w:eastAsia="Times New Roman" w:hAnsi="Times New Roman" w:cs="Times New Roman"/>
          <w:b/>
          <w:bCs/>
          <w:sz w:val="32"/>
          <w:szCs w:val="32"/>
          <w:u w:val="single"/>
          <w:lang w:eastAsia="pl-PL"/>
        </w:rPr>
        <w:t xml:space="preserve"> – 2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985"/>
      </w:tblGrid>
      <w:tr w:rsidR="00C82846" w:rsidRPr="004D4470" w:rsidTr="00197320">
        <w:tc>
          <w:tcPr>
            <w:tcW w:w="3227" w:type="dxa"/>
            <w:shd w:val="clear" w:color="auto" w:fill="D9D9D9"/>
          </w:tcPr>
          <w:p w:rsidR="00C82846" w:rsidRPr="004D4470" w:rsidRDefault="00C82846" w:rsidP="00197320">
            <w:r w:rsidRPr="004D4470">
              <w:t>Atrybut</w:t>
            </w:r>
          </w:p>
        </w:tc>
        <w:tc>
          <w:tcPr>
            <w:tcW w:w="5985" w:type="dxa"/>
            <w:shd w:val="clear" w:color="auto" w:fill="D9D9D9"/>
          </w:tcPr>
          <w:p w:rsidR="00C82846" w:rsidRPr="004D4470" w:rsidRDefault="00C82846" w:rsidP="00197320">
            <w:r w:rsidRPr="004D4470">
              <w:t>Opis</w:t>
            </w:r>
          </w:p>
        </w:tc>
      </w:tr>
      <w:tr w:rsidR="00C82846" w:rsidRPr="004D4470" w:rsidTr="00197320">
        <w:tc>
          <w:tcPr>
            <w:tcW w:w="3227" w:type="dxa"/>
          </w:tcPr>
          <w:p w:rsidR="00C82846" w:rsidRPr="004D4470" w:rsidRDefault="00C82846" w:rsidP="00197320">
            <w:r w:rsidRPr="004D4470">
              <w:t>Typ monitora:</w:t>
            </w:r>
          </w:p>
        </w:tc>
        <w:tc>
          <w:tcPr>
            <w:tcW w:w="5985" w:type="dxa"/>
          </w:tcPr>
          <w:p w:rsidR="00C82846" w:rsidRPr="004D4470" w:rsidRDefault="00C82846" w:rsidP="00197320">
            <w:r w:rsidRPr="004D4470">
              <w:t>TFT LED</w:t>
            </w:r>
          </w:p>
        </w:tc>
      </w:tr>
      <w:tr w:rsidR="00C82846" w:rsidRPr="004D4470" w:rsidTr="00197320">
        <w:tc>
          <w:tcPr>
            <w:tcW w:w="3227" w:type="dxa"/>
          </w:tcPr>
          <w:p w:rsidR="00C82846" w:rsidRPr="004D4470" w:rsidRDefault="00C82846" w:rsidP="00197320">
            <w:r w:rsidRPr="004D4470">
              <w:t>Przekątna ekranu :</w:t>
            </w:r>
          </w:p>
        </w:tc>
        <w:tc>
          <w:tcPr>
            <w:tcW w:w="5985" w:type="dxa"/>
          </w:tcPr>
          <w:p w:rsidR="00C82846" w:rsidRPr="004D4470" w:rsidRDefault="00C82846" w:rsidP="00197320">
            <w:r w:rsidRPr="004D4470">
              <w:t>Min. 23,5”- 24,5”</w:t>
            </w:r>
          </w:p>
        </w:tc>
      </w:tr>
      <w:tr w:rsidR="00C82846" w:rsidRPr="004D4470" w:rsidTr="00197320">
        <w:tc>
          <w:tcPr>
            <w:tcW w:w="3227" w:type="dxa"/>
          </w:tcPr>
          <w:p w:rsidR="00C82846" w:rsidRPr="004D4470" w:rsidRDefault="00C82846" w:rsidP="00197320">
            <w:r w:rsidRPr="004D4470">
              <w:t>Proporcja:</w:t>
            </w:r>
          </w:p>
        </w:tc>
        <w:tc>
          <w:tcPr>
            <w:tcW w:w="5985" w:type="dxa"/>
          </w:tcPr>
          <w:p w:rsidR="00C82846" w:rsidRPr="004D4470" w:rsidRDefault="00C82846" w:rsidP="00197320">
            <w:r w:rsidRPr="004D4470">
              <w:t>16:9 lub 16:10</w:t>
            </w:r>
          </w:p>
        </w:tc>
      </w:tr>
      <w:tr w:rsidR="00C82846" w:rsidRPr="004D4470" w:rsidTr="00197320">
        <w:tc>
          <w:tcPr>
            <w:tcW w:w="3227" w:type="dxa"/>
          </w:tcPr>
          <w:p w:rsidR="00C82846" w:rsidRPr="004D4470" w:rsidRDefault="00C82846" w:rsidP="00197320">
            <w:r w:rsidRPr="004D4470">
              <w:t>Rozdzielczość natywna:</w:t>
            </w:r>
          </w:p>
        </w:tc>
        <w:tc>
          <w:tcPr>
            <w:tcW w:w="5985" w:type="dxa"/>
          </w:tcPr>
          <w:p w:rsidR="00C82846" w:rsidRPr="004D4470" w:rsidRDefault="00C82846" w:rsidP="00197320">
            <w:r w:rsidRPr="004D4470">
              <w:t>Min. 1920 x 1080</w:t>
            </w:r>
          </w:p>
        </w:tc>
      </w:tr>
      <w:tr w:rsidR="00C82846" w:rsidRPr="004D4470" w:rsidTr="00197320">
        <w:tc>
          <w:tcPr>
            <w:tcW w:w="3227" w:type="dxa"/>
          </w:tcPr>
          <w:p w:rsidR="00C82846" w:rsidRPr="004D4470" w:rsidRDefault="00C82846" w:rsidP="00197320">
            <w:r w:rsidRPr="004D4470">
              <w:t>Ilość kolorów:</w:t>
            </w:r>
          </w:p>
        </w:tc>
        <w:tc>
          <w:tcPr>
            <w:tcW w:w="5985" w:type="dxa"/>
          </w:tcPr>
          <w:p w:rsidR="00C82846" w:rsidRPr="004D4470" w:rsidRDefault="00C82846" w:rsidP="00197320">
            <w:r w:rsidRPr="004D4470">
              <w:t>Min. 16 mln</w:t>
            </w:r>
          </w:p>
        </w:tc>
      </w:tr>
      <w:tr w:rsidR="00C82846" w:rsidRPr="004D4470" w:rsidTr="00197320">
        <w:tc>
          <w:tcPr>
            <w:tcW w:w="3227" w:type="dxa"/>
          </w:tcPr>
          <w:p w:rsidR="00C82846" w:rsidRPr="004D4470" w:rsidRDefault="00C82846" w:rsidP="00197320">
            <w:r w:rsidRPr="004D4470">
              <w:t>Jasność:</w:t>
            </w:r>
          </w:p>
        </w:tc>
        <w:tc>
          <w:tcPr>
            <w:tcW w:w="5985" w:type="dxa"/>
          </w:tcPr>
          <w:p w:rsidR="00C82846" w:rsidRPr="004D4470" w:rsidRDefault="00C82846" w:rsidP="00197320">
            <w:r w:rsidRPr="004D4470">
              <w:t xml:space="preserve">Min. 250 </w:t>
            </w:r>
            <w:proofErr w:type="spellStart"/>
            <w:r w:rsidRPr="004D4470">
              <w:t>cd</w:t>
            </w:r>
            <w:proofErr w:type="spellEnd"/>
            <w:r w:rsidRPr="004D4470">
              <w:t>/m2</w:t>
            </w:r>
          </w:p>
        </w:tc>
      </w:tr>
      <w:tr w:rsidR="00C82846" w:rsidRPr="004D4470" w:rsidTr="00197320">
        <w:tc>
          <w:tcPr>
            <w:tcW w:w="3227" w:type="dxa"/>
          </w:tcPr>
          <w:p w:rsidR="00C82846" w:rsidRPr="004D4470" w:rsidRDefault="00C82846" w:rsidP="00197320">
            <w:r w:rsidRPr="004D4470">
              <w:t>Kontrast:</w:t>
            </w:r>
          </w:p>
        </w:tc>
        <w:tc>
          <w:tcPr>
            <w:tcW w:w="5985" w:type="dxa"/>
          </w:tcPr>
          <w:p w:rsidR="00C82846" w:rsidRPr="004D4470" w:rsidRDefault="00C82846" w:rsidP="00197320">
            <w:r w:rsidRPr="004D4470">
              <w:t>Min. 1000:1</w:t>
            </w:r>
          </w:p>
        </w:tc>
      </w:tr>
      <w:tr w:rsidR="00C82846" w:rsidRPr="004D4470" w:rsidTr="00197320">
        <w:tc>
          <w:tcPr>
            <w:tcW w:w="3227" w:type="dxa"/>
          </w:tcPr>
          <w:p w:rsidR="00C82846" w:rsidRPr="004D4470" w:rsidRDefault="00C82846" w:rsidP="00197320">
            <w:r w:rsidRPr="004D4470">
              <w:t>Czas reakcji:</w:t>
            </w:r>
          </w:p>
        </w:tc>
        <w:tc>
          <w:tcPr>
            <w:tcW w:w="5985" w:type="dxa"/>
          </w:tcPr>
          <w:p w:rsidR="00C82846" w:rsidRPr="004D4470" w:rsidRDefault="00C82846" w:rsidP="00197320">
            <w:proofErr w:type="spellStart"/>
            <w:r w:rsidRPr="004D4470">
              <w:t>Max</w:t>
            </w:r>
            <w:proofErr w:type="spellEnd"/>
            <w:r w:rsidRPr="004D4470">
              <w:t xml:space="preserve">. 5 </w:t>
            </w:r>
            <w:proofErr w:type="spellStart"/>
            <w:r w:rsidRPr="004D4470">
              <w:t>ms</w:t>
            </w:r>
            <w:proofErr w:type="spellEnd"/>
          </w:p>
        </w:tc>
      </w:tr>
      <w:tr w:rsidR="00C82846" w:rsidRPr="004D4470" w:rsidTr="00197320">
        <w:tc>
          <w:tcPr>
            <w:tcW w:w="3227" w:type="dxa"/>
          </w:tcPr>
          <w:p w:rsidR="00C82846" w:rsidRPr="004D4470" w:rsidRDefault="00C82846" w:rsidP="00197320">
            <w:r w:rsidRPr="004D4470">
              <w:t>Konstrukcja:</w:t>
            </w:r>
          </w:p>
        </w:tc>
        <w:tc>
          <w:tcPr>
            <w:tcW w:w="5985" w:type="dxa"/>
          </w:tcPr>
          <w:p w:rsidR="00C82846" w:rsidRPr="004D4470" w:rsidRDefault="00C82846" w:rsidP="00197320">
            <w:r w:rsidRPr="004D4470">
              <w:t>Możliwość regulacji obrotu, pochylenia i wysokości</w:t>
            </w:r>
          </w:p>
        </w:tc>
      </w:tr>
      <w:tr w:rsidR="00C82846" w:rsidRPr="004D4470" w:rsidTr="00197320">
        <w:tc>
          <w:tcPr>
            <w:tcW w:w="3227" w:type="dxa"/>
          </w:tcPr>
          <w:p w:rsidR="00C82846" w:rsidRPr="004D4470" w:rsidRDefault="00C82846" w:rsidP="00197320">
            <w:r w:rsidRPr="004D4470">
              <w:t>Głośniki:</w:t>
            </w:r>
          </w:p>
        </w:tc>
        <w:tc>
          <w:tcPr>
            <w:tcW w:w="5985" w:type="dxa"/>
          </w:tcPr>
          <w:p w:rsidR="00C82846" w:rsidRPr="004D4470" w:rsidRDefault="00C82846" w:rsidP="00197320">
            <w:r w:rsidRPr="004D4470">
              <w:t>Min. 2 x 1W</w:t>
            </w:r>
          </w:p>
        </w:tc>
      </w:tr>
      <w:tr w:rsidR="00C82846" w:rsidRPr="004D4470" w:rsidTr="00197320">
        <w:tc>
          <w:tcPr>
            <w:tcW w:w="3227" w:type="dxa"/>
          </w:tcPr>
          <w:p w:rsidR="00C82846" w:rsidRPr="004D4470" w:rsidRDefault="00C82846" w:rsidP="00197320">
            <w:r w:rsidRPr="004D4470">
              <w:t>Kąt widzenia:</w:t>
            </w:r>
          </w:p>
        </w:tc>
        <w:tc>
          <w:tcPr>
            <w:tcW w:w="5985" w:type="dxa"/>
          </w:tcPr>
          <w:p w:rsidR="00C82846" w:rsidRPr="004D4470" w:rsidRDefault="00C82846" w:rsidP="00197320">
            <w:r w:rsidRPr="004D4470">
              <w:t>Min. 170⁰/170⁰</w:t>
            </w:r>
          </w:p>
        </w:tc>
      </w:tr>
      <w:tr w:rsidR="00C82846" w:rsidRPr="002D72F2" w:rsidTr="00197320">
        <w:tc>
          <w:tcPr>
            <w:tcW w:w="3227" w:type="dxa"/>
          </w:tcPr>
          <w:p w:rsidR="00C82846" w:rsidRPr="004D4470" w:rsidRDefault="00C82846" w:rsidP="00197320">
            <w:r w:rsidRPr="004D4470">
              <w:t>Złącza:</w:t>
            </w:r>
          </w:p>
        </w:tc>
        <w:tc>
          <w:tcPr>
            <w:tcW w:w="5985" w:type="dxa"/>
          </w:tcPr>
          <w:p w:rsidR="00C82846" w:rsidRPr="00FF1AA9" w:rsidRDefault="00C82846" w:rsidP="00197320">
            <w:r w:rsidRPr="00FF1AA9">
              <w:t>Min. 1 x VGA</w:t>
            </w:r>
          </w:p>
          <w:p w:rsidR="00C82846" w:rsidRPr="00FF1AA9" w:rsidRDefault="00C82846" w:rsidP="00197320">
            <w:r w:rsidRPr="00FF1AA9">
              <w:t xml:space="preserve">Min. 1 x (HDMI lub DVI lub </w:t>
            </w:r>
            <w:proofErr w:type="spellStart"/>
            <w:r w:rsidRPr="00FF1AA9">
              <w:t>DisplayPort</w:t>
            </w:r>
            <w:proofErr w:type="spellEnd"/>
            <w:r w:rsidRPr="00FF1AA9">
              <w:t>)</w:t>
            </w:r>
          </w:p>
          <w:p w:rsidR="00C82846" w:rsidRPr="00FF1AA9" w:rsidRDefault="00C82846" w:rsidP="00197320">
            <w:r w:rsidRPr="00FF1AA9">
              <w:t>(</w:t>
            </w:r>
            <w:proofErr w:type="spellStart"/>
            <w:r w:rsidRPr="00FF1AA9">
              <w:t>złacza</w:t>
            </w:r>
            <w:proofErr w:type="spellEnd"/>
            <w:r w:rsidRPr="00FF1AA9">
              <w:t xml:space="preserve"> zgodne z dostarczonym komputerem)</w:t>
            </w:r>
          </w:p>
        </w:tc>
      </w:tr>
      <w:tr w:rsidR="00C82846" w:rsidRPr="004D4470" w:rsidTr="00197320">
        <w:tc>
          <w:tcPr>
            <w:tcW w:w="3227" w:type="dxa"/>
          </w:tcPr>
          <w:p w:rsidR="00C82846" w:rsidRPr="004D4470" w:rsidRDefault="00C82846" w:rsidP="00197320">
            <w:r w:rsidRPr="004D4470">
              <w:t>Pobór mocy(praca max/</w:t>
            </w:r>
            <w:proofErr w:type="spellStart"/>
            <w:r w:rsidRPr="004D4470">
              <w:t>standby</w:t>
            </w:r>
            <w:proofErr w:type="spellEnd"/>
            <w:r w:rsidRPr="004D4470">
              <w:t>):</w:t>
            </w:r>
          </w:p>
        </w:tc>
        <w:tc>
          <w:tcPr>
            <w:tcW w:w="5985" w:type="dxa"/>
          </w:tcPr>
          <w:p w:rsidR="00C82846" w:rsidRPr="004D4470" w:rsidRDefault="00C82846" w:rsidP="00197320">
            <w:proofErr w:type="spellStart"/>
            <w:r w:rsidRPr="004D4470">
              <w:t>Max</w:t>
            </w:r>
            <w:proofErr w:type="spellEnd"/>
            <w:r w:rsidRPr="004D4470">
              <w:t>. 27/0,7W</w:t>
            </w:r>
          </w:p>
        </w:tc>
      </w:tr>
    </w:tbl>
    <w:p w:rsidR="00B86AC6" w:rsidRDefault="00B86AC6" w:rsidP="00514BE8">
      <w:pPr>
        <w:ind w:left="5246" w:firstLine="708"/>
        <w:jc w:val="right"/>
        <w:rPr>
          <w:rFonts w:ascii="Times New Roman" w:hAnsi="Times New Roman" w:cs="Times New Roman"/>
          <w:b/>
          <w:bCs/>
          <w:sz w:val="20"/>
        </w:rPr>
      </w:pPr>
    </w:p>
    <w:p w:rsidR="00514BE8" w:rsidRPr="007C6716" w:rsidRDefault="00514BE8" w:rsidP="00514BE8">
      <w:pPr>
        <w:ind w:left="5246" w:firstLine="708"/>
        <w:jc w:val="right"/>
        <w:rPr>
          <w:rFonts w:ascii="Times New Roman" w:hAnsi="Times New Roman" w:cs="Times New Roman"/>
          <w:b/>
          <w:bCs/>
          <w:sz w:val="20"/>
        </w:rPr>
      </w:pPr>
      <w:r w:rsidRPr="007C6716">
        <w:rPr>
          <w:rFonts w:ascii="Times New Roman" w:hAnsi="Times New Roman" w:cs="Times New Roman"/>
          <w:b/>
          <w:bCs/>
          <w:sz w:val="20"/>
        </w:rPr>
        <w:lastRenderedPageBreak/>
        <w:t>Załącznik nr 6</w:t>
      </w:r>
    </w:p>
    <w:p w:rsidR="003E569D" w:rsidRPr="007C6716" w:rsidRDefault="003E569D" w:rsidP="003E569D">
      <w:pPr>
        <w:spacing w:after="0" w:line="240" w:lineRule="auto"/>
        <w:jc w:val="center"/>
        <w:rPr>
          <w:rFonts w:ascii="Times New Roman" w:hAnsi="Times New Roman" w:cs="Times New Roman"/>
          <w:szCs w:val="24"/>
          <w:lang w:eastAsia="pl-PL"/>
        </w:rPr>
      </w:pPr>
    </w:p>
    <w:p w:rsidR="006E0024"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UMOWA NR PL/000023461/</w:t>
      </w:r>
      <w:r w:rsidR="00534A86" w:rsidRPr="007C6716">
        <w:rPr>
          <w:rFonts w:ascii="Times New Roman" w:eastAsia="Times New Roman" w:hAnsi="Times New Roman" w:cs="Times New Roman"/>
          <w:b/>
          <w:sz w:val="20"/>
          <w:lang w:eastAsia="pl-PL"/>
        </w:rPr>
        <w:t>4</w:t>
      </w:r>
      <w:r w:rsidR="008A1024" w:rsidRPr="007C6716">
        <w:rPr>
          <w:rFonts w:ascii="Times New Roman" w:eastAsia="Times New Roman" w:hAnsi="Times New Roman" w:cs="Times New Roman"/>
          <w:b/>
          <w:sz w:val="20"/>
          <w:lang w:eastAsia="pl-PL"/>
        </w:rPr>
        <w:t>929</w:t>
      </w:r>
      <w:r w:rsidR="006E0024" w:rsidRPr="007C6716">
        <w:rPr>
          <w:rFonts w:ascii="Times New Roman" w:eastAsia="Times New Roman" w:hAnsi="Times New Roman" w:cs="Times New Roman"/>
          <w:b/>
          <w:sz w:val="20"/>
          <w:lang w:eastAsia="pl-PL"/>
        </w:rPr>
        <w:t>/…/</w:t>
      </w:r>
      <w:r w:rsidR="00B50020" w:rsidRPr="007C6716">
        <w:rPr>
          <w:rFonts w:ascii="Times New Roman" w:eastAsia="Times New Roman" w:hAnsi="Times New Roman" w:cs="Times New Roman"/>
          <w:b/>
          <w:sz w:val="20"/>
          <w:lang w:eastAsia="pl-PL"/>
        </w:rPr>
        <w:t>MKO</w:t>
      </w:r>
      <w:r w:rsidRPr="007C6716">
        <w:rPr>
          <w:rFonts w:ascii="Times New Roman" w:eastAsia="Times New Roman" w:hAnsi="Times New Roman" w:cs="Times New Roman"/>
          <w:b/>
          <w:sz w:val="20"/>
          <w:lang w:eastAsia="pl-PL"/>
        </w:rPr>
        <w:t>/1</w:t>
      </w:r>
      <w:r w:rsidR="006A5409" w:rsidRPr="007C6716">
        <w:rPr>
          <w:rFonts w:ascii="Times New Roman" w:eastAsia="Times New Roman" w:hAnsi="Times New Roman" w:cs="Times New Roman"/>
          <w:b/>
          <w:sz w:val="20"/>
          <w:lang w:eastAsia="pl-PL"/>
        </w:rPr>
        <w:t>8</w:t>
      </w:r>
    </w:p>
    <w:p w:rsidR="00514BE8"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W SPRAWIE ZAMÓWIENIA PUBLICZNEGO</w:t>
      </w:r>
    </w:p>
    <w:p w:rsidR="00506B7F" w:rsidRPr="007C6716" w:rsidRDefault="00506B7F" w:rsidP="00514BE8">
      <w:pPr>
        <w:spacing w:after="0" w:line="240" w:lineRule="auto"/>
        <w:jc w:val="center"/>
        <w:rPr>
          <w:rFonts w:ascii="Times New Roman" w:eastAsia="Times New Roman" w:hAnsi="Times New Roman" w:cs="Times New Roman"/>
          <w:b/>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Zawarta w dniu  ........................ w  …………………..pomiędzy ……………………………………… ………………………………………………………………………………………………………………………………………………………………………………………………………...……………….</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REGON nr ............................. ,  zwaną w dalszej części umowy </w:t>
      </w:r>
      <w:r w:rsidRPr="007C6716">
        <w:rPr>
          <w:rFonts w:ascii="Times New Roman" w:eastAsia="Times New Roman" w:hAnsi="Times New Roman" w:cs="Times New Roman"/>
          <w:b/>
          <w:sz w:val="20"/>
          <w:lang w:eastAsia="pl-PL"/>
        </w:rPr>
        <w:t>WYKONAWCĄ</w:t>
      </w:r>
      <w:r w:rsidRPr="007C6716">
        <w:rPr>
          <w:rFonts w:ascii="Times New Roman" w:eastAsia="Times New Roman" w:hAnsi="Times New Roman" w:cs="Times New Roman"/>
          <w:sz w:val="20"/>
          <w:lang w:eastAsia="pl-PL"/>
        </w:rPr>
        <w:t xml:space="preserve">, reprezentowaną przez: </w:t>
      </w:r>
    </w:p>
    <w:p w:rsidR="00506B7F" w:rsidRPr="007C6716" w:rsidRDefault="00506B7F"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a </w:t>
      </w:r>
      <w:r w:rsidRPr="007C6716">
        <w:rPr>
          <w:rFonts w:ascii="Times New Roman" w:eastAsia="Times New Roman" w:hAnsi="Times New Roman" w:cs="Times New Roman"/>
          <w:b/>
          <w:sz w:val="20"/>
          <w:lang w:eastAsia="pl-PL"/>
        </w:rPr>
        <w:t>GŁÓWNYM INSTYTUTEM GÓRNICTWA</w:t>
      </w:r>
      <w:r w:rsidRPr="007C6716">
        <w:rPr>
          <w:rFonts w:ascii="Times New Roman" w:eastAsia="Times New Roman" w:hAnsi="Times New Roman" w:cs="Times New Roman"/>
          <w:sz w:val="20"/>
          <w:lang w:eastAsia="pl-PL"/>
        </w:rPr>
        <w:t xml:space="preserve">, z siedzibą </w:t>
      </w:r>
      <w:r w:rsidRPr="007C6716">
        <w:rPr>
          <w:rFonts w:ascii="Times New Roman" w:eastAsia="Times New Roman" w:hAnsi="Times New Roman" w:cs="Times New Roman"/>
          <w:b/>
          <w:sz w:val="20"/>
          <w:lang w:eastAsia="pl-PL"/>
        </w:rPr>
        <w:t>w Katowicach</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PLAC GWARKÓW </w:t>
      </w:r>
      <w:r w:rsidRPr="007C6716">
        <w:rPr>
          <w:rFonts w:ascii="Times New Roman" w:eastAsia="Times New Roman" w:hAnsi="Times New Roman" w:cs="Times New Roman"/>
          <w:sz w:val="20"/>
          <w:lang w:eastAsia="pl-PL"/>
        </w:rPr>
        <w:t xml:space="preserve">1, wpisanym do Krajowego Rejestru Sądowego pod nr KRS 0000090660, w Sądzie Rejonowym w Katowicach, Regon nr 000023461, jako Zamawiającym, zwanym w dalszej części umowy </w:t>
      </w:r>
      <w:r w:rsidRPr="007C6716">
        <w:rPr>
          <w:rFonts w:ascii="Times New Roman" w:eastAsia="Times New Roman" w:hAnsi="Times New Roman" w:cs="Times New Roman"/>
          <w:b/>
          <w:sz w:val="20"/>
          <w:lang w:eastAsia="pl-PL"/>
        </w:rPr>
        <w:t>ZAMAWIAJĄCYM,</w:t>
      </w:r>
      <w:r w:rsidRPr="007C6716">
        <w:rPr>
          <w:rFonts w:ascii="Times New Roman" w:eastAsia="Times New Roman" w:hAnsi="Times New Roman" w:cs="Times New Roman"/>
          <w:sz w:val="20"/>
          <w:lang w:eastAsia="pl-PL"/>
        </w:rPr>
        <w:t xml:space="preserve"> reprezentowanym przez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następującej treści :</w:t>
      </w: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 </w:t>
      </w:r>
      <w:r w:rsidRPr="007C6716">
        <w:rPr>
          <w:rFonts w:ascii="Times New Roman" w:eastAsia="Times New Roman" w:hAnsi="Times New Roman" w:cs="Times New Roman"/>
          <w:b/>
          <w:sz w:val="20"/>
          <w:u w:val="single"/>
          <w:lang w:eastAsia="pl-PL"/>
        </w:rPr>
        <w:tab/>
        <w:t>PRZEDMIOT UMOWY  I  CENA  UMOWY</w:t>
      </w: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pStyle w:val="Tekstpodstawowy"/>
        <w:jc w:val="both"/>
        <w:rPr>
          <w:b/>
          <w:sz w:val="20"/>
          <w:szCs w:val="22"/>
        </w:rPr>
      </w:pPr>
      <w:r w:rsidRPr="007C6716">
        <w:rPr>
          <w:b/>
          <w:sz w:val="20"/>
          <w:szCs w:val="22"/>
        </w:rPr>
        <w:t>1</w:t>
      </w:r>
      <w:r w:rsidRPr="007C6716">
        <w:rPr>
          <w:sz w:val="20"/>
          <w:szCs w:val="22"/>
        </w:rPr>
        <w:t xml:space="preserve">. </w:t>
      </w:r>
      <w:r w:rsidR="00B50020" w:rsidRPr="007C6716">
        <w:rPr>
          <w:sz w:val="20"/>
          <w:szCs w:val="22"/>
        </w:rPr>
        <w:t>Główny   Instytut   Górnictwa   udziela   zamówienia   publicznego  na  dostawę</w:t>
      </w:r>
      <w:r w:rsidR="00A3349A" w:rsidRPr="007C6716">
        <w:rPr>
          <w:sz w:val="20"/>
          <w:szCs w:val="22"/>
        </w:rPr>
        <w:t xml:space="preserve"> </w:t>
      </w:r>
      <w:r w:rsidR="00B50020" w:rsidRPr="007C6716">
        <w:rPr>
          <w:sz w:val="20"/>
          <w:szCs w:val="22"/>
        </w:rPr>
        <w:t>części nr…….. nazwa………………,  zwanych dalej „przedmiotem umowy” zgodnie z ofertą złożoną dnia …....................,   złożoną  w postępowaniu prowadzonym w trybie przetargu nieograniczonego o wartości zamówienia nie przekraczającej, wyrażonej w złotych, równowartości kwoty 2</w:t>
      </w:r>
      <w:r w:rsidR="006A5409" w:rsidRPr="007C6716">
        <w:rPr>
          <w:sz w:val="20"/>
          <w:szCs w:val="22"/>
        </w:rPr>
        <w:t>21</w:t>
      </w:r>
      <w:r w:rsidR="00B50020" w:rsidRPr="007C6716">
        <w:rPr>
          <w:sz w:val="20"/>
          <w:szCs w:val="22"/>
        </w:rPr>
        <w:t xml:space="preserve"> 000,00 Euro, przeprowadzonym zgodnie z przepisami ustawy Prawo Zamówień Publicznych z dnia 29 stycznia 2004 r. </w:t>
      </w:r>
      <w:r w:rsidRPr="007C6716">
        <w:rPr>
          <w:sz w:val="20"/>
          <w:szCs w:val="22"/>
        </w:rPr>
        <w:t>(Dz. U. z 201</w:t>
      </w:r>
      <w:r w:rsidR="00123E9A" w:rsidRPr="007C6716">
        <w:rPr>
          <w:sz w:val="20"/>
          <w:szCs w:val="22"/>
        </w:rPr>
        <w:t>7</w:t>
      </w:r>
      <w:r w:rsidRPr="007C6716">
        <w:rPr>
          <w:sz w:val="20"/>
          <w:szCs w:val="22"/>
        </w:rPr>
        <w:t xml:space="preserve"> r., poz. </w:t>
      </w:r>
      <w:r w:rsidR="00123E9A" w:rsidRPr="007C6716">
        <w:rPr>
          <w:sz w:val="20"/>
          <w:szCs w:val="22"/>
        </w:rPr>
        <w:t xml:space="preserve">1579 </w:t>
      </w:r>
      <w:r w:rsidRPr="007C6716">
        <w:rPr>
          <w:sz w:val="20"/>
          <w:szCs w:val="22"/>
        </w:rPr>
        <w:t xml:space="preserve">z </w:t>
      </w:r>
      <w:proofErr w:type="spellStart"/>
      <w:r w:rsidRPr="007C6716">
        <w:rPr>
          <w:sz w:val="20"/>
          <w:szCs w:val="22"/>
        </w:rPr>
        <w:t>późn</w:t>
      </w:r>
      <w:proofErr w:type="spellEnd"/>
      <w:r w:rsidRPr="007C6716">
        <w:rPr>
          <w:sz w:val="20"/>
          <w:szCs w:val="22"/>
        </w:rPr>
        <w:t>. zm.) oraz aktów wykonawczych wydanych na jej podstawie.</w:t>
      </w:r>
    </w:p>
    <w:p w:rsidR="00C5655D" w:rsidRPr="007C6716" w:rsidRDefault="00C5655D" w:rsidP="00C5655D">
      <w:pPr>
        <w:tabs>
          <w:tab w:val="left" w:pos="540"/>
        </w:tabs>
        <w:spacing w:after="0" w:line="240" w:lineRule="auto"/>
        <w:rPr>
          <w:rFonts w:ascii="Times New Roman" w:hAnsi="Times New Roman" w:cs="Times New Roman"/>
          <w:sz w:val="20"/>
        </w:rPr>
      </w:pPr>
    </w:p>
    <w:p w:rsidR="00C5655D" w:rsidRPr="007C6716" w:rsidRDefault="00C5655D" w:rsidP="00C5655D">
      <w:pPr>
        <w:tabs>
          <w:tab w:val="left" w:pos="993"/>
        </w:tabs>
        <w:spacing w:after="0" w:line="240" w:lineRule="auto"/>
        <w:jc w:val="both"/>
        <w:rPr>
          <w:rFonts w:ascii="Times New Roman" w:hAnsi="Times New Roman" w:cs="Times New Roman"/>
          <w:sz w:val="20"/>
        </w:rPr>
      </w:pPr>
    </w:p>
    <w:p w:rsidR="00123E9A" w:rsidRPr="007C6716" w:rsidRDefault="00123E9A" w:rsidP="00123E9A">
      <w:pPr>
        <w:tabs>
          <w:tab w:val="left" w:pos="540"/>
        </w:tabs>
        <w:spacing w:after="0" w:line="240" w:lineRule="auto"/>
        <w:rPr>
          <w:rFonts w:ascii="Times New Roman" w:hAnsi="Times New Roman" w:cs="Times New Roman"/>
          <w:sz w:val="20"/>
        </w:rPr>
      </w:pPr>
      <w:r w:rsidRPr="007C6716">
        <w:rPr>
          <w:rFonts w:ascii="Times New Roman" w:hAnsi="Times New Roman" w:cs="Times New Roman"/>
          <w:b/>
          <w:sz w:val="20"/>
        </w:rPr>
        <w:t>2. ZAMAWIAJĄCY</w:t>
      </w:r>
      <w:r w:rsidRPr="007C6716">
        <w:rPr>
          <w:rFonts w:ascii="Times New Roman" w:hAnsi="Times New Roman" w:cs="Times New Roman"/>
          <w:sz w:val="20"/>
        </w:rPr>
        <w:t xml:space="preserve">  zamawia, a </w:t>
      </w:r>
      <w:r w:rsidRPr="007C6716">
        <w:rPr>
          <w:rFonts w:ascii="Times New Roman" w:hAnsi="Times New Roman" w:cs="Times New Roman"/>
          <w:b/>
          <w:sz w:val="20"/>
        </w:rPr>
        <w:t xml:space="preserve">WYKONAWCA </w:t>
      </w:r>
      <w:r w:rsidRPr="007C6716">
        <w:rPr>
          <w:rFonts w:ascii="Times New Roman" w:hAnsi="Times New Roman" w:cs="Times New Roman"/>
          <w:sz w:val="20"/>
        </w:rPr>
        <w:t>zobowiązuje się zrealizować przedmiot umowy w kwocie:</w:t>
      </w:r>
    </w:p>
    <w:p w:rsidR="00123E9A" w:rsidRPr="007C6716" w:rsidRDefault="00123E9A" w:rsidP="00123E9A">
      <w:pPr>
        <w:tabs>
          <w:tab w:val="left" w:pos="540"/>
        </w:tabs>
        <w:spacing w:after="0" w:line="240" w:lineRule="auto"/>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netto: ……………………………  / PLN/ (kwota z formularza cenowego, załącznik nr 3)      słownie:…………………………………………………………………………………………………</w:t>
      </w:r>
    </w:p>
    <w:p w:rsidR="00123E9A" w:rsidRPr="007C6716" w:rsidRDefault="00123E9A" w:rsidP="00123E9A">
      <w:pPr>
        <w:spacing w:after="0" w:line="240" w:lineRule="auto"/>
        <w:jc w:val="both"/>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wartość podatku VAT …………… / PLN / (kwota z formularza cenowego, załącznik nr 3)</w:t>
      </w: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słownie: …………………………………………………………………………………………………</w:t>
      </w:r>
    </w:p>
    <w:p w:rsidR="00123E9A" w:rsidRPr="007C6716" w:rsidRDefault="00123E9A" w:rsidP="00123E9A">
      <w:pPr>
        <w:spacing w:after="0" w:line="240" w:lineRule="auto"/>
        <w:ind w:left="720"/>
        <w:jc w:val="both"/>
        <w:rPr>
          <w:rFonts w:ascii="Times New Roman" w:hAnsi="Times New Roman" w:cs="Times New Roman"/>
          <w:i/>
          <w:sz w:val="20"/>
          <w:vertAlign w:val="superscript"/>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brutto: ………………………………   / PLN / (łączna kwota z formularza cenowego, załącznik nr 3)</w:t>
      </w:r>
    </w:p>
    <w:p w:rsidR="00123E9A" w:rsidRPr="007C6716" w:rsidRDefault="00123E9A" w:rsidP="00123E9A">
      <w:pPr>
        <w:spacing w:after="0" w:line="240" w:lineRule="auto"/>
        <w:jc w:val="both"/>
        <w:rPr>
          <w:rFonts w:ascii="Times New Roman" w:eastAsia="Times New Roman" w:hAnsi="Times New Roman" w:cs="Times New Roman"/>
          <w:b/>
          <w:sz w:val="20"/>
          <w:lang w:eastAsia="pl-PL"/>
        </w:rPr>
      </w:pPr>
      <w:r w:rsidRPr="007C6716">
        <w:rPr>
          <w:rFonts w:ascii="Times New Roman" w:hAnsi="Times New Roman" w:cs="Times New Roman"/>
          <w:sz w:val="20"/>
        </w:rPr>
        <w:t>słownie:…………………………………………………………………………………………….……</w:t>
      </w:r>
    </w:p>
    <w:p w:rsidR="00A43547" w:rsidRPr="007C6716" w:rsidRDefault="00A43547" w:rsidP="00A43547">
      <w:pPr>
        <w:tabs>
          <w:tab w:val="left" w:pos="993"/>
        </w:tabs>
        <w:spacing w:after="0" w:line="240" w:lineRule="auto"/>
        <w:jc w:val="both"/>
        <w:rPr>
          <w:rFonts w:ascii="Times New Roman" w:hAnsi="Times New Roman" w:cs="Times New Roman"/>
          <w:b/>
          <w:sz w:val="20"/>
        </w:rPr>
      </w:pPr>
    </w:p>
    <w:p w:rsidR="000610C3" w:rsidRPr="007C6716" w:rsidRDefault="000610C3" w:rsidP="00B50020">
      <w:pPr>
        <w:tabs>
          <w:tab w:val="left" w:pos="426"/>
        </w:tabs>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sz w:val="20"/>
          <w:lang w:eastAsia="pl-PL"/>
        </w:rPr>
        <w:t xml:space="preserve"> </w:t>
      </w:r>
      <w:r w:rsidR="00B50020" w:rsidRPr="007C6716">
        <w:rPr>
          <w:rFonts w:ascii="Times New Roman" w:eastAsia="Times New Roman" w:hAnsi="Times New Roman" w:cs="Times New Roman"/>
          <w:sz w:val="20"/>
          <w:lang w:eastAsia="pl-PL"/>
        </w:rPr>
        <w:t xml:space="preserve">Cena obejmuje koszty dostawy i wniesienia sprzętu na warunkach CIP </w:t>
      </w:r>
      <w:proofErr w:type="spellStart"/>
      <w:r w:rsidR="00B50020" w:rsidRPr="007C6716">
        <w:rPr>
          <w:rFonts w:ascii="Times New Roman" w:eastAsia="Times New Roman" w:hAnsi="Times New Roman" w:cs="Times New Roman"/>
          <w:sz w:val="20"/>
          <w:lang w:eastAsia="pl-PL"/>
        </w:rPr>
        <w:t>Incoterms</w:t>
      </w:r>
      <w:proofErr w:type="spellEnd"/>
      <w:r w:rsidR="00B50020" w:rsidRPr="007C6716">
        <w:rPr>
          <w:rFonts w:ascii="Times New Roman" w:eastAsia="Times New Roman" w:hAnsi="Times New Roman" w:cs="Times New Roman"/>
          <w:sz w:val="20"/>
          <w:lang w:eastAsia="pl-PL"/>
        </w:rPr>
        <w:t xml:space="preserve"> 2010 do oznaczonego miejsca wykonania, tj. Główny Instytut Górnictwa, 40-166 Katowice, Plac Gwarków 1, Zespół Informatyki - </w:t>
      </w:r>
      <w:r w:rsidR="00E45CFB" w:rsidRPr="007C6716">
        <w:rPr>
          <w:rFonts w:ascii="Times New Roman" w:eastAsia="Times New Roman" w:hAnsi="Times New Roman" w:cs="Times New Roman"/>
          <w:sz w:val="20"/>
          <w:lang w:eastAsia="pl-PL"/>
        </w:rPr>
        <w:t>F</w:t>
      </w:r>
      <w:r w:rsidR="00B50020" w:rsidRPr="007C6716">
        <w:rPr>
          <w:rFonts w:ascii="Times New Roman" w:eastAsia="Times New Roman" w:hAnsi="Times New Roman" w:cs="Times New Roman"/>
          <w:sz w:val="20"/>
          <w:lang w:eastAsia="pl-PL"/>
        </w:rPr>
        <w:t>I (wjazd od Al. Korfantego 79).</w:t>
      </w:r>
    </w:p>
    <w:p w:rsidR="00534A86" w:rsidRPr="007C6716" w:rsidRDefault="00534A86" w:rsidP="00514BE8">
      <w:pPr>
        <w:tabs>
          <w:tab w:val="left" w:pos="993"/>
        </w:tabs>
        <w:spacing w:after="0" w:line="240" w:lineRule="auto"/>
        <w:jc w:val="both"/>
        <w:rPr>
          <w:rFonts w:ascii="Times New Roman" w:hAnsi="Times New Roman" w:cs="Times New Roman"/>
          <w:b/>
          <w:sz w:val="20"/>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00514BE8" w:rsidRPr="007C6716">
        <w:rPr>
          <w:rFonts w:ascii="Times New Roman" w:eastAsia="Times New Roman" w:hAnsi="Times New Roman" w:cs="Times New Roman"/>
          <w:b/>
          <w:sz w:val="20"/>
          <w:lang w:eastAsia="pl-PL"/>
        </w:rPr>
        <w:t>.</w:t>
      </w:r>
      <w:r w:rsidR="00514BE8" w:rsidRPr="007C6716">
        <w:rPr>
          <w:rFonts w:ascii="Times New Roman" w:eastAsia="Times New Roman" w:hAnsi="Times New Roman" w:cs="Times New Roman"/>
          <w:sz w:val="20"/>
          <w:lang w:eastAsia="pl-PL"/>
        </w:rPr>
        <w:t xml:space="preserve"> Zakazuje się istotnych zmian postanowień  zawartej  umowy  w  stosunku  do  treści  oferty, na  podstawie  której dokonano wyboru</w:t>
      </w:r>
      <w:r w:rsidR="00514BE8" w:rsidRPr="007C6716">
        <w:rPr>
          <w:rFonts w:ascii="Times New Roman" w:eastAsia="Times New Roman" w:hAnsi="Times New Roman" w:cs="Times New Roman"/>
          <w:b/>
          <w:sz w:val="20"/>
          <w:lang w:eastAsia="pl-PL"/>
        </w:rPr>
        <w:t xml:space="preserve"> WYKONAWCY</w:t>
      </w:r>
      <w:r w:rsidR="00514BE8" w:rsidRPr="007C6716">
        <w:rPr>
          <w:rFonts w:ascii="Times New Roman" w:eastAsia="Times New Roman" w:hAnsi="Times New Roman" w:cs="Times New Roman"/>
          <w:sz w:val="20"/>
          <w:lang w:eastAsia="pl-PL"/>
        </w:rPr>
        <w:t>, chyba że</w:t>
      </w:r>
      <w:r w:rsidR="00514BE8" w:rsidRPr="007C6716">
        <w:rPr>
          <w:rFonts w:ascii="Times New Roman" w:eastAsia="Times New Roman" w:hAnsi="Times New Roman" w:cs="Times New Roman"/>
          <w:b/>
          <w:sz w:val="20"/>
          <w:lang w:eastAsia="pl-PL"/>
        </w:rPr>
        <w:t xml:space="preserve"> ZAMAWIAJĄCY </w:t>
      </w:r>
      <w:r w:rsidR="00514BE8" w:rsidRPr="007C6716">
        <w:rPr>
          <w:rFonts w:ascii="Times New Roman" w:eastAsia="Times New Roman" w:hAnsi="Times New Roman" w:cs="Times New Roman"/>
          <w:sz w:val="20"/>
          <w:lang w:eastAsia="pl-PL"/>
        </w:rPr>
        <w:t>przewidział możliwość dokonania takiej zmiany w ogłoszeniu o zamówieniu lub w specyfikacji istotnych warunków zamówienia oraz określił warunki takiej zmiany.</w:t>
      </w:r>
    </w:p>
    <w:p w:rsidR="00534A86" w:rsidRPr="007C6716" w:rsidRDefault="00534A86" w:rsidP="00514BE8">
      <w:pPr>
        <w:spacing w:after="0" w:line="240" w:lineRule="auto"/>
        <w:jc w:val="both"/>
        <w:rPr>
          <w:rFonts w:ascii="Times New Roman" w:eastAsia="Times New Roman" w:hAnsi="Times New Roman" w:cs="Times New Roman"/>
          <w:sz w:val="20"/>
          <w:lang w:eastAsia="pl-PL"/>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514BE8" w:rsidRPr="007C6716">
        <w:rPr>
          <w:rFonts w:ascii="Times New Roman" w:eastAsia="Times New Roman" w:hAnsi="Times New Roman" w:cs="Times New Roman"/>
          <w:b/>
          <w:sz w:val="20"/>
          <w:lang w:eastAsia="pl-PL"/>
        </w:rPr>
        <w:t xml:space="preserve">. </w:t>
      </w:r>
      <w:r w:rsidR="00514BE8" w:rsidRPr="007C6716">
        <w:rPr>
          <w:rFonts w:ascii="Times New Roman" w:eastAsia="Times New Roman" w:hAnsi="Times New Roman" w:cs="Times New Roman"/>
          <w:sz w:val="20"/>
          <w:lang w:eastAsia="pl-PL"/>
        </w:rPr>
        <w:t xml:space="preserve">W razie wystąpienia istotnej zmiany okoliczności powodującej, że wykonanie umowy nie leży  </w:t>
      </w:r>
      <w:r w:rsidR="00514BE8" w:rsidRPr="007C6716">
        <w:rPr>
          <w:rFonts w:ascii="Times New Roman" w:eastAsia="Times New Roman" w:hAnsi="Times New Roman" w:cs="Times New Roman"/>
          <w:sz w:val="20"/>
          <w:lang w:eastAsia="pl-PL"/>
        </w:rPr>
        <w:br/>
        <w:t xml:space="preserve">w interesie publicznym, czego nie można było przewidzieć w chwili zawarcia umowy, </w:t>
      </w:r>
      <w:r w:rsidR="00514BE8" w:rsidRPr="007C6716">
        <w:rPr>
          <w:rFonts w:ascii="Times New Roman" w:eastAsia="Times New Roman" w:hAnsi="Times New Roman" w:cs="Times New Roman"/>
          <w:b/>
          <w:sz w:val="20"/>
          <w:lang w:eastAsia="pl-PL"/>
        </w:rPr>
        <w:t>ZAMAWIAJĄCY</w:t>
      </w:r>
      <w:r w:rsidR="00514BE8" w:rsidRPr="007C6716">
        <w:rPr>
          <w:rFonts w:ascii="Times New Roman" w:eastAsia="Times New Roman" w:hAnsi="Times New Roman" w:cs="Times New Roman"/>
          <w:sz w:val="20"/>
          <w:lang w:eastAsia="pl-PL"/>
        </w:rPr>
        <w:t xml:space="preserve"> może odstąpić od umowy w terminie 30 dni od powzięcia wiadomości o tych okolicznościach. W takim przypadku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może żądać jedynie wynagrodzenia należnego z tytuły wykonania części umowy.</w:t>
      </w:r>
    </w:p>
    <w:p w:rsidR="003471F6" w:rsidRPr="007C6716" w:rsidRDefault="003471F6" w:rsidP="00514BE8">
      <w:pPr>
        <w:spacing w:after="0" w:line="240" w:lineRule="auto"/>
        <w:jc w:val="both"/>
        <w:rPr>
          <w:rFonts w:ascii="Times New Roman" w:eastAsia="Times New Roman" w:hAnsi="Times New Roman" w:cs="Times New Roman"/>
          <w:sz w:val="20"/>
          <w:lang w:eastAsia="pl-PL"/>
        </w:rPr>
      </w:pPr>
    </w:p>
    <w:p w:rsidR="003471F6" w:rsidRPr="007C6716" w:rsidRDefault="003471F6" w:rsidP="003471F6">
      <w:pPr>
        <w:spacing w:after="0" w:line="240" w:lineRule="auto"/>
        <w:jc w:val="both"/>
        <w:rPr>
          <w:rFonts w:ascii="Times New Roman" w:hAnsi="Times New Roman" w:cs="Times New Roman"/>
          <w:color w:val="000000"/>
          <w:sz w:val="20"/>
          <w:lang w:eastAsia="pl-PL"/>
        </w:rPr>
      </w:pPr>
      <w:r w:rsidRPr="007C6716">
        <w:rPr>
          <w:rFonts w:ascii="Times New Roman" w:hAnsi="Times New Roman" w:cs="Times New Roman"/>
          <w:b/>
          <w:color w:val="000000"/>
          <w:sz w:val="20"/>
          <w:lang w:eastAsia="pl-PL"/>
        </w:rPr>
        <w:lastRenderedPageBreak/>
        <w:t>6.</w:t>
      </w:r>
      <w:r w:rsidRPr="007C6716">
        <w:rPr>
          <w:sz w:val="20"/>
        </w:rPr>
        <w:t xml:space="preserve"> </w:t>
      </w:r>
      <w:r w:rsidRPr="007C6716">
        <w:rPr>
          <w:rFonts w:ascii="Times New Roman" w:hAnsi="Times New Roman" w:cs="Times New Roman"/>
          <w:color w:val="000000"/>
          <w:sz w:val="20"/>
          <w:lang w:eastAsia="pl-PL"/>
        </w:rPr>
        <w:t xml:space="preserve">Osoba składająca podpis w imieniu </w:t>
      </w:r>
      <w:r w:rsidRPr="007C6716">
        <w:rPr>
          <w:rFonts w:ascii="Times New Roman" w:hAnsi="Times New Roman" w:cs="Times New Roman"/>
          <w:b/>
          <w:bCs/>
          <w:color w:val="000000"/>
          <w:sz w:val="20"/>
          <w:lang w:eastAsia="pl-PL"/>
        </w:rPr>
        <w:t>WYKONAWCY</w:t>
      </w:r>
      <w:r w:rsidRPr="007C6716">
        <w:rPr>
          <w:rFonts w:ascii="Times New Roman" w:hAnsi="Times New Roman" w:cs="Times New Roman"/>
          <w:color w:val="000000"/>
          <w:sz w:val="20"/>
          <w:lang w:eastAsia="pl-PL"/>
        </w:rPr>
        <w:t xml:space="preserve"> jest upoważniona do zaciągania zobowiązań w imieniu </w:t>
      </w:r>
      <w:r w:rsidRPr="007C6716">
        <w:rPr>
          <w:rFonts w:ascii="Times New Roman" w:hAnsi="Times New Roman" w:cs="Times New Roman"/>
          <w:b/>
          <w:bCs/>
          <w:color w:val="000000"/>
          <w:sz w:val="20"/>
          <w:lang w:eastAsia="pl-PL"/>
        </w:rPr>
        <w:t xml:space="preserve">WYKONAWCY </w:t>
      </w:r>
      <w:r w:rsidRPr="007C6716">
        <w:rPr>
          <w:rFonts w:ascii="Times New Roman" w:hAnsi="Times New Roman" w:cs="Times New Roman"/>
          <w:color w:val="000000"/>
          <w:sz w:val="20"/>
          <w:lang w:eastAsia="pl-PL"/>
        </w:rPr>
        <w:t xml:space="preserve"> i oświadcza, że takie upoważnienie zostało jej udzielone oraz na dzień zawarcia umowy nie zostało odwołane.</w:t>
      </w:r>
    </w:p>
    <w:p w:rsidR="00534A86" w:rsidRPr="007C6716" w:rsidRDefault="00534A86"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2.</w:t>
      </w:r>
      <w:r w:rsidRPr="007C6716">
        <w:rPr>
          <w:rFonts w:ascii="Times New Roman" w:eastAsia="Times New Roman" w:hAnsi="Times New Roman" w:cs="Times New Roman"/>
          <w:b/>
          <w:sz w:val="20"/>
          <w:u w:val="single"/>
          <w:lang w:eastAsia="pl-PL"/>
        </w:rPr>
        <w:tab/>
        <w:t>WARUNKI PŁATNOŚCI</w:t>
      </w:r>
    </w:p>
    <w:p w:rsidR="00514BE8" w:rsidRPr="007C6716" w:rsidRDefault="00514BE8" w:rsidP="00F66F95">
      <w:pPr>
        <w:numPr>
          <w:ilvl w:val="0"/>
          <w:numId w:val="11"/>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Należność za przedmiot umowy, o której mowa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1, ust. 2 zostanie przelana na konto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banku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nr rachunku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360" w:firstLine="285"/>
        <w:rPr>
          <w:rFonts w:ascii="Times New Roman" w:eastAsia="Times New Roman" w:hAnsi="Times New Roman" w:cs="Times New Roman"/>
          <w:sz w:val="20"/>
          <w:lang w:eastAsia="pl-PL"/>
        </w:rPr>
      </w:pPr>
    </w:p>
    <w:p w:rsidR="00B50020" w:rsidRPr="007C6716" w:rsidRDefault="00B50020"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 warunkach: płatność będzie dokonana w </w:t>
      </w:r>
      <w:r w:rsidRPr="007C6716">
        <w:rPr>
          <w:rFonts w:ascii="Times New Roman" w:eastAsia="Times New Roman" w:hAnsi="Times New Roman" w:cs="Times New Roman"/>
          <w:b/>
          <w:sz w:val="20"/>
          <w:lang w:eastAsia="pl-PL"/>
        </w:rPr>
        <w:t xml:space="preserve">terminie </w:t>
      </w:r>
      <w:r w:rsidR="00663569" w:rsidRPr="007C6716">
        <w:rPr>
          <w:rFonts w:ascii="Times New Roman" w:eastAsia="Times New Roman" w:hAnsi="Times New Roman" w:cs="Times New Roman"/>
          <w:b/>
          <w:sz w:val="20"/>
          <w:lang w:eastAsia="pl-PL"/>
        </w:rPr>
        <w:t>30</w:t>
      </w:r>
      <w:r w:rsidR="00A17217"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b/>
          <w:sz w:val="20"/>
          <w:lang w:eastAsia="pl-PL"/>
        </w:rPr>
        <w:t>dni.</w:t>
      </w:r>
      <w:r w:rsidRPr="007C6716">
        <w:rPr>
          <w:rFonts w:ascii="Times New Roman" w:eastAsia="Times New Roman" w:hAnsi="Times New Roman" w:cs="Times New Roman"/>
          <w:sz w:val="20"/>
          <w:lang w:eastAsia="pl-PL"/>
        </w:rPr>
        <w:t xml:space="preserve"> Termin płatności będzie liczony od daty dostarczenia do GIG prawidłowo wystawionej faktury. Podstawą do wystawienia faktury będą podpisane przez obie strony protokoły odbioru ilościowo – jakościowego.</w:t>
      </w:r>
    </w:p>
    <w:p w:rsidR="001C3DE7" w:rsidRPr="007C6716" w:rsidRDefault="001C3DE7" w:rsidP="00514BE8">
      <w:pPr>
        <w:spacing w:after="0" w:line="240" w:lineRule="auto"/>
        <w:rPr>
          <w:rFonts w:ascii="Times New Roman" w:eastAsia="Times New Roman" w:hAnsi="Times New Roman" w:cs="Times New Roman"/>
          <w:sz w:val="20"/>
          <w:lang w:eastAsia="pl-PL"/>
        </w:rPr>
      </w:pPr>
    </w:p>
    <w:p w:rsidR="00514BE8" w:rsidRPr="007C6716" w:rsidRDefault="00514BE8" w:rsidP="001F155B">
      <w:pPr>
        <w:pStyle w:val="Akapitzlist"/>
        <w:numPr>
          <w:ilvl w:val="0"/>
          <w:numId w:val="11"/>
        </w:numPr>
        <w:jc w:val="both"/>
        <w:rPr>
          <w:szCs w:val="22"/>
        </w:rPr>
      </w:pPr>
      <w:r w:rsidRPr="007C6716">
        <w:rPr>
          <w:szCs w:val="22"/>
        </w:rPr>
        <w:t xml:space="preserve">Za płatność dokonaną po terminie określonym w </w:t>
      </w:r>
      <w:r w:rsidRPr="007C6716">
        <w:rPr>
          <w:szCs w:val="22"/>
        </w:rPr>
        <w:sym w:font="Times New Roman" w:char="00A7"/>
      </w:r>
      <w:r w:rsidRPr="007C6716">
        <w:rPr>
          <w:szCs w:val="22"/>
        </w:rPr>
        <w:t xml:space="preserve"> 2, ust. 1 </w:t>
      </w:r>
      <w:r w:rsidRPr="007C6716">
        <w:rPr>
          <w:b/>
          <w:szCs w:val="22"/>
        </w:rPr>
        <w:t>WYKONAWCA</w:t>
      </w:r>
      <w:r w:rsidRPr="007C6716">
        <w:rPr>
          <w:szCs w:val="22"/>
        </w:rPr>
        <w:t xml:space="preserve"> ma prawo domagać się odsetek za opóźnienie w zapłacie.</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wyraża zgodę  na  zapłatę za wykonany przedmiot umowy wyłącznie przez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bezpośrednio na jego rzecz i wyłącznie w drodze przelewu na rachunek wskazany w umowie. Umorzenie długu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wobec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poprzez uregulowanie w jakiejkolwiek formie na rzecz osób trzecich, aniżeli bezpośrednio na rzecz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może nastąpić wyłącznie za uprzednią zgodą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i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wyrażoną w formie pisemnej pod rygorem nieważności.</w:t>
      </w:r>
    </w:p>
    <w:p w:rsidR="00514BE8" w:rsidRPr="007C6716" w:rsidRDefault="00514BE8" w:rsidP="00514BE8">
      <w:pPr>
        <w:spacing w:after="0" w:line="240" w:lineRule="auto"/>
        <w:ind w:left="720"/>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wyrażonej w formie pisemnej pod rygorem nieważności.</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w  celu dochodzenia praw z  niniejszej umowy nie udzieli   upoważnienia, w tym upoważnienia inkasowego, innemu podmiotowi, w tym podmiotowi prowadzącemu działalność windykacyjną.</w:t>
      </w: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D10C37" w:rsidRPr="007C6716" w:rsidRDefault="00D10C37"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r w:rsidRPr="007C6716">
        <w:rPr>
          <w:rFonts w:ascii="Times New Roman" w:eastAsia="Times New Roman" w:hAnsi="Times New Roman" w:cs="Times New Roman"/>
          <w:b/>
          <w:bCs/>
          <w:sz w:val="20"/>
          <w:u w:val="single"/>
          <w:lang w:eastAsia="pl-PL"/>
        </w:rPr>
        <w:t>§ 3.</w:t>
      </w:r>
      <w:r w:rsidRPr="007C6716">
        <w:rPr>
          <w:rFonts w:ascii="Times New Roman" w:eastAsia="Times New Roman" w:hAnsi="Times New Roman" w:cs="Times New Roman"/>
          <w:b/>
          <w:bCs/>
          <w:sz w:val="20"/>
          <w:u w:val="single"/>
          <w:lang w:eastAsia="pl-PL"/>
        </w:rPr>
        <w:tab/>
        <w:t>FAKTUROWANIE</w:t>
      </w:r>
    </w:p>
    <w:p w:rsidR="00514BE8" w:rsidRPr="007C6716"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 wystawi  fakturę VAT i przekaże ją </w:t>
      </w:r>
      <w:r w:rsidRPr="007C6716">
        <w:rPr>
          <w:rFonts w:ascii="Times New Roman" w:eastAsia="Times New Roman" w:hAnsi="Times New Roman" w:cs="Times New Roman"/>
          <w:b/>
          <w:bCs/>
          <w:sz w:val="20"/>
          <w:lang w:eastAsia="pl-PL"/>
        </w:rPr>
        <w:t>ZAMAWIAJĄCEMU.</w:t>
      </w:r>
    </w:p>
    <w:p w:rsidR="00514BE8" w:rsidRPr="007C6716"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sz w:val="20"/>
          <w:lang w:eastAsia="pl-PL"/>
        </w:rPr>
      </w:pPr>
    </w:p>
    <w:p w:rsidR="00514BE8" w:rsidRPr="007C6716"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Faktura będzie opisana w sposób następujący:</w:t>
      </w:r>
    </w:p>
    <w:p w:rsidR="00E958FD" w:rsidRPr="007C6716"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 nazwa , adres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Wykonawcy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(NIP) ………………………………………..</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 xml:space="preserve">Główny Instytut Górnictwa, </w:t>
      </w:r>
    </w:p>
    <w:p w:rsidR="00514BE8" w:rsidRPr="007C6716"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Plac Gwarków 1, 40-166 Katowice</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Zamawiającego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 NIP )</w:t>
      </w:r>
      <w:r w:rsidRPr="007C6716">
        <w:rPr>
          <w:rFonts w:ascii="Times New Roman" w:eastAsia="Times New Roman" w:hAnsi="Times New Roman" w:cs="Times New Roman"/>
          <w:sz w:val="20"/>
          <w:lang w:eastAsia="pl-PL"/>
        </w:rPr>
        <w:tab/>
        <w:t>634 – 012 – 60 – 16</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bCs/>
          <w:sz w:val="20"/>
          <w:lang w:eastAsia="pl-PL"/>
        </w:rPr>
        <w:t>ZAMAWIAJĄCY</w:t>
      </w:r>
      <w:r w:rsidRPr="007C6716">
        <w:rPr>
          <w:rFonts w:ascii="Times New Roman" w:eastAsia="Times New Roman" w:hAnsi="Times New Roman" w:cs="Times New Roman"/>
          <w:sz w:val="20"/>
          <w:lang w:eastAsia="pl-PL"/>
        </w:rPr>
        <w:t xml:space="preserve"> potwierdza upoważnienie do otrzymywania faktur VAT i upoważnia </w:t>
      </w:r>
      <w:r w:rsidRPr="007C6716">
        <w:rPr>
          <w:rFonts w:ascii="Times New Roman" w:eastAsia="Times New Roman" w:hAnsi="Times New Roman" w:cs="Times New Roman"/>
          <w:b/>
          <w:bCs/>
          <w:sz w:val="20"/>
          <w:lang w:eastAsia="pl-PL"/>
        </w:rPr>
        <w:t xml:space="preserve">WYKONAWCĘ </w:t>
      </w:r>
      <w:r w:rsidRPr="007C6716">
        <w:rPr>
          <w:rFonts w:ascii="Times New Roman" w:eastAsia="Times New Roman" w:hAnsi="Times New Roman" w:cs="Times New Roman"/>
          <w:sz w:val="20"/>
          <w:lang w:eastAsia="pl-PL"/>
        </w:rPr>
        <w:t xml:space="preserve">do ich wystawiania bez swojego podpisu. </w:t>
      </w:r>
      <w:r w:rsidRPr="007C6716">
        <w:rPr>
          <w:rFonts w:ascii="Times New Roman" w:eastAsia="Times New Roman" w:hAnsi="Times New Roman" w:cs="Times New Roman"/>
          <w:b/>
          <w:bCs/>
          <w:sz w:val="20"/>
          <w:lang w:eastAsia="pl-PL"/>
        </w:rPr>
        <w:t>WYKONAWCA</w:t>
      </w:r>
      <w:r w:rsidRPr="007C6716">
        <w:rPr>
          <w:rFonts w:ascii="Times New Roman" w:eastAsia="Times New Roman" w:hAnsi="Times New Roman" w:cs="Times New Roman"/>
          <w:sz w:val="20"/>
          <w:lang w:eastAsia="pl-PL"/>
        </w:rPr>
        <w:t xml:space="preserve"> potwierdza upoważnienie do wystawienia faktur VAT.</w:t>
      </w:r>
    </w:p>
    <w:p w:rsidR="00C5655D" w:rsidRPr="007C6716" w:rsidRDefault="00C5655D"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A43547" w:rsidRPr="007C6716"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4.</w:t>
      </w:r>
      <w:r w:rsidRPr="007C6716">
        <w:rPr>
          <w:rFonts w:ascii="Times New Roman" w:eastAsia="Times New Roman" w:hAnsi="Times New Roman" w:cs="Times New Roman"/>
          <w:b/>
          <w:sz w:val="20"/>
          <w:u w:val="single"/>
          <w:lang w:eastAsia="pl-PL"/>
        </w:rPr>
        <w:tab/>
        <w:t>TERMIN I WARUNKI WYKONANIA ZAMÓWIENIA</w:t>
      </w:r>
    </w:p>
    <w:p w:rsidR="00760165" w:rsidRPr="007C6716" w:rsidRDefault="00760165" w:rsidP="00514BE8">
      <w:pPr>
        <w:spacing w:after="0" w:line="240" w:lineRule="auto"/>
        <w:jc w:val="both"/>
        <w:rPr>
          <w:rFonts w:ascii="Times New Roman" w:eastAsia="Times New Roman" w:hAnsi="Times New Roman" w:cs="Times New Roman"/>
          <w:b/>
          <w:strike/>
          <w:sz w:val="20"/>
          <w:u w:val="single"/>
          <w:lang w:eastAsia="pl-PL"/>
        </w:rPr>
      </w:pPr>
    </w:p>
    <w:p w:rsidR="00DA0989" w:rsidRPr="007C6716" w:rsidRDefault="00DA0989" w:rsidP="00DA0989">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t>
      </w:r>
      <w:r w:rsidRPr="007C6716">
        <w:rPr>
          <w:rFonts w:ascii="Times New Roman" w:eastAsia="Times New Roman" w:hAnsi="Times New Roman" w:cs="Times New Roman"/>
          <w:b/>
          <w:color w:val="000000"/>
          <w:sz w:val="20"/>
          <w:lang w:eastAsia="pl-PL"/>
        </w:rPr>
        <w:t>WYKONAWCA</w:t>
      </w:r>
      <w:r w:rsidRPr="007C6716">
        <w:rPr>
          <w:rFonts w:ascii="Times New Roman" w:eastAsia="Times New Roman" w:hAnsi="Times New Roman" w:cs="Times New Roman"/>
          <w:color w:val="000000"/>
          <w:sz w:val="20"/>
          <w:lang w:eastAsia="pl-PL"/>
        </w:rPr>
        <w:t xml:space="preserve"> dostarczy „przedmiot umowy” </w:t>
      </w:r>
      <w:r w:rsidRPr="007C6716">
        <w:rPr>
          <w:rFonts w:ascii="Times New Roman" w:eastAsia="Times New Roman" w:hAnsi="Times New Roman" w:cs="Times New Roman"/>
          <w:b/>
          <w:color w:val="000000"/>
          <w:sz w:val="20"/>
          <w:lang w:eastAsia="pl-PL"/>
        </w:rPr>
        <w:t>w terminie</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do </w:t>
      </w:r>
      <w:r w:rsidR="0095594B" w:rsidRPr="007C6716">
        <w:rPr>
          <w:rFonts w:ascii="Times New Roman" w:eastAsia="Times New Roman" w:hAnsi="Times New Roman" w:cs="Times New Roman"/>
          <w:b/>
          <w:sz w:val="20"/>
          <w:lang w:eastAsia="pl-PL"/>
        </w:rPr>
        <w:t>2</w:t>
      </w:r>
      <w:r w:rsidRPr="007C6716">
        <w:rPr>
          <w:rFonts w:ascii="Times New Roman" w:eastAsia="Times New Roman" w:hAnsi="Times New Roman" w:cs="Times New Roman"/>
          <w:b/>
          <w:sz w:val="20"/>
          <w:lang w:eastAsia="pl-PL"/>
        </w:rPr>
        <w:t xml:space="preserve"> tygodni od daty zawarcia umow</w:t>
      </w:r>
      <w:r w:rsidR="000D1838" w:rsidRPr="007C6716">
        <w:rPr>
          <w:rFonts w:ascii="Times New Roman" w:eastAsia="Times New Roman" w:hAnsi="Times New Roman" w:cs="Times New Roman"/>
          <w:b/>
          <w:sz w:val="20"/>
          <w:lang w:eastAsia="pl-PL"/>
        </w:rPr>
        <w:t>y</w:t>
      </w:r>
      <w:r w:rsidRPr="007C6716">
        <w:rPr>
          <w:rFonts w:ascii="Times New Roman" w:eastAsia="Times New Roman" w:hAnsi="Times New Roman" w:cs="Times New Roman"/>
          <w:color w:val="000000"/>
          <w:sz w:val="20"/>
          <w:lang w:eastAsia="pl-PL"/>
        </w:rPr>
        <w:t xml:space="preserve">, na warunkach CIP </w:t>
      </w:r>
      <w:proofErr w:type="spellStart"/>
      <w:r w:rsidRPr="007C6716">
        <w:rPr>
          <w:rFonts w:ascii="Times New Roman" w:eastAsia="Times New Roman" w:hAnsi="Times New Roman" w:cs="Times New Roman"/>
          <w:color w:val="000000"/>
          <w:sz w:val="20"/>
          <w:lang w:eastAsia="pl-PL"/>
        </w:rPr>
        <w:t>Incoterms</w:t>
      </w:r>
      <w:proofErr w:type="spellEnd"/>
      <w:r w:rsidRPr="007C6716">
        <w:rPr>
          <w:rFonts w:ascii="Times New Roman" w:eastAsia="Times New Roman" w:hAnsi="Times New Roman" w:cs="Times New Roman"/>
          <w:color w:val="000000"/>
          <w:sz w:val="20"/>
          <w:lang w:eastAsia="pl-PL"/>
        </w:rPr>
        <w:t xml:space="preserve"> 2010, do oznaczonego miejsca wykonania, tj. Główny Instytut Górnictwa, 40-166 Katowice, Plac Gwarków 1, Zespół Informatyki - FI (wjazd od Al. Korfantego 79).</w:t>
      </w:r>
      <w:r w:rsidRPr="007C6716">
        <w:rPr>
          <w:rFonts w:ascii="Times New Roman" w:eastAsia="Times New Roman" w:hAnsi="Times New Roman" w:cs="Times New Roman"/>
          <w:b/>
          <w:color w:val="000000"/>
          <w:sz w:val="20"/>
          <w:lang w:eastAsia="pl-PL"/>
        </w:rPr>
        <w:t xml:space="preserve"> </w:t>
      </w:r>
    </w:p>
    <w:p w:rsidR="00B50020" w:rsidRPr="007C6716" w:rsidRDefault="00B50020" w:rsidP="00B50020">
      <w:pPr>
        <w:spacing w:after="0" w:line="240" w:lineRule="auto"/>
        <w:jc w:val="both"/>
        <w:rPr>
          <w:rFonts w:ascii="Times New Roman" w:eastAsia="Times New Roman" w:hAnsi="Times New Roman" w:cs="Times New Roman"/>
          <w:b/>
          <w:color w:val="000000"/>
          <w:sz w:val="20"/>
          <w:lang w:eastAsia="pl-PL"/>
        </w:rPr>
      </w:pPr>
    </w:p>
    <w:p w:rsidR="00B50020" w:rsidRPr="007C6716" w:rsidRDefault="00B50020" w:rsidP="00B50020">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sz w:val="20"/>
          <w:szCs w:val="20"/>
          <w:lang w:eastAsia="pl-PL"/>
        </w:rPr>
        <w:t>2.</w:t>
      </w:r>
      <w:r w:rsidRPr="007C6716">
        <w:rPr>
          <w:rFonts w:ascii="Times New Roman" w:eastAsia="Times New Roman" w:hAnsi="Times New Roman" w:cs="Times New Roman"/>
          <w:sz w:val="20"/>
          <w:szCs w:val="20"/>
          <w:lang w:eastAsia="pl-PL"/>
        </w:rPr>
        <w:t xml:space="preserve"> Dostawa „przedmiotu umowy” będzie potwierdzona protokołem odbioru ilościowo - jakościowego </w:t>
      </w:r>
      <w:r w:rsidRPr="007C6716">
        <w:rPr>
          <w:rFonts w:ascii="Times New Roman" w:eastAsia="Times New Roman" w:hAnsi="Times New Roman" w:cs="Times New Roman"/>
          <w:sz w:val="20"/>
          <w:szCs w:val="20"/>
          <w:lang w:eastAsia="pl-PL"/>
        </w:rPr>
        <w:br/>
        <w:t>z zaznaczeniem ewentualnych rozbieżności.</w:t>
      </w:r>
    </w:p>
    <w:p w:rsidR="00D10C37" w:rsidRPr="007C6716" w:rsidRDefault="00D10C37" w:rsidP="00B94874">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5.</w:t>
      </w:r>
      <w:r w:rsidRPr="007C6716">
        <w:rPr>
          <w:rFonts w:ascii="Times New Roman" w:eastAsia="Times New Roman" w:hAnsi="Times New Roman" w:cs="Times New Roman"/>
          <w:b/>
          <w:sz w:val="20"/>
          <w:u w:val="single"/>
          <w:lang w:eastAsia="pl-PL"/>
        </w:rPr>
        <w:tab/>
        <w:t>ODPOWIEDZIALNOŚĆ WYKONAWCY Z TYTUŁU GWARANCJI I RĘKOJMI</w:t>
      </w:r>
    </w:p>
    <w:p w:rsidR="009E289B" w:rsidRPr="007C6716" w:rsidRDefault="009E289B" w:rsidP="00B94874">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Warunki odpowiedzialności określa niniejsza umowa, Kodeks Cywilny oraz oferta </w:t>
      </w:r>
      <w:r w:rsidRPr="007C6716">
        <w:rPr>
          <w:rFonts w:ascii="Times New Roman" w:eastAsia="Times New Roman" w:hAnsi="Times New Roman" w:cs="Times New Roman"/>
          <w:b/>
          <w:color w:val="000000"/>
          <w:sz w:val="20"/>
          <w:lang w:eastAsia="pl-PL"/>
        </w:rPr>
        <w:t>WYKONAWCY.</w:t>
      </w:r>
      <w:r w:rsidRPr="007C6716">
        <w:rPr>
          <w:rFonts w:ascii="Times New Roman" w:eastAsia="Times New Roman" w:hAnsi="Times New Roman" w:cs="Times New Roman"/>
          <w:color w:val="000000"/>
          <w:sz w:val="20"/>
          <w:lang w:eastAsia="pl-PL"/>
        </w:rPr>
        <w:br/>
        <w:t xml:space="preserve">W przypadku rozbieżności postanowień w danej kwestii, pierwszeństwo mają postanowienia korzystniejsze dla </w:t>
      </w:r>
      <w:r w:rsidRPr="007C6716">
        <w:rPr>
          <w:rFonts w:ascii="Times New Roman" w:eastAsia="Times New Roman" w:hAnsi="Times New Roman" w:cs="Times New Roman"/>
          <w:b/>
          <w:color w:val="000000"/>
          <w:sz w:val="20"/>
          <w:lang w:eastAsia="pl-PL"/>
        </w:rPr>
        <w:t>ZAMAWIAJĄCEGO.</w:t>
      </w:r>
    </w:p>
    <w:p w:rsidR="00EE693F" w:rsidRPr="007C6716" w:rsidRDefault="00EE693F" w:rsidP="00EE693F">
      <w:pPr>
        <w:spacing w:after="0" w:line="240" w:lineRule="auto"/>
        <w:jc w:val="both"/>
        <w:rPr>
          <w:rFonts w:ascii="Times New Roman" w:eastAsia="Times New Roman" w:hAnsi="Times New Roman" w:cs="Times New Roman"/>
          <w:color w:val="000000"/>
          <w:sz w:val="20"/>
          <w:u w:val="single"/>
          <w:lang w:eastAsia="pl-PL"/>
        </w:rPr>
      </w:pPr>
    </w:p>
    <w:p w:rsidR="00EE693F" w:rsidRPr="007C6716" w:rsidRDefault="00EE693F" w:rsidP="00EE693F">
      <w:p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b/>
          <w:color w:val="000000" w:themeColor="text1"/>
          <w:sz w:val="20"/>
          <w:lang w:eastAsia="pl-PL"/>
        </w:rPr>
        <w:t xml:space="preserve">2. WYKONAWCA </w:t>
      </w:r>
      <w:r w:rsidRPr="007C6716">
        <w:rPr>
          <w:rFonts w:ascii="Times New Roman" w:eastAsia="Times New Roman" w:hAnsi="Times New Roman" w:cs="Times New Roman"/>
          <w:color w:val="000000" w:themeColor="text1"/>
          <w:sz w:val="20"/>
          <w:lang w:eastAsia="pl-PL"/>
        </w:rPr>
        <w:t xml:space="preserve">udziela gwarancji na „przedmiot umowy” na okres nie krótszy niż …………….. </w:t>
      </w:r>
      <w:r w:rsidRPr="007C6716">
        <w:rPr>
          <w:rFonts w:ascii="Times New Roman" w:eastAsia="Times New Roman" w:hAnsi="Times New Roman" w:cs="Times New Roman"/>
          <w:b/>
          <w:color w:val="000000" w:themeColor="text1"/>
          <w:sz w:val="20"/>
          <w:lang w:eastAsia="pl-PL"/>
        </w:rPr>
        <w:t>miesięcy</w:t>
      </w:r>
      <w:r w:rsidRPr="007C6716">
        <w:rPr>
          <w:rFonts w:ascii="Times New Roman" w:eastAsia="Times New Roman" w:hAnsi="Times New Roman" w:cs="Times New Roman"/>
          <w:color w:val="000000" w:themeColor="text1"/>
          <w:sz w:val="20"/>
          <w:lang w:eastAsia="pl-PL"/>
        </w:rPr>
        <w:t xml:space="preserve"> od daty jego odbioru.</w:t>
      </w: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themeColor="text1"/>
          <w:sz w:val="20"/>
          <w:lang w:eastAsia="pl-PL"/>
        </w:rPr>
      </w:pP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sz w:val="20"/>
          <w:lang w:eastAsia="pl-PL"/>
        </w:rPr>
      </w:pPr>
      <w:r w:rsidRPr="007C6716">
        <w:rPr>
          <w:rFonts w:ascii="Times New Roman" w:eastAsia="Times New Roman" w:hAnsi="Times New Roman" w:cs="Times New Roman"/>
          <w:b/>
          <w:color w:val="000000"/>
          <w:sz w:val="20"/>
          <w:lang w:eastAsia="pl-PL"/>
        </w:rPr>
        <w:t xml:space="preserve">3. </w:t>
      </w:r>
      <w:r w:rsidRPr="007C6716">
        <w:rPr>
          <w:rFonts w:ascii="Times New Roman" w:eastAsia="Times New Roman" w:hAnsi="Times New Roman" w:cs="Times New Roman"/>
          <w:color w:val="000000"/>
          <w:sz w:val="20"/>
          <w:lang w:eastAsia="pl-PL"/>
        </w:rPr>
        <w:t xml:space="preserve">Gwarancja będzie obowiązywać od daty odbioru „przedmiotu umowy” określonego </w:t>
      </w:r>
      <w:r w:rsidRPr="007C6716">
        <w:rPr>
          <w:rFonts w:ascii="Times New Roman" w:eastAsia="Times New Roman" w:hAnsi="Times New Roman" w:cs="Times New Roman"/>
          <w:color w:val="000000"/>
          <w:sz w:val="20"/>
          <w:lang w:eastAsia="pl-PL"/>
        </w:rPr>
        <w:br/>
        <w:t>w § 4, ust. 1 niniejszej umowy.</w:t>
      </w: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ab/>
        <w:t>Serwis gwarancyjny będzie świadczony przez producenta lub autoryzowany przez niego serwis lub autoryzowane przez niego osoby. Serwis realizowany będzie na koszt Wykonawcy.</w:t>
      </w:r>
    </w:p>
    <w:p w:rsidR="00EE693F" w:rsidRPr="007C6716" w:rsidRDefault="00EE693F" w:rsidP="00EE693F">
      <w:pPr>
        <w:spacing w:after="0" w:line="240" w:lineRule="auto"/>
        <w:jc w:val="both"/>
        <w:rPr>
          <w:rFonts w:ascii="Times New Roman" w:eastAsia="Times New Roman" w:hAnsi="Times New Roman" w:cs="Times New Roman"/>
          <w:color w:val="000000"/>
          <w:sz w:val="20"/>
          <w:lang w:eastAsia="pl-PL"/>
        </w:rPr>
      </w:pPr>
    </w:p>
    <w:p w:rsidR="00EE693F" w:rsidRPr="007C6716" w:rsidRDefault="00EE693F" w:rsidP="00EE693F">
      <w:pPr>
        <w:spacing w:after="0" w:line="240" w:lineRule="auto"/>
        <w:jc w:val="both"/>
        <w:rPr>
          <w:rFonts w:ascii="Times New Roman" w:eastAsia="Times New Roman" w:hAnsi="Times New Roman" w:cs="Times New Roman"/>
          <w:sz w:val="20"/>
          <w:shd w:val="clear" w:color="auto" w:fill="E5E5E5"/>
          <w:lang w:eastAsia="pl-PL"/>
        </w:rPr>
      </w:pPr>
      <w:r w:rsidRPr="007C6716">
        <w:rPr>
          <w:rFonts w:ascii="Times New Roman" w:eastAsia="Times New Roman" w:hAnsi="Times New Roman" w:cs="Times New Roman"/>
          <w:b/>
          <w:sz w:val="20"/>
          <w:lang w:eastAsia="pl-PL"/>
        </w:rPr>
        <w:t>5.</w:t>
      </w:r>
      <w:r w:rsidRPr="007C6716">
        <w:rPr>
          <w:rFonts w:ascii="Times New Roman" w:eastAsia="Times New Roman" w:hAnsi="Times New Roman" w:cs="Times New Roman"/>
          <w:sz w:val="20"/>
          <w:lang w:eastAsia="pl-PL"/>
        </w:rPr>
        <w:t xml:space="preserve"> Wykonawca zapewnia serwis gwarancyjny na następujących warunkach :</w:t>
      </w:r>
    </w:p>
    <w:p w:rsidR="00EE693F" w:rsidRPr="007C6716" w:rsidRDefault="00EE693F" w:rsidP="00EE693F">
      <w:pPr>
        <w:spacing w:after="0" w:line="240" w:lineRule="auto"/>
        <w:ind w:left="705"/>
        <w:jc w:val="both"/>
        <w:rPr>
          <w:rFonts w:ascii="Times New Roman" w:eastAsia="Times New Roman" w:hAnsi="Times New Roman" w:cs="Times New Roman"/>
          <w:b/>
          <w:sz w:val="20"/>
          <w:lang w:eastAsia="pl-PL"/>
        </w:rPr>
      </w:pP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w:t>
      </w:r>
      <w:r w:rsidRPr="007C6716">
        <w:rPr>
          <w:rFonts w:ascii="Times New Roman" w:eastAsia="Times New Roman" w:hAnsi="Times New Roman" w:cs="Times New Roman"/>
          <w:b/>
          <w:sz w:val="20"/>
          <w:lang w:eastAsia="pl-PL"/>
        </w:rPr>
        <w:tab/>
        <w:t>WYKONAWCA</w:t>
      </w:r>
      <w:r w:rsidRPr="007C6716">
        <w:rPr>
          <w:rFonts w:ascii="Times New Roman" w:eastAsia="Times New Roman" w:hAnsi="Times New Roman" w:cs="Times New Roman"/>
          <w:sz w:val="20"/>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7C6716" w:rsidRDefault="00EE693F" w:rsidP="00EE693F">
      <w:pPr>
        <w:spacing w:after="0" w:line="240" w:lineRule="auto"/>
        <w:ind w:left="1410" w:hanging="705"/>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b)</w:t>
      </w:r>
      <w:r w:rsidRPr="007C6716">
        <w:rPr>
          <w:rFonts w:ascii="Times New Roman" w:eastAsia="Times New Roman" w:hAnsi="Times New Roman" w:cs="Times New Roman"/>
          <w:sz w:val="20"/>
          <w:lang w:eastAsia="pl-PL"/>
        </w:rPr>
        <w:tab/>
        <w:t xml:space="preserve">Wszystkie koszty związane z wymianą wadliwego „przedmiotu umowy” ponosi </w:t>
      </w:r>
      <w:r w:rsidRPr="007C6716">
        <w:rPr>
          <w:rFonts w:ascii="Times New Roman" w:eastAsia="Times New Roman" w:hAnsi="Times New Roman" w:cs="Times New Roman"/>
          <w:b/>
          <w:sz w:val="20"/>
          <w:lang w:eastAsia="pl-PL"/>
        </w:rPr>
        <w:t>WYKONAWCA;</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c)</w:t>
      </w:r>
      <w:r w:rsidRPr="007C6716">
        <w:rPr>
          <w:rFonts w:ascii="Times New Roman" w:eastAsia="Times New Roman" w:hAnsi="Times New Roman" w:cs="Times New Roman"/>
          <w:sz w:val="20"/>
          <w:lang w:eastAsia="pl-PL"/>
        </w:rPr>
        <w:tab/>
        <w:t xml:space="preserve">W przypadku zaistnienia braków ilościowych dostarczonego „przedmiotu umowy”,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ma prawo wnieść odpowiednio udokumentowaną reklamację </w:t>
      </w:r>
      <w:r w:rsidRPr="007C6716">
        <w:rPr>
          <w:rFonts w:ascii="Times New Roman" w:eastAsia="Times New Roman" w:hAnsi="Times New Roman" w:cs="Times New Roman"/>
          <w:sz w:val="20"/>
          <w:lang w:eastAsia="pl-PL"/>
        </w:rPr>
        <w:br/>
        <w:t>a Wykonawca zobowiązany jest usunąć braki w ciągu 14 dni od daty jej wniesienia;</w:t>
      </w:r>
    </w:p>
    <w:p w:rsidR="00EE693F" w:rsidRPr="007C6716" w:rsidRDefault="00EE693F" w:rsidP="00EE693F">
      <w:pPr>
        <w:spacing w:after="0" w:line="240" w:lineRule="auto"/>
        <w:ind w:left="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d)</w:t>
      </w:r>
      <w:r w:rsidRPr="007C6716">
        <w:rPr>
          <w:rFonts w:ascii="Times New Roman" w:eastAsia="Times New Roman" w:hAnsi="Times New Roman" w:cs="Times New Roman"/>
          <w:sz w:val="20"/>
          <w:lang w:eastAsia="pl-PL"/>
        </w:rPr>
        <w:tab/>
        <w:t>Serwis realizowany jest:</w:t>
      </w:r>
    </w:p>
    <w:p w:rsidR="00375BA4" w:rsidRPr="007C6716"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1)</w:t>
      </w:r>
      <w:r w:rsidRPr="007C6716">
        <w:rPr>
          <w:rFonts w:ascii="Times New Roman" w:eastAsia="Times New Roman" w:hAnsi="Times New Roman" w:cs="Times New Roman"/>
          <w:sz w:val="20"/>
          <w:lang w:eastAsia="pl-PL"/>
        </w:rPr>
        <w:t xml:space="preserve"> w miejscu użytkowania przedmiotu umowy, tj. w Główny Instytut Górnictwa, 40-166 Katowice, Plac Gwarków 1. </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2) </w:t>
      </w:r>
      <w:r w:rsidRPr="007C6716">
        <w:rPr>
          <w:rFonts w:ascii="Times New Roman" w:eastAsia="Times New Roman" w:hAnsi="Times New Roman" w:cs="Times New Roman"/>
          <w:sz w:val="20"/>
          <w:lang w:eastAsia="pl-PL"/>
        </w:rPr>
        <w:t xml:space="preserve">w serwisie producenta; w razie konieczności </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Czas reakcji serwisowej, tj. czas, w którym Wykonawca ma obowiązek ustalić rodzaj wady przedmiotu umowy, wynosi (wyłączając dni wolne od pracy):</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sz w:val="20"/>
          <w:lang w:eastAsia="pl-PL"/>
        </w:rPr>
        <w:t>dla zgłoszeń dokonanych do godziny 10:00 wizyta pracownika serwisu nastąpi do godziny 16:00 tego samego dnia,</w:t>
      </w:r>
    </w:p>
    <w:p w:rsidR="00375BA4" w:rsidRPr="007C6716" w:rsidRDefault="00375BA4" w:rsidP="00375BA4">
      <w:pPr>
        <w:spacing w:after="0" w:line="240" w:lineRule="auto"/>
        <w:ind w:left="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sz w:val="20"/>
          <w:lang w:eastAsia="pl-PL"/>
        </w:rPr>
        <w:t>dla zgłoszeń dokonanych po godzinie 10:00 wizyta pracownika serwisu nastąpi do godziny 10:00 następnego dnia roboczego.</w:t>
      </w:r>
    </w:p>
    <w:p w:rsidR="00375BA4" w:rsidRPr="007C6716" w:rsidRDefault="00375BA4" w:rsidP="00375BA4">
      <w:pPr>
        <w:spacing w:after="0" w:line="240" w:lineRule="auto"/>
        <w:ind w:left="708"/>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Czas usunięcia awarii / naprawy wynosi do 14 dni kalendarzowych od daty zgłoszenia do Wykonawcy wady przedmiotu umowy, tj.  komputera </w:t>
      </w:r>
      <w:r w:rsidR="007B3C81" w:rsidRPr="007C6716">
        <w:rPr>
          <w:rFonts w:ascii="Times New Roman" w:eastAsia="Times New Roman" w:hAnsi="Times New Roman" w:cs="Times New Roman"/>
          <w:sz w:val="20"/>
          <w:lang w:eastAsia="pl-PL"/>
        </w:rPr>
        <w:t xml:space="preserve">/ </w:t>
      </w:r>
      <w:r w:rsidR="00C82846" w:rsidRPr="007C6716">
        <w:rPr>
          <w:rFonts w:ascii="Times New Roman" w:eastAsia="Times New Roman" w:hAnsi="Times New Roman" w:cs="Times New Roman"/>
          <w:sz w:val="20"/>
          <w:lang w:eastAsia="pl-PL"/>
        </w:rPr>
        <w:t>monitora</w:t>
      </w:r>
      <w:r w:rsidRPr="007C6716">
        <w:rPr>
          <w:rFonts w:ascii="Times New Roman" w:eastAsia="Times New Roman" w:hAnsi="Times New Roman" w:cs="Times New Roman"/>
          <w:sz w:val="20"/>
          <w:lang w:eastAsia="pl-PL"/>
        </w:rPr>
        <w:t>*</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skreślić niepotrzebne</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hAnsi="Times New Roman" w:cs="Times New Roman"/>
          <w:sz w:val="20"/>
        </w:rPr>
        <w:t xml:space="preserve">W przypadku przekroczenia w/w terminu Wykonawca jest zobowiązany </w:t>
      </w:r>
      <w:r w:rsidRPr="007C6716">
        <w:rPr>
          <w:rFonts w:ascii="Times New Roman" w:eastAsia="Times New Roman" w:hAnsi="Times New Roman" w:cs="Times New Roman"/>
          <w:sz w:val="20"/>
          <w:lang w:eastAsia="pl-PL"/>
        </w:rPr>
        <w:t xml:space="preserve">dostarczyć (w terminie </w:t>
      </w:r>
      <w:proofErr w:type="spellStart"/>
      <w:r w:rsidRPr="007C6716">
        <w:rPr>
          <w:rFonts w:ascii="Times New Roman" w:eastAsia="Times New Roman" w:hAnsi="Times New Roman" w:cs="Times New Roman"/>
          <w:sz w:val="20"/>
          <w:lang w:eastAsia="pl-PL"/>
        </w:rPr>
        <w:t>max</w:t>
      </w:r>
      <w:proofErr w:type="spellEnd"/>
      <w:r w:rsidRPr="007C6716">
        <w:rPr>
          <w:rFonts w:ascii="Times New Roman" w:eastAsia="Times New Roman" w:hAnsi="Times New Roman" w:cs="Times New Roman"/>
          <w:sz w:val="20"/>
          <w:lang w:eastAsia="pl-PL"/>
        </w:rPr>
        <w:t>. do 2 dni od upłynięcia wymaganego terminu naprawy) w zamian nowy sprzęt, co najmniej równoważny uszkodzonemu i pochodzący od tego samego producenta.</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przypadku realizacji naprawy w serwisie zewnętrznym wszelkie dyski twarde muszą pozostać w siedzibie Zamawiającego.</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6</w:t>
      </w:r>
      <w:r w:rsidRPr="007C6716">
        <w:rPr>
          <w:rFonts w:ascii="Times New Roman" w:eastAsia="Times New Roman" w:hAnsi="Times New Roman" w:cs="Times New Roman"/>
          <w:sz w:val="20"/>
          <w:lang w:eastAsia="pl-PL"/>
        </w:rPr>
        <w:t xml:space="preserve">. Okres gwarancji przedmiotu umowy, ulega przedłużeniu o czas wyłączenia go z eksploatacji, </w:t>
      </w: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    od dnia zgłoszenia usterki do dnia jej usunięcia.</w:t>
      </w:r>
    </w:p>
    <w:p w:rsidR="00123E9A" w:rsidRPr="007C6716" w:rsidRDefault="00123E9A" w:rsidP="00375BA4">
      <w:pPr>
        <w:spacing w:after="0" w:line="240" w:lineRule="auto"/>
        <w:ind w:left="426"/>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Wykonawca gwarantuje dostawę materiałów eksploatacyjnych i części zapasowych przez okres co najmniej 5 lat.</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Serwis pogwarancyjny może być realizowany przez Wykonawcę na podstawie odrębnej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color w:val="000000" w:themeColor="text1"/>
          <w:sz w:val="20"/>
          <w:lang w:eastAsia="pl-PL"/>
        </w:rPr>
        <w:lastRenderedPageBreak/>
        <w:t>Wykonawca gwarantuje, że towar zamawiany w tej umowie jest nowy, pozbawiony wad materiałowych i wykonawczych, a ponadto jest wykonany zgodnie z obowiązującymi standardami i normami jakościowymi.</w:t>
      </w:r>
    </w:p>
    <w:p w:rsidR="00123E9A" w:rsidRPr="007C6716" w:rsidRDefault="00123E9A" w:rsidP="00123E9A">
      <w:pPr>
        <w:spacing w:after="0" w:line="240" w:lineRule="auto"/>
        <w:ind w:left="720"/>
        <w:jc w:val="both"/>
        <w:rPr>
          <w:rFonts w:ascii="Times New Roman" w:eastAsia="Times New Roman" w:hAnsi="Times New Roman" w:cs="Times New Roman"/>
          <w:color w:val="000000" w:themeColor="text1"/>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Uprawnienia z tytułu rękojmi rozpoczynają się w dacie podpisania przez </w:t>
      </w:r>
      <w:r w:rsidRPr="007C6716">
        <w:rPr>
          <w:rFonts w:ascii="Times New Roman" w:eastAsia="Times New Roman" w:hAnsi="Times New Roman" w:cs="Times New Roman"/>
          <w:b/>
          <w:iCs/>
          <w:sz w:val="20"/>
          <w:lang w:eastAsia="pl-PL"/>
        </w:rPr>
        <w:t xml:space="preserve">ZAMAWIAJĄCEGO </w:t>
      </w:r>
      <w:r w:rsidRPr="007C6716">
        <w:rPr>
          <w:rFonts w:ascii="Times New Roman" w:eastAsia="Times New Roman" w:hAnsi="Times New Roman" w:cs="Times New Roman"/>
          <w:iCs/>
          <w:sz w:val="20"/>
          <w:lang w:eastAsia="pl-PL"/>
        </w:rPr>
        <w:t>odbioru  „przedmiotu umowy” (</w:t>
      </w:r>
      <w:r w:rsidRPr="007C6716">
        <w:rPr>
          <w:rFonts w:ascii="Times New Roman" w:eastAsia="Times New Roman" w:hAnsi="Times New Roman" w:cs="Times New Roman"/>
          <w:sz w:val="20"/>
          <w:lang w:eastAsia="pl-PL"/>
        </w:rPr>
        <w:t>§ 4, ust. 1) i nie mogą skończyć się wcześniej niż uprawnienia z tytułu gwarancji.</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123E9A" w:rsidRPr="007C6716" w:rsidRDefault="00375BA4" w:rsidP="00375BA4">
      <w:pPr>
        <w:numPr>
          <w:ilvl w:val="0"/>
          <w:numId w:val="11"/>
        </w:numPr>
        <w:spacing w:after="0" w:line="240" w:lineRule="auto"/>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color w:val="000000"/>
          <w:sz w:val="20"/>
          <w:lang w:eastAsia="pl-PL"/>
        </w:rPr>
        <w:t xml:space="preserve">Zamawiający ma obowiązek zawiadomić Wykonawcę o wadzie najpóźniej w okresie jednego miesiąca od daty jej wykrycia – faksem, pocztą elektroniczną lub pisemnie na adres Wykonawcy </w:t>
      </w:r>
      <w:r w:rsidRPr="007C6716">
        <w:rPr>
          <w:rFonts w:ascii="Times New Roman" w:eastAsia="Times New Roman" w:hAnsi="Times New Roman" w:cs="Times New Roman"/>
          <w:iCs/>
          <w:color w:val="000000"/>
          <w:sz w:val="20"/>
          <w:lang w:eastAsia="pl-PL"/>
        </w:rPr>
        <w:t>(zgłoszenia serwisowe są kierowane do serwisu przez pracowników Zespołu Informatyki GIG).</w:t>
      </w:r>
    </w:p>
    <w:p w:rsidR="00375BA4" w:rsidRPr="007C6716" w:rsidRDefault="00375BA4" w:rsidP="00123E9A">
      <w:pPr>
        <w:spacing w:after="0" w:line="240" w:lineRule="auto"/>
        <w:ind w:left="720"/>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iCs/>
          <w:color w:val="000000"/>
          <w:sz w:val="20"/>
          <w:lang w:eastAsia="pl-PL"/>
        </w:rPr>
        <w:t xml:space="preserve"> </w:t>
      </w: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usuwane będą w miejscu, w którym przedmiot umowy jest używany, chyba że sprzeciwia się temu istota wady.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konieczności usunięcia wad w innym miejscu niż miejsce używania przedmiotu umowy koszt i odpowiedzialność za jej transport ponosi Wykonawca. Koszt i odpowiedzialność </w:t>
      </w:r>
    </w:p>
    <w:p w:rsidR="00EE693F" w:rsidRPr="007C6716" w:rsidRDefault="00EE693F" w:rsidP="00375BA4">
      <w:pPr>
        <w:spacing w:after="0" w:line="240" w:lineRule="auto"/>
        <w:ind w:left="72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ponosi Wykonawca od chwili wydania wadliwego przedmiotu umowy jego upoważnionemu przedstawicielowi, do chwili odbioru przedmiotu umowy przez upoważnionego przedstawiciela Zamawiającego</w:t>
      </w:r>
      <w:r w:rsidRPr="007C6716">
        <w:rPr>
          <w:rFonts w:ascii="Times New Roman" w:eastAsia="Times New Roman" w:hAnsi="Times New Roman" w:cs="Times New Roman"/>
          <w:i/>
          <w:sz w:val="20"/>
          <w:lang w:eastAsia="pl-PL"/>
        </w:rPr>
        <w:t>,</w:t>
      </w:r>
      <w:r w:rsidRPr="007C6716">
        <w:rPr>
          <w:rFonts w:ascii="Times New Roman" w:eastAsia="Times New Roman" w:hAnsi="Times New Roman" w:cs="Times New Roman"/>
          <w:sz w:val="20"/>
          <w:lang w:eastAsia="pl-PL"/>
        </w:rPr>
        <w:t xml:space="preserve"> po usunięciu wady.</w:t>
      </w:r>
    </w:p>
    <w:p w:rsidR="00EE693F" w:rsidRPr="007C6716" w:rsidRDefault="00EE693F" w:rsidP="00EE693F">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hAnsi="Times New Roman" w:cs="Times New Roman"/>
          <w:i/>
          <w:sz w:val="20"/>
        </w:rPr>
      </w:pPr>
      <w:r w:rsidRPr="007C6716">
        <w:rPr>
          <w:rFonts w:ascii="Times New Roman" w:hAnsi="Times New Roman" w:cs="Times New Roman"/>
          <w:b/>
          <w:sz w:val="20"/>
        </w:rPr>
        <w:t>17</w:t>
      </w:r>
      <w:r w:rsidRPr="007C6716">
        <w:rPr>
          <w:rFonts w:ascii="Times New Roman" w:hAnsi="Times New Roman" w:cs="Times New Roman"/>
          <w:sz w:val="20"/>
        </w:rPr>
        <w:t>. W przypadku konieczności usunięcia wad w innym miejscu niż miejsce używania przedmiotu umowy w</w:t>
      </w:r>
      <w:r w:rsidRPr="007C6716">
        <w:rPr>
          <w:rFonts w:ascii="Times New Roman" w:hAnsi="Times New Roman" w:cs="Times New Roman"/>
          <w:iCs/>
          <w:sz w:val="20"/>
        </w:rPr>
        <w:t>szelkie wady fizyczne</w:t>
      </w:r>
      <w:r w:rsidRPr="007C6716">
        <w:rPr>
          <w:rFonts w:ascii="Times New Roman" w:hAnsi="Times New Roman" w:cs="Times New Roman"/>
          <w:sz w:val="20"/>
        </w:rPr>
        <w:t xml:space="preserve"> przedmiotu umowy </w:t>
      </w:r>
      <w:r w:rsidRPr="007C6716">
        <w:rPr>
          <w:rFonts w:ascii="Times New Roman" w:hAnsi="Times New Roman" w:cs="Times New Roman"/>
          <w:iCs/>
          <w:sz w:val="20"/>
        </w:rPr>
        <w:t>winny być stwierdzone na piśmie przez upoważnionych przedstawicieli Stron, przed przekazaniem</w:t>
      </w:r>
      <w:r w:rsidRPr="007C6716">
        <w:rPr>
          <w:rFonts w:ascii="Times New Roman" w:hAnsi="Times New Roman" w:cs="Times New Roman"/>
          <w:sz w:val="20"/>
        </w:rPr>
        <w:t xml:space="preserve"> przedmiotu umowy Wykonawcy,</w:t>
      </w:r>
      <w:r w:rsidRPr="007C6716">
        <w:rPr>
          <w:rFonts w:ascii="Times New Roman" w:hAnsi="Times New Roman" w:cs="Times New Roman"/>
          <w:iCs/>
          <w:sz w:val="20"/>
        </w:rPr>
        <w:t xml:space="preserve"> w celu usunięcia wady</w:t>
      </w:r>
      <w:r w:rsidRPr="007C6716">
        <w:rPr>
          <w:rFonts w:ascii="Times New Roman" w:hAnsi="Times New Roman" w:cs="Times New Roman"/>
          <w:i/>
          <w:sz w:val="20"/>
        </w:rPr>
        <w:t>.</w:t>
      </w:r>
    </w:p>
    <w:p w:rsidR="00EE693F" w:rsidRPr="007C6716" w:rsidRDefault="00EE693F" w:rsidP="00EE693F">
      <w:pPr>
        <w:spacing w:after="0" w:line="240" w:lineRule="auto"/>
        <w:jc w:val="both"/>
        <w:rPr>
          <w:rFonts w:ascii="Times New Roman" w:hAnsi="Times New Roman" w:cs="Times New Roman"/>
          <w:i/>
          <w:sz w:val="20"/>
        </w:rPr>
      </w:pPr>
    </w:p>
    <w:p w:rsidR="00EE693F" w:rsidRPr="007C6716" w:rsidRDefault="00EE693F" w:rsidP="00EE693F">
      <w:pPr>
        <w:spacing w:after="0" w:line="240" w:lineRule="auto"/>
        <w:ind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18. </w:t>
      </w:r>
      <w:r w:rsidRPr="007C6716">
        <w:rPr>
          <w:rFonts w:ascii="Times New Roman" w:eastAsia="Times New Roman" w:hAnsi="Times New Roman" w:cs="Times New Roman"/>
          <w:sz w:val="20"/>
          <w:lang w:eastAsia="pl-PL"/>
        </w:rPr>
        <w:t xml:space="preserve">Jeżeli wady przedmiotu umowy usunąć się nie da, albo Wykonawca nie usunie wady w okresie, o którym mowa w </w:t>
      </w:r>
      <w:r w:rsidR="008A01EE"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14, albo po usunięciu wady przedmiot umowy nadal wykazuje wady, Zamawiający może:</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żądać bezpłatnej wymiany przedmiotu umowy na wolny od wad o nie gorszych parametrach, </w:t>
      </w:r>
      <w:r w:rsidRPr="007C6716">
        <w:rPr>
          <w:rFonts w:ascii="Times New Roman" w:eastAsia="Times New Roman" w:hAnsi="Times New Roman" w:cs="Times New Roman"/>
          <w:sz w:val="20"/>
          <w:lang w:eastAsia="pl-PL"/>
        </w:rPr>
        <w:br/>
        <w:t>w okresie uzgodnionym przez Strony,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żądać obniżenia ceny w odpowiednim stosunku,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odstąpić od umowy, bez względu na charakter i rozmiar wady.</w:t>
      </w:r>
    </w:p>
    <w:p w:rsidR="008A01EE" w:rsidRPr="007C6716" w:rsidRDefault="008A01EE" w:rsidP="008A01EE">
      <w:pPr>
        <w:spacing w:after="0" w:line="240" w:lineRule="auto"/>
        <w:ind w:left="1440"/>
        <w:jc w:val="both"/>
        <w:rPr>
          <w:rFonts w:ascii="Times New Roman" w:eastAsia="Times New Roman" w:hAnsi="Times New Roman" w:cs="Times New Roman"/>
          <w:sz w:val="20"/>
          <w:lang w:eastAsia="pl-PL"/>
        </w:rPr>
      </w:pPr>
    </w:p>
    <w:p w:rsidR="00EE693F" w:rsidRPr="007C6716" w:rsidRDefault="00CF4A2F" w:rsidP="00CF4A2F">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lang w:eastAsia="pl-PL"/>
        </w:rPr>
        <w:t xml:space="preserve">19. </w:t>
      </w:r>
      <w:r w:rsidR="00EE693F" w:rsidRPr="007C6716">
        <w:rPr>
          <w:rFonts w:ascii="Times New Roman" w:eastAsia="Times New Roman" w:hAnsi="Times New Roman" w:cs="Times New Roman"/>
          <w:b/>
          <w:sz w:val="20"/>
          <w:lang w:eastAsia="pl-PL"/>
        </w:rPr>
        <w:t>WYKONAWCA</w:t>
      </w:r>
      <w:r w:rsidR="00EE693F" w:rsidRPr="007C6716">
        <w:rPr>
          <w:rFonts w:ascii="Times New Roman" w:eastAsia="Times New Roman" w:hAnsi="Times New Roman" w:cs="Times New Roman"/>
          <w:sz w:val="20"/>
          <w:lang w:eastAsia="pl-PL"/>
        </w:rPr>
        <w:t xml:space="preserve"> zapewni dostępność na terenie</w:t>
      </w:r>
      <w:r w:rsidRPr="007C6716">
        <w:rPr>
          <w:rFonts w:ascii="Times New Roman" w:eastAsia="Times New Roman" w:hAnsi="Times New Roman" w:cs="Times New Roman"/>
          <w:sz w:val="20"/>
          <w:lang w:eastAsia="pl-PL"/>
        </w:rPr>
        <w:t xml:space="preserve"> Polski serwisu gwarancyjnego i </w:t>
      </w:r>
      <w:r w:rsidR="00EE693F" w:rsidRPr="007C6716">
        <w:rPr>
          <w:rFonts w:ascii="Times New Roman" w:eastAsia="Times New Roman" w:hAnsi="Times New Roman" w:cs="Times New Roman"/>
          <w:sz w:val="20"/>
          <w:lang w:eastAsia="pl-PL"/>
        </w:rPr>
        <w:t>pogwarancyjnego, autoryzowanego przez producenta „przedmiotu zamówienia”.</w:t>
      </w:r>
    </w:p>
    <w:p w:rsidR="00EE693F" w:rsidRPr="007C6716" w:rsidRDefault="00EE693F" w:rsidP="00EE693F">
      <w:pPr>
        <w:spacing w:after="0" w:line="240" w:lineRule="auto"/>
        <w:ind w:left="1440"/>
        <w:jc w:val="both"/>
        <w:rPr>
          <w:rFonts w:ascii="Times New Roman" w:eastAsia="Times New Roman" w:hAnsi="Times New Roman" w:cs="Times New Roman"/>
          <w:sz w:val="20"/>
          <w:lang w:eastAsia="pl-PL"/>
        </w:rPr>
      </w:pPr>
    </w:p>
    <w:p w:rsidR="00DA0989" w:rsidRPr="007C6716" w:rsidRDefault="00DA0989" w:rsidP="00DA0989">
      <w:pPr>
        <w:jc w:val="both"/>
        <w:rPr>
          <w:rFonts w:ascii="Times New Roman" w:hAnsi="Times New Roman" w:cs="Times New Roman"/>
          <w:b/>
          <w:sz w:val="20"/>
          <w:u w:val="single"/>
        </w:rPr>
      </w:pPr>
      <w:r w:rsidRPr="007C6716">
        <w:rPr>
          <w:rFonts w:ascii="Times New Roman" w:hAnsi="Times New Roman" w:cs="Times New Roman"/>
          <w:b/>
          <w:sz w:val="20"/>
          <w:u w:val="single"/>
        </w:rPr>
        <w:t xml:space="preserve">Dla Części </w:t>
      </w:r>
      <w:proofErr w:type="spellStart"/>
      <w:r w:rsidR="00AC5AE6" w:rsidRPr="007C6716">
        <w:rPr>
          <w:rFonts w:ascii="Times New Roman" w:hAnsi="Times New Roman" w:cs="Times New Roman"/>
          <w:b/>
          <w:sz w:val="20"/>
          <w:u w:val="single"/>
        </w:rPr>
        <w:t>I</w:t>
      </w:r>
      <w:r w:rsidR="0007733B" w:rsidRPr="007C6716">
        <w:rPr>
          <w:rFonts w:ascii="Times New Roman" w:hAnsi="Times New Roman" w:cs="Times New Roman"/>
          <w:b/>
          <w:sz w:val="20"/>
          <w:u w:val="single"/>
        </w:rPr>
        <w:t>,</w:t>
      </w:r>
      <w:r w:rsidR="007B3C81" w:rsidRPr="007C6716">
        <w:rPr>
          <w:rFonts w:ascii="Times New Roman" w:hAnsi="Times New Roman" w:cs="Times New Roman"/>
          <w:b/>
          <w:sz w:val="20"/>
          <w:u w:val="single"/>
        </w:rPr>
        <w:t>II</w:t>
      </w:r>
      <w:proofErr w:type="spellEnd"/>
      <w:r w:rsidR="0007733B" w:rsidRPr="007C6716">
        <w:rPr>
          <w:rFonts w:ascii="Times New Roman" w:hAnsi="Times New Roman" w:cs="Times New Roman"/>
          <w:b/>
          <w:sz w:val="20"/>
          <w:u w:val="single"/>
        </w:rPr>
        <w:t xml:space="preserve"> i III (dotyczy komputera)</w:t>
      </w:r>
      <w:r w:rsidR="00CA6A77" w:rsidRPr="007C6716">
        <w:rPr>
          <w:rFonts w:ascii="Times New Roman" w:hAnsi="Times New Roman" w:cs="Times New Roman"/>
          <w:b/>
          <w:sz w:val="20"/>
          <w:u w:val="single"/>
        </w:rPr>
        <w:t>:</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W trakcie trwania okresu gwarancyjnego</w:t>
      </w:r>
      <w:r w:rsidRPr="007C6716">
        <w:rPr>
          <w:rFonts w:ascii="Times New Roman" w:hAnsi="Times New Roman" w:cs="Times New Roman"/>
          <w:b/>
          <w:sz w:val="20"/>
        </w:rPr>
        <w:t xml:space="preserve"> ZAMAWIAJĄCY</w:t>
      </w:r>
      <w:r w:rsidRPr="007C6716">
        <w:rPr>
          <w:rFonts w:ascii="Times New Roman" w:hAnsi="Times New Roman" w:cs="Times New Roman"/>
          <w:sz w:val="20"/>
        </w:rPr>
        <w:t xml:space="preserve"> zastrzega sobie prawo do testowania komputera w celu potwierdzenia, w siedzibie zamawiającego,  testów wydajnościowych syntetycznych i aplikacyjnych.</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Procedura testowa:</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1.Zainstalowanie czystego systemu operacyjnego i koniecznych sterowników sprzętu.</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2.Zainstalowanie oprogramowania </w:t>
      </w:r>
      <w:proofErr w:type="spellStart"/>
      <w:r w:rsidRPr="007C6716">
        <w:rPr>
          <w:rFonts w:ascii="Times New Roman" w:eastAsia="Times New Roman" w:hAnsi="Times New Roman" w:cs="Times New Roman"/>
          <w:sz w:val="20"/>
          <w:lang w:eastAsia="pl-PL"/>
        </w:rPr>
        <w:t>PerformanceTest</w:t>
      </w:r>
      <w:proofErr w:type="spellEnd"/>
      <w:r w:rsidRPr="007C6716">
        <w:rPr>
          <w:rFonts w:ascii="Times New Roman" w:eastAsia="Times New Roman" w:hAnsi="Times New Roman" w:cs="Times New Roman"/>
          <w:sz w:val="20"/>
          <w:lang w:eastAsia="pl-PL"/>
        </w:rPr>
        <w:t xml:space="preserve"> 8.0 i wykonanie 3 iteracji pełnego </w:t>
      </w:r>
      <w:proofErr w:type="spellStart"/>
      <w:r w:rsidRPr="007C6716">
        <w:rPr>
          <w:rFonts w:ascii="Times New Roman" w:eastAsia="Times New Roman" w:hAnsi="Times New Roman" w:cs="Times New Roman"/>
          <w:sz w:val="20"/>
          <w:lang w:eastAsia="pl-PL"/>
        </w:rPr>
        <w:t>benchmarku</w:t>
      </w:r>
      <w:proofErr w:type="spellEnd"/>
      <w:r w:rsidRPr="007C6716">
        <w:rPr>
          <w:rFonts w:ascii="Times New Roman" w:eastAsia="Times New Roman" w:hAnsi="Times New Roman" w:cs="Times New Roman"/>
          <w:sz w:val="20"/>
          <w:lang w:eastAsia="pl-PL"/>
        </w:rPr>
        <w:t>.</w:t>
      </w:r>
    </w:p>
    <w:p w:rsidR="00CA6A77" w:rsidRPr="007C6716" w:rsidRDefault="00CA6A77" w:rsidP="007C6716">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Otrzymany wynik po trzeciej iteracji CPU Mark oraz 3D </w:t>
      </w:r>
      <w:proofErr w:type="spellStart"/>
      <w:r w:rsidRPr="007C6716">
        <w:rPr>
          <w:rFonts w:ascii="Times New Roman" w:eastAsia="Times New Roman" w:hAnsi="Times New Roman" w:cs="Times New Roman"/>
          <w:sz w:val="20"/>
          <w:lang w:eastAsia="pl-PL"/>
        </w:rPr>
        <w:t>Graphics</w:t>
      </w:r>
      <w:proofErr w:type="spellEnd"/>
      <w:r w:rsidRPr="007C6716">
        <w:rPr>
          <w:rFonts w:ascii="Times New Roman" w:eastAsia="Times New Roman" w:hAnsi="Times New Roman" w:cs="Times New Roman"/>
          <w:sz w:val="20"/>
          <w:lang w:eastAsia="pl-PL"/>
        </w:rPr>
        <w:t xml:space="preserve"> Mark zostaną wzięte do oceny wydajności procesora i karty graficznej.</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2A0198" w:rsidRPr="007C6716" w:rsidRDefault="00CA6A77" w:rsidP="007B3C81">
      <w:pPr>
        <w:jc w:val="both"/>
        <w:rPr>
          <w:rFonts w:ascii="Times New Roman" w:hAnsi="Times New Roman" w:cs="Times New Roman"/>
          <w:b/>
          <w:sz w:val="20"/>
        </w:rPr>
      </w:pPr>
      <w:r w:rsidRPr="007C6716">
        <w:rPr>
          <w:rFonts w:ascii="Times New Roman" w:hAnsi="Times New Roman" w:cs="Times New Roman"/>
          <w:sz w:val="20"/>
          <w:u w:val="single"/>
        </w:rPr>
        <w:t>J</w:t>
      </w:r>
      <w:r w:rsidRPr="007C6716">
        <w:rPr>
          <w:rFonts w:ascii="Times New Roman" w:hAnsi="Times New Roman" w:cs="Times New Roman"/>
          <w:b/>
          <w:sz w:val="20"/>
          <w:u w:val="single"/>
        </w:rPr>
        <w:t>eżeli którykolwiek z otrzymanych wyników będzie mniejszy niż wymagany w OPZ, komputer zostanie zakwalifikowany jako uszkodzony co będzie podstawą do roszczeń gwarancyjnych</w:t>
      </w:r>
      <w:r w:rsidRPr="007C6716">
        <w:rPr>
          <w:rFonts w:ascii="Times New Roman" w:hAnsi="Times New Roman" w:cs="Times New Roman"/>
          <w:b/>
          <w:sz w:val="20"/>
        </w:rPr>
        <w:t>.</w:t>
      </w:r>
    </w:p>
    <w:p w:rsidR="00514BE8" w:rsidRPr="007C6716" w:rsidRDefault="00514BE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lastRenderedPageBreak/>
        <w:sym w:font="Times New Roman" w:char="00A7"/>
      </w:r>
      <w:r w:rsidRPr="007C6716">
        <w:rPr>
          <w:rFonts w:ascii="Times New Roman" w:eastAsia="Times New Roman" w:hAnsi="Times New Roman" w:cs="Times New Roman"/>
          <w:b/>
          <w:sz w:val="20"/>
          <w:u w:val="single"/>
          <w:lang w:eastAsia="pl-PL"/>
        </w:rPr>
        <w:t>6.</w:t>
      </w:r>
      <w:r w:rsidRPr="007C6716">
        <w:rPr>
          <w:rFonts w:ascii="Times New Roman" w:eastAsia="Times New Roman" w:hAnsi="Times New Roman" w:cs="Times New Roman"/>
          <w:b/>
          <w:sz w:val="20"/>
          <w:u w:val="single"/>
          <w:lang w:eastAsia="pl-PL"/>
        </w:rPr>
        <w:tab/>
        <w:t>POUFNOŚĆ</w:t>
      </w:r>
    </w:p>
    <w:p w:rsidR="002A0198" w:rsidRPr="007C6716" w:rsidRDefault="002A0198" w:rsidP="00754541">
      <w:pPr>
        <w:spacing w:after="0" w:line="240" w:lineRule="auto"/>
        <w:ind w:left="360"/>
        <w:jc w:val="both"/>
        <w:rPr>
          <w:rFonts w:ascii="Times New Roman" w:eastAsia="Times New Roman" w:hAnsi="Times New Roman" w:cs="Times New Roman"/>
          <w:b/>
          <w:sz w:val="20"/>
          <w:u w:val="single"/>
          <w:lang w:eastAsia="pl-PL"/>
        </w:rPr>
      </w:pP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7C6716">
        <w:rPr>
          <w:rFonts w:ascii="Times New Roman" w:hAnsi="Times New Roman" w:cs="Times New Roman"/>
          <w:sz w:val="20"/>
          <w:szCs w:val="20"/>
          <w:lang w:eastAsia="pl-PL"/>
        </w:rPr>
        <w:t>późn</w:t>
      </w:r>
      <w:proofErr w:type="spellEnd"/>
      <w:r w:rsidRPr="007C6716">
        <w:rPr>
          <w:rFonts w:ascii="Times New Roman" w:hAnsi="Times New Roman" w:cs="Times New Roman"/>
          <w:sz w:val="20"/>
          <w:szCs w:val="20"/>
          <w:lang w:eastAsia="pl-PL"/>
        </w:rPr>
        <w:t>. zm</w:t>
      </w:r>
      <w:r w:rsidR="00E958FD" w:rsidRPr="007C6716">
        <w:rPr>
          <w:rFonts w:ascii="Times New Roman" w:hAnsi="Times New Roman" w:cs="Times New Roman"/>
          <w:sz w:val="20"/>
          <w:szCs w:val="20"/>
          <w:lang w:eastAsia="pl-PL"/>
        </w:rPr>
        <w:t>.</w:t>
      </w:r>
      <w:r w:rsidRPr="007C6716">
        <w:rPr>
          <w:rFonts w:ascii="Times New Roman" w:hAnsi="Times New Roman" w:cs="Times New Roman"/>
          <w:sz w:val="20"/>
          <w:szCs w:val="20"/>
          <w:lang w:eastAsia="pl-PL"/>
        </w:rPr>
        <w:t>)</w:t>
      </w:r>
      <w:r w:rsidRPr="007C6716">
        <w:rPr>
          <w:rFonts w:ascii="Times New Roman" w:hAnsi="Times New Roman" w:cs="Times New Roman"/>
          <w:i/>
          <w:sz w:val="20"/>
          <w:szCs w:val="20"/>
          <w:lang w:eastAsia="pl-PL"/>
        </w:rPr>
        <w:t xml:space="preserve"> </w:t>
      </w:r>
      <w:r w:rsidRPr="007C6716">
        <w:rPr>
          <w:rFonts w:ascii="Times New Roman" w:hAnsi="Times New Roman" w:cs="Times New Roman"/>
          <w:sz w:val="20"/>
          <w:szCs w:val="20"/>
          <w:lang w:eastAsia="pl-PL"/>
        </w:rPr>
        <w:t xml:space="preserve"> </w:t>
      </w:r>
      <w:r w:rsidRPr="007C6716">
        <w:rPr>
          <w:rFonts w:ascii="Times New Roman" w:hAnsi="Times New Roman" w:cs="Times New Roman"/>
          <w:sz w:val="20"/>
          <w:szCs w:val="20"/>
          <w:lang w:eastAsia="pl-PL"/>
        </w:rPr>
        <w:br/>
        <w:t xml:space="preserve">o dostępie do informacji publicznej. </w:t>
      </w: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b/>
          <w:bCs/>
          <w:sz w:val="20"/>
          <w:szCs w:val="20"/>
          <w:lang w:eastAsia="pl-PL"/>
        </w:rPr>
        <w:t>WYKONAWCA</w:t>
      </w:r>
      <w:r w:rsidRPr="007C6716">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7C6716">
        <w:rPr>
          <w:rFonts w:ascii="Times New Roman" w:hAnsi="Times New Roman" w:cs="Times New Roman"/>
          <w:sz w:val="20"/>
          <w:szCs w:val="20"/>
          <w:lang w:eastAsia="pl-PL"/>
        </w:rPr>
        <w:br/>
        <w:t xml:space="preserve">o zwalczaniu nieuczciwej konkurencji. </w:t>
      </w:r>
    </w:p>
    <w:p w:rsidR="00123E9A" w:rsidRPr="007C6716" w:rsidRDefault="00123E9A"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7. </w:t>
      </w:r>
      <w:r w:rsidRPr="007C6716">
        <w:rPr>
          <w:rFonts w:ascii="Times New Roman" w:eastAsia="Times New Roman" w:hAnsi="Times New Roman" w:cs="Times New Roman"/>
          <w:b/>
          <w:sz w:val="20"/>
          <w:u w:val="single"/>
          <w:lang w:eastAsia="pl-PL"/>
        </w:rPr>
        <w:tab/>
        <w:t>KARY UMOWNE Z TYTUŁU NIEDOTRZYMANIA OKREŚLONYCH WARUNKÓW</w:t>
      </w:r>
    </w:p>
    <w:p w:rsidR="00754541" w:rsidRPr="007C6716" w:rsidRDefault="00754541" w:rsidP="006F277D">
      <w:pPr>
        <w:spacing w:after="0" w:line="240" w:lineRule="auto"/>
        <w:rPr>
          <w:rFonts w:ascii="Times New Roman" w:eastAsia="Times New Roman" w:hAnsi="Times New Roman" w:cs="Times New Roman"/>
          <w:b/>
          <w:sz w:val="20"/>
          <w:u w:val="single"/>
          <w:lang w:eastAsia="pl-PL"/>
        </w:rPr>
      </w:pPr>
    </w:p>
    <w:p w:rsidR="006F277D" w:rsidRPr="007C6716"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opóźnienia w wykonaniu dostawy </w:t>
      </w:r>
      <w:r w:rsidRPr="007C6716">
        <w:rPr>
          <w:rFonts w:ascii="Times New Roman" w:eastAsia="Times New Roman" w:hAnsi="Times New Roman" w:cs="Times New Roman"/>
          <w:b/>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w:t>
      </w:r>
      <w:r w:rsidR="00754541" w:rsidRPr="007C6716">
        <w:rPr>
          <w:rFonts w:ascii="Times New Roman" w:eastAsia="Times New Roman" w:hAnsi="Times New Roman" w:cs="Times New Roman"/>
          <w:sz w:val="20"/>
          <w:lang w:eastAsia="pl-PL"/>
        </w:rPr>
        <w:t>0,5 % wartości umowy brutto za każdy dzień opóźnienia</w:t>
      </w:r>
      <w:r w:rsidRPr="007C6716">
        <w:rPr>
          <w:rFonts w:ascii="Times New Roman" w:eastAsia="Times New Roman" w:hAnsi="Times New Roman" w:cs="Times New Roman"/>
          <w:sz w:val="20"/>
          <w:lang w:eastAsia="pl-PL"/>
        </w:rPr>
        <w:t xml:space="preserve">,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4, ust. 1. </w:t>
      </w:r>
    </w:p>
    <w:p w:rsidR="006F277D" w:rsidRPr="007C6716" w:rsidRDefault="006F277D" w:rsidP="001323D9">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2.</w:t>
      </w:r>
      <w:r w:rsidRPr="007C6716">
        <w:rPr>
          <w:rFonts w:ascii="Times New Roman" w:eastAsia="Times New Roman" w:hAnsi="Times New Roman" w:cs="Times New Roman"/>
          <w:sz w:val="20"/>
          <w:lang w:eastAsia="pl-PL"/>
        </w:rPr>
        <w:t xml:space="preserve"> W przypadku opóźnienia w usunięciu wad, wynikających z gwarancji i rękojmi </w:t>
      </w: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0,5 % wartości umowy brutto za każdy rozpoczęty dzień opóźnienia,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5, </w:t>
      </w:r>
      <w:r w:rsidR="00CF4A2F" w:rsidRPr="007C6716">
        <w:rPr>
          <w:rFonts w:ascii="Times New Roman" w:eastAsia="Times New Roman" w:hAnsi="Times New Roman" w:cs="Times New Roman"/>
          <w:sz w:val="20"/>
          <w:lang w:eastAsia="pl-PL"/>
        </w:rPr>
        <w:t>ust.</w:t>
      </w:r>
      <w:r w:rsidR="00F11125" w:rsidRPr="007C6716">
        <w:rPr>
          <w:rFonts w:ascii="Times New Roman" w:eastAsia="Times New Roman" w:hAnsi="Times New Roman" w:cs="Times New Roman"/>
          <w:sz w:val="20"/>
          <w:lang w:eastAsia="pl-PL"/>
        </w:rPr>
        <w:t>5</w:t>
      </w:r>
      <w:r w:rsidRPr="007C6716">
        <w:rPr>
          <w:rFonts w:ascii="Times New Roman" w:eastAsia="Times New Roman" w:hAnsi="Times New Roman" w:cs="Times New Roman"/>
          <w:sz w:val="20"/>
          <w:lang w:eastAsia="pl-PL"/>
        </w:rPr>
        <w:t xml:space="preserve">, lit. </w:t>
      </w:r>
      <w:r w:rsidR="00754541" w:rsidRPr="007C6716">
        <w:rPr>
          <w:rFonts w:ascii="Times New Roman" w:eastAsia="Times New Roman" w:hAnsi="Times New Roman" w:cs="Times New Roman"/>
          <w:sz w:val="20"/>
          <w:lang w:eastAsia="pl-PL"/>
        </w:rPr>
        <w:t>d</w:t>
      </w:r>
      <w:r w:rsidRPr="007C6716">
        <w:rPr>
          <w:rFonts w:ascii="Times New Roman" w:eastAsia="Times New Roman" w:hAnsi="Times New Roman" w:cs="Times New Roman"/>
          <w:sz w:val="20"/>
          <w:lang w:eastAsia="pl-PL"/>
        </w:rPr>
        <w:t xml:space="preserve"> oraz </w:t>
      </w:r>
      <w:r w:rsidR="00CF4A2F"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xml:space="preserve"> 1</w:t>
      </w:r>
      <w:r w:rsidR="001F155B" w:rsidRPr="007C6716">
        <w:rPr>
          <w:rFonts w:ascii="Times New Roman" w:eastAsia="Times New Roman" w:hAnsi="Times New Roman" w:cs="Times New Roman"/>
          <w:sz w:val="20"/>
          <w:lang w:eastAsia="pl-PL"/>
        </w:rPr>
        <w:t>4</w:t>
      </w:r>
      <w:r w:rsidRPr="007C6716">
        <w:rPr>
          <w:rFonts w:ascii="Times New Roman" w:eastAsia="Times New Roman" w:hAnsi="Times New Roman" w:cs="Times New Roman"/>
          <w:sz w:val="20"/>
          <w:lang w:eastAsia="pl-PL"/>
        </w:rPr>
        <w:t>.</w:t>
      </w:r>
    </w:p>
    <w:p w:rsidR="0060527C" w:rsidRPr="007C6716" w:rsidRDefault="006F277D"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002A0198" w:rsidRPr="007C6716">
        <w:rPr>
          <w:rFonts w:ascii="Times New Roman" w:eastAsia="Times New Roman" w:hAnsi="Times New Roman" w:cs="Times New Roman"/>
          <w:b/>
          <w:sz w:val="20"/>
          <w:lang w:eastAsia="pl-PL"/>
        </w:rPr>
        <w:t xml:space="preserve"> </w:t>
      </w:r>
      <w:r w:rsidR="002A0198" w:rsidRPr="007C6716">
        <w:rPr>
          <w:rFonts w:ascii="Times New Roman" w:eastAsia="Times New Roman" w:hAnsi="Times New Roman" w:cs="Times New Roman"/>
          <w:sz w:val="20"/>
          <w:lang w:eastAsia="pl-PL"/>
        </w:rPr>
        <w:t xml:space="preserve">W przypadku niewykonania umowy z przyczyn niezależnych od </w:t>
      </w:r>
      <w:r w:rsidR="0060527C" w:rsidRPr="007C6716">
        <w:rPr>
          <w:rFonts w:ascii="Times New Roman" w:eastAsia="Times New Roman" w:hAnsi="Times New Roman" w:cs="Times New Roman"/>
          <w:b/>
          <w:sz w:val="20"/>
          <w:lang w:eastAsia="pl-PL"/>
        </w:rPr>
        <w:t>ZAMAWIAJĄCEGO, WYKONAWCA</w:t>
      </w:r>
      <w:r w:rsidR="0060527C" w:rsidRPr="007C6716">
        <w:rPr>
          <w:rFonts w:ascii="Times New Roman" w:eastAsia="Times New Roman" w:hAnsi="Times New Roman" w:cs="Times New Roman"/>
          <w:sz w:val="20"/>
          <w:lang w:eastAsia="pl-PL"/>
        </w:rPr>
        <w:t xml:space="preserve"> </w:t>
      </w:r>
      <w:r w:rsidR="002A0198" w:rsidRPr="007C6716">
        <w:rPr>
          <w:rFonts w:ascii="Times New Roman" w:eastAsia="Times New Roman" w:hAnsi="Times New Roman" w:cs="Times New Roman"/>
          <w:sz w:val="20"/>
          <w:lang w:eastAsia="pl-PL"/>
        </w:rPr>
        <w:t>jest zobowiązany do zapłaty kary umownej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 xml:space="preserve"> W przypadku odstąpienia od umowy przez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 xml:space="preserve">z przyczyn, za które odpowiada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zapłaci kary umowne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6F277D" w:rsidRPr="007C6716">
        <w:rPr>
          <w:rFonts w:ascii="Times New Roman" w:eastAsia="Times New Roman" w:hAnsi="Times New Roman" w:cs="Times New Roman"/>
          <w:b/>
          <w:sz w:val="20"/>
          <w:lang w:eastAsia="pl-PL"/>
        </w:rPr>
        <w:t>.</w:t>
      </w:r>
      <w:r w:rsidR="006F277D" w:rsidRPr="007C6716">
        <w:rPr>
          <w:rFonts w:ascii="Times New Roman" w:eastAsia="Times New Roman" w:hAnsi="Times New Roman" w:cs="Times New Roman"/>
          <w:sz w:val="20"/>
          <w:lang w:eastAsia="pl-PL"/>
        </w:rPr>
        <w:t xml:space="preserve"> </w:t>
      </w:r>
      <w:r w:rsidR="00514BE8" w:rsidRPr="007C6716">
        <w:rPr>
          <w:rFonts w:ascii="Times New Roman" w:eastAsia="Times New Roman" w:hAnsi="Times New Roman" w:cs="Times New Roman"/>
          <w:sz w:val="20"/>
          <w:lang w:eastAsia="pl-PL"/>
        </w:rPr>
        <w:t xml:space="preserve">W przypadku wystąpienia szkody przewyższającej wartość kary umownej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zapłaci </w:t>
      </w:r>
      <w:r w:rsidR="00514BE8" w:rsidRPr="007C6716">
        <w:rPr>
          <w:rFonts w:ascii="Times New Roman" w:eastAsia="Times New Roman" w:hAnsi="Times New Roman" w:cs="Times New Roman"/>
          <w:b/>
          <w:sz w:val="20"/>
          <w:lang w:eastAsia="pl-PL"/>
        </w:rPr>
        <w:t>ZAMAWIAJĄCEMU</w:t>
      </w:r>
      <w:r w:rsidR="00514BE8" w:rsidRPr="007C6716">
        <w:rPr>
          <w:rFonts w:ascii="Times New Roman" w:eastAsia="Times New Roman" w:hAnsi="Times New Roman" w:cs="Times New Roman"/>
          <w:sz w:val="20"/>
          <w:lang w:eastAsia="pl-PL"/>
        </w:rPr>
        <w:t xml:space="preserve"> odszkodowanie uzupełniające do wysokości poniesionej szkody.</w:t>
      </w:r>
    </w:p>
    <w:p w:rsidR="001323D9" w:rsidRPr="007C6716" w:rsidRDefault="001323D9"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6. </w:t>
      </w:r>
      <w:r w:rsidRPr="007C6716">
        <w:rPr>
          <w:rFonts w:ascii="Times New Roman" w:eastAsia="Times New Roman" w:hAnsi="Times New Roman" w:cs="Times New Roman"/>
          <w:sz w:val="20"/>
          <w:lang w:eastAsia="pl-PL"/>
        </w:rPr>
        <w:t>K</w:t>
      </w:r>
      <w:r w:rsidR="00985F9B" w:rsidRPr="007C6716">
        <w:rPr>
          <w:rFonts w:ascii="Times New Roman" w:eastAsia="Times New Roman" w:hAnsi="Times New Roman" w:cs="Times New Roman"/>
          <w:sz w:val="20"/>
          <w:lang w:eastAsia="pl-PL"/>
        </w:rPr>
        <w:t xml:space="preserve">ary, o których mowa powyżej </w:t>
      </w:r>
      <w:r w:rsidR="00985F9B" w:rsidRPr="007C6716">
        <w:rPr>
          <w:rFonts w:ascii="Times New Roman" w:eastAsia="Times New Roman" w:hAnsi="Times New Roman" w:cs="Times New Roman"/>
          <w:b/>
          <w:sz w:val="20"/>
          <w:lang w:eastAsia="pl-PL"/>
        </w:rPr>
        <w:t xml:space="preserve">WYKONAWCA </w:t>
      </w:r>
      <w:r w:rsidR="00985F9B" w:rsidRPr="007C6716">
        <w:rPr>
          <w:rFonts w:ascii="Times New Roman" w:eastAsia="Times New Roman" w:hAnsi="Times New Roman" w:cs="Times New Roman"/>
          <w:sz w:val="20"/>
          <w:lang w:eastAsia="pl-PL"/>
        </w:rPr>
        <w:t xml:space="preserve">zapłaci na wskazany przez </w:t>
      </w:r>
      <w:r w:rsidR="00985F9B" w:rsidRPr="007C6716">
        <w:rPr>
          <w:rFonts w:ascii="Times New Roman" w:eastAsia="Times New Roman" w:hAnsi="Times New Roman" w:cs="Times New Roman"/>
          <w:b/>
          <w:sz w:val="20"/>
          <w:lang w:eastAsia="pl-PL"/>
        </w:rPr>
        <w:t xml:space="preserve">ZAMAWIAJĄCEGO </w:t>
      </w:r>
      <w:r w:rsidR="00985F9B" w:rsidRPr="007C6716">
        <w:rPr>
          <w:rFonts w:ascii="Times New Roman" w:eastAsia="Times New Roman" w:hAnsi="Times New Roman" w:cs="Times New Roman"/>
          <w:sz w:val="20"/>
          <w:lang w:eastAsia="pl-PL"/>
        </w:rPr>
        <w:t xml:space="preserve">rachunek bankowy przelewem, w terminie 14 dni kalendarzowych od dnia doręczenia mu żądania </w:t>
      </w:r>
      <w:r w:rsidR="00985F9B" w:rsidRPr="007C6716">
        <w:rPr>
          <w:rFonts w:ascii="Times New Roman" w:eastAsia="Times New Roman" w:hAnsi="Times New Roman" w:cs="Times New Roman"/>
          <w:b/>
          <w:sz w:val="20"/>
          <w:lang w:eastAsia="pl-PL"/>
        </w:rPr>
        <w:t>ZAMAWIAJĄCEGO</w:t>
      </w:r>
      <w:r w:rsidR="00985F9B" w:rsidRPr="007C6716">
        <w:rPr>
          <w:rFonts w:ascii="Times New Roman" w:eastAsia="Times New Roman" w:hAnsi="Times New Roman" w:cs="Times New Roman"/>
          <w:sz w:val="20"/>
          <w:lang w:eastAsia="pl-PL"/>
        </w:rPr>
        <w:t xml:space="preserve"> zapłaty kary umownej. Po bezskutecznym upływie terminu </w:t>
      </w:r>
      <w:r w:rsidR="00985F9B" w:rsidRPr="007C6716">
        <w:rPr>
          <w:rFonts w:ascii="Times New Roman" w:eastAsia="Times New Roman" w:hAnsi="Times New Roman" w:cs="Times New Roman"/>
          <w:b/>
          <w:sz w:val="20"/>
          <w:lang w:eastAsia="pl-PL"/>
        </w:rPr>
        <w:t>ZAMAWIAJĄCY</w:t>
      </w:r>
      <w:r w:rsidR="00985F9B" w:rsidRPr="007C6716">
        <w:rPr>
          <w:rFonts w:ascii="Times New Roman" w:eastAsia="Times New Roman" w:hAnsi="Times New Roman" w:cs="Times New Roman"/>
          <w:sz w:val="20"/>
          <w:lang w:eastAsia="pl-PL"/>
        </w:rPr>
        <w:t xml:space="preserve"> ma prawo potrącić kary umowne z należnego wynagrodzenia </w:t>
      </w:r>
      <w:r w:rsidR="00985F9B" w:rsidRPr="007C6716">
        <w:rPr>
          <w:rFonts w:ascii="Times New Roman" w:eastAsia="Times New Roman" w:hAnsi="Times New Roman" w:cs="Times New Roman"/>
          <w:b/>
          <w:sz w:val="20"/>
          <w:lang w:eastAsia="pl-PL"/>
        </w:rPr>
        <w:t>WYKONAWCY.</w:t>
      </w:r>
      <w:r w:rsidR="00985F9B" w:rsidRPr="007C6716">
        <w:rPr>
          <w:rFonts w:ascii="Times New Roman" w:eastAsia="Times New Roman" w:hAnsi="Times New Roman" w:cs="Times New Roman"/>
          <w:sz w:val="20"/>
          <w:lang w:eastAsia="pl-PL"/>
        </w:rPr>
        <w:t xml:space="preserve"> </w:t>
      </w:r>
    </w:p>
    <w:p w:rsidR="00514BE8" w:rsidRPr="007C6716" w:rsidRDefault="00514BE8" w:rsidP="006F277D">
      <w:pPr>
        <w:spacing w:after="0" w:line="240" w:lineRule="auto"/>
        <w:rPr>
          <w:rFonts w:ascii="Times New Roman" w:eastAsia="Times New Roman" w:hAnsi="Times New Roman" w:cs="Times New Roman"/>
          <w:sz w:val="20"/>
          <w:lang w:eastAsia="pl-PL"/>
        </w:rPr>
      </w:pPr>
    </w:p>
    <w:p w:rsidR="002A0198" w:rsidRPr="007C6716" w:rsidRDefault="002A019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8.</w:t>
      </w:r>
      <w:r w:rsidRPr="007C6716">
        <w:rPr>
          <w:rFonts w:ascii="Times New Roman" w:eastAsia="Times New Roman" w:hAnsi="Times New Roman" w:cs="Times New Roman"/>
          <w:b/>
          <w:sz w:val="20"/>
          <w:u w:val="single"/>
          <w:lang w:eastAsia="pl-PL"/>
        </w:rPr>
        <w:tab/>
        <w:t>ODSTĄPIENIE OD UMOWY</w:t>
      </w:r>
    </w:p>
    <w:p w:rsidR="0096070A" w:rsidRPr="007C6716" w:rsidRDefault="0096070A" w:rsidP="002A0198">
      <w:pPr>
        <w:spacing w:after="0" w:line="240" w:lineRule="auto"/>
        <w:jc w:val="both"/>
        <w:rPr>
          <w:rFonts w:ascii="Times New Roman" w:eastAsia="Times New Roman" w:hAnsi="Times New Roman" w:cs="Times New Roman"/>
          <w:b/>
          <w:sz w:val="20"/>
          <w:u w:val="single"/>
          <w:lang w:eastAsia="pl-PL"/>
        </w:rPr>
      </w:pP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 razie opóźnienia w wykonaniu umowy z przyczyn zależnych od Wykonawcy, Zamawiający może:</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 odstąpić od umowy po upływie 14 dni od dnia powstania opóźnienia, bez potrzeby wyznaczania dodatkowego terminu i żądać kary umownej z tytułu niewykonania umowy lub,</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b) wyznaczyć dodatkowy termin wykonania umowy, żądając kary umownej za opóźnienie z zagrożeniem odstąpienia od umowy.</w:t>
      </w:r>
    </w:p>
    <w:p w:rsidR="00E958FD" w:rsidRPr="007C6716" w:rsidRDefault="00E958FD" w:rsidP="00514BE8">
      <w:pPr>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002A0198" w:rsidRPr="007C6716">
        <w:rPr>
          <w:rFonts w:ascii="Times New Roman" w:eastAsia="Times New Roman" w:hAnsi="Times New Roman" w:cs="Times New Roman"/>
          <w:b/>
          <w:sz w:val="20"/>
          <w:u w:val="single"/>
          <w:lang w:eastAsia="pl-PL"/>
        </w:rPr>
        <w:t>9</w:t>
      </w:r>
      <w:r w:rsidRPr="007C6716">
        <w:rPr>
          <w:rFonts w:ascii="Times New Roman" w:eastAsia="Times New Roman" w:hAnsi="Times New Roman" w:cs="Times New Roman"/>
          <w:b/>
          <w:sz w:val="20"/>
          <w:u w:val="single"/>
          <w:lang w:eastAsia="pl-PL"/>
        </w:rPr>
        <w:t>.</w:t>
      </w:r>
      <w:r w:rsidRPr="007C6716">
        <w:rPr>
          <w:rFonts w:ascii="Times New Roman" w:eastAsia="Times New Roman" w:hAnsi="Times New Roman" w:cs="Times New Roman"/>
          <w:b/>
          <w:sz w:val="20"/>
          <w:u w:val="single"/>
          <w:lang w:eastAsia="pl-PL"/>
        </w:rPr>
        <w:tab/>
        <w:t>KLAUZULA PRAWNA</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Strony zobowiązują się w przypadku sporów zaistniałych z tytułu umowy, dążyć do osiągnięcia porozumienia.</w:t>
      </w:r>
    </w:p>
    <w:p w:rsidR="00514BE8" w:rsidRPr="007C6716" w:rsidRDefault="00514BE8" w:rsidP="006F277D">
      <w:pPr>
        <w:spacing w:after="0" w:line="240" w:lineRule="auto"/>
        <w:ind w:left="284"/>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gdy strony nie mogą osiągnąć porozumienia, rozstrzygnięcie nastąpi przez Polski Sąd Powszechny właściwy dla siedziby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i na podstawie prawa polskiego.</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sprzeczności pomiędzy postanowieniami zawartymi w w/w aktach, pierwszeństwo </w:t>
      </w:r>
      <w:r w:rsidRPr="007C6716">
        <w:rPr>
          <w:rFonts w:ascii="Times New Roman" w:eastAsia="Times New Roman" w:hAnsi="Times New Roman" w:cs="Times New Roman"/>
          <w:sz w:val="20"/>
          <w:lang w:eastAsia="pl-PL"/>
        </w:rPr>
        <w:br/>
        <w:t xml:space="preserve">w zastosowaniu mają postanowienia korzystniejsze dla </w:t>
      </w:r>
      <w:r w:rsidRPr="007C6716">
        <w:rPr>
          <w:rFonts w:ascii="Times New Roman" w:eastAsia="Times New Roman" w:hAnsi="Times New Roman" w:cs="Times New Roman"/>
          <w:b/>
          <w:sz w:val="20"/>
          <w:lang w:eastAsia="pl-PL"/>
        </w:rPr>
        <w:t>ZAMAWIAJĄCEGO.</w:t>
      </w: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p>
    <w:p w:rsidR="00E958FD" w:rsidRPr="007C6716" w:rsidRDefault="00E958FD" w:rsidP="006F277D">
      <w:pPr>
        <w:spacing w:after="0" w:line="240" w:lineRule="auto"/>
        <w:rPr>
          <w:rFonts w:ascii="Times New Roman" w:eastAsia="Times New Roman" w:hAnsi="Times New Roman" w:cs="Times New Roman"/>
          <w:b/>
          <w:sz w:val="20"/>
          <w:u w:val="single"/>
          <w:lang w:eastAsia="pl-PL"/>
        </w:rPr>
      </w:pPr>
    </w:p>
    <w:p w:rsidR="00514BE8" w:rsidRPr="007C6716" w:rsidRDefault="00514BE8" w:rsidP="006F277D">
      <w:pPr>
        <w:spacing w:after="0" w:line="240" w:lineRule="auto"/>
        <w:ind w:left="540" w:hanging="540"/>
        <w:jc w:val="both"/>
        <w:rPr>
          <w:rFonts w:ascii="Times New Roman" w:eastAsia="Times New Roman" w:hAnsi="Times New Roman" w:cs="Times New Roman"/>
          <w:b/>
          <w:bCs/>
          <w:iCs/>
          <w:sz w:val="20"/>
          <w:u w:val="single"/>
          <w:lang w:eastAsia="pl-PL"/>
        </w:rPr>
      </w:pPr>
      <w:r w:rsidRPr="007C6716">
        <w:rPr>
          <w:rFonts w:ascii="Times New Roman" w:eastAsia="Times New Roman" w:hAnsi="Times New Roman" w:cs="Times New Roman"/>
          <w:b/>
          <w:bCs/>
          <w:sz w:val="20"/>
          <w:u w:val="single"/>
          <w:lang w:eastAsia="pl-PL"/>
        </w:rPr>
        <w:sym w:font="Times New Roman" w:char="00A7"/>
      </w:r>
      <w:r w:rsidR="002A0198" w:rsidRPr="007C6716">
        <w:rPr>
          <w:rFonts w:ascii="Times New Roman" w:eastAsia="Times New Roman" w:hAnsi="Times New Roman" w:cs="Times New Roman"/>
          <w:b/>
          <w:bCs/>
          <w:sz w:val="20"/>
          <w:u w:val="single"/>
          <w:lang w:eastAsia="pl-PL"/>
        </w:rPr>
        <w:t>10</w:t>
      </w:r>
      <w:r w:rsidRPr="007C6716">
        <w:rPr>
          <w:rFonts w:ascii="Times New Roman" w:eastAsia="Times New Roman" w:hAnsi="Times New Roman" w:cs="Times New Roman"/>
          <w:b/>
          <w:bCs/>
          <w:sz w:val="20"/>
          <w:u w:val="single"/>
          <w:lang w:eastAsia="pl-PL"/>
        </w:rPr>
        <w:t>.   ZMIANA ZAWARTEJ UMOWY (ANEKS</w:t>
      </w:r>
      <w:r w:rsidRPr="007C6716">
        <w:rPr>
          <w:rFonts w:ascii="Times New Roman" w:eastAsia="Times New Roman" w:hAnsi="Times New Roman" w:cs="Times New Roman"/>
          <w:b/>
          <w:bCs/>
          <w:iCs/>
          <w:sz w:val="20"/>
          <w:u w:val="single"/>
          <w:lang w:eastAsia="pl-PL"/>
        </w:rPr>
        <w:t>)</w:t>
      </w:r>
    </w:p>
    <w:p w:rsidR="0096070A" w:rsidRPr="007C6716" w:rsidRDefault="0096070A" w:rsidP="006F277D">
      <w:pPr>
        <w:spacing w:after="0" w:line="240" w:lineRule="auto"/>
        <w:ind w:left="540" w:hanging="540"/>
        <w:jc w:val="both"/>
        <w:rPr>
          <w:rFonts w:ascii="Times New Roman" w:eastAsia="Times New Roman" w:hAnsi="Times New Roman" w:cs="Times New Roman"/>
          <w:b/>
          <w:bCs/>
          <w:iCs/>
          <w:sz w:val="20"/>
          <w:u w:val="single"/>
          <w:lang w:eastAsia="pl-PL"/>
        </w:rPr>
      </w:pP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b/>
          <w:bCs/>
          <w:iCs/>
          <w:sz w:val="20"/>
          <w:lang w:eastAsia="pl-PL"/>
        </w:rPr>
        <w:t>1.</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Wszelkie zmiany niniejszej Umowy wymagają pod rygorem nieważności formy pisemnej.</w:t>
      </w: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ind w:left="284" w:hanging="284"/>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iCs/>
          <w:sz w:val="20"/>
          <w:lang w:eastAsia="pl-PL"/>
        </w:rPr>
        <w:t>2.</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 xml:space="preserve">Na podstawie art. 144, ust. 1 ustawy Prawo zamówień publicznych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przewiduje zmiany zawartej Umowy w formie aneksu, w szczególności w następujących sytuacjach</w:t>
      </w:r>
      <w:r w:rsidRPr="007C6716">
        <w:rPr>
          <w:rFonts w:ascii="Times New Roman" w:eastAsia="Times New Roman" w:hAnsi="Times New Roman" w:cs="Times New Roman"/>
          <w:bCs/>
          <w:sz w:val="20"/>
          <w:lang w:eastAsia="pl-PL"/>
        </w:rPr>
        <w:t>:</w:t>
      </w:r>
      <w:r w:rsidRPr="007C6716">
        <w:rPr>
          <w:rFonts w:ascii="Times New Roman" w:eastAsia="Times New Roman" w:hAnsi="Times New Roman" w:cs="Times New Roman"/>
          <w:b/>
          <w:bCs/>
          <w:sz w:val="20"/>
          <w:lang w:eastAsia="pl-PL"/>
        </w:rPr>
        <w:t xml:space="preserve"> </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nazw, siedziby stron umowy, numerów kont bankowych,</w:t>
      </w:r>
    </w:p>
    <w:p w:rsidR="00514BE8" w:rsidRPr="007C6716"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lastRenderedPageBreak/>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7C6716"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jeżeli Wykonawca zaoferuje nowszy model zaoferowanego przedmiotu umowy, a opisany </w:t>
      </w:r>
      <w:r w:rsidRPr="007C6716">
        <w:rPr>
          <w:rFonts w:ascii="Times New Roman" w:eastAsia="Times New Roman" w:hAnsi="Times New Roman" w:cs="Times New Roman"/>
          <w:sz w:val="20"/>
          <w:lang w:eastAsia="pl-PL"/>
        </w:rPr>
        <w:br/>
        <w:t>w Specyfikacji Istotnych Warunków Zamówienia nie znajduje się już w sprzedaży lub nie jest produkowany.</w:t>
      </w:r>
    </w:p>
    <w:p w:rsidR="00514BE8" w:rsidRPr="007C6716" w:rsidRDefault="00514BE8" w:rsidP="006F277D">
      <w:pPr>
        <w:autoSpaceDE w:val="0"/>
        <w:spacing w:after="0" w:line="240" w:lineRule="auto"/>
        <w:ind w:left="1080" w:hanging="720"/>
        <w:jc w:val="both"/>
        <w:rPr>
          <w:rFonts w:ascii="Times New Roman" w:eastAsia="Times New Roman" w:hAnsi="Times New Roman" w:cs="Times New Roman"/>
          <w:sz w:val="20"/>
          <w:lang w:eastAsia="pl-PL"/>
        </w:rPr>
      </w:pPr>
    </w:p>
    <w:p w:rsidR="00514BE8" w:rsidRPr="007C6716" w:rsidRDefault="00514BE8" w:rsidP="006F277D">
      <w:pPr>
        <w:tabs>
          <w:tab w:val="left" w:pos="426"/>
        </w:tabs>
        <w:autoSpaceDE w:val="0"/>
        <w:spacing w:after="0" w:line="240" w:lineRule="auto"/>
        <w:ind w:left="180" w:hanging="18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Warunkiem zmiany treści umowy jest podpisanie protokołu konieczności.</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E958FD" w:rsidRPr="007C6716" w:rsidRDefault="00E958F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w:t>
      </w:r>
      <w:r w:rsidR="002A0198" w:rsidRPr="007C6716">
        <w:rPr>
          <w:rFonts w:ascii="Times New Roman" w:eastAsia="Times New Roman" w:hAnsi="Times New Roman" w:cs="Times New Roman"/>
          <w:b/>
          <w:sz w:val="20"/>
          <w:u w:val="single"/>
          <w:lang w:eastAsia="pl-PL"/>
        </w:rPr>
        <w:t>1</w:t>
      </w:r>
      <w:r w:rsidRPr="007C6716">
        <w:rPr>
          <w:rFonts w:ascii="Times New Roman" w:eastAsia="Times New Roman" w:hAnsi="Times New Roman" w:cs="Times New Roman"/>
          <w:b/>
          <w:sz w:val="20"/>
          <w:u w:val="single"/>
          <w:lang w:eastAsia="pl-PL"/>
        </w:rPr>
        <w:t xml:space="preserve">. </w:t>
      </w:r>
      <w:r w:rsidRPr="007C6716">
        <w:rPr>
          <w:rFonts w:ascii="Times New Roman" w:eastAsia="Times New Roman" w:hAnsi="Times New Roman" w:cs="Times New Roman"/>
          <w:b/>
          <w:sz w:val="20"/>
          <w:u w:val="single"/>
          <w:lang w:eastAsia="pl-PL"/>
        </w:rPr>
        <w:tab/>
        <w:t>POSTANOWIENIA KOŃCOWE</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Umowa została sporządzona w 2 jednobrzmiących egzemplarzach z przeznaczeniem po jednym egzemplarzu dla każdej ze stron.</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Ewentualne zmiany umowy muszą być uzgodnione przez obie strony w formie pisemnej pod rygorem nieważności.</w:t>
      </w: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43113" w:rsidRPr="007C6716" w:rsidRDefault="00543113" w:rsidP="0096070A">
      <w:pPr>
        <w:spacing w:after="0" w:line="240" w:lineRule="auto"/>
        <w:jc w:val="both"/>
        <w:rPr>
          <w:rFonts w:ascii="Times New Roman" w:eastAsia="Times New Roman" w:hAnsi="Times New Roman" w:cs="Times New Roman"/>
          <w:sz w:val="20"/>
          <w:lang w:eastAsia="pl-PL"/>
        </w:rPr>
      </w:pP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t>ZAMAWIAJĄCY:</w:t>
      </w: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p>
    <w:p w:rsidR="00543113" w:rsidRPr="007C6716" w:rsidRDefault="00543113" w:rsidP="006F277D">
      <w:pPr>
        <w:spacing w:after="0" w:line="240" w:lineRule="auto"/>
        <w:jc w:val="both"/>
        <w:rPr>
          <w:rFonts w:ascii="Times New Roman" w:eastAsia="Times New Roman" w:hAnsi="Times New Roman" w:cs="Times New Roman"/>
          <w:b/>
          <w:sz w:val="20"/>
          <w:lang w:eastAsia="pl-PL"/>
        </w:rPr>
      </w:pPr>
    </w:p>
    <w:p w:rsidR="006F277D" w:rsidRPr="007C6716" w:rsidRDefault="006F277D"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543113" w:rsidRPr="007C6716" w:rsidRDefault="00543113"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F277D" w:rsidRPr="007C6716" w:rsidRDefault="006F277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125D5D" w:rsidRDefault="00514BE8" w:rsidP="006F277D">
      <w:pPr>
        <w:spacing w:after="0" w:line="240" w:lineRule="auto"/>
        <w:jc w:val="both"/>
        <w:rPr>
          <w:rFonts w:ascii="Times New Roman" w:eastAsia="Times New Roman" w:hAnsi="Times New Roman" w:cs="Times New Roman"/>
          <w:b/>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4E6E47">
      <w:footerReference w:type="default" r:id="rId21"/>
      <w:pgSz w:w="11906" w:h="16838"/>
      <w:pgMar w:top="993" w:right="1133"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4B9" w:rsidRDefault="00E274B9" w:rsidP="00B81E7E">
      <w:pPr>
        <w:spacing w:after="0" w:line="240" w:lineRule="auto"/>
      </w:pPr>
      <w:r>
        <w:separator/>
      </w:r>
    </w:p>
  </w:endnote>
  <w:endnote w:type="continuationSeparator" w:id="0">
    <w:p w:rsidR="00E274B9" w:rsidRDefault="00E274B9"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0028B0" w:rsidRDefault="00AF3CA5">
        <w:pPr>
          <w:pStyle w:val="Stopka"/>
          <w:jc w:val="center"/>
        </w:pPr>
        <w:fldSimple w:instr="PAGE   \* MERGEFORMAT">
          <w:r w:rsidR="00FB05CF">
            <w:rPr>
              <w:noProof/>
            </w:rPr>
            <w:t>12</w:t>
          </w:r>
        </w:fldSimple>
      </w:p>
    </w:sdtContent>
  </w:sdt>
  <w:p w:rsidR="000028B0" w:rsidRDefault="000028B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4B9" w:rsidRDefault="00E274B9" w:rsidP="00B81E7E">
      <w:pPr>
        <w:spacing w:after="0" w:line="240" w:lineRule="auto"/>
      </w:pPr>
      <w:r>
        <w:separator/>
      </w:r>
    </w:p>
  </w:footnote>
  <w:footnote w:type="continuationSeparator" w:id="0">
    <w:p w:rsidR="00E274B9" w:rsidRDefault="00E274B9"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2866509"/>
    <w:multiLevelType w:val="hybridMultilevel"/>
    <w:tmpl w:val="90021946"/>
    <w:lvl w:ilvl="0" w:tplc="4DA069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523249A"/>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5BD39E0"/>
    <w:multiLevelType w:val="hybridMultilevel"/>
    <w:tmpl w:val="2BC23E3E"/>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nsid w:val="213221AF"/>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0">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E8C4DC4"/>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7">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2F6315F"/>
    <w:multiLevelType w:val="hybridMultilevel"/>
    <w:tmpl w:val="8438B8BA"/>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4">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nsid w:val="76864D03"/>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27">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4"/>
  </w:num>
  <w:num w:numId="2">
    <w:abstractNumId w:val="0"/>
  </w:num>
  <w:num w:numId="3">
    <w:abstractNumId w:val="9"/>
  </w:num>
  <w:num w:numId="4">
    <w:abstractNumId w:val="1"/>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2"/>
  </w:num>
  <w:num w:numId="8">
    <w:abstractNumId w:val="23"/>
  </w:num>
  <w:num w:numId="9">
    <w:abstractNumId w:val="10"/>
  </w:num>
  <w:num w:numId="10">
    <w:abstractNumId w:val="2"/>
  </w:num>
  <w:num w:numId="11">
    <w:abstractNumId w:val="17"/>
  </w:num>
  <w:num w:numId="12">
    <w:abstractNumId w:val="4"/>
  </w:num>
  <w:num w:numId="13">
    <w:abstractNumId w:val="21"/>
  </w:num>
  <w:num w:numId="14">
    <w:abstractNumId w:val="28"/>
  </w:num>
  <w:num w:numId="15">
    <w:abstractNumId w:val="19"/>
  </w:num>
  <w:num w:numId="16">
    <w:abstractNumId w:val="26"/>
  </w:num>
  <w:num w:numId="17">
    <w:abstractNumId w:val="13"/>
  </w:num>
  <w:num w:numId="18">
    <w:abstractNumId w:val="11"/>
  </w:num>
  <w:num w:numId="19">
    <w:abstractNumId w:val="20"/>
  </w:num>
  <w:num w:numId="20">
    <w:abstractNumId w:val="15"/>
  </w:num>
  <w:num w:numId="21">
    <w:abstractNumId w:val="6"/>
  </w:num>
  <w:num w:numId="22">
    <w:abstractNumId w:val="18"/>
  </w:num>
  <w:num w:numId="23">
    <w:abstractNumId w:val="3"/>
  </w:num>
  <w:num w:numId="24">
    <w:abstractNumId w:val="14"/>
  </w:num>
  <w:num w:numId="25">
    <w:abstractNumId w:val="5"/>
  </w:num>
  <w:num w:numId="26">
    <w:abstractNumId w:val="27"/>
  </w:num>
  <w:num w:numId="27">
    <w:abstractNumId w:val="7"/>
  </w:num>
  <w:num w:numId="28">
    <w:abstractNumId w:val="25"/>
  </w:num>
  <w:num w:numId="29">
    <w:abstractNumId w:val="8"/>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514BE8"/>
    <w:rsid w:val="000028B0"/>
    <w:rsid w:val="000066CC"/>
    <w:rsid w:val="00006B77"/>
    <w:rsid w:val="00011356"/>
    <w:rsid w:val="00017D22"/>
    <w:rsid w:val="00025422"/>
    <w:rsid w:val="00034B7E"/>
    <w:rsid w:val="00034D3C"/>
    <w:rsid w:val="00035AE9"/>
    <w:rsid w:val="000377ED"/>
    <w:rsid w:val="000425B3"/>
    <w:rsid w:val="000451B8"/>
    <w:rsid w:val="00046D94"/>
    <w:rsid w:val="00046FE4"/>
    <w:rsid w:val="000523B0"/>
    <w:rsid w:val="000553A4"/>
    <w:rsid w:val="000565F3"/>
    <w:rsid w:val="000610C3"/>
    <w:rsid w:val="00063F27"/>
    <w:rsid w:val="000651B6"/>
    <w:rsid w:val="000662E3"/>
    <w:rsid w:val="000766B0"/>
    <w:rsid w:val="00076C38"/>
    <w:rsid w:val="0007733B"/>
    <w:rsid w:val="000839D3"/>
    <w:rsid w:val="00090D8C"/>
    <w:rsid w:val="000913B6"/>
    <w:rsid w:val="000A3748"/>
    <w:rsid w:val="000A754A"/>
    <w:rsid w:val="000A7F26"/>
    <w:rsid w:val="000B4AAD"/>
    <w:rsid w:val="000B5128"/>
    <w:rsid w:val="000B6B15"/>
    <w:rsid w:val="000B7973"/>
    <w:rsid w:val="000B7A31"/>
    <w:rsid w:val="000C084D"/>
    <w:rsid w:val="000D1838"/>
    <w:rsid w:val="000D1D65"/>
    <w:rsid w:val="000E1803"/>
    <w:rsid w:val="000E256F"/>
    <w:rsid w:val="000E25FE"/>
    <w:rsid w:val="000E3E1D"/>
    <w:rsid w:val="000E4481"/>
    <w:rsid w:val="000F2414"/>
    <w:rsid w:val="001005DA"/>
    <w:rsid w:val="00104E63"/>
    <w:rsid w:val="00110146"/>
    <w:rsid w:val="001107A9"/>
    <w:rsid w:val="00110F75"/>
    <w:rsid w:val="00111C61"/>
    <w:rsid w:val="00114D44"/>
    <w:rsid w:val="00114EAE"/>
    <w:rsid w:val="001235C1"/>
    <w:rsid w:val="00123E9A"/>
    <w:rsid w:val="00123F42"/>
    <w:rsid w:val="001323D9"/>
    <w:rsid w:val="00147927"/>
    <w:rsid w:val="0016069D"/>
    <w:rsid w:val="00163402"/>
    <w:rsid w:val="00176C93"/>
    <w:rsid w:val="0019603E"/>
    <w:rsid w:val="001A1044"/>
    <w:rsid w:val="001A2DF8"/>
    <w:rsid w:val="001A4A4B"/>
    <w:rsid w:val="001B12BD"/>
    <w:rsid w:val="001C2568"/>
    <w:rsid w:val="001C3DE7"/>
    <w:rsid w:val="001C4001"/>
    <w:rsid w:val="001D5BA1"/>
    <w:rsid w:val="001F155B"/>
    <w:rsid w:val="001F6E26"/>
    <w:rsid w:val="00212338"/>
    <w:rsid w:val="00213E2F"/>
    <w:rsid w:val="002160FE"/>
    <w:rsid w:val="00223AB3"/>
    <w:rsid w:val="00230B26"/>
    <w:rsid w:val="002370A6"/>
    <w:rsid w:val="002401C8"/>
    <w:rsid w:val="00240ACC"/>
    <w:rsid w:val="00240BC8"/>
    <w:rsid w:val="002448F1"/>
    <w:rsid w:val="00245B41"/>
    <w:rsid w:val="002505E5"/>
    <w:rsid w:val="00256E6F"/>
    <w:rsid w:val="0026575D"/>
    <w:rsid w:val="002665E0"/>
    <w:rsid w:val="00272A05"/>
    <w:rsid w:val="00273DDE"/>
    <w:rsid w:val="00286563"/>
    <w:rsid w:val="00286AAD"/>
    <w:rsid w:val="0029233E"/>
    <w:rsid w:val="002A0198"/>
    <w:rsid w:val="002A659D"/>
    <w:rsid w:val="002B197E"/>
    <w:rsid w:val="002B2445"/>
    <w:rsid w:val="002B6098"/>
    <w:rsid w:val="002B60C5"/>
    <w:rsid w:val="002B6EC6"/>
    <w:rsid w:val="002C331B"/>
    <w:rsid w:val="002C3416"/>
    <w:rsid w:val="002D3644"/>
    <w:rsid w:val="002D384B"/>
    <w:rsid w:val="002E2CB3"/>
    <w:rsid w:val="002E429F"/>
    <w:rsid w:val="002E7115"/>
    <w:rsid w:val="002F00E4"/>
    <w:rsid w:val="002F24B3"/>
    <w:rsid w:val="002F5397"/>
    <w:rsid w:val="00306DD1"/>
    <w:rsid w:val="003108B7"/>
    <w:rsid w:val="0031339E"/>
    <w:rsid w:val="00315482"/>
    <w:rsid w:val="003161E2"/>
    <w:rsid w:val="00320C4C"/>
    <w:rsid w:val="00324E6B"/>
    <w:rsid w:val="00330730"/>
    <w:rsid w:val="00332C29"/>
    <w:rsid w:val="003347C7"/>
    <w:rsid w:val="00344D34"/>
    <w:rsid w:val="003471F6"/>
    <w:rsid w:val="003500D0"/>
    <w:rsid w:val="003530AC"/>
    <w:rsid w:val="003564EC"/>
    <w:rsid w:val="0036474F"/>
    <w:rsid w:val="00367485"/>
    <w:rsid w:val="00367E30"/>
    <w:rsid w:val="00371E0B"/>
    <w:rsid w:val="00375BA4"/>
    <w:rsid w:val="00377E29"/>
    <w:rsid w:val="00383676"/>
    <w:rsid w:val="003907D9"/>
    <w:rsid w:val="00392B7C"/>
    <w:rsid w:val="00393A4E"/>
    <w:rsid w:val="00393DF3"/>
    <w:rsid w:val="00394277"/>
    <w:rsid w:val="00397142"/>
    <w:rsid w:val="003A01D6"/>
    <w:rsid w:val="003B0FD9"/>
    <w:rsid w:val="003B3C1D"/>
    <w:rsid w:val="003B5233"/>
    <w:rsid w:val="003C60EA"/>
    <w:rsid w:val="003C7B05"/>
    <w:rsid w:val="003D1253"/>
    <w:rsid w:val="003E569D"/>
    <w:rsid w:val="003E5821"/>
    <w:rsid w:val="003F44C1"/>
    <w:rsid w:val="00404935"/>
    <w:rsid w:val="00405D1E"/>
    <w:rsid w:val="0040749F"/>
    <w:rsid w:val="00416590"/>
    <w:rsid w:val="00431ABC"/>
    <w:rsid w:val="004344AC"/>
    <w:rsid w:val="0044071A"/>
    <w:rsid w:val="00440B38"/>
    <w:rsid w:val="00442F65"/>
    <w:rsid w:val="00450B21"/>
    <w:rsid w:val="00454BB3"/>
    <w:rsid w:val="00464F4E"/>
    <w:rsid w:val="00475926"/>
    <w:rsid w:val="00475F64"/>
    <w:rsid w:val="00477382"/>
    <w:rsid w:val="00477D73"/>
    <w:rsid w:val="004822C4"/>
    <w:rsid w:val="00485662"/>
    <w:rsid w:val="004860EC"/>
    <w:rsid w:val="00486607"/>
    <w:rsid w:val="00486818"/>
    <w:rsid w:val="0048740A"/>
    <w:rsid w:val="00487F78"/>
    <w:rsid w:val="00494FF6"/>
    <w:rsid w:val="0049664C"/>
    <w:rsid w:val="004A64F1"/>
    <w:rsid w:val="004A7F88"/>
    <w:rsid w:val="004B209A"/>
    <w:rsid w:val="004D1E85"/>
    <w:rsid w:val="004D7D4E"/>
    <w:rsid w:val="004E155F"/>
    <w:rsid w:val="004E1BC3"/>
    <w:rsid w:val="004E2A0F"/>
    <w:rsid w:val="004E2A3A"/>
    <w:rsid w:val="004E2B84"/>
    <w:rsid w:val="004E418D"/>
    <w:rsid w:val="004E53A9"/>
    <w:rsid w:val="004E6E47"/>
    <w:rsid w:val="004F0895"/>
    <w:rsid w:val="004F1166"/>
    <w:rsid w:val="004F34CA"/>
    <w:rsid w:val="004F3A13"/>
    <w:rsid w:val="00506B7F"/>
    <w:rsid w:val="00507036"/>
    <w:rsid w:val="00507E2A"/>
    <w:rsid w:val="00510E92"/>
    <w:rsid w:val="00514BE8"/>
    <w:rsid w:val="00517049"/>
    <w:rsid w:val="0051713C"/>
    <w:rsid w:val="00530493"/>
    <w:rsid w:val="005314C0"/>
    <w:rsid w:val="00534A86"/>
    <w:rsid w:val="00537064"/>
    <w:rsid w:val="00540526"/>
    <w:rsid w:val="00543113"/>
    <w:rsid w:val="00545D35"/>
    <w:rsid w:val="005552E4"/>
    <w:rsid w:val="00557772"/>
    <w:rsid w:val="005602AD"/>
    <w:rsid w:val="00561B0E"/>
    <w:rsid w:val="00567CC8"/>
    <w:rsid w:val="005734E4"/>
    <w:rsid w:val="00573FCA"/>
    <w:rsid w:val="0058006E"/>
    <w:rsid w:val="00582DBB"/>
    <w:rsid w:val="005878D4"/>
    <w:rsid w:val="00594570"/>
    <w:rsid w:val="005955A1"/>
    <w:rsid w:val="005A2E3D"/>
    <w:rsid w:val="005B0384"/>
    <w:rsid w:val="005B07CB"/>
    <w:rsid w:val="005B1095"/>
    <w:rsid w:val="005B2483"/>
    <w:rsid w:val="005C21DE"/>
    <w:rsid w:val="005C3356"/>
    <w:rsid w:val="005C3FCC"/>
    <w:rsid w:val="005D0036"/>
    <w:rsid w:val="005D1FBD"/>
    <w:rsid w:val="005D4F44"/>
    <w:rsid w:val="005D5487"/>
    <w:rsid w:val="005F2144"/>
    <w:rsid w:val="00600E89"/>
    <w:rsid w:val="00602F12"/>
    <w:rsid w:val="0060527C"/>
    <w:rsid w:val="006072C9"/>
    <w:rsid w:val="00607945"/>
    <w:rsid w:val="00607AC8"/>
    <w:rsid w:val="00621C8E"/>
    <w:rsid w:val="00625F04"/>
    <w:rsid w:val="00633E3E"/>
    <w:rsid w:val="00634F2D"/>
    <w:rsid w:val="00636124"/>
    <w:rsid w:val="00640ACD"/>
    <w:rsid w:val="00651364"/>
    <w:rsid w:val="00657D25"/>
    <w:rsid w:val="0066026F"/>
    <w:rsid w:val="00663569"/>
    <w:rsid w:val="0066438A"/>
    <w:rsid w:val="00670905"/>
    <w:rsid w:val="00676AD2"/>
    <w:rsid w:val="00680E76"/>
    <w:rsid w:val="00682AD5"/>
    <w:rsid w:val="00685A14"/>
    <w:rsid w:val="00694EB3"/>
    <w:rsid w:val="006A0184"/>
    <w:rsid w:val="006A10CA"/>
    <w:rsid w:val="006A1802"/>
    <w:rsid w:val="006A451E"/>
    <w:rsid w:val="006A5409"/>
    <w:rsid w:val="006A6BBF"/>
    <w:rsid w:val="006C4851"/>
    <w:rsid w:val="006D387D"/>
    <w:rsid w:val="006D7BFB"/>
    <w:rsid w:val="006E0024"/>
    <w:rsid w:val="006E087B"/>
    <w:rsid w:val="006E41D4"/>
    <w:rsid w:val="006F277D"/>
    <w:rsid w:val="006F3BAF"/>
    <w:rsid w:val="007053D9"/>
    <w:rsid w:val="0070621A"/>
    <w:rsid w:val="007169FA"/>
    <w:rsid w:val="00723026"/>
    <w:rsid w:val="00743C08"/>
    <w:rsid w:val="007507C4"/>
    <w:rsid w:val="007540FF"/>
    <w:rsid w:val="00754541"/>
    <w:rsid w:val="00760165"/>
    <w:rsid w:val="0077064E"/>
    <w:rsid w:val="00774B8F"/>
    <w:rsid w:val="007820E8"/>
    <w:rsid w:val="00787DF1"/>
    <w:rsid w:val="0079119A"/>
    <w:rsid w:val="00794E8D"/>
    <w:rsid w:val="007B202F"/>
    <w:rsid w:val="007B3C81"/>
    <w:rsid w:val="007C6716"/>
    <w:rsid w:val="007D31BD"/>
    <w:rsid w:val="007E400B"/>
    <w:rsid w:val="007F0126"/>
    <w:rsid w:val="007F16C5"/>
    <w:rsid w:val="00800F01"/>
    <w:rsid w:val="00803F93"/>
    <w:rsid w:val="008105AB"/>
    <w:rsid w:val="00811AE5"/>
    <w:rsid w:val="00812053"/>
    <w:rsid w:val="00813B80"/>
    <w:rsid w:val="00815F16"/>
    <w:rsid w:val="008168C8"/>
    <w:rsid w:val="00825462"/>
    <w:rsid w:val="008331A6"/>
    <w:rsid w:val="00833A24"/>
    <w:rsid w:val="00835598"/>
    <w:rsid w:val="00852493"/>
    <w:rsid w:val="008542C7"/>
    <w:rsid w:val="00854541"/>
    <w:rsid w:val="00855D0B"/>
    <w:rsid w:val="008560FC"/>
    <w:rsid w:val="00856605"/>
    <w:rsid w:val="00857956"/>
    <w:rsid w:val="00863B03"/>
    <w:rsid w:val="00865DD9"/>
    <w:rsid w:val="00872029"/>
    <w:rsid w:val="0087402F"/>
    <w:rsid w:val="00883860"/>
    <w:rsid w:val="0088669D"/>
    <w:rsid w:val="00896E5E"/>
    <w:rsid w:val="008A01EE"/>
    <w:rsid w:val="008A1024"/>
    <w:rsid w:val="008A30F8"/>
    <w:rsid w:val="008A3E14"/>
    <w:rsid w:val="008A436F"/>
    <w:rsid w:val="008B61DC"/>
    <w:rsid w:val="008C00B5"/>
    <w:rsid w:val="008C6E54"/>
    <w:rsid w:val="008E57BF"/>
    <w:rsid w:val="008F0BAD"/>
    <w:rsid w:val="008F19E6"/>
    <w:rsid w:val="008F249C"/>
    <w:rsid w:val="008F29B5"/>
    <w:rsid w:val="008F5650"/>
    <w:rsid w:val="00902F6F"/>
    <w:rsid w:val="00903029"/>
    <w:rsid w:val="00903D43"/>
    <w:rsid w:val="009170A7"/>
    <w:rsid w:val="00920325"/>
    <w:rsid w:val="00925FE8"/>
    <w:rsid w:val="009347B7"/>
    <w:rsid w:val="00940CB4"/>
    <w:rsid w:val="00941767"/>
    <w:rsid w:val="0094663F"/>
    <w:rsid w:val="00952F67"/>
    <w:rsid w:val="0095594B"/>
    <w:rsid w:val="009565B7"/>
    <w:rsid w:val="0096070A"/>
    <w:rsid w:val="00961B9A"/>
    <w:rsid w:val="00962783"/>
    <w:rsid w:val="009640EC"/>
    <w:rsid w:val="00964793"/>
    <w:rsid w:val="009678E6"/>
    <w:rsid w:val="00973073"/>
    <w:rsid w:val="00974123"/>
    <w:rsid w:val="009840A7"/>
    <w:rsid w:val="00985F9B"/>
    <w:rsid w:val="0099070F"/>
    <w:rsid w:val="0099107E"/>
    <w:rsid w:val="00993843"/>
    <w:rsid w:val="00995CC7"/>
    <w:rsid w:val="009B1856"/>
    <w:rsid w:val="009C4445"/>
    <w:rsid w:val="009E289B"/>
    <w:rsid w:val="009E2BEA"/>
    <w:rsid w:val="009E3FD7"/>
    <w:rsid w:val="009E6A0A"/>
    <w:rsid w:val="009F001D"/>
    <w:rsid w:val="009F44AC"/>
    <w:rsid w:val="009F7005"/>
    <w:rsid w:val="009F7DBF"/>
    <w:rsid w:val="00A00126"/>
    <w:rsid w:val="00A0303F"/>
    <w:rsid w:val="00A12205"/>
    <w:rsid w:val="00A12C19"/>
    <w:rsid w:val="00A1604D"/>
    <w:rsid w:val="00A17217"/>
    <w:rsid w:val="00A17763"/>
    <w:rsid w:val="00A26AAA"/>
    <w:rsid w:val="00A30694"/>
    <w:rsid w:val="00A3349A"/>
    <w:rsid w:val="00A43421"/>
    <w:rsid w:val="00A43547"/>
    <w:rsid w:val="00A452D7"/>
    <w:rsid w:val="00A46259"/>
    <w:rsid w:val="00A47012"/>
    <w:rsid w:val="00A47770"/>
    <w:rsid w:val="00A51B78"/>
    <w:rsid w:val="00A53BA8"/>
    <w:rsid w:val="00A5474D"/>
    <w:rsid w:val="00A62ACD"/>
    <w:rsid w:val="00A760C1"/>
    <w:rsid w:val="00A76B26"/>
    <w:rsid w:val="00A76C80"/>
    <w:rsid w:val="00A846EC"/>
    <w:rsid w:val="00A87953"/>
    <w:rsid w:val="00A9264B"/>
    <w:rsid w:val="00A9277B"/>
    <w:rsid w:val="00A92E32"/>
    <w:rsid w:val="00A93611"/>
    <w:rsid w:val="00A955BB"/>
    <w:rsid w:val="00AA4752"/>
    <w:rsid w:val="00AB0E57"/>
    <w:rsid w:val="00AC5AE6"/>
    <w:rsid w:val="00AC64DF"/>
    <w:rsid w:val="00AD2923"/>
    <w:rsid w:val="00AD3C7A"/>
    <w:rsid w:val="00AD54FD"/>
    <w:rsid w:val="00AD6D0B"/>
    <w:rsid w:val="00AE3CB1"/>
    <w:rsid w:val="00AE54E4"/>
    <w:rsid w:val="00AF3CA5"/>
    <w:rsid w:val="00AF4D4C"/>
    <w:rsid w:val="00AF4E17"/>
    <w:rsid w:val="00AF5512"/>
    <w:rsid w:val="00AF7014"/>
    <w:rsid w:val="00B04B7A"/>
    <w:rsid w:val="00B0536A"/>
    <w:rsid w:val="00B1036A"/>
    <w:rsid w:val="00B12ECC"/>
    <w:rsid w:val="00B135F8"/>
    <w:rsid w:val="00B14152"/>
    <w:rsid w:val="00B178CC"/>
    <w:rsid w:val="00B2220B"/>
    <w:rsid w:val="00B40C7C"/>
    <w:rsid w:val="00B4388D"/>
    <w:rsid w:val="00B44962"/>
    <w:rsid w:val="00B45E7A"/>
    <w:rsid w:val="00B465EA"/>
    <w:rsid w:val="00B468ED"/>
    <w:rsid w:val="00B46A05"/>
    <w:rsid w:val="00B50020"/>
    <w:rsid w:val="00B50A2B"/>
    <w:rsid w:val="00B5177E"/>
    <w:rsid w:val="00B61E6D"/>
    <w:rsid w:val="00B72B67"/>
    <w:rsid w:val="00B72C53"/>
    <w:rsid w:val="00B74A2D"/>
    <w:rsid w:val="00B81E7E"/>
    <w:rsid w:val="00B8217D"/>
    <w:rsid w:val="00B83568"/>
    <w:rsid w:val="00B84A35"/>
    <w:rsid w:val="00B86AC6"/>
    <w:rsid w:val="00B86E85"/>
    <w:rsid w:val="00B93367"/>
    <w:rsid w:val="00B94874"/>
    <w:rsid w:val="00BA2D63"/>
    <w:rsid w:val="00BA364A"/>
    <w:rsid w:val="00BA491B"/>
    <w:rsid w:val="00BB454F"/>
    <w:rsid w:val="00BC2BB3"/>
    <w:rsid w:val="00BC31F1"/>
    <w:rsid w:val="00BD0313"/>
    <w:rsid w:val="00BD36A0"/>
    <w:rsid w:val="00BD3E24"/>
    <w:rsid w:val="00BD3F7C"/>
    <w:rsid w:val="00BD41A8"/>
    <w:rsid w:val="00BE423E"/>
    <w:rsid w:val="00BE58BE"/>
    <w:rsid w:val="00BE5C34"/>
    <w:rsid w:val="00BE5F28"/>
    <w:rsid w:val="00BF7109"/>
    <w:rsid w:val="00C002C6"/>
    <w:rsid w:val="00C16A05"/>
    <w:rsid w:val="00C178B7"/>
    <w:rsid w:val="00C20DC4"/>
    <w:rsid w:val="00C24A7C"/>
    <w:rsid w:val="00C469B2"/>
    <w:rsid w:val="00C5062A"/>
    <w:rsid w:val="00C518B2"/>
    <w:rsid w:val="00C5655D"/>
    <w:rsid w:val="00C57F41"/>
    <w:rsid w:val="00C65223"/>
    <w:rsid w:val="00C65FDB"/>
    <w:rsid w:val="00C66BDE"/>
    <w:rsid w:val="00C67FDA"/>
    <w:rsid w:val="00C72D29"/>
    <w:rsid w:val="00C757DE"/>
    <w:rsid w:val="00C7602F"/>
    <w:rsid w:val="00C80474"/>
    <w:rsid w:val="00C82846"/>
    <w:rsid w:val="00C900E2"/>
    <w:rsid w:val="00C90826"/>
    <w:rsid w:val="00C90F27"/>
    <w:rsid w:val="00CA6A77"/>
    <w:rsid w:val="00CB4774"/>
    <w:rsid w:val="00CC1192"/>
    <w:rsid w:val="00CC5E5F"/>
    <w:rsid w:val="00CC6458"/>
    <w:rsid w:val="00CD089F"/>
    <w:rsid w:val="00CD17BC"/>
    <w:rsid w:val="00CE52AD"/>
    <w:rsid w:val="00CE64E5"/>
    <w:rsid w:val="00CF3998"/>
    <w:rsid w:val="00CF3FFA"/>
    <w:rsid w:val="00CF4A2F"/>
    <w:rsid w:val="00D018E0"/>
    <w:rsid w:val="00D01BBE"/>
    <w:rsid w:val="00D10C37"/>
    <w:rsid w:val="00D11636"/>
    <w:rsid w:val="00D16CD6"/>
    <w:rsid w:val="00D30242"/>
    <w:rsid w:val="00D30B0E"/>
    <w:rsid w:val="00D327A4"/>
    <w:rsid w:val="00D34A0C"/>
    <w:rsid w:val="00D47655"/>
    <w:rsid w:val="00D55DD5"/>
    <w:rsid w:val="00D56101"/>
    <w:rsid w:val="00D56176"/>
    <w:rsid w:val="00D57E20"/>
    <w:rsid w:val="00D62A52"/>
    <w:rsid w:val="00D62A6D"/>
    <w:rsid w:val="00D6537A"/>
    <w:rsid w:val="00D6575A"/>
    <w:rsid w:val="00D70B65"/>
    <w:rsid w:val="00D7144D"/>
    <w:rsid w:val="00D71A9D"/>
    <w:rsid w:val="00D731CB"/>
    <w:rsid w:val="00D73E4F"/>
    <w:rsid w:val="00D81A52"/>
    <w:rsid w:val="00D85E22"/>
    <w:rsid w:val="00D960B2"/>
    <w:rsid w:val="00DA0989"/>
    <w:rsid w:val="00DA3D69"/>
    <w:rsid w:val="00DA4754"/>
    <w:rsid w:val="00DA6AD0"/>
    <w:rsid w:val="00DB1470"/>
    <w:rsid w:val="00DB52CF"/>
    <w:rsid w:val="00DC0E2B"/>
    <w:rsid w:val="00DC1746"/>
    <w:rsid w:val="00DC612E"/>
    <w:rsid w:val="00DC68E1"/>
    <w:rsid w:val="00DD0B4E"/>
    <w:rsid w:val="00DE2C4C"/>
    <w:rsid w:val="00DE54CC"/>
    <w:rsid w:val="00DE55E9"/>
    <w:rsid w:val="00DF5C51"/>
    <w:rsid w:val="00E0139C"/>
    <w:rsid w:val="00E04841"/>
    <w:rsid w:val="00E06C9B"/>
    <w:rsid w:val="00E0745B"/>
    <w:rsid w:val="00E11610"/>
    <w:rsid w:val="00E1328E"/>
    <w:rsid w:val="00E15129"/>
    <w:rsid w:val="00E179B5"/>
    <w:rsid w:val="00E22666"/>
    <w:rsid w:val="00E266BD"/>
    <w:rsid w:val="00E274B9"/>
    <w:rsid w:val="00E37FDF"/>
    <w:rsid w:val="00E43182"/>
    <w:rsid w:val="00E44765"/>
    <w:rsid w:val="00E45CFB"/>
    <w:rsid w:val="00E50E91"/>
    <w:rsid w:val="00E57E1E"/>
    <w:rsid w:val="00E612C8"/>
    <w:rsid w:val="00E65623"/>
    <w:rsid w:val="00E67669"/>
    <w:rsid w:val="00E703EE"/>
    <w:rsid w:val="00E82103"/>
    <w:rsid w:val="00E85A89"/>
    <w:rsid w:val="00E86093"/>
    <w:rsid w:val="00E87983"/>
    <w:rsid w:val="00E92A51"/>
    <w:rsid w:val="00E958FD"/>
    <w:rsid w:val="00E97666"/>
    <w:rsid w:val="00E97875"/>
    <w:rsid w:val="00EA2B9B"/>
    <w:rsid w:val="00EA4730"/>
    <w:rsid w:val="00EB0A2D"/>
    <w:rsid w:val="00EB4CB7"/>
    <w:rsid w:val="00EB66CC"/>
    <w:rsid w:val="00EC1368"/>
    <w:rsid w:val="00EC5C88"/>
    <w:rsid w:val="00ED01F4"/>
    <w:rsid w:val="00ED2A78"/>
    <w:rsid w:val="00ED64D7"/>
    <w:rsid w:val="00EE5BD3"/>
    <w:rsid w:val="00EE693F"/>
    <w:rsid w:val="00EE6D2B"/>
    <w:rsid w:val="00EE7188"/>
    <w:rsid w:val="00F05058"/>
    <w:rsid w:val="00F052BA"/>
    <w:rsid w:val="00F11125"/>
    <w:rsid w:val="00F21F34"/>
    <w:rsid w:val="00F3038F"/>
    <w:rsid w:val="00F4249F"/>
    <w:rsid w:val="00F42701"/>
    <w:rsid w:val="00F522AA"/>
    <w:rsid w:val="00F54A80"/>
    <w:rsid w:val="00F64CB1"/>
    <w:rsid w:val="00F66179"/>
    <w:rsid w:val="00F666CB"/>
    <w:rsid w:val="00F66F95"/>
    <w:rsid w:val="00F75A4D"/>
    <w:rsid w:val="00F81709"/>
    <w:rsid w:val="00F81F61"/>
    <w:rsid w:val="00F8598D"/>
    <w:rsid w:val="00FA38D1"/>
    <w:rsid w:val="00FA4DFD"/>
    <w:rsid w:val="00FA634C"/>
    <w:rsid w:val="00FB04C7"/>
    <w:rsid w:val="00FB05CF"/>
    <w:rsid w:val="00FB2E26"/>
    <w:rsid w:val="00FB2E90"/>
    <w:rsid w:val="00FB3126"/>
    <w:rsid w:val="00FB4AD6"/>
    <w:rsid w:val="00FC3C74"/>
    <w:rsid w:val="00FC4184"/>
    <w:rsid w:val="00FC521E"/>
    <w:rsid w:val="00FC6174"/>
    <w:rsid w:val="00FC6A2A"/>
    <w:rsid w:val="00FD15A1"/>
    <w:rsid w:val="00FD4BB6"/>
    <w:rsid w:val="00FD5867"/>
    <w:rsid w:val="00FD6F94"/>
    <w:rsid w:val="00FE26E0"/>
    <w:rsid w:val="00FF04D9"/>
    <w:rsid w:val="00FF4AFE"/>
    <w:rsid w:val="00FF5E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278298533">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847061042">
      <w:bodyDiv w:val="1"/>
      <w:marLeft w:val="0"/>
      <w:marRight w:val="0"/>
      <w:marTop w:val="0"/>
      <w:marBottom w:val="0"/>
      <w:divBdr>
        <w:top w:val="none" w:sz="0" w:space="0" w:color="auto"/>
        <w:left w:val="none" w:sz="0" w:space="0" w:color="auto"/>
        <w:bottom w:val="none" w:sz="0" w:space="0" w:color="auto"/>
        <w:right w:val="none" w:sz="0" w:space="0" w:color="auto"/>
      </w:divBdr>
    </w:div>
    <w:div w:id="954601795">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3671312">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 w:id="20946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hyperlink" Target="http://windows.microsoft.com/pl-PL/windows7/products/features/domain-jo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openxmlformats.org/officeDocument/2006/relationships/theme" Target="theme/theme1.xml"/><Relationship Id="rId10" Type="http://schemas.openxmlformats.org/officeDocument/2006/relationships/hyperlink" Target="mailto:mwallenburg@gig.eu" TargetMode="External"/><Relationship Id="rId19" Type="http://schemas.openxmlformats.org/officeDocument/2006/relationships/hyperlink" Target="http://windows.microsoft.com/pl-PL/windows7/products/features/domain-join" TargetMode="Externa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419C8-D60D-43F0-90F7-89AF58B2A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38</Pages>
  <Words>13272</Words>
  <Characters>79636</Characters>
  <Application>Microsoft Office Word</Application>
  <DocSecurity>0</DocSecurity>
  <Lines>663</Lines>
  <Paragraphs>185</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92723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8</cp:revision>
  <cp:lastPrinted>2018-01-29T07:14:00Z</cp:lastPrinted>
  <dcterms:created xsi:type="dcterms:W3CDTF">2017-11-24T13:53:00Z</dcterms:created>
  <dcterms:modified xsi:type="dcterms:W3CDTF">2018-01-29T07:16:00Z</dcterms:modified>
</cp:coreProperties>
</file>