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1B8" w:rsidRPr="00844A8F" w:rsidRDefault="009F11B8" w:rsidP="009F11B8">
      <w:pPr>
        <w:spacing w:after="0"/>
        <w:jc w:val="center"/>
        <w:rPr>
          <w:rFonts w:ascii="Times New Roman" w:eastAsia="Calibri" w:hAnsi="Times New Roman" w:cs="Times New Roman"/>
          <w:b/>
          <w:u w:val="single"/>
        </w:rPr>
      </w:pPr>
      <w:r w:rsidRPr="00844A8F">
        <w:rPr>
          <w:rFonts w:ascii="Times New Roman" w:hAnsi="Times New Roman" w:cs="Times New Roman"/>
          <w:noProof/>
          <w:lang w:eastAsia="pl-PL"/>
        </w:rPr>
        <w:drawing>
          <wp:inline distT="0" distB="0" distL="0" distR="0" wp14:anchorId="33CC29FC" wp14:editId="3A737BA5">
            <wp:extent cx="5740427" cy="1571625"/>
            <wp:effectExtent l="0" t="0" r="0" b="0"/>
            <wp:docPr id="1" name="Obraz 1" descr="GIG_T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IG_TO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655" cy="1573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1B8" w:rsidRPr="00844A8F" w:rsidRDefault="009F11B8" w:rsidP="009F11B8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9F11B8" w:rsidRPr="00844A8F" w:rsidRDefault="009F11B8" w:rsidP="009F11B8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844A8F">
        <w:rPr>
          <w:rFonts w:ascii="Times New Roman" w:eastAsia="Times New Roman" w:hAnsi="Times New Roman" w:cs="Times New Roman"/>
          <w:lang w:eastAsia="pl-PL"/>
        </w:rPr>
        <w:t>FZ-1/</w:t>
      </w:r>
      <w:r>
        <w:rPr>
          <w:rFonts w:ascii="Times New Roman" w:eastAsia="Times New Roman" w:hAnsi="Times New Roman" w:cs="Times New Roman"/>
          <w:lang w:eastAsia="pl-PL"/>
        </w:rPr>
        <w:t>4</w:t>
      </w:r>
      <w:r w:rsidR="0047470B">
        <w:rPr>
          <w:rFonts w:ascii="Times New Roman" w:eastAsia="Times New Roman" w:hAnsi="Times New Roman" w:cs="Times New Roman"/>
          <w:lang w:eastAsia="pl-PL"/>
        </w:rPr>
        <w:t>88</w:t>
      </w:r>
      <w:r w:rsidR="006805E1">
        <w:rPr>
          <w:rFonts w:ascii="Times New Roman" w:eastAsia="Times New Roman" w:hAnsi="Times New Roman" w:cs="Times New Roman"/>
          <w:lang w:eastAsia="pl-PL"/>
        </w:rPr>
        <w:t>9</w:t>
      </w:r>
      <w:r>
        <w:rPr>
          <w:rFonts w:ascii="Times New Roman" w:eastAsia="Times New Roman" w:hAnsi="Times New Roman" w:cs="Times New Roman"/>
          <w:lang w:eastAsia="pl-PL"/>
        </w:rPr>
        <w:t>/KB/201</w:t>
      </w:r>
      <w:r w:rsidR="006805E1">
        <w:rPr>
          <w:rFonts w:ascii="Times New Roman" w:eastAsia="Times New Roman" w:hAnsi="Times New Roman" w:cs="Times New Roman"/>
          <w:lang w:eastAsia="pl-PL"/>
        </w:rPr>
        <w:t>8</w:t>
      </w:r>
      <w:r w:rsidR="00622273">
        <w:rPr>
          <w:rFonts w:ascii="Times New Roman" w:eastAsia="Times New Roman" w:hAnsi="Times New Roman" w:cs="Times New Roman"/>
          <w:lang w:eastAsia="pl-PL"/>
        </w:rPr>
        <w:t>/S.C./BCR</w:t>
      </w:r>
      <w:r>
        <w:rPr>
          <w:rFonts w:ascii="Times New Roman" w:eastAsia="Times New Roman" w:hAnsi="Times New Roman" w:cs="Times New Roman"/>
          <w:lang w:eastAsia="pl-PL"/>
        </w:rPr>
        <w:t xml:space="preserve">                                                                      </w:t>
      </w:r>
      <w:r w:rsidRPr="00844A8F">
        <w:rPr>
          <w:rFonts w:ascii="Times New Roman" w:eastAsia="Times New Roman" w:hAnsi="Times New Roman" w:cs="Times New Roman"/>
          <w:lang w:eastAsia="pl-PL"/>
        </w:rPr>
        <w:t xml:space="preserve">Katowice,  dnia  </w:t>
      </w:r>
      <w:r w:rsidR="00234485">
        <w:rPr>
          <w:rFonts w:ascii="Times New Roman" w:eastAsia="Times New Roman" w:hAnsi="Times New Roman" w:cs="Times New Roman"/>
          <w:lang w:eastAsia="pl-PL"/>
        </w:rPr>
        <w:t>2</w:t>
      </w:r>
      <w:r w:rsidR="00C91713">
        <w:rPr>
          <w:rFonts w:ascii="Times New Roman" w:eastAsia="Times New Roman" w:hAnsi="Times New Roman" w:cs="Times New Roman"/>
          <w:lang w:eastAsia="pl-PL"/>
        </w:rPr>
        <w:t>.03</w:t>
      </w:r>
      <w:r w:rsidR="0047470B">
        <w:rPr>
          <w:rFonts w:ascii="Times New Roman" w:eastAsia="Times New Roman" w:hAnsi="Times New Roman" w:cs="Times New Roman"/>
          <w:lang w:eastAsia="pl-PL"/>
        </w:rPr>
        <w:t>.2018</w:t>
      </w:r>
    </w:p>
    <w:p w:rsidR="009F11B8" w:rsidRDefault="009F11B8" w:rsidP="009F11B8">
      <w:pPr>
        <w:pStyle w:val="Bezodstpw"/>
        <w:jc w:val="center"/>
        <w:rPr>
          <w:rFonts w:ascii="Times New Roman" w:eastAsia="Times New Roman" w:hAnsi="Times New Roman"/>
          <w:b/>
          <w:lang w:eastAsia="pl-PL"/>
        </w:rPr>
      </w:pPr>
    </w:p>
    <w:p w:rsidR="0016276E" w:rsidRDefault="009F11B8" w:rsidP="0016276E">
      <w:pPr>
        <w:spacing w:after="0" w:line="240" w:lineRule="auto"/>
        <w:jc w:val="center"/>
        <w:rPr>
          <w:rFonts w:ascii="Times New Roman" w:eastAsia="Times New Roman" w:hAnsi="Times New Roman"/>
          <w:b/>
          <w:lang w:eastAsia="pl-PL"/>
        </w:rPr>
      </w:pPr>
      <w:r w:rsidRPr="00844A8F">
        <w:rPr>
          <w:rFonts w:ascii="Times New Roman" w:eastAsia="Times New Roman" w:hAnsi="Times New Roman"/>
          <w:b/>
          <w:lang w:eastAsia="pl-PL"/>
        </w:rPr>
        <w:t>Odpowiedzi  na pytania do</w:t>
      </w:r>
      <w:r>
        <w:rPr>
          <w:rFonts w:ascii="Times New Roman" w:eastAsia="Times New Roman" w:hAnsi="Times New Roman"/>
          <w:b/>
          <w:lang w:eastAsia="pl-PL"/>
        </w:rPr>
        <w:t xml:space="preserve"> </w:t>
      </w:r>
      <w:r w:rsidR="002334CA">
        <w:rPr>
          <w:rFonts w:ascii="Times New Roman" w:eastAsia="Times New Roman" w:hAnsi="Times New Roman"/>
          <w:b/>
          <w:lang w:eastAsia="pl-PL"/>
        </w:rPr>
        <w:t>postępowania przetargowego</w:t>
      </w:r>
    </w:p>
    <w:p w:rsidR="0016276E" w:rsidRPr="00652277" w:rsidRDefault="0016276E" w:rsidP="0016276E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652277">
        <w:rPr>
          <w:rFonts w:ascii="Times New Roman" w:eastAsia="Calibri" w:hAnsi="Times New Roman" w:cs="Times New Roman"/>
        </w:rPr>
        <w:t>na dostawę roztworów wzorcowych i odczynników</w:t>
      </w:r>
    </w:p>
    <w:p w:rsidR="009F11B8" w:rsidRPr="00652277" w:rsidRDefault="009F11B8" w:rsidP="0016276E">
      <w:pPr>
        <w:pStyle w:val="Bezodstpw"/>
        <w:jc w:val="center"/>
        <w:rPr>
          <w:rFonts w:ascii="Times New Roman" w:eastAsia="Times New Roman" w:hAnsi="Times New Roman"/>
          <w:b/>
          <w:lang w:eastAsia="pl-PL"/>
        </w:rPr>
      </w:pPr>
    </w:p>
    <w:p w:rsidR="009F11B8" w:rsidRPr="00652277" w:rsidRDefault="009F11B8" w:rsidP="009F11B8">
      <w:pPr>
        <w:pStyle w:val="Bezodstpw"/>
        <w:rPr>
          <w:rFonts w:ascii="Times New Roman" w:hAnsi="Times New Roman"/>
          <w:lang w:eastAsia="pl-PL"/>
        </w:rPr>
      </w:pPr>
      <w:r w:rsidRPr="00652277">
        <w:rPr>
          <w:rFonts w:ascii="Times New Roman" w:hAnsi="Times New Roman"/>
          <w:lang w:eastAsia="pl-PL"/>
        </w:rPr>
        <w:t>W związku z prowadzonym postępowaniem,  w oparciu o Art.38  ust. 1 Ustawy Prawo Zamówień Publicznych z dnia 29.01.2004 roku,  wpłynęły  do Głównego Instytutu Górnictwa</w:t>
      </w:r>
      <w:r w:rsidR="0016276E" w:rsidRPr="00652277">
        <w:rPr>
          <w:rFonts w:ascii="Times New Roman" w:hAnsi="Times New Roman"/>
          <w:lang w:eastAsia="pl-PL"/>
        </w:rPr>
        <w:t xml:space="preserve"> kolejne</w:t>
      </w:r>
      <w:r w:rsidRPr="00652277">
        <w:rPr>
          <w:rFonts w:ascii="Times New Roman" w:hAnsi="Times New Roman"/>
          <w:lang w:eastAsia="pl-PL"/>
        </w:rPr>
        <w:t xml:space="preserve">  zapytania dotyczące treści SIWZ, na które Zamawiający odpowiada pod  pytaniem:</w:t>
      </w:r>
    </w:p>
    <w:p w:rsidR="006805E1" w:rsidRPr="00652277" w:rsidRDefault="006805E1" w:rsidP="006805E1">
      <w:pPr>
        <w:spacing w:after="0" w:line="380" w:lineRule="exact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652277">
        <w:rPr>
          <w:rFonts w:ascii="Times New Roman" w:eastAsia="Times New Roman" w:hAnsi="Times New Roman" w:cs="Times New Roman"/>
          <w:b/>
          <w:lang w:eastAsia="pl-PL"/>
        </w:rPr>
        <w:t xml:space="preserve"> </w:t>
      </w:r>
    </w:p>
    <w:p w:rsidR="00234485" w:rsidRPr="00234485" w:rsidRDefault="00234485" w:rsidP="0023448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234485" w:rsidRPr="00234485" w:rsidRDefault="00234485" w:rsidP="00234485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234485">
        <w:rPr>
          <w:rFonts w:ascii="Times New Roman" w:eastAsia="Times New Roman" w:hAnsi="Times New Roman" w:cs="Times New Roman"/>
          <w:lang w:eastAsia="pl-PL"/>
        </w:rPr>
        <w:t xml:space="preserve">część 4 </w:t>
      </w:r>
      <w:r w:rsidRPr="00234485">
        <w:rPr>
          <w:rFonts w:ascii="Times New Roman" w:eastAsia="Times New Roman" w:hAnsi="Times New Roman" w:cs="Times New Roman"/>
          <w:b/>
          <w:bCs/>
          <w:lang w:eastAsia="pl-PL"/>
        </w:rPr>
        <w:t>Roztwory wzorcowe i CRM IV</w:t>
      </w:r>
    </w:p>
    <w:p w:rsidR="00234485" w:rsidRPr="00234485" w:rsidRDefault="00234485" w:rsidP="00234485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234485" w:rsidRPr="00234485" w:rsidRDefault="00234485" w:rsidP="00234485">
      <w:pPr>
        <w:numPr>
          <w:ilvl w:val="0"/>
          <w:numId w:val="6"/>
        </w:numPr>
        <w:spacing w:after="0" w:line="240" w:lineRule="auto"/>
        <w:ind w:left="960"/>
        <w:rPr>
          <w:rFonts w:ascii="Times New Roman" w:eastAsia="Times New Roman" w:hAnsi="Times New Roman" w:cs="Times New Roman"/>
          <w:lang w:eastAsia="pl-PL"/>
        </w:rPr>
      </w:pPr>
      <w:r w:rsidRPr="00234485">
        <w:rPr>
          <w:rFonts w:ascii="Times New Roman" w:eastAsia="Times New Roman" w:hAnsi="Times New Roman" w:cs="Times New Roman"/>
          <w:lang w:eastAsia="pl-PL"/>
        </w:rPr>
        <w:t>W związku z tym, że wzorców nie można przechowywać w magazynie (upływa termin przydatności do użycia, natomiast jednym z wymogów jest maks. termin przydatności) czy Zamawiający zgodzi się na wydłużenie terminu dostawy do 6 tygodni od daty złożenia zamówienia.</w:t>
      </w:r>
    </w:p>
    <w:p w:rsidR="00234485" w:rsidRPr="00234485" w:rsidRDefault="00234485" w:rsidP="00234485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234485" w:rsidRPr="00234485" w:rsidRDefault="00234485" w:rsidP="00234485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234485">
        <w:rPr>
          <w:rFonts w:ascii="Times New Roman" w:eastAsia="Times New Roman" w:hAnsi="Times New Roman" w:cs="Times New Roman"/>
          <w:lang w:eastAsia="pl-PL"/>
        </w:rPr>
        <w:t>Odpowiedź Zamawiającego: Zamawiający nie wyraża zgody</w:t>
      </w:r>
    </w:p>
    <w:p w:rsidR="00234485" w:rsidRPr="00234485" w:rsidRDefault="00234485" w:rsidP="00234485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234485" w:rsidRPr="00234485" w:rsidRDefault="00234485" w:rsidP="00234485">
      <w:pPr>
        <w:numPr>
          <w:ilvl w:val="0"/>
          <w:numId w:val="6"/>
        </w:numPr>
        <w:spacing w:after="60" w:line="240" w:lineRule="auto"/>
        <w:ind w:left="960"/>
        <w:rPr>
          <w:rFonts w:ascii="Times New Roman" w:eastAsia="Times New Roman" w:hAnsi="Times New Roman" w:cs="Times New Roman"/>
          <w:lang w:eastAsia="pl-PL"/>
        </w:rPr>
      </w:pPr>
      <w:r w:rsidRPr="00234485">
        <w:rPr>
          <w:rFonts w:ascii="Times New Roman" w:eastAsia="Times New Roman" w:hAnsi="Times New Roman" w:cs="Times New Roman"/>
          <w:lang w:eastAsia="pl-PL"/>
        </w:rPr>
        <w:t xml:space="preserve">Dotyczy buforów </w:t>
      </w:r>
      <w:proofErr w:type="spellStart"/>
      <w:r w:rsidRPr="00234485">
        <w:rPr>
          <w:rFonts w:ascii="Times New Roman" w:eastAsia="Times New Roman" w:hAnsi="Times New Roman" w:cs="Times New Roman"/>
          <w:lang w:eastAsia="pl-PL"/>
        </w:rPr>
        <w:t>pH</w:t>
      </w:r>
      <w:proofErr w:type="spellEnd"/>
      <w:r w:rsidRPr="00234485">
        <w:rPr>
          <w:rFonts w:ascii="Times New Roman" w:eastAsia="Times New Roman" w:hAnsi="Times New Roman" w:cs="Times New Roman"/>
          <w:lang w:eastAsia="pl-PL"/>
        </w:rPr>
        <w:t xml:space="preserve"> z minimalnych terminem ważności 60 miesięcy: </w:t>
      </w:r>
      <w:r w:rsidRPr="00234485">
        <w:rPr>
          <w:rFonts w:ascii="Times New Roman" w:eastAsia="Times New Roman" w:hAnsi="Times New Roman" w:cs="Times New Roman"/>
          <w:lang w:eastAsia="pl-PL"/>
        </w:rPr>
        <w:br/>
        <w:t xml:space="preserve">W związku z tym, że nie jesteśmy w stanie dostarczyć buforów </w:t>
      </w:r>
      <w:proofErr w:type="spellStart"/>
      <w:r w:rsidRPr="00234485">
        <w:rPr>
          <w:rFonts w:ascii="Times New Roman" w:eastAsia="Times New Roman" w:hAnsi="Times New Roman" w:cs="Times New Roman"/>
          <w:lang w:eastAsia="pl-PL"/>
        </w:rPr>
        <w:t>pH</w:t>
      </w:r>
      <w:proofErr w:type="spellEnd"/>
      <w:r w:rsidRPr="00234485">
        <w:rPr>
          <w:rFonts w:ascii="Times New Roman" w:eastAsia="Times New Roman" w:hAnsi="Times New Roman" w:cs="Times New Roman"/>
          <w:lang w:eastAsia="pl-PL"/>
        </w:rPr>
        <w:t xml:space="preserve"> w dniu ich wyprodukowania czy </w:t>
      </w:r>
      <w:proofErr w:type="spellStart"/>
      <w:r w:rsidRPr="00234485">
        <w:rPr>
          <w:rFonts w:ascii="Times New Roman" w:eastAsia="Times New Roman" w:hAnsi="Times New Roman" w:cs="Times New Roman"/>
          <w:lang w:eastAsia="pl-PL"/>
        </w:rPr>
        <w:t>Zamawaiający</w:t>
      </w:r>
      <w:proofErr w:type="spellEnd"/>
      <w:r w:rsidRPr="00234485">
        <w:rPr>
          <w:rFonts w:ascii="Times New Roman" w:eastAsia="Times New Roman" w:hAnsi="Times New Roman" w:cs="Times New Roman"/>
          <w:lang w:eastAsia="pl-PL"/>
        </w:rPr>
        <w:t xml:space="preserve"> zgodzi się na dostarczenie buforów z minimalnym terminem ważności wynoszącym 50 miesięcy? </w:t>
      </w:r>
    </w:p>
    <w:p w:rsidR="00234485" w:rsidRPr="00234485" w:rsidRDefault="00234485" w:rsidP="00F629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234485" w:rsidRDefault="00234485" w:rsidP="00F629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234485" w:rsidRPr="00652277" w:rsidRDefault="00234485" w:rsidP="00234485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652277">
        <w:rPr>
          <w:rFonts w:ascii="Times New Roman" w:eastAsia="Times New Roman" w:hAnsi="Times New Roman" w:cs="Times New Roman"/>
          <w:b/>
          <w:lang w:eastAsia="pl-PL"/>
        </w:rPr>
        <w:t xml:space="preserve">Odpowiedź Zamawiającego: </w:t>
      </w:r>
      <w:r w:rsidRPr="00652277">
        <w:rPr>
          <w:rFonts w:ascii="Times New Roman" w:eastAsia="Times New Roman" w:hAnsi="Times New Roman" w:cs="Times New Roman"/>
          <w:lang w:eastAsia="pl-PL"/>
        </w:rPr>
        <w:t xml:space="preserve"> Zamawiający 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652277">
        <w:rPr>
          <w:rFonts w:ascii="Times New Roman" w:eastAsia="Times New Roman" w:hAnsi="Times New Roman" w:cs="Times New Roman"/>
          <w:lang w:eastAsia="pl-PL"/>
        </w:rPr>
        <w:t>wyraża zgodę</w:t>
      </w:r>
      <w:r>
        <w:rPr>
          <w:rFonts w:ascii="Times New Roman" w:eastAsia="Times New Roman" w:hAnsi="Times New Roman" w:cs="Times New Roman"/>
          <w:lang w:eastAsia="pl-PL"/>
        </w:rPr>
        <w:t xml:space="preserve"> i wprowadza stosowne zmiany do SIWZ</w:t>
      </w:r>
    </w:p>
    <w:p w:rsidR="00234485" w:rsidRDefault="00234485" w:rsidP="00F629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bookmarkStart w:id="0" w:name="_GoBack"/>
      <w:bookmarkEnd w:id="0"/>
    </w:p>
    <w:p w:rsidR="00652277" w:rsidRDefault="00622273" w:rsidP="001627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652277">
        <w:rPr>
          <w:rFonts w:ascii="Times New Roman" w:eastAsia="Times New Roman" w:hAnsi="Times New Roman" w:cs="Times New Roman"/>
          <w:b/>
          <w:lang w:eastAsia="pl-PL"/>
        </w:rPr>
        <w:t xml:space="preserve">Odpowiedź Zamawiającego: </w:t>
      </w:r>
    </w:p>
    <w:p w:rsidR="00652277" w:rsidRDefault="00652277" w:rsidP="001627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C91713" w:rsidRPr="00652277" w:rsidRDefault="00622273" w:rsidP="001627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652277">
        <w:rPr>
          <w:rFonts w:ascii="Times New Roman" w:eastAsia="Times New Roman" w:hAnsi="Times New Roman" w:cs="Times New Roman"/>
          <w:lang w:eastAsia="pl-PL"/>
        </w:rPr>
        <w:t xml:space="preserve">Zamawiający wprowadza zmiany do SIWZ w cz. </w:t>
      </w:r>
      <w:r w:rsidR="00234485">
        <w:rPr>
          <w:rFonts w:ascii="Times New Roman" w:eastAsia="Times New Roman" w:hAnsi="Times New Roman" w:cs="Times New Roman"/>
          <w:lang w:eastAsia="pl-PL"/>
        </w:rPr>
        <w:t>4 i</w:t>
      </w:r>
      <w:r w:rsidRPr="00652277">
        <w:rPr>
          <w:rFonts w:ascii="Times New Roman" w:eastAsia="Times New Roman" w:hAnsi="Times New Roman" w:cs="Times New Roman"/>
          <w:lang w:eastAsia="pl-PL"/>
        </w:rPr>
        <w:t xml:space="preserve"> przedłuża </w:t>
      </w:r>
      <w:r w:rsidRPr="00652277">
        <w:rPr>
          <w:rFonts w:ascii="Times New Roman" w:eastAsia="Times New Roman" w:hAnsi="Times New Roman" w:cs="Times New Roman"/>
          <w:b/>
          <w:lang w:eastAsia="pl-PL"/>
        </w:rPr>
        <w:t xml:space="preserve">termin składania ofert do dnia </w:t>
      </w:r>
      <w:r w:rsidR="00234485">
        <w:rPr>
          <w:rFonts w:ascii="Times New Roman" w:eastAsia="Times New Roman" w:hAnsi="Times New Roman" w:cs="Times New Roman"/>
          <w:b/>
          <w:lang w:eastAsia="pl-PL"/>
        </w:rPr>
        <w:t>9</w:t>
      </w:r>
      <w:r w:rsidRPr="00652277">
        <w:rPr>
          <w:rFonts w:ascii="Times New Roman" w:eastAsia="Times New Roman" w:hAnsi="Times New Roman" w:cs="Times New Roman"/>
          <w:b/>
          <w:lang w:eastAsia="pl-PL"/>
        </w:rPr>
        <w:t>.03.2018 godz. 10:00</w:t>
      </w:r>
      <w:r w:rsidRPr="00652277">
        <w:rPr>
          <w:rFonts w:ascii="Times New Roman" w:eastAsia="Times New Roman" w:hAnsi="Times New Roman" w:cs="Times New Roman"/>
          <w:lang w:eastAsia="pl-PL"/>
        </w:rPr>
        <w:t xml:space="preserve">. Otwarcie ofert nastąpi w dn. </w:t>
      </w:r>
      <w:r w:rsidR="00234485">
        <w:rPr>
          <w:rFonts w:ascii="Times New Roman" w:eastAsia="Times New Roman" w:hAnsi="Times New Roman" w:cs="Times New Roman"/>
          <w:lang w:eastAsia="pl-PL"/>
        </w:rPr>
        <w:t>9</w:t>
      </w:r>
      <w:r w:rsidRPr="00652277">
        <w:rPr>
          <w:rFonts w:ascii="Times New Roman" w:eastAsia="Times New Roman" w:hAnsi="Times New Roman" w:cs="Times New Roman"/>
          <w:lang w:eastAsia="pl-PL"/>
        </w:rPr>
        <w:t>.03.2018 godz. 10.10 w siedzibie Zamawiającego, Dział Handlowy pok.226</w:t>
      </w:r>
    </w:p>
    <w:p w:rsidR="00622273" w:rsidRPr="00652277" w:rsidRDefault="00622273" w:rsidP="0016276E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C91713" w:rsidRDefault="00C91713" w:rsidP="0016276E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BF77CC" w:rsidRDefault="00BF77CC" w:rsidP="00BF77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9F11B8" w:rsidRPr="00C706FC" w:rsidRDefault="009F11B8" w:rsidP="009F11B8">
      <w:pPr>
        <w:spacing w:after="0" w:line="240" w:lineRule="auto"/>
        <w:rPr>
          <w:rFonts w:ascii="Times New Roman" w:eastAsiaTheme="minorEastAsia" w:hAnsi="Times New Roman" w:cs="Times New Roman"/>
          <w:lang w:eastAsia="pl-PL"/>
        </w:rPr>
      </w:pPr>
      <w:r w:rsidRPr="00C706FC">
        <w:rPr>
          <w:rFonts w:ascii="Trebuchet MS" w:eastAsiaTheme="minorEastAsia" w:hAnsi="Trebuchet MS" w:cs="Arial"/>
          <w:lang w:eastAsia="pl-PL"/>
        </w:rPr>
        <w:t xml:space="preserve">                                                                                           </w:t>
      </w:r>
      <w:r w:rsidRPr="00C706FC">
        <w:rPr>
          <w:rFonts w:ascii="Times New Roman" w:eastAsiaTheme="minorEastAsia" w:hAnsi="Times New Roman" w:cs="Times New Roman"/>
          <w:lang w:eastAsia="pl-PL"/>
        </w:rPr>
        <w:t xml:space="preserve">Z poważaniem </w:t>
      </w:r>
    </w:p>
    <w:p w:rsidR="009F11B8" w:rsidRPr="00C706FC" w:rsidRDefault="009F11B8" w:rsidP="009F11B8">
      <w:pPr>
        <w:spacing w:after="0" w:line="240" w:lineRule="auto"/>
        <w:ind w:left="4956"/>
        <w:rPr>
          <w:rFonts w:ascii="Times New Roman" w:eastAsiaTheme="minorEastAsia" w:hAnsi="Times New Roman" w:cs="Times New Roman"/>
          <w:lang w:eastAsia="pl-PL"/>
        </w:rPr>
      </w:pPr>
    </w:p>
    <w:p w:rsidR="009F11B8" w:rsidRPr="00C706FC" w:rsidRDefault="009F11B8" w:rsidP="009F11B8">
      <w:pPr>
        <w:spacing w:after="0" w:line="240" w:lineRule="auto"/>
        <w:ind w:left="4956"/>
        <w:rPr>
          <w:rFonts w:ascii="Times New Roman" w:eastAsiaTheme="minorEastAsia" w:hAnsi="Times New Roman" w:cs="Times New Roman"/>
          <w:lang w:eastAsia="pl-PL"/>
        </w:rPr>
      </w:pPr>
      <w:r w:rsidRPr="00C706FC">
        <w:rPr>
          <w:rFonts w:ascii="Times New Roman" w:eastAsiaTheme="minorEastAsia" w:hAnsi="Times New Roman" w:cs="Times New Roman"/>
          <w:lang w:eastAsia="pl-PL"/>
        </w:rPr>
        <w:t xml:space="preserve">         Przewodniczący Komisji Przetargowej </w:t>
      </w:r>
    </w:p>
    <w:p w:rsidR="009F11B8" w:rsidRPr="00C706FC" w:rsidRDefault="009F11B8" w:rsidP="009F11B8">
      <w:pPr>
        <w:spacing w:after="0" w:line="240" w:lineRule="auto"/>
        <w:ind w:left="4956"/>
        <w:rPr>
          <w:rFonts w:ascii="Times New Roman" w:eastAsiaTheme="minorEastAsia" w:hAnsi="Times New Roman" w:cs="Times New Roman"/>
          <w:lang w:eastAsia="pl-PL"/>
        </w:rPr>
      </w:pPr>
    </w:p>
    <w:p w:rsidR="009F11B8" w:rsidRDefault="009F11B8" w:rsidP="00900B78">
      <w:pPr>
        <w:spacing w:after="0" w:line="240" w:lineRule="auto"/>
        <w:ind w:left="4956"/>
        <w:rPr>
          <w:rFonts w:ascii="Verdana" w:eastAsia="Times New Roman" w:hAnsi="Verdana" w:cs="Times New Roman"/>
          <w:i/>
          <w:color w:val="000000"/>
          <w:sz w:val="18"/>
          <w:szCs w:val="18"/>
          <w:lang w:eastAsia="pl-PL"/>
        </w:rPr>
      </w:pPr>
      <w:r w:rsidRPr="00C706FC">
        <w:rPr>
          <w:rFonts w:ascii="Times New Roman" w:eastAsiaTheme="minorEastAsia" w:hAnsi="Times New Roman" w:cs="Times New Roman"/>
          <w:lang w:eastAsia="pl-PL"/>
        </w:rPr>
        <w:t xml:space="preserve">                    Monika </w:t>
      </w:r>
      <w:proofErr w:type="spellStart"/>
      <w:r w:rsidRPr="00C706FC">
        <w:rPr>
          <w:rFonts w:ascii="Times New Roman" w:eastAsiaTheme="minorEastAsia" w:hAnsi="Times New Roman" w:cs="Times New Roman"/>
          <w:lang w:eastAsia="pl-PL"/>
        </w:rPr>
        <w:t>Wallenburg</w:t>
      </w:r>
      <w:proofErr w:type="spellEnd"/>
    </w:p>
    <w:p w:rsidR="009F11B8" w:rsidRPr="009F11B8" w:rsidRDefault="009F11B8" w:rsidP="00F766FF">
      <w:pPr>
        <w:rPr>
          <w:rFonts w:ascii="Times New Roman" w:hAnsi="Times New Roman" w:cs="Times New Roman"/>
        </w:rPr>
      </w:pPr>
    </w:p>
    <w:sectPr w:rsidR="009F11B8" w:rsidRPr="009F11B8" w:rsidSect="005B0BBA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82DC5"/>
    <w:multiLevelType w:val="hybridMultilevel"/>
    <w:tmpl w:val="A0B4BFF6"/>
    <w:lvl w:ilvl="0" w:tplc="FE280444">
      <w:start w:val="1"/>
      <w:numFmt w:val="decimal"/>
      <w:lvlText w:val="%1."/>
      <w:lvlJc w:val="left"/>
      <w:pPr>
        <w:tabs>
          <w:tab w:val="num" w:pos="2444"/>
        </w:tabs>
        <w:ind w:left="2444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921B07"/>
    <w:multiLevelType w:val="hybridMultilevel"/>
    <w:tmpl w:val="C512EA4A"/>
    <w:lvl w:ilvl="0" w:tplc="C60C5B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B511C4E"/>
    <w:multiLevelType w:val="hybridMultilevel"/>
    <w:tmpl w:val="A0B4BFF6"/>
    <w:lvl w:ilvl="0" w:tplc="FE280444">
      <w:start w:val="1"/>
      <w:numFmt w:val="decimal"/>
      <w:lvlText w:val="%1."/>
      <w:lvlJc w:val="left"/>
      <w:pPr>
        <w:tabs>
          <w:tab w:val="num" w:pos="2444"/>
        </w:tabs>
        <w:ind w:left="2444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134C48"/>
    <w:multiLevelType w:val="hybridMultilevel"/>
    <w:tmpl w:val="FEAA87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F2B6116"/>
    <w:multiLevelType w:val="hybridMultilevel"/>
    <w:tmpl w:val="CC764D0E"/>
    <w:lvl w:ilvl="0" w:tplc="EAB8560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DCE"/>
    <w:rsid w:val="0016276E"/>
    <w:rsid w:val="001A5A4D"/>
    <w:rsid w:val="002334CA"/>
    <w:rsid w:val="00234485"/>
    <w:rsid w:val="00303753"/>
    <w:rsid w:val="00350151"/>
    <w:rsid w:val="0035378C"/>
    <w:rsid w:val="003F25FD"/>
    <w:rsid w:val="0047470B"/>
    <w:rsid w:val="005513A8"/>
    <w:rsid w:val="005B0BBA"/>
    <w:rsid w:val="00622273"/>
    <w:rsid w:val="00652277"/>
    <w:rsid w:val="006805E1"/>
    <w:rsid w:val="00762E99"/>
    <w:rsid w:val="0084534B"/>
    <w:rsid w:val="0086064C"/>
    <w:rsid w:val="008D6C62"/>
    <w:rsid w:val="00900B78"/>
    <w:rsid w:val="0090352E"/>
    <w:rsid w:val="00971DCE"/>
    <w:rsid w:val="009F11B8"/>
    <w:rsid w:val="00BD1E03"/>
    <w:rsid w:val="00BD2C5F"/>
    <w:rsid w:val="00BF77CC"/>
    <w:rsid w:val="00C91713"/>
    <w:rsid w:val="00D54617"/>
    <w:rsid w:val="00DD0DBF"/>
    <w:rsid w:val="00DD2506"/>
    <w:rsid w:val="00F6295A"/>
    <w:rsid w:val="00F766FF"/>
    <w:rsid w:val="00FC16E1"/>
    <w:rsid w:val="00FE4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2227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9F11B8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F11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F11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2227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9F11B8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F11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F11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201252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141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34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8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74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2364485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5161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19500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13433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8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KBula</dc:creator>
  <cp:lastModifiedBy>KBula</cp:lastModifiedBy>
  <cp:revision>2</cp:revision>
  <cp:lastPrinted>2018-03-01T08:52:00Z</cp:lastPrinted>
  <dcterms:created xsi:type="dcterms:W3CDTF">2018-03-02T13:09:00Z</dcterms:created>
  <dcterms:modified xsi:type="dcterms:W3CDTF">2018-03-02T13:09:00Z</dcterms:modified>
</cp:coreProperties>
</file>