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5A6C8B">
        <w:rPr>
          <w:b/>
          <w:sz w:val="22"/>
          <w:szCs w:val="22"/>
        </w:rPr>
        <w:t>9</w:t>
      </w:r>
      <w:r w:rsidRPr="00AE3F9C">
        <w:rPr>
          <w:b/>
          <w:sz w:val="22"/>
          <w:szCs w:val="22"/>
        </w:rPr>
        <w:t>/</w:t>
      </w:r>
      <w:r w:rsidR="005A6C8B">
        <w:rPr>
          <w:b/>
          <w:sz w:val="22"/>
          <w:szCs w:val="22"/>
        </w:rPr>
        <w:t>05</w:t>
      </w:r>
      <w:r w:rsidR="00DF0067">
        <w:rPr>
          <w:b/>
          <w:sz w:val="22"/>
          <w:szCs w:val="22"/>
        </w:rPr>
        <w:t>/</w:t>
      </w:r>
      <w:r w:rsidR="00F26462">
        <w:rPr>
          <w:b/>
          <w:sz w:val="22"/>
          <w:szCs w:val="22"/>
        </w:rPr>
        <w:t>0</w:t>
      </w:r>
      <w:r w:rsidR="00486F6E">
        <w:rPr>
          <w:b/>
          <w:sz w:val="22"/>
          <w:szCs w:val="22"/>
        </w:rPr>
        <w:t>4</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5A6C8B" w:rsidP="00DF0067">
      <w:pPr>
        <w:spacing w:line="400" w:lineRule="exact"/>
        <w:jc w:val="center"/>
        <w:rPr>
          <w:b/>
          <w:bCs/>
          <w:sz w:val="28"/>
          <w:szCs w:val="28"/>
        </w:rPr>
      </w:pPr>
      <w:r>
        <w:rPr>
          <w:b/>
          <w:bCs/>
          <w:sz w:val="28"/>
          <w:szCs w:val="28"/>
        </w:rPr>
        <w:t>Modernizacja</w:t>
      </w:r>
      <w:r w:rsidR="00CF6E32">
        <w:rPr>
          <w:b/>
          <w:bCs/>
          <w:sz w:val="28"/>
          <w:szCs w:val="28"/>
        </w:rPr>
        <w:t xml:space="preserve"> </w:t>
      </w:r>
      <w:r w:rsidR="00782DDC">
        <w:rPr>
          <w:b/>
          <w:bCs/>
          <w:sz w:val="28"/>
          <w:szCs w:val="28"/>
        </w:rPr>
        <w:t xml:space="preserve">pomieszczeń w </w:t>
      </w:r>
      <w:r w:rsidR="00CF6E32" w:rsidRPr="00CF6E32">
        <w:rPr>
          <w:b/>
          <w:bCs/>
          <w:sz w:val="28"/>
          <w:szCs w:val="28"/>
        </w:rPr>
        <w:t xml:space="preserve">budynku C </w:t>
      </w:r>
      <w:r w:rsidR="0027265A">
        <w:rPr>
          <w:b/>
          <w:bCs/>
          <w:sz w:val="28"/>
          <w:szCs w:val="28"/>
        </w:rPr>
        <w:t>w Mikołowie</w:t>
      </w:r>
      <w:r w:rsidR="00CF6E32" w:rsidRPr="00CF6E32">
        <w:rPr>
          <w:b/>
          <w:bCs/>
          <w:sz w:val="28"/>
          <w:szCs w:val="28"/>
        </w:rPr>
        <w:t xml:space="preserve"> dla zakładu JOZ</w:t>
      </w:r>
      <w:r w:rsidR="00966F7A">
        <w:rPr>
          <w:b/>
          <w:bCs/>
          <w:sz w:val="28"/>
          <w:szCs w:val="28"/>
        </w:rPr>
        <w:t>.</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3D0D3A">
        <w:rPr>
          <w:sz w:val="24"/>
          <w:szCs w:val="24"/>
        </w:rPr>
        <w:t>…..</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2060503543"/>
        <w:docPartObj>
          <w:docPartGallery w:val="Table of Contents"/>
          <w:docPartUnique/>
        </w:docPartObj>
      </w:sdtPr>
      <w:sdtEndPr/>
      <w:sdtContent>
        <w:p w:rsidR="00486F6E" w:rsidRDefault="00486F6E" w:rsidP="00486F6E">
          <w:pPr>
            <w:pStyle w:val="Nagwekspisutreci"/>
            <w:spacing w:before="0" w:after="0" w:line="240" w:lineRule="auto"/>
            <w:jc w:val="center"/>
          </w:pPr>
          <w:r>
            <w:t>Spis treści</w:t>
          </w:r>
        </w:p>
        <w:p w:rsidR="00486F6E" w:rsidRDefault="00486F6E" w:rsidP="00486F6E">
          <w:pPr>
            <w:pStyle w:val="Spistreci3"/>
            <w:spacing w:line="240" w:lineRule="auto"/>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971620" w:history="1">
            <w:r w:rsidRPr="00F333B4">
              <w:rPr>
                <w:rStyle w:val="Hipercze"/>
                <w:noProof/>
              </w:rPr>
              <w:t>ROZDZIAŁ I.</w:t>
            </w:r>
            <w:r>
              <w:rPr>
                <w:rFonts w:asciiTheme="minorHAnsi" w:eastAsiaTheme="minorEastAsia" w:hAnsiTheme="minorHAnsi" w:cstheme="minorBidi"/>
                <w:noProof/>
                <w:sz w:val="22"/>
                <w:szCs w:val="22"/>
              </w:rPr>
              <w:tab/>
            </w:r>
            <w:r w:rsidRPr="00F333B4">
              <w:rPr>
                <w:rStyle w:val="Hipercze"/>
                <w:noProof/>
              </w:rPr>
              <w:t>ZAMAWIAJĄCY (NAZWA I ADRES)</w:t>
            </w:r>
            <w:r>
              <w:rPr>
                <w:noProof/>
                <w:webHidden/>
              </w:rPr>
              <w:tab/>
            </w:r>
            <w:r>
              <w:rPr>
                <w:noProof/>
                <w:webHidden/>
              </w:rPr>
              <w:fldChar w:fldCharType="begin"/>
            </w:r>
            <w:r>
              <w:rPr>
                <w:noProof/>
                <w:webHidden/>
              </w:rPr>
              <w:instrText xml:space="preserve"> PAGEREF _Toc8971620 \h </w:instrText>
            </w:r>
            <w:r>
              <w:rPr>
                <w:noProof/>
                <w:webHidden/>
              </w:rPr>
            </w:r>
            <w:r>
              <w:rPr>
                <w:noProof/>
                <w:webHidden/>
              </w:rPr>
              <w:fldChar w:fldCharType="separate"/>
            </w:r>
            <w:r w:rsidR="006B4B4D">
              <w:rPr>
                <w:noProof/>
                <w:webHidden/>
              </w:rPr>
              <w:t>3</w:t>
            </w:r>
            <w:r>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21" w:history="1">
            <w:r w:rsidR="00486F6E" w:rsidRPr="00F333B4">
              <w:rPr>
                <w:rStyle w:val="Hipercze"/>
                <w:noProof/>
              </w:rPr>
              <w:t>ROZDZIAŁ II.</w:t>
            </w:r>
            <w:r w:rsidR="00486F6E">
              <w:rPr>
                <w:rFonts w:asciiTheme="minorHAnsi" w:eastAsiaTheme="minorEastAsia" w:hAnsiTheme="minorHAnsi" w:cstheme="minorBidi"/>
                <w:noProof/>
                <w:sz w:val="22"/>
                <w:szCs w:val="22"/>
              </w:rPr>
              <w:tab/>
            </w:r>
            <w:r w:rsidR="00486F6E" w:rsidRPr="00F333B4">
              <w:rPr>
                <w:rStyle w:val="Hipercze"/>
                <w:noProof/>
              </w:rPr>
              <w:t>TRYB UDZIELENIA ZAMÓWIENIA PUBLICZNEGO</w:t>
            </w:r>
            <w:r w:rsidR="00486F6E">
              <w:rPr>
                <w:noProof/>
                <w:webHidden/>
              </w:rPr>
              <w:tab/>
            </w:r>
            <w:r w:rsidR="00486F6E">
              <w:rPr>
                <w:noProof/>
                <w:webHidden/>
              </w:rPr>
              <w:fldChar w:fldCharType="begin"/>
            </w:r>
            <w:r w:rsidR="00486F6E">
              <w:rPr>
                <w:noProof/>
                <w:webHidden/>
              </w:rPr>
              <w:instrText xml:space="preserve"> PAGEREF _Toc8971621 \h </w:instrText>
            </w:r>
            <w:r w:rsidR="00486F6E">
              <w:rPr>
                <w:noProof/>
                <w:webHidden/>
              </w:rPr>
            </w:r>
            <w:r w:rsidR="00486F6E">
              <w:rPr>
                <w:noProof/>
                <w:webHidden/>
              </w:rPr>
              <w:fldChar w:fldCharType="separate"/>
            </w:r>
            <w:r w:rsidR="006B4B4D">
              <w:rPr>
                <w:noProof/>
                <w:webHidden/>
              </w:rPr>
              <w:t>3</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22" w:history="1">
            <w:r w:rsidR="00486F6E" w:rsidRPr="00F333B4">
              <w:rPr>
                <w:rStyle w:val="Hipercze"/>
                <w:noProof/>
              </w:rPr>
              <w:t>ROZDZIAŁ III.</w:t>
            </w:r>
            <w:r w:rsidR="00486F6E">
              <w:rPr>
                <w:rFonts w:asciiTheme="minorHAnsi" w:eastAsiaTheme="minorEastAsia" w:hAnsiTheme="minorHAnsi" w:cstheme="minorBidi"/>
                <w:noProof/>
                <w:sz w:val="22"/>
                <w:szCs w:val="22"/>
              </w:rPr>
              <w:tab/>
            </w:r>
            <w:r w:rsidR="00486F6E" w:rsidRPr="00F333B4">
              <w:rPr>
                <w:rStyle w:val="Hipercze"/>
                <w:noProof/>
              </w:rPr>
              <w:t>OPIS PRZEDMIOTU ZAMÓWIENIA</w:t>
            </w:r>
            <w:r w:rsidR="00486F6E">
              <w:rPr>
                <w:noProof/>
                <w:webHidden/>
              </w:rPr>
              <w:tab/>
            </w:r>
            <w:r w:rsidR="00486F6E">
              <w:rPr>
                <w:noProof/>
                <w:webHidden/>
              </w:rPr>
              <w:fldChar w:fldCharType="begin"/>
            </w:r>
            <w:r w:rsidR="00486F6E">
              <w:rPr>
                <w:noProof/>
                <w:webHidden/>
              </w:rPr>
              <w:instrText xml:space="preserve"> PAGEREF _Toc8971622 \h </w:instrText>
            </w:r>
            <w:r w:rsidR="00486F6E">
              <w:rPr>
                <w:noProof/>
                <w:webHidden/>
              </w:rPr>
            </w:r>
            <w:r w:rsidR="00486F6E">
              <w:rPr>
                <w:noProof/>
                <w:webHidden/>
              </w:rPr>
              <w:fldChar w:fldCharType="separate"/>
            </w:r>
            <w:r w:rsidR="006B4B4D">
              <w:rPr>
                <w:noProof/>
                <w:webHidden/>
              </w:rPr>
              <w:t>3</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23" w:history="1">
            <w:r w:rsidR="00486F6E" w:rsidRPr="00F333B4">
              <w:rPr>
                <w:rStyle w:val="Hipercze"/>
                <w:noProof/>
              </w:rPr>
              <w:t xml:space="preserve">ROZDZIAŁ IV. </w:t>
            </w:r>
            <w:r w:rsidR="00486F6E">
              <w:rPr>
                <w:rFonts w:asciiTheme="minorHAnsi" w:eastAsiaTheme="minorEastAsia" w:hAnsiTheme="minorHAnsi" w:cstheme="minorBidi"/>
                <w:noProof/>
                <w:sz w:val="22"/>
                <w:szCs w:val="22"/>
              </w:rPr>
              <w:tab/>
            </w:r>
            <w:r w:rsidR="00486F6E" w:rsidRPr="00F333B4">
              <w:rPr>
                <w:rStyle w:val="Hipercze"/>
                <w:noProof/>
              </w:rPr>
              <w:t>INFORMACJA NA TEMAT CZĘŚCI ZAMÓWIENIA I MOŻLIWOŚCI SKŁADANIA OFERT CZĘŚCIOWYCH</w:t>
            </w:r>
            <w:r w:rsidR="00486F6E">
              <w:rPr>
                <w:noProof/>
                <w:webHidden/>
              </w:rPr>
              <w:tab/>
            </w:r>
            <w:r w:rsidR="00486F6E">
              <w:rPr>
                <w:noProof/>
                <w:webHidden/>
              </w:rPr>
              <w:fldChar w:fldCharType="begin"/>
            </w:r>
            <w:r w:rsidR="00486F6E">
              <w:rPr>
                <w:noProof/>
                <w:webHidden/>
              </w:rPr>
              <w:instrText xml:space="preserve"> PAGEREF _Toc8971623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24" w:history="1">
            <w:r w:rsidR="00486F6E" w:rsidRPr="00F333B4">
              <w:rPr>
                <w:rStyle w:val="Hipercze"/>
                <w:noProof/>
              </w:rPr>
              <w:t xml:space="preserve">ROZDZIAŁ V. </w:t>
            </w:r>
            <w:r w:rsidR="00486F6E">
              <w:rPr>
                <w:rFonts w:asciiTheme="minorHAnsi" w:eastAsiaTheme="minorEastAsia" w:hAnsiTheme="minorHAnsi" w:cstheme="minorBidi"/>
                <w:noProof/>
                <w:sz w:val="22"/>
                <w:szCs w:val="22"/>
              </w:rPr>
              <w:tab/>
            </w:r>
            <w:r w:rsidR="00486F6E" w:rsidRPr="00F333B4">
              <w:rPr>
                <w:rStyle w:val="Hipercze"/>
                <w:noProof/>
              </w:rPr>
              <w:t>INFORMACJA NA TEMAT MOŻLIWOŚCI SKŁADANIA OFERT WARIANTOWYCH</w:t>
            </w:r>
            <w:r w:rsidR="00486F6E">
              <w:rPr>
                <w:noProof/>
                <w:webHidden/>
              </w:rPr>
              <w:tab/>
            </w:r>
            <w:r w:rsidR="00486F6E">
              <w:rPr>
                <w:noProof/>
                <w:webHidden/>
              </w:rPr>
              <w:fldChar w:fldCharType="begin"/>
            </w:r>
            <w:r w:rsidR="00486F6E">
              <w:rPr>
                <w:noProof/>
                <w:webHidden/>
              </w:rPr>
              <w:instrText xml:space="preserve"> PAGEREF _Toc8971624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25" w:history="1">
            <w:r w:rsidR="00486F6E" w:rsidRPr="00F333B4">
              <w:rPr>
                <w:rStyle w:val="Hipercze"/>
                <w:noProof/>
              </w:rPr>
              <w:t xml:space="preserve">ROZDZIAŁ VI. </w:t>
            </w:r>
            <w:r w:rsidR="00486F6E">
              <w:rPr>
                <w:rFonts w:asciiTheme="minorHAnsi" w:eastAsiaTheme="minorEastAsia" w:hAnsiTheme="minorHAnsi" w:cstheme="minorBidi"/>
                <w:noProof/>
                <w:sz w:val="22"/>
                <w:szCs w:val="22"/>
              </w:rPr>
              <w:tab/>
            </w:r>
            <w:r w:rsidR="00486F6E" w:rsidRPr="00F333B4">
              <w:rPr>
                <w:rStyle w:val="Hipercze"/>
                <w:noProof/>
              </w:rPr>
              <w:t>INFORMACJA NA TEMAT PRZEWIDYWANYCH ZAMÓWIEŃ POLEGAJĄCYCH NA POWTÓRZENIU PODOBNYCH  ROBÓT BUDOWLANYCH.</w:t>
            </w:r>
            <w:r w:rsidR="00486F6E">
              <w:rPr>
                <w:noProof/>
                <w:webHidden/>
              </w:rPr>
              <w:tab/>
            </w:r>
            <w:r w:rsidR="00486F6E">
              <w:rPr>
                <w:noProof/>
                <w:webHidden/>
              </w:rPr>
              <w:fldChar w:fldCharType="begin"/>
            </w:r>
            <w:r w:rsidR="00486F6E">
              <w:rPr>
                <w:noProof/>
                <w:webHidden/>
              </w:rPr>
              <w:instrText xml:space="preserve"> PAGEREF _Toc8971625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26" w:history="1">
            <w:r w:rsidR="00486F6E" w:rsidRPr="00F333B4">
              <w:rPr>
                <w:rStyle w:val="Hipercze"/>
                <w:noProof/>
              </w:rPr>
              <w:t xml:space="preserve">ROZDZIAŁ VII. </w:t>
            </w:r>
            <w:r w:rsidR="00486F6E">
              <w:rPr>
                <w:rFonts w:asciiTheme="minorHAnsi" w:eastAsiaTheme="minorEastAsia" w:hAnsiTheme="minorHAnsi" w:cstheme="minorBidi"/>
                <w:noProof/>
                <w:sz w:val="22"/>
                <w:szCs w:val="22"/>
              </w:rPr>
              <w:tab/>
            </w:r>
            <w:r w:rsidR="00486F6E" w:rsidRPr="00F333B4">
              <w:rPr>
                <w:rStyle w:val="Hipercze"/>
                <w:noProof/>
              </w:rPr>
              <w:t>MAKSYMALNA LICZBA WYKONAWCÓW, Z KTÓRYMI ZAMAWIAJĄCY ZAWRZE UMOWĘ RAMOWĄ</w:t>
            </w:r>
            <w:r w:rsidR="00486F6E">
              <w:rPr>
                <w:noProof/>
                <w:webHidden/>
              </w:rPr>
              <w:tab/>
            </w:r>
            <w:r w:rsidR="00486F6E">
              <w:rPr>
                <w:noProof/>
                <w:webHidden/>
              </w:rPr>
              <w:fldChar w:fldCharType="begin"/>
            </w:r>
            <w:r w:rsidR="00486F6E">
              <w:rPr>
                <w:noProof/>
                <w:webHidden/>
              </w:rPr>
              <w:instrText xml:space="preserve"> PAGEREF _Toc8971626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27" w:history="1">
            <w:r w:rsidR="00486F6E" w:rsidRPr="00F333B4">
              <w:rPr>
                <w:rStyle w:val="Hipercze"/>
                <w:noProof/>
              </w:rPr>
              <w:t xml:space="preserve">ROZDZIAŁ VIII. </w:t>
            </w:r>
            <w:r w:rsidR="00486F6E">
              <w:rPr>
                <w:rFonts w:asciiTheme="minorHAnsi" w:eastAsiaTheme="minorEastAsia" w:hAnsiTheme="minorHAnsi" w:cstheme="minorBidi"/>
                <w:noProof/>
                <w:sz w:val="22"/>
                <w:szCs w:val="22"/>
              </w:rPr>
              <w:tab/>
            </w:r>
            <w:r w:rsidR="00486F6E" w:rsidRPr="00F333B4">
              <w:rPr>
                <w:rStyle w:val="Hipercze"/>
                <w:noProof/>
              </w:rPr>
              <w:t>INFORMACJE NA TEMAT AUKCJI ELEKTRONICZNEJ</w:t>
            </w:r>
            <w:r w:rsidR="00486F6E">
              <w:rPr>
                <w:noProof/>
                <w:webHidden/>
              </w:rPr>
              <w:tab/>
            </w:r>
            <w:r w:rsidR="00486F6E">
              <w:rPr>
                <w:noProof/>
                <w:webHidden/>
              </w:rPr>
              <w:fldChar w:fldCharType="begin"/>
            </w:r>
            <w:r w:rsidR="00486F6E">
              <w:rPr>
                <w:noProof/>
                <w:webHidden/>
              </w:rPr>
              <w:instrText xml:space="preserve"> PAGEREF _Toc8971627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28" w:history="1">
            <w:r w:rsidR="00486F6E" w:rsidRPr="00F333B4">
              <w:rPr>
                <w:rStyle w:val="Hipercze"/>
                <w:noProof/>
              </w:rPr>
              <w:t xml:space="preserve">ROZDZIAŁ IX. </w:t>
            </w:r>
            <w:r w:rsidR="00486F6E">
              <w:rPr>
                <w:rFonts w:asciiTheme="minorHAnsi" w:eastAsiaTheme="minorEastAsia" w:hAnsiTheme="minorHAnsi" w:cstheme="minorBidi"/>
                <w:noProof/>
                <w:sz w:val="22"/>
                <w:szCs w:val="22"/>
              </w:rPr>
              <w:tab/>
            </w:r>
            <w:r w:rsidR="00486F6E" w:rsidRPr="00F333B4">
              <w:rPr>
                <w:rStyle w:val="Hipercze"/>
                <w:noProof/>
              </w:rPr>
              <w:t>INFORMACJA W SPRAWIE ZWROTU KOSZTÓW W POSTĘPOWANIU</w:t>
            </w:r>
            <w:r w:rsidR="00486F6E">
              <w:rPr>
                <w:noProof/>
                <w:webHidden/>
              </w:rPr>
              <w:tab/>
            </w:r>
            <w:r w:rsidR="00486F6E">
              <w:rPr>
                <w:noProof/>
                <w:webHidden/>
              </w:rPr>
              <w:fldChar w:fldCharType="begin"/>
            </w:r>
            <w:r w:rsidR="00486F6E">
              <w:rPr>
                <w:noProof/>
                <w:webHidden/>
              </w:rPr>
              <w:instrText xml:space="preserve"> PAGEREF _Toc8971628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29" w:history="1">
            <w:r w:rsidR="00486F6E" w:rsidRPr="00F333B4">
              <w:rPr>
                <w:rStyle w:val="Hipercze"/>
                <w:noProof/>
              </w:rPr>
              <w:t xml:space="preserve">ROZDZIAŁ X. </w:t>
            </w:r>
            <w:r w:rsidR="00486F6E">
              <w:rPr>
                <w:rFonts w:asciiTheme="minorHAnsi" w:eastAsiaTheme="minorEastAsia" w:hAnsiTheme="minorHAnsi" w:cstheme="minorBidi"/>
                <w:noProof/>
                <w:sz w:val="22"/>
                <w:szCs w:val="22"/>
              </w:rPr>
              <w:tab/>
            </w:r>
            <w:r w:rsidR="00486F6E" w:rsidRPr="00F333B4">
              <w:rPr>
                <w:rStyle w:val="Hipercze"/>
                <w:noProof/>
              </w:rPr>
              <w:t>INFORMACJA NA TEMAT MOŻLIWOŚCI SKŁADANIA OFERTY WSPÓLNEJ (PRZEZ DWA LUB WIĘCEJ PODMIOTÓW)</w:t>
            </w:r>
            <w:r w:rsidR="00486F6E">
              <w:rPr>
                <w:noProof/>
                <w:webHidden/>
              </w:rPr>
              <w:tab/>
            </w:r>
            <w:r w:rsidR="00486F6E">
              <w:rPr>
                <w:noProof/>
                <w:webHidden/>
              </w:rPr>
              <w:fldChar w:fldCharType="begin"/>
            </w:r>
            <w:r w:rsidR="00486F6E">
              <w:rPr>
                <w:noProof/>
                <w:webHidden/>
              </w:rPr>
              <w:instrText xml:space="preserve"> PAGEREF _Toc8971629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30" w:history="1">
            <w:r w:rsidR="00486F6E" w:rsidRPr="00F333B4">
              <w:rPr>
                <w:rStyle w:val="Hipercze"/>
                <w:noProof/>
              </w:rPr>
              <w:t xml:space="preserve">ROZDZIAŁ XI. </w:t>
            </w:r>
            <w:r w:rsidR="00486F6E">
              <w:rPr>
                <w:rFonts w:asciiTheme="minorHAnsi" w:eastAsiaTheme="minorEastAsia" w:hAnsiTheme="minorHAnsi" w:cstheme="minorBidi"/>
                <w:noProof/>
                <w:sz w:val="22"/>
                <w:szCs w:val="22"/>
              </w:rPr>
              <w:tab/>
            </w:r>
            <w:r w:rsidR="00486F6E" w:rsidRPr="00F333B4">
              <w:rPr>
                <w:rStyle w:val="Hipercze"/>
                <w:noProof/>
              </w:rPr>
              <w:t>INFORMACJA NA TEMAT PODWYKONAWCÓW</w:t>
            </w:r>
            <w:r w:rsidR="00486F6E">
              <w:rPr>
                <w:noProof/>
                <w:webHidden/>
              </w:rPr>
              <w:tab/>
            </w:r>
            <w:r w:rsidR="00486F6E">
              <w:rPr>
                <w:noProof/>
                <w:webHidden/>
              </w:rPr>
              <w:fldChar w:fldCharType="begin"/>
            </w:r>
            <w:r w:rsidR="00486F6E">
              <w:rPr>
                <w:noProof/>
                <w:webHidden/>
              </w:rPr>
              <w:instrText xml:space="preserve"> PAGEREF _Toc8971630 \h </w:instrText>
            </w:r>
            <w:r w:rsidR="00486F6E">
              <w:rPr>
                <w:noProof/>
                <w:webHidden/>
              </w:rPr>
            </w:r>
            <w:r w:rsidR="00486F6E">
              <w:rPr>
                <w:noProof/>
                <w:webHidden/>
              </w:rPr>
              <w:fldChar w:fldCharType="separate"/>
            </w:r>
            <w:r w:rsidR="006B4B4D">
              <w:rPr>
                <w:noProof/>
                <w:webHidden/>
              </w:rPr>
              <w:t>6</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31" w:history="1">
            <w:r w:rsidR="00486F6E" w:rsidRPr="00F333B4">
              <w:rPr>
                <w:rStyle w:val="Hipercze"/>
                <w:noProof/>
              </w:rPr>
              <w:t>ROZDZIAŁ XII.</w:t>
            </w:r>
            <w:r w:rsidR="00486F6E">
              <w:rPr>
                <w:rFonts w:asciiTheme="minorHAnsi" w:eastAsiaTheme="minorEastAsia" w:hAnsiTheme="minorHAnsi" w:cstheme="minorBidi"/>
                <w:noProof/>
                <w:sz w:val="22"/>
                <w:szCs w:val="22"/>
              </w:rPr>
              <w:tab/>
            </w:r>
            <w:r w:rsidR="00486F6E" w:rsidRPr="00F333B4">
              <w:rPr>
                <w:rStyle w:val="Hipercze"/>
                <w:noProof/>
              </w:rPr>
              <w:t>TERMIN WYKONANIA ZAMÓWIENIA</w:t>
            </w:r>
            <w:r w:rsidR="00486F6E">
              <w:rPr>
                <w:noProof/>
                <w:webHidden/>
              </w:rPr>
              <w:tab/>
            </w:r>
            <w:r w:rsidR="00486F6E">
              <w:rPr>
                <w:noProof/>
                <w:webHidden/>
              </w:rPr>
              <w:fldChar w:fldCharType="begin"/>
            </w:r>
            <w:r w:rsidR="00486F6E">
              <w:rPr>
                <w:noProof/>
                <w:webHidden/>
              </w:rPr>
              <w:instrText xml:space="preserve"> PAGEREF _Toc8971631 \h </w:instrText>
            </w:r>
            <w:r w:rsidR="00486F6E">
              <w:rPr>
                <w:noProof/>
                <w:webHidden/>
              </w:rPr>
            </w:r>
            <w:r w:rsidR="00486F6E">
              <w:rPr>
                <w:noProof/>
                <w:webHidden/>
              </w:rPr>
              <w:fldChar w:fldCharType="separate"/>
            </w:r>
            <w:r w:rsidR="006B4B4D">
              <w:rPr>
                <w:noProof/>
                <w:webHidden/>
              </w:rPr>
              <w:t>7</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32" w:history="1">
            <w:r w:rsidR="00486F6E" w:rsidRPr="00F333B4">
              <w:rPr>
                <w:rStyle w:val="Hipercze"/>
                <w:noProof/>
              </w:rPr>
              <w:t>ROZDZIAŁ XIII.</w:t>
            </w:r>
            <w:r w:rsidR="00486F6E">
              <w:rPr>
                <w:rFonts w:asciiTheme="minorHAnsi" w:eastAsiaTheme="minorEastAsia" w:hAnsiTheme="minorHAnsi" w:cstheme="minorBidi"/>
                <w:noProof/>
                <w:sz w:val="22"/>
                <w:szCs w:val="22"/>
              </w:rPr>
              <w:tab/>
            </w:r>
            <w:r w:rsidR="00486F6E" w:rsidRPr="00F333B4">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486F6E">
              <w:rPr>
                <w:noProof/>
                <w:webHidden/>
              </w:rPr>
              <w:tab/>
            </w:r>
            <w:r w:rsidR="00486F6E">
              <w:rPr>
                <w:noProof/>
                <w:webHidden/>
              </w:rPr>
              <w:fldChar w:fldCharType="begin"/>
            </w:r>
            <w:r w:rsidR="00486F6E">
              <w:rPr>
                <w:noProof/>
                <w:webHidden/>
              </w:rPr>
              <w:instrText xml:space="preserve"> PAGEREF _Toc8971632 \h </w:instrText>
            </w:r>
            <w:r w:rsidR="00486F6E">
              <w:rPr>
                <w:noProof/>
                <w:webHidden/>
              </w:rPr>
            </w:r>
            <w:r w:rsidR="00486F6E">
              <w:rPr>
                <w:noProof/>
                <w:webHidden/>
              </w:rPr>
              <w:fldChar w:fldCharType="separate"/>
            </w:r>
            <w:r w:rsidR="006B4B4D">
              <w:rPr>
                <w:noProof/>
                <w:webHidden/>
              </w:rPr>
              <w:t>7</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33" w:history="1">
            <w:r w:rsidR="00486F6E" w:rsidRPr="00F333B4">
              <w:rPr>
                <w:rStyle w:val="Hipercze"/>
                <w:noProof/>
              </w:rPr>
              <w:t>ROZDZIAŁ XIV.</w:t>
            </w:r>
            <w:r w:rsidR="00486F6E">
              <w:rPr>
                <w:rFonts w:asciiTheme="minorHAnsi" w:eastAsiaTheme="minorEastAsia" w:hAnsiTheme="minorHAnsi" w:cstheme="minorBidi"/>
                <w:noProof/>
                <w:sz w:val="22"/>
                <w:szCs w:val="22"/>
              </w:rPr>
              <w:tab/>
            </w:r>
            <w:r w:rsidR="00486F6E" w:rsidRPr="00F333B4">
              <w:rPr>
                <w:rStyle w:val="Hipercze"/>
                <w:noProof/>
              </w:rPr>
              <w:t>KORZYSTANIE Z ZASOBÓW INNYCH PODMIOTÓW W CELU POTWIERDZENIA SPEŁNIANIA WARUNKÓW UDZIAŁU W POSTĘPOWANIU</w:t>
            </w:r>
            <w:r w:rsidR="00486F6E">
              <w:rPr>
                <w:noProof/>
                <w:webHidden/>
              </w:rPr>
              <w:tab/>
            </w:r>
            <w:r w:rsidR="00486F6E">
              <w:rPr>
                <w:noProof/>
                <w:webHidden/>
              </w:rPr>
              <w:fldChar w:fldCharType="begin"/>
            </w:r>
            <w:r w:rsidR="00486F6E">
              <w:rPr>
                <w:noProof/>
                <w:webHidden/>
              </w:rPr>
              <w:instrText xml:space="preserve"> PAGEREF _Toc8971633 \h </w:instrText>
            </w:r>
            <w:r w:rsidR="00486F6E">
              <w:rPr>
                <w:noProof/>
                <w:webHidden/>
              </w:rPr>
            </w:r>
            <w:r w:rsidR="00486F6E">
              <w:rPr>
                <w:noProof/>
                <w:webHidden/>
              </w:rPr>
              <w:fldChar w:fldCharType="separate"/>
            </w:r>
            <w:r w:rsidR="006B4B4D">
              <w:rPr>
                <w:noProof/>
                <w:webHidden/>
              </w:rPr>
              <w:t>12</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34" w:history="1">
            <w:r w:rsidR="00486F6E" w:rsidRPr="00F333B4">
              <w:rPr>
                <w:rStyle w:val="Hipercze"/>
                <w:noProof/>
              </w:rPr>
              <w:t>ROZDZIAŁ XV.</w:t>
            </w:r>
            <w:r w:rsidR="00486F6E">
              <w:rPr>
                <w:rFonts w:asciiTheme="minorHAnsi" w:eastAsiaTheme="minorEastAsia" w:hAnsiTheme="minorHAnsi" w:cstheme="minorBidi"/>
                <w:noProof/>
                <w:sz w:val="22"/>
                <w:szCs w:val="22"/>
              </w:rPr>
              <w:tab/>
            </w:r>
            <w:r w:rsidR="00486F6E" w:rsidRPr="00F333B4">
              <w:rPr>
                <w:rStyle w:val="Hipercze"/>
                <w:noProof/>
              </w:rPr>
              <w:t>PROCEDURA SANACYJNA - SAMOOCZYSZCZENIE</w:t>
            </w:r>
            <w:r w:rsidR="00486F6E">
              <w:rPr>
                <w:noProof/>
                <w:webHidden/>
              </w:rPr>
              <w:tab/>
            </w:r>
            <w:r w:rsidR="00486F6E">
              <w:rPr>
                <w:noProof/>
                <w:webHidden/>
              </w:rPr>
              <w:fldChar w:fldCharType="begin"/>
            </w:r>
            <w:r w:rsidR="00486F6E">
              <w:rPr>
                <w:noProof/>
                <w:webHidden/>
              </w:rPr>
              <w:instrText xml:space="preserve"> PAGEREF _Toc8971634 \h </w:instrText>
            </w:r>
            <w:r w:rsidR="00486F6E">
              <w:rPr>
                <w:noProof/>
                <w:webHidden/>
              </w:rPr>
            </w:r>
            <w:r w:rsidR="00486F6E">
              <w:rPr>
                <w:noProof/>
                <w:webHidden/>
              </w:rPr>
              <w:fldChar w:fldCharType="separate"/>
            </w:r>
            <w:r w:rsidR="006B4B4D">
              <w:rPr>
                <w:noProof/>
                <w:webHidden/>
              </w:rPr>
              <w:t>13</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35" w:history="1">
            <w:r w:rsidR="00486F6E" w:rsidRPr="00F333B4">
              <w:rPr>
                <w:rStyle w:val="Hipercze"/>
                <w:noProof/>
              </w:rPr>
              <w:t>ROZDZIAŁ XVI.</w:t>
            </w:r>
            <w:r w:rsidR="00486F6E">
              <w:rPr>
                <w:rFonts w:asciiTheme="minorHAnsi" w:eastAsiaTheme="minorEastAsia" w:hAnsiTheme="minorHAnsi" w:cstheme="minorBidi"/>
                <w:noProof/>
                <w:sz w:val="22"/>
                <w:szCs w:val="22"/>
              </w:rPr>
              <w:tab/>
            </w:r>
            <w:r w:rsidR="00486F6E" w:rsidRPr="00F333B4">
              <w:rPr>
                <w:rStyle w:val="Hipercze"/>
                <w:noProof/>
              </w:rPr>
              <w:t>INFORMACJA O SPOSOBIE POROZUMIEWANIA SIĘ ZAMAWIAJĄCEGO Z WYKONAWCAMI ORAZ PRZEKAZYWANIA DOKUMENTÓW</w:t>
            </w:r>
            <w:r w:rsidR="00486F6E">
              <w:rPr>
                <w:noProof/>
                <w:webHidden/>
              </w:rPr>
              <w:tab/>
            </w:r>
            <w:r w:rsidR="00486F6E">
              <w:rPr>
                <w:noProof/>
                <w:webHidden/>
              </w:rPr>
              <w:fldChar w:fldCharType="begin"/>
            </w:r>
            <w:r w:rsidR="00486F6E">
              <w:rPr>
                <w:noProof/>
                <w:webHidden/>
              </w:rPr>
              <w:instrText xml:space="preserve"> PAGEREF _Toc8971635 \h </w:instrText>
            </w:r>
            <w:r w:rsidR="00486F6E">
              <w:rPr>
                <w:noProof/>
                <w:webHidden/>
              </w:rPr>
            </w:r>
            <w:r w:rsidR="00486F6E">
              <w:rPr>
                <w:noProof/>
                <w:webHidden/>
              </w:rPr>
              <w:fldChar w:fldCharType="separate"/>
            </w:r>
            <w:r w:rsidR="006B4B4D">
              <w:rPr>
                <w:noProof/>
                <w:webHidden/>
              </w:rPr>
              <w:t>14</w:t>
            </w:r>
            <w:r w:rsidR="00486F6E">
              <w:rPr>
                <w:noProof/>
                <w:webHidden/>
              </w:rPr>
              <w:fldChar w:fldCharType="end"/>
            </w:r>
          </w:hyperlink>
        </w:p>
        <w:p w:rsidR="00486F6E" w:rsidRDefault="0018768D" w:rsidP="00486F6E">
          <w:pPr>
            <w:pStyle w:val="Spistreci3"/>
            <w:tabs>
              <w:tab w:val="left" w:pos="1720"/>
            </w:tabs>
            <w:spacing w:line="240" w:lineRule="auto"/>
            <w:rPr>
              <w:rFonts w:asciiTheme="minorHAnsi" w:eastAsiaTheme="minorEastAsia" w:hAnsiTheme="minorHAnsi" w:cstheme="minorBidi"/>
              <w:noProof/>
              <w:sz w:val="22"/>
              <w:szCs w:val="22"/>
            </w:rPr>
          </w:pPr>
          <w:hyperlink w:anchor="_Toc8971636" w:history="1">
            <w:r w:rsidR="00486F6E" w:rsidRPr="00F333B4">
              <w:rPr>
                <w:rStyle w:val="Hipercze"/>
                <w:noProof/>
              </w:rPr>
              <w:t xml:space="preserve">ROZDZIAŁ XVII. </w:t>
            </w:r>
            <w:r w:rsidR="00486F6E">
              <w:rPr>
                <w:rFonts w:asciiTheme="minorHAnsi" w:eastAsiaTheme="minorEastAsia" w:hAnsiTheme="minorHAnsi" w:cstheme="minorBidi"/>
                <w:noProof/>
                <w:sz w:val="22"/>
                <w:szCs w:val="22"/>
              </w:rPr>
              <w:tab/>
            </w:r>
            <w:r w:rsidR="00486F6E" w:rsidRPr="00F333B4">
              <w:rPr>
                <w:rStyle w:val="Hipercze"/>
                <w:noProof/>
              </w:rPr>
              <w:t>OPIS SPOSOBU UDZIELANIA WYJAŚNIEŃ DOTYCZĄCYCH SPECYFIKACJI ISTOTNYCH WARUNKÓW ZAMÓWIENIA</w:t>
            </w:r>
            <w:r w:rsidR="00486F6E">
              <w:rPr>
                <w:noProof/>
                <w:webHidden/>
              </w:rPr>
              <w:tab/>
            </w:r>
            <w:r w:rsidR="00486F6E">
              <w:rPr>
                <w:noProof/>
                <w:webHidden/>
              </w:rPr>
              <w:fldChar w:fldCharType="begin"/>
            </w:r>
            <w:r w:rsidR="00486F6E">
              <w:rPr>
                <w:noProof/>
                <w:webHidden/>
              </w:rPr>
              <w:instrText xml:space="preserve"> PAGEREF _Toc8971636 \h </w:instrText>
            </w:r>
            <w:r w:rsidR="00486F6E">
              <w:rPr>
                <w:noProof/>
                <w:webHidden/>
              </w:rPr>
            </w:r>
            <w:r w:rsidR="00486F6E">
              <w:rPr>
                <w:noProof/>
                <w:webHidden/>
              </w:rPr>
              <w:fldChar w:fldCharType="separate"/>
            </w:r>
            <w:r w:rsidR="006B4B4D">
              <w:rPr>
                <w:noProof/>
                <w:webHidden/>
              </w:rPr>
              <w:t>14</w:t>
            </w:r>
            <w:r w:rsidR="00486F6E">
              <w:rPr>
                <w:noProof/>
                <w:webHidden/>
              </w:rPr>
              <w:fldChar w:fldCharType="end"/>
            </w:r>
          </w:hyperlink>
        </w:p>
        <w:p w:rsidR="00486F6E" w:rsidRDefault="0018768D" w:rsidP="00486F6E">
          <w:pPr>
            <w:pStyle w:val="Spistreci3"/>
            <w:tabs>
              <w:tab w:val="left" w:pos="1771"/>
            </w:tabs>
            <w:spacing w:line="240" w:lineRule="auto"/>
            <w:rPr>
              <w:rFonts w:asciiTheme="minorHAnsi" w:eastAsiaTheme="minorEastAsia" w:hAnsiTheme="minorHAnsi" w:cstheme="minorBidi"/>
              <w:noProof/>
              <w:sz w:val="22"/>
              <w:szCs w:val="22"/>
            </w:rPr>
          </w:pPr>
          <w:hyperlink w:anchor="_Toc8971637" w:history="1">
            <w:r w:rsidR="00486F6E" w:rsidRPr="00F333B4">
              <w:rPr>
                <w:rStyle w:val="Hipercze"/>
                <w:noProof/>
              </w:rPr>
              <w:t xml:space="preserve">ROZDZIAŁ XVIII. </w:t>
            </w:r>
            <w:r w:rsidR="00486F6E">
              <w:rPr>
                <w:rFonts w:asciiTheme="minorHAnsi" w:eastAsiaTheme="minorEastAsia" w:hAnsiTheme="minorHAnsi" w:cstheme="minorBidi"/>
                <w:noProof/>
                <w:sz w:val="22"/>
                <w:szCs w:val="22"/>
              </w:rPr>
              <w:tab/>
            </w:r>
            <w:r w:rsidR="00486F6E" w:rsidRPr="00F333B4">
              <w:rPr>
                <w:rStyle w:val="Hipercze"/>
                <w:noProof/>
              </w:rPr>
              <w:t>OSOBY ZE STRONY ZAMAWIAJĄCEGO UPRAWNIONE DO POROZUMIEWANIA SIĘ Z WYKONAWCAMI</w:t>
            </w:r>
            <w:r w:rsidR="00486F6E">
              <w:rPr>
                <w:noProof/>
                <w:webHidden/>
              </w:rPr>
              <w:tab/>
            </w:r>
            <w:r w:rsidR="00486F6E">
              <w:rPr>
                <w:noProof/>
                <w:webHidden/>
              </w:rPr>
              <w:fldChar w:fldCharType="begin"/>
            </w:r>
            <w:r w:rsidR="00486F6E">
              <w:rPr>
                <w:noProof/>
                <w:webHidden/>
              </w:rPr>
              <w:instrText xml:space="preserve"> PAGEREF _Toc8971637 \h </w:instrText>
            </w:r>
            <w:r w:rsidR="00486F6E">
              <w:rPr>
                <w:noProof/>
                <w:webHidden/>
              </w:rPr>
            </w:r>
            <w:r w:rsidR="00486F6E">
              <w:rPr>
                <w:noProof/>
                <w:webHidden/>
              </w:rPr>
              <w:fldChar w:fldCharType="separate"/>
            </w:r>
            <w:r w:rsidR="006B4B4D">
              <w:rPr>
                <w:noProof/>
                <w:webHidden/>
              </w:rPr>
              <w:t>15</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38" w:history="1">
            <w:r w:rsidR="00486F6E" w:rsidRPr="00F333B4">
              <w:rPr>
                <w:rStyle w:val="Hipercze"/>
                <w:noProof/>
              </w:rPr>
              <w:t xml:space="preserve">ROZDZIAŁ XIX. </w:t>
            </w:r>
            <w:r w:rsidR="00486F6E">
              <w:rPr>
                <w:rFonts w:asciiTheme="minorHAnsi" w:eastAsiaTheme="minorEastAsia" w:hAnsiTheme="minorHAnsi" w:cstheme="minorBidi"/>
                <w:noProof/>
                <w:sz w:val="22"/>
                <w:szCs w:val="22"/>
              </w:rPr>
              <w:tab/>
            </w:r>
            <w:r w:rsidR="00486F6E" w:rsidRPr="00F333B4">
              <w:rPr>
                <w:rStyle w:val="Hipercze"/>
                <w:noProof/>
              </w:rPr>
              <w:t>WYMAGANIA DOTYCZĄCE WADIUM</w:t>
            </w:r>
            <w:r w:rsidR="00486F6E">
              <w:rPr>
                <w:noProof/>
                <w:webHidden/>
              </w:rPr>
              <w:tab/>
            </w:r>
            <w:r w:rsidR="00486F6E">
              <w:rPr>
                <w:noProof/>
                <w:webHidden/>
              </w:rPr>
              <w:fldChar w:fldCharType="begin"/>
            </w:r>
            <w:r w:rsidR="00486F6E">
              <w:rPr>
                <w:noProof/>
                <w:webHidden/>
              </w:rPr>
              <w:instrText xml:space="preserve"> PAGEREF _Toc8971638 \h </w:instrText>
            </w:r>
            <w:r w:rsidR="00486F6E">
              <w:rPr>
                <w:noProof/>
                <w:webHidden/>
              </w:rPr>
            </w:r>
            <w:r w:rsidR="00486F6E">
              <w:rPr>
                <w:noProof/>
                <w:webHidden/>
              </w:rPr>
              <w:fldChar w:fldCharType="separate"/>
            </w:r>
            <w:r w:rsidR="006B4B4D">
              <w:rPr>
                <w:noProof/>
                <w:webHidden/>
              </w:rPr>
              <w:t>15</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39" w:history="1">
            <w:r w:rsidR="00486F6E" w:rsidRPr="00F333B4">
              <w:rPr>
                <w:rStyle w:val="Hipercze"/>
                <w:noProof/>
              </w:rPr>
              <w:t>ROZDZIAŁ XX.</w:t>
            </w:r>
            <w:r w:rsidR="00486F6E">
              <w:rPr>
                <w:rFonts w:asciiTheme="minorHAnsi" w:eastAsiaTheme="minorEastAsia" w:hAnsiTheme="minorHAnsi" w:cstheme="minorBidi"/>
                <w:noProof/>
                <w:sz w:val="22"/>
                <w:szCs w:val="22"/>
              </w:rPr>
              <w:tab/>
            </w:r>
            <w:r w:rsidR="00486F6E" w:rsidRPr="00F333B4">
              <w:rPr>
                <w:rStyle w:val="Hipercze"/>
                <w:noProof/>
              </w:rPr>
              <w:t>TERMIN ZWIĄZANIA OFERTĄ</w:t>
            </w:r>
            <w:r w:rsidR="00486F6E">
              <w:rPr>
                <w:noProof/>
                <w:webHidden/>
              </w:rPr>
              <w:tab/>
            </w:r>
            <w:r w:rsidR="00486F6E">
              <w:rPr>
                <w:noProof/>
                <w:webHidden/>
              </w:rPr>
              <w:fldChar w:fldCharType="begin"/>
            </w:r>
            <w:r w:rsidR="00486F6E">
              <w:rPr>
                <w:noProof/>
                <w:webHidden/>
              </w:rPr>
              <w:instrText xml:space="preserve"> PAGEREF _Toc8971639 \h </w:instrText>
            </w:r>
            <w:r w:rsidR="00486F6E">
              <w:rPr>
                <w:noProof/>
                <w:webHidden/>
              </w:rPr>
            </w:r>
            <w:r w:rsidR="00486F6E">
              <w:rPr>
                <w:noProof/>
                <w:webHidden/>
              </w:rPr>
              <w:fldChar w:fldCharType="separate"/>
            </w:r>
            <w:r w:rsidR="006B4B4D">
              <w:rPr>
                <w:noProof/>
                <w:webHidden/>
              </w:rPr>
              <w:t>16</w:t>
            </w:r>
            <w:r w:rsidR="00486F6E">
              <w:rPr>
                <w:noProof/>
                <w:webHidden/>
              </w:rPr>
              <w:fldChar w:fldCharType="end"/>
            </w:r>
          </w:hyperlink>
        </w:p>
        <w:p w:rsidR="00486F6E" w:rsidRDefault="0018768D" w:rsidP="00486F6E">
          <w:pPr>
            <w:pStyle w:val="Spistreci3"/>
            <w:tabs>
              <w:tab w:val="left" w:pos="1711"/>
            </w:tabs>
            <w:spacing w:line="240" w:lineRule="auto"/>
            <w:rPr>
              <w:rFonts w:asciiTheme="minorHAnsi" w:eastAsiaTheme="minorEastAsia" w:hAnsiTheme="minorHAnsi" w:cstheme="minorBidi"/>
              <w:noProof/>
              <w:sz w:val="22"/>
              <w:szCs w:val="22"/>
            </w:rPr>
          </w:pPr>
          <w:hyperlink w:anchor="_Toc8971640" w:history="1">
            <w:r w:rsidR="00486F6E" w:rsidRPr="00F333B4">
              <w:rPr>
                <w:rStyle w:val="Hipercze"/>
                <w:noProof/>
              </w:rPr>
              <w:t xml:space="preserve">ROZDZIAŁ XXII. </w:t>
            </w:r>
            <w:r w:rsidR="00486F6E">
              <w:rPr>
                <w:rFonts w:asciiTheme="minorHAnsi" w:eastAsiaTheme="minorEastAsia" w:hAnsiTheme="minorHAnsi" w:cstheme="minorBidi"/>
                <w:noProof/>
                <w:sz w:val="22"/>
                <w:szCs w:val="22"/>
              </w:rPr>
              <w:tab/>
            </w:r>
            <w:r w:rsidR="00486F6E" w:rsidRPr="00F333B4">
              <w:rPr>
                <w:rStyle w:val="Hipercze"/>
                <w:noProof/>
              </w:rPr>
              <w:t>OPIS SPOSOBU OBLICZENIA CENY</w:t>
            </w:r>
            <w:r w:rsidR="00486F6E">
              <w:rPr>
                <w:noProof/>
                <w:webHidden/>
              </w:rPr>
              <w:tab/>
            </w:r>
            <w:r w:rsidR="00486F6E">
              <w:rPr>
                <w:noProof/>
                <w:webHidden/>
              </w:rPr>
              <w:fldChar w:fldCharType="begin"/>
            </w:r>
            <w:r w:rsidR="00486F6E">
              <w:rPr>
                <w:noProof/>
                <w:webHidden/>
              </w:rPr>
              <w:instrText xml:space="preserve"> PAGEREF _Toc8971640 \h </w:instrText>
            </w:r>
            <w:r w:rsidR="00486F6E">
              <w:rPr>
                <w:noProof/>
                <w:webHidden/>
              </w:rPr>
            </w:r>
            <w:r w:rsidR="00486F6E">
              <w:rPr>
                <w:noProof/>
                <w:webHidden/>
              </w:rPr>
              <w:fldChar w:fldCharType="separate"/>
            </w:r>
            <w:r w:rsidR="006B4B4D">
              <w:rPr>
                <w:noProof/>
                <w:webHidden/>
              </w:rPr>
              <w:t>19</w:t>
            </w:r>
            <w:r w:rsidR="00486F6E">
              <w:rPr>
                <w:noProof/>
                <w:webHidden/>
              </w:rPr>
              <w:fldChar w:fldCharType="end"/>
            </w:r>
          </w:hyperlink>
        </w:p>
        <w:p w:rsidR="00486F6E" w:rsidRDefault="0018768D" w:rsidP="00486F6E">
          <w:pPr>
            <w:pStyle w:val="Spistreci3"/>
            <w:tabs>
              <w:tab w:val="left" w:pos="1761"/>
            </w:tabs>
            <w:spacing w:line="240" w:lineRule="auto"/>
            <w:rPr>
              <w:rFonts w:asciiTheme="minorHAnsi" w:eastAsiaTheme="minorEastAsia" w:hAnsiTheme="minorHAnsi" w:cstheme="minorBidi"/>
              <w:noProof/>
              <w:sz w:val="22"/>
              <w:szCs w:val="22"/>
            </w:rPr>
          </w:pPr>
          <w:hyperlink w:anchor="_Toc8971641" w:history="1">
            <w:r w:rsidR="00486F6E" w:rsidRPr="00F333B4">
              <w:rPr>
                <w:rStyle w:val="Hipercze"/>
                <w:noProof/>
              </w:rPr>
              <w:t xml:space="preserve">ROZDZIAŁ XXIII. </w:t>
            </w:r>
            <w:r w:rsidR="00486F6E">
              <w:rPr>
                <w:rFonts w:asciiTheme="minorHAnsi" w:eastAsiaTheme="minorEastAsia" w:hAnsiTheme="minorHAnsi" w:cstheme="minorBidi"/>
                <w:noProof/>
                <w:sz w:val="22"/>
                <w:szCs w:val="22"/>
              </w:rPr>
              <w:tab/>
            </w:r>
            <w:r w:rsidR="00486F6E" w:rsidRPr="00F333B4">
              <w:rPr>
                <w:rStyle w:val="Hipercze"/>
                <w:noProof/>
              </w:rPr>
              <w:t>MIEJSCE ORAZ TERMIN SKŁADANIA I OTWARCIA OFERT</w:t>
            </w:r>
            <w:r w:rsidR="00486F6E">
              <w:rPr>
                <w:noProof/>
                <w:webHidden/>
              </w:rPr>
              <w:tab/>
            </w:r>
            <w:r w:rsidR="00486F6E">
              <w:rPr>
                <w:noProof/>
                <w:webHidden/>
              </w:rPr>
              <w:fldChar w:fldCharType="begin"/>
            </w:r>
            <w:r w:rsidR="00486F6E">
              <w:rPr>
                <w:noProof/>
                <w:webHidden/>
              </w:rPr>
              <w:instrText xml:space="preserve"> PAGEREF _Toc8971641 \h </w:instrText>
            </w:r>
            <w:r w:rsidR="00486F6E">
              <w:rPr>
                <w:noProof/>
                <w:webHidden/>
              </w:rPr>
            </w:r>
            <w:r w:rsidR="00486F6E">
              <w:rPr>
                <w:noProof/>
                <w:webHidden/>
              </w:rPr>
              <w:fldChar w:fldCharType="separate"/>
            </w:r>
            <w:r w:rsidR="006B4B4D">
              <w:rPr>
                <w:noProof/>
                <w:webHidden/>
              </w:rPr>
              <w:t>19</w:t>
            </w:r>
            <w:r w:rsidR="00486F6E">
              <w:rPr>
                <w:noProof/>
                <w:webHidden/>
              </w:rPr>
              <w:fldChar w:fldCharType="end"/>
            </w:r>
          </w:hyperlink>
        </w:p>
        <w:p w:rsidR="00486F6E" w:rsidRDefault="0018768D" w:rsidP="00486F6E">
          <w:pPr>
            <w:pStyle w:val="Spistreci3"/>
            <w:tabs>
              <w:tab w:val="left" w:pos="1774"/>
            </w:tabs>
            <w:spacing w:line="240" w:lineRule="auto"/>
            <w:rPr>
              <w:rFonts w:asciiTheme="minorHAnsi" w:eastAsiaTheme="minorEastAsia" w:hAnsiTheme="minorHAnsi" w:cstheme="minorBidi"/>
              <w:noProof/>
              <w:sz w:val="22"/>
              <w:szCs w:val="22"/>
            </w:rPr>
          </w:pPr>
          <w:hyperlink w:anchor="_Toc8971642" w:history="1">
            <w:r w:rsidR="00486F6E" w:rsidRPr="00F333B4">
              <w:rPr>
                <w:rStyle w:val="Hipercze"/>
                <w:noProof/>
              </w:rPr>
              <w:t xml:space="preserve">ROZDZIAŁ XXIV. </w:t>
            </w:r>
            <w:r w:rsidR="00486F6E">
              <w:rPr>
                <w:rFonts w:asciiTheme="minorHAnsi" w:eastAsiaTheme="minorEastAsia" w:hAnsiTheme="minorHAnsi" w:cstheme="minorBidi"/>
                <w:noProof/>
                <w:sz w:val="22"/>
                <w:szCs w:val="22"/>
              </w:rPr>
              <w:tab/>
            </w:r>
            <w:r w:rsidR="00486F6E" w:rsidRPr="00F333B4">
              <w:rPr>
                <w:rStyle w:val="Hipercze"/>
                <w:noProof/>
              </w:rPr>
              <w:t>INFORMACJE O TRYBIE OTWARCIA I OCENY OFERT</w:t>
            </w:r>
            <w:r w:rsidR="00486F6E">
              <w:rPr>
                <w:noProof/>
                <w:webHidden/>
              </w:rPr>
              <w:tab/>
            </w:r>
            <w:r w:rsidR="00486F6E">
              <w:rPr>
                <w:noProof/>
                <w:webHidden/>
              </w:rPr>
              <w:fldChar w:fldCharType="begin"/>
            </w:r>
            <w:r w:rsidR="00486F6E">
              <w:rPr>
                <w:noProof/>
                <w:webHidden/>
              </w:rPr>
              <w:instrText xml:space="preserve"> PAGEREF _Toc8971642 \h </w:instrText>
            </w:r>
            <w:r w:rsidR="00486F6E">
              <w:rPr>
                <w:noProof/>
                <w:webHidden/>
              </w:rPr>
            </w:r>
            <w:r w:rsidR="00486F6E">
              <w:rPr>
                <w:noProof/>
                <w:webHidden/>
              </w:rPr>
              <w:fldChar w:fldCharType="separate"/>
            </w:r>
            <w:r w:rsidR="006B4B4D">
              <w:rPr>
                <w:noProof/>
                <w:webHidden/>
              </w:rPr>
              <w:t>20</w:t>
            </w:r>
            <w:r w:rsidR="00486F6E">
              <w:rPr>
                <w:noProof/>
                <w:webHidden/>
              </w:rPr>
              <w:fldChar w:fldCharType="end"/>
            </w:r>
          </w:hyperlink>
        </w:p>
        <w:p w:rsidR="00486F6E" w:rsidRDefault="0018768D" w:rsidP="00486F6E">
          <w:pPr>
            <w:pStyle w:val="Spistreci3"/>
            <w:tabs>
              <w:tab w:val="left" w:pos="1723"/>
            </w:tabs>
            <w:spacing w:line="240" w:lineRule="auto"/>
            <w:rPr>
              <w:rFonts w:asciiTheme="minorHAnsi" w:eastAsiaTheme="minorEastAsia" w:hAnsiTheme="minorHAnsi" w:cstheme="minorBidi"/>
              <w:noProof/>
              <w:sz w:val="22"/>
              <w:szCs w:val="22"/>
            </w:rPr>
          </w:pPr>
          <w:hyperlink w:anchor="_Toc8971643" w:history="1">
            <w:r w:rsidR="00486F6E" w:rsidRPr="00F333B4">
              <w:rPr>
                <w:rStyle w:val="Hipercze"/>
                <w:noProof/>
              </w:rPr>
              <w:t xml:space="preserve">ROZDZIAŁ XXV. </w:t>
            </w:r>
            <w:r w:rsidR="00486F6E">
              <w:rPr>
                <w:rFonts w:asciiTheme="minorHAnsi" w:eastAsiaTheme="minorEastAsia" w:hAnsiTheme="minorHAnsi" w:cstheme="minorBidi"/>
                <w:noProof/>
                <w:sz w:val="22"/>
                <w:szCs w:val="22"/>
              </w:rPr>
              <w:tab/>
            </w:r>
            <w:r w:rsidR="00486F6E" w:rsidRPr="00F333B4">
              <w:rPr>
                <w:rStyle w:val="Hipercze"/>
                <w:noProof/>
              </w:rPr>
              <w:t>OPIS KRYTERIÓW, KTÓRYMI ZAMAWIAJĄCY BĘDZIE SIĘ KIEROWAŁ PRZY WYBORZE OFERTY, WRAZ Z PODANIEM ZNACZENIA TYCH KRYTERIÓW I SPOSOBU OCENY OFERT</w:t>
            </w:r>
            <w:r w:rsidR="00486F6E">
              <w:rPr>
                <w:noProof/>
                <w:webHidden/>
              </w:rPr>
              <w:tab/>
            </w:r>
            <w:r w:rsidR="00486F6E">
              <w:rPr>
                <w:noProof/>
                <w:webHidden/>
              </w:rPr>
              <w:fldChar w:fldCharType="begin"/>
            </w:r>
            <w:r w:rsidR="00486F6E">
              <w:rPr>
                <w:noProof/>
                <w:webHidden/>
              </w:rPr>
              <w:instrText xml:space="preserve"> PAGEREF _Toc8971643 \h </w:instrText>
            </w:r>
            <w:r w:rsidR="00486F6E">
              <w:rPr>
                <w:noProof/>
                <w:webHidden/>
              </w:rPr>
            </w:r>
            <w:r w:rsidR="00486F6E">
              <w:rPr>
                <w:noProof/>
                <w:webHidden/>
              </w:rPr>
              <w:fldChar w:fldCharType="separate"/>
            </w:r>
            <w:r w:rsidR="006B4B4D">
              <w:rPr>
                <w:noProof/>
                <w:webHidden/>
              </w:rPr>
              <w:t>21</w:t>
            </w:r>
            <w:r w:rsidR="00486F6E">
              <w:rPr>
                <w:noProof/>
                <w:webHidden/>
              </w:rPr>
              <w:fldChar w:fldCharType="end"/>
            </w:r>
          </w:hyperlink>
        </w:p>
        <w:p w:rsidR="00486F6E" w:rsidRDefault="0018768D" w:rsidP="00486F6E">
          <w:pPr>
            <w:pStyle w:val="Spistreci3"/>
            <w:tabs>
              <w:tab w:val="left" w:pos="1774"/>
            </w:tabs>
            <w:spacing w:line="240" w:lineRule="auto"/>
            <w:rPr>
              <w:rFonts w:asciiTheme="minorHAnsi" w:eastAsiaTheme="minorEastAsia" w:hAnsiTheme="minorHAnsi" w:cstheme="minorBidi"/>
              <w:noProof/>
              <w:sz w:val="22"/>
              <w:szCs w:val="22"/>
            </w:rPr>
          </w:pPr>
          <w:hyperlink w:anchor="_Toc8971644" w:history="1">
            <w:r w:rsidR="00486F6E" w:rsidRPr="00F333B4">
              <w:rPr>
                <w:rStyle w:val="Hipercze"/>
                <w:noProof/>
              </w:rPr>
              <w:t xml:space="preserve">ROZDZIAŁ XXVI. </w:t>
            </w:r>
            <w:r w:rsidR="00486F6E">
              <w:rPr>
                <w:rFonts w:asciiTheme="minorHAnsi" w:eastAsiaTheme="minorEastAsia" w:hAnsiTheme="minorHAnsi" w:cstheme="minorBidi"/>
                <w:noProof/>
                <w:sz w:val="22"/>
                <w:szCs w:val="22"/>
              </w:rPr>
              <w:tab/>
            </w:r>
            <w:r w:rsidR="00486F6E" w:rsidRPr="00F333B4">
              <w:rPr>
                <w:rStyle w:val="Hipercze"/>
                <w:noProof/>
              </w:rPr>
              <w:t>INFORMACJA NA TEMAT MOŻLIWOŚCI ROZLICZANIA SIĘ W WALUTACH OBCYCH</w:t>
            </w:r>
            <w:r w:rsidR="00486F6E">
              <w:rPr>
                <w:noProof/>
                <w:webHidden/>
              </w:rPr>
              <w:tab/>
            </w:r>
            <w:r w:rsidR="00486F6E">
              <w:rPr>
                <w:noProof/>
                <w:webHidden/>
              </w:rPr>
              <w:fldChar w:fldCharType="begin"/>
            </w:r>
            <w:r w:rsidR="00486F6E">
              <w:rPr>
                <w:noProof/>
                <w:webHidden/>
              </w:rPr>
              <w:instrText xml:space="preserve"> PAGEREF _Toc8971644 \h </w:instrText>
            </w:r>
            <w:r w:rsidR="00486F6E">
              <w:rPr>
                <w:noProof/>
                <w:webHidden/>
              </w:rPr>
            </w:r>
            <w:r w:rsidR="00486F6E">
              <w:rPr>
                <w:noProof/>
                <w:webHidden/>
              </w:rPr>
              <w:fldChar w:fldCharType="separate"/>
            </w:r>
            <w:r w:rsidR="006B4B4D">
              <w:rPr>
                <w:noProof/>
                <w:webHidden/>
              </w:rPr>
              <w:t>22</w:t>
            </w:r>
            <w:r w:rsidR="00486F6E">
              <w:rPr>
                <w:noProof/>
                <w:webHidden/>
              </w:rPr>
              <w:fldChar w:fldCharType="end"/>
            </w:r>
          </w:hyperlink>
        </w:p>
        <w:p w:rsidR="00486F6E" w:rsidRDefault="0018768D" w:rsidP="00486F6E">
          <w:pPr>
            <w:pStyle w:val="Spistreci3"/>
            <w:tabs>
              <w:tab w:val="left" w:pos="1824"/>
            </w:tabs>
            <w:spacing w:line="240" w:lineRule="auto"/>
            <w:rPr>
              <w:rFonts w:asciiTheme="minorHAnsi" w:eastAsiaTheme="minorEastAsia" w:hAnsiTheme="minorHAnsi" w:cstheme="minorBidi"/>
              <w:noProof/>
              <w:sz w:val="22"/>
              <w:szCs w:val="22"/>
            </w:rPr>
          </w:pPr>
          <w:hyperlink w:anchor="_Toc8971645" w:history="1">
            <w:r w:rsidR="00486F6E" w:rsidRPr="00F333B4">
              <w:rPr>
                <w:rStyle w:val="Hipercze"/>
                <w:noProof/>
              </w:rPr>
              <w:t xml:space="preserve">ROZDZIAŁ XXVII. </w:t>
            </w:r>
            <w:r w:rsidR="00486F6E">
              <w:rPr>
                <w:rFonts w:asciiTheme="minorHAnsi" w:eastAsiaTheme="minorEastAsia" w:hAnsiTheme="minorHAnsi" w:cstheme="minorBidi"/>
                <w:noProof/>
                <w:sz w:val="22"/>
                <w:szCs w:val="22"/>
              </w:rPr>
              <w:tab/>
            </w:r>
            <w:r w:rsidR="00486F6E" w:rsidRPr="00F333B4">
              <w:rPr>
                <w:rStyle w:val="Hipercze"/>
                <w:noProof/>
              </w:rPr>
              <w:t>INFORMACJE DOTYCZĄCE UMOWY</w:t>
            </w:r>
            <w:r w:rsidR="00486F6E">
              <w:rPr>
                <w:noProof/>
                <w:webHidden/>
              </w:rPr>
              <w:tab/>
            </w:r>
            <w:r w:rsidR="00486F6E">
              <w:rPr>
                <w:noProof/>
                <w:webHidden/>
              </w:rPr>
              <w:fldChar w:fldCharType="begin"/>
            </w:r>
            <w:r w:rsidR="00486F6E">
              <w:rPr>
                <w:noProof/>
                <w:webHidden/>
              </w:rPr>
              <w:instrText xml:space="preserve"> PAGEREF _Toc8971645 \h </w:instrText>
            </w:r>
            <w:r w:rsidR="00486F6E">
              <w:rPr>
                <w:noProof/>
                <w:webHidden/>
              </w:rPr>
            </w:r>
            <w:r w:rsidR="00486F6E">
              <w:rPr>
                <w:noProof/>
                <w:webHidden/>
              </w:rPr>
              <w:fldChar w:fldCharType="separate"/>
            </w:r>
            <w:r w:rsidR="006B4B4D">
              <w:rPr>
                <w:noProof/>
                <w:webHidden/>
              </w:rPr>
              <w:t>22</w:t>
            </w:r>
            <w:r w:rsidR="00486F6E">
              <w:rPr>
                <w:noProof/>
                <w:webHidden/>
              </w:rPr>
              <w:fldChar w:fldCharType="end"/>
            </w:r>
          </w:hyperlink>
        </w:p>
        <w:p w:rsidR="00486F6E" w:rsidRDefault="0018768D" w:rsidP="00486F6E">
          <w:pPr>
            <w:pStyle w:val="Spistreci3"/>
            <w:tabs>
              <w:tab w:val="left" w:pos="1829"/>
            </w:tabs>
            <w:spacing w:line="240" w:lineRule="auto"/>
            <w:rPr>
              <w:rFonts w:asciiTheme="minorHAnsi" w:eastAsiaTheme="minorEastAsia" w:hAnsiTheme="minorHAnsi" w:cstheme="minorBidi"/>
              <w:noProof/>
              <w:sz w:val="22"/>
              <w:szCs w:val="22"/>
            </w:rPr>
          </w:pPr>
          <w:hyperlink w:anchor="_Toc8971646" w:history="1">
            <w:r w:rsidR="00486F6E" w:rsidRPr="00F333B4">
              <w:rPr>
                <w:rStyle w:val="Hipercze"/>
                <w:noProof/>
              </w:rPr>
              <w:t>ROZDZIAŁ XXVIII.</w:t>
            </w:r>
            <w:r w:rsidR="00486F6E">
              <w:rPr>
                <w:rFonts w:asciiTheme="minorHAnsi" w:eastAsiaTheme="minorEastAsia" w:hAnsiTheme="minorHAnsi" w:cstheme="minorBidi"/>
                <w:noProof/>
                <w:sz w:val="22"/>
                <w:szCs w:val="22"/>
              </w:rPr>
              <w:tab/>
            </w:r>
            <w:r w:rsidR="00486F6E" w:rsidRPr="00F333B4">
              <w:rPr>
                <w:rStyle w:val="Hipercze"/>
                <w:noProof/>
              </w:rPr>
              <w:t>POUCZENIE O ŚRODKACH OCHRONY PRAWNEJ PRZYSŁUGUJĄCYCH WYKONAWCOM W TOKU POSTĘPOWANIA O UDZIELENIE ZAMÓWIENIA PUBLICZNEGO</w:t>
            </w:r>
            <w:r w:rsidR="00486F6E">
              <w:rPr>
                <w:noProof/>
                <w:webHidden/>
              </w:rPr>
              <w:tab/>
            </w:r>
            <w:r w:rsidR="00486F6E">
              <w:rPr>
                <w:noProof/>
                <w:webHidden/>
              </w:rPr>
              <w:fldChar w:fldCharType="begin"/>
            </w:r>
            <w:r w:rsidR="00486F6E">
              <w:rPr>
                <w:noProof/>
                <w:webHidden/>
              </w:rPr>
              <w:instrText xml:space="preserve"> PAGEREF _Toc8971646 \h </w:instrText>
            </w:r>
            <w:r w:rsidR="00486F6E">
              <w:rPr>
                <w:noProof/>
                <w:webHidden/>
              </w:rPr>
            </w:r>
            <w:r w:rsidR="00486F6E">
              <w:rPr>
                <w:noProof/>
                <w:webHidden/>
              </w:rPr>
              <w:fldChar w:fldCharType="separate"/>
            </w:r>
            <w:r w:rsidR="006B4B4D">
              <w:rPr>
                <w:noProof/>
                <w:webHidden/>
              </w:rPr>
              <w:t>24</w:t>
            </w:r>
            <w:r w:rsidR="00486F6E">
              <w:rPr>
                <w:noProof/>
                <w:webHidden/>
              </w:rPr>
              <w:fldChar w:fldCharType="end"/>
            </w:r>
          </w:hyperlink>
        </w:p>
        <w:p w:rsidR="00486F6E" w:rsidRDefault="0018768D" w:rsidP="00486F6E">
          <w:pPr>
            <w:pStyle w:val="Spistreci3"/>
            <w:tabs>
              <w:tab w:val="left" w:pos="1829"/>
            </w:tabs>
            <w:spacing w:line="240" w:lineRule="auto"/>
            <w:rPr>
              <w:rFonts w:asciiTheme="minorHAnsi" w:eastAsiaTheme="minorEastAsia" w:hAnsiTheme="minorHAnsi" w:cstheme="minorBidi"/>
              <w:noProof/>
              <w:sz w:val="22"/>
              <w:szCs w:val="22"/>
            </w:rPr>
          </w:pPr>
          <w:hyperlink w:anchor="_Toc8971647" w:history="1">
            <w:r w:rsidR="00486F6E" w:rsidRPr="00F333B4">
              <w:rPr>
                <w:rStyle w:val="Hipercze"/>
                <w:noProof/>
              </w:rPr>
              <w:t>ROZDZIAŁ XXVIII.</w:t>
            </w:r>
            <w:r w:rsidR="00486F6E">
              <w:rPr>
                <w:rFonts w:asciiTheme="minorHAnsi" w:eastAsiaTheme="minorEastAsia" w:hAnsiTheme="minorHAnsi" w:cstheme="minorBidi"/>
                <w:noProof/>
                <w:sz w:val="22"/>
                <w:szCs w:val="22"/>
              </w:rPr>
              <w:tab/>
            </w:r>
            <w:r w:rsidR="00486F6E" w:rsidRPr="00F333B4">
              <w:rPr>
                <w:rStyle w:val="Hipercze"/>
                <w:noProof/>
              </w:rPr>
              <w:t>UWAGI KOŃCOWE</w:t>
            </w:r>
            <w:r w:rsidR="00486F6E">
              <w:rPr>
                <w:noProof/>
                <w:webHidden/>
              </w:rPr>
              <w:tab/>
            </w:r>
            <w:r w:rsidR="00486F6E">
              <w:rPr>
                <w:noProof/>
                <w:webHidden/>
              </w:rPr>
              <w:fldChar w:fldCharType="begin"/>
            </w:r>
            <w:r w:rsidR="00486F6E">
              <w:rPr>
                <w:noProof/>
                <w:webHidden/>
              </w:rPr>
              <w:instrText xml:space="preserve"> PAGEREF _Toc8971647 \h </w:instrText>
            </w:r>
            <w:r w:rsidR="00486F6E">
              <w:rPr>
                <w:noProof/>
                <w:webHidden/>
              </w:rPr>
            </w:r>
            <w:r w:rsidR="00486F6E">
              <w:rPr>
                <w:noProof/>
                <w:webHidden/>
              </w:rPr>
              <w:fldChar w:fldCharType="separate"/>
            </w:r>
            <w:r w:rsidR="006B4B4D">
              <w:rPr>
                <w:noProof/>
                <w:webHidden/>
              </w:rPr>
              <w:t>25</w:t>
            </w:r>
            <w:r w:rsidR="00486F6E">
              <w:rPr>
                <w:noProof/>
                <w:webHidden/>
              </w:rPr>
              <w:fldChar w:fldCharType="end"/>
            </w:r>
          </w:hyperlink>
        </w:p>
        <w:p w:rsidR="00486F6E" w:rsidRDefault="0018768D" w:rsidP="00486F6E">
          <w:pPr>
            <w:pStyle w:val="Spistreci2"/>
            <w:spacing w:line="240" w:lineRule="auto"/>
            <w:rPr>
              <w:rFonts w:asciiTheme="minorHAnsi" w:eastAsiaTheme="minorEastAsia" w:hAnsiTheme="minorHAnsi" w:cstheme="minorBidi"/>
              <w:bCs w:val="0"/>
              <w:sz w:val="22"/>
              <w:szCs w:val="22"/>
            </w:rPr>
          </w:pPr>
          <w:hyperlink w:anchor="_Toc8971648" w:history="1">
            <w:r w:rsidR="00486F6E" w:rsidRPr="00F333B4">
              <w:rPr>
                <w:rStyle w:val="Hipercze"/>
              </w:rPr>
              <w:t>Załącznik nr 1</w:t>
            </w:r>
            <w:r w:rsidR="00486F6E">
              <w:rPr>
                <w:webHidden/>
              </w:rPr>
              <w:tab/>
            </w:r>
            <w:r w:rsidR="00486F6E">
              <w:rPr>
                <w:webHidden/>
              </w:rPr>
              <w:fldChar w:fldCharType="begin"/>
            </w:r>
            <w:r w:rsidR="00486F6E">
              <w:rPr>
                <w:webHidden/>
              </w:rPr>
              <w:instrText xml:space="preserve"> PAGEREF _Toc8971648 \h </w:instrText>
            </w:r>
            <w:r w:rsidR="00486F6E">
              <w:rPr>
                <w:webHidden/>
              </w:rPr>
            </w:r>
            <w:r w:rsidR="00486F6E">
              <w:rPr>
                <w:webHidden/>
              </w:rPr>
              <w:fldChar w:fldCharType="separate"/>
            </w:r>
            <w:r w:rsidR="006B4B4D">
              <w:rPr>
                <w:webHidden/>
              </w:rPr>
              <w:t>27</w:t>
            </w:r>
            <w:r w:rsidR="00486F6E">
              <w:rPr>
                <w:webHidden/>
              </w:rPr>
              <w:fldChar w:fldCharType="end"/>
            </w:r>
          </w:hyperlink>
        </w:p>
        <w:p w:rsidR="00486F6E" w:rsidRDefault="0018768D" w:rsidP="00486F6E">
          <w:pPr>
            <w:pStyle w:val="Spistreci2"/>
            <w:spacing w:line="240" w:lineRule="auto"/>
            <w:rPr>
              <w:rFonts w:asciiTheme="minorHAnsi" w:eastAsiaTheme="minorEastAsia" w:hAnsiTheme="minorHAnsi" w:cstheme="minorBidi"/>
              <w:bCs w:val="0"/>
              <w:sz w:val="22"/>
              <w:szCs w:val="22"/>
            </w:rPr>
          </w:pPr>
          <w:hyperlink w:anchor="_Toc8971649" w:history="1">
            <w:r w:rsidR="00486F6E" w:rsidRPr="00F333B4">
              <w:rPr>
                <w:rStyle w:val="Hipercze"/>
              </w:rPr>
              <w:t>Załącznik nr 2</w:t>
            </w:r>
            <w:r w:rsidR="00486F6E">
              <w:rPr>
                <w:webHidden/>
              </w:rPr>
              <w:tab/>
            </w:r>
            <w:r w:rsidR="00486F6E">
              <w:rPr>
                <w:webHidden/>
              </w:rPr>
              <w:fldChar w:fldCharType="begin"/>
            </w:r>
            <w:r w:rsidR="00486F6E">
              <w:rPr>
                <w:webHidden/>
              </w:rPr>
              <w:instrText xml:space="preserve"> PAGEREF _Toc8971649 \h </w:instrText>
            </w:r>
            <w:r w:rsidR="00486F6E">
              <w:rPr>
                <w:webHidden/>
              </w:rPr>
            </w:r>
            <w:r w:rsidR="00486F6E">
              <w:rPr>
                <w:webHidden/>
              </w:rPr>
              <w:fldChar w:fldCharType="separate"/>
            </w:r>
            <w:r w:rsidR="006B4B4D">
              <w:rPr>
                <w:webHidden/>
              </w:rPr>
              <w:t>29</w:t>
            </w:r>
            <w:r w:rsidR="00486F6E">
              <w:rPr>
                <w:webHidden/>
              </w:rPr>
              <w:fldChar w:fldCharType="end"/>
            </w:r>
          </w:hyperlink>
        </w:p>
        <w:p w:rsidR="00486F6E" w:rsidRDefault="0018768D" w:rsidP="00486F6E">
          <w:pPr>
            <w:pStyle w:val="Spistreci2"/>
            <w:spacing w:line="240" w:lineRule="auto"/>
            <w:rPr>
              <w:rFonts w:asciiTheme="minorHAnsi" w:eastAsiaTheme="minorEastAsia" w:hAnsiTheme="minorHAnsi" w:cstheme="minorBidi"/>
              <w:bCs w:val="0"/>
              <w:sz w:val="22"/>
              <w:szCs w:val="22"/>
            </w:rPr>
          </w:pPr>
          <w:hyperlink w:anchor="_Toc8971650" w:history="1">
            <w:r w:rsidR="00486F6E" w:rsidRPr="00F333B4">
              <w:rPr>
                <w:rStyle w:val="Hipercze"/>
              </w:rPr>
              <w:t>Załącznik nr 3</w:t>
            </w:r>
            <w:r w:rsidR="00486F6E">
              <w:rPr>
                <w:webHidden/>
              </w:rPr>
              <w:tab/>
            </w:r>
            <w:r w:rsidR="00486F6E">
              <w:rPr>
                <w:webHidden/>
              </w:rPr>
              <w:fldChar w:fldCharType="begin"/>
            </w:r>
            <w:r w:rsidR="00486F6E">
              <w:rPr>
                <w:webHidden/>
              </w:rPr>
              <w:instrText xml:space="preserve"> PAGEREF _Toc8971650 \h </w:instrText>
            </w:r>
            <w:r w:rsidR="00486F6E">
              <w:rPr>
                <w:webHidden/>
              </w:rPr>
            </w:r>
            <w:r w:rsidR="00486F6E">
              <w:rPr>
                <w:webHidden/>
              </w:rPr>
              <w:fldChar w:fldCharType="separate"/>
            </w:r>
            <w:r w:rsidR="006B4B4D">
              <w:rPr>
                <w:webHidden/>
              </w:rPr>
              <w:t>31</w:t>
            </w:r>
            <w:r w:rsidR="00486F6E">
              <w:rPr>
                <w:webHidden/>
              </w:rPr>
              <w:fldChar w:fldCharType="end"/>
            </w:r>
          </w:hyperlink>
        </w:p>
        <w:p w:rsidR="00486F6E" w:rsidRDefault="0018768D" w:rsidP="00486F6E">
          <w:pPr>
            <w:pStyle w:val="Spistreci2"/>
            <w:spacing w:line="240" w:lineRule="auto"/>
            <w:rPr>
              <w:rFonts w:asciiTheme="minorHAnsi" w:eastAsiaTheme="minorEastAsia" w:hAnsiTheme="minorHAnsi" w:cstheme="minorBidi"/>
              <w:bCs w:val="0"/>
              <w:sz w:val="22"/>
              <w:szCs w:val="22"/>
            </w:rPr>
          </w:pPr>
          <w:hyperlink w:anchor="_Toc8971651" w:history="1">
            <w:r w:rsidR="00486F6E" w:rsidRPr="00F333B4">
              <w:rPr>
                <w:rStyle w:val="Hipercze"/>
              </w:rPr>
              <w:t>Załącznik nr 4 do SIWZ – wzór umowy</w:t>
            </w:r>
            <w:r w:rsidR="00486F6E">
              <w:rPr>
                <w:webHidden/>
              </w:rPr>
              <w:tab/>
            </w:r>
            <w:r w:rsidR="00486F6E">
              <w:rPr>
                <w:webHidden/>
              </w:rPr>
              <w:fldChar w:fldCharType="begin"/>
            </w:r>
            <w:r w:rsidR="00486F6E">
              <w:rPr>
                <w:webHidden/>
              </w:rPr>
              <w:instrText xml:space="preserve"> PAGEREF _Toc8971651 \h </w:instrText>
            </w:r>
            <w:r w:rsidR="00486F6E">
              <w:rPr>
                <w:webHidden/>
              </w:rPr>
            </w:r>
            <w:r w:rsidR="00486F6E">
              <w:rPr>
                <w:webHidden/>
              </w:rPr>
              <w:fldChar w:fldCharType="separate"/>
            </w:r>
            <w:r w:rsidR="006B4B4D">
              <w:rPr>
                <w:webHidden/>
              </w:rPr>
              <w:t>33</w:t>
            </w:r>
            <w:r w:rsidR="00486F6E">
              <w:rPr>
                <w:webHidden/>
              </w:rPr>
              <w:fldChar w:fldCharType="end"/>
            </w:r>
          </w:hyperlink>
        </w:p>
        <w:p w:rsidR="00486F6E" w:rsidRDefault="0018768D" w:rsidP="00486F6E">
          <w:pPr>
            <w:pStyle w:val="Spistreci2"/>
            <w:spacing w:line="240" w:lineRule="auto"/>
            <w:rPr>
              <w:rFonts w:asciiTheme="minorHAnsi" w:eastAsiaTheme="minorEastAsia" w:hAnsiTheme="minorHAnsi" w:cstheme="minorBidi"/>
              <w:bCs w:val="0"/>
              <w:sz w:val="22"/>
              <w:szCs w:val="22"/>
            </w:rPr>
          </w:pPr>
          <w:hyperlink w:anchor="_Toc8971652" w:history="1">
            <w:r w:rsidR="00486F6E" w:rsidRPr="00F333B4">
              <w:rPr>
                <w:rStyle w:val="Hipercze"/>
                <w:b/>
              </w:rPr>
              <w:t>Załącznik nr 5 do SIWZ</w:t>
            </w:r>
            <w:r w:rsidR="00486F6E">
              <w:rPr>
                <w:webHidden/>
              </w:rPr>
              <w:tab/>
            </w:r>
            <w:r w:rsidR="00486F6E">
              <w:rPr>
                <w:webHidden/>
              </w:rPr>
              <w:fldChar w:fldCharType="begin"/>
            </w:r>
            <w:r w:rsidR="00486F6E">
              <w:rPr>
                <w:webHidden/>
              </w:rPr>
              <w:instrText xml:space="preserve"> PAGEREF _Toc8971652 \h </w:instrText>
            </w:r>
            <w:r w:rsidR="00486F6E">
              <w:rPr>
                <w:webHidden/>
              </w:rPr>
            </w:r>
            <w:r w:rsidR="00486F6E">
              <w:rPr>
                <w:webHidden/>
              </w:rPr>
              <w:fldChar w:fldCharType="separate"/>
            </w:r>
            <w:r w:rsidR="006B4B4D">
              <w:rPr>
                <w:webHidden/>
              </w:rPr>
              <w:t>49</w:t>
            </w:r>
            <w:r w:rsidR="00486F6E">
              <w:rPr>
                <w:webHidden/>
              </w:rPr>
              <w:fldChar w:fldCharType="end"/>
            </w:r>
          </w:hyperlink>
        </w:p>
        <w:p w:rsidR="00486F6E" w:rsidRDefault="0018768D" w:rsidP="00486F6E">
          <w:pPr>
            <w:pStyle w:val="Spistreci2"/>
            <w:spacing w:line="240" w:lineRule="auto"/>
            <w:rPr>
              <w:rFonts w:asciiTheme="minorHAnsi" w:eastAsiaTheme="minorEastAsia" w:hAnsiTheme="minorHAnsi" w:cstheme="minorBidi"/>
              <w:bCs w:val="0"/>
              <w:sz w:val="22"/>
              <w:szCs w:val="22"/>
            </w:rPr>
          </w:pPr>
          <w:hyperlink w:anchor="_Toc8971653" w:history="1">
            <w:r w:rsidR="00486F6E" w:rsidRPr="00F333B4">
              <w:rPr>
                <w:rStyle w:val="Hipercze"/>
              </w:rPr>
              <w:t>Załącznik nr 6 do SIWZ</w:t>
            </w:r>
            <w:r w:rsidR="00486F6E">
              <w:rPr>
                <w:webHidden/>
              </w:rPr>
              <w:tab/>
            </w:r>
            <w:r w:rsidR="00486F6E">
              <w:rPr>
                <w:webHidden/>
              </w:rPr>
              <w:fldChar w:fldCharType="begin"/>
            </w:r>
            <w:r w:rsidR="00486F6E">
              <w:rPr>
                <w:webHidden/>
              </w:rPr>
              <w:instrText xml:space="preserve"> PAGEREF _Toc8971653 \h </w:instrText>
            </w:r>
            <w:r w:rsidR="00486F6E">
              <w:rPr>
                <w:webHidden/>
              </w:rPr>
            </w:r>
            <w:r w:rsidR="00486F6E">
              <w:rPr>
                <w:webHidden/>
              </w:rPr>
              <w:fldChar w:fldCharType="separate"/>
            </w:r>
            <w:r w:rsidR="006B4B4D">
              <w:rPr>
                <w:webHidden/>
              </w:rPr>
              <w:t>50</w:t>
            </w:r>
            <w:r w:rsidR="00486F6E">
              <w:rPr>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54" w:history="1">
            <w:r w:rsidR="00486F6E" w:rsidRPr="00F333B4">
              <w:rPr>
                <w:rStyle w:val="Hipercze"/>
                <w:noProof/>
              </w:rPr>
              <w:t>Załącznik nr 7 do SIWZ – przedmiary robót dla części budowlano instalacyjnej</w:t>
            </w:r>
            <w:r w:rsidR="00486F6E">
              <w:rPr>
                <w:noProof/>
                <w:webHidden/>
              </w:rPr>
              <w:tab/>
            </w:r>
            <w:r w:rsidR="00486F6E">
              <w:rPr>
                <w:noProof/>
                <w:webHidden/>
              </w:rPr>
              <w:fldChar w:fldCharType="begin"/>
            </w:r>
            <w:r w:rsidR="00486F6E">
              <w:rPr>
                <w:noProof/>
                <w:webHidden/>
              </w:rPr>
              <w:instrText xml:space="preserve"> PAGEREF _Toc8971654 \h </w:instrText>
            </w:r>
            <w:r w:rsidR="00486F6E">
              <w:rPr>
                <w:noProof/>
                <w:webHidden/>
              </w:rPr>
            </w:r>
            <w:r w:rsidR="00486F6E">
              <w:rPr>
                <w:noProof/>
                <w:webHidden/>
              </w:rPr>
              <w:fldChar w:fldCharType="separate"/>
            </w:r>
            <w:r w:rsidR="006B4B4D">
              <w:rPr>
                <w:noProof/>
                <w:webHidden/>
              </w:rPr>
              <w:t>51</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55" w:history="1">
            <w:r w:rsidR="00486F6E" w:rsidRPr="00F333B4">
              <w:rPr>
                <w:rStyle w:val="Hipercze"/>
                <w:noProof/>
              </w:rPr>
              <w:t>Załącznik nr 8 do SIWZ - Dokumentacja</w:t>
            </w:r>
            <w:r w:rsidR="00486F6E">
              <w:rPr>
                <w:noProof/>
                <w:webHidden/>
              </w:rPr>
              <w:tab/>
            </w:r>
            <w:r w:rsidR="00486F6E">
              <w:rPr>
                <w:noProof/>
                <w:webHidden/>
              </w:rPr>
              <w:fldChar w:fldCharType="begin"/>
            </w:r>
            <w:r w:rsidR="00486F6E">
              <w:rPr>
                <w:noProof/>
                <w:webHidden/>
              </w:rPr>
              <w:instrText xml:space="preserve"> PAGEREF _Toc8971655 \h </w:instrText>
            </w:r>
            <w:r w:rsidR="00486F6E">
              <w:rPr>
                <w:noProof/>
                <w:webHidden/>
              </w:rPr>
            </w:r>
            <w:r w:rsidR="00486F6E">
              <w:rPr>
                <w:noProof/>
                <w:webHidden/>
              </w:rPr>
              <w:fldChar w:fldCharType="separate"/>
            </w:r>
            <w:r w:rsidR="006B4B4D">
              <w:rPr>
                <w:noProof/>
                <w:webHidden/>
              </w:rPr>
              <w:t>52</w:t>
            </w:r>
            <w:r w:rsidR="00486F6E">
              <w:rPr>
                <w:noProof/>
                <w:webHidden/>
              </w:rPr>
              <w:fldChar w:fldCharType="end"/>
            </w:r>
          </w:hyperlink>
        </w:p>
        <w:p w:rsidR="00486F6E" w:rsidRDefault="0018768D" w:rsidP="00486F6E">
          <w:pPr>
            <w:pStyle w:val="Spistreci3"/>
            <w:spacing w:line="240" w:lineRule="auto"/>
            <w:rPr>
              <w:rFonts w:asciiTheme="minorHAnsi" w:eastAsiaTheme="minorEastAsia" w:hAnsiTheme="minorHAnsi" w:cstheme="minorBidi"/>
              <w:noProof/>
              <w:sz w:val="22"/>
              <w:szCs w:val="22"/>
            </w:rPr>
          </w:pPr>
          <w:hyperlink w:anchor="_Toc8971656" w:history="1">
            <w:r w:rsidR="00486F6E" w:rsidRPr="00F333B4">
              <w:rPr>
                <w:rStyle w:val="Hipercze"/>
                <w:noProof/>
              </w:rPr>
              <w:t>Załącznik nr 9 do SIWZ</w:t>
            </w:r>
            <w:r w:rsidR="00486F6E">
              <w:rPr>
                <w:noProof/>
                <w:webHidden/>
              </w:rPr>
              <w:tab/>
            </w:r>
            <w:r w:rsidR="00486F6E">
              <w:rPr>
                <w:noProof/>
                <w:webHidden/>
              </w:rPr>
              <w:fldChar w:fldCharType="begin"/>
            </w:r>
            <w:r w:rsidR="00486F6E">
              <w:rPr>
                <w:noProof/>
                <w:webHidden/>
              </w:rPr>
              <w:instrText xml:space="preserve"> PAGEREF _Toc8971656 \h </w:instrText>
            </w:r>
            <w:r w:rsidR="00486F6E">
              <w:rPr>
                <w:noProof/>
                <w:webHidden/>
              </w:rPr>
            </w:r>
            <w:r w:rsidR="00486F6E">
              <w:rPr>
                <w:noProof/>
                <w:webHidden/>
              </w:rPr>
              <w:fldChar w:fldCharType="separate"/>
            </w:r>
            <w:r w:rsidR="006B4B4D">
              <w:rPr>
                <w:noProof/>
                <w:webHidden/>
              </w:rPr>
              <w:t>53</w:t>
            </w:r>
            <w:r w:rsidR="00486F6E">
              <w:rPr>
                <w:noProof/>
                <w:webHidden/>
              </w:rPr>
              <w:fldChar w:fldCharType="end"/>
            </w:r>
          </w:hyperlink>
        </w:p>
        <w:p w:rsidR="00486F6E" w:rsidRDefault="0018768D" w:rsidP="00486F6E">
          <w:pPr>
            <w:pStyle w:val="Spistreci2"/>
            <w:spacing w:line="240" w:lineRule="auto"/>
            <w:rPr>
              <w:rFonts w:asciiTheme="minorHAnsi" w:eastAsiaTheme="minorEastAsia" w:hAnsiTheme="minorHAnsi" w:cstheme="minorBidi"/>
              <w:bCs w:val="0"/>
              <w:sz w:val="22"/>
              <w:szCs w:val="22"/>
            </w:rPr>
          </w:pPr>
          <w:hyperlink w:anchor="_Toc8971657" w:history="1">
            <w:r w:rsidR="00486F6E" w:rsidRPr="00F333B4">
              <w:rPr>
                <w:rStyle w:val="Hipercze"/>
              </w:rPr>
              <w:t>Załącznik nr 10 do SIWZ</w:t>
            </w:r>
            <w:r w:rsidR="00486F6E">
              <w:rPr>
                <w:webHidden/>
              </w:rPr>
              <w:tab/>
            </w:r>
            <w:r w:rsidR="00486F6E">
              <w:rPr>
                <w:webHidden/>
              </w:rPr>
              <w:fldChar w:fldCharType="begin"/>
            </w:r>
            <w:r w:rsidR="00486F6E">
              <w:rPr>
                <w:webHidden/>
              </w:rPr>
              <w:instrText xml:space="preserve"> PAGEREF _Toc8971657 \h </w:instrText>
            </w:r>
            <w:r w:rsidR="00486F6E">
              <w:rPr>
                <w:webHidden/>
              </w:rPr>
            </w:r>
            <w:r w:rsidR="00486F6E">
              <w:rPr>
                <w:webHidden/>
              </w:rPr>
              <w:fldChar w:fldCharType="separate"/>
            </w:r>
            <w:r w:rsidR="006B4B4D">
              <w:rPr>
                <w:webHidden/>
              </w:rPr>
              <w:t>54</w:t>
            </w:r>
            <w:r w:rsidR="00486F6E">
              <w:rPr>
                <w:webHidden/>
              </w:rPr>
              <w:fldChar w:fldCharType="end"/>
            </w:r>
          </w:hyperlink>
        </w:p>
        <w:p w:rsidR="00486F6E" w:rsidRDefault="0018768D" w:rsidP="00486F6E">
          <w:pPr>
            <w:pStyle w:val="Spistreci2"/>
            <w:spacing w:line="240" w:lineRule="auto"/>
            <w:rPr>
              <w:rFonts w:asciiTheme="minorHAnsi" w:eastAsiaTheme="minorEastAsia" w:hAnsiTheme="minorHAnsi" w:cstheme="minorBidi"/>
              <w:bCs w:val="0"/>
              <w:sz w:val="22"/>
              <w:szCs w:val="22"/>
            </w:rPr>
          </w:pPr>
          <w:hyperlink w:anchor="_Toc8971658" w:history="1">
            <w:r w:rsidR="00486F6E" w:rsidRPr="00F333B4">
              <w:rPr>
                <w:rStyle w:val="Hipercze"/>
              </w:rPr>
              <w:t>Załącznik nr 11 do SIWZ – Program Funkcjonalno - Użytkowy</w:t>
            </w:r>
            <w:r w:rsidR="00486F6E">
              <w:rPr>
                <w:webHidden/>
              </w:rPr>
              <w:tab/>
            </w:r>
            <w:r w:rsidR="00486F6E">
              <w:rPr>
                <w:webHidden/>
              </w:rPr>
              <w:fldChar w:fldCharType="begin"/>
            </w:r>
            <w:r w:rsidR="00486F6E">
              <w:rPr>
                <w:webHidden/>
              </w:rPr>
              <w:instrText xml:space="preserve"> PAGEREF _Toc8971658 \h </w:instrText>
            </w:r>
            <w:r w:rsidR="00486F6E">
              <w:rPr>
                <w:webHidden/>
              </w:rPr>
            </w:r>
            <w:r w:rsidR="00486F6E">
              <w:rPr>
                <w:webHidden/>
              </w:rPr>
              <w:fldChar w:fldCharType="separate"/>
            </w:r>
            <w:r w:rsidR="006B4B4D">
              <w:rPr>
                <w:webHidden/>
              </w:rPr>
              <w:t>61</w:t>
            </w:r>
            <w:r w:rsidR="00486F6E">
              <w:rPr>
                <w:webHidden/>
              </w:rPr>
              <w:fldChar w:fldCharType="end"/>
            </w:r>
          </w:hyperlink>
        </w:p>
        <w:p w:rsidR="00486F6E" w:rsidRDefault="00486F6E">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C74434">
      <w:pPr>
        <w:pStyle w:val="Nagwek3"/>
      </w:pPr>
      <w:bookmarkStart w:id="0" w:name="_Toc467229041"/>
      <w:bookmarkStart w:id="1" w:name="_Toc532546928"/>
      <w:bookmarkStart w:id="2" w:name="_Toc8971620"/>
      <w:r w:rsidRPr="007717F9">
        <w:t>ROZDZIAŁ I.</w:t>
      </w:r>
      <w:r w:rsidRPr="007717F9">
        <w:tab/>
      </w:r>
      <w:r w:rsidRPr="00713290">
        <w:t>ZAMAWIAJĄCY</w:t>
      </w:r>
      <w:r w:rsidRPr="007717F9">
        <w:t xml:space="preserve"> (NAZWA I </w:t>
      </w:r>
      <w:r w:rsidRPr="00285F36">
        <w:t>ADRES</w:t>
      </w:r>
      <w:r w:rsidRPr="007717F9">
        <w:t>)</w:t>
      </w:r>
      <w:bookmarkEnd w:id="0"/>
      <w:bookmarkEnd w:id="1"/>
      <w:bookmarkEnd w:id="2"/>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C74434">
      <w:pPr>
        <w:pStyle w:val="Nagwek3"/>
      </w:pPr>
      <w:bookmarkStart w:id="3" w:name="_Toc467229042"/>
      <w:bookmarkStart w:id="4" w:name="_Toc532546929"/>
      <w:bookmarkStart w:id="5" w:name="_Toc8971621"/>
      <w:r w:rsidRPr="007717F9">
        <w:t>ROZDZIAŁ II.</w:t>
      </w:r>
      <w:r w:rsidRPr="007717F9">
        <w:tab/>
        <w:t>TRYB UDZIELENIA ZAMÓWIENIA PUBLICZNEGO</w:t>
      </w:r>
      <w:bookmarkEnd w:id="3"/>
      <w:bookmarkEnd w:id="4"/>
      <w:bookmarkEnd w:id="5"/>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6462">
        <w:rPr>
          <w:sz w:val="22"/>
          <w:szCs w:val="22"/>
        </w:rPr>
        <w:t>8</w:t>
      </w:r>
      <w:r w:rsidRPr="00F94CBC">
        <w:rPr>
          <w:sz w:val="22"/>
          <w:szCs w:val="22"/>
        </w:rPr>
        <w:t xml:space="preserve"> r. poz. 1</w:t>
      </w:r>
      <w:r w:rsidR="00EB1153">
        <w:rPr>
          <w:sz w:val="22"/>
          <w:szCs w:val="22"/>
        </w:rPr>
        <w:t>9</w:t>
      </w:r>
      <w:r w:rsidR="00F26462">
        <w:rPr>
          <w:sz w:val="22"/>
          <w:szCs w:val="22"/>
        </w:rPr>
        <w:t>86</w:t>
      </w:r>
      <w:r w:rsidR="00C13990">
        <w:rPr>
          <w:sz w:val="22"/>
          <w:szCs w:val="22"/>
        </w:rPr>
        <w:t xml:space="preserve"> z późn. zm.</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C74434">
      <w:pPr>
        <w:pStyle w:val="Nagwek3"/>
      </w:pPr>
      <w:bookmarkStart w:id="6" w:name="_Toc467229043"/>
      <w:bookmarkStart w:id="7" w:name="_Toc532546930"/>
      <w:bookmarkStart w:id="8" w:name="_Toc8971622"/>
      <w:r w:rsidRPr="007717F9">
        <w:t>ROZDZIAŁ III.</w:t>
      </w:r>
      <w:r w:rsidRPr="007717F9">
        <w:tab/>
        <w:t>OPIS PRZEDMIOTU ZAMÓWIENIA</w:t>
      </w:r>
      <w:bookmarkEnd w:id="6"/>
      <w:bookmarkEnd w:id="7"/>
      <w:bookmarkEnd w:id="8"/>
    </w:p>
    <w:p w:rsidR="004F14B3" w:rsidRPr="00B26508" w:rsidRDefault="00CB2ED5" w:rsidP="00B26508">
      <w:pPr>
        <w:spacing w:line="320" w:lineRule="exact"/>
        <w:ind w:left="567" w:hanging="567"/>
        <w:jc w:val="both"/>
        <w:rPr>
          <w:b/>
          <w:sz w:val="22"/>
          <w:szCs w:val="22"/>
        </w:rPr>
      </w:pPr>
      <w:r w:rsidRPr="00B26508">
        <w:rPr>
          <w:b/>
          <w:sz w:val="22"/>
          <w:szCs w:val="22"/>
        </w:rPr>
        <w:t xml:space="preserve">Przedmiotem zamówienia </w:t>
      </w:r>
      <w:r w:rsidR="00D82F26" w:rsidRPr="00B26508">
        <w:rPr>
          <w:b/>
          <w:sz w:val="22"/>
          <w:szCs w:val="22"/>
        </w:rPr>
        <w:t>jest</w:t>
      </w:r>
      <w:r w:rsidRPr="00B26508">
        <w:rPr>
          <w:b/>
          <w:sz w:val="22"/>
          <w:szCs w:val="22"/>
        </w:rPr>
        <w:t>:</w:t>
      </w:r>
    </w:p>
    <w:p w:rsidR="00966F7A" w:rsidRPr="00B26508" w:rsidRDefault="00CF6E32" w:rsidP="00B26508">
      <w:pPr>
        <w:spacing w:line="320" w:lineRule="exact"/>
        <w:ind w:left="567" w:hanging="567"/>
        <w:jc w:val="both"/>
        <w:rPr>
          <w:bCs/>
          <w:sz w:val="22"/>
          <w:szCs w:val="22"/>
        </w:rPr>
      </w:pPr>
      <w:r w:rsidRPr="00B26508">
        <w:rPr>
          <w:b/>
          <w:bCs/>
          <w:sz w:val="22"/>
          <w:szCs w:val="22"/>
        </w:rPr>
        <w:t xml:space="preserve">Modernizacja </w:t>
      </w:r>
      <w:r w:rsidR="00782DDC" w:rsidRPr="00782DDC">
        <w:rPr>
          <w:b/>
          <w:bCs/>
          <w:sz w:val="22"/>
          <w:szCs w:val="22"/>
        </w:rPr>
        <w:t xml:space="preserve">pomieszczeń w </w:t>
      </w:r>
      <w:r w:rsidRPr="00B26508">
        <w:rPr>
          <w:b/>
          <w:bCs/>
          <w:sz w:val="22"/>
          <w:szCs w:val="22"/>
        </w:rPr>
        <w:t xml:space="preserve">budynku C </w:t>
      </w:r>
      <w:r w:rsidR="0027265A" w:rsidRPr="0027265A">
        <w:rPr>
          <w:b/>
          <w:bCs/>
          <w:sz w:val="22"/>
          <w:szCs w:val="22"/>
        </w:rPr>
        <w:t xml:space="preserve">w Mikołowie </w:t>
      </w:r>
      <w:r w:rsidRPr="00B26508">
        <w:rPr>
          <w:b/>
          <w:bCs/>
          <w:sz w:val="22"/>
          <w:szCs w:val="22"/>
        </w:rPr>
        <w:t>dla zakładu JOZ</w:t>
      </w:r>
      <w:r w:rsidR="00966F7A" w:rsidRPr="00B26508">
        <w:rPr>
          <w:bCs/>
          <w:sz w:val="22"/>
          <w:szCs w:val="22"/>
        </w:rPr>
        <w:t>.</w:t>
      </w:r>
    </w:p>
    <w:p w:rsidR="00194E47" w:rsidRPr="00B26508" w:rsidRDefault="005C01E7" w:rsidP="00B26508">
      <w:pPr>
        <w:spacing w:line="320" w:lineRule="exact"/>
        <w:ind w:left="567" w:hanging="567"/>
        <w:rPr>
          <w:bCs/>
          <w:sz w:val="22"/>
          <w:szCs w:val="22"/>
        </w:rPr>
      </w:pPr>
      <w:r w:rsidRPr="00B26508">
        <w:rPr>
          <w:bCs/>
          <w:sz w:val="22"/>
          <w:szCs w:val="22"/>
        </w:rPr>
        <w:tab/>
      </w:r>
      <w:r w:rsidR="00966F7A" w:rsidRPr="00B26508">
        <w:rPr>
          <w:bCs/>
          <w:sz w:val="22"/>
          <w:szCs w:val="22"/>
        </w:rPr>
        <w:t>Zakres prac obejmuje:</w:t>
      </w:r>
    </w:p>
    <w:p w:rsidR="00CF6E32" w:rsidRPr="00B26508" w:rsidRDefault="005554DD" w:rsidP="00B26508">
      <w:pPr>
        <w:spacing w:line="320" w:lineRule="exact"/>
        <w:ind w:left="1134" w:hanging="567"/>
        <w:jc w:val="both"/>
        <w:rPr>
          <w:rFonts w:eastAsia="Calibri"/>
          <w:b/>
          <w:sz w:val="22"/>
          <w:szCs w:val="22"/>
          <w:lang w:eastAsia="en-US"/>
        </w:rPr>
      </w:pPr>
      <w:r w:rsidRPr="00B26508">
        <w:rPr>
          <w:rFonts w:eastAsia="Calibri"/>
          <w:b/>
          <w:sz w:val="22"/>
          <w:szCs w:val="22"/>
          <w:lang w:eastAsia="en-US"/>
        </w:rPr>
        <w:t>1.</w:t>
      </w:r>
      <w:r w:rsidRPr="00B26508">
        <w:rPr>
          <w:rFonts w:eastAsia="Calibri"/>
          <w:b/>
          <w:sz w:val="22"/>
          <w:szCs w:val="22"/>
          <w:lang w:eastAsia="en-US"/>
        </w:rPr>
        <w:tab/>
        <w:t>Prac budowlano – instalacyjnych w budynku C dla zakładu JOZ</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Demontaż istniejącego wyposażenia wraz z wyniesieniem i utylizacją</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Rozebranie posadzek w wykładzin i płytek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Demontaż sufitów z płyt g-k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Wymiana stolarki drzwiowej</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Montaż stolarki aluminiowej</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ścian wraz z izolacją ścian g-k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wylewek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tynków i gładzi gipsowych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sufitów podwieszanych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Prace malarskie</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Posadzki z paneli podłogowych i płytek gresowych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rolet okiennych materiałowych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klimatyzatorów</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regałów przesuwnych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stałej zabudowy meblowej</w:t>
      </w:r>
      <w:r w:rsidR="008E64AD" w:rsidRPr="00B26508">
        <w:rPr>
          <w:rFonts w:eastAsia="Calibri"/>
          <w:sz w:val="22"/>
          <w:szCs w:val="22"/>
          <w:lang w:eastAsia="en-US"/>
        </w:rPr>
        <w:t>;</w:t>
      </w:r>
    </w:p>
    <w:p w:rsidR="00CF6E32" w:rsidRPr="00B26508" w:rsidRDefault="008E64AD"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P</w:t>
      </w:r>
      <w:r w:rsidR="00CF6E32" w:rsidRPr="00B26508">
        <w:rPr>
          <w:rFonts w:eastAsia="Calibri"/>
          <w:sz w:val="22"/>
          <w:szCs w:val="22"/>
          <w:lang w:eastAsia="en-US"/>
        </w:rPr>
        <w:t>rzeróbki instalacji wod-kan i c.o</w:t>
      </w:r>
      <w:r w:rsidRPr="00B26508">
        <w:rPr>
          <w:rFonts w:eastAsia="Calibri"/>
          <w:sz w:val="22"/>
          <w:szCs w:val="22"/>
          <w:lang w:eastAsia="en-US"/>
        </w:rPr>
        <w:t>;</w:t>
      </w:r>
    </w:p>
    <w:p w:rsidR="009C7544" w:rsidRPr="00B26508" w:rsidRDefault="00CF6E32" w:rsidP="00B26508">
      <w:pPr>
        <w:pStyle w:val="Akapitzlist"/>
        <w:numPr>
          <w:ilvl w:val="0"/>
          <w:numId w:val="90"/>
        </w:numPr>
        <w:spacing w:line="320" w:lineRule="exact"/>
        <w:jc w:val="both"/>
        <w:rPr>
          <w:bCs/>
          <w:sz w:val="22"/>
          <w:szCs w:val="22"/>
        </w:rPr>
      </w:pPr>
      <w:r w:rsidRPr="00B26508">
        <w:rPr>
          <w:rFonts w:eastAsia="Calibri"/>
          <w:sz w:val="22"/>
          <w:szCs w:val="22"/>
          <w:lang w:eastAsia="en-US"/>
        </w:rPr>
        <w:t>Zakup i montaż w zabudowie kuchennej sprzętu AGD</w:t>
      </w:r>
      <w:r w:rsidR="008E64AD" w:rsidRPr="00B26508">
        <w:rPr>
          <w:rFonts w:eastAsia="Calibri"/>
          <w:sz w:val="22"/>
          <w:szCs w:val="22"/>
          <w:lang w:eastAsia="en-US"/>
        </w:rPr>
        <w:t>.</w:t>
      </w:r>
    </w:p>
    <w:p w:rsidR="00B25E12" w:rsidRPr="00B26508" w:rsidRDefault="00B25E12" w:rsidP="00B26508">
      <w:pPr>
        <w:pStyle w:val="Akapitzlist"/>
        <w:spacing w:line="320" w:lineRule="exact"/>
        <w:ind w:left="1287" w:hanging="720"/>
        <w:jc w:val="both"/>
        <w:rPr>
          <w:bCs/>
          <w:sz w:val="22"/>
          <w:szCs w:val="22"/>
        </w:rPr>
      </w:pPr>
      <w:r w:rsidRPr="00B26508">
        <w:rPr>
          <w:rFonts w:eastAsia="Calibri"/>
          <w:sz w:val="22"/>
          <w:szCs w:val="22"/>
          <w:lang w:eastAsia="en-US"/>
        </w:rPr>
        <w:t xml:space="preserve">Zakres opisany przedmiarem prac – załącznik nr </w:t>
      </w:r>
      <w:r w:rsidR="00F322DE" w:rsidRPr="00B26508">
        <w:rPr>
          <w:rFonts w:eastAsia="Calibri"/>
          <w:sz w:val="22"/>
          <w:szCs w:val="22"/>
          <w:lang w:eastAsia="en-US"/>
        </w:rPr>
        <w:t>7</w:t>
      </w:r>
      <w:r w:rsidRPr="00B26508">
        <w:rPr>
          <w:rFonts w:eastAsia="Calibri"/>
          <w:sz w:val="22"/>
          <w:szCs w:val="22"/>
          <w:lang w:eastAsia="en-US"/>
        </w:rPr>
        <w:t xml:space="preserve"> do SIWZ.</w:t>
      </w:r>
    </w:p>
    <w:p w:rsidR="008E64AD" w:rsidRPr="00B26508" w:rsidRDefault="008E64AD" w:rsidP="00B26508">
      <w:pPr>
        <w:pStyle w:val="Akapitzlist"/>
        <w:spacing w:line="320" w:lineRule="exact"/>
        <w:ind w:left="567" w:hanging="567"/>
        <w:jc w:val="both"/>
        <w:rPr>
          <w:rFonts w:eastAsia="Calibri"/>
          <w:sz w:val="22"/>
          <w:szCs w:val="22"/>
          <w:lang w:eastAsia="en-US"/>
        </w:rPr>
      </w:pPr>
      <w:r w:rsidRPr="00B26508">
        <w:rPr>
          <w:rFonts w:eastAsia="Calibri"/>
          <w:sz w:val="22"/>
          <w:szCs w:val="22"/>
          <w:lang w:eastAsia="en-US"/>
        </w:rPr>
        <w:t>2.</w:t>
      </w:r>
      <w:r w:rsidRPr="00B26508">
        <w:rPr>
          <w:rFonts w:eastAsia="Calibri"/>
          <w:sz w:val="22"/>
          <w:szCs w:val="22"/>
          <w:lang w:eastAsia="en-US"/>
        </w:rPr>
        <w:tab/>
        <w:t>Wykonanie robót elektrycznych oraz projektu wykonawczego branży elektrycznej</w:t>
      </w:r>
      <w:r w:rsidR="00B25E12" w:rsidRPr="00B26508">
        <w:rPr>
          <w:rFonts w:eastAsia="Calibri"/>
          <w:sz w:val="22"/>
          <w:szCs w:val="22"/>
          <w:lang w:eastAsia="en-US"/>
        </w:rPr>
        <w:t xml:space="preserve">. Zakres opisany Programem Funkcjonalno-Użytkowym – załącznik nr </w:t>
      </w:r>
      <w:r w:rsidR="00486F6E" w:rsidRPr="00B26508">
        <w:rPr>
          <w:rFonts w:eastAsia="Calibri"/>
          <w:sz w:val="22"/>
          <w:szCs w:val="22"/>
          <w:lang w:eastAsia="en-US"/>
        </w:rPr>
        <w:t>11</w:t>
      </w:r>
      <w:r w:rsidR="00B25E12" w:rsidRPr="00B26508">
        <w:rPr>
          <w:rFonts w:eastAsia="Calibri"/>
          <w:sz w:val="22"/>
          <w:szCs w:val="22"/>
          <w:lang w:eastAsia="en-US"/>
        </w:rPr>
        <w:t xml:space="preserve"> do SIWZ.</w:t>
      </w:r>
    </w:p>
    <w:p w:rsidR="00505538" w:rsidRPr="00B26508" w:rsidRDefault="008E64AD" w:rsidP="00B26508">
      <w:pPr>
        <w:spacing w:line="320" w:lineRule="exact"/>
        <w:ind w:left="567" w:right="1" w:hanging="567"/>
        <w:jc w:val="both"/>
        <w:rPr>
          <w:bCs/>
          <w:sz w:val="22"/>
          <w:szCs w:val="22"/>
        </w:rPr>
      </w:pPr>
      <w:r w:rsidRPr="00B26508">
        <w:rPr>
          <w:bCs/>
          <w:sz w:val="22"/>
          <w:szCs w:val="22"/>
        </w:rPr>
        <w:t>3</w:t>
      </w:r>
      <w:r w:rsidR="006D1513" w:rsidRPr="00B26508">
        <w:rPr>
          <w:bCs/>
          <w:sz w:val="22"/>
          <w:szCs w:val="22"/>
        </w:rPr>
        <w:tab/>
      </w:r>
      <w:r w:rsidR="00505538" w:rsidRPr="00B26508">
        <w:rPr>
          <w:bCs/>
          <w:sz w:val="22"/>
          <w:szCs w:val="22"/>
        </w:rPr>
        <w:t>Zamawiający wymaga udzielenia minimum 36 miesięcy gwarancji i rękojmi na wykonane prace.</w:t>
      </w:r>
    </w:p>
    <w:p w:rsidR="001E5A8A" w:rsidRPr="00B26508" w:rsidRDefault="008E64AD" w:rsidP="00B26508">
      <w:pPr>
        <w:spacing w:line="320" w:lineRule="exact"/>
        <w:ind w:left="567" w:hanging="567"/>
        <w:jc w:val="both"/>
        <w:rPr>
          <w:bCs/>
          <w:sz w:val="22"/>
          <w:szCs w:val="22"/>
        </w:rPr>
      </w:pPr>
      <w:r w:rsidRPr="00B26508">
        <w:rPr>
          <w:bCs/>
          <w:sz w:val="22"/>
          <w:szCs w:val="22"/>
        </w:rPr>
        <w:t>4</w:t>
      </w:r>
      <w:r w:rsidR="001E5A8A" w:rsidRPr="00B26508">
        <w:rPr>
          <w:bCs/>
          <w:sz w:val="22"/>
          <w:szCs w:val="22"/>
        </w:rPr>
        <w:t>.</w:t>
      </w:r>
      <w:r w:rsidR="001E5A8A" w:rsidRPr="00B26508">
        <w:rPr>
          <w:bCs/>
          <w:sz w:val="22"/>
          <w:szCs w:val="22"/>
        </w:rPr>
        <w:tab/>
      </w:r>
      <w:r w:rsidRPr="00B26508">
        <w:rPr>
          <w:bCs/>
          <w:sz w:val="22"/>
          <w:szCs w:val="22"/>
        </w:rPr>
        <w:t xml:space="preserve">Zamawiający przewiduje przeprowadzenie wizji lokalnej w dniu </w:t>
      </w:r>
      <w:r w:rsidR="003276B1" w:rsidRPr="003276B1">
        <w:rPr>
          <w:b/>
          <w:bCs/>
          <w:sz w:val="22"/>
          <w:szCs w:val="22"/>
        </w:rPr>
        <w:t>31.05</w:t>
      </w:r>
      <w:r w:rsidRPr="003276B1">
        <w:rPr>
          <w:b/>
          <w:bCs/>
          <w:sz w:val="22"/>
          <w:szCs w:val="22"/>
        </w:rPr>
        <w:t>.2019 r.</w:t>
      </w:r>
      <w:r w:rsidRPr="00B26508">
        <w:rPr>
          <w:bCs/>
          <w:sz w:val="22"/>
          <w:szCs w:val="22"/>
        </w:rPr>
        <w:t xml:space="preserve"> godz. </w:t>
      </w:r>
      <w:r w:rsidRPr="003276B1">
        <w:rPr>
          <w:b/>
          <w:bCs/>
          <w:sz w:val="22"/>
          <w:szCs w:val="22"/>
        </w:rPr>
        <w:t>1</w:t>
      </w:r>
      <w:r w:rsidR="003276B1" w:rsidRPr="003276B1">
        <w:rPr>
          <w:b/>
          <w:bCs/>
          <w:sz w:val="22"/>
          <w:szCs w:val="22"/>
        </w:rPr>
        <w:t>1</w:t>
      </w:r>
      <w:r w:rsidRPr="003276B1">
        <w:rPr>
          <w:b/>
          <w:bCs/>
          <w:sz w:val="22"/>
          <w:szCs w:val="22"/>
        </w:rPr>
        <w:t>.00</w:t>
      </w:r>
      <w:r w:rsidRPr="00B26508">
        <w:rPr>
          <w:bCs/>
          <w:sz w:val="22"/>
          <w:szCs w:val="22"/>
        </w:rPr>
        <w:t>. Spotkanie przy portierni głównej Kopalni Doświadczalnej ”Barbara” w Mikołowie, ul. Podleska 72. Przybycie na wizję lokalną prosimy wcześniej potwierdzić e- mailem na adres:</w:t>
      </w:r>
      <w:r w:rsidRPr="00B26508">
        <w:rPr>
          <w:bCs/>
          <w:sz w:val="22"/>
          <w:szCs w:val="22"/>
          <w:lang w:val="pt-BR"/>
        </w:rPr>
        <w:t xml:space="preserve"> </w:t>
      </w:r>
      <w:hyperlink r:id="rId12" w:history="1">
        <w:r w:rsidRPr="00B26508">
          <w:rPr>
            <w:rStyle w:val="Hipercze"/>
            <w:bCs/>
            <w:sz w:val="22"/>
            <w:szCs w:val="22"/>
            <w:lang w:val="pt-BR"/>
          </w:rPr>
          <w:t>lrybczynski@gig.eu</w:t>
        </w:r>
      </w:hyperlink>
      <w:r w:rsidRPr="00B26508">
        <w:rPr>
          <w:bCs/>
          <w:sz w:val="22"/>
          <w:szCs w:val="22"/>
          <w:lang w:val="pt-BR"/>
        </w:rPr>
        <w:t xml:space="preserve"> </w:t>
      </w:r>
    </w:p>
    <w:p w:rsidR="004D5DA6" w:rsidRDefault="004D5DA6" w:rsidP="00360EB8">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3"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186331">
      <w:pPr>
        <w:numPr>
          <w:ilvl w:val="0"/>
          <w:numId w:val="77"/>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86331">
      <w:pPr>
        <w:numPr>
          <w:ilvl w:val="0"/>
          <w:numId w:val="77"/>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E02378" w:rsidRPr="000B4CC3" w:rsidRDefault="00E02378" w:rsidP="00E02378">
      <w:pPr>
        <w:spacing w:line="340" w:lineRule="exact"/>
        <w:rPr>
          <w:sz w:val="22"/>
          <w:szCs w:val="24"/>
        </w:rPr>
      </w:pPr>
      <w:bookmarkStart w:id="9" w:name="_Toc467229044"/>
      <w:bookmarkStart w:id="10" w:name="_Toc532546931"/>
      <w:r w:rsidRPr="000B4CC3">
        <w:rPr>
          <w:sz w:val="22"/>
          <w:szCs w:val="24"/>
        </w:rPr>
        <w:t>45000000-7</w:t>
      </w:r>
      <w:r w:rsidRPr="000B4CC3">
        <w:rPr>
          <w:sz w:val="22"/>
          <w:szCs w:val="24"/>
        </w:rPr>
        <w:tab/>
        <w:t>Roboty budowlane</w:t>
      </w:r>
    </w:p>
    <w:p w:rsidR="00E02378" w:rsidRPr="000B4CC3" w:rsidRDefault="00E02378" w:rsidP="00E02378">
      <w:pPr>
        <w:spacing w:line="340" w:lineRule="exact"/>
        <w:rPr>
          <w:sz w:val="22"/>
          <w:szCs w:val="24"/>
        </w:rPr>
      </w:pPr>
      <w:r w:rsidRPr="000B4CC3">
        <w:rPr>
          <w:sz w:val="22"/>
          <w:szCs w:val="24"/>
        </w:rPr>
        <w:t>45310000-3</w:t>
      </w:r>
      <w:r w:rsidRPr="000B4CC3">
        <w:rPr>
          <w:sz w:val="22"/>
          <w:szCs w:val="24"/>
        </w:rPr>
        <w:tab/>
        <w:t>Roboty instalacyjne elektryczne</w:t>
      </w:r>
    </w:p>
    <w:p w:rsidR="00E02378" w:rsidRPr="000B4CC3" w:rsidRDefault="00E02378" w:rsidP="00E02378">
      <w:pPr>
        <w:spacing w:line="340" w:lineRule="exact"/>
        <w:rPr>
          <w:sz w:val="22"/>
          <w:szCs w:val="24"/>
        </w:rPr>
      </w:pPr>
      <w:r w:rsidRPr="000B4CC3">
        <w:rPr>
          <w:sz w:val="22"/>
          <w:szCs w:val="24"/>
        </w:rPr>
        <w:t>45330000-9</w:t>
      </w:r>
      <w:r w:rsidRPr="000B4CC3">
        <w:rPr>
          <w:sz w:val="22"/>
          <w:szCs w:val="24"/>
        </w:rPr>
        <w:tab/>
        <w:t>Roboty instalacyjne wodno-kanalizacyjne i sanitarne</w:t>
      </w:r>
    </w:p>
    <w:p w:rsidR="00E02378" w:rsidRPr="00C56A26" w:rsidRDefault="00E02378" w:rsidP="00E02378">
      <w:pPr>
        <w:spacing w:line="340" w:lineRule="exact"/>
        <w:rPr>
          <w:sz w:val="22"/>
          <w:szCs w:val="24"/>
        </w:rPr>
      </w:pPr>
      <w:r w:rsidRPr="000B4CC3">
        <w:rPr>
          <w:sz w:val="22"/>
          <w:szCs w:val="24"/>
        </w:rPr>
        <w:t>45400000-1</w:t>
      </w:r>
      <w:r w:rsidRPr="000B4CC3">
        <w:rPr>
          <w:sz w:val="22"/>
          <w:szCs w:val="24"/>
        </w:rPr>
        <w:tab/>
        <w:t>Roboty wykończeniowe w zakresie obiektów budowlanych</w:t>
      </w:r>
    </w:p>
    <w:p w:rsidR="00E02378" w:rsidRDefault="00E02378" w:rsidP="00E02378">
      <w:pPr>
        <w:spacing w:line="340" w:lineRule="exact"/>
        <w:rPr>
          <w:sz w:val="22"/>
          <w:szCs w:val="24"/>
        </w:rPr>
      </w:pPr>
      <w:r w:rsidRPr="00E02378">
        <w:rPr>
          <w:sz w:val="22"/>
          <w:szCs w:val="24"/>
        </w:rPr>
        <w:t>71321000-4</w:t>
      </w:r>
      <w:r w:rsidRPr="00E02378">
        <w:rPr>
          <w:sz w:val="22"/>
          <w:szCs w:val="24"/>
        </w:rPr>
        <w:tab/>
        <w:t>Usługi inżynierii projektowej dla mechanicznych i elektrycznych instalacji budowlanych</w:t>
      </w:r>
    </w:p>
    <w:p w:rsidR="00CB2ED5" w:rsidRPr="007717F9" w:rsidRDefault="00CB2ED5" w:rsidP="00C74434">
      <w:pPr>
        <w:pStyle w:val="Nagwek3"/>
      </w:pPr>
      <w:bookmarkStart w:id="11" w:name="_Toc8971623"/>
      <w:r w:rsidRPr="007717F9">
        <w:t xml:space="preserve">ROZDZIAŁ IV. </w:t>
      </w:r>
      <w:r w:rsidRPr="007717F9">
        <w:tab/>
        <w:t>INFORMACJA NA TEMAT CZĘŚCI ZAMÓWIENIA I MOŻLIWOŚCI SKŁADANIA OFERT CZĘŚCIOWYCH</w:t>
      </w:r>
      <w:bookmarkEnd w:id="9"/>
      <w:bookmarkEnd w:id="10"/>
      <w:bookmarkEnd w:id="11"/>
    </w:p>
    <w:p w:rsidR="00CB2ED5" w:rsidRPr="001E33EA" w:rsidRDefault="00051F54" w:rsidP="00B163EF">
      <w:pPr>
        <w:suppressAutoHyphens/>
        <w:spacing w:line="32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C74434">
      <w:pPr>
        <w:pStyle w:val="Nagwek3"/>
      </w:pPr>
      <w:bookmarkStart w:id="12" w:name="_Toc467229045"/>
      <w:bookmarkStart w:id="13" w:name="_Toc532546932"/>
      <w:bookmarkStart w:id="14" w:name="_Toc8971624"/>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B163EF">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5" w:name="_Toc467229046"/>
      <w:bookmarkStart w:id="16" w:name="_Toc532546933"/>
      <w:bookmarkStart w:id="17" w:name="_Toc8971625"/>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B163EF">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8" w:name="_Toc467229047"/>
      <w:bookmarkStart w:id="19" w:name="_Toc532546934"/>
      <w:bookmarkStart w:id="20" w:name="_Toc8971626"/>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B163EF">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1" w:name="_Toc467229048"/>
      <w:bookmarkStart w:id="22" w:name="_Toc532546935"/>
      <w:bookmarkStart w:id="23" w:name="_Toc8971627"/>
      <w:r w:rsidRPr="001E33EA">
        <w:t xml:space="preserve">ROZDZIAŁ VIII. </w:t>
      </w:r>
      <w:r w:rsidRPr="001E33EA">
        <w:tab/>
        <w:t>INFORMACJE NA TEMAT AUKCJI ELEKTRONICZNEJ</w:t>
      </w:r>
      <w:bookmarkEnd w:id="21"/>
      <w:bookmarkEnd w:id="22"/>
      <w:bookmarkEnd w:id="23"/>
    </w:p>
    <w:p w:rsidR="00CB2ED5" w:rsidRPr="001E33EA" w:rsidRDefault="00CB2ED5" w:rsidP="00B163EF">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4" w:name="_Toc467229049"/>
      <w:bookmarkStart w:id="25" w:name="_Toc532546936"/>
      <w:bookmarkStart w:id="26" w:name="_Toc8971628"/>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B163EF">
      <w:pPr>
        <w:spacing w:line="32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7" w:name="_Toc467229050"/>
      <w:bookmarkStart w:id="28" w:name="_Toc532546937"/>
      <w:bookmarkStart w:id="29" w:name="_Toc8971629"/>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0" w:name="_Toc467229051"/>
      <w:bookmarkStart w:id="31" w:name="_Toc532546938"/>
      <w:bookmarkStart w:id="32" w:name="_Toc8971630"/>
      <w:r w:rsidRPr="001E33EA">
        <w:t xml:space="preserve">ROZDZIAŁ XI. </w:t>
      </w:r>
      <w:r w:rsidRPr="001E33EA">
        <w:tab/>
        <w:t>INFORMACJA NA TEMAT PODWYKONAWCÓW</w:t>
      </w:r>
      <w:bookmarkEnd w:id="30"/>
      <w:bookmarkEnd w:id="31"/>
      <w:bookmarkEnd w:id="32"/>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3" w:name="_Toc467229052"/>
      <w:bookmarkStart w:id="34" w:name="_Toc532546939"/>
      <w:bookmarkStart w:id="35" w:name="_Toc8971631"/>
      <w:r w:rsidRPr="001E33EA">
        <w:t>ROZDZIAŁ XII.</w:t>
      </w:r>
      <w:r w:rsidRPr="001E33EA">
        <w:tab/>
        <w:t>TERMIN WYKONANIA ZAMÓWIENIA</w:t>
      </w:r>
      <w:bookmarkEnd w:id="33"/>
      <w:bookmarkEnd w:id="34"/>
      <w:bookmarkEnd w:id="35"/>
    </w:p>
    <w:p w:rsidR="00E237CB" w:rsidRPr="00642B2B" w:rsidRDefault="00A934D9" w:rsidP="00E237CB">
      <w:pPr>
        <w:spacing w:line="360" w:lineRule="exact"/>
        <w:jc w:val="both"/>
        <w:rPr>
          <w:b/>
          <w:bCs/>
          <w:sz w:val="24"/>
          <w:szCs w:val="24"/>
        </w:rPr>
      </w:pPr>
      <w:r w:rsidRPr="00723272">
        <w:rPr>
          <w:bCs/>
          <w:sz w:val="24"/>
          <w:szCs w:val="24"/>
        </w:rPr>
        <w:t>Zamówienie należy zrealizować w terminie:</w:t>
      </w:r>
      <w:r w:rsidR="00C55A19" w:rsidRPr="00642B2B">
        <w:rPr>
          <w:b/>
          <w:bCs/>
          <w:sz w:val="24"/>
          <w:szCs w:val="24"/>
        </w:rPr>
        <w:t xml:space="preserve"> </w:t>
      </w:r>
      <w:r w:rsidR="00782DDC">
        <w:rPr>
          <w:b/>
          <w:bCs/>
          <w:sz w:val="24"/>
          <w:szCs w:val="24"/>
        </w:rPr>
        <w:t>3</w:t>
      </w:r>
      <w:r w:rsidR="00831F60">
        <w:rPr>
          <w:b/>
          <w:bCs/>
          <w:sz w:val="24"/>
          <w:szCs w:val="24"/>
        </w:rPr>
        <w:t xml:space="preserve"> miesiące od daty zawarcia umowy</w:t>
      </w:r>
      <w:r w:rsidR="00C55A19" w:rsidRPr="00642B2B">
        <w:rPr>
          <w:b/>
          <w:bCs/>
          <w:sz w:val="24"/>
          <w:szCs w:val="24"/>
        </w:rPr>
        <w:t>.</w:t>
      </w:r>
    </w:p>
    <w:p w:rsidR="00CB2ED5" w:rsidRPr="001E33EA" w:rsidRDefault="00CB2ED5" w:rsidP="00C74434">
      <w:pPr>
        <w:pStyle w:val="Nagwek3"/>
      </w:pPr>
      <w:bookmarkStart w:id="36" w:name="_Toc467229053"/>
      <w:bookmarkStart w:id="37" w:name="_Toc532546940"/>
      <w:bookmarkStart w:id="38" w:name="_Toc8971632"/>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4"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5"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186331">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186331">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1B2E1D" w:rsidRPr="007727A1" w:rsidRDefault="00151A70" w:rsidP="001B2E1D">
      <w:pPr>
        <w:pStyle w:val="Akapitzlist"/>
        <w:spacing w:line="320" w:lineRule="exact"/>
        <w:ind w:left="567" w:hanging="567"/>
        <w:jc w:val="both"/>
        <w:rPr>
          <w:sz w:val="22"/>
          <w:szCs w:val="22"/>
        </w:rPr>
      </w:pPr>
      <w:r>
        <w:rPr>
          <w:sz w:val="22"/>
          <w:szCs w:val="22"/>
        </w:rPr>
        <w:t>3.1.1.</w:t>
      </w:r>
      <w:r>
        <w:rPr>
          <w:sz w:val="22"/>
          <w:szCs w:val="22"/>
        </w:rPr>
        <w:tab/>
      </w:r>
      <w:r w:rsidR="001B2E1D" w:rsidRPr="007727A1">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w:t>
      </w:r>
    </w:p>
    <w:p w:rsidR="001B2E1D" w:rsidRPr="007727A1" w:rsidRDefault="001B2E1D" w:rsidP="001B2E1D">
      <w:pPr>
        <w:pStyle w:val="Akapitzlist"/>
        <w:spacing w:line="320" w:lineRule="exact"/>
        <w:ind w:left="993" w:hanging="426"/>
        <w:jc w:val="both"/>
        <w:rPr>
          <w:sz w:val="22"/>
          <w:szCs w:val="22"/>
        </w:rPr>
      </w:pPr>
      <w:r w:rsidRPr="007727A1">
        <w:rPr>
          <w:sz w:val="22"/>
          <w:szCs w:val="22"/>
        </w:rPr>
        <w:t>-</w:t>
      </w:r>
      <w:r w:rsidRPr="007727A1">
        <w:rPr>
          <w:sz w:val="22"/>
          <w:szCs w:val="22"/>
        </w:rPr>
        <w:tab/>
      </w:r>
      <w:r>
        <w:rPr>
          <w:sz w:val="22"/>
          <w:szCs w:val="22"/>
        </w:rPr>
        <w:t>1</w:t>
      </w:r>
      <w:r w:rsidRPr="007727A1">
        <w:rPr>
          <w:sz w:val="22"/>
          <w:szCs w:val="22"/>
        </w:rPr>
        <w:t xml:space="preserve"> prac</w:t>
      </w:r>
      <w:r>
        <w:rPr>
          <w:sz w:val="22"/>
          <w:szCs w:val="22"/>
        </w:rPr>
        <w:t>ę</w:t>
      </w:r>
      <w:r w:rsidRPr="007727A1">
        <w:rPr>
          <w:sz w:val="22"/>
          <w:szCs w:val="22"/>
        </w:rPr>
        <w:t xml:space="preserve"> polegającą na wykonaniu prac ogólnobudowlanych o wartości minimum </w:t>
      </w:r>
      <w:r w:rsidRPr="00EF0AFD">
        <w:rPr>
          <w:b/>
          <w:sz w:val="22"/>
          <w:szCs w:val="22"/>
        </w:rPr>
        <w:t>400 000 zł netto.</w:t>
      </w:r>
    </w:p>
    <w:p w:rsidR="001B2E1D" w:rsidRDefault="001B2E1D" w:rsidP="001B2E1D">
      <w:pPr>
        <w:pStyle w:val="Akapitzlist"/>
        <w:spacing w:line="320" w:lineRule="exact"/>
        <w:ind w:left="993" w:hanging="426"/>
        <w:jc w:val="both"/>
        <w:rPr>
          <w:b/>
          <w:sz w:val="22"/>
          <w:szCs w:val="22"/>
        </w:rPr>
      </w:pPr>
      <w:r w:rsidRPr="007727A1">
        <w:rPr>
          <w:sz w:val="22"/>
          <w:szCs w:val="22"/>
        </w:rPr>
        <w:t>-</w:t>
      </w:r>
      <w:r w:rsidRPr="007727A1">
        <w:rPr>
          <w:sz w:val="22"/>
          <w:szCs w:val="22"/>
        </w:rPr>
        <w:tab/>
        <w:t>1 prace polegającą na wykonaniu instalacji elektrycznych o w</w:t>
      </w:r>
      <w:r>
        <w:rPr>
          <w:sz w:val="22"/>
          <w:szCs w:val="22"/>
        </w:rPr>
        <w:t xml:space="preserve">artości minimum </w:t>
      </w:r>
      <w:r w:rsidR="00EF0AFD" w:rsidRPr="00EF0AFD">
        <w:rPr>
          <w:b/>
          <w:sz w:val="22"/>
          <w:szCs w:val="22"/>
        </w:rPr>
        <w:t>1</w:t>
      </w:r>
      <w:r w:rsidRPr="00EF0AFD">
        <w:rPr>
          <w:b/>
          <w:sz w:val="22"/>
          <w:szCs w:val="22"/>
        </w:rPr>
        <w:t>00 000 zł netto.</w:t>
      </w:r>
      <w:r>
        <w:rPr>
          <w:b/>
          <w:sz w:val="22"/>
          <w:szCs w:val="22"/>
        </w:rPr>
        <w:t xml:space="preserve"> </w:t>
      </w:r>
    </w:p>
    <w:p w:rsidR="001B2E1D" w:rsidRPr="003A0BB4" w:rsidRDefault="001B2E1D" w:rsidP="001B2E1D">
      <w:pPr>
        <w:pStyle w:val="Akapitzlist"/>
        <w:spacing w:line="320" w:lineRule="exact"/>
        <w:ind w:left="567"/>
        <w:jc w:val="both"/>
        <w:rPr>
          <w:sz w:val="22"/>
          <w:szCs w:val="22"/>
        </w:rPr>
      </w:pPr>
      <w:r w:rsidRPr="003A0BB4">
        <w:rPr>
          <w:sz w:val="22"/>
          <w:szCs w:val="22"/>
        </w:rPr>
        <w:t xml:space="preserve">Zamawiający dopuszcza </w:t>
      </w:r>
      <w:r>
        <w:rPr>
          <w:sz w:val="22"/>
          <w:szCs w:val="22"/>
        </w:rPr>
        <w:t>możliwość spełnienia warunku udziału w postępowaniu na podstawie 1 realizacji zawierającej prace zarówno elektryczne jak i ogólnobudowlane pod warunkiem zachowania wskazanych powyżej minimalnych wartości robót.</w:t>
      </w:r>
    </w:p>
    <w:p w:rsidR="001B2E1D" w:rsidRPr="00DF2F1C" w:rsidRDefault="001B2E1D" w:rsidP="001B2E1D">
      <w:pPr>
        <w:pStyle w:val="Akapitzlist"/>
        <w:spacing w:line="320" w:lineRule="exact"/>
        <w:ind w:left="993" w:hanging="426"/>
        <w:jc w:val="both"/>
        <w:rPr>
          <w:b/>
          <w:sz w:val="22"/>
          <w:szCs w:val="22"/>
        </w:rPr>
      </w:pPr>
      <w:r w:rsidRPr="00DF2F1C">
        <w:rPr>
          <w:b/>
          <w:sz w:val="22"/>
          <w:szCs w:val="22"/>
        </w:rPr>
        <w:t>Uwaga nr 2:</w:t>
      </w:r>
    </w:p>
    <w:p w:rsidR="001B2E1D" w:rsidRDefault="001B2E1D" w:rsidP="001B2E1D">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1B2E1D" w:rsidRPr="006A5668" w:rsidRDefault="001B2E1D" w:rsidP="001B2E1D">
      <w:pPr>
        <w:spacing w:line="320" w:lineRule="exact"/>
        <w:ind w:left="567" w:hanging="567"/>
        <w:jc w:val="both"/>
        <w:rPr>
          <w:sz w:val="22"/>
          <w:szCs w:val="22"/>
        </w:rPr>
      </w:pPr>
      <w:r>
        <w:rPr>
          <w:sz w:val="22"/>
          <w:szCs w:val="22"/>
        </w:rPr>
        <w:t xml:space="preserve">3.1.2 </w:t>
      </w:r>
      <w:r w:rsidRPr="006A5668">
        <w:rPr>
          <w:sz w:val="22"/>
          <w:szCs w:val="22"/>
        </w:rPr>
        <w:t>Wykonawca musi wykazać dysponowanie (dysponuje lub będzie dysponował) osobą/osobami zdolną/zdolnymi do wykonania zamówienia, tj. posiadającą/ymi przygotowanie zawodowe i</w:t>
      </w:r>
      <w:r>
        <w:rPr>
          <w:sz w:val="22"/>
          <w:szCs w:val="22"/>
        </w:rPr>
        <w:t> </w:t>
      </w:r>
      <w:r w:rsidRPr="006A5668">
        <w:rPr>
          <w:sz w:val="22"/>
          <w:szCs w:val="22"/>
        </w:rPr>
        <w:t>uprawnienia do wykonywania samodzielnych funkcji technicznych w budownictwie bez ograniczeń w zakresie kierowania robotami w specjalności:</w:t>
      </w:r>
    </w:p>
    <w:p w:rsidR="001B2E1D" w:rsidRPr="003245D4" w:rsidRDefault="001B2E1D" w:rsidP="001B2E1D">
      <w:pPr>
        <w:spacing w:line="320" w:lineRule="exact"/>
        <w:ind w:left="993" w:hanging="426"/>
        <w:jc w:val="both"/>
        <w:rPr>
          <w:sz w:val="22"/>
          <w:szCs w:val="22"/>
        </w:rPr>
      </w:pPr>
      <w:r w:rsidRPr="003245D4">
        <w:rPr>
          <w:sz w:val="22"/>
          <w:szCs w:val="22"/>
        </w:rPr>
        <w:t>-</w:t>
      </w:r>
      <w:r w:rsidRPr="003245D4">
        <w:rPr>
          <w:sz w:val="22"/>
          <w:szCs w:val="22"/>
        </w:rPr>
        <w:tab/>
        <w:t>konstrukcyjno-budowlanej – kierownik robót posiadający co najmniej 3 letnie doświadczenie w pełnieniu funkcji kierownika robót,</w:t>
      </w:r>
    </w:p>
    <w:p w:rsidR="006A5668" w:rsidRPr="003245D4" w:rsidRDefault="001B2E1D" w:rsidP="001B2E1D">
      <w:pPr>
        <w:pStyle w:val="Akapitzlist"/>
        <w:spacing w:line="320" w:lineRule="exact"/>
        <w:ind w:left="993" w:hanging="426"/>
        <w:jc w:val="both"/>
        <w:rPr>
          <w:sz w:val="22"/>
          <w:szCs w:val="22"/>
        </w:rPr>
      </w:pPr>
      <w:r w:rsidRPr="003245D4">
        <w:rPr>
          <w:sz w:val="22"/>
          <w:szCs w:val="22"/>
        </w:rPr>
        <w:t>-</w:t>
      </w:r>
      <w:r w:rsidRPr="003245D4">
        <w:rPr>
          <w:sz w:val="22"/>
          <w:szCs w:val="22"/>
        </w:rPr>
        <w:tab/>
        <w:t>instalacji i urządzeń elektrycznych i elektroenergetycznych - kierownik robót posiadający co najmniej 3 letnie doświadczenie w pełnieniu funkcji kierownika robót,</w:t>
      </w:r>
    </w:p>
    <w:p w:rsidR="005121CE" w:rsidRPr="005121CE" w:rsidRDefault="00151A70" w:rsidP="006A5668">
      <w:pPr>
        <w:spacing w:line="320" w:lineRule="exact"/>
        <w:ind w:left="567"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6" w:history="1">
        <w:r w:rsidR="003F4B23" w:rsidRPr="003F4B23">
          <w:rPr>
            <w:rStyle w:val="Hipercze"/>
            <w:color w:val="auto"/>
            <w:sz w:val="22"/>
            <w:u w:val="none"/>
          </w:rPr>
          <w:t>Dz.U. 2018 poz. 1202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831F60">
        <w:rPr>
          <w:b/>
          <w:sz w:val="22"/>
          <w:szCs w:val="22"/>
        </w:rPr>
        <w:t>5</w:t>
      </w:r>
      <w:r w:rsidR="00890D5E">
        <w:rPr>
          <w:b/>
          <w:sz w:val="22"/>
          <w:szCs w:val="22"/>
        </w:rPr>
        <w:t>0</w:t>
      </w:r>
      <w:r w:rsidRPr="00080D9D">
        <w:rPr>
          <w:b/>
          <w:bCs/>
          <w:sz w:val="22"/>
          <w:szCs w:val="22"/>
        </w:rPr>
        <w:t>0 000</w:t>
      </w:r>
      <w:r w:rsidRPr="006D6071">
        <w:rPr>
          <w:b/>
          <w:bCs/>
          <w:sz w:val="22"/>
          <w:szCs w:val="22"/>
        </w:rPr>
        <w:t xml:space="preserve"> zł.</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A83F05">
        <w:rPr>
          <w:b/>
          <w:sz w:val="22"/>
          <w:szCs w:val="22"/>
        </w:rPr>
        <w:t>5</w:t>
      </w:r>
      <w:r w:rsidR="00EF0AFD">
        <w:rPr>
          <w:b/>
          <w:sz w:val="22"/>
          <w:szCs w:val="22"/>
        </w:rPr>
        <w:t>0</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186331">
      <w:pPr>
        <w:pStyle w:val="Akapitzlist"/>
        <w:numPr>
          <w:ilvl w:val="0"/>
          <w:numId w:val="44"/>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C74434">
      <w:pPr>
        <w:pStyle w:val="Nagwek3"/>
      </w:pPr>
      <w:bookmarkStart w:id="39" w:name="_Toc467229054"/>
      <w:bookmarkStart w:id="40" w:name="_Toc532546941"/>
      <w:bookmarkStart w:id="41" w:name="_Toc8971633"/>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2" w:name="_Toc467229055"/>
      <w:bookmarkStart w:id="43" w:name="_Toc532546942"/>
      <w:bookmarkStart w:id="44" w:name="_Toc8971634"/>
      <w:r w:rsidRPr="001E33EA">
        <w:t>ROZDZIAŁ XV.</w:t>
      </w:r>
      <w:r w:rsidRPr="001E33EA">
        <w:tab/>
        <w:t>PROCEDURA SANACYJNA - SAMOOCZYSZCZENIE</w:t>
      </w:r>
      <w:bookmarkEnd w:id="42"/>
      <w:bookmarkEnd w:id="43"/>
      <w:bookmarkEnd w:id="44"/>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5" w:name="_Toc467229056"/>
      <w:bookmarkStart w:id="46" w:name="_Toc532546943"/>
      <w:bookmarkStart w:id="47" w:name="_Toc8971635"/>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7"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w:t>
      </w:r>
      <w:hyperlink r:id="rId18" w:history="1">
        <w:r w:rsidR="005644AC" w:rsidRPr="005644AC">
          <w:rPr>
            <w:rStyle w:val="Hipercze"/>
            <w:color w:val="auto"/>
            <w:sz w:val="22"/>
            <w:szCs w:val="22"/>
            <w:u w:val="none"/>
          </w:rPr>
          <w:t>Dz.U. 2019 poz. 123</w:t>
        </w:r>
      </w:hyperlink>
      <w:r w:rsidR="004A27F1">
        <w:rPr>
          <w:sz w:val="22"/>
          <w:szCs w:val="22"/>
        </w:rPr>
        <w:t>)</w:t>
      </w:r>
      <w:r w:rsidRPr="001E33EA">
        <w:rPr>
          <w:sz w:val="22"/>
          <w:szCs w:val="22"/>
        </w:rPr>
        <w:t xml:space="preserve"> – adres e-mail: </w:t>
      </w:r>
      <w:bookmarkStart w:id="48" w:name="_GoBack"/>
      <w:bookmarkEnd w:id="48"/>
      <w:r w:rsidR="0018768D">
        <w:rPr>
          <w:sz w:val="22"/>
          <w:szCs w:val="22"/>
        </w:rPr>
        <w:fldChar w:fldCharType="begin"/>
      </w:r>
      <w:r w:rsidR="0018768D">
        <w:rPr>
          <w:sz w:val="22"/>
          <w:szCs w:val="22"/>
        </w:rPr>
        <w:instrText xml:space="preserve"> HYPERLINK "mailto:</w:instrText>
      </w:r>
      <w:r w:rsidR="0018768D" w:rsidRPr="0018768D">
        <w:rPr>
          <w:sz w:val="22"/>
          <w:szCs w:val="22"/>
        </w:rPr>
        <w:instrText>z.grzyska@gig.eu</w:instrText>
      </w:r>
      <w:r w:rsidR="0018768D">
        <w:rPr>
          <w:sz w:val="22"/>
          <w:szCs w:val="22"/>
        </w:rPr>
        <w:instrText xml:space="preserve">" </w:instrText>
      </w:r>
      <w:r w:rsidR="0018768D">
        <w:rPr>
          <w:sz w:val="22"/>
          <w:szCs w:val="22"/>
        </w:rPr>
        <w:fldChar w:fldCharType="separate"/>
      </w:r>
      <w:r w:rsidR="0018768D" w:rsidRPr="00E605AB">
        <w:rPr>
          <w:rStyle w:val="Hipercze"/>
          <w:sz w:val="22"/>
          <w:szCs w:val="22"/>
        </w:rPr>
        <w:t>z.grzyska@gig.eu</w:t>
      </w:r>
      <w:r w:rsidR="0018768D">
        <w:rPr>
          <w:sz w:val="22"/>
          <w:szCs w:val="22"/>
        </w:rPr>
        <w:fldChar w:fldCharType="end"/>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9"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20"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9" w:name="_Toc467229057"/>
      <w:bookmarkStart w:id="50" w:name="_Toc532546944"/>
      <w:bookmarkStart w:id="51" w:name="_Toc8971636"/>
      <w:r w:rsidRPr="001E33EA">
        <w:t xml:space="preserve">ROZDZIAŁ XVII. </w:t>
      </w:r>
      <w:r w:rsidRPr="001E33EA">
        <w:tab/>
        <w:t>OPIS SPOSOBU UDZIELANIA WYJAŚNIEŃ DOTYCZĄCYCH SPECYFIKACJI ISTOTNYCH WARUNKÓW ZAMÓWIENIA</w:t>
      </w:r>
      <w:bookmarkEnd w:id="49"/>
      <w:bookmarkEnd w:id="50"/>
      <w:bookmarkEnd w:id="51"/>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1"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2"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2" w:name="_Toc467229058"/>
      <w:bookmarkStart w:id="53" w:name="_Toc532546945"/>
      <w:bookmarkStart w:id="54" w:name="_Toc8971637"/>
      <w:r w:rsidRPr="001E33EA">
        <w:t xml:space="preserve">ROZDZIAŁ XVIII. </w:t>
      </w:r>
      <w:r w:rsidRPr="001E33EA">
        <w:tab/>
        <w:t>OSOBY ZE STRONY ZAMAWIAJĄCEGO UPRAWNIONE DO POROZUMIEWANIA SIĘ Z WYKONAWCAMI</w:t>
      </w:r>
      <w:bookmarkEnd w:id="52"/>
      <w:bookmarkEnd w:id="53"/>
      <w:bookmarkEnd w:id="54"/>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B163EF" w:rsidP="00A95886">
      <w:pPr>
        <w:pStyle w:val="Tekstpodstawowy"/>
        <w:spacing w:line="340" w:lineRule="exact"/>
        <w:rPr>
          <w:sz w:val="22"/>
          <w:szCs w:val="22"/>
        </w:rPr>
      </w:pPr>
      <w:r>
        <w:rPr>
          <w:sz w:val="22"/>
          <w:szCs w:val="22"/>
        </w:rPr>
        <w:t>Zbigniew Grzyśka</w:t>
      </w:r>
      <w:r w:rsidR="00CB2ED5" w:rsidRPr="00292D66">
        <w:rPr>
          <w:sz w:val="22"/>
          <w:szCs w:val="22"/>
        </w:rPr>
        <w:t xml:space="preserve"> - e-mail: </w:t>
      </w:r>
      <w:hyperlink r:id="rId23" w:history="1">
        <w:r w:rsidR="00890D5E" w:rsidRPr="00DA7079">
          <w:rPr>
            <w:rStyle w:val="Hipercze"/>
            <w:sz w:val="22"/>
            <w:szCs w:val="22"/>
          </w:rPr>
          <w:t>zgrzyska@gig.eu</w:t>
        </w:r>
      </w:hyperlink>
      <w:r w:rsidR="00890D5E">
        <w:rPr>
          <w:sz w:val="22"/>
          <w:szCs w:val="22"/>
        </w:rPr>
        <w:t xml:space="preserve">  </w:t>
      </w:r>
      <w:r w:rsidR="00CB2ED5" w:rsidRPr="00292D66">
        <w:rPr>
          <w:sz w:val="22"/>
          <w:szCs w:val="22"/>
        </w:rPr>
        <w:t xml:space="preserve"> , tel. (32) 259-2</w:t>
      </w:r>
      <w:r w:rsidR="00890D5E">
        <w:rPr>
          <w:sz w:val="22"/>
          <w:szCs w:val="22"/>
        </w:rPr>
        <w:t>2</w:t>
      </w:r>
      <w:r w:rsidR="00CB2ED5" w:rsidRPr="00292D66">
        <w:rPr>
          <w:sz w:val="22"/>
          <w:szCs w:val="22"/>
        </w:rPr>
        <w:t>-</w:t>
      </w:r>
      <w:r w:rsidR="00890D5E">
        <w:rPr>
          <w:sz w:val="22"/>
          <w:szCs w:val="22"/>
        </w:rPr>
        <w:t>2</w:t>
      </w:r>
      <w:r w:rsidR="00CB2ED5" w:rsidRPr="00292D66">
        <w:rPr>
          <w:sz w:val="22"/>
          <w:szCs w:val="22"/>
        </w:rPr>
        <w:t>7</w:t>
      </w:r>
      <w:r w:rsidR="00CB2ED5" w:rsidRPr="00292D66">
        <w:rPr>
          <w:sz w:val="22"/>
          <w:szCs w:val="22"/>
        </w:rPr>
        <w:tab/>
      </w:r>
      <w:r w:rsidR="00CB2ED5"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5" w:name="_Toc467229059"/>
      <w:bookmarkStart w:id="56" w:name="_Toc532546946"/>
      <w:bookmarkStart w:id="57" w:name="_Toc8971638"/>
      <w:r w:rsidRPr="001E33EA">
        <w:t xml:space="preserve">ROZDZIAŁ XIX. </w:t>
      </w:r>
      <w:r w:rsidRPr="001E33EA">
        <w:tab/>
        <w:t>WYMAGANIA DOTYCZĄCE WADIUM</w:t>
      </w:r>
      <w:bookmarkEnd w:id="55"/>
      <w:bookmarkEnd w:id="56"/>
      <w:bookmarkEnd w:id="57"/>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890D5E" w:rsidP="00A95886">
      <w:pPr>
        <w:pStyle w:val="Tekstpodstawowy"/>
        <w:spacing w:line="340" w:lineRule="exact"/>
        <w:rPr>
          <w:sz w:val="22"/>
          <w:szCs w:val="22"/>
        </w:rPr>
      </w:pPr>
      <w:r>
        <w:rPr>
          <w:b/>
          <w:sz w:val="22"/>
          <w:szCs w:val="22"/>
        </w:rPr>
        <w:t>5</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pięć</w:t>
      </w:r>
      <w:r w:rsidR="008A6390">
        <w:rPr>
          <w:sz w:val="22"/>
          <w:szCs w:val="22"/>
        </w:rPr>
        <w:t xml:space="preserve"> </w:t>
      </w:r>
      <w:r w:rsidR="00654077">
        <w:rPr>
          <w:sz w:val="22"/>
          <w:szCs w:val="22"/>
        </w:rPr>
        <w:t>tysi</w:t>
      </w:r>
      <w:r>
        <w:rPr>
          <w:sz w:val="22"/>
          <w:szCs w:val="22"/>
        </w:rPr>
        <w:t>ę</w:t>
      </w:r>
      <w:r w:rsidR="00F16951">
        <w:rPr>
          <w:sz w:val="22"/>
          <w:szCs w:val="22"/>
        </w:rPr>
        <w:t>c</w:t>
      </w:r>
      <w:r>
        <w:rPr>
          <w:sz w:val="22"/>
          <w:szCs w:val="22"/>
        </w:rPr>
        <w:t>y</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BE2864">
        <w:rPr>
          <w:b/>
          <w:sz w:val="22"/>
          <w:szCs w:val="22"/>
        </w:rPr>
        <w:t>11</w:t>
      </w:r>
      <w:r w:rsidR="004A529D" w:rsidRPr="004A529D">
        <w:rPr>
          <w:b/>
          <w:sz w:val="22"/>
          <w:szCs w:val="22"/>
        </w:rPr>
        <w:t>.0</w:t>
      </w:r>
      <w:r w:rsidR="00BE2864">
        <w:rPr>
          <w:b/>
          <w:sz w:val="22"/>
          <w:szCs w:val="22"/>
        </w:rPr>
        <w:t>6</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4" w:history="1">
        <w:r w:rsidRPr="00B64D21">
          <w:rPr>
            <w:rStyle w:val="Hipercze"/>
            <w:b/>
            <w:color w:val="auto"/>
            <w:sz w:val="22"/>
            <w:szCs w:val="22"/>
            <w:u w:val="none"/>
          </w:rPr>
          <w:t>21 1140 1078 0000</w:t>
        </w:r>
      </w:hyperlink>
      <w:r w:rsidRPr="00B64D21">
        <w:rPr>
          <w:b/>
          <w:sz w:val="22"/>
          <w:szCs w:val="22"/>
        </w:rPr>
        <w:t xml:space="preserve"> </w:t>
      </w:r>
      <w:hyperlink r:id="rId25"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BE2864">
        <w:rPr>
          <w:b/>
          <w:szCs w:val="24"/>
        </w:rPr>
        <w:t>11</w:t>
      </w:r>
      <w:r w:rsidR="004A529D" w:rsidRPr="004A529D">
        <w:rPr>
          <w:b/>
          <w:szCs w:val="24"/>
        </w:rPr>
        <w:t>.0</w:t>
      </w:r>
      <w:r w:rsidR="00BE2864">
        <w:rPr>
          <w:b/>
          <w:szCs w:val="24"/>
        </w:rPr>
        <w:t>6</w:t>
      </w:r>
      <w:r w:rsidR="004A529D" w:rsidRPr="004A529D">
        <w:rPr>
          <w:b/>
          <w:szCs w:val="24"/>
        </w:rPr>
        <w:t>.2019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C74434">
      <w:pPr>
        <w:pStyle w:val="Nagwek3"/>
      </w:pPr>
      <w:bookmarkStart w:id="58" w:name="_Toc467229060"/>
      <w:bookmarkStart w:id="59" w:name="_Toc532546947"/>
      <w:bookmarkStart w:id="60" w:name="_Toc8971639"/>
      <w:r w:rsidRPr="001E33EA">
        <w:t>ROZDZIAŁ XX.</w:t>
      </w:r>
      <w:r w:rsidRPr="001E33EA">
        <w:tab/>
        <w:t>TERMIN ZWIĄZANIA OFERTĄ</w:t>
      </w:r>
      <w:bookmarkEnd w:id="58"/>
      <w:bookmarkEnd w:id="59"/>
      <w:bookmarkEnd w:id="60"/>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Pr="00B702F4" w:rsidRDefault="00CB2ED5" w:rsidP="00DD4E9E">
      <w:pPr>
        <w:pStyle w:val="Tekstpodstawowy2"/>
        <w:numPr>
          <w:ilvl w:val="1"/>
          <w:numId w:val="8"/>
        </w:numPr>
        <w:spacing w:line="360" w:lineRule="exact"/>
        <w:ind w:left="567" w:hanging="567"/>
        <w:jc w:val="both"/>
        <w:rPr>
          <w:sz w:val="22"/>
          <w:szCs w:val="22"/>
        </w:rPr>
      </w:pPr>
      <w:r w:rsidRPr="00B702F4">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AE21E5" w:rsidRPr="00B702F4" w:rsidRDefault="00AE21E5" w:rsidP="00B13527">
      <w:pPr>
        <w:pStyle w:val="Tekstpodstawowy2"/>
        <w:numPr>
          <w:ilvl w:val="1"/>
          <w:numId w:val="8"/>
        </w:numPr>
        <w:spacing w:line="340" w:lineRule="exact"/>
        <w:ind w:left="567" w:hanging="567"/>
        <w:jc w:val="both"/>
        <w:rPr>
          <w:sz w:val="22"/>
          <w:szCs w:val="22"/>
        </w:rPr>
      </w:pPr>
      <w:r w:rsidRPr="00B163EF">
        <w:rPr>
          <w:sz w:val="22"/>
          <w:szCs w:val="22"/>
        </w:rPr>
        <w:t>Kosztorys ofertow</w:t>
      </w:r>
      <w:r w:rsidR="00A111E9" w:rsidRPr="00B163EF">
        <w:rPr>
          <w:sz w:val="22"/>
          <w:szCs w:val="22"/>
        </w:rPr>
        <w:t>y</w:t>
      </w:r>
      <w:r w:rsidRPr="00B163EF">
        <w:rPr>
          <w:sz w:val="22"/>
          <w:szCs w:val="22"/>
        </w:rPr>
        <w:t xml:space="preserve"> na roboty </w:t>
      </w:r>
      <w:r w:rsidR="00EF0AFD" w:rsidRPr="00B163EF">
        <w:rPr>
          <w:sz w:val="22"/>
          <w:szCs w:val="22"/>
        </w:rPr>
        <w:t xml:space="preserve">budowlane </w:t>
      </w:r>
      <w:r w:rsidR="00B702F4" w:rsidRPr="00B163EF">
        <w:rPr>
          <w:sz w:val="22"/>
          <w:szCs w:val="22"/>
        </w:rPr>
        <w:t xml:space="preserve">opisane przedmiarem prac </w:t>
      </w:r>
      <w:r w:rsidR="00B702F4" w:rsidRPr="00B163EF">
        <w:rPr>
          <w:b/>
          <w:sz w:val="22"/>
          <w:szCs w:val="22"/>
        </w:rPr>
        <w:t>załącznik nr 7 do SIWZ</w:t>
      </w:r>
      <w:r w:rsidR="00B702F4" w:rsidRPr="00B163EF">
        <w:rPr>
          <w:sz w:val="22"/>
          <w:szCs w:val="22"/>
        </w:rPr>
        <w:t xml:space="preserve"> </w:t>
      </w:r>
      <w:r w:rsidRPr="00B163EF">
        <w:rPr>
          <w:sz w:val="22"/>
          <w:szCs w:val="22"/>
        </w:rPr>
        <w:t>sporządzon</w:t>
      </w:r>
      <w:r w:rsidR="001C22CE" w:rsidRPr="00B163EF">
        <w:rPr>
          <w:sz w:val="22"/>
          <w:szCs w:val="22"/>
        </w:rPr>
        <w:t>y</w:t>
      </w:r>
      <w:r w:rsidRPr="00B163EF">
        <w:rPr>
          <w:sz w:val="22"/>
          <w:szCs w:val="22"/>
        </w:rPr>
        <w:t xml:space="preserve"> metodą kalkulacji uproszczonej wraz z zestawieniem kosztów materiałów oraz narzutami kosztorysowymi i stawką roboczogodziny</w:t>
      </w:r>
      <w:r w:rsidRPr="00B702F4">
        <w:rPr>
          <w:sz w:val="22"/>
          <w:szCs w:val="22"/>
        </w:rPr>
        <w:t>.</w:t>
      </w:r>
    </w:p>
    <w:p w:rsidR="00CB2ED5" w:rsidRPr="001E33EA" w:rsidRDefault="00CB2ED5" w:rsidP="00B13527">
      <w:pPr>
        <w:pStyle w:val="Tekstpodstawowy2"/>
        <w:numPr>
          <w:ilvl w:val="1"/>
          <w:numId w:val="8"/>
        </w:numPr>
        <w:spacing w:line="340" w:lineRule="exact"/>
        <w:ind w:left="567" w:hanging="567"/>
        <w:jc w:val="both"/>
        <w:rPr>
          <w:sz w:val="22"/>
          <w:szCs w:val="22"/>
        </w:rPr>
      </w:pPr>
      <w:r w:rsidRPr="00B702F4">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FE1052" w:rsidRDefault="004B0AD0" w:rsidP="00FF5F85">
            <w:pPr>
              <w:tabs>
                <w:tab w:val="num" w:pos="567"/>
              </w:tabs>
              <w:spacing w:line="360" w:lineRule="auto"/>
              <w:ind w:left="567" w:right="1"/>
              <w:jc w:val="center"/>
              <w:rPr>
                <w:b/>
                <w:bCs/>
                <w:sz w:val="22"/>
                <w:szCs w:val="22"/>
              </w:rPr>
            </w:pPr>
            <w:r w:rsidRPr="004B0AD0">
              <w:rPr>
                <w:b/>
                <w:bCs/>
                <w:sz w:val="22"/>
                <w:szCs w:val="22"/>
              </w:rPr>
              <w:t xml:space="preserve">Modernizacja </w:t>
            </w:r>
            <w:r w:rsidR="00782DDC" w:rsidRPr="00782DDC">
              <w:rPr>
                <w:b/>
                <w:bCs/>
                <w:sz w:val="22"/>
                <w:szCs w:val="22"/>
              </w:rPr>
              <w:t xml:space="preserve">pomieszczeń w </w:t>
            </w:r>
            <w:r w:rsidRPr="004B0AD0">
              <w:rPr>
                <w:b/>
                <w:bCs/>
                <w:sz w:val="22"/>
                <w:szCs w:val="22"/>
              </w:rPr>
              <w:t xml:space="preserve">budynku C </w:t>
            </w:r>
            <w:r w:rsidR="0027265A" w:rsidRPr="0027265A">
              <w:rPr>
                <w:b/>
                <w:bCs/>
                <w:sz w:val="22"/>
                <w:szCs w:val="22"/>
              </w:rPr>
              <w:t xml:space="preserve">w Mikołowie </w:t>
            </w:r>
            <w:r w:rsidRPr="004B0AD0">
              <w:rPr>
                <w:b/>
                <w:bCs/>
                <w:sz w:val="22"/>
                <w:szCs w:val="22"/>
              </w:rPr>
              <w:t>dla zakładu JOZ.</w:t>
            </w:r>
          </w:p>
          <w:p w:rsidR="00CB2ED5" w:rsidRPr="00654077" w:rsidRDefault="00CB2ED5" w:rsidP="004B0AD0">
            <w:pPr>
              <w:tabs>
                <w:tab w:val="num" w:pos="567"/>
              </w:tabs>
              <w:spacing w:line="360" w:lineRule="auto"/>
              <w:ind w:left="567" w:right="1"/>
              <w:jc w:val="center"/>
              <w:rPr>
                <w:sz w:val="22"/>
                <w:szCs w:val="22"/>
              </w:rPr>
            </w:pPr>
            <w:r w:rsidRPr="00654077">
              <w:rPr>
                <w:sz w:val="22"/>
                <w:szCs w:val="22"/>
              </w:rPr>
              <w:t xml:space="preserve">Nie otwierać przed </w:t>
            </w:r>
            <w:r w:rsidR="00BE2864">
              <w:rPr>
                <w:b/>
                <w:sz w:val="22"/>
                <w:szCs w:val="22"/>
              </w:rPr>
              <w:t>11</w:t>
            </w:r>
            <w:r w:rsidR="004A529D" w:rsidRPr="004A529D">
              <w:rPr>
                <w:b/>
                <w:sz w:val="22"/>
                <w:szCs w:val="22"/>
              </w:rPr>
              <w:t>.0</w:t>
            </w:r>
            <w:r w:rsidR="00BE2864">
              <w:rPr>
                <w:b/>
                <w:sz w:val="22"/>
                <w:szCs w:val="22"/>
              </w:rPr>
              <w:t>6</w:t>
            </w:r>
            <w:r w:rsidR="004A529D" w:rsidRPr="004A529D">
              <w:rPr>
                <w:b/>
                <w:sz w:val="22"/>
                <w:szCs w:val="22"/>
              </w:rPr>
              <w:t>.2019</w:t>
            </w:r>
            <w:r w:rsidR="004A529D">
              <w:rPr>
                <w:b/>
                <w:sz w:val="22"/>
                <w:szCs w:val="22"/>
              </w:rPr>
              <w:t xml:space="preserve"> </w:t>
            </w:r>
            <w:r w:rsidRPr="00654077">
              <w:rPr>
                <w:sz w:val="22"/>
                <w:szCs w:val="22"/>
              </w:rPr>
              <w:t>r.  godz. 12</w:t>
            </w:r>
            <w:r w:rsidR="00FB45CB">
              <w:rPr>
                <w:sz w:val="22"/>
                <w:szCs w:val="22"/>
                <w:u w:val="single"/>
                <w:vertAlign w:val="superscript"/>
              </w:rPr>
              <w:t>25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6"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1" w:name="_Toc467229061"/>
      <w:bookmarkStart w:id="62" w:name="_Toc532546948"/>
      <w:bookmarkStart w:id="63" w:name="_Toc8971640"/>
      <w:r w:rsidRPr="001E33EA">
        <w:t xml:space="preserve">ROZDZIAŁ XXII. </w:t>
      </w:r>
      <w:r w:rsidRPr="001E33EA">
        <w:tab/>
        <w:t>OPIS SPOSOBU OBLICZENIA CENY</w:t>
      </w:r>
      <w:bookmarkEnd w:id="61"/>
      <w:bookmarkEnd w:id="62"/>
      <w:bookmarkEnd w:id="63"/>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C74434">
      <w:pPr>
        <w:pStyle w:val="Nagwek3"/>
      </w:pPr>
      <w:bookmarkStart w:id="64" w:name="_Toc467229062"/>
      <w:bookmarkStart w:id="65" w:name="_Toc532546949"/>
      <w:bookmarkStart w:id="66" w:name="_Toc8971641"/>
      <w:r w:rsidRPr="001E33EA">
        <w:t xml:space="preserve">ROZDZIAŁ XXIII. </w:t>
      </w:r>
      <w:r w:rsidRPr="001E33EA">
        <w:tab/>
        <w:t>MIEJSCE ORAZ TERMIN SKŁADANIA I OTWARCIA OFERT</w:t>
      </w:r>
      <w:bookmarkEnd w:id="64"/>
      <w:bookmarkEnd w:id="65"/>
      <w:bookmarkEnd w:id="66"/>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7" w:name="OLE_LINK2"/>
      <w:r w:rsidRPr="000208D8">
        <w:rPr>
          <w:sz w:val="22"/>
          <w:szCs w:val="22"/>
        </w:rPr>
        <w:t>Główny Instytut Górnictwa 40-166 Katowice, Plac Gwarków 1, Zespół Inwestycji i Remontów pok. 9a budynek „B</w:t>
      </w:r>
      <w:bookmarkEnd w:id="67"/>
      <w:r w:rsidRPr="000208D8">
        <w:rPr>
          <w:sz w:val="22"/>
          <w:szCs w:val="22"/>
        </w:rPr>
        <w:t>” do</w:t>
      </w:r>
      <w:r w:rsidRPr="000208D8">
        <w:rPr>
          <w:b/>
          <w:bCs/>
          <w:sz w:val="22"/>
          <w:szCs w:val="22"/>
        </w:rPr>
        <w:t xml:space="preserve"> </w:t>
      </w:r>
      <w:r w:rsidR="00BE2864">
        <w:rPr>
          <w:b/>
          <w:bCs/>
          <w:sz w:val="22"/>
          <w:szCs w:val="22"/>
        </w:rPr>
        <w:t>11</w:t>
      </w:r>
      <w:r w:rsidR="004A529D" w:rsidRPr="004A529D">
        <w:rPr>
          <w:b/>
          <w:bCs/>
          <w:sz w:val="22"/>
          <w:szCs w:val="22"/>
        </w:rPr>
        <w:t>.0</w:t>
      </w:r>
      <w:r w:rsidR="00BE2864">
        <w:rPr>
          <w:b/>
          <w:bCs/>
          <w:sz w:val="22"/>
          <w:szCs w:val="22"/>
        </w:rPr>
        <w:t>6</w:t>
      </w:r>
      <w:r w:rsidR="004A529D" w:rsidRPr="004A529D">
        <w:rPr>
          <w:b/>
          <w:bCs/>
          <w:sz w:val="22"/>
          <w:szCs w:val="22"/>
        </w:rPr>
        <w:t>.2019</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BE2864">
        <w:rPr>
          <w:b/>
          <w:sz w:val="22"/>
          <w:szCs w:val="22"/>
        </w:rPr>
        <w:t>11</w:t>
      </w:r>
      <w:r w:rsidR="004A529D" w:rsidRPr="004A529D">
        <w:rPr>
          <w:b/>
          <w:sz w:val="22"/>
          <w:szCs w:val="22"/>
        </w:rPr>
        <w:t>.0</w:t>
      </w:r>
      <w:r w:rsidR="00BE2864">
        <w:rPr>
          <w:b/>
          <w:sz w:val="22"/>
          <w:szCs w:val="22"/>
        </w:rPr>
        <w:t>6</w:t>
      </w:r>
      <w:r w:rsidR="004A529D" w:rsidRPr="004A529D">
        <w:rPr>
          <w:b/>
          <w:sz w:val="22"/>
          <w:szCs w:val="22"/>
        </w:rPr>
        <w:t>.2019</w:t>
      </w:r>
      <w:r w:rsidR="00C84FEB">
        <w:rPr>
          <w:b/>
          <w:sz w:val="22"/>
          <w:szCs w:val="22"/>
        </w:rPr>
        <w:t xml:space="preserve"> </w:t>
      </w:r>
      <w:r w:rsidRPr="00F24AA7">
        <w:rPr>
          <w:b/>
          <w:bCs/>
          <w:sz w:val="22"/>
          <w:szCs w:val="22"/>
        </w:rPr>
        <w:t>r.</w:t>
      </w:r>
      <w:r w:rsidRPr="00F24AA7">
        <w:rPr>
          <w:sz w:val="22"/>
          <w:szCs w:val="22"/>
        </w:rPr>
        <w:t xml:space="preserve"> o godz. </w:t>
      </w:r>
      <w:r w:rsidRPr="00F24AA7">
        <w:rPr>
          <w:b/>
          <w:bCs/>
          <w:sz w:val="22"/>
          <w:szCs w:val="22"/>
        </w:rPr>
        <w:t>12</w:t>
      </w:r>
      <w:r w:rsidR="00FB45CB" w:rsidRPr="00FB45CB">
        <w:rPr>
          <w:b/>
          <w:bCs/>
          <w:sz w:val="22"/>
          <w:szCs w:val="22"/>
          <w:u w:val="single"/>
          <w:vertAlign w:val="superscript"/>
        </w:rPr>
        <w:t>2</w:t>
      </w:r>
      <w:r w:rsidRPr="00FB45CB">
        <w:rPr>
          <w:b/>
          <w:bCs/>
          <w:sz w:val="22"/>
          <w:szCs w:val="22"/>
          <w:u w:val="single"/>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8" w:name="_Toc467229063"/>
      <w:bookmarkStart w:id="69" w:name="_Toc532546950"/>
      <w:bookmarkStart w:id="70" w:name="_Toc8971642"/>
      <w:r w:rsidRPr="001E33EA">
        <w:t xml:space="preserve">ROZDZIAŁ XXIV. </w:t>
      </w:r>
      <w:r w:rsidRPr="001E33EA">
        <w:tab/>
        <w:t>INFORMACJE O TRYBIE OTWARCIA I OCENY OFERT</w:t>
      </w:r>
      <w:bookmarkEnd w:id="68"/>
      <w:bookmarkEnd w:id="69"/>
      <w:bookmarkEnd w:id="70"/>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7"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8"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1" w:name="_Toc467229064"/>
      <w:bookmarkStart w:id="72" w:name="_Toc532546951"/>
      <w:bookmarkStart w:id="73" w:name="_Toc8971643"/>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0D7F51" w:rsidRPr="000D7F51" w:rsidRDefault="000D7F51" w:rsidP="00417FAF">
      <w:pPr>
        <w:pStyle w:val="Tekstpodstawowy"/>
        <w:numPr>
          <w:ilvl w:val="0"/>
          <w:numId w:val="52"/>
        </w:numPr>
        <w:tabs>
          <w:tab w:val="left" w:pos="567"/>
        </w:tabs>
        <w:spacing w:line="34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417FAF">
      <w:pPr>
        <w:numPr>
          <w:ilvl w:val="0"/>
          <w:numId w:val="53"/>
        </w:numPr>
        <w:tabs>
          <w:tab w:val="left" w:pos="567"/>
        </w:tabs>
        <w:spacing w:line="340" w:lineRule="exact"/>
        <w:ind w:left="993" w:hanging="426"/>
        <w:jc w:val="both"/>
        <w:rPr>
          <w:bCs/>
          <w:sz w:val="22"/>
          <w:szCs w:val="22"/>
        </w:rPr>
      </w:pPr>
      <w:r w:rsidRPr="000D7F51">
        <w:rPr>
          <w:bCs/>
          <w:sz w:val="22"/>
          <w:szCs w:val="22"/>
        </w:rPr>
        <w:t>cena ofertowa (IPc)</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417FAF">
      <w:pPr>
        <w:numPr>
          <w:ilvl w:val="0"/>
          <w:numId w:val="53"/>
        </w:numPr>
        <w:tabs>
          <w:tab w:val="left" w:pos="567"/>
        </w:tabs>
        <w:spacing w:line="340" w:lineRule="exact"/>
        <w:ind w:left="993" w:hanging="426"/>
        <w:jc w:val="both"/>
        <w:rPr>
          <w:bCs/>
          <w:sz w:val="22"/>
          <w:szCs w:val="22"/>
        </w:rPr>
      </w:pPr>
      <w:r w:rsidRPr="000D7F51">
        <w:rPr>
          <w:bCs/>
          <w:sz w:val="22"/>
          <w:szCs w:val="22"/>
        </w:rPr>
        <w:t>okres udzielonej gwarancji i rękojmi na przedmiot umowy (IPg)</w:t>
      </w:r>
      <w:r w:rsidRPr="000D7F51">
        <w:rPr>
          <w:bCs/>
          <w:sz w:val="22"/>
          <w:szCs w:val="22"/>
        </w:rPr>
        <w:tab/>
      </w:r>
      <w:r w:rsidRPr="000D7F51">
        <w:rPr>
          <w:bCs/>
          <w:sz w:val="22"/>
          <w:szCs w:val="22"/>
        </w:rPr>
        <w:tab/>
        <w:t>- 20 pkt</w:t>
      </w:r>
    </w:p>
    <w:p w:rsidR="000D7F51" w:rsidRPr="000D7F51" w:rsidRDefault="000D7F51" w:rsidP="00417FAF">
      <w:pPr>
        <w:tabs>
          <w:tab w:val="left" w:pos="567"/>
        </w:tabs>
        <w:spacing w:line="340" w:lineRule="exact"/>
        <w:jc w:val="both"/>
        <w:rPr>
          <w:b/>
          <w:bCs/>
          <w:sz w:val="22"/>
          <w:szCs w:val="22"/>
        </w:rPr>
      </w:pPr>
    </w:p>
    <w:p w:rsidR="000D7F51" w:rsidRPr="000D7F51" w:rsidRDefault="000D7F51" w:rsidP="00417FAF">
      <w:pPr>
        <w:numPr>
          <w:ilvl w:val="0"/>
          <w:numId w:val="52"/>
        </w:numPr>
        <w:tabs>
          <w:tab w:val="left" w:pos="567"/>
        </w:tabs>
        <w:spacing w:line="34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417FAF">
      <w:pPr>
        <w:tabs>
          <w:tab w:val="left" w:pos="567"/>
        </w:tabs>
        <w:spacing w:line="340" w:lineRule="exact"/>
        <w:jc w:val="both"/>
        <w:rPr>
          <w:bCs/>
          <w:sz w:val="22"/>
          <w:szCs w:val="22"/>
        </w:rPr>
      </w:pPr>
    </w:p>
    <w:p w:rsidR="000D7F51" w:rsidRPr="000D7F51" w:rsidRDefault="000D7F51" w:rsidP="00417FAF">
      <w:pPr>
        <w:tabs>
          <w:tab w:val="left" w:pos="567"/>
        </w:tabs>
        <w:spacing w:line="34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t>Cn</w:t>
      </w:r>
    </w:p>
    <w:p w:rsidR="000D7F51" w:rsidRPr="000D7F51" w:rsidRDefault="000D7F51" w:rsidP="000D7F51">
      <w:pPr>
        <w:tabs>
          <w:tab w:val="left" w:pos="567"/>
        </w:tabs>
        <w:jc w:val="both"/>
        <w:rPr>
          <w:bCs/>
          <w:sz w:val="22"/>
          <w:szCs w:val="22"/>
        </w:rPr>
      </w:pPr>
      <w:r w:rsidRPr="000D7F51">
        <w:rPr>
          <w:bCs/>
          <w:sz w:val="22"/>
          <w:szCs w:val="22"/>
        </w:rPr>
        <w:t>IPc =   -------   x  Zc</w:t>
      </w: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t>Cb</w:t>
      </w:r>
    </w:p>
    <w:p w:rsidR="000D7F51" w:rsidRPr="000D7F51" w:rsidRDefault="000D7F51" w:rsidP="009F7A32">
      <w:pPr>
        <w:tabs>
          <w:tab w:val="left" w:pos="567"/>
        </w:tabs>
        <w:spacing w:line="340" w:lineRule="exact"/>
        <w:jc w:val="both"/>
        <w:rPr>
          <w:bCs/>
          <w:sz w:val="22"/>
          <w:szCs w:val="22"/>
          <w:u w:val="single"/>
        </w:rPr>
      </w:pPr>
    </w:p>
    <w:p w:rsidR="000D7F51" w:rsidRPr="000D7F51" w:rsidRDefault="000D7F51" w:rsidP="009F7A32">
      <w:pPr>
        <w:tabs>
          <w:tab w:val="left" w:pos="567"/>
        </w:tabs>
        <w:spacing w:line="34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9F7A32">
      <w:pPr>
        <w:tabs>
          <w:tab w:val="left" w:pos="567"/>
        </w:tabs>
        <w:spacing w:line="340" w:lineRule="exact"/>
        <w:jc w:val="both"/>
        <w:rPr>
          <w:bCs/>
          <w:sz w:val="22"/>
          <w:szCs w:val="22"/>
        </w:rPr>
      </w:pPr>
      <w:r w:rsidRPr="000D7F51">
        <w:rPr>
          <w:bCs/>
          <w:sz w:val="22"/>
          <w:szCs w:val="22"/>
        </w:rPr>
        <w:t>IP – liczba punktów,</w:t>
      </w:r>
    </w:p>
    <w:p w:rsidR="000D7F51" w:rsidRPr="000D7F51" w:rsidRDefault="000D7F51" w:rsidP="009F7A32">
      <w:pPr>
        <w:tabs>
          <w:tab w:val="left" w:pos="567"/>
        </w:tabs>
        <w:spacing w:line="340" w:lineRule="exact"/>
        <w:jc w:val="both"/>
        <w:rPr>
          <w:bCs/>
          <w:sz w:val="22"/>
          <w:szCs w:val="22"/>
        </w:rPr>
      </w:pPr>
      <w:r w:rsidRPr="000D7F51">
        <w:rPr>
          <w:bCs/>
          <w:sz w:val="22"/>
          <w:szCs w:val="22"/>
        </w:rPr>
        <w:t>Cn – cena  ofertowa najniższa spośród wszystkich rozpatrywanych i nieodrzuconych ofert,</w:t>
      </w:r>
    </w:p>
    <w:p w:rsidR="000D7F51" w:rsidRPr="000D7F51" w:rsidRDefault="000D7F51" w:rsidP="009F7A32">
      <w:pPr>
        <w:tabs>
          <w:tab w:val="left" w:pos="567"/>
        </w:tabs>
        <w:spacing w:line="340" w:lineRule="exact"/>
        <w:jc w:val="both"/>
        <w:rPr>
          <w:bCs/>
          <w:sz w:val="22"/>
          <w:szCs w:val="22"/>
        </w:rPr>
      </w:pPr>
      <w:r w:rsidRPr="000D7F51">
        <w:rPr>
          <w:bCs/>
          <w:sz w:val="22"/>
          <w:szCs w:val="22"/>
        </w:rPr>
        <w:t>Cb – cena ofertowa oferty badanej (przeliczanej),</w:t>
      </w:r>
    </w:p>
    <w:p w:rsidR="000D7F51" w:rsidRPr="000D7F51" w:rsidRDefault="000D7F51" w:rsidP="009F7A32">
      <w:pPr>
        <w:tabs>
          <w:tab w:val="left" w:pos="567"/>
        </w:tabs>
        <w:spacing w:line="340" w:lineRule="exact"/>
        <w:jc w:val="both"/>
        <w:rPr>
          <w:bCs/>
          <w:sz w:val="22"/>
          <w:szCs w:val="22"/>
        </w:rPr>
      </w:pPr>
      <w:r w:rsidRPr="000D7F51">
        <w:rPr>
          <w:bCs/>
          <w:sz w:val="22"/>
          <w:szCs w:val="22"/>
        </w:rPr>
        <w:t>Zc – znaczenie (waga) kryterium cena ofertowa wyrażone w punktach –80 pkt</w:t>
      </w:r>
    </w:p>
    <w:p w:rsidR="000D7F51" w:rsidRPr="000D7F51" w:rsidRDefault="000D7F51" w:rsidP="009F7A32">
      <w:pPr>
        <w:tabs>
          <w:tab w:val="left" w:pos="567"/>
        </w:tabs>
        <w:spacing w:line="340" w:lineRule="exact"/>
        <w:jc w:val="both"/>
        <w:rPr>
          <w:bCs/>
          <w:sz w:val="22"/>
          <w:szCs w:val="22"/>
        </w:rPr>
      </w:pPr>
    </w:p>
    <w:p w:rsidR="000D7F51" w:rsidRPr="000D7F51" w:rsidRDefault="000D7F51" w:rsidP="009F7A32">
      <w:pPr>
        <w:tabs>
          <w:tab w:val="left" w:pos="567"/>
        </w:tabs>
        <w:spacing w:line="340" w:lineRule="exact"/>
        <w:jc w:val="both"/>
        <w:rPr>
          <w:bCs/>
          <w:sz w:val="22"/>
          <w:szCs w:val="22"/>
          <w:u w:val="single"/>
        </w:rPr>
      </w:pPr>
      <w:r w:rsidRPr="000D7F51">
        <w:rPr>
          <w:bCs/>
          <w:sz w:val="22"/>
          <w:szCs w:val="22"/>
          <w:u w:val="single"/>
        </w:rPr>
        <w:t>Uwaga 7:</w:t>
      </w:r>
    </w:p>
    <w:p w:rsidR="000D7F51" w:rsidRPr="000D7F51" w:rsidRDefault="000D7F51" w:rsidP="009F7A32">
      <w:pPr>
        <w:tabs>
          <w:tab w:val="left" w:pos="567"/>
        </w:tabs>
        <w:spacing w:line="34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417FAF">
      <w:pPr>
        <w:tabs>
          <w:tab w:val="left" w:pos="567"/>
        </w:tabs>
        <w:spacing w:line="340" w:lineRule="exact"/>
        <w:jc w:val="both"/>
        <w:rPr>
          <w:bCs/>
          <w:sz w:val="22"/>
          <w:szCs w:val="22"/>
        </w:rPr>
      </w:pPr>
      <w:r w:rsidRPr="000D7F51">
        <w:rPr>
          <w:bCs/>
          <w:sz w:val="22"/>
          <w:szCs w:val="22"/>
          <w:u w:val="single"/>
        </w:rPr>
        <w:t>Uwaga 8:</w:t>
      </w:r>
    </w:p>
    <w:p w:rsidR="000D7F51" w:rsidRPr="000D7F51" w:rsidRDefault="000D7F51" w:rsidP="00417FAF">
      <w:pPr>
        <w:tabs>
          <w:tab w:val="left" w:pos="567"/>
        </w:tabs>
        <w:spacing w:line="34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okres udzielonej gwarancji i rękojmi na przedmiot umowy IPg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za każde następne 6 miesięcy..... </w:t>
      </w:r>
      <w:r w:rsidRPr="000D7F51">
        <w:rPr>
          <w:bCs/>
          <w:sz w:val="22"/>
          <w:szCs w:val="22"/>
        </w:rPr>
        <w:tab/>
        <w:t>- 15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186331">
      <w:pPr>
        <w:numPr>
          <w:ilvl w:val="0"/>
          <w:numId w:val="51"/>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IPc + IPg </w:t>
      </w:r>
    </w:p>
    <w:p w:rsidR="000D7F51" w:rsidRPr="00BE2864" w:rsidRDefault="000D7F51" w:rsidP="000D7F51">
      <w:pPr>
        <w:spacing w:line="360" w:lineRule="exact"/>
        <w:jc w:val="both"/>
        <w:rPr>
          <w:bCs/>
          <w:sz w:val="22"/>
          <w:szCs w:val="22"/>
        </w:rPr>
      </w:pPr>
      <w:r w:rsidRPr="00BE2864">
        <w:rPr>
          <w:bCs/>
          <w:sz w:val="22"/>
          <w:szCs w:val="22"/>
        </w:rPr>
        <w:t>gdzie poszczególne symbole oznaczają:</w:t>
      </w: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r w:rsidRPr="000D7F51">
        <w:rPr>
          <w:b/>
          <w:bCs/>
          <w:sz w:val="22"/>
          <w:szCs w:val="22"/>
        </w:rPr>
        <w:t xml:space="preserve">IPc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r w:rsidRPr="000D7F51">
        <w:rPr>
          <w:b/>
          <w:bCs/>
          <w:sz w:val="22"/>
          <w:szCs w:val="22"/>
        </w:rPr>
        <w:t xml:space="preserve">IPg – </w:t>
      </w:r>
      <w:r w:rsidRPr="000D7F51">
        <w:rPr>
          <w:bCs/>
          <w:sz w:val="22"/>
          <w:szCs w:val="22"/>
        </w:rPr>
        <w:t>ilość punktów uzyskanych w kryterium</w:t>
      </w:r>
      <w:r w:rsidR="00F006B8">
        <w:rPr>
          <w:bCs/>
          <w:sz w:val="22"/>
          <w:szCs w:val="22"/>
        </w:rPr>
        <w:t>:</w:t>
      </w:r>
      <w:r w:rsidRPr="000D7F51">
        <w:rPr>
          <w:b/>
          <w:bCs/>
          <w:sz w:val="22"/>
          <w:szCs w:val="22"/>
        </w:rPr>
        <w:tab/>
        <w:t xml:space="preserve"> </w:t>
      </w:r>
      <w:r w:rsidRPr="000D7F51">
        <w:rPr>
          <w:bCs/>
          <w:sz w:val="22"/>
          <w:szCs w:val="22"/>
        </w:rPr>
        <w:t>okres udzielonej gwarancji na przedmiot umowy</w:t>
      </w:r>
    </w:p>
    <w:p w:rsidR="00CB2ED5" w:rsidRPr="001E33EA" w:rsidRDefault="00CB2ED5" w:rsidP="00C74434">
      <w:pPr>
        <w:pStyle w:val="Nagwek3"/>
      </w:pPr>
      <w:bookmarkStart w:id="74" w:name="_Toc467229065"/>
      <w:bookmarkStart w:id="75" w:name="_Toc532546952"/>
      <w:bookmarkStart w:id="76" w:name="_Toc8971644"/>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7" w:name="_Toc467229066"/>
      <w:bookmarkStart w:id="78" w:name="_Toc532546953"/>
      <w:bookmarkStart w:id="79" w:name="_Toc8971645"/>
      <w:r w:rsidRPr="001E33EA">
        <w:t xml:space="preserve">ROZDZIAŁ XXVII. </w:t>
      </w:r>
      <w:r w:rsidRPr="001E33EA">
        <w:tab/>
        <w:t>INFORMACJE DOTYCZĄCE UMOWY</w:t>
      </w:r>
      <w:bookmarkEnd w:id="77"/>
      <w:bookmarkEnd w:id="78"/>
      <w:bookmarkEnd w:id="79"/>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186331">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80" w:name="_Toc467229067"/>
      <w:bookmarkStart w:id="81" w:name="_Toc532546954"/>
      <w:bookmarkStart w:id="82" w:name="_Toc8971646"/>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r>
        <w:rPr>
          <w:sz w:val="22"/>
          <w:szCs w:val="22"/>
        </w:rPr>
        <w:t xml:space="preserve">Pzp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Pzp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Terminy wnoszenia odwołań:</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C74434">
      <w:pPr>
        <w:pStyle w:val="Nagwek3"/>
      </w:pPr>
      <w:bookmarkStart w:id="83" w:name="_Toc500400953"/>
      <w:bookmarkStart w:id="84" w:name="_Toc532546955"/>
      <w:bookmarkStart w:id="85" w:name="_Toc8971647"/>
      <w:r w:rsidRPr="00C84FEB">
        <w:t>ROZD</w:t>
      </w:r>
      <w:r w:rsidRPr="006A63AE">
        <w:t>Z</w:t>
      </w:r>
      <w:r w:rsidRPr="00C84FEB">
        <w:t>IAŁ XXVIII.</w:t>
      </w:r>
      <w:r w:rsidRPr="00C84FEB">
        <w:tab/>
        <w:t>UWAGI KOŃCOWE</w:t>
      </w:r>
      <w:bookmarkEnd w:id="83"/>
      <w:bookmarkEnd w:id="84"/>
      <w:bookmarkEnd w:id="85"/>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lub specyfikacja techniczna wykonania i odbioru robót budowlanych wskazywałyby w odniesieniu do niektórych materiałów lub urządzeń znaki towarowe, patenty lub pochodzenie - zamawiający, zgodnie z art. 29 ust. 3 ustawy Pzp,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342533" w:rsidRDefault="00342533" w:rsidP="00C5260B">
      <w:pPr>
        <w:pStyle w:val="Nagwek2"/>
      </w:pPr>
      <w:bookmarkStart w:id="86" w:name="_Toc462043990"/>
      <w:bookmarkStart w:id="87" w:name="_Toc462046100"/>
      <w:bookmarkStart w:id="88" w:name="_Toc462046218"/>
      <w:bookmarkStart w:id="89" w:name="_Toc467229069"/>
    </w:p>
    <w:p w:rsidR="00342533" w:rsidRDefault="00342533" w:rsidP="00C5260B">
      <w:pPr>
        <w:pStyle w:val="Nagwek2"/>
      </w:pPr>
    </w:p>
    <w:p w:rsidR="00342533" w:rsidRPr="00342533" w:rsidRDefault="00342533" w:rsidP="00342533"/>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90" w:name="_Toc532546956"/>
      <w:bookmarkStart w:id="91" w:name="_Toc8971648"/>
      <w:r w:rsidRPr="00032593">
        <w:t>Załącznik</w:t>
      </w:r>
      <w:r w:rsidRPr="0044245E">
        <w:t xml:space="preserve"> nr 1</w:t>
      </w:r>
      <w:bookmarkEnd w:id="86"/>
      <w:bookmarkEnd w:id="87"/>
      <w:bookmarkEnd w:id="88"/>
      <w:bookmarkEnd w:id="89"/>
      <w:bookmarkEnd w:id="90"/>
      <w:bookmarkEnd w:id="9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782DDC" w:rsidRDefault="00CB2ED5" w:rsidP="003D49A3">
      <w:pPr>
        <w:pStyle w:val="Tekstpodstawowy"/>
        <w:jc w:val="center"/>
        <w:rPr>
          <w:b/>
          <w:sz w:val="20"/>
          <w:szCs w:val="22"/>
        </w:rPr>
      </w:pPr>
    </w:p>
    <w:p w:rsidR="00FE1052" w:rsidRPr="00FE1052" w:rsidRDefault="004F5FC4" w:rsidP="00CC3597">
      <w:pPr>
        <w:pStyle w:val="Tekstpodstawowy"/>
        <w:tabs>
          <w:tab w:val="left" w:pos="851"/>
        </w:tabs>
        <w:spacing w:line="320" w:lineRule="exact"/>
        <w:ind w:left="851" w:hanging="851"/>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r w:rsidR="00CC3597">
        <w:rPr>
          <w:sz w:val="22"/>
          <w:szCs w:val="22"/>
        </w:rPr>
        <w:t xml:space="preserve"> </w:t>
      </w:r>
      <w:r w:rsidR="00F73D89" w:rsidRPr="00F73D89">
        <w:rPr>
          <w:b/>
          <w:bCs/>
          <w:szCs w:val="24"/>
        </w:rPr>
        <w:t xml:space="preserve">Modernizacja </w:t>
      </w:r>
      <w:r w:rsidR="00782DDC" w:rsidRPr="00782DDC">
        <w:rPr>
          <w:b/>
          <w:bCs/>
          <w:szCs w:val="24"/>
        </w:rPr>
        <w:t xml:space="preserve">pomieszczeń w </w:t>
      </w:r>
      <w:r w:rsidR="00F73D89" w:rsidRPr="00F73D89">
        <w:rPr>
          <w:b/>
          <w:bCs/>
          <w:szCs w:val="24"/>
        </w:rPr>
        <w:t xml:space="preserve">budynku C </w:t>
      </w:r>
      <w:r w:rsidR="0027265A" w:rsidRPr="0027265A">
        <w:rPr>
          <w:b/>
          <w:bCs/>
          <w:szCs w:val="24"/>
        </w:rPr>
        <w:t xml:space="preserve">w Mikołowie </w:t>
      </w:r>
      <w:r w:rsidR="00F73D89" w:rsidRPr="00F73D89">
        <w:rPr>
          <w:b/>
          <w:bCs/>
          <w:szCs w:val="24"/>
        </w:rPr>
        <w:t>dla zakładu JOZ.</w:t>
      </w:r>
      <w:r w:rsidR="00FE1052" w:rsidRPr="00FE1052">
        <w:rPr>
          <w:b/>
          <w:bCs/>
          <w:szCs w:val="24"/>
        </w:rPr>
        <w:t xml:space="preserve"> </w:t>
      </w:r>
    </w:p>
    <w:p w:rsidR="00CB2ED5" w:rsidRDefault="00CB2ED5" w:rsidP="00186331">
      <w:pPr>
        <w:pStyle w:val="Tekstpodstawowy"/>
        <w:numPr>
          <w:ilvl w:val="0"/>
          <w:numId w:val="34"/>
        </w:numPr>
        <w:spacing w:line="320" w:lineRule="exact"/>
        <w:rPr>
          <w:sz w:val="22"/>
          <w:szCs w:val="22"/>
        </w:rPr>
      </w:pPr>
      <w:r w:rsidRPr="0041166B">
        <w:rPr>
          <w:sz w:val="22"/>
          <w:szCs w:val="22"/>
        </w:rPr>
        <w:t>Dane dotyczące Wykonawcy:</w:t>
      </w:r>
    </w:p>
    <w:p w:rsidR="006A63AE" w:rsidRPr="00782DDC" w:rsidRDefault="006A63AE" w:rsidP="006A63AE">
      <w:pPr>
        <w:pStyle w:val="Tekstpodstawowy"/>
        <w:ind w:left="357"/>
        <w:rPr>
          <w:sz w:val="18"/>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782DDC" w:rsidRDefault="00CB2ED5" w:rsidP="002E454F">
      <w:pPr>
        <w:pStyle w:val="Tekstpodstawowy"/>
        <w:rPr>
          <w:b/>
          <w:sz w:val="18"/>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782DDC" w:rsidRDefault="00CB2ED5" w:rsidP="009960AA">
      <w:pPr>
        <w:pStyle w:val="Tekstpodstawowy"/>
        <w:rPr>
          <w:b/>
          <w:sz w:val="18"/>
          <w:szCs w:val="22"/>
        </w:rPr>
      </w:pPr>
    </w:p>
    <w:p w:rsidR="00CB2ED5" w:rsidRPr="0041166B" w:rsidRDefault="00CB2ED5" w:rsidP="00186331">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Średnie przedsiębiorstwo</w:t>
      </w:r>
    </w:p>
    <w:p w:rsidR="00A1062F" w:rsidRDefault="00CB2ED5" w:rsidP="00CC3597">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417FAF" w:rsidRPr="00B73A50" w:rsidRDefault="00417FAF" w:rsidP="00CC3597">
      <w:pPr>
        <w:pStyle w:val="Tekstpodstawowy"/>
        <w:spacing w:line="380" w:lineRule="exact"/>
        <w:ind w:left="1702" w:hanging="851"/>
        <w:rPr>
          <w:sz w:val="22"/>
          <w:szCs w:val="22"/>
        </w:rPr>
      </w:pPr>
      <w:r w:rsidRPr="00B73A50">
        <w:rPr>
          <w:sz w:val="22"/>
          <w:szCs w:val="22"/>
        </w:rPr>
        <w:t xml:space="preserve">netto…...…….…… + VAT ..........% ....................... =................................... zł brutto, </w:t>
      </w:r>
    </w:p>
    <w:p w:rsidR="00417FAF" w:rsidRDefault="00417FAF" w:rsidP="00CC3597">
      <w:pPr>
        <w:pStyle w:val="Tekstpodstawowy"/>
        <w:spacing w:line="380" w:lineRule="exact"/>
        <w:ind w:left="1702" w:hanging="851"/>
        <w:rPr>
          <w:sz w:val="22"/>
          <w:szCs w:val="22"/>
        </w:rPr>
      </w:pPr>
      <w:r w:rsidRPr="00B73A50">
        <w:rPr>
          <w:sz w:val="22"/>
          <w:szCs w:val="22"/>
        </w:rPr>
        <w:t>słownie ……………………………………………………………………………………….</w:t>
      </w:r>
    </w:p>
    <w:p w:rsidR="00417FAF" w:rsidRPr="00C81755" w:rsidRDefault="00417FAF" w:rsidP="00CC3597">
      <w:pPr>
        <w:pStyle w:val="Tekstpodstawowy"/>
        <w:spacing w:line="380" w:lineRule="exact"/>
        <w:ind w:left="1702" w:hanging="851"/>
        <w:rPr>
          <w:sz w:val="22"/>
          <w:szCs w:val="22"/>
        </w:rPr>
      </w:pPr>
      <w:r w:rsidRPr="00C81755">
        <w:rPr>
          <w:sz w:val="22"/>
          <w:szCs w:val="22"/>
        </w:rPr>
        <w:t xml:space="preserve">w tym: </w:t>
      </w:r>
    </w:p>
    <w:p w:rsidR="00417FAF" w:rsidRDefault="00417FAF" w:rsidP="00CC3597">
      <w:pPr>
        <w:pStyle w:val="Tekstpodstawowy"/>
        <w:spacing w:line="380" w:lineRule="exact"/>
        <w:ind w:left="1702" w:hanging="851"/>
        <w:rPr>
          <w:sz w:val="22"/>
          <w:szCs w:val="22"/>
        </w:rPr>
      </w:pPr>
      <w:r>
        <w:rPr>
          <w:sz w:val="22"/>
          <w:szCs w:val="22"/>
        </w:rPr>
        <w:t>a</w:t>
      </w:r>
      <w:r w:rsidRPr="00C81755">
        <w:rPr>
          <w:sz w:val="22"/>
          <w:szCs w:val="22"/>
        </w:rPr>
        <w:t>)</w:t>
      </w:r>
      <w:r w:rsidRPr="00C81755">
        <w:rPr>
          <w:sz w:val="22"/>
          <w:szCs w:val="22"/>
        </w:rPr>
        <w:tab/>
      </w:r>
      <w:r>
        <w:rPr>
          <w:sz w:val="22"/>
          <w:szCs w:val="22"/>
        </w:rPr>
        <w:t xml:space="preserve">prace budowlane (opisane przedmiarem prac) </w:t>
      </w:r>
    </w:p>
    <w:p w:rsidR="00417FAF" w:rsidRPr="003D3DF6" w:rsidRDefault="00417FAF" w:rsidP="00CC3597">
      <w:pPr>
        <w:pStyle w:val="Tekstpodstawowy"/>
        <w:spacing w:line="380" w:lineRule="exact"/>
        <w:ind w:left="1702" w:hanging="851"/>
        <w:rPr>
          <w:sz w:val="22"/>
          <w:szCs w:val="22"/>
        </w:rPr>
      </w:pPr>
      <w:r w:rsidRPr="003D3DF6">
        <w:rPr>
          <w:sz w:val="22"/>
          <w:szCs w:val="22"/>
        </w:rPr>
        <w:t xml:space="preserve">netto…...…….…… + VAT ..........% ....................... =................................... zł brutto, </w:t>
      </w:r>
    </w:p>
    <w:p w:rsidR="00417FAF" w:rsidRPr="00C81755" w:rsidRDefault="00417FAF" w:rsidP="00CC3597">
      <w:pPr>
        <w:pStyle w:val="Tekstpodstawowy"/>
        <w:spacing w:line="380" w:lineRule="exact"/>
        <w:ind w:left="1702" w:hanging="851"/>
        <w:rPr>
          <w:sz w:val="22"/>
          <w:szCs w:val="22"/>
        </w:rPr>
      </w:pPr>
      <w:r w:rsidRPr="003D3DF6">
        <w:rPr>
          <w:sz w:val="22"/>
          <w:szCs w:val="22"/>
        </w:rPr>
        <w:t>słownie ……………………………………………………………………………………….</w:t>
      </w:r>
    </w:p>
    <w:p w:rsidR="00417FAF" w:rsidRPr="00263C67" w:rsidRDefault="00417FAF" w:rsidP="00CC3597">
      <w:pPr>
        <w:pStyle w:val="Tekstpodstawowy"/>
        <w:spacing w:line="380" w:lineRule="exact"/>
        <w:ind w:left="1702" w:hanging="851"/>
        <w:rPr>
          <w:sz w:val="22"/>
          <w:szCs w:val="22"/>
        </w:rPr>
      </w:pPr>
      <w:r>
        <w:rPr>
          <w:sz w:val="22"/>
          <w:szCs w:val="22"/>
        </w:rPr>
        <w:t>b</w:t>
      </w:r>
      <w:r w:rsidRPr="00263C67">
        <w:rPr>
          <w:sz w:val="22"/>
          <w:szCs w:val="22"/>
        </w:rPr>
        <w:t>)</w:t>
      </w:r>
      <w:r w:rsidRPr="00263C67">
        <w:rPr>
          <w:sz w:val="22"/>
          <w:szCs w:val="22"/>
        </w:rPr>
        <w:tab/>
      </w:r>
      <w:r w:rsidRPr="00417FAF">
        <w:rPr>
          <w:sz w:val="22"/>
          <w:szCs w:val="22"/>
        </w:rPr>
        <w:t xml:space="preserve">prace </w:t>
      </w:r>
      <w:r>
        <w:rPr>
          <w:sz w:val="22"/>
          <w:szCs w:val="22"/>
        </w:rPr>
        <w:t xml:space="preserve">elektryczne </w:t>
      </w:r>
      <w:r w:rsidRPr="00417FAF">
        <w:rPr>
          <w:sz w:val="22"/>
          <w:szCs w:val="22"/>
        </w:rPr>
        <w:t xml:space="preserve">(opisane </w:t>
      </w:r>
      <w:r>
        <w:rPr>
          <w:sz w:val="22"/>
          <w:szCs w:val="22"/>
        </w:rPr>
        <w:t>Programem Funkcjonalno-Użytkowym</w:t>
      </w:r>
      <w:r w:rsidRPr="00417FAF">
        <w:rPr>
          <w:sz w:val="22"/>
          <w:szCs w:val="22"/>
        </w:rPr>
        <w:t xml:space="preserve">) </w:t>
      </w:r>
      <w:r w:rsidRPr="00263C67">
        <w:rPr>
          <w:sz w:val="22"/>
          <w:szCs w:val="22"/>
        </w:rPr>
        <w:t xml:space="preserve"> </w:t>
      </w:r>
    </w:p>
    <w:p w:rsidR="00417FAF" w:rsidRPr="00263C67" w:rsidRDefault="00417FAF" w:rsidP="00CC3597">
      <w:pPr>
        <w:pStyle w:val="Tekstpodstawowy"/>
        <w:spacing w:line="380" w:lineRule="exact"/>
        <w:ind w:left="1702" w:hanging="851"/>
        <w:rPr>
          <w:sz w:val="22"/>
          <w:szCs w:val="22"/>
        </w:rPr>
      </w:pPr>
      <w:r w:rsidRPr="00263C67">
        <w:rPr>
          <w:sz w:val="22"/>
          <w:szCs w:val="22"/>
        </w:rPr>
        <w:t xml:space="preserve">netto…...…….…… + VAT ..........% ....................... =................................... zł brutto, </w:t>
      </w:r>
    </w:p>
    <w:p w:rsidR="00417FAF" w:rsidRDefault="00417FAF" w:rsidP="00CC3597">
      <w:pPr>
        <w:pStyle w:val="Tekstpodstawowy"/>
        <w:spacing w:line="380" w:lineRule="exact"/>
        <w:ind w:left="1702" w:hanging="851"/>
        <w:rPr>
          <w:sz w:val="22"/>
          <w:szCs w:val="22"/>
        </w:rPr>
      </w:pPr>
      <w:r w:rsidRPr="00263C67">
        <w:rPr>
          <w:sz w:val="22"/>
          <w:szCs w:val="22"/>
        </w:rPr>
        <w:t>słownie ……………………………………………………………………………………….</w:t>
      </w:r>
    </w:p>
    <w:p w:rsidR="00CB2ED5" w:rsidRDefault="003D49A3" w:rsidP="00782DDC">
      <w:pPr>
        <w:pStyle w:val="Tekstpodstawowy"/>
        <w:spacing w:line="30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782DDC">
      <w:pPr>
        <w:numPr>
          <w:ilvl w:val="0"/>
          <w:numId w:val="58"/>
        </w:numPr>
        <w:tabs>
          <w:tab w:val="clear" w:pos="360"/>
          <w:tab w:val="num" w:pos="851"/>
        </w:tabs>
        <w:spacing w:line="30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782DDC">
      <w:pPr>
        <w:pStyle w:val="Tekstpodstawowy"/>
        <w:spacing w:line="30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E60013">
      <w:pPr>
        <w:spacing w:line="420" w:lineRule="exact"/>
        <w:ind w:left="851"/>
        <w:jc w:val="both"/>
        <w:rPr>
          <w:b/>
          <w:bCs/>
          <w:sz w:val="22"/>
          <w:szCs w:val="22"/>
        </w:rPr>
      </w:pPr>
      <w:r w:rsidRPr="00AD5A17">
        <w:rPr>
          <w:b/>
          <w:bCs/>
          <w:sz w:val="22"/>
          <w:szCs w:val="22"/>
        </w:rPr>
        <w:t>………………………………………….……….……………..</w:t>
      </w:r>
    </w:p>
    <w:p w:rsidR="00CB2ED5" w:rsidRPr="00862498" w:rsidRDefault="00CB2ED5" w:rsidP="00186331">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186331">
      <w:pPr>
        <w:pStyle w:val="Tekstpodstawowy"/>
        <w:numPr>
          <w:ilvl w:val="0"/>
          <w:numId w:val="79"/>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CC3597">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782DDC">
      <w:pPr>
        <w:pStyle w:val="Tekstpodstawowy"/>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782DDC">
      <w:pPr>
        <w:pStyle w:val="Tekstpodstawowy"/>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782DDC">
      <w:pPr>
        <w:pStyle w:val="Tekstpodstawowy"/>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782DDC">
      <w:pPr>
        <w:pStyle w:val="Tekstpodstawowy"/>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782DDC">
      <w:pPr>
        <w:pStyle w:val="Tekstpodstawowy"/>
        <w:rPr>
          <w:i/>
          <w:sz w:val="18"/>
        </w:rPr>
      </w:pPr>
      <w:r w:rsidRPr="00BF7B7C">
        <w:rPr>
          <w:i/>
          <w:sz w:val="18"/>
          <w:vertAlign w:val="superscript"/>
        </w:rPr>
        <w:t>3</w:t>
      </w:r>
      <w:r w:rsidRPr="00BF7B7C">
        <w:rPr>
          <w:i/>
          <w:sz w:val="18"/>
        </w:rPr>
        <w:t xml:space="preserve"> W przypadku niewypełnienia przyjmuje się minimalne wartości/okresy podane w SIWZ.</w:t>
      </w:r>
    </w:p>
    <w:p w:rsidR="00CB2ED5" w:rsidRDefault="00245BED" w:rsidP="00782DDC">
      <w:pPr>
        <w:pStyle w:val="Tekstpodstawowy"/>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CB2ED5">
        <w:br w:type="page"/>
      </w:r>
    </w:p>
    <w:p w:rsidR="00CB2ED5" w:rsidRPr="006A53F4" w:rsidRDefault="00CB2ED5" w:rsidP="00C5260B">
      <w:pPr>
        <w:pStyle w:val="Nagwek2"/>
      </w:pPr>
      <w:bookmarkStart w:id="92" w:name="_Toc462046101"/>
      <w:bookmarkStart w:id="93" w:name="_Toc462046219"/>
      <w:bookmarkStart w:id="94" w:name="_Toc467229070"/>
      <w:bookmarkStart w:id="95" w:name="_Toc532546957"/>
      <w:bookmarkStart w:id="96" w:name="_Toc8971649"/>
      <w:r w:rsidRPr="006A53F4">
        <w:t>Załącznik nr 2</w:t>
      </w:r>
      <w:bookmarkEnd w:id="92"/>
      <w:bookmarkEnd w:id="93"/>
      <w:bookmarkEnd w:id="94"/>
      <w:bookmarkEnd w:id="95"/>
      <w:bookmarkEnd w:id="9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KRS/CEiDG)</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Pzp),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576297" w:rsidP="00D7499F">
      <w:pPr>
        <w:spacing w:line="320" w:lineRule="exact"/>
        <w:jc w:val="both"/>
        <w:rPr>
          <w:b/>
          <w:bCs/>
          <w:sz w:val="22"/>
          <w:szCs w:val="22"/>
        </w:rPr>
      </w:pPr>
      <w:r w:rsidRPr="00576297">
        <w:rPr>
          <w:b/>
          <w:bCs/>
          <w:sz w:val="22"/>
          <w:szCs w:val="22"/>
        </w:rPr>
        <w:t>Modernizacja</w:t>
      </w:r>
      <w:r w:rsidR="008131E8" w:rsidRPr="008131E8">
        <w:rPr>
          <w:b/>
          <w:bCs/>
          <w:sz w:val="28"/>
          <w:szCs w:val="28"/>
        </w:rPr>
        <w:t xml:space="preserve"> </w:t>
      </w:r>
      <w:r w:rsidR="008131E8" w:rsidRPr="008131E8">
        <w:rPr>
          <w:b/>
          <w:bCs/>
          <w:sz w:val="22"/>
          <w:szCs w:val="22"/>
        </w:rPr>
        <w:t>pomieszczeń w</w:t>
      </w:r>
      <w:r w:rsidRPr="00576297">
        <w:rPr>
          <w:b/>
          <w:bCs/>
          <w:sz w:val="22"/>
          <w:szCs w:val="22"/>
        </w:rPr>
        <w:t xml:space="preserve"> budynku C </w:t>
      </w:r>
      <w:r w:rsidR="0027265A" w:rsidRPr="0027265A">
        <w:rPr>
          <w:b/>
          <w:bCs/>
          <w:sz w:val="22"/>
          <w:szCs w:val="22"/>
        </w:rPr>
        <w:t xml:space="preserve">w Mikołowie </w:t>
      </w:r>
      <w:r w:rsidRPr="00576297">
        <w:rPr>
          <w:b/>
          <w:bCs/>
          <w:sz w:val="22"/>
          <w:szCs w:val="22"/>
        </w:rPr>
        <w:t>dla zakładu JOZ</w:t>
      </w:r>
      <w:r w:rsidR="007320B7" w:rsidRPr="007320B7">
        <w:rPr>
          <w:b/>
          <w:bCs/>
          <w:sz w:val="22"/>
          <w:szCs w:val="22"/>
        </w:rPr>
        <w:t xml:space="preserv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art. 24 ust 1 pkt 12-23 ustawy Pzp.</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art. 24 ust. 5 pkt 1, 2, 4 i 8 ustawy Pzp</w:t>
      </w: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Pzp </w:t>
      </w:r>
      <w:r w:rsidRPr="00717975">
        <w:rPr>
          <w:i/>
          <w:sz w:val="22"/>
          <w:szCs w:val="22"/>
        </w:rPr>
        <w:t>(podać mającą zastosowanie podstawę wykluczenia spośród wymienionych w art. 24 ust. 1 pkt 13-14, 16-20 lub art. 24 ust. 5 ustawy Pzp).</w:t>
      </w:r>
      <w:r w:rsidRPr="00717975">
        <w:rPr>
          <w:sz w:val="22"/>
          <w:szCs w:val="22"/>
        </w:rPr>
        <w:t xml:space="preserve"> Jednocześnie oświadczam, że w związku z ww. okolicznością, na podstawie art. 24 ust. 8 ustawy Pzp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którego/ych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KRS/CEiDG)</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7" w:name="_Toc462046102"/>
      <w:bookmarkStart w:id="98" w:name="_Toc462046220"/>
      <w:bookmarkStart w:id="99" w:name="_Toc467229071"/>
      <w:bookmarkStart w:id="100" w:name="_Toc532546958"/>
      <w:bookmarkStart w:id="101" w:name="_Toc8971650"/>
      <w:r w:rsidRPr="00720557">
        <w:t xml:space="preserve">Załącznik </w:t>
      </w:r>
      <w:r>
        <w:t xml:space="preserve">nr </w:t>
      </w:r>
      <w:r w:rsidRPr="00720557">
        <w:t>3</w:t>
      </w:r>
      <w:bookmarkEnd w:id="97"/>
      <w:bookmarkEnd w:id="98"/>
      <w:bookmarkEnd w:id="99"/>
      <w:bookmarkEnd w:id="100"/>
      <w:bookmarkEnd w:id="101"/>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KRS/CEiDG)</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Pzp),</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Na potrzeby postępowania o udzielenie zamówienia publicznego pn</w:t>
      </w:r>
      <w:r>
        <w:rPr>
          <w:sz w:val="22"/>
          <w:szCs w:val="22"/>
        </w:rPr>
        <w:t>:</w:t>
      </w:r>
      <w:r w:rsidRPr="00BD070D">
        <w:rPr>
          <w:b/>
          <w:sz w:val="28"/>
          <w:szCs w:val="28"/>
        </w:rPr>
        <w:t xml:space="preserve"> </w:t>
      </w:r>
    </w:p>
    <w:p w:rsidR="00CB2ED5" w:rsidRPr="00720557" w:rsidRDefault="00576297" w:rsidP="00AA143C">
      <w:pPr>
        <w:spacing w:line="320" w:lineRule="exact"/>
        <w:jc w:val="both"/>
        <w:rPr>
          <w:sz w:val="22"/>
          <w:szCs w:val="22"/>
        </w:rPr>
      </w:pPr>
      <w:r w:rsidRPr="00576297">
        <w:rPr>
          <w:b/>
          <w:bCs/>
          <w:sz w:val="22"/>
          <w:szCs w:val="22"/>
        </w:rPr>
        <w:t xml:space="preserve">Modernizacja </w:t>
      </w:r>
      <w:r w:rsidR="008131E8" w:rsidRPr="008131E8">
        <w:rPr>
          <w:b/>
          <w:bCs/>
          <w:sz w:val="22"/>
          <w:szCs w:val="22"/>
        </w:rPr>
        <w:t xml:space="preserve">pomieszczeń w </w:t>
      </w:r>
      <w:r w:rsidRPr="00576297">
        <w:rPr>
          <w:b/>
          <w:bCs/>
          <w:sz w:val="22"/>
          <w:szCs w:val="22"/>
        </w:rPr>
        <w:t xml:space="preserve">budynku C </w:t>
      </w:r>
      <w:r w:rsidR="0027265A" w:rsidRPr="0027265A">
        <w:rPr>
          <w:b/>
          <w:bCs/>
          <w:sz w:val="22"/>
          <w:szCs w:val="22"/>
        </w:rPr>
        <w:t xml:space="preserve">w Mikołowie </w:t>
      </w:r>
      <w:r w:rsidRPr="00576297">
        <w:rPr>
          <w:b/>
          <w:bCs/>
          <w:sz w:val="22"/>
          <w:szCs w:val="22"/>
        </w:rPr>
        <w:t>dla zakładu JOZ</w:t>
      </w:r>
      <w:r w:rsidR="00FE1052" w:rsidRPr="00FE1052">
        <w:rPr>
          <w:b/>
          <w:bCs/>
          <w:sz w:val="22"/>
          <w:szCs w:val="22"/>
        </w:rPr>
        <w:t xml:space="preserv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576297" w:rsidRDefault="00576297"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następującego/ych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2" w:name="_Toc462046104"/>
      <w:bookmarkStart w:id="103" w:name="_Toc462046222"/>
      <w:bookmarkStart w:id="104" w:name="_Toc467229072"/>
      <w:bookmarkStart w:id="105" w:name="_Toc532546959"/>
      <w:bookmarkStart w:id="106" w:name="_Toc8971651"/>
      <w:r w:rsidRPr="00C5260B">
        <w:t>Załącznik nr 4</w:t>
      </w:r>
      <w:bookmarkEnd w:id="102"/>
      <w:bookmarkEnd w:id="103"/>
      <w:bookmarkEnd w:id="104"/>
      <w:r w:rsidRPr="00C5260B">
        <w:t xml:space="preserve"> do SIWZ – wzór umowy</w:t>
      </w:r>
      <w:bookmarkEnd w:id="105"/>
      <w:bookmarkEnd w:id="106"/>
    </w:p>
    <w:p w:rsidR="00CB2ED5" w:rsidRDefault="00CB2ED5" w:rsidP="0055678C">
      <w:pPr>
        <w:jc w:val="right"/>
        <w:rPr>
          <w:sz w:val="22"/>
          <w:szCs w:val="22"/>
        </w:rPr>
      </w:pPr>
    </w:p>
    <w:p w:rsidR="00CB2ED5" w:rsidRPr="00AB6A43" w:rsidRDefault="00CB2ED5" w:rsidP="00AB6A43">
      <w:pPr>
        <w:spacing w:line="320" w:lineRule="exact"/>
        <w:jc w:val="center"/>
        <w:rPr>
          <w:b/>
          <w:bCs/>
          <w:sz w:val="24"/>
          <w:szCs w:val="24"/>
        </w:rPr>
      </w:pPr>
      <w:bookmarkStart w:id="107" w:name="_Toc301424990"/>
      <w:bookmarkStart w:id="108" w:name="_Toc301849656"/>
      <w:bookmarkStart w:id="109" w:name="_Toc304901286"/>
      <w:r w:rsidRPr="00AB6A43">
        <w:rPr>
          <w:b/>
          <w:bCs/>
          <w:sz w:val="24"/>
          <w:szCs w:val="24"/>
        </w:rPr>
        <w:t>UMOWA NR ……………….</w:t>
      </w:r>
    </w:p>
    <w:p w:rsidR="00CB2ED5" w:rsidRPr="00572E8F" w:rsidRDefault="00CB2ED5" w:rsidP="0092492C">
      <w:pPr>
        <w:spacing w:line="340" w:lineRule="exact"/>
        <w:rPr>
          <w:sz w:val="22"/>
          <w:szCs w:val="22"/>
        </w:rPr>
      </w:pPr>
    </w:p>
    <w:bookmarkEnd w:id="107"/>
    <w:bookmarkEnd w:id="108"/>
    <w:bookmarkEnd w:id="109"/>
    <w:p w:rsidR="00CB2ED5" w:rsidRPr="006B6061" w:rsidRDefault="00CB2ED5" w:rsidP="0092492C">
      <w:pPr>
        <w:widowControl w:val="0"/>
        <w:suppressAutoHyphens/>
        <w:spacing w:line="34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92492C">
      <w:pPr>
        <w:spacing w:line="34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92492C">
      <w:pPr>
        <w:spacing w:line="34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92492C">
      <w:pPr>
        <w:spacing w:line="34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92492C">
      <w:pPr>
        <w:spacing w:line="340" w:lineRule="exact"/>
        <w:rPr>
          <w:sz w:val="22"/>
          <w:szCs w:val="22"/>
        </w:rPr>
      </w:pPr>
      <w:r w:rsidRPr="006B6061">
        <w:rPr>
          <w:sz w:val="22"/>
          <w:szCs w:val="22"/>
        </w:rPr>
        <w:t xml:space="preserve">zwanym dalej „Wykonawcą” </w:t>
      </w:r>
    </w:p>
    <w:p w:rsidR="00CB2ED5" w:rsidRPr="006B6061" w:rsidRDefault="00CB2ED5" w:rsidP="0092492C">
      <w:pPr>
        <w:spacing w:line="340" w:lineRule="exact"/>
        <w:jc w:val="both"/>
        <w:rPr>
          <w:sz w:val="22"/>
          <w:szCs w:val="22"/>
        </w:rPr>
      </w:pPr>
    </w:p>
    <w:p w:rsidR="00CB2ED5" w:rsidRPr="006B6061" w:rsidRDefault="00CB2ED5" w:rsidP="0092492C">
      <w:pPr>
        <w:spacing w:line="34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C104D4">
        <w:rPr>
          <w:sz w:val="22"/>
          <w:szCs w:val="22"/>
        </w:rPr>
        <w:t>8</w:t>
      </w:r>
      <w:r w:rsidRPr="006B6061">
        <w:rPr>
          <w:sz w:val="22"/>
          <w:szCs w:val="22"/>
        </w:rPr>
        <w:t xml:space="preserve"> r. poz. 1</w:t>
      </w:r>
      <w:r w:rsidR="00C104D4">
        <w:rPr>
          <w:sz w:val="22"/>
          <w:szCs w:val="22"/>
        </w:rPr>
        <w:t>986</w:t>
      </w:r>
      <w:r w:rsidR="009074AF">
        <w:rPr>
          <w:sz w:val="22"/>
          <w:szCs w:val="22"/>
        </w:rPr>
        <w:t xml:space="preserve"> z późn. zm.</w:t>
      </w:r>
      <w:r w:rsidRPr="006B6061">
        <w:rPr>
          <w:sz w:val="22"/>
          <w:szCs w:val="22"/>
        </w:rPr>
        <w:t>) zwanej w treści Pzp, w trybie przetargu nieograniczonego niniejszej umowie nadaje się następującą treść:</w:t>
      </w:r>
    </w:p>
    <w:p w:rsidR="00CB2ED5" w:rsidRPr="006B6061" w:rsidRDefault="00CB2ED5" w:rsidP="0092492C">
      <w:pPr>
        <w:spacing w:line="340" w:lineRule="exact"/>
        <w:jc w:val="center"/>
        <w:rPr>
          <w:sz w:val="22"/>
          <w:szCs w:val="22"/>
        </w:rPr>
      </w:pPr>
      <w:r w:rsidRPr="006B6061">
        <w:rPr>
          <w:sz w:val="22"/>
          <w:szCs w:val="22"/>
        </w:rPr>
        <w:t>§1</w:t>
      </w:r>
    </w:p>
    <w:p w:rsidR="00CB2ED5" w:rsidRPr="006B6061" w:rsidRDefault="00CB2ED5" w:rsidP="0092492C">
      <w:pPr>
        <w:spacing w:line="340" w:lineRule="exact"/>
        <w:jc w:val="center"/>
        <w:rPr>
          <w:sz w:val="22"/>
          <w:szCs w:val="22"/>
        </w:rPr>
      </w:pPr>
      <w:r w:rsidRPr="006B6061">
        <w:rPr>
          <w:sz w:val="22"/>
          <w:szCs w:val="22"/>
        </w:rPr>
        <w:t>Przedmiot umowy</w:t>
      </w:r>
    </w:p>
    <w:p w:rsidR="00342533" w:rsidRDefault="00CB2ED5" w:rsidP="0092492C">
      <w:pPr>
        <w:spacing w:line="34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CB2ED5" w:rsidRDefault="00E3364C" w:rsidP="0092492C">
      <w:pPr>
        <w:spacing w:line="340" w:lineRule="exact"/>
        <w:jc w:val="both"/>
        <w:rPr>
          <w:sz w:val="22"/>
          <w:szCs w:val="22"/>
        </w:rPr>
      </w:pPr>
      <w:r w:rsidRPr="00E3364C">
        <w:rPr>
          <w:b/>
          <w:bCs/>
          <w:sz w:val="22"/>
          <w:szCs w:val="22"/>
        </w:rPr>
        <w:t xml:space="preserve">Modernizacja </w:t>
      </w:r>
      <w:r w:rsidR="008131E8" w:rsidRPr="008131E8">
        <w:rPr>
          <w:b/>
          <w:bCs/>
          <w:sz w:val="22"/>
          <w:szCs w:val="22"/>
        </w:rPr>
        <w:t xml:space="preserve">pomieszczeń w </w:t>
      </w:r>
      <w:r w:rsidRPr="00E3364C">
        <w:rPr>
          <w:b/>
          <w:bCs/>
          <w:sz w:val="22"/>
          <w:szCs w:val="22"/>
        </w:rPr>
        <w:t xml:space="preserve">budynku C </w:t>
      </w:r>
      <w:r w:rsidR="0027265A" w:rsidRPr="0027265A">
        <w:rPr>
          <w:b/>
          <w:bCs/>
          <w:sz w:val="22"/>
          <w:szCs w:val="22"/>
        </w:rPr>
        <w:t xml:space="preserve">w Mikołowie </w:t>
      </w:r>
      <w:r w:rsidRPr="00E3364C">
        <w:rPr>
          <w:b/>
          <w:bCs/>
          <w:sz w:val="22"/>
          <w:szCs w:val="22"/>
        </w:rPr>
        <w:t>dla zakładu JOZ</w:t>
      </w:r>
      <w:r w:rsidR="00FE1052" w:rsidRPr="00FE1052">
        <w:rPr>
          <w:b/>
          <w:bCs/>
          <w:sz w:val="22"/>
          <w:szCs w:val="22"/>
        </w:rPr>
        <w:t xml:space="preserv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DB68AE" w:rsidRPr="006B6061" w:rsidRDefault="00DB68AE" w:rsidP="0092492C">
      <w:pPr>
        <w:spacing w:line="340" w:lineRule="exact"/>
        <w:jc w:val="both"/>
        <w:rPr>
          <w:sz w:val="22"/>
          <w:szCs w:val="22"/>
        </w:rPr>
      </w:pPr>
      <w:r>
        <w:rPr>
          <w:sz w:val="22"/>
          <w:szCs w:val="22"/>
        </w:rPr>
        <w:t xml:space="preserve">Zakres przedmiotu umowy określa Specyfikacja Istotnych </w:t>
      </w:r>
      <w:r w:rsidR="00B31FB6">
        <w:rPr>
          <w:sz w:val="22"/>
          <w:szCs w:val="22"/>
        </w:rPr>
        <w:t>Warunków Z</w:t>
      </w:r>
      <w:r>
        <w:rPr>
          <w:sz w:val="22"/>
          <w:szCs w:val="22"/>
        </w:rPr>
        <w:t>amówienia oraz przedmiar i</w:t>
      </w:r>
      <w:r w:rsidR="00FB5C38">
        <w:rPr>
          <w:sz w:val="22"/>
          <w:szCs w:val="22"/>
        </w:rPr>
        <w:t> </w:t>
      </w:r>
      <w:r>
        <w:rPr>
          <w:sz w:val="22"/>
          <w:szCs w:val="22"/>
        </w:rPr>
        <w:t>kosztorys ofertowy Wykonawcy</w:t>
      </w:r>
    </w:p>
    <w:p w:rsidR="00CB2ED5" w:rsidRPr="006B6061" w:rsidRDefault="00CB2ED5" w:rsidP="0092492C">
      <w:pPr>
        <w:spacing w:line="340" w:lineRule="exact"/>
        <w:jc w:val="center"/>
        <w:rPr>
          <w:sz w:val="22"/>
          <w:szCs w:val="22"/>
        </w:rPr>
      </w:pPr>
      <w:r w:rsidRPr="006B6061">
        <w:rPr>
          <w:sz w:val="22"/>
          <w:szCs w:val="22"/>
        </w:rPr>
        <w:t>§2</w:t>
      </w:r>
    </w:p>
    <w:p w:rsidR="00CB2ED5" w:rsidRPr="006B6061" w:rsidRDefault="00CB2ED5" w:rsidP="0092492C">
      <w:pPr>
        <w:spacing w:line="340" w:lineRule="exact"/>
        <w:jc w:val="center"/>
        <w:rPr>
          <w:sz w:val="22"/>
          <w:szCs w:val="22"/>
        </w:rPr>
      </w:pPr>
      <w:r w:rsidRPr="006B6061">
        <w:rPr>
          <w:sz w:val="22"/>
          <w:szCs w:val="22"/>
        </w:rPr>
        <w:t>Terminy</w:t>
      </w:r>
    </w:p>
    <w:p w:rsidR="00342533" w:rsidRDefault="00CB2ED5" w:rsidP="0092492C">
      <w:pPr>
        <w:numPr>
          <w:ilvl w:val="0"/>
          <w:numId w:val="67"/>
        </w:numPr>
        <w:tabs>
          <w:tab w:val="left" w:pos="426"/>
          <w:tab w:val="left" w:pos="6379"/>
        </w:tabs>
        <w:overflowPunct w:val="0"/>
        <w:autoSpaceDE w:val="0"/>
        <w:autoSpaceDN w:val="0"/>
        <w:adjustRightInd w:val="0"/>
        <w:spacing w:line="34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92492C">
      <w:pPr>
        <w:numPr>
          <w:ilvl w:val="0"/>
          <w:numId w:val="67"/>
        </w:numPr>
        <w:tabs>
          <w:tab w:val="left" w:pos="426"/>
          <w:tab w:val="left" w:pos="6379"/>
        </w:tabs>
        <w:overflowPunct w:val="0"/>
        <w:autoSpaceDE w:val="0"/>
        <w:autoSpaceDN w:val="0"/>
        <w:adjustRightInd w:val="0"/>
        <w:spacing w:line="34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486E4E" w:rsidRDefault="00486E4E"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§3</w:t>
      </w: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Zamawiającego</w:t>
      </w:r>
    </w:p>
    <w:p w:rsidR="00CB2ED5" w:rsidRPr="006B6061" w:rsidRDefault="00CB2ED5" w:rsidP="0092492C">
      <w:pPr>
        <w:tabs>
          <w:tab w:val="left" w:pos="-900"/>
        </w:tabs>
        <w:overflowPunct w:val="0"/>
        <w:autoSpaceDE w:val="0"/>
        <w:autoSpaceDN w:val="0"/>
        <w:adjustRightInd w:val="0"/>
        <w:spacing w:line="340" w:lineRule="exact"/>
        <w:textAlignment w:val="baseline"/>
        <w:rPr>
          <w:strike/>
          <w:sz w:val="22"/>
          <w:szCs w:val="22"/>
        </w:rPr>
      </w:pPr>
      <w:r w:rsidRPr="006B6061">
        <w:rPr>
          <w:sz w:val="22"/>
          <w:szCs w:val="22"/>
        </w:rPr>
        <w:t>Do obowiązków Zamawiającego należy w szczególności:</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Zapewnieni</w:t>
      </w:r>
      <w:r w:rsidR="004F5FC4">
        <w:rPr>
          <w:sz w:val="22"/>
          <w:szCs w:val="22"/>
        </w:rPr>
        <w:t>e Wykonawcy źródła poboru siły</w:t>
      </w:r>
      <w:r w:rsidRPr="006B6061">
        <w:rPr>
          <w:sz w:val="22"/>
          <w:szCs w:val="22"/>
        </w:rPr>
        <w:t xml:space="preserve"> i wody.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92492C">
      <w:pPr>
        <w:tabs>
          <w:tab w:val="left" w:pos="-900"/>
        </w:tabs>
        <w:overflowPunct w:val="0"/>
        <w:autoSpaceDE w:val="0"/>
        <w:autoSpaceDN w:val="0"/>
        <w:adjustRightInd w:val="0"/>
        <w:spacing w:line="340" w:lineRule="exact"/>
        <w:jc w:val="center"/>
        <w:textAlignment w:val="baseline"/>
        <w:rPr>
          <w:sz w:val="22"/>
          <w:szCs w:val="22"/>
        </w:rPr>
      </w:pP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ma obowiązek wykonywania przedmiotu Umowy z należytą starannością zgodnie z Umową, Ofertą, STWiORB, nienaruszającymi Umowy poleceniami Inspektora nadzoru inwestorskiego, zasadami wiedzy technicznej oraz przepisami prawa powszechnie obowiązującego.</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r w:rsidRPr="006B6061">
        <w:rPr>
          <w:sz w:val="22"/>
          <w:szCs w:val="22"/>
        </w:rPr>
        <w:t>STWiORB.</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Systematyczne usuwanie poza teren </w:t>
      </w:r>
      <w:r w:rsidR="00B82A0D">
        <w:rPr>
          <w:sz w:val="22"/>
          <w:szCs w:val="22"/>
        </w:rPr>
        <w:t>obiektów</w:t>
      </w:r>
      <w:r w:rsidRPr="006B6061">
        <w:rPr>
          <w:sz w:val="22"/>
          <w:szCs w:val="22"/>
        </w:rPr>
        <w:t xml:space="preserve"> wszelkich materiałów rozbiórkowych, które do czasu wywozu, należy złożyć w miejscu wskazanym przez Zamawiającego.</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§5</w:t>
      </w:r>
    </w:p>
    <w:p w:rsidR="00CB2ED5" w:rsidRPr="006B6061" w:rsidRDefault="00CB2ED5" w:rsidP="0092492C">
      <w:pPr>
        <w:spacing w:line="340" w:lineRule="exact"/>
        <w:jc w:val="center"/>
        <w:rPr>
          <w:sz w:val="22"/>
          <w:szCs w:val="22"/>
        </w:rPr>
      </w:pPr>
      <w:r w:rsidRPr="006B6061">
        <w:rPr>
          <w:sz w:val="22"/>
          <w:szCs w:val="22"/>
        </w:rPr>
        <w:t>Ocena ryzyka zawodowego</w:t>
      </w:r>
    </w:p>
    <w:p w:rsidR="00CB2ED5" w:rsidRPr="006B6061" w:rsidRDefault="00CB2ED5" w:rsidP="0092492C">
      <w:pPr>
        <w:numPr>
          <w:ilvl w:val="0"/>
          <w:numId w:val="70"/>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92492C">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92492C">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92492C">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92492C">
      <w:pPr>
        <w:numPr>
          <w:ilvl w:val="0"/>
          <w:numId w:val="66"/>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w:t>
      </w:r>
      <w:r w:rsidR="00BF4160">
        <w:rPr>
          <w:sz w:val="22"/>
          <w:szCs w:val="22"/>
        </w:rPr>
        <w:t> </w:t>
      </w:r>
      <w:r w:rsidRPr="006B6061">
        <w:rPr>
          <w:sz w:val="22"/>
          <w:szCs w:val="22"/>
        </w:rPr>
        <w:t>okolicy i miejscu wykonywania przedmiotu zamówienia.</w:t>
      </w:r>
    </w:p>
    <w:p w:rsidR="00CB2ED5" w:rsidRPr="006B6061" w:rsidRDefault="00CB2ED5"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§6</w:t>
      </w:r>
    </w:p>
    <w:p w:rsidR="00CB2ED5" w:rsidRPr="006B6061" w:rsidRDefault="00CB2ED5" w:rsidP="0092492C">
      <w:pPr>
        <w:spacing w:line="340" w:lineRule="exact"/>
        <w:jc w:val="center"/>
        <w:rPr>
          <w:sz w:val="22"/>
          <w:szCs w:val="22"/>
        </w:rPr>
      </w:pPr>
      <w:r w:rsidRPr="006B6061">
        <w:rPr>
          <w:sz w:val="22"/>
          <w:szCs w:val="22"/>
        </w:rPr>
        <w:t>Ubezpieczenie Wykonawcy</w:t>
      </w:r>
    </w:p>
    <w:p w:rsidR="00CB2ED5" w:rsidRPr="006B6061" w:rsidRDefault="00CB2ED5" w:rsidP="0092492C">
      <w:pPr>
        <w:numPr>
          <w:ilvl w:val="6"/>
          <w:numId w:val="66"/>
        </w:numPr>
        <w:spacing w:line="34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92492C">
      <w:pPr>
        <w:spacing w:line="34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FE1052">
        <w:rPr>
          <w:sz w:val="22"/>
          <w:szCs w:val="22"/>
        </w:rPr>
        <w:t xml:space="preserve"> </w:t>
      </w:r>
      <w:r w:rsidR="007320B7">
        <w:rPr>
          <w:b/>
          <w:sz w:val="22"/>
          <w:szCs w:val="22"/>
        </w:rPr>
        <w:t>5</w:t>
      </w:r>
      <w:r w:rsidR="00E3364C">
        <w:rPr>
          <w:b/>
          <w:sz w:val="22"/>
          <w:szCs w:val="22"/>
        </w:rPr>
        <w:t>0</w:t>
      </w:r>
      <w:r w:rsidR="007A516C">
        <w:rPr>
          <w:b/>
          <w:sz w:val="22"/>
          <w:szCs w:val="22"/>
        </w:rPr>
        <w:t>0</w:t>
      </w:r>
      <w:r w:rsidRPr="006B6061">
        <w:rPr>
          <w:b/>
          <w:sz w:val="22"/>
          <w:szCs w:val="22"/>
        </w:rPr>
        <w:t> 000,00 zł</w:t>
      </w:r>
      <w:r w:rsidR="00C151B9">
        <w:rPr>
          <w:b/>
          <w:sz w:val="22"/>
          <w:szCs w:val="22"/>
        </w:rPr>
        <w:t>.</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Koszt umowy, o których mowa w ust. 1. w szczególności składki ubezpieczeniowe, pokrywa w</w:t>
      </w:r>
      <w:r w:rsidR="00ED564D">
        <w:rPr>
          <w:sz w:val="22"/>
          <w:szCs w:val="22"/>
        </w:rPr>
        <w:t> </w:t>
      </w:r>
      <w:r w:rsidRPr="006B6061">
        <w:rPr>
          <w:sz w:val="22"/>
          <w:szCs w:val="22"/>
        </w:rPr>
        <w:t>całości Wykonawca.</w:t>
      </w:r>
    </w:p>
    <w:p w:rsidR="00CB2ED5" w:rsidRPr="006B6061" w:rsidRDefault="00CB2ED5" w:rsidP="0092492C">
      <w:pPr>
        <w:numPr>
          <w:ilvl w:val="0"/>
          <w:numId w:val="74"/>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186331">
      <w:pPr>
        <w:numPr>
          <w:ilvl w:val="0"/>
          <w:numId w:val="69"/>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D13E41">
        <w:rPr>
          <w:sz w:val="22"/>
          <w:szCs w:val="22"/>
        </w:rPr>
        <w:t>ryczałtowe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 xml:space="preserve">w tym: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a)</w:t>
      </w:r>
      <w:r w:rsidRPr="00D13E41">
        <w:rPr>
          <w:sz w:val="22"/>
          <w:szCs w:val="22"/>
        </w:rPr>
        <w:tab/>
        <w:t xml:space="preserve">prace budowlane (opisane przedmiarem prac)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 xml:space="preserve">netto…...…….…… + VAT ..........% ....................... =................................... zł brutto,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słownie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b)</w:t>
      </w:r>
      <w:r w:rsidRPr="00D13E41">
        <w:rPr>
          <w:sz w:val="22"/>
          <w:szCs w:val="22"/>
        </w:rPr>
        <w:tab/>
        <w:t xml:space="preserve">prace elektryczne (opisane Programem Funkcjonalno-Użytkowym)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 xml:space="preserve">netto…...…….…… + VAT ..........% ....................... =................................... zł brutto, </w:t>
      </w:r>
    </w:p>
    <w:p w:rsid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słownie ……………………………………………………………………………………….</w:t>
      </w:r>
    </w:p>
    <w:p w:rsidR="008F6867" w:rsidRPr="004E5F41" w:rsidRDefault="00107BB9" w:rsidP="009074AF">
      <w:pPr>
        <w:numPr>
          <w:ilvl w:val="0"/>
          <w:numId w:val="69"/>
        </w:numPr>
        <w:overflowPunct w:val="0"/>
        <w:autoSpaceDE w:val="0"/>
        <w:autoSpaceDN w:val="0"/>
        <w:adjustRightInd w:val="0"/>
        <w:spacing w:line="340" w:lineRule="exact"/>
        <w:ind w:left="567" w:hanging="567"/>
        <w:jc w:val="both"/>
        <w:textAlignment w:val="baseline"/>
        <w:rPr>
          <w:sz w:val="22"/>
          <w:szCs w:val="22"/>
        </w:rPr>
      </w:pPr>
      <w:r w:rsidRPr="00107BB9">
        <w:rPr>
          <w:sz w:val="22"/>
          <w:szCs w:val="22"/>
        </w:rPr>
        <w:t xml:space="preserve">Zapłata wynagrodzenia za wykonanie prac określonych przedmiarem robót realizowana będzie w okresach miesięcznych za zakres wykonany w danym miesiącu według </w:t>
      </w:r>
      <w:r>
        <w:rPr>
          <w:sz w:val="22"/>
          <w:szCs w:val="22"/>
        </w:rPr>
        <w:t xml:space="preserve">zaawansowania prac </w:t>
      </w:r>
      <w:r w:rsidR="00780D6F">
        <w:rPr>
          <w:sz w:val="22"/>
          <w:szCs w:val="22"/>
        </w:rPr>
        <w:t>zweryfikowanego</w:t>
      </w:r>
      <w:r>
        <w:rPr>
          <w:sz w:val="22"/>
          <w:szCs w:val="22"/>
        </w:rPr>
        <w:t xml:space="preserve"> przez inspektora nadz</w:t>
      </w:r>
      <w:r w:rsidR="00780D6F">
        <w:rPr>
          <w:sz w:val="22"/>
          <w:szCs w:val="22"/>
        </w:rPr>
        <w:t xml:space="preserve">oru. </w:t>
      </w:r>
      <w:r w:rsidRPr="00107BB9">
        <w:rPr>
          <w:sz w:val="22"/>
          <w:szCs w:val="22"/>
        </w:rPr>
        <w:t>Płatność przelewem na rachunek bankowy Wykonawcy, w terminie do 30 dni liczonym od daty dostarczenia do Zamawiającego prawidłowo wystawionej faktury VAT</w:t>
      </w:r>
      <w:r w:rsidR="001D14FE">
        <w:rPr>
          <w:sz w:val="22"/>
          <w:szCs w:val="22"/>
        </w:rPr>
        <w:t>.</w:t>
      </w:r>
    </w:p>
    <w:p w:rsidR="0014651E" w:rsidRPr="006B6061" w:rsidRDefault="0014651E"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 xml:space="preserve">za zużytą wodę w formie ryczałtu w wysokości </w:t>
      </w:r>
      <w:r w:rsidR="00CF2563">
        <w:rPr>
          <w:sz w:val="22"/>
          <w:szCs w:val="22"/>
        </w:rPr>
        <w:t>5</w:t>
      </w:r>
      <w:r w:rsidRPr="006B6061">
        <w:rPr>
          <w:sz w:val="22"/>
          <w:szCs w:val="22"/>
        </w:rPr>
        <w:t xml:space="preserve">0 zł netto za każdy rozpoczęty </w:t>
      </w:r>
      <w:r w:rsidR="00CF2563">
        <w:rPr>
          <w:sz w:val="22"/>
          <w:szCs w:val="22"/>
        </w:rPr>
        <w:t>miesiąc</w:t>
      </w:r>
      <w:r w:rsidRPr="006B6061">
        <w:rPr>
          <w:sz w:val="22"/>
          <w:szCs w:val="22"/>
        </w:rPr>
        <w:t xml:space="preserve">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 xml:space="preserve">za zużytą energię elektryczną w formie ryczałtu w wysokości </w:t>
      </w:r>
      <w:r w:rsidR="00CF2563">
        <w:rPr>
          <w:sz w:val="22"/>
          <w:szCs w:val="22"/>
        </w:rPr>
        <w:t>50</w:t>
      </w:r>
      <w:r w:rsidRPr="006B6061">
        <w:rPr>
          <w:sz w:val="22"/>
          <w:szCs w:val="22"/>
        </w:rPr>
        <w:t xml:space="preserve"> zł netto za każdy rozpoczęty </w:t>
      </w:r>
      <w:r w:rsidR="00CF2563">
        <w:rPr>
          <w:sz w:val="22"/>
          <w:szCs w:val="22"/>
        </w:rPr>
        <w:t>miesiąc</w:t>
      </w:r>
      <w:r w:rsidRPr="006B6061">
        <w:rPr>
          <w:sz w:val="22"/>
          <w:szCs w:val="22"/>
        </w:rPr>
        <w:t xml:space="preserve"> prac.</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186331">
      <w:pPr>
        <w:numPr>
          <w:ilvl w:val="0"/>
          <w:numId w:val="68"/>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186331">
      <w:pPr>
        <w:numPr>
          <w:ilvl w:val="0"/>
          <w:numId w:val="68"/>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186331">
      <w:pPr>
        <w:numPr>
          <w:ilvl w:val="0"/>
          <w:numId w:val="68"/>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92492C" w:rsidRDefault="0092492C" w:rsidP="00CE09C5">
      <w:pPr>
        <w:tabs>
          <w:tab w:val="left" w:pos="4253"/>
        </w:tabs>
        <w:spacing w:line="340" w:lineRule="exact"/>
        <w:ind w:firstLine="426"/>
        <w:jc w:val="both"/>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186331">
      <w:pPr>
        <w:numPr>
          <w:ilvl w:val="0"/>
          <w:numId w:val="62"/>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w:t>
      </w:r>
      <w:r w:rsidR="001307BF">
        <w:rPr>
          <w:sz w:val="22"/>
          <w:szCs w:val="22"/>
        </w:rPr>
        <w:t> </w:t>
      </w:r>
      <w:r w:rsidRPr="006B6061">
        <w:rPr>
          <w:sz w:val="22"/>
          <w:szCs w:val="22"/>
        </w:rPr>
        <w:t>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w:t>
      </w:r>
      <w:r w:rsidR="001307BF">
        <w:rPr>
          <w:sz w:val="22"/>
          <w:szCs w:val="22"/>
        </w:rPr>
        <w:t> </w:t>
      </w:r>
      <w:r w:rsidRPr="006B6061">
        <w:rPr>
          <w:sz w:val="22"/>
          <w:szCs w:val="22"/>
        </w:rPr>
        <w:t>następującym zakresie………………………………………………………….</w:t>
      </w:r>
      <w:r w:rsidR="006B6061" w:rsidRPr="006B6061">
        <w:rPr>
          <w:sz w:val="22"/>
          <w:szCs w:val="22"/>
        </w:rPr>
        <w:t>*</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w:t>
      </w:r>
      <w:r w:rsidR="001307BF">
        <w:rPr>
          <w:sz w:val="22"/>
          <w:szCs w:val="22"/>
        </w:rPr>
        <w:t> </w:t>
      </w:r>
      <w:r w:rsidRPr="006B6061">
        <w:rPr>
          <w:sz w:val="22"/>
          <w:szCs w:val="22"/>
        </w:rPr>
        <w:t>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Wykonawca jest zobowiązany do przedłożenia Zamawiającemu poświadczonej za zgodność z</w:t>
      </w:r>
      <w:r w:rsidR="001307BF">
        <w:rPr>
          <w:sz w:val="22"/>
          <w:szCs w:val="22"/>
        </w:rPr>
        <w:t> </w:t>
      </w:r>
      <w:r w:rsidRPr="006B6061">
        <w:rPr>
          <w:sz w:val="22"/>
          <w:szCs w:val="22"/>
        </w:rPr>
        <w:t>oryginałem kopii zawartej umowy o podwykonawstwo, a także jej zmian, której przedmiotem są roboty budowlane.</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186331">
      <w:pPr>
        <w:numPr>
          <w:ilvl w:val="0"/>
          <w:numId w:val="5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186331">
      <w:pPr>
        <w:numPr>
          <w:ilvl w:val="6"/>
          <w:numId w:val="36"/>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186331">
      <w:pPr>
        <w:numPr>
          <w:ilvl w:val="0"/>
          <w:numId w:val="76"/>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Default="00CE09C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Default="00CB2ED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Oferta Wykonawcy</w:t>
      </w:r>
    </w:p>
    <w:p w:rsidR="00CB2ED5" w:rsidRDefault="00CB2ED5" w:rsidP="00186331">
      <w:pPr>
        <w:numPr>
          <w:ilvl w:val="7"/>
          <w:numId w:val="36"/>
        </w:numPr>
        <w:spacing w:line="340" w:lineRule="exact"/>
        <w:ind w:left="1134" w:hanging="594"/>
        <w:jc w:val="both"/>
        <w:rPr>
          <w:sz w:val="22"/>
          <w:szCs w:val="22"/>
        </w:rPr>
      </w:pPr>
      <w:r w:rsidRPr="006B6061">
        <w:rPr>
          <w:sz w:val="22"/>
          <w:szCs w:val="22"/>
        </w:rPr>
        <w:t>Wzór gwarancji jakości na wykonane roboty</w:t>
      </w:r>
    </w:p>
    <w:p w:rsidR="00CB2ED5" w:rsidRDefault="00CB2ED5" w:rsidP="00186331">
      <w:pPr>
        <w:numPr>
          <w:ilvl w:val="7"/>
          <w:numId w:val="36"/>
        </w:numPr>
        <w:spacing w:line="340" w:lineRule="exact"/>
        <w:ind w:left="1134" w:hanging="594"/>
        <w:jc w:val="both"/>
        <w:rPr>
          <w:sz w:val="22"/>
          <w:szCs w:val="22"/>
        </w:rPr>
      </w:pPr>
      <w:r w:rsidRPr="006B6061">
        <w:rPr>
          <w:sz w:val="22"/>
          <w:szCs w:val="22"/>
        </w:rPr>
        <w:t>Oświadczenie podwykonawcy</w:t>
      </w:r>
    </w:p>
    <w:p w:rsidR="006B4B4D" w:rsidRPr="006B6061" w:rsidRDefault="006B4B4D" w:rsidP="00186331">
      <w:pPr>
        <w:numPr>
          <w:ilvl w:val="7"/>
          <w:numId w:val="36"/>
        </w:numPr>
        <w:spacing w:line="340" w:lineRule="exact"/>
        <w:ind w:left="1134" w:hanging="594"/>
        <w:jc w:val="both"/>
        <w:rPr>
          <w:sz w:val="22"/>
          <w:szCs w:val="22"/>
        </w:rPr>
      </w:pPr>
      <w:r>
        <w:rPr>
          <w:sz w:val="22"/>
          <w:szCs w:val="22"/>
        </w:rPr>
        <w:t>Harmonogram prac</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86642B">
      <w:pPr>
        <w:tabs>
          <w:tab w:val="left" w:pos="3969"/>
          <w:tab w:val="left" w:pos="9072"/>
        </w:tabs>
        <w:spacing w:line="360" w:lineRule="exact"/>
        <w:rPr>
          <w:sz w:val="24"/>
          <w:szCs w:val="24"/>
        </w:rPr>
      </w:pPr>
      <w:r w:rsidRPr="00D235C4">
        <w:rPr>
          <w:sz w:val="24"/>
          <w:szCs w:val="24"/>
        </w:rPr>
        <w:t xml:space="preserve">dotyczącej Inwestycji </w:t>
      </w:r>
      <w:r w:rsidR="00C9433B" w:rsidRPr="00C9433B">
        <w:rPr>
          <w:b/>
          <w:bCs/>
          <w:sz w:val="24"/>
          <w:szCs w:val="24"/>
        </w:rPr>
        <w:t>Modernizacja</w:t>
      </w:r>
      <w:r w:rsidR="008131E8" w:rsidRPr="008131E8">
        <w:rPr>
          <w:b/>
          <w:bCs/>
          <w:sz w:val="28"/>
          <w:szCs w:val="28"/>
        </w:rPr>
        <w:t xml:space="preserve"> </w:t>
      </w:r>
      <w:r w:rsidR="008131E8" w:rsidRPr="008131E8">
        <w:rPr>
          <w:b/>
          <w:bCs/>
          <w:sz w:val="24"/>
          <w:szCs w:val="24"/>
        </w:rPr>
        <w:t>pomieszczeń w</w:t>
      </w:r>
      <w:r w:rsidR="00C9433B" w:rsidRPr="00C9433B">
        <w:rPr>
          <w:b/>
          <w:bCs/>
          <w:sz w:val="24"/>
          <w:szCs w:val="24"/>
        </w:rPr>
        <w:t xml:space="preserve"> budynku C </w:t>
      </w:r>
      <w:r w:rsidR="0027265A" w:rsidRPr="0027265A">
        <w:rPr>
          <w:b/>
          <w:bCs/>
          <w:sz w:val="24"/>
          <w:szCs w:val="24"/>
        </w:rPr>
        <w:t xml:space="preserve">w Mikołowie </w:t>
      </w:r>
      <w:r w:rsidR="00C9433B" w:rsidRPr="00C9433B">
        <w:rPr>
          <w:b/>
          <w:bCs/>
          <w:sz w:val="24"/>
          <w:szCs w:val="24"/>
        </w:rPr>
        <w:t>dla zakładu JOZ</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B2ED5" w:rsidRPr="00D20D9C" w:rsidRDefault="00C9433B" w:rsidP="006F1D67">
      <w:pPr>
        <w:spacing w:line="360" w:lineRule="auto"/>
        <w:jc w:val="both"/>
        <w:rPr>
          <w:sz w:val="24"/>
          <w:szCs w:val="24"/>
        </w:rPr>
      </w:pPr>
      <w:r w:rsidRPr="00C9433B">
        <w:rPr>
          <w:b/>
          <w:bCs/>
          <w:sz w:val="24"/>
          <w:szCs w:val="24"/>
        </w:rPr>
        <w:t>Modernizacja</w:t>
      </w:r>
      <w:r w:rsidR="002A0135" w:rsidRPr="002A0135">
        <w:rPr>
          <w:b/>
          <w:bCs/>
          <w:sz w:val="28"/>
          <w:szCs w:val="28"/>
        </w:rPr>
        <w:t xml:space="preserve"> </w:t>
      </w:r>
      <w:r w:rsidR="002A0135" w:rsidRPr="002A0135">
        <w:rPr>
          <w:b/>
          <w:bCs/>
          <w:sz w:val="24"/>
          <w:szCs w:val="24"/>
        </w:rPr>
        <w:t>pomieszczeń w</w:t>
      </w:r>
      <w:r w:rsidRPr="00C9433B">
        <w:rPr>
          <w:b/>
          <w:bCs/>
          <w:sz w:val="24"/>
          <w:szCs w:val="24"/>
        </w:rPr>
        <w:t xml:space="preserve"> budynku C </w:t>
      </w:r>
      <w:r w:rsidR="0027265A" w:rsidRPr="0027265A">
        <w:rPr>
          <w:b/>
          <w:bCs/>
          <w:sz w:val="24"/>
          <w:szCs w:val="24"/>
        </w:rPr>
        <w:t xml:space="preserve">w Mikołowie </w:t>
      </w:r>
      <w:r w:rsidRPr="00C9433B">
        <w:rPr>
          <w:b/>
          <w:bCs/>
          <w:sz w:val="24"/>
          <w:szCs w:val="24"/>
        </w:rPr>
        <w:t>dla zakładu JOZ</w:t>
      </w:r>
      <w:r w:rsidR="0086642B" w:rsidRPr="0086642B">
        <w:rPr>
          <w:b/>
          <w:bCs/>
          <w:sz w:val="24"/>
          <w:szCs w:val="24"/>
        </w:rPr>
        <w:t xml:space="preserve"> </w:t>
      </w:r>
      <w:r w:rsidR="00CB2ED5"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403117900"/>
      <w:bookmarkStart w:id="111" w:name="_Toc467229073"/>
      <w:bookmarkStart w:id="112" w:name="_Toc532546960"/>
      <w:bookmarkStart w:id="113" w:name="_Toc8971652"/>
      <w:r w:rsidRPr="005C4929">
        <w:rPr>
          <w:b/>
          <w:bCs/>
          <w:sz w:val="24"/>
          <w:szCs w:val="24"/>
        </w:rPr>
        <w:t>Załącznik nr 5 do SIWZ</w:t>
      </w:r>
      <w:bookmarkEnd w:id="110"/>
      <w:bookmarkEnd w:id="111"/>
      <w:bookmarkEnd w:id="112"/>
      <w:bookmarkEnd w:id="113"/>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C9433B" w:rsidP="00422A89">
      <w:pPr>
        <w:widowControl w:val="0"/>
        <w:spacing w:line="320" w:lineRule="exact"/>
        <w:jc w:val="both"/>
        <w:rPr>
          <w:sz w:val="24"/>
          <w:szCs w:val="24"/>
        </w:rPr>
      </w:pPr>
      <w:r w:rsidRPr="00C9433B">
        <w:rPr>
          <w:b/>
          <w:bCs/>
          <w:sz w:val="24"/>
          <w:szCs w:val="24"/>
        </w:rPr>
        <w:t xml:space="preserve">Modernizacja </w:t>
      </w:r>
      <w:r w:rsidR="002A0135" w:rsidRPr="002A0135">
        <w:rPr>
          <w:b/>
          <w:bCs/>
          <w:sz w:val="24"/>
          <w:szCs w:val="24"/>
        </w:rPr>
        <w:t xml:space="preserve">pomieszczeń w </w:t>
      </w:r>
      <w:r w:rsidRPr="00C9433B">
        <w:rPr>
          <w:b/>
          <w:bCs/>
          <w:sz w:val="24"/>
          <w:szCs w:val="24"/>
        </w:rPr>
        <w:t xml:space="preserve">budynku C </w:t>
      </w:r>
      <w:r w:rsidR="0027265A" w:rsidRPr="0027265A">
        <w:rPr>
          <w:b/>
          <w:bCs/>
          <w:sz w:val="24"/>
          <w:szCs w:val="24"/>
        </w:rPr>
        <w:t>w Mikołowie</w:t>
      </w:r>
      <w:r w:rsidRPr="00C9433B">
        <w:rPr>
          <w:b/>
          <w:bCs/>
          <w:sz w:val="24"/>
          <w:szCs w:val="24"/>
        </w:rPr>
        <w:t xml:space="preserve"> dla zakładu JOZ</w:t>
      </w:r>
      <w:r w:rsidR="00027D74" w:rsidRPr="00027D74">
        <w:rPr>
          <w:b/>
          <w:bCs/>
          <w:sz w:val="24"/>
          <w:szCs w:val="24"/>
        </w:rPr>
        <w:t xml:space="preserve">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4" w:name="_Toc532546961"/>
      <w:bookmarkStart w:id="115" w:name="_Toc8971653"/>
      <w:r w:rsidRPr="00242E0A">
        <w:t xml:space="preserve">Załącznik nr </w:t>
      </w:r>
      <w:r>
        <w:t>6</w:t>
      </w:r>
      <w:r w:rsidRPr="00242E0A">
        <w:t xml:space="preserve"> do SIWZ</w:t>
      </w:r>
      <w:bookmarkEnd w:id="114"/>
      <w:bookmarkEnd w:id="115"/>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8034C9" w:rsidRDefault="00C9433B" w:rsidP="008034C9">
      <w:pPr>
        <w:spacing w:line="360" w:lineRule="exact"/>
        <w:jc w:val="center"/>
        <w:rPr>
          <w:b/>
          <w:bCs/>
          <w:sz w:val="24"/>
          <w:szCs w:val="24"/>
        </w:rPr>
      </w:pPr>
      <w:r w:rsidRPr="00C9433B">
        <w:rPr>
          <w:b/>
          <w:bCs/>
          <w:sz w:val="24"/>
          <w:szCs w:val="24"/>
        </w:rPr>
        <w:t xml:space="preserve">Modernizacja </w:t>
      </w:r>
      <w:r w:rsidR="002A0135" w:rsidRPr="002A0135">
        <w:rPr>
          <w:b/>
          <w:bCs/>
          <w:sz w:val="24"/>
          <w:szCs w:val="24"/>
        </w:rPr>
        <w:t xml:space="preserve">pomieszczeń w </w:t>
      </w:r>
      <w:r w:rsidRPr="00C9433B">
        <w:rPr>
          <w:b/>
          <w:bCs/>
          <w:sz w:val="24"/>
          <w:szCs w:val="24"/>
        </w:rPr>
        <w:t xml:space="preserve">budynku C </w:t>
      </w:r>
      <w:r w:rsidR="0027265A" w:rsidRPr="0027265A">
        <w:rPr>
          <w:b/>
          <w:bCs/>
          <w:sz w:val="24"/>
          <w:szCs w:val="24"/>
        </w:rPr>
        <w:t>w Mikołowie</w:t>
      </w:r>
      <w:r w:rsidRPr="00C9433B">
        <w:rPr>
          <w:b/>
          <w:bCs/>
          <w:sz w:val="24"/>
          <w:szCs w:val="24"/>
        </w:rPr>
        <w:t xml:space="preserve"> dla zakładu JOZ</w:t>
      </w:r>
    </w:p>
    <w:p w:rsidR="00C9433B" w:rsidRPr="008034C9" w:rsidRDefault="00C9433B"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9F36DF" w:rsidRDefault="00214BFC" w:rsidP="00C74434">
      <w:pPr>
        <w:pStyle w:val="Nagwek3"/>
        <w:sectPr w:rsidR="009F36DF" w:rsidSect="00675E97">
          <w:pgSz w:w="11906" w:h="16838"/>
          <w:pgMar w:top="1418" w:right="1274" w:bottom="993" w:left="1418" w:header="709" w:footer="709" w:gutter="0"/>
          <w:cols w:space="708"/>
          <w:docGrid w:linePitch="360"/>
        </w:sectPr>
      </w:pPr>
      <w:bookmarkStart w:id="116" w:name="_Toc511641731"/>
      <w:bookmarkStart w:id="117" w:name="_Toc532546962"/>
      <w:bookmarkStart w:id="118" w:name="_Toc8971654"/>
      <w:r w:rsidRPr="00214BFC">
        <w:t xml:space="preserve">Załącznik nr </w:t>
      </w:r>
      <w:r w:rsidR="00C151B9">
        <w:t>7</w:t>
      </w:r>
      <w:r w:rsidRPr="00214BFC">
        <w:t xml:space="preserve"> do SIWZ</w:t>
      </w:r>
      <w:r w:rsidR="003800C1">
        <w:t xml:space="preserve"> </w:t>
      </w:r>
      <w:r w:rsidR="0086642B">
        <w:t>–</w:t>
      </w:r>
      <w:r w:rsidR="000557BD">
        <w:t xml:space="preserve"> </w:t>
      </w:r>
      <w:r w:rsidR="00290745">
        <w:t>p</w:t>
      </w:r>
      <w:r w:rsidR="003800C1" w:rsidRPr="003800C1">
        <w:t>rzedmiar</w:t>
      </w:r>
      <w:r w:rsidR="001D43F0">
        <w:t>y</w:t>
      </w:r>
      <w:r w:rsidR="003800C1" w:rsidRPr="003800C1">
        <w:t xml:space="preserve"> robót</w:t>
      </w:r>
      <w:bookmarkEnd w:id="116"/>
      <w:bookmarkEnd w:id="117"/>
      <w:r w:rsidR="000557BD">
        <w:t xml:space="preserve"> dla części budowlano instalacyjnej</w:t>
      </w:r>
      <w:bookmarkEnd w:id="118"/>
      <w:r w:rsidR="00D55628">
        <w:tab/>
      </w:r>
    </w:p>
    <w:p w:rsidR="00235CE9" w:rsidRDefault="009F36DF" w:rsidP="00C74434">
      <w:pPr>
        <w:pStyle w:val="Nagwek3"/>
        <w:sectPr w:rsidR="00235CE9" w:rsidSect="00675E97">
          <w:pgSz w:w="11906" w:h="16838"/>
          <w:pgMar w:top="1418" w:right="1274" w:bottom="993" w:left="1418" w:header="709" w:footer="709" w:gutter="0"/>
          <w:cols w:space="708"/>
          <w:docGrid w:linePitch="360"/>
        </w:sectPr>
      </w:pPr>
      <w:bookmarkStart w:id="119" w:name="_Toc8971655"/>
      <w:r w:rsidRPr="009F36DF">
        <w:t xml:space="preserve">Załącznik nr </w:t>
      </w:r>
      <w:r>
        <w:t>8</w:t>
      </w:r>
      <w:r w:rsidRPr="009F36DF">
        <w:t xml:space="preserve"> do SIWZ</w:t>
      </w:r>
      <w:r>
        <w:t xml:space="preserve"> </w:t>
      </w:r>
      <w:r w:rsidR="002A0135">
        <w:t>–</w:t>
      </w:r>
      <w:r>
        <w:t xml:space="preserve"> Dokumentacja</w:t>
      </w:r>
      <w:bookmarkEnd w:id="119"/>
      <w:r w:rsidR="002A0135">
        <w:t xml:space="preserve"> – rysunki, zdjęcia rozdzielnicy</w:t>
      </w:r>
    </w:p>
    <w:p w:rsidR="004A2506" w:rsidRDefault="00A76CD7" w:rsidP="00C74434">
      <w:pPr>
        <w:pStyle w:val="Nagwek3"/>
      </w:pPr>
      <w:bookmarkStart w:id="120" w:name="_Toc530648492"/>
      <w:bookmarkStart w:id="121" w:name="_Toc532546963"/>
      <w:bookmarkStart w:id="122" w:name="_Toc8971656"/>
      <w:r w:rsidRPr="004A2506">
        <w:t xml:space="preserve">Załącznik nr </w:t>
      </w:r>
      <w:r w:rsidR="009F36DF">
        <w:t>9</w:t>
      </w:r>
      <w:r w:rsidRPr="004A2506">
        <w:t xml:space="preserve"> do SIWZ</w:t>
      </w:r>
      <w:bookmarkEnd w:id="120"/>
      <w:bookmarkEnd w:id="121"/>
      <w:bookmarkEnd w:id="122"/>
    </w:p>
    <w:p w:rsidR="00CF2563" w:rsidRPr="00CF2563" w:rsidRDefault="00A76CD7" w:rsidP="00CF2563">
      <w:pPr>
        <w:jc w:val="both"/>
        <w:rPr>
          <w:b/>
          <w:bCs/>
          <w:sz w:val="22"/>
        </w:rPr>
      </w:pPr>
      <w:r w:rsidRPr="00303269">
        <w:rPr>
          <w:sz w:val="22"/>
        </w:rPr>
        <w:t xml:space="preserve">Dotyczy postępowania o udzielenie zamówienia publicznego pn.: </w:t>
      </w:r>
      <w:r w:rsidR="00C9433B" w:rsidRPr="00C9433B">
        <w:rPr>
          <w:b/>
          <w:bCs/>
          <w:sz w:val="22"/>
        </w:rPr>
        <w:t xml:space="preserve">Modernizacja </w:t>
      </w:r>
      <w:r w:rsidR="002E2D8D" w:rsidRPr="002E2D8D">
        <w:rPr>
          <w:b/>
          <w:bCs/>
          <w:sz w:val="22"/>
        </w:rPr>
        <w:t xml:space="preserve">pomieszczeń w </w:t>
      </w:r>
      <w:r w:rsidR="00C9433B" w:rsidRPr="00C9433B">
        <w:rPr>
          <w:b/>
          <w:bCs/>
          <w:sz w:val="22"/>
        </w:rPr>
        <w:t xml:space="preserve">budynku C </w:t>
      </w:r>
      <w:r w:rsidR="0027265A" w:rsidRPr="0027265A">
        <w:rPr>
          <w:b/>
          <w:bCs/>
          <w:sz w:val="22"/>
        </w:rPr>
        <w:t xml:space="preserve">w Mikołowie </w:t>
      </w:r>
      <w:r w:rsidR="00C9433B" w:rsidRPr="00C9433B">
        <w:rPr>
          <w:b/>
          <w:bCs/>
          <w:sz w:val="22"/>
        </w:rPr>
        <w:t>dla zakładu JOZ</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29"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C9433B" w:rsidP="00A3284D">
      <w:pPr>
        <w:ind w:left="720"/>
        <w:jc w:val="both"/>
        <w:rPr>
          <w:sz w:val="22"/>
          <w:lang w:val="x-none"/>
        </w:rPr>
      </w:pPr>
      <w:r w:rsidRPr="00C9433B">
        <w:rPr>
          <w:b/>
          <w:bCs/>
          <w:sz w:val="22"/>
          <w:szCs w:val="22"/>
        </w:rPr>
        <w:t xml:space="preserve">Modernizacja </w:t>
      </w:r>
      <w:r w:rsidR="002E2D8D" w:rsidRPr="002E2D8D">
        <w:rPr>
          <w:b/>
          <w:bCs/>
          <w:sz w:val="22"/>
          <w:szCs w:val="22"/>
        </w:rPr>
        <w:t xml:space="preserve">pomieszczeń w </w:t>
      </w:r>
      <w:r w:rsidRPr="00C9433B">
        <w:rPr>
          <w:b/>
          <w:bCs/>
          <w:sz w:val="22"/>
          <w:szCs w:val="22"/>
        </w:rPr>
        <w:t xml:space="preserve">budynku C </w:t>
      </w:r>
      <w:r w:rsidR="0027265A" w:rsidRPr="0027265A">
        <w:rPr>
          <w:b/>
          <w:bCs/>
          <w:sz w:val="22"/>
          <w:szCs w:val="22"/>
        </w:rPr>
        <w:t xml:space="preserve">w Mikołowie </w:t>
      </w:r>
      <w:r w:rsidRPr="00C9433B">
        <w:rPr>
          <w:b/>
          <w:bCs/>
          <w:sz w:val="22"/>
          <w:szCs w:val="22"/>
        </w:rPr>
        <w:t>dla zakładu JOZ</w:t>
      </w:r>
      <w:r w:rsidR="00027D74" w:rsidRPr="00027D74">
        <w:rPr>
          <w:b/>
          <w:bCs/>
          <w:sz w:val="22"/>
          <w:szCs w:val="22"/>
          <w:lang w:val="x-none"/>
        </w:rPr>
        <w:t xml:space="preserve"> </w:t>
      </w:r>
      <w:r w:rsidR="00A76CD7" w:rsidRPr="00303269">
        <w:rPr>
          <w:b/>
          <w:sz w:val="22"/>
          <w:lang w:val="x-none"/>
        </w:rPr>
        <w:t xml:space="preserve">Oznaczenie postępowania: </w:t>
      </w:r>
      <w:r w:rsidR="00A3284D">
        <w:rPr>
          <w:b/>
          <w:sz w:val="22"/>
        </w:rPr>
        <w:t>FT-</w:t>
      </w:r>
      <w:r w:rsidR="00A76CD7" w:rsidRPr="00303269">
        <w:rPr>
          <w:b/>
          <w:sz w:val="22"/>
          <w:lang w:val="x-none"/>
        </w:rPr>
        <w:t>201</w:t>
      </w:r>
      <w:r w:rsidR="00027D74">
        <w:rPr>
          <w:b/>
          <w:sz w:val="22"/>
        </w:rPr>
        <w:t>9</w:t>
      </w:r>
      <w:r w:rsidR="00A3284D">
        <w:rPr>
          <w:b/>
          <w:sz w:val="22"/>
        </w:rPr>
        <w:t>/</w:t>
      </w:r>
      <w:r w:rsidR="00027D74">
        <w:rPr>
          <w:b/>
          <w:sz w:val="22"/>
        </w:rPr>
        <w:t>05</w:t>
      </w:r>
      <w:r w:rsidR="00A3284D">
        <w:rPr>
          <w:b/>
          <w:sz w:val="22"/>
        </w:rPr>
        <w:t>/</w:t>
      </w:r>
      <w:r w:rsidR="00235269">
        <w:rPr>
          <w:b/>
          <w:sz w:val="22"/>
        </w:rPr>
        <w:t>0</w:t>
      </w:r>
      <w:r>
        <w:rPr>
          <w:b/>
          <w:sz w:val="22"/>
        </w:rPr>
        <w:t>4</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z późn. zm.</w:t>
      </w:r>
      <w:r w:rsidRPr="00303269">
        <w:rPr>
          <w:sz w:val="22"/>
          <w:lang w:val="x-none"/>
        </w:rPr>
        <w:t>), dalej „ustawa Pzp”;</w:t>
      </w:r>
    </w:p>
    <w:p w:rsidR="00A76CD7" w:rsidRPr="00303269" w:rsidRDefault="00302B9D" w:rsidP="00186331">
      <w:pPr>
        <w:numPr>
          <w:ilvl w:val="0"/>
          <w:numId w:val="81"/>
        </w:numPr>
        <w:jc w:val="both"/>
        <w:rPr>
          <w:b/>
          <w:i/>
          <w:sz w:val="22"/>
          <w:lang w:val="x-none"/>
        </w:rPr>
      </w:pPr>
      <w:r w:rsidRPr="00302B9D">
        <w:rPr>
          <w:sz w:val="22"/>
        </w:rPr>
        <w:t>Pani/Pana dane osobowe będą przechowywane, zgodnie z art. 97 ust. 1 ustawy Pzp,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o udzielenie zamówienia publicznego ani zmianą postanowień umowy w zakresie niezgodnym z ustawą Pzp oraz nie może naruszać integralności protokołu oraz jego załączników.</w:t>
      </w:r>
    </w:p>
    <w:p w:rsidR="00027D74" w:rsidRDefault="00A76CD7" w:rsidP="003F3EDD">
      <w:pPr>
        <w:rPr>
          <w:i/>
          <w:sz w:val="16"/>
        </w:rPr>
        <w:sectPr w:rsidR="00027D74" w:rsidSect="00675E97">
          <w:pgSz w:w="11906" w:h="16838"/>
          <w:pgMar w:top="1418" w:right="1274" w:bottom="993" w:left="1418" w:header="709" w:footer="709" w:gutter="0"/>
          <w:cols w:space="708"/>
          <w:docGrid w:linePitch="360"/>
        </w:sect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027D74" w:rsidRDefault="00027D74" w:rsidP="00027D74">
      <w:pPr>
        <w:pStyle w:val="Nagwek2"/>
      </w:pPr>
      <w:bookmarkStart w:id="123" w:name="_Toc488401994"/>
      <w:bookmarkStart w:id="124" w:name="_Toc511641729"/>
      <w:bookmarkStart w:id="125" w:name="_Toc4584177"/>
      <w:bookmarkStart w:id="126" w:name="_Toc8971657"/>
      <w:r>
        <w:t xml:space="preserve">Załącznik nr </w:t>
      </w:r>
      <w:r w:rsidR="009F36DF">
        <w:t>10</w:t>
      </w:r>
      <w:r w:rsidRPr="00D1097C">
        <w:t xml:space="preserve"> do SIWZ</w:t>
      </w:r>
      <w:bookmarkEnd w:id="123"/>
      <w:bookmarkEnd w:id="124"/>
      <w:bookmarkEnd w:id="125"/>
      <w:bookmarkEnd w:id="126"/>
    </w:p>
    <w:p w:rsidR="00027D74" w:rsidRDefault="00027D74" w:rsidP="00027D74">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027D74" w:rsidRDefault="00027D74" w:rsidP="00027D74">
      <w:pPr>
        <w:tabs>
          <w:tab w:val="left" w:pos="9072"/>
        </w:tabs>
        <w:spacing w:line="320" w:lineRule="exact"/>
        <w:ind w:left="5529"/>
        <w:jc w:val="center"/>
        <w:rPr>
          <w:sz w:val="24"/>
          <w:szCs w:val="24"/>
        </w:rPr>
      </w:pPr>
    </w:p>
    <w:p w:rsidR="00027D74" w:rsidRPr="00C36F68" w:rsidRDefault="00027D74" w:rsidP="00027D74">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027D74" w:rsidRPr="00C36F68" w:rsidRDefault="00027D74" w:rsidP="00027D74">
      <w:pPr>
        <w:spacing w:line="340" w:lineRule="exact"/>
        <w:rPr>
          <w:b/>
          <w:color w:val="000000"/>
          <w:sz w:val="24"/>
          <w:szCs w:val="24"/>
        </w:rPr>
      </w:pPr>
    </w:p>
    <w:p w:rsidR="000B4CC3" w:rsidRDefault="000B4CC3" w:rsidP="00A9131E">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00A9131E">
        <w:rPr>
          <w:b/>
          <w:sz w:val="24"/>
          <w:szCs w:val="24"/>
        </w:rPr>
        <w:t>B</w:t>
      </w:r>
      <w:r w:rsidR="00A9131E" w:rsidRPr="00A9131E">
        <w:rPr>
          <w:b/>
          <w:bCs/>
          <w:sz w:val="24"/>
          <w:szCs w:val="24"/>
        </w:rPr>
        <w:t>udyn</w:t>
      </w:r>
      <w:r w:rsidR="00A9131E">
        <w:rPr>
          <w:b/>
          <w:bCs/>
          <w:sz w:val="24"/>
          <w:szCs w:val="24"/>
        </w:rPr>
        <w:t>e</w:t>
      </w:r>
      <w:r w:rsidR="00A9131E" w:rsidRPr="00A9131E">
        <w:rPr>
          <w:b/>
          <w:bCs/>
          <w:sz w:val="24"/>
          <w:szCs w:val="24"/>
        </w:rPr>
        <w:t>k C KD Barbara</w:t>
      </w:r>
    </w:p>
    <w:p w:rsidR="000B4CC3" w:rsidRPr="00C36F68" w:rsidRDefault="000B4CC3" w:rsidP="000B4CC3">
      <w:pPr>
        <w:spacing w:line="340" w:lineRule="exact"/>
        <w:rPr>
          <w:b/>
          <w:sz w:val="24"/>
          <w:szCs w:val="24"/>
        </w:rPr>
      </w:pPr>
      <w:r>
        <w:rPr>
          <w:b/>
          <w:sz w:val="24"/>
          <w:szCs w:val="24"/>
        </w:rPr>
        <w:t xml:space="preserve"> </w:t>
      </w:r>
      <w:r w:rsidR="00A9131E">
        <w:rPr>
          <w:b/>
          <w:sz w:val="24"/>
          <w:szCs w:val="24"/>
        </w:rPr>
        <w:tab/>
      </w:r>
      <w:r w:rsidR="00A9131E">
        <w:rPr>
          <w:b/>
          <w:sz w:val="24"/>
          <w:szCs w:val="24"/>
        </w:rPr>
        <w:tab/>
      </w:r>
      <w:r w:rsidR="00A9131E">
        <w:rPr>
          <w:b/>
          <w:sz w:val="24"/>
          <w:szCs w:val="24"/>
        </w:rPr>
        <w:tab/>
        <w:t>Mikołów ul. Podleska 72</w:t>
      </w:r>
    </w:p>
    <w:p w:rsidR="000B4CC3" w:rsidRPr="00C36F68" w:rsidRDefault="000B4CC3" w:rsidP="000B4CC3">
      <w:pPr>
        <w:spacing w:line="340" w:lineRule="exact"/>
        <w:rPr>
          <w:b/>
          <w:sz w:val="24"/>
          <w:szCs w:val="24"/>
        </w:rPr>
      </w:pPr>
    </w:p>
    <w:p w:rsidR="000B4CC3" w:rsidRPr="00C36F68" w:rsidRDefault="000B4CC3" w:rsidP="000B4CC3">
      <w:pPr>
        <w:spacing w:line="340" w:lineRule="exact"/>
        <w:rPr>
          <w:b/>
          <w:sz w:val="24"/>
          <w:szCs w:val="24"/>
        </w:rPr>
      </w:pPr>
      <w:r w:rsidRPr="00C36F68">
        <w:rPr>
          <w:b/>
          <w:sz w:val="24"/>
          <w:szCs w:val="24"/>
        </w:rPr>
        <w:t>INWESTOR:             Główny Instytut Górnictwa w Katowicach</w:t>
      </w:r>
    </w:p>
    <w:p w:rsidR="000B4CC3" w:rsidRPr="00C36F68" w:rsidRDefault="000B4CC3" w:rsidP="000B4CC3">
      <w:pPr>
        <w:spacing w:line="340" w:lineRule="exact"/>
        <w:rPr>
          <w:b/>
          <w:sz w:val="24"/>
          <w:szCs w:val="24"/>
        </w:rPr>
      </w:pPr>
      <w:r w:rsidRPr="00C36F68">
        <w:rPr>
          <w:b/>
          <w:sz w:val="24"/>
          <w:szCs w:val="24"/>
        </w:rPr>
        <w:t xml:space="preserve">                                    Katowice, Plac Gwarków 1</w:t>
      </w:r>
    </w:p>
    <w:p w:rsidR="000B4CC3" w:rsidRPr="00C36F68" w:rsidRDefault="000B4CC3" w:rsidP="000B4CC3">
      <w:pPr>
        <w:spacing w:line="340" w:lineRule="exact"/>
        <w:rPr>
          <w:b/>
          <w:sz w:val="24"/>
          <w:szCs w:val="24"/>
          <w:u w:val="single"/>
        </w:rPr>
      </w:pPr>
    </w:p>
    <w:p w:rsidR="000B4CC3" w:rsidRPr="00C36F68" w:rsidRDefault="000B4CC3" w:rsidP="000B4CC3">
      <w:pPr>
        <w:spacing w:line="340" w:lineRule="exact"/>
        <w:rPr>
          <w:b/>
          <w:sz w:val="24"/>
          <w:szCs w:val="24"/>
        </w:rPr>
      </w:pPr>
      <w:r w:rsidRPr="00C36F68">
        <w:rPr>
          <w:b/>
          <w:sz w:val="24"/>
          <w:szCs w:val="24"/>
        </w:rPr>
        <w:t>Nazwa i kod Wspólnego Słownika Zamówień (CPV):</w:t>
      </w:r>
    </w:p>
    <w:p w:rsidR="000B4CC3" w:rsidRPr="000B4CC3" w:rsidRDefault="000B4CC3" w:rsidP="000B4CC3">
      <w:pPr>
        <w:spacing w:line="340" w:lineRule="exact"/>
        <w:rPr>
          <w:sz w:val="22"/>
          <w:szCs w:val="24"/>
        </w:rPr>
      </w:pPr>
      <w:r w:rsidRPr="000B4CC3">
        <w:rPr>
          <w:sz w:val="22"/>
          <w:szCs w:val="24"/>
        </w:rPr>
        <w:t>45000000-7</w:t>
      </w:r>
      <w:r w:rsidRPr="000B4CC3">
        <w:rPr>
          <w:sz w:val="22"/>
          <w:szCs w:val="24"/>
        </w:rPr>
        <w:tab/>
        <w:t>Roboty budowlane</w:t>
      </w:r>
    </w:p>
    <w:p w:rsidR="000B4CC3" w:rsidRPr="000B4CC3" w:rsidRDefault="000B4CC3" w:rsidP="000B4CC3">
      <w:pPr>
        <w:spacing w:line="340" w:lineRule="exact"/>
        <w:rPr>
          <w:sz w:val="22"/>
          <w:szCs w:val="24"/>
        </w:rPr>
      </w:pPr>
      <w:r w:rsidRPr="000B4CC3">
        <w:rPr>
          <w:sz w:val="22"/>
          <w:szCs w:val="24"/>
        </w:rPr>
        <w:t>45310000-3</w:t>
      </w:r>
      <w:r w:rsidRPr="000B4CC3">
        <w:rPr>
          <w:sz w:val="22"/>
          <w:szCs w:val="24"/>
        </w:rPr>
        <w:tab/>
        <w:t>Roboty instalacyjne elektryczne</w:t>
      </w:r>
    </w:p>
    <w:p w:rsidR="000B4CC3" w:rsidRPr="000B4CC3" w:rsidRDefault="000B4CC3" w:rsidP="000B4CC3">
      <w:pPr>
        <w:spacing w:line="340" w:lineRule="exact"/>
        <w:rPr>
          <w:sz w:val="22"/>
          <w:szCs w:val="24"/>
        </w:rPr>
      </w:pPr>
      <w:r w:rsidRPr="000B4CC3">
        <w:rPr>
          <w:sz w:val="22"/>
          <w:szCs w:val="24"/>
        </w:rPr>
        <w:t>45330000-9</w:t>
      </w:r>
      <w:r w:rsidRPr="000B4CC3">
        <w:rPr>
          <w:sz w:val="22"/>
          <w:szCs w:val="24"/>
        </w:rPr>
        <w:tab/>
        <w:t>Roboty instalacyjne wodno-kanalizacyjne i sanitarne</w:t>
      </w:r>
    </w:p>
    <w:p w:rsidR="000B4CC3" w:rsidRPr="00C56A26" w:rsidRDefault="000B4CC3" w:rsidP="000B4CC3">
      <w:pPr>
        <w:spacing w:line="340" w:lineRule="exact"/>
        <w:rPr>
          <w:sz w:val="22"/>
          <w:szCs w:val="24"/>
        </w:rPr>
      </w:pPr>
      <w:r w:rsidRPr="000B4CC3">
        <w:rPr>
          <w:sz w:val="22"/>
          <w:szCs w:val="24"/>
        </w:rPr>
        <w:t>45400000-1</w:t>
      </w:r>
      <w:r w:rsidRPr="000B4CC3">
        <w:rPr>
          <w:sz w:val="22"/>
          <w:szCs w:val="24"/>
        </w:rPr>
        <w:tab/>
        <w:t>Roboty wykończeniowe w zakresie obiektów budowlanych</w:t>
      </w:r>
    </w:p>
    <w:p w:rsidR="000B4CC3" w:rsidRDefault="00E02378" w:rsidP="000B4CC3">
      <w:pPr>
        <w:spacing w:line="340" w:lineRule="exact"/>
        <w:rPr>
          <w:sz w:val="22"/>
          <w:szCs w:val="24"/>
        </w:rPr>
      </w:pPr>
      <w:r w:rsidRPr="00E02378">
        <w:rPr>
          <w:sz w:val="22"/>
          <w:szCs w:val="24"/>
        </w:rPr>
        <w:t>71321000-4</w:t>
      </w:r>
      <w:r w:rsidRPr="00E02378">
        <w:rPr>
          <w:sz w:val="22"/>
          <w:szCs w:val="24"/>
        </w:rPr>
        <w:tab/>
        <w:t>Usługi inżynierii projektowej dla mechanicznych i elektrycznych instalacji budowlanych</w:t>
      </w:r>
    </w:p>
    <w:p w:rsidR="00E02378" w:rsidRPr="00E02378" w:rsidRDefault="00E02378" w:rsidP="000B4CC3">
      <w:pPr>
        <w:spacing w:line="340" w:lineRule="exact"/>
        <w:rPr>
          <w:sz w:val="24"/>
          <w:szCs w:val="24"/>
        </w:rPr>
      </w:pPr>
    </w:p>
    <w:p w:rsidR="000B4CC3" w:rsidRPr="001E5749" w:rsidRDefault="000B4CC3" w:rsidP="000B4CC3">
      <w:pPr>
        <w:numPr>
          <w:ilvl w:val="0"/>
          <w:numId w:val="89"/>
        </w:numPr>
        <w:tabs>
          <w:tab w:val="num" w:pos="540"/>
          <w:tab w:val="left" w:pos="1080"/>
        </w:tabs>
        <w:suppressAutoHyphens/>
        <w:spacing w:line="340" w:lineRule="exact"/>
        <w:ind w:left="540" w:hanging="540"/>
        <w:jc w:val="both"/>
        <w:rPr>
          <w:color w:val="000000"/>
          <w:sz w:val="22"/>
          <w:szCs w:val="22"/>
        </w:rPr>
      </w:pPr>
      <w:r w:rsidRPr="001E5749">
        <w:rPr>
          <w:color w:val="000000"/>
          <w:sz w:val="22"/>
          <w:szCs w:val="22"/>
        </w:rPr>
        <w:t>CZĘŚĆ OGÓLNA</w:t>
      </w:r>
    </w:p>
    <w:p w:rsidR="000B4CC3" w:rsidRPr="001E5749" w:rsidRDefault="000B4CC3" w:rsidP="000B4CC3">
      <w:pPr>
        <w:tabs>
          <w:tab w:val="num" w:pos="540"/>
          <w:tab w:val="left" w:pos="1080"/>
        </w:tabs>
        <w:suppressAutoHyphens/>
        <w:spacing w:line="340" w:lineRule="exact"/>
        <w:jc w:val="both"/>
        <w:rPr>
          <w:b/>
          <w:color w:val="000000"/>
          <w:sz w:val="22"/>
          <w:szCs w:val="22"/>
        </w:rPr>
      </w:pPr>
    </w:p>
    <w:p w:rsidR="000B4CC3" w:rsidRPr="001E5749" w:rsidRDefault="000B4CC3" w:rsidP="000B4CC3">
      <w:pPr>
        <w:numPr>
          <w:ilvl w:val="1"/>
          <w:numId w:val="86"/>
        </w:numPr>
        <w:tabs>
          <w:tab w:val="left" w:pos="1800"/>
        </w:tabs>
        <w:suppressAutoHyphens/>
        <w:spacing w:line="320" w:lineRule="exact"/>
        <w:jc w:val="both"/>
        <w:rPr>
          <w:color w:val="000000"/>
          <w:sz w:val="22"/>
          <w:szCs w:val="22"/>
        </w:rPr>
      </w:pPr>
      <w:r w:rsidRPr="001E5749">
        <w:rPr>
          <w:color w:val="000000"/>
          <w:sz w:val="22"/>
          <w:szCs w:val="22"/>
        </w:rPr>
        <w:t>Przedmiot Specyfikacji</w:t>
      </w:r>
    </w:p>
    <w:p w:rsidR="000B4CC3" w:rsidRPr="001E5749" w:rsidRDefault="000B4CC3" w:rsidP="000B4CC3">
      <w:pPr>
        <w:spacing w:line="320" w:lineRule="exact"/>
        <w:jc w:val="both"/>
        <w:rPr>
          <w:sz w:val="22"/>
          <w:szCs w:val="22"/>
        </w:rPr>
      </w:pPr>
      <w:r w:rsidRPr="001E5749">
        <w:rPr>
          <w:sz w:val="22"/>
          <w:szCs w:val="22"/>
        </w:rPr>
        <w:tab/>
        <w:t>Przedmiotem Specyfikacji Technicznej Wykonania i Odbioru Robót Budowlanych (STWiORB) jest zbiór wymagań w zakresie :</w:t>
      </w:r>
    </w:p>
    <w:p w:rsidR="000B4CC3" w:rsidRPr="001E5749" w:rsidRDefault="000B4CC3" w:rsidP="000B4CC3">
      <w:pPr>
        <w:spacing w:line="320" w:lineRule="exact"/>
        <w:jc w:val="both"/>
        <w:rPr>
          <w:b/>
          <w:bCs/>
          <w:sz w:val="22"/>
          <w:szCs w:val="22"/>
        </w:rPr>
      </w:pPr>
    </w:p>
    <w:p w:rsidR="000B4CC3" w:rsidRPr="001E5749" w:rsidRDefault="000B4CC3" w:rsidP="000B4CC3">
      <w:pPr>
        <w:spacing w:line="320" w:lineRule="exact"/>
        <w:jc w:val="both"/>
        <w:rPr>
          <w:b/>
          <w:bCs/>
          <w:sz w:val="22"/>
          <w:szCs w:val="22"/>
        </w:rPr>
      </w:pPr>
      <w:r w:rsidRPr="001E5749">
        <w:rPr>
          <w:b/>
          <w:bCs/>
          <w:sz w:val="22"/>
          <w:szCs w:val="22"/>
        </w:rPr>
        <w:t xml:space="preserve">Modernizacja </w:t>
      </w:r>
      <w:r w:rsidR="002E2D8D" w:rsidRPr="002E2D8D">
        <w:rPr>
          <w:b/>
          <w:bCs/>
          <w:sz w:val="22"/>
          <w:szCs w:val="22"/>
        </w:rPr>
        <w:t xml:space="preserve">pomieszczeń w </w:t>
      </w:r>
      <w:r w:rsidRPr="001E5749">
        <w:rPr>
          <w:b/>
          <w:bCs/>
          <w:sz w:val="22"/>
          <w:szCs w:val="22"/>
        </w:rPr>
        <w:t xml:space="preserve">budynku C </w:t>
      </w:r>
      <w:r w:rsidR="006B4E0B" w:rsidRPr="006B4E0B">
        <w:rPr>
          <w:b/>
          <w:bCs/>
          <w:sz w:val="22"/>
          <w:szCs w:val="22"/>
        </w:rPr>
        <w:t xml:space="preserve">w Mikołowie </w:t>
      </w:r>
      <w:r w:rsidRPr="001E5749">
        <w:rPr>
          <w:b/>
          <w:bCs/>
          <w:sz w:val="22"/>
          <w:szCs w:val="22"/>
        </w:rPr>
        <w:t>dla zakładu JOZ.</w:t>
      </w:r>
    </w:p>
    <w:p w:rsidR="000B4CC3" w:rsidRPr="001E5749" w:rsidRDefault="000B4CC3" w:rsidP="000B4CC3">
      <w:pPr>
        <w:spacing w:line="320" w:lineRule="exact"/>
        <w:jc w:val="both"/>
        <w:rPr>
          <w:sz w:val="22"/>
          <w:szCs w:val="22"/>
        </w:rPr>
      </w:pPr>
    </w:p>
    <w:p w:rsidR="000B4CC3" w:rsidRPr="001E5749" w:rsidRDefault="000B4CC3" w:rsidP="000B4CC3">
      <w:pPr>
        <w:spacing w:line="320" w:lineRule="exact"/>
        <w:jc w:val="both"/>
        <w:rPr>
          <w:sz w:val="22"/>
          <w:szCs w:val="22"/>
        </w:rPr>
      </w:pPr>
      <w:r w:rsidRPr="001E5749">
        <w:rPr>
          <w:sz w:val="22"/>
          <w:szCs w:val="22"/>
        </w:rPr>
        <w:t xml:space="preserve">Specyfikacja obejmuje w szczególności wymagania dotyczące właściwości materiałów, sposobu wykonania i oceny prawidłowości poszczególnych robót. </w:t>
      </w:r>
    </w:p>
    <w:p w:rsidR="000B4CC3" w:rsidRPr="001E5749" w:rsidRDefault="000B4CC3" w:rsidP="000B4CC3">
      <w:pPr>
        <w:tabs>
          <w:tab w:val="left" w:pos="360"/>
        </w:tabs>
        <w:spacing w:line="320" w:lineRule="exact"/>
        <w:jc w:val="both"/>
        <w:rPr>
          <w:color w:val="000000"/>
          <w:sz w:val="22"/>
          <w:szCs w:val="22"/>
        </w:rPr>
      </w:pPr>
    </w:p>
    <w:p w:rsidR="000B4CC3" w:rsidRPr="001E5749" w:rsidRDefault="000B4CC3" w:rsidP="000B4CC3">
      <w:pPr>
        <w:numPr>
          <w:ilvl w:val="1"/>
          <w:numId w:val="86"/>
        </w:numPr>
        <w:tabs>
          <w:tab w:val="left" w:pos="1800"/>
        </w:tabs>
        <w:suppressAutoHyphens/>
        <w:spacing w:line="320" w:lineRule="exact"/>
        <w:jc w:val="both"/>
        <w:rPr>
          <w:color w:val="000000"/>
          <w:sz w:val="22"/>
          <w:szCs w:val="22"/>
        </w:rPr>
      </w:pPr>
      <w:r w:rsidRPr="001E5749">
        <w:rPr>
          <w:color w:val="000000"/>
          <w:sz w:val="22"/>
          <w:szCs w:val="22"/>
        </w:rPr>
        <w:t>Zakres zastosowania Specyfikacji</w:t>
      </w:r>
    </w:p>
    <w:p w:rsidR="000B4CC3" w:rsidRPr="001E5749" w:rsidRDefault="000B4CC3" w:rsidP="000B4CC3">
      <w:pPr>
        <w:tabs>
          <w:tab w:val="left" w:pos="360"/>
        </w:tabs>
        <w:spacing w:line="320" w:lineRule="exact"/>
        <w:jc w:val="both"/>
        <w:rPr>
          <w:color w:val="000000"/>
          <w:sz w:val="22"/>
          <w:szCs w:val="22"/>
        </w:rPr>
      </w:pPr>
      <w:r w:rsidRPr="001E5749">
        <w:rPr>
          <w:color w:val="000000"/>
          <w:sz w:val="22"/>
          <w:szCs w:val="22"/>
        </w:rPr>
        <w:tab/>
        <w:t>Specyfikacja Techniczna Wykonania i Odbioru Robót Budowlanych stanowi część Dokumentów Przetargowych i winna być wykorzystana przez Oferentów biorących udział w postępowaniu o udzielenie zamówienia publicznego na:</w:t>
      </w:r>
    </w:p>
    <w:p w:rsidR="000B4CC3" w:rsidRPr="001E5749" w:rsidRDefault="000B4CC3" w:rsidP="000B4CC3">
      <w:pPr>
        <w:tabs>
          <w:tab w:val="left" w:pos="360"/>
        </w:tabs>
        <w:spacing w:line="320" w:lineRule="exact"/>
        <w:jc w:val="both"/>
        <w:rPr>
          <w:b/>
          <w:bCs/>
          <w:sz w:val="22"/>
          <w:szCs w:val="22"/>
        </w:rPr>
      </w:pPr>
    </w:p>
    <w:p w:rsidR="000B4CC3" w:rsidRPr="001E5749" w:rsidRDefault="000B4CC3" w:rsidP="000B4CC3">
      <w:pPr>
        <w:tabs>
          <w:tab w:val="left" w:pos="360"/>
        </w:tabs>
        <w:spacing w:line="320" w:lineRule="exact"/>
        <w:jc w:val="both"/>
        <w:rPr>
          <w:b/>
          <w:bCs/>
          <w:sz w:val="22"/>
          <w:szCs w:val="22"/>
        </w:rPr>
      </w:pPr>
      <w:r w:rsidRPr="001E5749">
        <w:rPr>
          <w:b/>
          <w:bCs/>
          <w:sz w:val="22"/>
          <w:szCs w:val="22"/>
        </w:rPr>
        <w:t xml:space="preserve">Modernizacja </w:t>
      </w:r>
      <w:r w:rsidR="002E2D8D" w:rsidRPr="002E2D8D">
        <w:rPr>
          <w:b/>
          <w:bCs/>
          <w:sz w:val="22"/>
          <w:szCs w:val="22"/>
        </w:rPr>
        <w:t xml:space="preserve">pomieszczeń w </w:t>
      </w:r>
      <w:r w:rsidRPr="001E5749">
        <w:rPr>
          <w:b/>
          <w:bCs/>
          <w:sz w:val="22"/>
          <w:szCs w:val="22"/>
        </w:rPr>
        <w:t xml:space="preserve">budynku C </w:t>
      </w:r>
      <w:r w:rsidR="006B4E0B" w:rsidRPr="006B4E0B">
        <w:rPr>
          <w:b/>
          <w:bCs/>
          <w:sz w:val="22"/>
          <w:szCs w:val="22"/>
        </w:rPr>
        <w:t xml:space="preserve">w Mikołowie </w:t>
      </w:r>
      <w:r w:rsidRPr="001E5749">
        <w:rPr>
          <w:b/>
          <w:bCs/>
          <w:sz w:val="22"/>
          <w:szCs w:val="22"/>
        </w:rPr>
        <w:t>dla zakładu JOZ.</w:t>
      </w:r>
    </w:p>
    <w:p w:rsidR="000B4CC3" w:rsidRPr="001E5749" w:rsidRDefault="000B4CC3" w:rsidP="000B4CC3">
      <w:pPr>
        <w:tabs>
          <w:tab w:val="left" w:pos="360"/>
        </w:tabs>
        <w:spacing w:line="320" w:lineRule="exact"/>
        <w:jc w:val="both"/>
        <w:rPr>
          <w:color w:val="000000"/>
          <w:sz w:val="22"/>
          <w:szCs w:val="22"/>
        </w:rPr>
      </w:pPr>
    </w:p>
    <w:p w:rsidR="000B4CC3" w:rsidRPr="001E5749" w:rsidRDefault="000B4CC3" w:rsidP="000B4CC3">
      <w:pPr>
        <w:numPr>
          <w:ilvl w:val="1"/>
          <w:numId w:val="86"/>
        </w:numPr>
        <w:tabs>
          <w:tab w:val="left" w:pos="1800"/>
        </w:tabs>
        <w:suppressAutoHyphens/>
        <w:spacing w:line="320" w:lineRule="exact"/>
        <w:jc w:val="both"/>
        <w:rPr>
          <w:color w:val="000000"/>
          <w:sz w:val="22"/>
          <w:szCs w:val="22"/>
        </w:rPr>
      </w:pPr>
      <w:r w:rsidRPr="001E5749">
        <w:rPr>
          <w:color w:val="000000"/>
          <w:sz w:val="22"/>
          <w:szCs w:val="22"/>
        </w:rPr>
        <w:t>Zakres robót objętych Specyfikacją</w:t>
      </w:r>
    </w:p>
    <w:p w:rsidR="000B4CC3" w:rsidRPr="001E5749" w:rsidRDefault="000B4CC3" w:rsidP="000B4CC3">
      <w:pPr>
        <w:tabs>
          <w:tab w:val="left" w:pos="360"/>
        </w:tabs>
        <w:spacing w:line="320" w:lineRule="exact"/>
        <w:jc w:val="both"/>
        <w:rPr>
          <w:sz w:val="22"/>
          <w:szCs w:val="22"/>
        </w:rPr>
      </w:pPr>
      <w:r w:rsidRPr="001E5749">
        <w:rPr>
          <w:color w:val="000000"/>
          <w:sz w:val="22"/>
          <w:szCs w:val="22"/>
        </w:rPr>
        <w:tab/>
        <w:t>Niniejsza Specyfikacja obejmuje zakres robót</w:t>
      </w:r>
      <w:r w:rsidRPr="001E5749">
        <w:rPr>
          <w:sz w:val="22"/>
          <w:szCs w:val="22"/>
        </w:rPr>
        <w:t>,</w:t>
      </w:r>
      <w:r w:rsidRPr="001E5749">
        <w:rPr>
          <w:color w:val="000000"/>
          <w:sz w:val="22"/>
          <w:szCs w:val="22"/>
        </w:rPr>
        <w:t xml:space="preserve"> określony w rozdziale III SIWZ.</w:t>
      </w:r>
    </w:p>
    <w:p w:rsidR="000B4CC3" w:rsidRPr="001E5749" w:rsidRDefault="000B4CC3" w:rsidP="000B4CC3">
      <w:pPr>
        <w:numPr>
          <w:ilvl w:val="1"/>
          <w:numId w:val="86"/>
        </w:numPr>
        <w:suppressAutoHyphens/>
        <w:spacing w:line="320" w:lineRule="exact"/>
        <w:rPr>
          <w:sz w:val="22"/>
          <w:szCs w:val="22"/>
        </w:rPr>
      </w:pPr>
      <w:r w:rsidRPr="001E5749">
        <w:rPr>
          <w:sz w:val="22"/>
          <w:szCs w:val="22"/>
        </w:rPr>
        <w:t>Informacje o miejscu instalacji</w:t>
      </w:r>
    </w:p>
    <w:p w:rsidR="000B4CC3" w:rsidRPr="001E5749" w:rsidRDefault="000B4CC3" w:rsidP="000B4CC3">
      <w:pPr>
        <w:widowControl w:val="0"/>
        <w:tabs>
          <w:tab w:val="left" w:pos="720"/>
        </w:tabs>
        <w:spacing w:line="320" w:lineRule="exact"/>
        <w:ind w:right="70" w:hanging="720"/>
        <w:rPr>
          <w:i/>
          <w:color w:val="000000"/>
          <w:sz w:val="22"/>
          <w:szCs w:val="22"/>
        </w:rPr>
      </w:pPr>
      <w:r w:rsidRPr="001E5749">
        <w:rPr>
          <w:color w:val="000000"/>
          <w:sz w:val="22"/>
          <w:szCs w:val="22"/>
        </w:rPr>
        <w:tab/>
      </w:r>
      <w:r w:rsidRPr="001E5749">
        <w:rPr>
          <w:i/>
          <w:color w:val="000000"/>
          <w:sz w:val="22"/>
          <w:szCs w:val="22"/>
        </w:rPr>
        <w:t>1.4.1.</w:t>
      </w:r>
      <w:r w:rsidRPr="001E5749">
        <w:rPr>
          <w:i/>
          <w:color w:val="000000"/>
          <w:sz w:val="22"/>
          <w:szCs w:val="22"/>
        </w:rPr>
        <w:tab/>
        <w:t>Ochrona i utrzymanie miejsca instalacji</w:t>
      </w:r>
    </w:p>
    <w:p w:rsidR="000B4CC3" w:rsidRPr="001E5749" w:rsidRDefault="000B4CC3" w:rsidP="000B4CC3">
      <w:pPr>
        <w:widowControl w:val="0"/>
        <w:spacing w:line="320" w:lineRule="exact"/>
        <w:ind w:firstLine="708"/>
        <w:jc w:val="both"/>
        <w:rPr>
          <w:color w:val="000000"/>
          <w:sz w:val="22"/>
          <w:szCs w:val="22"/>
        </w:rPr>
      </w:pPr>
      <w:r w:rsidRPr="001E5749">
        <w:rPr>
          <w:color w:val="000000"/>
          <w:sz w:val="22"/>
          <w:szCs w:val="22"/>
        </w:rPr>
        <w:t>Wykonawca będzie odpowiedzialny za ochronę miejsca instalacji oraz wszystkich materiałów i elementów wyposażenia użytych do realizacji robót od chwili rozpoczęcia do ostatecznego odbioru robót. Przez cały ten okres u</w:t>
      </w:r>
      <w:r w:rsidRPr="001E5749">
        <w:rPr>
          <w:sz w:val="22"/>
          <w:szCs w:val="22"/>
        </w:rPr>
        <w:t>rządzenia lub ich elementy będą utrzymane w sposób satysfakcjonujący zarządzającego</w:t>
      </w:r>
      <w:r w:rsidRPr="001E5749">
        <w:rPr>
          <w:color w:val="000000"/>
          <w:sz w:val="22"/>
          <w:szCs w:val="22"/>
        </w:rPr>
        <w:t xml:space="preserve"> realizacją umowy</w:t>
      </w:r>
      <w:r w:rsidRPr="001E5749">
        <w:rPr>
          <w:sz w:val="22"/>
          <w:szCs w:val="22"/>
        </w:rPr>
        <w:t>. M</w:t>
      </w:r>
      <w:r w:rsidRPr="001E5749">
        <w:rPr>
          <w:color w:val="000000"/>
          <w:sz w:val="22"/>
          <w:szCs w:val="22"/>
        </w:rPr>
        <w:t>oże on wstrzymać realizację robót, jeśli w jakimkolwiek czasie wykonawca zaniedbuje swoje obowiązki konserwacyjne.</w:t>
      </w:r>
    </w:p>
    <w:p w:rsidR="000B4CC3" w:rsidRPr="001E5749" w:rsidRDefault="000B4CC3" w:rsidP="000B4CC3">
      <w:pPr>
        <w:widowControl w:val="0"/>
        <w:spacing w:line="320" w:lineRule="exact"/>
        <w:ind w:firstLine="708"/>
        <w:jc w:val="both"/>
        <w:rPr>
          <w:sz w:val="22"/>
          <w:szCs w:val="22"/>
          <w:highlight w:val="yellow"/>
        </w:rPr>
      </w:pPr>
      <w:r w:rsidRPr="001E5749">
        <w:rPr>
          <w:sz w:val="22"/>
          <w:szCs w:val="22"/>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1E5749">
        <w:rPr>
          <w:sz w:val="22"/>
          <w:szCs w:val="22"/>
          <w:highlight w:val="yellow"/>
        </w:rPr>
        <w:t xml:space="preserve"> </w:t>
      </w:r>
    </w:p>
    <w:p w:rsidR="000B4CC3" w:rsidRPr="001E5749" w:rsidRDefault="000B4CC3" w:rsidP="000B4CC3">
      <w:pPr>
        <w:widowControl w:val="0"/>
        <w:spacing w:line="320" w:lineRule="exact"/>
        <w:ind w:firstLine="708"/>
        <w:jc w:val="both"/>
        <w:rPr>
          <w:color w:val="000000"/>
          <w:sz w:val="22"/>
          <w:szCs w:val="22"/>
        </w:rPr>
      </w:pPr>
      <w:r w:rsidRPr="001E5749">
        <w:rPr>
          <w:sz w:val="22"/>
          <w:szCs w:val="22"/>
        </w:rPr>
        <w:t>Wykonawca będzie także odpowiedzialny do czasu zakończenia robót za utrzymanie wszystkich reperów i innych znaków geodezyjnych istniejących na miejscu instalacji i w razie ich uszkodzenia lub zniszczenia do odbudowy na własny koszt.</w:t>
      </w:r>
    </w:p>
    <w:p w:rsidR="000B4CC3" w:rsidRPr="001E5749" w:rsidRDefault="000B4CC3" w:rsidP="000B4CC3">
      <w:pPr>
        <w:widowControl w:val="0"/>
        <w:spacing w:line="320" w:lineRule="exact"/>
        <w:ind w:firstLine="698"/>
        <w:jc w:val="both"/>
        <w:rPr>
          <w:color w:val="000000"/>
          <w:sz w:val="22"/>
          <w:szCs w:val="22"/>
        </w:rPr>
      </w:pPr>
      <w:r w:rsidRPr="001E5749">
        <w:rPr>
          <w:sz w:val="22"/>
          <w:szCs w:val="22"/>
        </w:rPr>
        <w:t>Przed rozpoczęciem</w:t>
      </w:r>
      <w:r w:rsidRPr="001E5749">
        <w:rPr>
          <w:i/>
          <w:sz w:val="22"/>
          <w:szCs w:val="22"/>
        </w:rPr>
        <w:t xml:space="preserve"> </w:t>
      </w:r>
      <w:r w:rsidRPr="001E5749">
        <w:rPr>
          <w:color w:val="000000"/>
          <w:sz w:val="22"/>
          <w:szCs w:val="22"/>
        </w:rPr>
        <w:t>robót wykonawca poda ten fakt do wiadomości zainteresowanych użytkowników terenu w sposób ustalony z</w:t>
      </w:r>
      <w:r w:rsidRPr="001E5749">
        <w:rPr>
          <w:sz w:val="22"/>
          <w:szCs w:val="22"/>
        </w:rPr>
        <w:t xml:space="preserve"> zarządzającym</w:t>
      </w:r>
      <w:r w:rsidRPr="001E5749">
        <w:rPr>
          <w:color w:val="000000"/>
          <w:sz w:val="22"/>
          <w:szCs w:val="22"/>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0B4CC3" w:rsidRPr="001E5749" w:rsidRDefault="000B4CC3" w:rsidP="000B4CC3">
      <w:pPr>
        <w:widowControl w:val="0"/>
        <w:spacing w:line="320" w:lineRule="exact"/>
        <w:ind w:firstLine="698"/>
        <w:jc w:val="both"/>
        <w:rPr>
          <w:color w:val="000000"/>
          <w:sz w:val="22"/>
          <w:szCs w:val="22"/>
        </w:rPr>
      </w:pPr>
    </w:p>
    <w:p w:rsidR="000B4CC3" w:rsidRPr="001E5749" w:rsidRDefault="000B4CC3" w:rsidP="000B4CC3">
      <w:pPr>
        <w:widowControl w:val="0"/>
        <w:tabs>
          <w:tab w:val="left" w:pos="720"/>
        </w:tabs>
        <w:spacing w:line="320" w:lineRule="exact"/>
        <w:ind w:right="70"/>
        <w:rPr>
          <w:i/>
          <w:sz w:val="22"/>
          <w:szCs w:val="22"/>
        </w:rPr>
      </w:pPr>
      <w:r w:rsidRPr="001E5749">
        <w:rPr>
          <w:i/>
          <w:sz w:val="22"/>
          <w:szCs w:val="22"/>
        </w:rPr>
        <w:t>1.4.2.</w:t>
      </w:r>
      <w:r w:rsidRPr="001E5749">
        <w:rPr>
          <w:i/>
          <w:sz w:val="22"/>
          <w:szCs w:val="22"/>
        </w:rPr>
        <w:tab/>
        <w:t>Ochrona własności i urządzeń</w:t>
      </w:r>
    </w:p>
    <w:p w:rsidR="000B4CC3" w:rsidRPr="001E5749" w:rsidRDefault="000B4CC3" w:rsidP="000B4CC3">
      <w:pPr>
        <w:widowControl w:val="0"/>
        <w:spacing w:line="320" w:lineRule="exact"/>
        <w:ind w:firstLine="708"/>
        <w:jc w:val="both"/>
        <w:rPr>
          <w:color w:val="000000"/>
          <w:sz w:val="22"/>
          <w:szCs w:val="22"/>
        </w:rPr>
      </w:pPr>
      <w:r w:rsidRPr="001E5749">
        <w:rPr>
          <w:color w:val="000000"/>
          <w:sz w:val="22"/>
          <w:szCs w:val="22"/>
        </w:rPr>
        <w:t xml:space="preserve">Wykonawca jest odpowiedzialny za ochronę istniejących instalacji naziemnych i podziemnych urządzeń znajdujących się w obrębie miejsca instalacji,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0B4CC3" w:rsidRPr="001E5749" w:rsidRDefault="000B4CC3" w:rsidP="000B4CC3">
      <w:pPr>
        <w:widowControl w:val="0"/>
        <w:spacing w:line="320" w:lineRule="exact"/>
        <w:ind w:right="79" w:firstLine="705"/>
        <w:jc w:val="both"/>
        <w:rPr>
          <w:color w:val="000000"/>
          <w:sz w:val="22"/>
          <w:szCs w:val="22"/>
        </w:rPr>
      </w:pPr>
      <w:r w:rsidRPr="001E5749">
        <w:rPr>
          <w:color w:val="000000"/>
          <w:sz w:val="22"/>
          <w:szCs w:val="22"/>
        </w:rPr>
        <w:t xml:space="preserve">W przypadku, gdy wystąpi konieczność przeniesienia instalacji i urządzeń podziemnych w granicach miejsca instalacji, Wykonawca ma obowiązek poinformować zarządzającego realizacją umowy o zamiarze rozpoczęcia takiej pracy. </w:t>
      </w:r>
    </w:p>
    <w:p w:rsidR="000B4CC3" w:rsidRPr="001E5749" w:rsidRDefault="000B4CC3" w:rsidP="000B4CC3">
      <w:pPr>
        <w:widowControl w:val="0"/>
        <w:spacing w:line="320" w:lineRule="exact"/>
        <w:ind w:right="79" w:firstLine="705"/>
        <w:jc w:val="both"/>
        <w:rPr>
          <w:color w:val="000000"/>
          <w:sz w:val="22"/>
          <w:szCs w:val="22"/>
        </w:rPr>
      </w:pPr>
      <w:r w:rsidRPr="001E5749">
        <w:rPr>
          <w:color w:val="000000"/>
          <w:sz w:val="22"/>
          <w:szCs w:val="22"/>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0B4CC3" w:rsidRPr="001E5749" w:rsidRDefault="000B4CC3" w:rsidP="000B4CC3">
      <w:pPr>
        <w:widowControl w:val="0"/>
        <w:spacing w:line="320" w:lineRule="exact"/>
        <w:ind w:firstLine="705"/>
        <w:jc w:val="both"/>
        <w:rPr>
          <w:color w:val="000000"/>
          <w:sz w:val="22"/>
          <w:szCs w:val="22"/>
        </w:rPr>
      </w:pPr>
      <w:r w:rsidRPr="001E5749">
        <w:rPr>
          <w:color w:val="000000"/>
          <w:sz w:val="22"/>
          <w:szCs w:val="22"/>
        </w:rPr>
        <w:t>Wykonawca będzie odpowiedzialny za jakiejkolwiek szkody, spowodowane przez jego działania, w instalacjach naziemnych i podziemnym pokazanych na planie zagospodarowania terenu dostarczonym przez zamawiającego.</w:t>
      </w:r>
    </w:p>
    <w:p w:rsidR="000B4CC3" w:rsidRPr="001E5749" w:rsidRDefault="000B4CC3" w:rsidP="000B4CC3">
      <w:pPr>
        <w:widowControl w:val="0"/>
        <w:tabs>
          <w:tab w:val="left" w:pos="720"/>
        </w:tabs>
        <w:spacing w:line="320" w:lineRule="exact"/>
        <w:ind w:right="70"/>
        <w:rPr>
          <w:i/>
          <w:color w:val="000000"/>
          <w:sz w:val="22"/>
          <w:szCs w:val="22"/>
        </w:rPr>
      </w:pPr>
    </w:p>
    <w:p w:rsidR="000B4CC3" w:rsidRPr="001E5749" w:rsidRDefault="000B4CC3" w:rsidP="000B4CC3">
      <w:pPr>
        <w:widowControl w:val="0"/>
        <w:tabs>
          <w:tab w:val="left" w:pos="720"/>
        </w:tabs>
        <w:spacing w:line="320" w:lineRule="exact"/>
        <w:ind w:right="70"/>
        <w:rPr>
          <w:i/>
          <w:color w:val="000000"/>
          <w:sz w:val="22"/>
          <w:szCs w:val="22"/>
        </w:rPr>
      </w:pPr>
      <w:r w:rsidRPr="001E5749">
        <w:rPr>
          <w:i/>
          <w:color w:val="000000"/>
          <w:sz w:val="22"/>
          <w:szCs w:val="22"/>
        </w:rPr>
        <w:t>1.4.3</w:t>
      </w:r>
      <w:r w:rsidRPr="001E5749">
        <w:rPr>
          <w:i/>
          <w:color w:val="000000"/>
          <w:sz w:val="22"/>
          <w:szCs w:val="22"/>
        </w:rPr>
        <w:tab/>
        <w:t xml:space="preserve">Ochrona środowiska w trakcie realizacji robót </w:t>
      </w:r>
    </w:p>
    <w:p w:rsidR="000B4CC3" w:rsidRPr="001E5749" w:rsidRDefault="000B4CC3" w:rsidP="000B4CC3">
      <w:pPr>
        <w:spacing w:line="320" w:lineRule="exact"/>
        <w:ind w:firstLine="720"/>
        <w:jc w:val="both"/>
        <w:rPr>
          <w:sz w:val="22"/>
          <w:szCs w:val="22"/>
        </w:rPr>
      </w:pPr>
      <w:r w:rsidRPr="001E5749">
        <w:rPr>
          <w:sz w:val="22"/>
          <w:szCs w:val="22"/>
        </w:rPr>
        <w:t>W trakcie realizacji robót wykonawca jest zobowiązany znać i stosować się do przepisów zawartych we wszystkich regulacjach prawnych w zakresie ochrony środowiska.</w:t>
      </w:r>
      <w:r w:rsidRPr="001E5749">
        <w:rPr>
          <w:i/>
          <w:sz w:val="22"/>
          <w:szCs w:val="22"/>
        </w:rPr>
        <w:t xml:space="preserve"> </w:t>
      </w:r>
      <w:r w:rsidRPr="001E5749">
        <w:rPr>
          <w:sz w:val="22"/>
          <w:szCs w:val="22"/>
        </w:rPr>
        <w:t>W</w:t>
      </w:r>
      <w:r w:rsidRPr="001E5749">
        <w:rPr>
          <w:i/>
          <w:sz w:val="22"/>
          <w:szCs w:val="22"/>
        </w:rPr>
        <w:t xml:space="preserve"> </w:t>
      </w:r>
      <w:r w:rsidRPr="001E5749">
        <w:rPr>
          <w:sz w:val="22"/>
          <w:szCs w:val="22"/>
        </w:rPr>
        <w:t>okresie realizacji, do czasu zakończenia robót, wykonawca będzie podejmował wszystkie sensowne kroki żeby stosować się do wszystkich przepisów i normatywów w zakresie ochrony środowiska na miejscu instalacji i poza jego terenem, unikać działań szkodliwych dla innych jednostek występujących na tym terenie w zakresie zanieczyszczeń, hałasu lub innych czynników powodowanych jego działalnością.</w:t>
      </w:r>
    </w:p>
    <w:p w:rsidR="000B4CC3" w:rsidRPr="001E5749" w:rsidRDefault="000B4CC3" w:rsidP="000B4CC3">
      <w:pPr>
        <w:spacing w:line="320" w:lineRule="exact"/>
        <w:ind w:firstLine="720"/>
        <w:jc w:val="both"/>
        <w:rPr>
          <w:sz w:val="22"/>
          <w:szCs w:val="22"/>
        </w:rPr>
      </w:pPr>
    </w:p>
    <w:p w:rsidR="000B4CC3" w:rsidRPr="001E5749" w:rsidRDefault="000B4CC3" w:rsidP="000B4CC3">
      <w:pPr>
        <w:widowControl w:val="0"/>
        <w:tabs>
          <w:tab w:val="left" w:pos="720"/>
        </w:tabs>
        <w:spacing w:line="320" w:lineRule="exact"/>
        <w:jc w:val="both"/>
        <w:rPr>
          <w:i/>
          <w:color w:val="000000"/>
          <w:sz w:val="22"/>
          <w:szCs w:val="22"/>
        </w:rPr>
      </w:pPr>
      <w:r w:rsidRPr="001E5749">
        <w:rPr>
          <w:i/>
          <w:color w:val="000000"/>
          <w:sz w:val="22"/>
          <w:szCs w:val="22"/>
        </w:rPr>
        <w:t>1.4.4</w:t>
      </w:r>
      <w:r w:rsidRPr="001E5749">
        <w:rPr>
          <w:i/>
          <w:color w:val="000000"/>
          <w:sz w:val="22"/>
          <w:szCs w:val="22"/>
        </w:rPr>
        <w:tab/>
        <w:t>Zapewnienie bezpieczeństwa i ochrony zdrowia</w:t>
      </w:r>
    </w:p>
    <w:p w:rsidR="000B4CC3" w:rsidRPr="001E5749" w:rsidRDefault="000B4CC3" w:rsidP="000B4CC3">
      <w:pPr>
        <w:widowControl w:val="0"/>
        <w:spacing w:line="320" w:lineRule="exact"/>
        <w:ind w:firstLine="708"/>
        <w:jc w:val="both"/>
        <w:rPr>
          <w:sz w:val="22"/>
          <w:szCs w:val="22"/>
        </w:rPr>
      </w:pPr>
      <w:r w:rsidRPr="001E5749">
        <w:rPr>
          <w:sz w:val="22"/>
          <w:szCs w:val="22"/>
        </w:rPr>
        <w:t>Wykonawca</w:t>
      </w:r>
      <w:r w:rsidRPr="001E5749">
        <w:rPr>
          <w:i/>
          <w:sz w:val="22"/>
          <w:szCs w:val="22"/>
        </w:rPr>
        <w:t xml:space="preserve"> </w:t>
      </w:r>
      <w:r w:rsidRPr="001E5749">
        <w:rPr>
          <w:sz w:val="22"/>
          <w:szCs w:val="22"/>
        </w:rPr>
        <w:t>dostarczy na budowę i będzie utrzymywał wyposażenie konieczne dla zapewnienia bezpieczeństwa. Zapewni wyposażenia w urządzenia socjalne, oraz odpowiednie wyposażenie i odzież wymaganą dla ochrony życia i zdrowia personelu zatrudnionego na miejscu instalacji. Uważa się, że koszty zachowania zgodności z wspomnianymi powyżej przepisami bezpieczeństwa i ochrony zdrowia są wliczone w cenę umowną.</w:t>
      </w:r>
    </w:p>
    <w:p w:rsidR="000B4CC3" w:rsidRPr="001E5749" w:rsidRDefault="000B4CC3" w:rsidP="000B4CC3">
      <w:pPr>
        <w:spacing w:line="320" w:lineRule="exact"/>
        <w:ind w:firstLine="708"/>
        <w:jc w:val="both"/>
        <w:rPr>
          <w:color w:val="000000"/>
          <w:sz w:val="22"/>
          <w:szCs w:val="22"/>
        </w:rPr>
      </w:pPr>
      <w:r w:rsidRPr="001E5749">
        <w:rPr>
          <w:sz w:val="22"/>
          <w:szCs w:val="22"/>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miejscu instalacji, we wszystkich urządzeniach maszynach i pojazdach oraz pomieszczeniach magazynowych. </w:t>
      </w:r>
      <w:r w:rsidRPr="001E5749">
        <w:rPr>
          <w:color w:val="000000"/>
          <w:sz w:val="22"/>
          <w:szCs w:val="22"/>
        </w:rPr>
        <w:t xml:space="preserve">Materiały łatwopalne będą przechowywane zgodnie z przepisami przeciwpożarowymi, w bezpiecznej odległości od budynków i składowisk, w miejscach niedostępnych dla osób trzecich. </w:t>
      </w:r>
      <w:r w:rsidRPr="001E5749">
        <w:rPr>
          <w:sz w:val="22"/>
          <w:szCs w:val="22"/>
        </w:rPr>
        <w:t>Wykonawca</w:t>
      </w:r>
      <w:r w:rsidRPr="001E5749">
        <w:rPr>
          <w:i/>
          <w:sz w:val="22"/>
          <w:szCs w:val="22"/>
        </w:rPr>
        <w:t xml:space="preserve"> </w:t>
      </w:r>
      <w:r w:rsidRPr="001E5749">
        <w:rPr>
          <w:color w:val="000000"/>
          <w:sz w:val="22"/>
          <w:szCs w:val="22"/>
        </w:rPr>
        <w:t>będzie odpowiedzialny za wszelkie straty powstałe w wyniku pożaru, który mógłby powstać w okresie realizacji robót lub został spowodowany przez któregokolwiek z jego pracowników.</w:t>
      </w:r>
    </w:p>
    <w:p w:rsidR="000B4CC3" w:rsidRPr="001E5749" w:rsidRDefault="000B4CC3" w:rsidP="000B4CC3">
      <w:pPr>
        <w:widowControl w:val="0"/>
        <w:spacing w:line="320" w:lineRule="exact"/>
        <w:ind w:firstLine="708"/>
        <w:jc w:val="both"/>
        <w:rPr>
          <w:color w:val="000000"/>
          <w:sz w:val="22"/>
          <w:szCs w:val="22"/>
        </w:rPr>
      </w:pPr>
      <w:r w:rsidRPr="001E5749">
        <w:rPr>
          <w:color w:val="000000"/>
          <w:sz w:val="22"/>
          <w:szCs w:val="22"/>
        </w:rPr>
        <w:t>Użycie materiałów, które wpływają na trwałe zmiany środowiska, ani materiałów emitujących promieniowanie w ilościach wyższych niż zalecane w projekcie nie będzie akceptowane.</w:t>
      </w:r>
      <w:r w:rsidRPr="001E5749">
        <w:rPr>
          <w:i/>
          <w:sz w:val="22"/>
          <w:szCs w:val="22"/>
        </w:rPr>
        <w:t xml:space="preserve"> </w:t>
      </w:r>
      <w:r w:rsidRPr="001E5749">
        <w:rPr>
          <w:color w:val="000000"/>
          <w:sz w:val="22"/>
          <w:szCs w:val="22"/>
        </w:rPr>
        <w:t>Jakiekolwiek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0B4CC3" w:rsidRPr="001E5749" w:rsidRDefault="000B4CC3" w:rsidP="000B4CC3">
      <w:pPr>
        <w:spacing w:line="320" w:lineRule="exact"/>
        <w:rPr>
          <w:sz w:val="22"/>
          <w:szCs w:val="22"/>
        </w:rPr>
      </w:pPr>
    </w:p>
    <w:p w:rsidR="000B4CC3" w:rsidRPr="001E5749" w:rsidRDefault="000B4CC3" w:rsidP="000B4CC3">
      <w:pPr>
        <w:numPr>
          <w:ilvl w:val="0"/>
          <w:numId w:val="86"/>
        </w:numPr>
        <w:autoSpaceDE w:val="0"/>
        <w:autoSpaceDN w:val="0"/>
        <w:adjustRightInd w:val="0"/>
        <w:spacing w:line="320" w:lineRule="exact"/>
        <w:jc w:val="both"/>
        <w:rPr>
          <w:bCs/>
          <w:sz w:val="22"/>
          <w:szCs w:val="22"/>
        </w:rPr>
      </w:pPr>
      <w:r w:rsidRPr="001E5749">
        <w:rPr>
          <w:bCs/>
          <w:sz w:val="22"/>
          <w:szCs w:val="22"/>
        </w:rPr>
        <w:t xml:space="preserve">MATERIAŁY </w:t>
      </w:r>
    </w:p>
    <w:p w:rsidR="000B4CC3" w:rsidRPr="001E5749" w:rsidRDefault="000B4CC3" w:rsidP="000B4CC3">
      <w:pPr>
        <w:spacing w:line="320" w:lineRule="exact"/>
        <w:jc w:val="both"/>
        <w:rPr>
          <w:sz w:val="22"/>
          <w:szCs w:val="22"/>
        </w:rPr>
      </w:pPr>
      <w:r w:rsidRPr="001E5749">
        <w:rPr>
          <w:sz w:val="22"/>
          <w:szCs w:val="22"/>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Materiały użyte zarówno przez Wykonawcę, jak i przez Podwykonawcę musza odpowiadać wymaganiom STWiORB. Wykonawca przedkłada wyniki badań, na podstawie, których Inspektor ocenia jakość. Inspektor musi mieć zagwarantowane prawo pobrania próbek do badań.</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Inspektor może dopuścić do użycia materiały posiadające aprobatę lub certyfikat przed wykonaniem badań jakości. Materiały oparte o aprobatę lub certyfikat mogą być badane w dowolnym czasie. Jeżeli zostanie stwierdzona niezgodność właściwości z wymaganiami STWiORB, to takie materiały zostaną usunięte, a w to miejsce wbudowane nowe.</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Materiały, których jakość nie została zaakceptowana lub, do których zachodzi wątpliwość pod względem jakości, powinny być składowane oddzielnie. Dostawy tych materiałów należy przerwać, a już dostarczone Wykonawca musi wywieźć poza miejsce instalacji.</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którym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0B4CC3" w:rsidRPr="001E5749" w:rsidRDefault="000B4CC3" w:rsidP="000B4CC3">
      <w:pPr>
        <w:tabs>
          <w:tab w:val="left" w:pos="540"/>
        </w:tabs>
        <w:spacing w:line="320" w:lineRule="exact"/>
        <w:ind w:left="540" w:hanging="540"/>
        <w:jc w:val="both"/>
        <w:rPr>
          <w:sz w:val="22"/>
          <w:szCs w:val="22"/>
        </w:rPr>
      </w:pPr>
    </w:p>
    <w:p w:rsidR="000B4CC3" w:rsidRPr="001E5749" w:rsidRDefault="000B4CC3" w:rsidP="000B4CC3">
      <w:pPr>
        <w:tabs>
          <w:tab w:val="left" w:pos="540"/>
        </w:tabs>
        <w:spacing w:line="320" w:lineRule="exact"/>
        <w:ind w:left="540" w:hanging="540"/>
        <w:jc w:val="both"/>
        <w:rPr>
          <w:sz w:val="22"/>
          <w:szCs w:val="22"/>
        </w:rPr>
      </w:pPr>
      <w:r w:rsidRPr="001E5749">
        <w:rPr>
          <w:sz w:val="22"/>
          <w:szCs w:val="22"/>
        </w:rPr>
        <w:t>3.</w:t>
      </w:r>
      <w:r w:rsidRPr="001E5749">
        <w:rPr>
          <w:sz w:val="22"/>
          <w:szCs w:val="22"/>
        </w:rPr>
        <w:tab/>
        <w:t>SPRZĘT</w:t>
      </w:r>
    </w:p>
    <w:p w:rsidR="000B4CC3" w:rsidRPr="001E5749" w:rsidRDefault="000B4CC3" w:rsidP="000B4CC3">
      <w:pPr>
        <w:tabs>
          <w:tab w:val="left" w:pos="360"/>
        </w:tabs>
        <w:spacing w:line="320" w:lineRule="exact"/>
        <w:jc w:val="both"/>
        <w:rPr>
          <w:sz w:val="22"/>
          <w:szCs w:val="22"/>
        </w:rPr>
      </w:pPr>
      <w:r w:rsidRPr="001E5749">
        <w:rPr>
          <w:sz w:val="22"/>
          <w:szCs w:val="22"/>
        </w:rPr>
        <w:tab/>
        <w:t xml:space="preserve">Do wykonania robót Wykonawca jest zobowiązany zastosować sprzęt i maszyny właściwe dla danego rodzaju robót, który nie spowoduje niekorzystnego wpływu na jakość wykonywanych robót. </w:t>
      </w:r>
      <w:r w:rsidRPr="001E5749">
        <w:rPr>
          <w:sz w:val="22"/>
          <w:szCs w:val="22"/>
        </w:rPr>
        <w:tab/>
      </w:r>
      <w:r w:rsidRPr="001E5749">
        <w:rPr>
          <w:sz w:val="22"/>
          <w:szCs w:val="22"/>
        </w:rPr>
        <w:br/>
      </w:r>
      <w:r w:rsidRPr="001E5749">
        <w:rPr>
          <w:sz w:val="22"/>
          <w:szCs w:val="22"/>
        </w:rPr>
        <w:tab/>
        <w:t>Nakłady pracy sprzętu winny wynikać z katalogów nakładów rzeczowych, z uwzględnieniem założeń ogólnych i szczegółowych.</w:t>
      </w:r>
      <w:r w:rsidRPr="001E5749">
        <w:rPr>
          <w:sz w:val="22"/>
          <w:szCs w:val="22"/>
        </w:rPr>
        <w:tab/>
      </w:r>
      <w:r w:rsidRPr="001E5749">
        <w:rPr>
          <w:sz w:val="22"/>
          <w:szCs w:val="22"/>
        </w:rPr>
        <w:br/>
        <w:t>Sprzęt, maszyny, urządzenia i narzędzia niegwarantujące zachowania warunków umowy nie zostaną dopuszczone do robót przez Inspektora Nadzoru.</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tabs>
          <w:tab w:val="left" w:pos="360"/>
        </w:tabs>
        <w:spacing w:line="320" w:lineRule="exact"/>
        <w:jc w:val="both"/>
        <w:rPr>
          <w:sz w:val="22"/>
          <w:szCs w:val="22"/>
        </w:rPr>
      </w:pPr>
      <w:r w:rsidRPr="001E5749">
        <w:rPr>
          <w:color w:val="000000"/>
          <w:spacing w:val="-4"/>
          <w:sz w:val="22"/>
          <w:szCs w:val="22"/>
        </w:rPr>
        <w:t>4.</w:t>
      </w:r>
      <w:r w:rsidRPr="001E5749">
        <w:rPr>
          <w:color w:val="000000"/>
          <w:spacing w:val="-4"/>
          <w:sz w:val="22"/>
          <w:szCs w:val="22"/>
        </w:rPr>
        <w:tab/>
      </w:r>
      <w:r w:rsidRPr="001E5749">
        <w:rPr>
          <w:sz w:val="22"/>
          <w:szCs w:val="22"/>
        </w:rPr>
        <w:t xml:space="preserve"> TRANSPORT</w:t>
      </w:r>
    </w:p>
    <w:p w:rsidR="000B4CC3" w:rsidRPr="001E5749" w:rsidRDefault="000B4CC3" w:rsidP="000B4CC3">
      <w:pPr>
        <w:tabs>
          <w:tab w:val="left" w:pos="360"/>
        </w:tabs>
        <w:spacing w:line="320" w:lineRule="exact"/>
        <w:jc w:val="both"/>
        <w:rPr>
          <w:sz w:val="22"/>
          <w:szCs w:val="22"/>
        </w:rPr>
      </w:pPr>
      <w:r w:rsidRPr="001E5749">
        <w:rPr>
          <w:sz w:val="22"/>
          <w:szCs w:val="22"/>
        </w:rPr>
        <w:tab/>
        <w:t xml:space="preserve">Środki transportu technologicznego i zewnętrznego winny być dobrane przy uwzględnieniu przeciętnej organizacji pracy. </w:t>
      </w:r>
    </w:p>
    <w:p w:rsidR="000B4CC3" w:rsidRPr="001E5749" w:rsidRDefault="000B4CC3" w:rsidP="000B4CC3">
      <w:pPr>
        <w:spacing w:line="320" w:lineRule="exact"/>
        <w:jc w:val="both"/>
        <w:rPr>
          <w:sz w:val="22"/>
          <w:szCs w:val="22"/>
        </w:rPr>
      </w:pPr>
      <w:r w:rsidRPr="001E5749">
        <w:rPr>
          <w:sz w:val="22"/>
          <w:szCs w:val="22"/>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miejscu instalacji.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0B4CC3" w:rsidRPr="001E5749" w:rsidRDefault="000B4CC3" w:rsidP="000B4CC3">
      <w:pPr>
        <w:spacing w:line="320" w:lineRule="exact"/>
        <w:jc w:val="both"/>
        <w:rPr>
          <w:sz w:val="22"/>
          <w:szCs w:val="22"/>
        </w:rPr>
      </w:pPr>
    </w:p>
    <w:p w:rsidR="000B4CC3" w:rsidRPr="001E5749" w:rsidRDefault="000B4CC3" w:rsidP="000B4CC3">
      <w:pPr>
        <w:widowControl w:val="0"/>
        <w:tabs>
          <w:tab w:val="left" w:pos="540"/>
        </w:tabs>
        <w:spacing w:line="320" w:lineRule="exact"/>
        <w:ind w:left="540" w:hanging="540"/>
        <w:rPr>
          <w:color w:val="000000"/>
          <w:spacing w:val="-4"/>
          <w:sz w:val="22"/>
          <w:szCs w:val="22"/>
        </w:rPr>
      </w:pPr>
      <w:r w:rsidRPr="001E5749">
        <w:rPr>
          <w:color w:val="000000"/>
          <w:spacing w:val="-4"/>
          <w:sz w:val="22"/>
          <w:szCs w:val="22"/>
        </w:rPr>
        <w:t>5.</w:t>
      </w:r>
      <w:r w:rsidRPr="001E5749">
        <w:rPr>
          <w:color w:val="000000"/>
          <w:spacing w:val="-4"/>
          <w:sz w:val="22"/>
          <w:szCs w:val="22"/>
        </w:rPr>
        <w:tab/>
        <w:t>PROWADZENIE ROBÓT</w:t>
      </w:r>
    </w:p>
    <w:p w:rsidR="000B4CC3" w:rsidRPr="001E5749" w:rsidRDefault="000B4CC3" w:rsidP="000B4CC3">
      <w:pPr>
        <w:widowControl w:val="0"/>
        <w:spacing w:line="320" w:lineRule="exact"/>
        <w:rPr>
          <w:color w:val="000000"/>
          <w:sz w:val="22"/>
          <w:szCs w:val="22"/>
        </w:rPr>
      </w:pPr>
      <w:r w:rsidRPr="001E5749">
        <w:rPr>
          <w:color w:val="000000"/>
          <w:sz w:val="22"/>
          <w:szCs w:val="22"/>
        </w:rPr>
        <w:t>Ogólne zasady wykonania robót</w:t>
      </w:r>
    </w:p>
    <w:p w:rsidR="000B4CC3" w:rsidRPr="001E5749" w:rsidRDefault="000B4CC3" w:rsidP="000B4CC3">
      <w:pPr>
        <w:spacing w:line="320" w:lineRule="exact"/>
        <w:ind w:firstLine="708"/>
        <w:jc w:val="both"/>
        <w:rPr>
          <w:sz w:val="22"/>
          <w:szCs w:val="22"/>
        </w:rPr>
      </w:pPr>
      <w:r w:rsidRPr="001E5749">
        <w:rPr>
          <w:sz w:val="22"/>
          <w:szCs w:val="22"/>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1E5749">
        <w:rPr>
          <w:color w:val="000000"/>
          <w:sz w:val="22"/>
          <w:szCs w:val="22"/>
        </w:rPr>
        <w:t xml:space="preserve"> zarządzającego realizacją umowy</w:t>
      </w:r>
      <w:r w:rsidRPr="001E5749">
        <w:rPr>
          <w:sz w:val="22"/>
          <w:szCs w:val="22"/>
        </w:rPr>
        <w:t>.</w:t>
      </w:r>
    </w:p>
    <w:p w:rsidR="000B4CC3" w:rsidRPr="001E5749" w:rsidRDefault="000B4CC3" w:rsidP="000B4CC3">
      <w:pPr>
        <w:spacing w:line="320" w:lineRule="exact"/>
        <w:ind w:firstLine="708"/>
        <w:jc w:val="both"/>
        <w:rPr>
          <w:sz w:val="22"/>
          <w:szCs w:val="22"/>
        </w:rPr>
      </w:pPr>
      <w:r w:rsidRPr="001E5749">
        <w:rPr>
          <w:sz w:val="22"/>
          <w:szCs w:val="22"/>
        </w:rPr>
        <w:t xml:space="preserve">Następstwa jakiegokolwiek błędu spowodowanego przez wykonawcę zostaną poprawione przez wykonawcę na własny koszt. </w:t>
      </w:r>
    </w:p>
    <w:p w:rsidR="000B4CC3" w:rsidRPr="001E5749" w:rsidRDefault="000B4CC3" w:rsidP="000B4CC3">
      <w:pPr>
        <w:tabs>
          <w:tab w:val="left" w:pos="0"/>
        </w:tabs>
        <w:spacing w:line="320" w:lineRule="exact"/>
        <w:jc w:val="both"/>
        <w:rPr>
          <w:sz w:val="22"/>
          <w:szCs w:val="22"/>
        </w:rPr>
      </w:pPr>
      <w:r w:rsidRPr="001E5749">
        <w:rPr>
          <w:spacing w:val="-3"/>
          <w:sz w:val="22"/>
          <w:szCs w:val="22"/>
        </w:rPr>
        <w:tab/>
      </w:r>
      <w:r w:rsidRPr="001E5749">
        <w:rPr>
          <w:sz w:val="22"/>
          <w:szCs w:val="22"/>
        </w:rPr>
        <w:t xml:space="preserve">Decyzje </w:t>
      </w:r>
      <w:r w:rsidRPr="001E5749">
        <w:rPr>
          <w:color w:val="000000"/>
          <w:sz w:val="22"/>
          <w:szCs w:val="22"/>
        </w:rPr>
        <w:t>zarządzającego realizacją umowy</w:t>
      </w:r>
      <w:r w:rsidRPr="001E5749">
        <w:rPr>
          <w:sz w:val="22"/>
          <w:szCs w:val="22"/>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1E5749">
        <w:rPr>
          <w:color w:val="000000"/>
          <w:sz w:val="22"/>
          <w:szCs w:val="22"/>
        </w:rPr>
        <w:t>zarządzający realizacją umowy</w:t>
      </w:r>
      <w:r w:rsidRPr="001E5749">
        <w:rPr>
          <w:sz w:val="22"/>
          <w:szCs w:val="22"/>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0B4CC3" w:rsidRPr="001E5749" w:rsidRDefault="000B4CC3" w:rsidP="000B4CC3">
      <w:pPr>
        <w:spacing w:line="320" w:lineRule="exact"/>
        <w:ind w:firstLine="708"/>
        <w:jc w:val="both"/>
        <w:rPr>
          <w:sz w:val="22"/>
          <w:szCs w:val="22"/>
        </w:rPr>
      </w:pPr>
      <w:r w:rsidRPr="001E5749">
        <w:rPr>
          <w:sz w:val="22"/>
          <w:szCs w:val="22"/>
        </w:rPr>
        <w:t xml:space="preserve">Polecenia </w:t>
      </w:r>
      <w:r w:rsidRPr="001E5749">
        <w:rPr>
          <w:color w:val="000000"/>
          <w:sz w:val="22"/>
          <w:szCs w:val="22"/>
        </w:rPr>
        <w:t>zarządzającego realizacją umowy</w:t>
      </w:r>
      <w:r w:rsidRPr="001E5749">
        <w:rPr>
          <w:sz w:val="22"/>
          <w:szCs w:val="22"/>
        </w:rPr>
        <w:t xml:space="preserve"> będą wykonywane nie później niż w czasie przez niego wyznaczonym, po ich otrzymaniu przez wykonawcę, pod groźbą wstrzymania robót. Skutki finansowe z tego tytułu poniesie wykonawca.</w:t>
      </w:r>
    </w:p>
    <w:p w:rsidR="000B4CC3" w:rsidRPr="001E5749" w:rsidRDefault="000B4CC3" w:rsidP="000B4CC3">
      <w:pPr>
        <w:tabs>
          <w:tab w:val="left" w:pos="360"/>
        </w:tabs>
        <w:spacing w:line="320" w:lineRule="exact"/>
        <w:jc w:val="both"/>
        <w:rPr>
          <w:sz w:val="22"/>
          <w:szCs w:val="22"/>
        </w:rPr>
      </w:pPr>
      <w:r w:rsidRPr="001E5749">
        <w:rPr>
          <w:sz w:val="22"/>
          <w:szCs w:val="22"/>
        </w:rPr>
        <w:t xml:space="preserve">Zamawiający w ustalonym terminie przekaże Wykonawcy miejsce instalacji wraz z wymaganymi uzgodnieniami prawnymi i administracyjnymi. </w:t>
      </w:r>
    </w:p>
    <w:p w:rsidR="000B4CC3" w:rsidRPr="001E5749" w:rsidRDefault="000B4CC3" w:rsidP="000B4CC3">
      <w:pPr>
        <w:autoSpaceDE w:val="0"/>
        <w:autoSpaceDN w:val="0"/>
        <w:adjustRightInd w:val="0"/>
        <w:spacing w:line="320" w:lineRule="exact"/>
        <w:jc w:val="both"/>
        <w:rPr>
          <w:bCs/>
          <w:sz w:val="22"/>
          <w:szCs w:val="22"/>
        </w:rPr>
      </w:pPr>
    </w:p>
    <w:p w:rsidR="000B4CC3" w:rsidRPr="001E5749" w:rsidRDefault="000B4CC3" w:rsidP="000B4CC3">
      <w:pPr>
        <w:numPr>
          <w:ilvl w:val="1"/>
          <w:numId w:val="89"/>
        </w:numPr>
        <w:tabs>
          <w:tab w:val="num" w:pos="540"/>
        </w:tabs>
        <w:autoSpaceDE w:val="0"/>
        <w:autoSpaceDN w:val="0"/>
        <w:adjustRightInd w:val="0"/>
        <w:spacing w:line="320" w:lineRule="exact"/>
        <w:ind w:left="540" w:hanging="540"/>
        <w:rPr>
          <w:bCs/>
          <w:sz w:val="22"/>
          <w:szCs w:val="22"/>
        </w:rPr>
      </w:pPr>
      <w:r w:rsidRPr="001E5749">
        <w:rPr>
          <w:bCs/>
          <w:sz w:val="22"/>
          <w:szCs w:val="22"/>
        </w:rPr>
        <w:t xml:space="preserve">KONTROLA JAKOŚCI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0B4CC3" w:rsidRPr="001E5749" w:rsidRDefault="000B4CC3" w:rsidP="000B4CC3">
      <w:pPr>
        <w:autoSpaceDE w:val="0"/>
        <w:autoSpaceDN w:val="0"/>
        <w:adjustRightInd w:val="0"/>
        <w:spacing w:line="320" w:lineRule="exact"/>
        <w:jc w:val="both"/>
        <w:rPr>
          <w:sz w:val="22"/>
          <w:szCs w:val="22"/>
        </w:rPr>
      </w:pPr>
    </w:p>
    <w:p w:rsidR="000B4CC3" w:rsidRPr="001E5749" w:rsidRDefault="000B4CC3" w:rsidP="000B4CC3">
      <w:pPr>
        <w:numPr>
          <w:ilvl w:val="1"/>
          <w:numId w:val="89"/>
        </w:numPr>
        <w:tabs>
          <w:tab w:val="num" w:pos="540"/>
        </w:tabs>
        <w:autoSpaceDE w:val="0"/>
        <w:autoSpaceDN w:val="0"/>
        <w:adjustRightInd w:val="0"/>
        <w:spacing w:line="320" w:lineRule="exact"/>
        <w:ind w:left="540" w:hanging="540"/>
        <w:jc w:val="both"/>
        <w:rPr>
          <w:bCs/>
          <w:sz w:val="22"/>
          <w:szCs w:val="22"/>
        </w:rPr>
      </w:pPr>
      <w:r w:rsidRPr="001E5749">
        <w:rPr>
          <w:bCs/>
          <w:sz w:val="22"/>
          <w:szCs w:val="22"/>
        </w:rPr>
        <w:t xml:space="preserve">OBMIAR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Obmiar wykonanych robót przeprowadzony będzie po zakończeniu wszystkich prac i określać będzie faktyczny zakres wykonywanych robót i ich zgodność z dokumentacją projektową.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[szt]. Ilości, które mają być obmierzane wagowo, będą określane w [kg] lub [t]. </w:t>
      </w:r>
    </w:p>
    <w:p w:rsidR="000B4CC3" w:rsidRPr="001E5749" w:rsidRDefault="000B4CC3" w:rsidP="000B4CC3">
      <w:pPr>
        <w:tabs>
          <w:tab w:val="left" w:pos="720"/>
        </w:tabs>
        <w:spacing w:line="320" w:lineRule="exact"/>
        <w:jc w:val="both"/>
        <w:rPr>
          <w:sz w:val="22"/>
          <w:szCs w:val="22"/>
        </w:rPr>
      </w:pPr>
      <w:r w:rsidRPr="001E5749">
        <w:rPr>
          <w:sz w:val="22"/>
          <w:szCs w:val="22"/>
        </w:rPr>
        <w:tab/>
        <w:t xml:space="preserve">Urządzenia i sprzęt pomiarowy, dostarczone przez Wykonawcę, winny posiadać świadectwa legalizacyjne (dla urządzeń tego wymagających) i być zaakceptowane przez inspektora nadzoru inwestorskiego. </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autoSpaceDE w:val="0"/>
        <w:autoSpaceDN w:val="0"/>
        <w:adjustRightInd w:val="0"/>
        <w:spacing w:line="320" w:lineRule="exact"/>
        <w:ind w:left="540" w:hanging="540"/>
        <w:jc w:val="both"/>
        <w:rPr>
          <w:bCs/>
          <w:sz w:val="22"/>
          <w:szCs w:val="22"/>
        </w:rPr>
      </w:pPr>
      <w:r w:rsidRPr="001E5749">
        <w:rPr>
          <w:bCs/>
          <w:sz w:val="22"/>
          <w:szCs w:val="22"/>
        </w:rPr>
        <w:t>8.</w:t>
      </w:r>
      <w:r w:rsidRPr="001E5749">
        <w:rPr>
          <w:bCs/>
          <w:sz w:val="22"/>
          <w:szCs w:val="22"/>
        </w:rPr>
        <w:tab/>
        <w:t xml:space="preserve">ODBIÓR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W ramach wykonywanych robót wyróżnia się następujące rodzaje ich odbiorów: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a) odbiór robót zanikowych i ulegających zakryciu,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b) odbiór ostateczny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d) odbiór pogwarancyjny robót. </w:t>
      </w:r>
    </w:p>
    <w:p w:rsidR="000B4CC3" w:rsidRPr="001E5749" w:rsidRDefault="000B4CC3" w:rsidP="000B4CC3">
      <w:pPr>
        <w:autoSpaceDE w:val="0"/>
        <w:autoSpaceDN w:val="0"/>
        <w:adjustRightInd w:val="0"/>
        <w:spacing w:line="320" w:lineRule="exact"/>
        <w:jc w:val="both"/>
        <w:rPr>
          <w:sz w:val="22"/>
          <w:szCs w:val="22"/>
        </w:rPr>
      </w:pPr>
    </w:p>
    <w:p w:rsidR="000B4CC3" w:rsidRPr="001E5749" w:rsidRDefault="000B4CC3" w:rsidP="000B4CC3">
      <w:pPr>
        <w:autoSpaceDE w:val="0"/>
        <w:autoSpaceDN w:val="0"/>
        <w:adjustRightInd w:val="0"/>
        <w:spacing w:line="320" w:lineRule="exact"/>
        <w:jc w:val="both"/>
        <w:rPr>
          <w:bCs/>
          <w:i/>
          <w:iCs/>
          <w:sz w:val="22"/>
          <w:szCs w:val="22"/>
        </w:rPr>
      </w:pPr>
      <w:r w:rsidRPr="001E5749">
        <w:rPr>
          <w:bCs/>
          <w:i/>
          <w:iCs/>
          <w:sz w:val="22"/>
          <w:szCs w:val="22"/>
        </w:rPr>
        <w:t>8.1. Odbiór robót zanikających i ulegających zakryciu.</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0B4CC3" w:rsidRPr="001E5749" w:rsidRDefault="000B4CC3" w:rsidP="000B4CC3">
      <w:pPr>
        <w:autoSpaceDE w:val="0"/>
        <w:autoSpaceDN w:val="0"/>
        <w:adjustRightInd w:val="0"/>
        <w:spacing w:line="320" w:lineRule="exact"/>
        <w:jc w:val="both"/>
        <w:rPr>
          <w:bCs/>
          <w:i/>
          <w:iCs/>
          <w:sz w:val="22"/>
          <w:szCs w:val="22"/>
        </w:rPr>
      </w:pPr>
    </w:p>
    <w:p w:rsidR="000B4CC3" w:rsidRPr="001E5749" w:rsidRDefault="000B4CC3" w:rsidP="000B4CC3">
      <w:pPr>
        <w:autoSpaceDE w:val="0"/>
        <w:autoSpaceDN w:val="0"/>
        <w:adjustRightInd w:val="0"/>
        <w:spacing w:line="320" w:lineRule="exact"/>
        <w:jc w:val="both"/>
        <w:rPr>
          <w:bCs/>
          <w:i/>
          <w:iCs/>
          <w:sz w:val="22"/>
          <w:szCs w:val="22"/>
        </w:rPr>
      </w:pPr>
      <w:r w:rsidRPr="001E5749">
        <w:rPr>
          <w:bCs/>
          <w:i/>
          <w:iCs/>
          <w:sz w:val="22"/>
          <w:szCs w:val="22"/>
        </w:rPr>
        <w:t xml:space="preserve">8.2. Odbiór ostateczny.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Celem odbioru ostatecznego jest ocena w zakresie ilości, jakości, wartości oraz zgodności z dokumentacją budowlano-wykonawczą wykonanych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Podstawowym dokumentem, do dokonania odbioru ostatecznego robót, jest protokół robót sporządzony wg wzoru ustalonego przez Zamawiającego.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Zamawiającego i Wykonawcy.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sam dokonać poprawek finansowo obciążając Wykonawcę.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Jeżeli wady i braki stwierdzone w czasie odbioru uniemożliwiają użytkowanie obiektu budowlanego zgodnie z jego przeznaczeniem, zamawiający może odstąpić od umowy lub żądać wykonania przedmiotu odbioru po raz drugi. </w:t>
      </w:r>
    </w:p>
    <w:p w:rsidR="000B4CC3" w:rsidRPr="001E5749" w:rsidRDefault="000B4CC3" w:rsidP="000B4CC3">
      <w:pPr>
        <w:autoSpaceDE w:val="0"/>
        <w:autoSpaceDN w:val="0"/>
        <w:adjustRightInd w:val="0"/>
        <w:spacing w:line="320" w:lineRule="exact"/>
        <w:jc w:val="both"/>
        <w:rPr>
          <w:bCs/>
          <w:i/>
          <w:iCs/>
          <w:sz w:val="22"/>
          <w:szCs w:val="22"/>
        </w:rPr>
      </w:pPr>
    </w:p>
    <w:p w:rsidR="000B4CC3" w:rsidRPr="001E5749" w:rsidRDefault="000B4CC3" w:rsidP="000B4CC3">
      <w:pPr>
        <w:autoSpaceDE w:val="0"/>
        <w:autoSpaceDN w:val="0"/>
        <w:adjustRightInd w:val="0"/>
        <w:spacing w:line="320" w:lineRule="exact"/>
        <w:jc w:val="both"/>
        <w:rPr>
          <w:sz w:val="22"/>
          <w:szCs w:val="22"/>
        </w:rPr>
      </w:pPr>
      <w:r w:rsidRPr="001E5749">
        <w:rPr>
          <w:bCs/>
          <w:i/>
          <w:iCs/>
          <w:sz w:val="22"/>
          <w:szCs w:val="22"/>
        </w:rPr>
        <w:t xml:space="preserve">8.3. Odbiór pogwarancyjny. </w:t>
      </w:r>
    </w:p>
    <w:p w:rsidR="000B4CC3" w:rsidRPr="001E5749" w:rsidRDefault="000B4CC3" w:rsidP="000B4CC3">
      <w:pPr>
        <w:tabs>
          <w:tab w:val="left" w:pos="720"/>
        </w:tabs>
        <w:spacing w:line="320" w:lineRule="exact"/>
        <w:jc w:val="both"/>
        <w:rPr>
          <w:sz w:val="22"/>
          <w:szCs w:val="22"/>
        </w:rPr>
      </w:pPr>
      <w:r w:rsidRPr="001E5749">
        <w:rPr>
          <w:sz w:val="22"/>
          <w:szCs w:val="22"/>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numPr>
          <w:ilvl w:val="0"/>
          <w:numId w:val="87"/>
        </w:numPr>
        <w:tabs>
          <w:tab w:val="num" w:pos="540"/>
        </w:tabs>
        <w:autoSpaceDE w:val="0"/>
        <w:autoSpaceDN w:val="0"/>
        <w:adjustRightInd w:val="0"/>
        <w:spacing w:line="320" w:lineRule="exact"/>
        <w:ind w:left="540" w:hanging="540"/>
        <w:jc w:val="both"/>
        <w:rPr>
          <w:bCs/>
          <w:sz w:val="22"/>
          <w:szCs w:val="22"/>
        </w:rPr>
      </w:pPr>
      <w:r w:rsidRPr="001E5749">
        <w:rPr>
          <w:bCs/>
          <w:sz w:val="22"/>
          <w:szCs w:val="22"/>
        </w:rPr>
        <w:t xml:space="preserve">PODSTAWA PŁATNOŚCI.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Podstawą płatności, za wykonane prace będzie protokół odbioru. </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numPr>
          <w:ilvl w:val="0"/>
          <w:numId w:val="87"/>
        </w:numPr>
        <w:tabs>
          <w:tab w:val="num" w:pos="540"/>
        </w:tabs>
        <w:autoSpaceDE w:val="0"/>
        <w:autoSpaceDN w:val="0"/>
        <w:adjustRightInd w:val="0"/>
        <w:spacing w:line="320" w:lineRule="exact"/>
        <w:ind w:left="540" w:hanging="540"/>
        <w:rPr>
          <w:bCs/>
          <w:sz w:val="22"/>
          <w:szCs w:val="22"/>
        </w:rPr>
      </w:pPr>
      <w:r w:rsidRPr="001E5749">
        <w:rPr>
          <w:bCs/>
          <w:sz w:val="22"/>
          <w:szCs w:val="22"/>
        </w:rPr>
        <w:t>PRZEPISY ZWIAZANE</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Do podstawowych przepisów należą:</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o planowaniu i zagospodarowaniu przestrzennym z dnia 27 marca 2003r. (</w:t>
      </w:r>
      <w:hyperlink r:id="rId30" w:history="1">
        <w:r w:rsidRPr="001E5749">
          <w:rPr>
            <w:rStyle w:val="Hipercze"/>
            <w:color w:val="auto"/>
            <w:sz w:val="22"/>
            <w:szCs w:val="22"/>
          </w:rPr>
          <w:t>Dz.U. 2018 poz. 1945</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prawo budowlane z dnia 07.07.1994r. (</w:t>
      </w:r>
      <w:hyperlink r:id="rId31" w:history="1">
        <w:r w:rsidRPr="001E5749">
          <w:rPr>
            <w:rStyle w:val="Hipercze"/>
            <w:color w:val="auto"/>
            <w:sz w:val="22"/>
            <w:szCs w:val="22"/>
          </w:rPr>
          <w:t>Dz.U. 2018 poz. 1202</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Prawo geodezyjne i kartograficzne z 17 maja 1989 (</w:t>
      </w:r>
      <w:hyperlink r:id="rId32" w:history="1">
        <w:r w:rsidRPr="001E5749">
          <w:rPr>
            <w:rStyle w:val="Hipercze"/>
            <w:color w:val="auto"/>
            <w:sz w:val="22"/>
            <w:szCs w:val="22"/>
          </w:rPr>
          <w:t>Dz.U. 2017 poz. 2101</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Rozporządzenie Ministra Gospodarki Przestrzennej i Budownictwa w sprawie warunków technicznych, jakim powinny odpowiadać budynki i ich usytuowanie z 14 września 1994 (Dz.U. 2015 poz. 1422).</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Rozporządzenie Ministra Spraw Wewnętrznych i Administracji z 24.09.1998 w sprawie ustalenia warunków geotechnicznych posadawiania obiektów budowlanych (Dz.U. 2012 poz. 463).</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30 sierpnia 2002 r. o systemie oceny zgodności (</w:t>
      </w:r>
      <w:hyperlink r:id="rId33" w:history="1">
        <w:r w:rsidRPr="001E5749">
          <w:rPr>
            <w:rStyle w:val="Hipercze"/>
            <w:color w:val="auto"/>
            <w:sz w:val="22"/>
            <w:szCs w:val="22"/>
          </w:rPr>
          <w:t>Dz.U. 2019 poz. 155</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27 kwietnia 2001 r. Prawo ochrony środowiska (</w:t>
      </w:r>
      <w:r w:rsidRPr="001E5749">
        <w:rPr>
          <w:bCs/>
          <w:sz w:val="22"/>
          <w:szCs w:val="22"/>
        </w:rPr>
        <w:t>Dz.U. 2018 poz. 799</w:t>
      </w:r>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14 grudnia 2012 r. o odpadach (</w:t>
      </w:r>
      <w:hyperlink r:id="rId34" w:history="1">
        <w:r w:rsidRPr="001E5749">
          <w:rPr>
            <w:rStyle w:val="Hipercze"/>
            <w:color w:val="auto"/>
            <w:sz w:val="22"/>
            <w:szCs w:val="22"/>
          </w:rPr>
          <w:t>Dz.U. 2018 poz. 992</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16 kwietnia 2004 r. o ochronie przyrody (</w:t>
      </w:r>
      <w:hyperlink r:id="rId35" w:history="1">
        <w:r w:rsidRPr="001E5749">
          <w:rPr>
            <w:rStyle w:val="Hipercze"/>
            <w:color w:val="auto"/>
            <w:sz w:val="22"/>
            <w:szCs w:val="22"/>
          </w:rPr>
          <w:t>Dz.U. 2018 poz. 1614</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9F36DF" w:rsidRDefault="000B4CC3" w:rsidP="000B4CC3">
      <w:pPr>
        <w:numPr>
          <w:ilvl w:val="1"/>
          <w:numId w:val="86"/>
        </w:numPr>
        <w:autoSpaceDE w:val="0"/>
        <w:autoSpaceDN w:val="0"/>
        <w:adjustRightInd w:val="0"/>
        <w:spacing w:line="320" w:lineRule="exact"/>
        <w:jc w:val="both"/>
        <w:rPr>
          <w:sz w:val="22"/>
          <w:szCs w:val="22"/>
        </w:rPr>
        <w:sectPr w:rsidR="009F36DF" w:rsidSect="00675E97">
          <w:pgSz w:w="11906" w:h="16838"/>
          <w:pgMar w:top="1418" w:right="1274" w:bottom="993" w:left="1418" w:header="709" w:footer="709" w:gutter="0"/>
          <w:cols w:space="708"/>
          <w:docGrid w:linePitch="360"/>
        </w:sectPr>
      </w:pPr>
      <w:r w:rsidRPr="001E5749">
        <w:rPr>
          <w:sz w:val="22"/>
          <w:szCs w:val="22"/>
        </w:rPr>
        <w:t>Polskie Normy.</w:t>
      </w:r>
      <w:r w:rsidR="009F36DF">
        <w:rPr>
          <w:sz w:val="22"/>
          <w:szCs w:val="22"/>
        </w:rPr>
        <w:tab/>
      </w:r>
    </w:p>
    <w:p w:rsidR="00027D74" w:rsidRPr="001E5749" w:rsidRDefault="009F36DF" w:rsidP="009F36DF">
      <w:pPr>
        <w:pStyle w:val="Nagwek2"/>
        <w:rPr>
          <w:sz w:val="22"/>
          <w:szCs w:val="22"/>
        </w:rPr>
      </w:pPr>
      <w:bookmarkStart w:id="127" w:name="_Toc8971658"/>
      <w:r w:rsidRPr="00214BFC">
        <w:t xml:space="preserve">Załącznik nr </w:t>
      </w:r>
      <w:r>
        <w:t>11</w:t>
      </w:r>
      <w:r w:rsidRPr="00214BFC">
        <w:t xml:space="preserve"> do SIWZ</w:t>
      </w:r>
      <w:r>
        <w:t xml:space="preserve"> – Program Funkcjonalno - Użytkowy</w:t>
      </w:r>
      <w:bookmarkEnd w:id="127"/>
    </w:p>
    <w:p w:rsidR="003F3EDD" w:rsidRPr="00D55628" w:rsidRDefault="003F3EDD" w:rsidP="003F3EDD">
      <w:pPr>
        <w:rPr>
          <w:szCs w:val="24"/>
        </w:rPr>
      </w:pP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5CB" w:rsidRDefault="00FB45CB">
      <w:r>
        <w:separator/>
      </w:r>
    </w:p>
  </w:endnote>
  <w:endnote w:type="continuationSeparator" w:id="0">
    <w:p w:rsidR="00FB45CB" w:rsidRDefault="00FB4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5CB" w:rsidRDefault="00FB45CB"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FB45CB" w:rsidRDefault="00FB45CB"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5CB" w:rsidRPr="00531A66" w:rsidRDefault="00FB45CB"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18768D">
      <w:rPr>
        <w:rStyle w:val="Numerstrony"/>
        <w:rFonts w:ascii="Arial" w:hAnsi="Arial" w:cs="Arial"/>
        <w:noProof/>
      </w:rPr>
      <w:t>14</w:t>
    </w:r>
    <w:r w:rsidRPr="00531A66">
      <w:rPr>
        <w:rStyle w:val="Numerstrony"/>
        <w:rFonts w:ascii="Arial" w:hAnsi="Arial" w:cs="Arial"/>
      </w:rPr>
      <w:fldChar w:fldCharType="end"/>
    </w:r>
  </w:p>
  <w:p w:rsidR="00FB45CB" w:rsidRPr="008D72B0" w:rsidRDefault="00FB45CB"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5CB" w:rsidRDefault="00FB45CB">
      <w:r>
        <w:separator/>
      </w:r>
    </w:p>
  </w:footnote>
  <w:footnote w:type="continuationSeparator" w:id="0">
    <w:p w:rsidR="00FB45CB" w:rsidRDefault="00FB45CB">
      <w:r>
        <w:continuationSeparator/>
      </w:r>
    </w:p>
  </w:footnote>
  <w:footnote w:id="1">
    <w:p w:rsidR="00FB45CB" w:rsidRDefault="00FB45CB"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5CB" w:rsidRPr="00776C08" w:rsidRDefault="00FB45CB">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FB45CB" w:rsidRPr="002B2C77" w:rsidRDefault="00FB45CB">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FB45CB" w:rsidRPr="00335A5D" w:rsidRDefault="00FB45CB">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256684A"/>
    <w:multiLevelType w:val="hybridMultilevel"/>
    <w:tmpl w:val="5080B9BE"/>
    <w:lvl w:ilvl="0" w:tplc="8634FB2C">
      <w:start w:val="5"/>
      <w:numFmt w:val="bullet"/>
      <w:lvlText w:val="-"/>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2">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7">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8">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1">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4">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5">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7">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8">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9">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4">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5">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8">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9">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0">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8"/>
  </w:num>
  <w:num w:numId="2">
    <w:abstractNumId w:val="74"/>
  </w:num>
  <w:num w:numId="3">
    <w:abstractNumId w:val="12"/>
  </w:num>
  <w:num w:numId="4">
    <w:abstractNumId w:val="45"/>
  </w:num>
  <w:num w:numId="5">
    <w:abstractNumId w:val="54"/>
  </w:num>
  <w:num w:numId="6">
    <w:abstractNumId w:val="80"/>
  </w:num>
  <w:num w:numId="7">
    <w:abstractNumId w:val="38"/>
  </w:num>
  <w:num w:numId="8">
    <w:abstractNumId w:val="89"/>
  </w:num>
  <w:num w:numId="9">
    <w:abstractNumId w:val="34"/>
  </w:num>
  <w:num w:numId="10">
    <w:abstractNumId w:val="5"/>
  </w:num>
  <w:num w:numId="11">
    <w:abstractNumId w:val="85"/>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2"/>
  </w:num>
  <w:num w:numId="20">
    <w:abstractNumId w:val="6"/>
  </w:num>
  <w:num w:numId="21">
    <w:abstractNumId w:val="17"/>
  </w:num>
  <w:num w:numId="22">
    <w:abstractNumId w:val="14"/>
  </w:num>
  <w:num w:numId="23">
    <w:abstractNumId w:val="11"/>
  </w:num>
  <w:num w:numId="24">
    <w:abstractNumId w:val="77"/>
  </w:num>
  <w:num w:numId="25">
    <w:abstractNumId w:val="63"/>
  </w:num>
  <w:num w:numId="26">
    <w:abstractNumId w:val="75"/>
  </w:num>
  <w:num w:numId="27">
    <w:abstractNumId w:val="62"/>
  </w:num>
  <w:num w:numId="28">
    <w:abstractNumId w:val="35"/>
  </w:num>
  <w:num w:numId="29">
    <w:abstractNumId w:val="58"/>
  </w:num>
  <w:num w:numId="30">
    <w:abstractNumId w:val="32"/>
  </w:num>
  <w:num w:numId="31">
    <w:abstractNumId w:val="64"/>
  </w:num>
  <w:num w:numId="32">
    <w:abstractNumId w:val="48"/>
  </w:num>
  <w:num w:numId="33">
    <w:abstractNumId w:val="60"/>
  </w:num>
  <w:num w:numId="34">
    <w:abstractNumId w:val="13"/>
  </w:num>
  <w:num w:numId="35">
    <w:abstractNumId w:val="84"/>
  </w:num>
  <w:num w:numId="36">
    <w:abstractNumId w:val="3"/>
  </w:num>
  <w:num w:numId="37">
    <w:abstractNumId w:val="65"/>
  </w:num>
  <w:num w:numId="38">
    <w:abstractNumId w:val="79"/>
  </w:num>
  <w:num w:numId="39">
    <w:abstractNumId w:val="43"/>
  </w:num>
  <w:num w:numId="40">
    <w:abstractNumId w:val="23"/>
  </w:num>
  <w:num w:numId="41">
    <w:abstractNumId w:val="72"/>
    <w:lvlOverride w:ilvl="0">
      <w:startOverride w:val="1"/>
    </w:lvlOverride>
  </w:num>
  <w:num w:numId="42">
    <w:abstractNumId w:val="47"/>
    <w:lvlOverride w:ilvl="0">
      <w:startOverride w:val="1"/>
    </w:lvlOverride>
  </w:num>
  <w:num w:numId="43">
    <w:abstractNumId w:val="29"/>
  </w:num>
  <w:num w:numId="44">
    <w:abstractNumId w:val="66"/>
  </w:num>
  <w:num w:numId="45">
    <w:abstractNumId w:val="10"/>
  </w:num>
  <w:num w:numId="46">
    <w:abstractNumId w:val="49"/>
  </w:num>
  <w:num w:numId="47">
    <w:abstractNumId w:val="69"/>
  </w:num>
  <w:num w:numId="48">
    <w:abstractNumId w:val="8"/>
  </w:num>
  <w:num w:numId="49">
    <w:abstractNumId w:val="86"/>
  </w:num>
  <w:num w:numId="50">
    <w:abstractNumId w:val="19"/>
  </w:num>
  <w:num w:numId="51">
    <w:abstractNumId w:val="81"/>
  </w:num>
  <w:num w:numId="5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3"/>
  </w:num>
  <w:num w:numId="54">
    <w:abstractNumId w:val="30"/>
  </w:num>
  <w:num w:numId="55">
    <w:abstractNumId w:val="16"/>
  </w:num>
  <w:num w:numId="56">
    <w:abstractNumId w:val="25"/>
  </w:num>
  <w:num w:numId="57">
    <w:abstractNumId w:val="57"/>
  </w:num>
  <w:num w:numId="58">
    <w:abstractNumId w:val="59"/>
  </w:num>
  <w:num w:numId="59">
    <w:abstractNumId w:val="7"/>
  </w:num>
  <w:num w:numId="60">
    <w:abstractNumId w:val="87"/>
  </w:num>
  <w:num w:numId="61">
    <w:abstractNumId w:val="68"/>
  </w:num>
  <w:num w:numId="62">
    <w:abstractNumId w:val="15"/>
  </w:num>
  <w:num w:numId="63">
    <w:abstractNumId w:val="73"/>
  </w:num>
  <w:num w:numId="64">
    <w:abstractNumId w:val="76"/>
  </w:num>
  <w:num w:numId="65">
    <w:abstractNumId w:val="44"/>
  </w:num>
  <w:num w:numId="66">
    <w:abstractNumId w:val="46"/>
  </w:num>
  <w:num w:numId="67">
    <w:abstractNumId w:val="33"/>
  </w:num>
  <w:num w:numId="68">
    <w:abstractNumId w:val="90"/>
  </w:num>
  <w:num w:numId="69">
    <w:abstractNumId w:val="82"/>
  </w:num>
  <w:num w:numId="70">
    <w:abstractNumId w:val="67"/>
  </w:num>
  <w:num w:numId="71">
    <w:abstractNumId w:val="88"/>
  </w:num>
  <w:num w:numId="72">
    <w:abstractNumId w:val="21"/>
  </w:num>
  <w:num w:numId="73">
    <w:abstractNumId w:val="28"/>
  </w:num>
  <w:num w:numId="74">
    <w:abstractNumId w:val="37"/>
  </w:num>
  <w:num w:numId="75">
    <w:abstractNumId w:val="56"/>
  </w:num>
  <w:num w:numId="76">
    <w:abstractNumId w:val="9"/>
  </w:num>
  <w:num w:numId="77">
    <w:abstractNumId w:val="52"/>
  </w:num>
  <w:num w:numId="78">
    <w:abstractNumId w:val="71"/>
  </w:num>
  <w:num w:numId="79">
    <w:abstractNumId w:val="70"/>
  </w:num>
  <w:num w:numId="80">
    <w:abstractNumId w:val="53"/>
  </w:num>
  <w:num w:numId="81">
    <w:abstractNumId w:val="31"/>
  </w:num>
  <w:num w:numId="82">
    <w:abstractNumId w:val="22"/>
  </w:num>
  <w:num w:numId="83">
    <w:abstractNumId w:val="41"/>
  </w:num>
  <w:num w:numId="84">
    <w:abstractNumId w:val="55"/>
  </w:num>
  <w:num w:numId="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num>
  <w:num w:numId="87">
    <w:abstractNumId w:val="24"/>
  </w:num>
  <w:num w:numId="88">
    <w:abstractNumId w:val="20"/>
  </w:num>
  <w:num w:numId="89">
    <w:abstractNumId w:val="51"/>
  </w:num>
  <w:num w:numId="90">
    <w:abstractNumId w:val="6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BE"/>
    <w:rsid w:val="00017D97"/>
    <w:rsid w:val="00017E3C"/>
    <w:rsid w:val="000208D8"/>
    <w:rsid w:val="00021386"/>
    <w:rsid w:val="000241A4"/>
    <w:rsid w:val="0002459F"/>
    <w:rsid w:val="000247C1"/>
    <w:rsid w:val="000248A0"/>
    <w:rsid w:val="000250F2"/>
    <w:rsid w:val="000259F3"/>
    <w:rsid w:val="00027473"/>
    <w:rsid w:val="00027D74"/>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57BD"/>
    <w:rsid w:val="0005662B"/>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4CC3"/>
    <w:rsid w:val="000B515B"/>
    <w:rsid w:val="000B5D0F"/>
    <w:rsid w:val="000B6700"/>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07BB9"/>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275A0"/>
    <w:rsid w:val="001307BF"/>
    <w:rsid w:val="00130C1B"/>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57830"/>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331"/>
    <w:rsid w:val="0018663A"/>
    <w:rsid w:val="0018691E"/>
    <w:rsid w:val="00186B18"/>
    <w:rsid w:val="00186E21"/>
    <w:rsid w:val="0018768D"/>
    <w:rsid w:val="00187B95"/>
    <w:rsid w:val="0019068F"/>
    <w:rsid w:val="0019129D"/>
    <w:rsid w:val="00191FBC"/>
    <w:rsid w:val="00192745"/>
    <w:rsid w:val="001937B5"/>
    <w:rsid w:val="00194E47"/>
    <w:rsid w:val="0019514B"/>
    <w:rsid w:val="00195590"/>
    <w:rsid w:val="00195616"/>
    <w:rsid w:val="00197C91"/>
    <w:rsid w:val="00197DD7"/>
    <w:rsid w:val="001A0E4D"/>
    <w:rsid w:val="001A1004"/>
    <w:rsid w:val="001A1615"/>
    <w:rsid w:val="001A2094"/>
    <w:rsid w:val="001A235D"/>
    <w:rsid w:val="001A3321"/>
    <w:rsid w:val="001A3505"/>
    <w:rsid w:val="001A3AAC"/>
    <w:rsid w:val="001A495E"/>
    <w:rsid w:val="001A68B8"/>
    <w:rsid w:val="001A6988"/>
    <w:rsid w:val="001A6C84"/>
    <w:rsid w:val="001A6E65"/>
    <w:rsid w:val="001A7835"/>
    <w:rsid w:val="001B07D0"/>
    <w:rsid w:val="001B1792"/>
    <w:rsid w:val="001B22E4"/>
    <w:rsid w:val="001B2E1D"/>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14FE"/>
    <w:rsid w:val="001D2680"/>
    <w:rsid w:val="001D43F0"/>
    <w:rsid w:val="001D47C3"/>
    <w:rsid w:val="001D503E"/>
    <w:rsid w:val="001E1DFE"/>
    <w:rsid w:val="001E33EA"/>
    <w:rsid w:val="001E3628"/>
    <w:rsid w:val="001E4CE1"/>
    <w:rsid w:val="001E5749"/>
    <w:rsid w:val="001E5A8A"/>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50E8"/>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89A"/>
    <w:rsid w:val="00264036"/>
    <w:rsid w:val="00266856"/>
    <w:rsid w:val="00266D83"/>
    <w:rsid w:val="00266F64"/>
    <w:rsid w:val="00270398"/>
    <w:rsid w:val="0027102C"/>
    <w:rsid w:val="00271478"/>
    <w:rsid w:val="002722E3"/>
    <w:rsid w:val="0027265A"/>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13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0C12"/>
    <w:rsid w:val="002E1E8F"/>
    <w:rsid w:val="002E2D8D"/>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5D4"/>
    <w:rsid w:val="00324AAA"/>
    <w:rsid w:val="00325BFC"/>
    <w:rsid w:val="00325DD9"/>
    <w:rsid w:val="003276B1"/>
    <w:rsid w:val="00331934"/>
    <w:rsid w:val="00331A32"/>
    <w:rsid w:val="00333417"/>
    <w:rsid w:val="00333929"/>
    <w:rsid w:val="00333DDC"/>
    <w:rsid w:val="003346C3"/>
    <w:rsid w:val="003351C3"/>
    <w:rsid w:val="00335A5D"/>
    <w:rsid w:val="00335C7D"/>
    <w:rsid w:val="0033708C"/>
    <w:rsid w:val="003374A7"/>
    <w:rsid w:val="00337767"/>
    <w:rsid w:val="0033793C"/>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29CE"/>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5DCC"/>
    <w:rsid w:val="003C5ECB"/>
    <w:rsid w:val="003C7678"/>
    <w:rsid w:val="003D0980"/>
    <w:rsid w:val="003D0B27"/>
    <w:rsid w:val="003D0D3A"/>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17FAF"/>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A43"/>
    <w:rsid w:val="0048569D"/>
    <w:rsid w:val="004856B8"/>
    <w:rsid w:val="0048673A"/>
    <w:rsid w:val="004868BC"/>
    <w:rsid w:val="00486E4E"/>
    <w:rsid w:val="00486F6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0AD0"/>
    <w:rsid w:val="004B12DC"/>
    <w:rsid w:val="004B2752"/>
    <w:rsid w:val="004B52C6"/>
    <w:rsid w:val="004B5C26"/>
    <w:rsid w:val="004B62A8"/>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73F5"/>
    <w:rsid w:val="004E0390"/>
    <w:rsid w:val="004E04A5"/>
    <w:rsid w:val="004E0B6E"/>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4DD"/>
    <w:rsid w:val="00555B89"/>
    <w:rsid w:val="00555E12"/>
    <w:rsid w:val="00556114"/>
    <w:rsid w:val="0055616B"/>
    <w:rsid w:val="0055678C"/>
    <w:rsid w:val="00561511"/>
    <w:rsid w:val="00561667"/>
    <w:rsid w:val="0056340B"/>
    <w:rsid w:val="00563744"/>
    <w:rsid w:val="005644AC"/>
    <w:rsid w:val="005647CA"/>
    <w:rsid w:val="0056595E"/>
    <w:rsid w:val="00565AA2"/>
    <w:rsid w:val="00565F54"/>
    <w:rsid w:val="00571C4F"/>
    <w:rsid w:val="005724B9"/>
    <w:rsid w:val="00572E8F"/>
    <w:rsid w:val="00573C52"/>
    <w:rsid w:val="00573DD8"/>
    <w:rsid w:val="00575D5F"/>
    <w:rsid w:val="0057618E"/>
    <w:rsid w:val="00576297"/>
    <w:rsid w:val="00576733"/>
    <w:rsid w:val="00577571"/>
    <w:rsid w:val="00577B5D"/>
    <w:rsid w:val="005813AD"/>
    <w:rsid w:val="00583122"/>
    <w:rsid w:val="005834DC"/>
    <w:rsid w:val="00583611"/>
    <w:rsid w:val="00585FB7"/>
    <w:rsid w:val="00590494"/>
    <w:rsid w:val="005907DF"/>
    <w:rsid w:val="00590BC4"/>
    <w:rsid w:val="005912CB"/>
    <w:rsid w:val="00591704"/>
    <w:rsid w:val="00592CB5"/>
    <w:rsid w:val="00594C0F"/>
    <w:rsid w:val="005973AA"/>
    <w:rsid w:val="005A0586"/>
    <w:rsid w:val="005A1534"/>
    <w:rsid w:val="005A163E"/>
    <w:rsid w:val="005A18AB"/>
    <w:rsid w:val="005A1CB1"/>
    <w:rsid w:val="005A2300"/>
    <w:rsid w:val="005A3ADF"/>
    <w:rsid w:val="005A42BC"/>
    <w:rsid w:val="005A4472"/>
    <w:rsid w:val="005A47F3"/>
    <w:rsid w:val="005A6BAA"/>
    <w:rsid w:val="005A6C8B"/>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522"/>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50A2E"/>
    <w:rsid w:val="00651B95"/>
    <w:rsid w:val="00652BBF"/>
    <w:rsid w:val="00654077"/>
    <w:rsid w:val="00654411"/>
    <w:rsid w:val="00654CE8"/>
    <w:rsid w:val="00655DBA"/>
    <w:rsid w:val="006571D2"/>
    <w:rsid w:val="00657616"/>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B4D"/>
    <w:rsid w:val="006B4CFA"/>
    <w:rsid w:val="006B4E0B"/>
    <w:rsid w:val="006B6061"/>
    <w:rsid w:val="006B621A"/>
    <w:rsid w:val="006B701C"/>
    <w:rsid w:val="006B74CE"/>
    <w:rsid w:val="006C00C3"/>
    <w:rsid w:val="006C0544"/>
    <w:rsid w:val="006C1007"/>
    <w:rsid w:val="006C1F75"/>
    <w:rsid w:val="006C2716"/>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1D67"/>
    <w:rsid w:val="006F20EC"/>
    <w:rsid w:val="006F2741"/>
    <w:rsid w:val="006F282E"/>
    <w:rsid w:val="006F38F8"/>
    <w:rsid w:val="006F3CC2"/>
    <w:rsid w:val="006F5F0E"/>
    <w:rsid w:val="006F7611"/>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29C6"/>
    <w:rsid w:val="00723272"/>
    <w:rsid w:val="00723289"/>
    <w:rsid w:val="00724BBE"/>
    <w:rsid w:val="00725ABC"/>
    <w:rsid w:val="007269E7"/>
    <w:rsid w:val="00726DC3"/>
    <w:rsid w:val="00726F73"/>
    <w:rsid w:val="007320B7"/>
    <w:rsid w:val="00733245"/>
    <w:rsid w:val="00733529"/>
    <w:rsid w:val="00734FC8"/>
    <w:rsid w:val="0073567A"/>
    <w:rsid w:val="00735ACA"/>
    <w:rsid w:val="00737E5C"/>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0EB7"/>
    <w:rsid w:val="007713F1"/>
    <w:rsid w:val="007717F9"/>
    <w:rsid w:val="007720E2"/>
    <w:rsid w:val="007727A1"/>
    <w:rsid w:val="007727C9"/>
    <w:rsid w:val="0077307F"/>
    <w:rsid w:val="00774C35"/>
    <w:rsid w:val="00775654"/>
    <w:rsid w:val="00776294"/>
    <w:rsid w:val="00776C08"/>
    <w:rsid w:val="00777804"/>
    <w:rsid w:val="00780D6F"/>
    <w:rsid w:val="00781819"/>
    <w:rsid w:val="00782859"/>
    <w:rsid w:val="00782DDC"/>
    <w:rsid w:val="00782EF6"/>
    <w:rsid w:val="007841DF"/>
    <w:rsid w:val="00784FF0"/>
    <w:rsid w:val="00785E5F"/>
    <w:rsid w:val="00786E45"/>
    <w:rsid w:val="00787B0A"/>
    <w:rsid w:val="00790477"/>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1E8"/>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618"/>
    <w:rsid w:val="00831C16"/>
    <w:rsid w:val="00831F60"/>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2CBC"/>
    <w:rsid w:val="008533A1"/>
    <w:rsid w:val="00853935"/>
    <w:rsid w:val="00853C09"/>
    <w:rsid w:val="008547BA"/>
    <w:rsid w:val="00854A69"/>
    <w:rsid w:val="00856355"/>
    <w:rsid w:val="0085742C"/>
    <w:rsid w:val="0085796F"/>
    <w:rsid w:val="00860620"/>
    <w:rsid w:val="008607F4"/>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0D5E"/>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584"/>
    <w:rsid w:val="008E0BC6"/>
    <w:rsid w:val="008E52EC"/>
    <w:rsid w:val="008E62B3"/>
    <w:rsid w:val="008E64AD"/>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074AF"/>
    <w:rsid w:val="00911669"/>
    <w:rsid w:val="00912452"/>
    <w:rsid w:val="00913055"/>
    <w:rsid w:val="00913D0B"/>
    <w:rsid w:val="00914B5E"/>
    <w:rsid w:val="009151EA"/>
    <w:rsid w:val="00915D81"/>
    <w:rsid w:val="009206D6"/>
    <w:rsid w:val="009210E9"/>
    <w:rsid w:val="00922290"/>
    <w:rsid w:val="0092492C"/>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1F72"/>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544"/>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36DF"/>
    <w:rsid w:val="009F42A9"/>
    <w:rsid w:val="009F49E6"/>
    <w:rsid w:val="009F70E5"/>
    <w:rsid w:val="009F7A2C"/>
    <w:rsid w:val="009F7A32"/>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0CFB"/>
    <w:rsid w:val="00A7192E"/>
    <w:rsid w:val="00A74CA1"/>
    <w:rsid w:val="00A76CD7"/>
    <w:rsid w:val="00A77814"/>
    <w:rsid w:val="00A83850"/>
    <w:rsid w:val="00A83ECA"/>
    <w:rsid w:val="00A83F05"/>
    <w:rsid w:val="00A850B2"/>
    <w:rsid w:val="00A85366"/>
    <w:rsid w:val="00A857D3"/>
    <w:rsid w:val="00A85AC0"/>
    <w:rsid w:val="00A87714"/>
    <w:rsid w:val="00A87ABB"/>
    <w:rsid w:val="00A87DB8"/>
    <w:rsid w:val="00A90355"/>
    <w:rsid w:val="00A9131E"/>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3EF"/>
    <w:rsid w:val="00B16AA1"/>
    <w:rsid w:val="00B17273"/>
    <w:rsid w:val="00B17477"/>
    <w:rsid w:val="00B1754D"/>
    <w:rsid w:val="00B2116A"/>
    <w:rsid w:val="00B215AB"/>
    <w:rsid w:val="00B23771"/>
    <w:rsid w:val="00B24E39"/>
    <w:rsid w:val="00B25331"/>
    <w:rsid w:val="00B256E1"/>
    <w:rsid w:val="00B25BE0"/>
    <w:rsid w:val="00B25E12"/>
    <w:rsid w:val="00B26508"/>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94"/>
    <w:rsid w:val="00B64D21"/>
    <w:rsid w:val="00B658A0"/>
    <w:rsid w:val="00B672CF"/>
    <w:rsid w:val="00B67D82"/>
    <w:rsid w:val="00B67E1B"/>
    <w:rsid w:val="00B702F4"/>
    <w:rsid w:val="00B70785"/>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2864"/>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3990"/>
    <w:rsid w:val="00C147B5"/>
    <w:rsid w:val="00C151B9"/>
    <w:rsid w:val="00C16F74"/>
    <w:rsid w:val="00C179A7"/>
    <w:rsid w:val="00C2109F"/>
    <w:rsid w:val="00C22566"/>
    <w:rsid w:val="00C225AC"/>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2BD"/>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3B"/>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97"/>
    <w:rsid w:val="00CC35DD"/>
    <w:rsid w:val="00CC528A"/>
    <w:rsid w:val="00CC52CA"/>
    <w:rsid w:val="00CC5C54"/>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563"/>
    <w:rsid w:val="00CF2D39"/>
    <w:rsid w:val="00CF3A6E"/>
    <w:rsid w:val="00CF4254"/>
    <w:rsid w:val="00CF6B39"/>
    <w:rsid w:val="00CF6C96"/>
    <w:rsid w:val="00CF6E32"/>
    <w:rsid w:val="00CF71F0"/>
    <w:rsid w:val="00CF7F61"/>
    <w:rsid w:val="00D00E09"/>
    <w:rsid w:val="00D01247"/>
    <w:rsid w:val="00D01888"/>
    <w:rsid w:val="00D04500"/>
    <w:rsid w:val="00D048B7"/>
    <w:rsid w:val="00D07D49"/>
    <w:rsid w:val="00D1097C"/>
    <w:rsid w:val="00D10C84"/>
    <w:rsid w:val="00D13864"/>
    <w:rsid w:val="00D1390A"/>
    <w:rsid w:val="00D13E41"/>
    <w:rsid w:val="00D141BC"/>
    <w:rsid w:val="00D14F57"/>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175F"/>
    <w:rsid w:val="00D51CA1"/>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472D"/>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2378"/>
    <w:rsid w:val="00E04C40"/>
    <w:rsid w:val="00E05325"/>
    <w:rsid w:val="00E06800"/>
    <w:rsid w:val="00E13106"/>
    <w:rsid w:val="00E14227"/>
    <w:rsid w:val="00E15B46"/>
    <w:rsid w:val="00E16866"/>
    <w:rsid w:val="00E17D8B"/>
    <w:rsid w:val="00E20281"/>
    <w:rsid w:val="00E2039C"/>
    <w:rsid w:val="00E237CB"/>
    <w:rsid w:val="00E23FB3"/>
    <w:rsid w:val="00E276F9"/>
    <w:rsid w:val="00E27A0C"/>
    <w:rsid w:val="00E319A6"/>
    <w:rsid w:val="00E32850"/>
    <w:rsid w:val="00E32913"/>
    <w:rsid w:val="00E33292"/>
    <w:rsid w:val="00E3364C"/>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850"/>
    <w:rsid w:val="00EC4EF6"/>
    <w:rsid w:val="00EC4F2A"/>
    <w:rsid w:val="00EC543A"/>
    <w:rsid w:val="00EC752C"/>
    <w:rsid w:val="00EC7C5E"/>
    <w:rsid w:val="00ED01E1"/>
    <w:rsid w:val="00ED10A1"/>
    <w:rsid w:val="00ED46EB"/>
    <w:rsid w:val="00ED51C5"/>
    <w:rsid w:val="00ED564D"/>
    <w:rsid w:val="00ED6679"/>
    <w:rsid w:val="00ED67BE"/>
    <w:rsid w:val="00ED67EF"/>
    <w:rsid w:val="00ED7037"/>
    <w:rsid w:val="00EE092F"/>
    <w:rsid w:val="00EE2111"/>
    <w:rsid w:val="00EE33E7"/>
    <w:rsid w:val="00EE3B72"/>
    <w:rsid w:val="00EE419B"/>
    <w:rsid w:val="00EE5DAD"/>
    <w:rsid w:val="00EE6ACE"/>
    <w:rsid w:val="00EE6B21"/>
    <w:rsid w:val="00EE7F43"/>
    <w:rsid w:val="00EF0AFD"/>
    <w:rsid w:val="00EF1216"/>
    <w:rsid w:val="00EF1FD3"/>
    <w:rsid w:val="00EF2AD4"/>
    <w:rsid w:val="00EF38CD"/>
    <w:rsid w:val="00EF4C74"/>
    <w:rsid w:val="00EF5F4A"/>
    <w:rsid w:val="00EF66DC"/>
    <w:rsid w:val="00EF6F8E"/>
    <w:rsid w:val="00EF6FA2"/>
    <w:rsid w:val="00EF70B4"/>
    <w:rsid w:val="00F001B0"/>
    <w:rsid w:val="00F006B8"/>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6951"/>
    <w:rsid w:val="00F171FB"/>
    <w:rsid w:val="00F1747A"/>
    <w:rsid w:val="00F202E0"/>
    <w:rsid w:val="00F2062D"/>
    <w:rsid w:val="00F2109C"/>
    <w:rsid w:val="00F2245A"/>
    <w:rsid w:val="00F23ABE"/>
    <w:rsid w:val="00F2458D"/>
    <w:rsid w:val="00F24AA7"/>
    <w:rsid w:val="00F258FF"/>
    <w:rsid w:val="00F25B7A"/>
    <w:rsid w:val="00F25C18"/>
    <w:rsid w:val="00F2603D"/>
    <w:rsid w:val="00F26462"/>
    <w:rsid w:val="00F304D2"/>
    <w:rsid w:val="00F3072B"/>
    <w:rsid w:val="00F30CBD"/>
    <w:rsid w:val="00F320CE"/>
    <w:rsid w:val="00F322D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3D89"/>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2B07"/>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45CB"/>
    <w:rsid w:val="00FB5104"/>
    <w:rsid w:val="00FB5C38"/>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80000917" TargetMode="External"/><Relationship Id="rId18" Type="http://schemas.openxmlformats.org/officeDocument/2006/relationships/hyperlink" Target="http://prawo.sejm.gov.pl/isap.nsf/DocDetails.xsp?id=WDU20190000123" TargetMode="External"/><Relationship Id="rId26" Type="http://schemas.openxmlformats.org/officeDocument/2006/relationships/hyperlink" Target="http://prawo.sejm.gov.pl/isap.nsf/DocDetails.xsp?id=WDU20180000419" TargetMode="External"/><Relationship Id="rId21" Type="http://schemas.openxmlformats.org/officeDocument/2006/relationships/hyperlink" Target="http://www.gig.eu/pl/przetargi/aktualne" TargetMode="External"/><Relationship Id="rId34" Type="http://schemas.openxmlformats.org/officeDocument/2006/relationships/hyperlink" Target="http://prawo.sejm.gov.pl/isap.nsf/DocDetails.xsp?id=WDU20180000992" TargetMode="External"/><Relationship Id="rId7" Type="http://schemas.openxmlformats.org/officeDocument/2006/relationships/footnotes" Target="footnotes.xml"/><Relationship Id="rId12" Type="http://schemas.openxmlformats.org/officeDocument/2006/relationships/hyperlink" Target="mailto:lrybczynski@gig.eu" TargetMode="External"/><Relationship Id="rId17" Type="http://schemas.openxmlformats.org/officeDocument/2006/relationships/hyperlink" Target="http://prawo.sejm.gov.pl/isap.nsf/DocDetails.xsp?id=WDU20180002188" TargetMode="External"/><Relationship Id="rId25" Type="http://schemas.openxmlformats.org/officeDocument/2006/relationships/hyperlink" Target="tel:301812001004" TargetMode="External"/><Relationship Id="rId33" Type="http://schemas.openxmlformats.org/officeDocument/2006/relationships/hyperlink" Target="http://prawo.sejm.gov.pl/isap.nsf/DocDetails.xsp?id=WDU20190000155" TargetMode="External"/><Relationship Id="rId2" Type="http://schemas.openxmlformats.org/officeDocument/2006/relationships/numbering" Target="numbering.xml"/><Relationship Id="rId16" Type="http://schemas.openxmlformats.org/officeDocument/2006/relationships/hyperlink" Target="http://prawo.sejm.gov.pl/isap.nsf/DocDetails.xsp?id=WDU20180001202" TargetMode="External"/><Relationship Id="rId20" Type="http://schemas.openxmlformats.org/officeDocument/2006/relationships/hyperlink" Target="http://www.gig.eu/pl/przetargi/" TargetMode="External"/><Relationship Id="rId29" Type="http://schemas.openxmlformats.org/officeDocument/2006/relationships/hyperlink" Target="mailto:gdpr@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21114010780000" TargetMode="External"/><Relationship Id="rId32" Type="http://schemas.openxmlformats.org/officeDocument/2006/relationships/hyperlink" Target="http://prawo.sejm.gov.pl/isap.nsf/DocDetails.xsp?id=WDU20170002101"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rawo.sejm.gov.pl/isap.nsf/DocDetails.xsp?id=WDU20160002171" TargetMode="External"/><Relationship Id="rId23" Type="http://schemas.openxmlformats.org/officeDocument/2006/relationships/hyperlink" Target="mailto:zgrzyska@gig.eu" TargetMode="External"/><Relationship Id="rId28" Type="http://schemas.openxmlformats.org/officeDocument/2006/relationships/hyperlink" Target="http://www.gig.eu/pl/przetargi/aktualne"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gig.eu/pl/przetargi/aktualne" TargetMode="External"/><Relationship Id="rId31" Type="http://schemas.openxmlformats.org/officeDocument/2006/relationships/hyperlink" Target="http://prawo.sejm.gov.pl/isap.nsf/DocDetails.xsp?id=WDU20180001202"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508"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http://prawo.sejm.gov.pl/isap.nsf/DocDetails.xsp?id=WDU20180001945" TargetMode="External"/><Relationship Id="rId35" Type="http://schemas.openxmlformats.org/officeDocument/2006/relationships/hyperlink" Target="http://prawo.sejm.gov.pl/isap.nsf/DocDetails.xsp?id=WDU20180001614"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1EA12-644D-49E8-AD07-157277A42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61</Pages>
  <Words>20068</Words>
  <Characters>120409</Characters>
  <Application>Microsoft Office Word</Application>
  <DocSecurity>0</DocSecurity>
  <Lines>1003</Lines>
  <Paragraphs>280</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33</cp:revision>
  <cp:lastPrinted>2019-05-17T06:37:00Z</cp:lastPrinted>
  <dcterms:created xsi:type="dcterms:W3CDTF">2019-05-06T08:47:00Z</dcterms:created>
  <dcterms:modified xsi:type="dcterms:W3CDTF">2019-05-22T09:13:00Z</dcterms:modified>
</cp:coreProperties>
</file>