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BE8" w:rsidRPr="008F20D4" w:rsidRDefault="00514BE8" w:rsidP="00514BE8">
      <w:pPr>
        <w:spacing w:after="0" w:line="240" w:lineRule="auto"/>
        <w:rPr>
          <w:rFonts w:ascii="Times New Roman" w:hAnsi="Times New Roman" w:cs="Times New Roman"/>
          <w:lang w:eastAsia="pl-PL"/>
        </w:rPr>
      </w:pPr>
    </w:p>
    <w:p w:rsidR="00FC6174" w:rsidRPr="008F20D4" w:rsidRDefault="008F20D4" w:rsidP="00514BE8">
      <w:pPr>
        <w:spacing w:after="0" w:line="240" w:lineRule="auto"/>
        <w:rPr>
          <w:rFonts w:ascii="Times New Roman" w:hAnsi="Times New Roman" w:cs="Times New Roman"/>
          <w:lang w:eastAsia="pl-PL"/>
        </w:rPr>
      </w:pPr>
      <w:r w:rsidRPr="008F20D4">
        <w:rPr>
          <w:rFonts w:ascii="Times New Roman" w:hAnsi="Times New Roman" w:cs="Times New Roman"/>
          <w:lang w:eastAsia="pl-PL"/>
        </w:rPr>
        <w:t>Nr sprawy : FZ-1/5029/KB/18/SO</w:t>
      </w:r>
    </w:p>
    <w:p w:rsidR="008F20D4" w:rsidRDefault="008F20D4" w:rsidP="00514BE8">
      <w:pPr>
        <w:spacing w:after="0" w:line="240" w:lineRule="auto"/>
        <w:rPr>
          <w:rFonts w:ascii="Times New Roman" w:hAnsi="Times New Roman" w:cs="Times New Roman"/>
          <w:sz w:val="24"/>
          <w:szCs w:val="24"/>
          <w:lang w:eastAsia="pl-PL"/>
        </w:rPr>
      </w:pPr>
    </w:p>
    <w:p w:rsidR="008F20D4" w:rsidRDefault="008F20D4" w:rsidP="00514BE8">
      <w:pPr>
        <w:spacing w:after="0" w:line="240" w:lineRule="auto"/>
        <w:rPr>
          <w:rFonts w:ascii="Times New Roman" w:hAnsi="Times New Roman" w:cs="Times New Roman"/>
          <w:sz w:val="24"/>
          <w:szCs w:val="24"/>
          <w:lang w:eastAsia="pl-PL"/>
        </w:rPr>
      </w:pPr>
    </w:p>
    <w:p w:rsidR="008F20D4" w:rsidRPr="005C383C" w:rsidRDefault="008F20D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8F20D4" w:rsidRDefault="00514BE8" w:rsidP="008F20D4">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w:t>
      </w:r>
    </w:p>
    <w:p w:rsidR="008F20D4" w:rsidRDefault="008F20D4" w:rsidP="008F20D4">
      <w:pPr>
        <w:spacing w:after="0" w:line="240" w:lineRule="auto"/>
        <w:jc w:val="center"/>
        <w:rPr>
          <w:rFonts w:ascii="Times New Roman" w:hAnsi="Times New Roman" w:cs="Times New Roman"/>
          <w:sz w:val="24"/>
          <w:szCs w:val="24"/>
          <w:lang w:eastAsia="pl-PL"/>
        </w:rPr>
      </w:pPr>
    </w:p>
    <w:p w:rsidR="008F20D4" w:rsidRPr="008F20D4" w:rsidRDefault="008F20D4" w:rsidP="008F20D4">
      <w:pPr>
        <w:spacing w:after="0" w:line="240" w:lineRule="auto"/>
        <w:jc w:val="center"/>
        <w:rPr>
          <w:rFonts w:ascii="Times New Roman" w:hAnsi="Times New Roman" w:cs="Times New Roman"/>
          <w:b/>
          <w:sz w:val="24"/>
          <w:szCs w:val="24"/>
          <w:lang w:eastAsia="pl-PL"/>
        </w:rPr>
      </w:pPr>
    </w:p>
    <w:p w:rsidR="008F20D4" w:rsidRPr="005C383C" w:rsidRDefault="008F20D4" w:rsidP="008F20D4">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D930DF" w:rsidRDefault="00514BE8" w:rsidP="00D930DF">
      <w:pPr>
        <w:spacing w:after="0" w:line="240" w:lineRule="auto"/>
        <w:jc w:val="center"/>
        <w:rPr>
          <w:rFonts w:ascii="Times New Roman" w:hAnsi="Times New Roman" w:cs="Times New Roman"/>
          <w:strike/>
          <w:color w:val="FF0000"/>
          <w:sz w:val="24"/>
          <w:szCs w:val="24"/>
          <w:lang w:eastAsia="pl-PL"/>
        </w:rPr>
      </w:pP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9"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8F20D4">
        <w:rPr>
          <w:rFonts w:ascii="Times New Roman" w:hAnsi="Times New Roman" w:cs="Times New Roman"/>
          <w:lang w:eastAsia="pl-PL"/>
        </w:rPr>
        <w:t>5029/KB</w:t>
      </w:r>
      <w:r w:rsidRPr="00440B38">
        <w:rPr>
          <w:rFonts w:ascii="Times New Roman" w:hAnsi="Times New Roman" w:cs="Times New Roman"/>
          <w:lang w:eastAsia="pl-PL"/>
        </w:rPr>
        <w:t>/1</w:t>
      </w:r>
      <w:r w:rsidR="000028B0">
        <w:rPr>
          <w:rFonts w:ascii="Times New Roman" w:hAnsi="Times New Roman" w:cs="Times New Roman"/>
          <w:lang w:eastAsia="pl-PL"/>
        </w:rPr>
        <w:t>8</w:t>
      </w:r>
      <w:r w:rsidR="008F20D4">
        <w:rPr>
          <w:rFonts w:ascii="Times New Roman" w:hAnsi="Times New Roman" w:cs="Times New Roman"/>
          <w:lang w:eastAsia="pl-PL"/>
        </w:rPr>
        <w:t>/SO</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008F20D4">
        <w:rPr>
          <w:rFonts w:ascii="Times New Roman" w:hAnsi="Times New Roman" w:cs="Times New Roman"/>
          <w:color w:val="000000"/>
          <w:lang w:eastAsia="pl-PL"/>
        </w:rPr>
        <w:t xml:space="preserve">  materiałów i narzędzi.</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8F20D4" w:rsidRDefault="008F20D4" w:rsidP="000028B0">
      <w:pPr>
        <w:spacing w:after="0" w:line="240" w:lineRule="auto"/>
        <w:rPr>
          <w:rStyle w:val="st"/>
        </w:rPr>
      </w:pPr>
      <w:r>
        <w:rPr>
          <w:rStyle w:val="st"/>
        </w:rPr>
        <w:t>44511000-5 Narzędzia ręczne</w:t>
      </w:r>
    </w:p>
    <w:p w:rsidR="000028B0" w:rsidRPr="00B81E7E" w:rsidRDefault="008F20D4" w:rsidP="000028B0">
      <w:pPr>
        <w:spacing w:after="0" w:line="240" w:lineRule="auto"/>
        <w:rPr>
          <w:rFonts w:ascii="Times New Roman" w:eastAsia="Times New Roman" w:hAnsi="Times New Roman" w:cs="Times New Roman"/>
          <w:lang w:eastAsia="pl-PL"/>
        </w:rPr>
      </w:pPr>
      <w:r>
        <w:rPr>
          <w:rStyle w:val="st"/>
        </w:rPr>
        <w:t>43800000-1  Urządzenia warsztatowe</w:t>
      </w:r>
      <w:r w:rsidR="000028B0">
        <w:rPr>
          <w:rFonts w:ascii="Times New Roman" w:eastAsia="Times New Roman" w:hAnsi="Times New Roman" w:cs="Times New Roman"/>
          <w:color w:val="000000"/>
          <w:lang w:eastAsia="pl-PL"/>
        </w:rPr>
        <w:t>,</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w:t>
      </w:r>
      <w:r w:rsidR="008F20D4">
        <w:rPr>
          <w:rFonts w:ascii="Times New Roman" w:hAnsi="Times New Roman" w:cs="Times New Roman"/>
          <w:color w:val="000000"/>
          <w:sz w:val="24"/>
          <w:szCs w:val="24"/>
          <w:lang w:eastAsia="pl-PL"/>
        </w:rPr>
        <w:t xml:space="preserve"> nie </w:t>
      </w:r>
      <w:r w:rsidRPr="004D5859">
        <w:rPr>
          <w:rFonts w:ascii="Times New Roman" w:hAnsi="Times New Roman" w:cs="Times New Roman"/>
          <w:color w:val="000000"/>
          <w:sz w:val="24"/>
          <w:szCs w:val="24"/>
          <w:lang w:eastAsia="pl-PL"/>
        </w:rPr>
        <w:t xml:space="preserve"> dopuszcza możliwoś</w:t>
      </w:r>
      <w:r w:rsidR="008F20D4">
        <w:rPr>
          <w:rFonts w:ascii="Times New Roman" w:hAnsi="Times New Roman" w:cs="Times New Roman"/>
          <w:color w:val="000000"/>
          <w:sz w:val="24"/>
          <w:szCs w:val="24"/>
          <w:lang w:eastAsia="pl-PL"/>
        </w:rPr>
        <w:t>ci</w:t>
      </w:r>
      <w:r w:rsidRPr="004D5859">
        <w:rPr>
          <w:rFonts w:ascii="Times New Roman" w:hAnsi="Times New Roman" w:cs="Times New Roman"/>
          <w:color w:val="000000"/>
          <w:sz w:val="24"/>
          <w:szCs w:val="24"/>
          <w:lang w:eastAsia="pl-PL"/>
        </w:rPr>
        <w:t xml:space="preserve"> składania ofert częściowych</w:t>
      </w:r>
      <w:r w:rsidR="008F20D4">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B81E7E" w:rsidRPr="00B81E7E" w:rsidRDefault="00FB04C7" w:rsidP="008F20D4">
      <w:pPr>
        <w:spacing w:after="0" w:line="240" w:lineRule="auto"/>
        <w:ind w:left="705" w:hanging="705"/>
        <w:jc w:val="both"/>
        <w:rPr>
          <w:rFonts w:ascii="Times New Roman" w:hAnsi="Times New Roman" w:cs="Times New Roman"/>
          <w:b/>
          <w:bCs/>
          <w:color w:val="000000"/>
          <w:lang w:eastAsia="pl-PL"/>
        </w:rPr>
      </w:pPr>
      <w:r>
        <w:rPr>
          <w:rFonts w:ascii="Times New Roman" w:hAnsi="Times New Roman" w:cs="Times New Roman"/>
          <w:b/>
          <w:color w:val="FF0000"/>
          <w:sz w:val="24"/>
          <w:szCs w:val="24"/>
          <w:lang w:eastAsia="pl-PL"/>
        </w:rPr>
        <w:tab/>
      </w: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lastRenderedPageBreak/>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lastRenderedPageBreak/>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6116F0" w:rsidRDefault="00464F4E" w:rsidP="00464F4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695245">
        <w:rPr>
          <w:rFonts w:ascii="Times New Roman" w:eastAsia="Times New Roman" w:hAnsi="Times New Roman" w:cs="Times New Roman"/>
          <w:lang w:eastAsia="pl-PL"/>
        </w:rPr>
        <w:t xml:space="preserve"> </w:t>
      </w:r>
      <w:r w:rsidR="008F20D4">
        <w:rPr>
          <w:rFonts w:ascii="Times New Roman" w:eastAsia="Times New Roman" w:hAnsi="Times New Roman" w:cs="Times New Roman"/>
          <w:lang w:eastAsia="pl-PL"/>
        </w:rPr>
        <w:t xml:space="preserve"> w terminie do 3 tygodni</w:t>
      </w:r>
      <w:r w:rsidR="005401F1">
        <w:rPr>
          <w:rFonts w:ascii="Times New Roman" w:eastAsia="Times New Roman" w:hAnsi="Times New Roman" w:cs="Times New Roman"/>
          <w:lang w:eastAsia="pl-PL"/>
        </w:rPr>
        <w:t xml:space="preserve"> od daty zawarcia umowy</w:t>
      </w:r>
      <w:r w:rsidR="00045B31">
        <w:rPr>
          <w:rFonts w:ascii="Times New Roman" w:eastAsia="Times New Roman" w:hAnsi="Times New Roman" w:cs="Times New Roman"/>
          <w:lang w:eastAsia="pl-PL"/>
        </w:rPr>
        <w:t>:</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sidR="005401F1">
        <w:rPr>
          <w:rFonts w:ascii="Times New Roman" w:eastAsia="Times New Roman" w:hAnsi="Times New Roman" w:cs="Times New Roman"/>
          <w:lang w:eastAsia="pl-PL"/>
        </w:rPr>
        <w:t>Kopalnia Doświadczalna Barbara Mikołów, Laboratorium Instalacji Doświadczalnych, ul. Podleska 72, 43-190  Mikołów</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5401F1" w:rsidRPr="005401F1" w:rsidRDefault="00464F4E" w:rsidP="005401F1">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b/>
          <w:lang w:eastAsia="pl-PL"/>
        </w:rPr>
        <w:t>2</w:t>
      </w:r>
      <w:r w:rsidRPr="005401F1">
        <w:rPr>
          <w:rFonts w:ascii="Times New Roman" w:eastAsia="Times New Roman" w:hAnsi="Times New Roman" w:cs="Times New Roman"/>
          <w:b/>
          <w:sz w:val="20"/>
          <w:szCs w:val="20"/>
          <w:lang w:eastAsia="pl-PL"/>
        </w:rPr>
        <w:t>.</w:t>
      </w:r>
      <w:r w:rsidRPr="005401F1">
        <w:rPr>
          <w:rFonts w:ascii="Times New Roman" w:eastAsia="Times New Roman" w:hAnsi="Times New Roman" w:cs="Times New Roman"/>
          <w:sz w:val="20"/>
          <w:szCs w:val="20"/>
          <w:lang w:eastAsia="pl-PL"/>
        </w:rPr>
        <w:t xml:space="preserve"> </w:t>
      </w:r>
      <w:r w:rsidRPr="005401F1">
        <w:rPr>
          <w:rFonts w:ascii="Times New Roman" w:hAnsi="Times New Roman" w:cs="Times New Roman"/>
          <w:sz w:val="20"/>
          <w:szCs w:val="20"/>
        </w:rPr>
        <w:t xml:space="preserve">Wykonawca zapewni </w:t>
      </w:r>
      <w:r w:rsidR="005401F1" w:rsidRPr="005401F1">
        <w:rPr>
          <w:rFonts w:ascii="Times New Roman" w:eastAsia="Times New Roman" w:hAnsi="Times New Roman" w:cs="Times New Roman"/>
          <w:sz w:val="20"/>
          <w:szCs w:val="20"/>
          <w:lang w:eastAsia="pl-PL"/>
        </w:rPr>
        <w:t xml:space="preserve">minimum 12 miesięcy gwarancji licząc od daty dostawy towaru, </w:t>
      </w:r>
    </w:p>
    <w:p w:rsidR="005401F1" w:rsidRPr="005401F1" w:rsidRDefault="005401F1" w:rsidP="005401F1">
      <w:pPr>
        <w:spacing w:after="0" w:line="240" w:lineRule="auto"/>
        <w:jc w:val="both"/>
        <w:rPr>
          <w:rFonts w:ascii="Times New Roman" w:eastAsia="Times New Roman" w:hAnsi="Times New Roman" w:cs="Times New Roman"/>
          <w:sz w:val="20"/>
          <w:szCs w:val="20"/>
          <w:lang w:eastAsia="pl-PL"/>
        </w:rPr>
      </w:pPr>
      <w:r w:rsidRPr="005401F1">
        <w:rPr>
          <w:rFonts w:ascii="Times New Roman" w:eastAsia="Times New Roman" w:hAnsi="Times New Roman" w:cs="Times New Roman"/>
          <w:sz w:val="20"/>
          <w:szCs w:val="20"/>
          <w:lang w:eastAsia="pl-PL"/>
        </w:rPr>
        <w:t xml:space="preserve">      przy czym gwarancja    na  materiały eksploatacyjne dotyczy wad produkcyjnych lub  </w:t>
      </w:r>
    </w:p>
    <w:p w:rsidR="005401F1" w:rsidRPr="005401F1" w:rsidRDefault="005401F1" w:rsidP="005401F1">
      <w:pPr>
        <w:spacing w:after="0" w:line="240" w:lineRule="auto"/>
        <w:jc w:val="both"/>
        <w:rPr>
          <w:rFonts w:ascii="Times New Roman" w:eastAsia="Times New Roman" w:hAnsi="Times New Roman" w:cs="Times New Roman"/>
          <w:sz w:val="20"/>
          <w:szCs w:val="20"/>
          <w:lang w:eastAsia="pl-PL"/>
        </w:rPr>
      </w:pPr>
      <w:r w:rsidRPr="005401F1">
        <w:rPr>
          <w:rFonts w:ascii="Times New Roman" w:eastAsia="Times New Roman" w:hAnsi="Times New Roman" w:cs="Times New Roman"/>
          <w:sz w:val="20"/>
          <w:szCs w:val="20"/>
          <w:lang w:eastAsia="pl-PL"/>
        </w:rPr>
        <w:t xml:space="preserve">      otrzymania towaru uszkodzonego</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912E89" w:rsidRPr="007C6716" w:rsidRDefault="00464F4E" w:rsidP="00912E89">
      <w:pPr>
        <w:spacing w:after="0" w:line="240" w:lineRule="auto"/>
        <w:rPr>
          <w:rFonts w:ascii="Times New Roman" w:eastAsia="Times New Roman" w:hAnsi="Times New Roman" w:cs="Times New Roman"/>
          <w:sz w:val="20"/>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002F102A">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sidR="002F102A">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sidR="00775265">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r w:rsidRPr="00C65FDB">
        <w:rPr>
          <w:rFonts w:ascii="Times New Roman" w:hAnsi="Times New Roman" w:cs="Times New Roman"/>
          <w:color w:val="000000"/>
          <w:lang w:eastAsia="pl-PL"/>
        </w:rPr>
        <w:t xml:space="preserve">pkt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lastRenderedPageBreak/>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r w:rsidRPr="00815F16">
        <w:rPr>
          <w:rFonts w:ascii="Times New Roman" w:hAnsi="Times New Roman" w:cs="Times New Roman"/>
          <w:szCs w:val="24"/>
          <w:lang w:eastAsia="pl-PL"/>
        </w:rPr>
        <w:t>pkt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10" w:history="1">
        <w:r w:rsidR="005401F1" w:rsidRPr="006441FF">
          <w:rPr>
            <w:rStyle w:val="Hipercze"/>
            <w:rFonts w:ascii="Times New Roman" w:hAnsi="Times New Roman"/>
            <w:lang w:eastAsia="pl-PL"/>
          </w:rPr>
          <w:t>kbula@gig.eu</w:t>
        </w:r>
      </w:hyperlink>
      <w:r w:rsidR="00857956" w:rsidRPr="00815F16">
        <w:rPr>
          <w:rFonts w:ascii="Times New Roman" w:hAnsi="Times New Roman" w:cs="Times New Roman"/>
          <w:lang w:eastAsia="pl-PL"/>
        </w:rPr>
        <w:t xml:space="preserve">;  </w:t>
      </w:r>
      <w:hyperlink r:id="rId11"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2"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3"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e-mail: </w:t>
      </w:r>
      <w:hyperlink r:id="rId16"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sidR="005401F1">
        <w:rPr>
          <w:rFonts w:ascii="Times New Roman" w:hAnsi="Times New Roman" w:cs="Times New Roman"/>
          <w:b/>
          <w:bCs/>
          <w:color w:val="000000"/>
          <w:lang w:eastAsia="pl-PL"/>
        </w:rPr>
        <w:t>Krystyna Bula</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 xml:space="preserve">tel. (032) 259 </w:t>
      </w:r>
      <w:r w:rsidR="005401F1">
        <w:rPr>
          <w:rFonts w:ascii="Times New Roman" w:hAnsi="Times New Roman" w:cs="Times New Roman"/>
          <w:bCs/>
          <w:color w:val="000000"/>
          <w:lang w:eastAsia="pl-PL"/>
        </w:rPr>
        <w:t>25 11</w:t>
      </w:r>
      <w:r w:rsidR="00514BE8" w:rsidRPr="00AB0E57">
        <w:rPr>
          <w:rFonts w:ascii="Times New Roman" w:hAnsi="Times New Roman" w:cs="Times New Roman"/>
          <w:bCs/>
          <w:color w:val="000000"/>
          <w:lang w:eastAsia="pl-PL"/>
        </w:rPr>
        <w:t xml:space="preserve"> -  e-mail: </w:t>
      </w:r>
      <w:hyperlink r:id="rId17" w:history="1">
        <w:r w:rsidR="005401F1" w:rsidRPr="006441FF">
          <w:rPr>
            <w:rStyle w:val="Hipercze"/>
            <w:rFonts w:ascii="Times New Roman" w:hAnsi="Times New Roman"/>
            <w:b/>
            <w:bCs/>
            <w:lang w:eastAsia="pl-PL"/>
          </w:rPr>
          <w:t>kbula@gig.eu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Pr="00B46A05"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B46A05"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B46A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70312C" w:rsidRPr="0070312C" w:rsidRDefault="00514BE8" w:rsidP="0070312C">
      <w:pPr>
        <w:spacing w:after="0" w:line="240" w:lineRule="auto"/>
        <w:ind w:left="705" w:hanging="705"/>
        <w:jc w:val="both"/>
        <w:rPr>
          <w:rFonts w:ascii="Times New Roman" w:hAnsi="Times New Roman" w:cs="Times New Roman"/>
          <w:b/>
          <w:bCs/>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r w:rsidR="0070312C" w:rsidRPr="0070312C">
        <w:rPr>
          <w:rFonts w:ascii="Times New Roman" w:hAnsi="Times New Roman" w:cs="Times New Roman"/>
          <w:lang w:eastAsia="pl-PL"/>
        </w:rPr>
        <w:t xml:space="preserve"> nazwy oferowanego produktu,  w formularzu </w:t>
      </w:r>
      <w:proofErr w:type="spellStart"/>
      <w:r w:rsidR="0070312C" w:rsidRPr="0070312C">
        <w:rPr>
          <w:rFonts w:ascii="Times New Roman" w:hAnsi="Times New Roman" w:cs="Times New Roman"/>
          <w:lang w:eastAsia="pl-PL"/>
        </w:rPr>
        <w:t>techniczno</w:t>
      </w:r>
      <w:proofErr w:type="spellEnd"/>
      <w:r w:rsidR="0070312C" w:rsidRPr="0070312C">
        <w:rPr>
          <w:rFonts w:ascii="Times New Roman"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FE26E0"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17D22"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 xml:space="preserve">FZ </w:t>
      </w:r>
      <w:r w:rsidR="005401F1">
        <w:rPr>
          <w:rFonts w:ascii="Times New Roman" w:hAnsi="Times New Roman" w:cs="Times New Roman"/>
          <w:lang w:eastAsia="pl-PL"/>
        </w:rPr>
        <w:t>–</w:t>
      </w:r>
      <w:r w:rsidRPr="00440B38">
        <w:rPr>
          <w:rFonts w:ascii="Times New Roman" w:hAnsi="Times New Roman" w:cs="Times New Roman"/>
          <w:lang w:eastAsia="pl-PL"/>
        </w:rPr>
        <w:t xml:space="preserve"> 1</w:t>
      </w:r>
      <w:r w:rsidR="005401F1">
        <w:rPr>
          <w:rFonts w:ascii="Times New Roman" w:hAnsi="Times New Roman" w:cs="Times New Roman"/>
          <w:lang w:eastAsia="pl-PL"/>
        </w:rPr>
        <w:t>/5029/KB/18/SO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A12205" w:rsidRDefault="00514BE8" w:rsidP="00FD5D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D5D05">
        <w:rPr>
          <w:rFonts w:ascii="Times New Roman" w:eastAsia="Times New Roman" w:hAnsi="Times New Roman" w:cs="Times New Roman"/>
          <w:b/>
          <w:sz w:val="20"/>
          <w:szCs w:val="20"/>
          <w:lang w:eastAsia="pl-PL"/>
        </w:rPr>
        <w:t xml:space="preserve"> materiałów i narzędzi”</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1E5727">
        <w:rPr>
          <w:rFonts w:ascii="Times New Roman" w:hAnsi="Times New Roman" w:cs="Times New Roman"/>
          <w:b/>
          <w:bCs/>
          <w:color w:val="FF0000"/>
          <w:sz w:val="20"/>
          <w:szCs w:val="20"/>
          <w:lang w:eastAsia="pl-PL"/>
        </w:rPr>
        <w:t xml:space="preserve"> </w:t>
      </w:r>
      <w:r w:rsidR="00EE3408">
        <w:rPr>
          <w:rFonts w:ascii="Times New Roman" w:hAnsi="Times New Roman" w:cs="Times New Roman"/>
          <w:b/>
          <w:bCs/>
          <w:color w:val="FF0000"/>
          <w:sz w:val="20"/>
          <w:szCs w:val="20"/>
          <w:lang w:eastAsia="pl-PL"/>
        </w:rPr>
        <w:t>01.08.2018</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w:t>
      </w:r>
      <w:r w:rsidR="009E7ECA">
        <w:rPr>
          <w:rFonts w:ascii="Times New Roman" w:hAnsi="Times New Roman" w:cs="Times New Roman"/>
          <w:b/>
          <w:bCs/>
          <w:color w:val="00B050"/>
          <w:lang w:eastAsia="pl-PL"/>
        </w:rPr>
        <w:t xml:space="preserve">dnia </w:t>
      </w:r>
      <w:r w:rsidR="00EE3408">
        <w:rPr>
          <w:rFonts w:ascii="Times New Roman" w:hAnsi="Times New Roman" w:cs="Times New Roman"/>
          <w:b/>
          <w:bCs/>
          <w:color w:val="00B050"/>
          <w:lang w:eastAsia="pl-PL"/>
        </w:rPr>
        <w:t>1.08.2018</w:t>
      </w:r>
      <w:r w:rsidR="000553A4" w:rsidRPr="009E7ECA">
        <w:rPr>
          <w:rFonts w:ascii="Times New Roman" w:hAnsi="Times New Roman" w:cs="Times New Roman"/>
          <w:b/>
          <w:bCs/>
          <w:color w:val="00B050"/>
          <w:lang w:eastAsia="pl-PL"/>
        </w:rPr>
        <w:t xml:space="preserve"> </w:t>
      </w:r>
      <w:r w:rsidRPr="009E7ECA">
        <w:rPr>
          <w:rFonts w:ascii="Times New Roman" w:hAnsi="Times New Roman" w:cs="Times New Roman"/>
          <w:b/>
          <w:bCs/>
          <w:color w:val="00B050"/>
          <w:lang w:eastAsia="pl-PL"/>
        </w:rPr>
        <w:t>r</w:t>
      </w:r>
      <w:r w:rsidRPr="00E57E1E">
        <w:rPr>
          <w:rFonts w:ascii="Times New Roman" w:hAnsi="Times New Roman" w:cs="Times New Roman"/>
          <w:b/>
          <w:bCs/>
          <w:color w:val="00B050"/>
          <w:lang w:eastAsia="pl-PL"/>
        </w:rPr>
        <w:t>.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dniu </w:t>
      </w:r>
      <w:r w:rsidR="00EE3408">
        <w:rPr>
          <w:rFonts w:ascii="Times New Roman" w:hAnsi="Times New Roman" w:cs="Times New Roman"/>
          <w:b/>
          <w:bCs/>
          <w:color w:val="00B050"/>
          <w:lang w:eastAsia="pl-PL"/>
        </w:rPr>
        <w:t>1.08.2018</w:t>
      </w:r>
      <w:bookmarkStart w:id="0" w:name="_GoBack"/>
      <w:bookmarkEnd w:id="0"/>
      <w:r w:rsidR="00CB4774"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B46A05">
        <w:rPr>
          <w:rFonts w:ascii="Times New Roman" w:hAnsi="Times New Roman" w:cs="Times New Roman"/>
          <w:b/>
          <w:color w:val="00B050"/>
          <w:lang w:eastAsia="pl-PL"/>
        </w:rPr>
        <w:t>30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FD5D05">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w:t>
            </w:r>
            <w:r w:rsidR="00FD5D05">
              <w:rPr>
                <w:rFonts w:ascii="Times New Roman" w:eastAsia="Times New Roman" w:hAnsi="Times New Roman" w:cs="Times New Roman"/>
                <w:b/>
                <w:sz w:val="20"/>
                <w:szCs w:val="20"/>
                <w:lang w:eastAsia="pl-PL"/>
              </w:rPr>
              <w:t>5</w:t>
            </w:r>
            <w:r w:rsidR="00394277" w:rsidRPr="00394277">
              <w:rPr>
                <w:rFonts w:ascii="Times New Roman" w:eastAsia="Times New Roman" w:hAnsi="Times New Roman" w:cs="Times New Roman"/>
                <w:b/>
                <w:sz w:val="20"/>
                <w:szCs w:val="20"/>
                <w:lang w:eastAsia="pl-PL"/>
              </w:rPr>
              <w:t xml:space="preserve"> %</w:t>
            </w:r>
          </w:p>
        </w:tc>
      </w:tr>
      <w:tr w:rsidR="00FD5D05" w:rsidRPr="00FD5D05" w:rsidTr="006A5804">
        <w:trPr>
          <w:jc w:val="center"/>
        </w:trPr>
        <w:tc>
          <w:tcPr>
            <w:tcW w:w="540" w:type="dxa"/>
            <w:tcBorders>
              <w:top w:val="single" w:sz="4" w:space="0" w:color="auto"/>
              <w:left w:val="single" w:sz="4" w:space="0" w:color="auto"/>
              <w:bottom w:val="single" w:sz="4" w:space="0" w:color="auto"/>
              <w:right w:val="single" w:sz="4" w:space="0" w:color="auto"/>
            </w:tcBorders>
          </w:tcPr>
          <w:p w:rsidR="00FD5D05" w:rsidRPr="00FD5D05" w:rsidRDefault="00FD5D05" w:rsidP="006A5804">
            <w:pPr>
              <w:pStyle w:val="Bezodstpw"/>
              <w:rPr>
                <w:rFonts w:ascii="Times New Roman" w:hAnsi="Times New Roman" w:cs="Times New Roman"/>
                <w:b/>
                <w:sz w:val="20"/>
                <w:szCs w:val="20"/>
              </w:rPr>
            </w:pPr>
          </w:p>
          <w:p w:rsidR="00FD5D05" w:rsidRPr="00FD5D05" w:rsidRDefault="00FD5D05" w:rsidP="006A5804">
            <w:pPr>
              <w:pStyle w:val="Bezodstpw"/>
              <w:rPr>
                <w:rFonts w:ascii="Times New Roman" w:hAnsi="Times New Roman" w:cs="Times New Roman"/>
                <w:b/>
                <w:sz w:val="20"/>
                <w:szCs w:val="20"/>
              </w:rPr>
            </w:pPr>
            <w:r w:rsidRPr="00FD5D05">
              <w:rPr>
                <w:rFonts w:ascii="Times New Roman" w:hAnsi="Times New Roman" w:cs="Times New Roman"/>
                <w:b/>
                <w:sz w:val="20"/>
                <w:szCs w:val="20"/>
              </w:rPr>
              <w:t>2.</w:t>
            </w:r>
          </w:p>
        </w:tc>
        <w:tc>
          <w:tcPr>
            <w:tcW w:w="1440" w:type="dxa"/>
            <w:tcBorders>
              <w:top w:val="single" w:sz="4" w:space="0" w:color="auto"/>
              <w:left w:val="single" w:sz="4" w:space="0" w:color="auto"/>
              <w:bottom w:val="single" w:sz="4" w:space="0" w:color="auto"/>
              <w:right w:val="single" w:sz="4" w:space="0" w:color="auto"/>
            </w:tcBorders>
          </w:tcPr>
          <w:p w:rsidR="00FD5D05" w:rsidRPr="00FD5D05" w:rsidRDefault="00FD5D05" w:rsidP="006A5804">
            <w:pPr>
              <w:pStyle w:val="Bezodstpw"/>
              <w:rPr>
                <w:rFonts w:ascii="Times New Roman" w:hAnsi="Times New Roman" w:cs="Times New Roman"/>
                <w:b/>
                <w:sz w:val="20"/>
                <w:szCs w:val="20"/>
              </w:rPr>
            </w:pPr>
          </w:p>
          <w:p w:rsidR="00FD5D05" w:rsidRPr="00FD5D05" w:rsidRDefault="00FD5D05" w:rsidP="00FD5D05">
            <w:pPr>
              <w:pStyle w:val="Bezodstpw"/>
              <w:rPr>
                <w:rFonts w:ascii="Times New Roman" w:hAnsi="Times New Roman" w:cs="Times New Roman"/>
                <w:b/>
                <w:sz w:val="20"/>
                <w:szCs w:val="20"/>
              </w:rPr>
            </w:pPr>
            <w:r w:rsidRPr="00FD5D05">
              <w:rPr>
                <w:rFonts w:ascii="Times New Roman" w:hAnsi="Times New Roman" w:cs="Times New Roman"/>
                <w:b/>
                <w:sz w:val="20"/>
                <w:szCs w:val="20"/>
              </w:rPr>
              <w:t>Termin płatności</w:t>
            </w:r>
          </w:p>
        </w:tc>
        <w:tc>
          <w:tcPr>
            <w:tcW w:w="4500" w:type="dxa"/>
            <w:tcBorders>
              <w:top w:val="single" w:sz="4" w:space="0" w:color="auto"/>
              <w:left w:val="single" w:sz="4" w:space="0" w:color="auto"/>
              <w:bottom w:val="single" w:sz="4" w:space="0" w:color="auto"/>
              <w:right w:val="single" w:sz="4" w:space="0" w:color="auto"/>
            </w:tcBorders>
          </w:tcPr>
          <w:p w:rsidR="00FD5D05" w:rsidRPr="00FD5D05" w:rsidRDefault="00FD5D05" w:rsidP="006A5804">
            <w:pPr>
              <w:pStyle w:val="Bezodstpw"/>
              <w:rPr>
                <w:rFonts w:ascii="Times New Roman" w:hAnsi="Times New Roman" w:cs="Times New Roman"/>
                <w:sz w:val="20"/>
                <w:szCs w:val="20"/>
              </w:rPr>
            </w:pPr>
          </w:p>
          <w:p w:rsidR="00FD5D05" w:rsidRPr="00FD5D05" w:rsidRDefault="00FD5D05" w:rsidP="006A5804">
            <w:pPr>
              <w:pStyle w:val="Bezodstpw"/>
              <w:rPr>
                <w:rFonts w:ascii="Times New Roman" w:hAnsi="Times New Roman" w:cs="Times New Roman"/>
                <w:sz w:val="20"/>
                <w:szCs w:val="20"/>
              </w:rPr>
            </w:pPr>
            <w:r w:rsidRPr="00FD5D05">
              <w:rPr>
                <w:rFonts w:ascii="Times New Roman" w:hAnsi="Times New Roman" w:cs="Times New Roman"/>
                <w:sz w:val="20"/>
                <w:szCs w:val="20"/>
              </w:rPr>
              <w:t>Termin płatności  do 14 dni :  0 %</w:t>
            </w:r>
          </w:p>
          <w:p w:rsidR="00FD5D05" w:rsidRPr="00FD5D05" w:rsidRDefault="00FD5D05" w:rsidP="006A5804">
            <w:pPr>
              <w:pStyle w:val="Bezodstpw"/>
              <w:rPr>
                <w:rFonts w:ascii="Times New Roman" w:hAnsi="Times New Roman" w:cs="Times New Roman"/>
                <w:sz w:val="20"/>
                <w:szCs w:val="20"/>
              </w:rPr>
            </w:pPr>
            <w:r w:rsidRPr="00FD5D05">
              <w:rPr>
                <w:rFonts w:ascii="Times New Roman" w:hAnsi="Times New Roman" w:cs="Times New Roman"/>
                <w:sz w:val="20"/>
                <w:szCs w:val="20"/>
              </w:rPr>
              <w:t>Termin płatności do 30 dni  :   5 %.</w:t>
            </w:r>
          </w:p>
          <w:p w:rsidR="00FD5D05" w:rsidRPr="00FD5D05" w:rsidRDefault="00FD5D05" w:rsidP="006A5804">
            <w:pPr>
              <w:pStyle w:val="Bezodstpw"/>
              <w:rPr>
                <w:rFonts w:ascii="Times New Roman"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tcPr>
          <w:p w:rsidR="00FD5D05" w:rsidRPr="00FD5D05" w:rsidRDefault="00FD5D05" w:rsidP="006A5804">
            <w:pPr>
              <w:pStyle w:val="Bezodstpw"/>
              <w:jc w:val="center"/>
              <w:rPr>
                <w:rFonts w:ascii="Times New Roman" w:hAnsi="Times New Roman" w:cs="Times New Roman"/>
                <w:sz w:val="20"/>
                <w:szCs w:val="20"/>
              </w:rPr>
            </w:pPr>
          </w:p>
          <w:p w:rsidR="00FD5D05" w:rsidRPr="00FD5D05" w:rsidRDefault="00FD5D05" w:rsidP="006A5804">
            <w:pPr>
              <w:pStyle w:val="Bezodstpw"/>
              <w:jc w:val="center"/>
              <w:rPr>
                <w:rFonts w:ascii="Times New Roman" w:hAnsi="Times New Roman" w:cs="Times New Roman"/>
                <w:b/>
                <w:sz w:val="20"/>
                <w:szCs w:val="20"/>
              </w:rPr>
            </w:pPr>
            <w:r w:rsidRPr="00FD5D05">
              <w:rPr>
                <w:rFonts w:ascii="Times New Roman" w:hAnsi="Times New Roman" w:cs="Times New Roman"/>
                <w:b/>
                <w:sz w:val="20"/>
                <w:szCs w:val="20"/>
              </w:rPr>
              <w:t>5 %</w:t>
            </w: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FD5D05" w:rsidRPr="00FD5D05" w:rsidRDefault="005878D4" w:rsidP="00FD5D05">
      <w:pPr>
        <w:numPr>
          <w:ilvl w:val="0"/>
          <w:numId w:val="35"/>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FD5D05" w:rsidRPr="00FD5D05">
        <w:rPr>
          <w:rFonts w:ascii="Times New Roman" w:eastAsia="Times New Roman" w:hAnsi="Times New Roman" w:cs="Times New Roman"/>
          <w:lang w:eastAsia="pl-PL"/>
        </w:rPr>
        <w:t xml:space="preserve">W kryterium „termin </w:t>
      </w:r>
      <w:r w:rsidR="00FD5D05">
        <w:rPr>
          <w:rFonts w:ascii="Times New Roman" w:eastAsia="Times New Roman" w:hAnsi="Times New Roman" w:cs="Times New Roman"/>
          <w:lang w:eastAsia="pl-PL"/>
        </w:rPr>
        <w:t>płatności</w:t>
      </w:r>
      <w:r w:rsidR="00FD5D05" w:rsidRPr="00FD5D05">
        <w:rPr>
          <w:rFonts w:ascii="Times New Roman" w:eastAsia="Times New Roman" w:hAnsi="Times New Roman" w:cs="Times New Roman"/>
          <w:lang w:eastAsia="pl-PL"/>
        </w:rPr>
        <w:t xml:space="preserve">” ilości punktów będzie oceniana wg poniższych zasad </w:t>
      </w:r>
    </w:p>
    <w:p w:rsidR="00FD5D05" w:rsidRPr="00FD5D05" w:rsidRDefault="00FD5D05" w:rsidP="00FD5D05">
      <w:pPr>
        <w:spacing w:after="0" w:line="240" w:lineRule="auto"/>
        <w:ind w:firstLine="284"/>
        <w:jc w:val="both"/>
        <w:rPr>
          <w:rFonts w:ascii="Times New Roman" w:eastAsia="Times New Roman" w:hAnsi="Times New Roman" w:cs="Times New Roman"/>
          <w:lang w:eastAsia="pl-PL"/>
        </w:rPr>
      </w:pPr>
      <w:r w:rsidRPr="00FD5D05">
        <w:rPr>
          <w:rFonts w:ascii="Times New Roman" w:eastAsia="Times New Roman" w:hAnsi="Times New Roman" w:cs="Times New Roman"/>
          <w:lang w:eastAsia="pl-PL"/>
        </w:rPr>
        <w:t>(maksymalna ilość punktów 5) :</w:t>
      </w:r>
    </w:p>
    <w:p w:rsidR="00FD5D05" w:rsidRPr="00FD5D05" w:rsidRDefault="00FD5D05" w:rsidP="00FD5D05">
      <w:pPr>
        <w:spacing w:after="0" w:line="240" w:lineRule="auto"/>
        <w:jc w:val="center"/>
        <w:rPr>
          <w:rFonts w:ascii="Times New Roman" w:eastAsia="Times New Roman" w:hAnsi="Times New Roman" w:cs="Times New Roman"/>
          <w:lang w:eastAsia="pl-PL"/>
        </w:rPr>
      </w:pPr>
    </w:p>
    <w:p w:rsidR="00FD5D05" w:rsidRPr="00FD5D05" w:rsidRDefault="00FD5D05" w:rsidP="00FD5D05">
      <w:pPr>
        <w:spacing w:after="0" w:line="240" w:lineRule="auto"/>
        <w:jc w:val="center"/>
        <w:rPr>
          <w:rFonts w:ascii="Times New Roman" w:eastAsia="Times New Roman" w:hAnsi="Times New Roman" w:cs="Times New Roman"/>
          <w:lang w:eastAsia="pl-PL"/>
        </w:rPr>
      </w:pPr>
      <w:r w:rsidRPr="00FD5D05">
        <w:rPr>
          <w:rFonts w:ascii="Times New Roman" w:eastAsia="Times New Roman" w:hAnsi="Times New Roman" w:cs="Times New Roman"/>
          <w:lang w:eastAsia="pl-PL"/>
        </w:rPr>
        <w:t xml:space="preserve">Termin </w:t>
      </w:r>
      <w:r w:rsidR="00775265">
        <w:rPr>
          <w:rFonts w:ascii="Times New Roman" w:eastAsia="Times New Roman" w:hAnsi="Times New Roman" w:cs="Times New Roman"/>
          <w:lang w:eastAsia="pl-PL"/>
        </w:rPr>
        <w:t xml:space="preserve">płatności </w:t>
      </w:r>
      <w:r w:rsidRPr="00FD5D05">
        <w:rPr>
          <w:rFonts w:ascii="Times New Roman" w:eastAsia="Times New Roman" w:hAnsi="Times New Roman" w:cs="Times New Roman"/>
          <w:lang w:eastAsia="pl-PL"/>
        </w:rPr>
        <w:t xml:space="preserve"> do </w:t>
      </w:r>
      <w:r w:rsidR="00775265">
        <w:rPr>
          <w:rFonts w:ascii="Times New Roman" w:eastAsia="Times New Roman" w:hAnsi="Times New Roman" w:cs="Times New Roman"/>
          <w:lang w:eastAsia="pl-PL"/>
        </w:rPr>
        <w:t>14 dni</w:t>
      </w:r>
      <w:r w:rsidRPr="00FD5D05">
        <w:rPr>
          <w:rFonts w:ascii="Times New Roman" w:eastAsia="Times New Roman" w:hAnsi="Times New Roman" w:cs="Times New Roman"/>
          <w:lang w:eastAsia="pl-PL"/>
        </w:rPr>
        <w:t xml:space="preserve"> :  </w:t>
      </w:r>
      <w:r w:rsidR="00775265">
        <w:rPr>
          <w:rFonts w:ascii="Times New Roman" w:eastAsia="Times New Roman" w:hAnsi="Times New Roman" w:cs="Times New Roman"/>
          <w:lang w:eastAsia="pl-PL"/>
        </w:rPr>
        <w:t>0</w:t>
      </w:r>
      <w:r w:rsidRPr="00FD5D05">
        <w:rPr>
          <w:rFonts w:ascii="Times New Roman" w:eastAsia="Times New Roman" w:hAnsi="Times New Roman" w:cs="Times New Roman"/>
          <w:lang w:eastAsia="pl-PL"/>
        </w:rPr>
        <w:t xml:space="preserve">  punktów</w:t>
      </w:r>
    </w:p>
    <w:p w:rsidR="00FD5D05" w:rsidRPr="00FD5D05" w:rsidRDefault="00FD5D05" w:rsidP="00FD5D05">
      <w:pPr>
        <w:spacing w:after="0" w:line="240" w:lineRule="auto"/>
        <w:jc w:val="center"/>
        <w:rPr>
          <w:rFonts w:ascii="Times New Roman" w:eastAsia="Times New Roman" w:hAnsi="Times New Roman" w:cs="Times New Roman"/>
          <w:lang w:eastAsia="pl-PL"/>
        </w:rPr>
      </w:pPr>
      <w:r w:rsidRPr="00FD5D05">
        <w:rPr>
          <w:rFonts w:ascii="Times New Roman" w:eastAsia="Times New Roman" w:hAnsi="Times New Roman" w:cs="Times New Roman"/>
          <w:lang w:eastAsia="pl-PL"/>
        </w:rPr>
        <w:t xml:space="preserve">Termin </w:t>
      </w:r>
      <w:r w:rsidR="00775265">
        <w:rPr>
          <w:rFonts w:ascii="Times New Roman" w:eastAsia="Times New Roman" w:hAnsi="Times New Roman" w:cs="Times New Roman"/>
          <w:lang w:eastAsia="pl-PL"/>
        </w:rPr>
        <w:t>płatności do 30 dni</w:t>
      </w:r>
      <w:r w:rsidRPr="00FD5D05">
        <w:rPr>
          <w:rFonts w:ascii="Times New Roman" w:eastAsia="Times New Roman" w:hAnsi="Times New Roman" w:cs="Times New Roman"/>
          <w:lang w:eastAsia="pl-PL"/>
        </w:rPr>
        <w:t xml:space="preserve"> :  </w:t>
      </w:r>
      <w:r w:rsidR="00775265">
        <w:rPr>
          <w:rFonts w:ascii="Times New Roman" w:eastAsia="Times New Roman" w:hAnsi="Times New Roman" w:cs="Times New Roman"/>
          <w:lang w:eastAsia="pl-PL"/>
        </w:rPr>
        <w:t>5</w:t>
      </w:r>
      <w:r w:rsidRPr="00FD5D05">
        <w:rPr>
          <w:rFonts w:ascii="Times New Roman" w:eastAsia="Times New Roman" w:hAnsi="Times New Roman" w:cs="Times New Roman"/>
          <w:lang w:eastAsia="pl-PL"/>
        </w:rPr>
        <w:t xml:space="preserve"> punktów</w:t>
      </w:r>
    </w:p>
    <w:p w:rsidR="00FD5D05" w:rsidRPr="00FD5D05" w:rsidRDefault="00FD5D05" w:rsidP="00FD5D05">
      <w:pPr>
        <w:spacing w:after="0" w:line="240" w:lineRule="auto"/>
        <w:jc w:val="center"/>
        <w:rPr>
          <w:rFonts w:ascii="Times New Roman" w:eastAsia="Times New Roman" w:hAnsi="Times New Roman" w:cs="Times New Roman"/>
          <w:lang w:eastAsia="pl-PL"/>
        </w:rPr>
      </w:pPr>
    </w:p>
    <w:p w:rsidR="00B45E7A" w:rsidRPr="00D81A52" w:rsidRDefault="00B45E7A" w:rsidP="00FD5D05">
      <w:pPr>
        <w:spacing w:after="0" w:line="240" w:lineRule="auto"/>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lastRenderedPageBreak/>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FC79D8" w:rsidRDefault="003C7B05"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E162C1" w:rsidRPr="00FC79D8" w:rsidRDefault="00E162C1" w:rsidP="00514BE8">
      <w:pPr>
        <w:spacing w:after="0" w:line="240" w:lineRule="auto"/>
        <w:rPr>
          <w:rFonts w:ascii="Times New Roman" w:hAnsi="Times New Roman" w:cs="Times New Roman"/>
          <w:sz w:val="20"/>
          <w:szCs w:val="20"/>
          <w:lang w:eastAsia="pl-PL"/>
        </w:rPr>
      </w:pPr>
      <w:r w:rsidRPr="00E162C1">
        <w:rPr>
          <w:rFonts w:ascii="Times New Roman" w:hAnsi="Times New Roman" w:cs="Times New Roman"/>
          <w:b/>
          <w:sz w:val="20"/>
          <w:szCs w:val="20"/>
          <w:lang w:eastAsia="pl-PL"/>
        </w:rPr>
        <w:t>Osoba do kontaktu</w:t>
      </w:r>
      <w:r>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E162C1" w:rsidRDefault="00E162C1" w:rsidP="00514BE8">
      <w:pPr>
        <w:spacing w:after="0" w:line="240" w:lineRule="auto"/>
        <w:rPr>
          <w:rFonts w:ascii="Times New Roman" w:hAnsi="Times New Roman" w:cs="Times New Roman"/>
          <w:sz w:val="20"/>
          <w:szCs w:val="20"/>
          <w:lang w:eastAsia="pl-PL"/>
        </w:rPr>
      </w:pPr>
      <w:r w:rsidRPr="00E162C1">
        <w:rPr>
          <w:rFonts w:ascii="Times New Roman" w:hAnsi="Times New Roman" w:cs="Times New Roman"/>
          <w:b/>
          <w:sz w:val="20"/>
          <w:szCs w:val="20"/>
          <w:lang w:eastAsia="pl-PL"/>
        </w:rPr>
        <w:t>Czy przedsiębiorca jest MPŚ</w:t>
      </w:r>
      <w:r>
        <w:rPr>
          <w:rFonts w:ascii="Times New Roman" w:hAnsi="Times New Roman" w:cs="Times New Roman"/>
          <w:sz w:val="20"/>
          <w:szCs w:val="20"/>
          <w:lang w:eastAsia="pl-PL"/>
        </w:rPr>
        <w:t xml:space="preserve"> …..Tak….Nie  </w:t>
      </w:r>
      <w:r w:rsidRPr="00E162C1">
        <w:rPr>
          <w:rFonts w:ascii="Times New Roman" w:hAnsi="Times New Roman" w:cs="Times New Roman"/>
          <w:sz w:val="18"/>
          <w:szCs w:val="18"/>
          <w:lang w:eastAsia="pl-PL"/>
        </w:rPr>
        <w:t>( zaznaczyć właściwe</w:t>
      </w:r>
      <w:r>
        <w:rPr>
          <w:rFonts w:ascii="Times New Roman" w:hAnsi="Times New Roman" w:cs="Times New Roman"/>
          <w:sz w:val="20"/>
          <w:szCs w:val="20"/>
          <w:lang w:eastAsia="pl-PL"/>
        </w:rPr>
        <w:t>)</w:t>
      </w:r>
    </w:p>
    <w:p w:rsidR="00E162C1" w:rsidRPr="00FC79D8" w:rsidRDefault="00E162C1" w:rsidP="00514BE8">
      <w:pPr>
        <w:spacing w:after="0" w:line="240" w:lineRule="auto"/>
        <w:rPr>
          <w:rFonts w:ascii="Times New Roman" w:hAnsi="Times New Roman" w:cs="Times New Roman"/>
          <w:b/>
          <w:bCs/>
          <w:sz w:val="20"/>
          <w:szCs w:val="20"/>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B46A05" w:rsidRPr="00E162C1" w:rsidRDefault="004822C4" w:rsidP="00B46A05">
      <w:pPr>
        <w:spacing w:after="0" w:line="240" w:lineRule="auto"/>
        <w:jc w:val="center"/>
        <w:rPr>
          <w:rFonts w:ascii="Times New Roman" w:eastAsia="Times New Roman" w:hAnsi="Times New Roman" w:cs="Times New Roman"/>
          <w:b/>
          <w:bCs/>
          <w:sz w:val="20"/>
          <w:szCs w:val="20"/>
          <w:lang w:eastAsia="pl-PL"/>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 xml:space="preserve">na </w:t>
      </w:r>
      <w:r w:rsidRPr="00E162C1">
        <w:rPr>
          <w:rFonts w:ascii="Times New Roman" w:eastAsia="Times New Roman" w:hAnsi="Times New Roman" w:cs="Times New Roman"/>
          <w:b/>
          <w:bCs/>
          <w:sz w:val="20"/>
          <w:szCs w:val="20"/>
          <w:lang w:eastAsia="pl-PL"/>
        </w:rPr>
        <w:t>dostawę</w:t>
      </w:r>
      <w:r w:rsidR="00FD5D05" w:rsidRPr="00E162C1">
        <w:rPr>
          <w:rFonts w:ascii="Times New Roman" w:eastAsia="Times New Roman" w:hAnsi="Times New Roman" w:cs="Times New Roman"/>
          <w:b/>
          <w:bCs/>
          <w:sz w:val="20"/>
          <w:szCs w:val="20"/>
          <w:lang w:eastAsia="pl-PL"/>
        </w:rPr>
        <w:t xml:space="preserve"> materiałów i narzędzi</w:t>
      </w:r>
      <w:r w:rsidR="00C33CDD" w:rsidRPr="00E162C1">
        <w:rPr>
          <w:rFonts w:ascii="Times New Roman" w:eastAsia="Times New Roman" w:hAnsi="Times New Roman" w:cs="Times New Roman"/>
          <w:b/>
          <w:bCs/>
          <w:sz w:val="20"/>
          <w:szCs w:val="20"/>
          <w:lang w:eastAsia="pl-PL"/>
        </w:rPr>
        <w:t>.</w:t>
      </w:r>
    </w:p>
    <w:p w:rsidR="004E6E47" w:rsidRPr="00E162C1" w:rsidRDefault="004E6E47" w:rsidP="004E6E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70312C" w:rsidRPr="0070312C" w:rsidRDefault="00903D43" w:rsidP="0070312C">
      <w:pPr>
        <w:pStyle w:val="Akapitzlist"/>
        <w:numPr>
          <w:ilvl w:val="0"/>
          <w:numId w:val="36"/>
        </w:numPr>
        <w:jc w:val="both"/>
      </w:pPr>
      <w:r w:rsidRPr="00FC79D8">
        <w:t xml:space="preserve">zamówienie wykonamy </w:t>
      </w:r>
      <w:r w:rsidR="00045B31" w:rsidRPr="00FC79D8">
        <w:t xml:space="preserve">w </w:t>
      </w:r>
      <w:r w:rsidR="00C33CDD">
        <w:t xml:space="preserve"> terminie </w:t>
      </w:r>
      <w:r w:rsidR="0070312C" w:rsidRPr="0070312C">
        <w:t>do 3 tygodni od daty zawarcia umowy:</w:t>
      </w:r>
    </w:p>
    <w:p w:rsidR="0070312C" w:rsidRPr="00324E6B" w:rsidRDefault="0070312C" w:rsidP="0070312C">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Kopalnia Doświadczalna Barbara Mikołów, Laboratorium Instalacji Doświadczalnych, ul. Podleska 72, 43-190  Mikołów</w:t>
      </w:r>
      <w:r w:rsidRPr="00324E6B">
        <w:rPr>
          <w:rFonts w:ascii="Times New Roman" w:eastAsia="Times New Roman" w:hAnsi="Times New Roman" w:cs="Times New Roman"/>
          <w:color w:val="000000"/>
          <w:lang w:eastAsia="pl-PL"/>
        </w:rPr>
        <w:t xml:space="preserve"> </w:t>
      </w:r>
    </w:p>
    <w:p w:rsidR="0070312C" w:rsidRPr="00272A05" w:rsidRDefault="0070312C" w:rsidP="0070312C">
      <w:pPr>
        <w:spacing w:after="0" w:line="240" w:lineRule="auto"/>
        <w:rPr>
          <w:rFonts w:ascii="Times New Roman" w:hAnsi="Times New Roman" w:cs="Times New Roman"/>
          <w:b/>
          <w:bCs/>
          <w:color w:val="000000"/>
          <w:lang w:eastAsia="pl-PL"/>
        </w:rPr>
      </w:pPr>
    </w:p>
    <w:p w:rsidR="0070312C" w:rsidRPr="0070312C" w:rsidRDefault="0070312C" w:rsidP="0070312C">
      <w:pPr>
        <w:pStyle w:val="Akapitzlist"/>
        <w:numPr>
          <w:ilvl w:val="0"/>
          <w:numId w:val="36"/>
        </w:numPr>
        <w:jc w:val="both"/>
      </w:pPr>
      <w:r>
        <w:t>Z</w:t>
      </w:r>
      <w:r w:rsidRPr="0070312C">
        <w:t>apewni</w:t>
      </w:r>
      <w:r>
        <w:t>amy</w:t>
      </w:r>
      <w:r w:rsidRPr="0070312C">
        <w:t xml:space="preserve"> minimum 12 miesięcy gwarancji licząc od daty dostawy towaru, </w:t>
      </w:r>
    </w:p>
    <w:p w:rsidR="0070312C" w:rsidRPr="005401F1" w:rsidRDefault="0070312C" w:rsidP="0070312C">
      <w:pPr>
        <w:spacing w:after="0" w:line="240" w:lineRule="auto"/>
        <w:jc w:val="both"/>
        <w:rPr>
          <w:rFonts w:ascii="Times New Roman" w:eastAsia="Times New Roman" w:hAnsi="Times New Roman" w:cs="Times New Roman"/>
          <w:sz w:val="20"/>
          <w:szCs w:val="20"/>
          <w:lang w:eastAsia="pl-PL"/>
        </w:rPr>
      </w:pPr>
      <w:r w:rsidRPr="005401F1">
        <w:rPr>
          <w:rFonts w:ascii="Times New Roman" w:eastAsia="Times New Roman" w:hAnsi="Times New Roman" w:cs="Times New Roman"/>
          <w:sz w:val="20"/>
          <w:szCs w:val="20"/>
          <w:lang w:eastAsia="pl-PL"/>
        </w:rPr>
        <w:t xml:space="preserve">      przy czym gwarancja    na  materiały eksploatacyjne dotyczy wad produkcyjnych lub  </w:t>
      </w:r>
    </w:p>
    <w:p w:rsidR="0070312C" w:rsidRPr="005401F1" w:rsidRDefault="0070312C" w:rsidP="0070312C">
      <w:pPr>
        <w:spacing w:after="0" w:line="240" w:lineRule="auto"/>
        <w:jc w:val="both"/>
        <w:rPr>
          <w:rFonts w:ascii="Times New Roman" w:eastAsia="Times New Roman" w:hAnsi="Times New Roman" w:cs="Times New Roman"/>
          <w:sz w:val="20"/>
          <w:szCs w:val="20"/>
          <w:lang w:eastAsia="pl-PL"/>
        </w:rPr>
      </w:pPr>
      <w:r w:rsidRPr="005401F1">
        <w:rPr>
          <w:rFonts w:ascii="Times New Roman" w:eastAsia="Times New Roman" w:hAnsi="Times New Roman" w:cs="Times New Roman"/>
          <w:sz w:val="20"/>
          <w:szCs w:val="20"/>
          <w:lang w:eastAsia="pl-PL"/>
        </w:rPr>
        <w:t xml:space="preserve">      otrzymania towaru uszkodzonego</w:t>
      </w:r>
    </w:p>
    <w:p w:rsidR="0070312C" w:rsidRPr="00272A05" w:rsidRDefault="0070312C" w:rsidP="0070312C">
      <w:pPr>
        <w:tabs>
          <w:tab w:val="num" w:pos="1260"/>
        </w:tabs>
        <w:spacing w:after="0" w:line="240" w:lineRule="auto"/>
        <w:jc w:val="both"/>
        <w:rPr>
          <w:rFonts w:ascii="Times New Roman" w:eastAsia="Times New Roman" w:hAnsi="Times New Roman" w:cs="Times New Roman"/>
          <w:lang w:eastAsia="pl-PL"/>
        </w:rPr>
      </w:pPr>
    </w:p>
    <w:p w:rsidR="0070312C" w:rsidRDefault="0070312C" w:rsidP="0070312C">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Akceptujemy, że</w:t>
      </w:r>
      <w:r w:rsidRPr="00272A05">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w:t>
      </w:r>
      <w:r>
        <w:rPr>
          <w:rFonts w:ascii="Times New Roman" w:eastAsia="Times New Roman" w:hAnsi="Times New Roman" w:cs="Times New Roman"/>
          <w:lang w:eastAsia="pl-PL"/>
        </w:rPr>
        <w:t xml:space="preserve"> </w:t>
      </w:r>
      <w:r w:rsidR="00E162C1">
        <w:rPr>
          <w:rFonts w:ascii="Times New Roman" w:eastAsia="Times New Roman" w:hAnsi="Times New Roman" w:cs="Times New Roman"/>
          <w:lang w:eastAsia="pl-PL"/>
        </w:rPr>
        <w:t xml:space="preserve"> </w:t>
      </w:r>
      <w:r w:rsidR="00E162C1" w:rsidRPr="00E162C1">
        <w:rPr>
          <w:rFonts w:ascii="Times New Roman" w:eastAsia="Times New Roman" w:hAnsi="Times New Roman" w:cs="Times New Roman"/>
          <w:b/>
          <w:lang w:eastAsia="pl-PL"/>
        </w:rPr>
        <w:t>wynosi……… dni *</w:t>
      </w:r>
      <w:r w:rsidR="00E162C1">
        <w:rPr>
          <w:rFonts w:ascii="Times New Roman" w:eastAsia="Times New Roman" w:hAnsi="Times New Roman" w:cs="Times New Roman"/>
          <w:lang w:eastAsia="pl-PL"/>
        </w:rPr>
        <w:t xml:space="preserve"> i </w:t>
      </w:r>
      <w:r w:rsidRPr="00D16CD6">
        <w:rPr>
          <w:rFonts w:ascii="Times New Roman" w:eastAsia="Times New Roman" w:hAnsi="Times New Roman" w:cs="Times New Roman"/>
          <w:lang w:eastAsia="pl-PL"/>
        </w:rPr>
        <w:t>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 </w:t>
      </w:r>
      <w:r w:rsidR="00E162C1">
        <w:rPr>
          <w:rFonts w:ascii="Times New Roman" w:eastAsia="Times New Roman" w:hAnsi="Times New Roman" w:cs="Times New Roman"/>
          <w:lang w:eastAsia="pl-PL"/>
        </w:rPr>
        <w:t xml:space="preserve">                                                                              </w:t>
      </w:r>
    </w:p>
    <w:p w:rsidR="00E162C1" w:rsidRPr="00E162C1" w:rsidRDefault="00E162C1" w:rsidP="0070312C">
      <w:pPr>
        <w:spacing w:after="0" w:line="240" w:lineRule="auto"/>
        <w:rPr>
          <w:rFonts w:ascii="Times New Roman" w:eastAsia="Times New Roman" w:hAnsi="Times New Roman" w:cs="Times New Roman"/>
          <w:i/>
          <w:sz w:val="20"/>
          <w:szCs w:val="20"/>
          <w:lang w:eastAsia="pl-PL"/>
        </w:rPr>
      </w:pPr>
      <w:r w:rsidRPr="00E162C1">
        <w:rPr>
          <w:rFonts w:ascii="Times New Roman" w:eastAsia="Times New Roman" w:hAnsi="Times New Roman" w:cs="Times New Roman"/>
          <w:i/>
          <w:sz w:val="20"/>
          <w:szCs w:val="20"/>
          <w:lang w:eastAsia="pl-PL"/>
        </w:rPr>
        <w:t>*) należy wpisać 14 lub 30 dni</w:t>
      </w:r>
    </w:p>
    <w:p w:rsidR="00E162C1" w:rsidRPr="007C6716" w:rsidRDefault="00E162C1" w:rsidP="0070312C">
      <w:pPr>
        <w:spacing w:after="0" w:line="240" w:lineRule="auto"/>
        <w:rPr>
          <w:rFonts w:ascii="Times New Roman" w:eastAsia="Times New Roman" w:hAnsi="Times New Roman" w:cs="Times New Roman"/>
          <w:sz w:val="20"/>
          <w:lang w:eastAsia="pl-PL"/>
        </w:rPr>
      </w:pPr>
    </w:p>
    <w:p w:rsidR="0070312C" w:rsidRDefault="0070312C" w:rsidP="0070312C">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rPr>
          <w:rFonts w:ascii="Times New Roman" w:hAnsi="Times New Roman" w:cs="Times New Roman"/>
          <w:b/>
          <w:bCs/>
          <w:color w:val="000000"/>
          <w:sz w:val="20"/>
          <w:szCs w:val="20"/>
          <w:lang w:eastAsia="pl-PL"/>
        </w:rPr>
      </w:pP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C43210" w:rsidRPr="00C87487" w:rsidRDefault="00C43210" w:rsidP="00C43210">
      <w:pPr>
        <w:pStyle w:val="Akapitzlist"/>
        <w:numPr>
          <w:ilvl w:val="0"/>
          <w:numId w:val="32"/>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20"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89193A" w:rsidRPr="00FC79D8" w:rsidRDefault="003C375B" w:rsidP="0089193A">
      <w:pPr>
        <w:pStyle w:val="Akapitzlist"/>
        <w:numPr>
          <w:ilvl w:val="0"/>
          <w:numId w:val="32"/>
        </w:numPr>
        <w:ind w:left="426" w:hanging="426"/>
        <w:contextualSpacing/>
        <w:jc w:val="both"/>
        <w:rPr>
          <w:i/>
        </w:rPr>
      </w:pPr>
      <w:r w:rsidRPr="00FC79D8">
        <w:t>Pani/Pana dane osobowe przetwarzane będą na podstawie art. 6 ust. 1 lit. c</w:t>
      </w:r>
      <w:r w:rsidRPr="00FC79D8">
        <w:rPr>
          <w:i/>
        </w:rPr>
        <w:t xml:space="preserve"> </w:t>
      </w:r>
      <w:r w:rsidRPr="00FC79D8">
        <w:t xml:space="preserve">RODO w celu związanym z postępowaniem o udzielenie zamówienia publicznego </w:t>
      </w:r>
      <w:r w:rsidRPr="00FC79D8">
        <w:rPr>
          <w:i/>
        </w:rPr>
        <w:t>na dostawę</w:t>
      </w:r>
      <w:r w:rsidR="0089193A" w:rsidRPr="00FC79D8">
        <w:rPr>
          <w:i/>
        </w:rPr>
        <w:t xml:space="preserve">: </w:t>
      </w:r>
      <w:r w:rsidRPr="00FC79D8">
        <w:rPr>
          <w:i/>
        </w:rPr>
        <w:t xml:space="preserve"> </w:t>
      </w:r>
      <w:r w:rsidR="0089193A" w:rsidRPr="00FC79D8">
        <w:rPr>
          <w:i/>
        </w:rPr>
        <w:t>Część I: Komputer stacjonarny A – 100 szt.</w:t>
      </w:r>
    </w:p>
    <w:p w:rsidR="003C375B" w:rsidRPr="00FC79D8" w:rsidRDefault="0089193A" w:rsidP="0089193A">
      <w:pPr>
        <w:pStyle w:val="Akapitzlist"/>
        <w:numPr>
          <w:ilvl w:val="0"/>
          <w:numId w:val="32"/>
        </w:numPr>
        <w:ind w:left="426" w:hanging="426"/>
        <w:contextualSpacing/>
        <w:jc w:val="both"/>
        <w:rPr>
          <w:color w:val="00B0F0"/>
        </w:rPr>
      </w:pPr>
      <w:r w:rsidRPr="00FC79D8">
        <w:rPr>
          <w:i/>
        </w:rPr>
        <w:t>Część II: Monitory A– 100 szt.</w:t>
      </w:r>
      <w:r w:rsidR="003C375B" w:rsidRPr="00FC79D8">
        <w:rPr>
          <w:i/>
        </w:rPr>
        <w:t xml:space="preserve">, nr sprawy: </w:t>
      </w:r>
      <w:r w:rsidRPr="00FC79D8">
        <w:rPr>
          <w:i/>
        </w:rPr>
        <w:t>FZ - 1/4899/MKO</w:t>
      </w:r>
      <w:r w:rsidR="003C375B" w:rsidRPr="00FC79D8">
        <w:rPr>
          <w:i/>
        </w:rPr>
        <w:t>/18</w:t>
      </w:r>
      <w:r w:rsidR="003C375B"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lastRenderedPageBreak/>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70312C">
        <w:rPr>
          <w:rFonts w:ascii="Times New Roman" w:eastAsia="Times New Roman" w:hAnsi="Times New Roman" w:cs="Times New Roman"/>
          <w:b/>
          <w:lang w:eastAsia="pl-PL"/>
        </w:rPr>
        <w:t xml:space="preserve"> materiałów i narzędzi</w:t>
      </w:r>
      <w:r w:rsidR="00C80474">
        <w:rPr>
          <w:rFonts w:ascii="Times New Roman" w:eastAsia="Times New Roman" w:hAnsi="Times New Roman" w:cs="Times New Roman"/>
          <w:b/>
          <w:lang w:eastAsia="pl-PL"/>
        </w:rPr>
        <w:t>:</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r>
        <w:rPr>
          <w:sz w:val="22"/>
          <w:szCs w:val="22"/>
        </w:rPr>
        <w:t>pkt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r w:rsidRPr="00820112">
        <w:rPr>
          <w:sz w:val="22"/>
          <w:szCs w:val="22"/>
        </w:rPr>
        <w:t xml:space="preserve">pkt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70312C" w:rsidRDefault="0070312C" w:rsidP="00514BE8">
      <w:pPr>
        <w:jc w:val="both"/>
        <w:rPr>
          <w:rFonts w:ascii="Times New Roman" w:hAnsi="Times New Roman" w:cs="Times New Roman"/>
        </w:rPr>
      </w:pPr>
    </w:p>
    <w:p w:rsidR="0070312C" w:rsidRDefault="0070312C" w:rsidP="00514BE8">
      <w:pPr>
        <w:jc w:val="both"/>
        <w:rPr>
          <w:rFonts w:ascii="Times New Roman" w:hAnsi="Times New Roman" w:cs="Times New Roman"/>
        </w:rPr>
      </w:pPr>
    </w:p>
    <w:p w:rsidR="0070312C" w:rsidRDefault="0070312C"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045B31">
        <w:rPr>
          <w:rFonts w:ascii="Times New Roman" w:hAnsi="Times New Roman" w:cs="Times New Roman"/>
          <w:b/>
          <w:iCs/>
          <w:color w:val="002060"/>
          <w:sz w:val="20"/>
          <w:szCs w:val="20"/>
        </w:rPr>
        <w:t>899</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70312C" w:rsidRDefault="0070312C" w:rsidP="003C7B05">
      <w:pPr>
        <w:spacing w:after="0" w:line="240" w:lineRule="auto"/>
        <w:rPr>
          <w:rFonts w:ascii="Times New Roman" w:hAnsi="Times New Roman" w:cs="Times New Roman"/>
          <w:b/>
          <w:iCs/>
          <w:color w:val="002060"/>
          <w:sz w:val="20"/>
          <w:szCs w:val="20"/>
        </w:rPr>
      </w:pP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6A5804" w:rsidRPr="006A5804" w:rsidRDefault="006A5804" w:rsidP="006A5804">
      <w:pPr>
        <w:spacing w:after="0" w:line="240" w:lineRule="auto"/>
        <w:rPr>
          <w:rFonts w:ascii="Times New Roman" w:hAnsi="Times New Roman" w:cs="Times New Roman"/>
          <w:sz w:val="24"/>
          <w:szCs w:val="20"/>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119"/>
        <w:gridCol w:w="1134"/>
        <w:gridCol w:w="709"/>
        <w:gridCol w:w="851"/>
        <w:gridCol w:w="992"/>
        <w:gridCol w:w="992"/>
        <w:gridCol w:w="992"/>
        <w:gridCol w:w="1418"/>
      </w:tblGrid>
      <w:tr w:rsidR="0033479E" w:rsidRPr="006A5804" w:rsidTr="0033479E">
        <w:tc>
          <w:tcPr>
            <w:tcW w:w="567" w:type="dxa"/>
            <w:shd w:val="clear" w:color="auto" w:fill="BFBFBF"/>
            <w:vAlign w:val="center"/>
          </w:tcPr>
          <w:p w:rsidR="0033479E" w:rsidRPr="006A5804" w:rsidRDefault="0033479E" w:rsidP="006A5804">
            <w:pPr>
              <w:spacing w:after="0" w:line="240" w:lineRule="auto"/>
              <w:jc w:val="center"/>
              <w:rPr>
                <w:rFonts w:ascii="Times New Roman" w:hAnsi="Times New Roman" w:cs="Times New Roman"/>
                <w:b/>
                <w:sz w:val="20"/>
                <w:szCs w:val="20"/>
              </w:rPr>
            </w:pPr>
            <w:r w:rsidRPr="006A5804">
              <w:rPr>
                <w:rFonts w:ascii="Times New Roman" w:hAnsi="Times New Roman" w:cs="Times New Roman"/>
                <w:b/>
                <w:sz w:val="20"/>
                <w:szCs w:val="20"/>
              </w:rPr>
              <w:t>Lp.</w:t>
            </w:r>
          </w:p>
        </w:tc>
        <w:tc>
          <w:tcPr>
            <w:tcW w:w="3119" w:type="dxa"/>
            <w:shd w:val="clear" w:color="auto" w:fill="BFBFBF"/>
            <w:vAlign w:val="center"/>
          </w:tcPr>
          <w:p w:rsidR="0033479E" w:rsidRDefault="0033479E" w:rsidP="006A5804">
            <w:pPr>
              <w:spacing w:after="0" w:line="240" w:lineRule="auto"/>
              <w:jc w:val="center"/>
              <w:rPr>
                <w:rFonts w:ascii="Times New Roman" w:hAnsi="Times New Roman" w:cs="Times New Roman"/>
                <w:b/>
                <w:sz w:val="20"/>
                <w:szCs w:val="20"/>
              </w:rPr>
            </w:pPr>
            <w:r w:rsidRPr="006A5804">
              <w:rPr>
                <w:rFonts w:ascii="Times New Roman" w:hAnsi="Times New Roman" w:cs="Times New Roman"/>
                <w:b/>
                <w:sz w:val="20"/>
                <w:szCs w:val="20"/>
              </w:rPr>
              <w:t>Nazwa towaru, wymagania,</w:t>
            </w:r>
          </w:p>
          <w:p w:rsidR="0033479E" w:rsidRPr="006A5804" w:rsidRDefault="0033479E" w:rsidP="006A5804">
            <w:pPr>
              <w:spacing w:after="0" w:line="240" w:lineRule="auto"/>
              <w:jc w:val="center"/>
              <w:rPr>
                <w:rFonts w:ascii="Times New Roman" w:hAnsi="Times New Roman" w:cs="Times New Roman"/>
                <w:b/>
                <w:sz w:val="20"/>
                <w:szCs w:val="20"/>
              </w:rPr>
            </w:pPr>
          </w:p>
        </w:tc>
        <w:tc>
          <w:tcPr>
            <w:tcW w:w="1134" w:type="dxa"/>
            <w:shd w:val="clear" w:color="auto" w:fill="BFBFBF"/>
            <w:vAlign w:val="center"/>
          </w:tcPr>
          <w:p w:rsidR="0033479E" w:rsidRPr="0033479E" w:rsidRDefault="0033479E" w:rsidP="006A5804">
            <w:pPr>
              <w:spacing w:after="0" w:line="240" w:lineRule="auto"/>
              <w:jc w:val="center"/>
              <w:rPr>
                <w:rFonts w:ascii="Times New Roman" w:hAnsi="Times New Roman" w:cs="Times New Roman"/>
                <w:b/>
                <w:sz w:val="18"/>
                <w:szCs w:val="18"/>
              </w:rPr>
            </w:pPr>
            <w:r w:rsidRPr="0033479E">
              <w:rPr>
                <w:rFonts w:ascii="Times New Roman" w:hAnsi="Times New Roman" w:cs="Times New Roman"/>
                <w:b/>
                <w:sz w:val="18"/>
                <w:szCs w:val="18"/>
              </w:rPr>
              <w:t>Jednostka</w:t>
            </w:r>
          </w:p>
          <w:p w:rsidR="0033479E" w:rsidRPr="006A5804" w:rsidRDefault="0033479E" w:rsidP="006A5804">
            <w:pPr>
              <w:spacing w:after="0" w:line="240" w:lineRule="auto"/>
              <w:jc w:val="center"/>
              <w:rPr>
                <w:rFonts w:ascii="Times New Roman" w:hAnsi="Times New Roman" w:cs="Times New Roman"/>
                <w:b/>
                <w:sz w:val="20"/>
                <w:szCs w:val="20"/>
              </w:rPr>
            </w:pPr>
            <w:r w:rsidRPr="0033479E">
              <w:rPr>
                <w:rFonts w:ascii="Times New Roman" w:hAnsi="Times New Roman" w:cs="Times New Roman"/>
                <w:b/>
                <w:sz w:val="18"/>
                <w:szCs w:val="18"/>
              </w:rPr>
              <w:t>miary</w:t>
            </w:r>
          </w:p>
        </w:tc>
        <w:tc>
          <w:tcPr>
            <w:tcW w:w="709" w:type="dxa"/>
            <w:shd w:val="clear" w:color="auto" w:fill="BFBFBF"/>
            <w:vAlign w:val="center"/>
          </w:tcPr>
          <w:p w:rsidR="0033479E" w:rsidRPr="006A5804" w:rsidRDefault="0033479E" w:rsidP="006A5804">
            <w:pPr>
              <w:spacing w:after="0" w:line="240" w:lineRule="auto"/>
              <w:jc w:val="center"/>
              <w:rPr>
                <w:rFonts w:ascii="Times New Roman" w:hAnsi="Times New Roman" w:cs="Times New Roman"/>
                <w:b/>
                <w:sz w:val="20"/>
                <w:szCs w:val="20"/>
              </w:rPr>
            </w:pPr>
            <w:r w:rsidRPr="006A5804">
              <w:rPr>
                <w:rFonts w:ascii="Times New Roman" w:hAnsi="Times New Roman" w:cs="Times New Roman"/>
                <w:b/>
                <w:sz w:val="20"/>
                <w:szCs w:val="20"/>
              </w:rPr>
              <w:t>Ilość</w:t>
            </w:r>
          </w:p>
        </w:tc>
        <w:tc>
          <w:tcPr>
            <w:tcW w:w="851" w:type="dxa"/>
            <w:shd w:val="clear" w:color="auto" w:fill="BFBFBF"/>
            <w:vAlign w:val="center"/>
          </w:tcPr>
          <w:p w:rsidR="0033479E" w:rsidRPr="006A5804" w:rsidRDefault="0033479E" w:rsidP="006A5804">
            <w:pPr>
              <w:spacing w:after="0" w:line="240" w:lineRule="auto"/>
              <w:jc w:val="center"/>
              <w:rPr>
                <w:rFonts w:ascii="Times New Roman" w:hAnsi="Times New Roman" w:cs="Times New Roman"/>
                <w:b/>
                <w:sz w:val="20"/>
                <w:szCs w:val="20"/>
              </w:rPr>
            </w:pPr>
            <w:r w:rsidRPr="006A5804">
              <w:rPr>
                <w:rFonts w:ascii="Times New Roman" w:hAnsi="Times New Roman" w:cs="Times New Roman"/>
                <w:b/>
                <w:sz w:val="20"/>
                <w:szCs w:val="20"/>
              </w:rPr>
              <w:t xml:space="preserve"> Cena jednostkowa netto</w:t>
            </w:r>
          </w:p>
        </w:tc>
        <w:tc>
          <w:tcPr>
            <w:tcW w:w="992" w:type="dxa"/>
            <w:shd w:val="clear" w:color="auto" w:fill="BFBFBF"/>
            <w:vAlign w:val="center"/>
          </w:tcPr>
          <w:p w:rsidR="0033479E" w:rsidRPr="006A5804" w:rsidRDefault="0033479E" w:rsidP="006A5804">
            <w:pPr>
              <w:spacing w:after="0" w:line="240" w:lineRule="auto"/>
              <w:jc w:val="center"/>
              <w:rPr>
                <w:rFonts w:ascii="Times New Roman" w:hAnsi="Times New Roman" w:cs="Times New Roman"/>
                <w:b/>
                <w:sz w:val="20"/>
                <w:szCs w:val="20"/>
              </w:rPr>
            </w:pPr>
            <w:r w:rsidRPr="006A5804">
              <w:rPr>
                <w:rFonts w:ascii="Times New Roman" w:hAnsi="Times New Roman" w:cs="Times New Roman"/>
                <w:b/>
                <w:sz w:val="20"/>
                <w:szCs w:val="20"/>
              </w:rPr>
              <w:t>Wartość netto</w:t>
            </w:r>
          </w:p>
        </w:tc>
        <w:tc>
          <w:tcPr>
            <w:tcW w:w="992" w:type="dxa"/>
            <w:shd w:val="clear" w:color="auto" w:fill="BFBFBF"/>
          </w:tcPr>
          <w:p w:rsidR="0033479E" w:rsidRPr="006A5804" w:rsidRDefault="0033479E" w:rsidP="006A5804">
            <w:pPr>
              <w:spacing w:after="0" w:line="240" w:lineRule="auto"/>
              <w:jc w:val="center"/>
              <w:rPr>
                <w:rFonts w:ascii="Times New Roman" w:hAnsi="Times New Roman" w:cs="Times New Roman"/>
                <w:b/>
                <w:sz w:val="20"/>
                <w:szCs w:val="20"/>
              </w:rPr>
            </w:pPr>
            <w:r w:rsidRPr="006A5804">
              <w:rPr>
                <w:rFonts w:ascii="Times New Roman" w:hAnsi="Times New Roman" w:cs="Times New Roman"/>
                <w:b/>
                <w:sz w:val="20"/>
                <w:szCs w:val="20"/>
              </w:rPr>
              <w:t>Stawka VAT</w:t>
            </w:r>
          </w:p>
        </w:tc>
        <w:tc>
          <w:tcPr>
            <w:tcW w:w="992" w:type="dxa"/>
            <w:shd w:val="clear" w:color="auto" w:fill="BFBFBF"/>
          </w:tcPr>
          <w:p w:rsidR="0033479E" w:rsidRPr="006A5804" w:rsidRDefault="0033479E" w:rsidP="006A5804">
            <w:pPr>
              <w:spacing w:after="0" w:line="240" w:lineRule="auto"/>
              <w:jc w:val="center"/>
              <w:rPr>
                <w:rFonts w:ascii="Times New Roman" w:hAnsi="Times New Roman" w:cs="Times New Roman"/>
                <w:b/>
                <w:sz w:val="20"/>
                <w:szCs w:val="20"/>
              </w:rPr>
            </w:pPr>
          </w:p>
          <w:p w:rsidR="0033479E" w:rsidRPr="006A5804" w:rsidRDefault="0033479E" w:rsidP="006A5804">
            <w:pPr>
              <w:spacing w:after="0" w:line="240" w:lineRule="auto"/>
              <w:jc w:val="center"/>
              <w:rPr>
                <w:rFonts w:ascii="Times New Roman" w:hAnsi="Times New Roman" w:cs="Times New Roman"/>
                <w:b/>
                <w:sz w:val="20"/>
                <w:szCs w:val="20"/>
              </w:rPr>
            </w:pPr>
            <w:r w:rsidRPr="006A5804">
              <w:rPr>
                <w:rFonts w:ascii="Times New Roman" w:hAnsi="Times New Roman" w:cs="Times New Roman"/>
                <w:b/>
                <w:sz w:val="20"/>
                <w:szCs w:val="20"/>
              </w:rPr>
              <w:t>Wartość VAT</w:t>
            </w:r>
          </w:p>
        </w:tc>
        <w:tc>
          <w:tcPr>
            <w:tcW w:w="1418" w:type="dxa"/>
            <w:shd w:val="clear" w:color="auto" w:fill="BFBFBF"/>
          </w:tcPr>
          <w:p w:rsidR="0033479E" w:rsidRPr="006A5804" w:rsidRDefault="0033479E" w:rsidP="006A5804">
            <w:pPr>
              <w:spacing w:after="0" w:line="240" w:lineRule="auto"/>
              <w:jc w:val="center"/>
              <w:rPr>
                <w:rFonts w:ascii="Times New Roman" w:hAnsi="Times New Roman" w:cs="Times New Roman"/>
                <w:b/>
                <w:sz w:val="20"/>
                <w:szCs w:val="20"/>
              </w:rPr>
            </w:pPr>
          </w:p>
          <w:p w:rsidR="0033479E" w:rsidRPr="006A5804" w:rsidRDefault="0033479E" w:rsidP="006A5804">
            <w:pPr>
              <w:spacing w:after="0" w:line="240" w:lineRule="auto"/>
              <w:jc w:val="center"/>
              <w:rPr>
                <w:rFonts w:ascii="Times New Roman" w:hAnsi="Times New Roman" w:cs="Times New Roman"/>
                <w:b/>
                <w:sz w:val="20"/>
                <w:szCs w:val="20"/>
              </w:rPr>
            </w:pPr>
            <w:r w:rsidRPr="006A5804">
              <w:rPr>
                <w:rFonts w:ascii="Times New Roman" w:hAnsi="Times New Roman" w:cs="Times New Roman"/>
                <w:b/>
                <w:sz w:val="20"/>
                <w:szCs w:val="20"/>
              </w:rPr>
              <w:t>Wartość brutto</w:t>
            </w:r>
          </w:p>
        </w:tc>
      </w:tr>
      <w:tr w:rsidR="0033479E" w:rsidRPr="006A5804" w:rsidTr="0033479E">
        <w:tc>
          <w:tcPr>
            <w:tcW w:w="567" w:type="dxa"/>
            <w:vAlign w:val="center"/>
          </w:tcPr>
          <w:p w:rsidR="0033479E" w:rsidRPr="006A5804" w:rsidRDefault="0033479E" w:rsidP="006A5804">
            <w:pPr>
              <w:spacing w:after="0" w:line="240" w:lineRule="auto"/>
              <w:jc w:val="center"/>
              <w:rPr>
                <w:rFonts w:ascii="Times New Roman" w:hAnsi="Times New Roman" w:cs="Times New Roman"/>
                <w:sz w:val="20"/>
                <w:szCs w:val="20"/>
              </w:rPr>
            </w:pPr>
            <w:r w:rsidRPr="006A5804">
              <w:rPr>
                <w:rFonts w:ascii="Times New Roman" w:hAnsi="Times New Roman" w:cs="Times New Roman"/>
                <w:sz w:val="20"/>
                <w:szCs w:val="20"/>
              </w:rPr>
              <w:t>1</w:t>
            </w:r>
          </w:p>
        </w:tc>
        <w:tc>
          <w:tcPr>
            <w:tcW w:w="3119" w:type="dxa"/>
            <w:vAlign w:val="center"/>
          </w:tcPr>
          <w:p w:rsidR="0033479E" w:rsidRPr="006A5804" w:rsidRDefault="0033479E" w:rsidP="006A5804">
            <w:pPr>
              <w:spacing w:after="0" w:line="240" w:lineRule="auto"/>
              <w:jc w:val="center"/>
              <w:rPr>
                <w:rFonts w:ascii="Times New Roman" w:hAnsi="Times New Roman" w:cs="Times New Roman"/>
                <w:sz w:val="20"/>
                <w:szCs w:val="20"/>
                <w:lang w:val="en-US"/>
              </w:rPr>
            </w:pPr>
            <w:r w:rsidRPr="006A5804">
              <w:rPr>
                <w:rFonts w:ascii="Times New Roman" w:hAnsi="Times New Roman" w:cs="Times New Roman"/>
                <w:sz w:val="20"/>
                <w:szCs w:val="20"/>
                <w:lang w:val="en-US"/>
              </w:rPr>
              <w:t>2</w:t>
            </w:r>
          </w:p>
        </w:tc>
        <w:tc>
          <w:tcPr>
            <w:tcW w:w="1134"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r w:rsidRPr="006A5804">
              <w:rPr>
                <w:rFonts w:ascii="Times New Roman" w:hAnsi="Times New Roman" w:cs="Times New Roman"/>
                <w:sz w:val="20"/>
                <w:szCs w:val="20"/>
                <w:lang w:val="en-GB"/>
              </w:rPr>
              <w:t>3</w:t>
            </w:r>
          </w:p>
        </w:tc>
        <w:tc>
          <w:tcPr>
            <w:tcW w:w="709"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r w:rsidRPr="006A5804">
              <w:rPr>
                <w:rFonts w:ascii="Times New Roman" w:hAnsi="Times New Roman" w:cs="Times New Roman"/>
                <w:sz w:val="20"/>
                <w:szCs w:val="20"/>
                <w:lang w:val="en-GB"/>
              </w:rPr>
              <w:t>4</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r w:rsidRPr="006A5804">
              <w:rPr>
                <w:rFonts w:ascii="Times New Roman" w:hAnsi="Times New Roman" w:cs="Times New Roman"/>
                <w:sz w:val="20"/>
                <w:szCs w:val="20"/>
                <w:lang w:val="en-GB"/>
              </w:rPr>
              <w:t>5</w:t>
            </w: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r w:rsidRPr="006A5804">
              <w:rPr>
                <w:rFonts w:ascii="Times New Roman" w:hAnsi="Times New Roman" w:cs="Times New Roman"/>
                <w:sz w:val="20"/>
                <w:szCs w:val="20"/>
                <w:lang w:val="en-GB"/>
              </w:rPr>
              <w:t>6</w:t>
            </w: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r w:rsidRPr="006A5804">
              <w:rPr>
                <w:rFonts w:ascii="Times New Roman" w:hAnsi="Times New Roman" w:cs="Times New Roman"/>
                <w:sz w:val="20"/>
                <w:szCs w:val="20"/>
                <w:lang w:val="en-GB"/>
              </w:rPr>
              <w:t>7</w:t>
            </w: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r w:rsidRPr="006A5804">
              <w:rPr>
                <w:rFonts w:ascii="Times New Roman" w:hAnsi="Times New Roman" w:cs="Times New Roman"/>
                <w:sz w:val="20"/>
                <w:szCs w:val="20"/>
                <w:lang w:val="en-GB"/>
              </w:rPr>
              <w:t>8</w:t>
            </w: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r w:rsidRPr="006A5804">
              <w:rPr>
                <w:rFonts w:ascii="Times New Roman" w:hAnsi="Times New Roman" w:cs="Times New Roman"/>
                <w:sz w:val="20"/>
                <w:szCs w:val="20"/>
                <w:lang w:val="en-GB"/>
              </w:rPr>
              <w:t>9</w:t>
            </w:r>
          </w:p>
        </w:tc>
      </w:tr>
      <w:tr w:rsidR="0033479E" w:rsidRPr="006A5804" w:rsidTr="0033479E">
        <w:trPr>
          <w:trHeight w:val="819"/>
        </w:trPr>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Pojemnik plastikowy 0,5l zakręcany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szt. </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50.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2</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Pojemnik plastikowy 1,0l zakręcany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50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3</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Pojemnik plastikowy 5,0l zakręcany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50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4</w:t>
            </w:r>
          </w:p>
        </w:tc>
        <w:tc>
          <w:tcPr>
            <w:tcW w:w="3119" w:type="dxa"/>
            <w:vAlign w:val="center"/>
          </w:tcPr>
          <w:p w:rsidR="0033479E"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Pojemnik plastikowy 10l zakręcany </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50</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vAlign w:val="center"/>
          </w:tcPr>
          <w:p w:rsidR="0033479E" w:rsidRPr="006A5804" w:rsidRDefault="0033479E" w:rsidP="006A5804">
            <w:pPr>
              <w:spacing w:after="0" w:line="240" w:lineRule="auto"/>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5</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Profil nośny 40x40</w:t>
            </w:r>
          </w:p>
          <w:p w:rsidR="0033479E" w:rsidRPr="006A5804" w:rsidRDefault="0033479E" w:rsidP="006A5804">
            <w:pPr>
              <w:spacing w:after="0" w:line="240" w:lineRule="auto"/>
              <w:rPr>
                <w:rFonts w:ascii="Times New Roman" w:eastAsia="Times New Roman" w:hAnsi="Times New Roman" w:cs="Times New Roman"/>
                <w:b/>
                <w:noProof/>
                <w:sz w:val="20"/>
                <w:szCs w:val="20"/>
                <w:lang w:eastAsia="pl-PL"/>
              </w:rPr>
            </w:pPr>
            <w:r w:rsidRPr="006A5804">
              <w:rPr>
                <w:rFonts w:ascii="Times New Roman" w:eastAsia="Times New Roman" w:hAnsi="Times New Roman" w:cs="Times New Roman"/>
                <w:b/>
                <w:noProof/>
                <w:sz w:val="20"/>
                <w:szCs w:val="20"/>
                <w:lang w:eastAsia="pl-PL"/>
              </w:rPr>
              <w:drawing>
                <wp:inline distT="0" distB="0" distL="0" distR="0" wp14:anchorId="5DBA3AC3" wp14:editId="4C6D42BA">
                  <wp:extent cx="1984375" cy="1811655"/>
                  <wp:effectExtent l="0" t="0" r="0" b="0"/>
                  <wp:docPr id="3" name="Obraz 3" descr="40x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40x40"/>
                          <pic:cNvPicPr>
                            <a:picLocks noChangeAspect="1" noChangeArrowheads="1"/>
                          </pic:cNvPicPr>
                        </pic:nvPicPr>
                        <pic:blipFill>
                          <a:blip r:embed="rId21">
                            <a:extLst>
                              <a:ext uri="{28A0092B-C50C-407E-A947-70E740481C1C}">
                                <a14:useLocalDpi xmlns:a14="http://schemas.microsoft.com/office/drawing/2010/main" val="0"/>
                              </a:ext>
                            </a:extLst>
                          </a:blip>
                          <a:srcRect l="8463" t="20197"/>
                          <a:stretch>
                            <a:fillRect/>
                          </a:stretch>
                        </pic:blipFill>
                        <pic:spPr bwMode="auto">
                          <a:xfrm>
                            <a:off x="0" y="0"/>
                            <a:ext cx="1984375" cy="1811655"/>
                          </a:xfrm>
                          <a:prstGeom prst="rect">
                            <a:avLst/>
                          </a:prstGeom>
                          <a:noFill/>
                          <a:ln>
                            <a:noFill/>
                          </a:ln>
                        </pic:spPr>
                      </pic:pic>
                    </a:graphicData>
                  </a:graphic>
                </wp:inline>
              </w:drawing>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Profil nośny o wymiarach siatki rastrowej 40mm x 40 mm z rowkiem 10mm. Długość jednego elementu 6000 mm</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5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6</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Kątownik 40x40 wraz ze śrubami montażowymi</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sz w:val="20"/>
                <w:szCs w:val="20"/>
                <w:lang w:eastAsia="pl-PL"/>
              </w:rPr>
              <w:t>Zestaw (standardowy): kątownik, materiał do mocowania. Materiał: Kątownik: aluminiowy odlew ciśnieniowy, Materiał do mocowania: stal ocynkowana</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100</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7</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Kątownik 90x90 wraz ze śrubami montażowymi</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sz w:val="20"/>
                <w:szCs w:val="20"/>
                <w:lang w:eastAsia="pl-PL"/>
              </w:rPr>
              <w:t>Zestaw (standardowy): kątownik, materiał do mocowania. Materiał: Kątownik: aluminiowy odlew ciśnieniowy, Materiał do mocowania: stal ocynkowana</w:t>
            </w:r>
          </w:p>
        </w:tc>
        <w:tc>
          <w:tcPr>
            <w:tcW w:w="1134"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20</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8</w:t>
            </w:r>
          </w:p>
        </w:tc>
        <w:tc>
          <w:tcPr>
            <w:tcW w:w="3119" w:type="dxa"/>
            <w:vAlign w:val="center"/>
          </w:tcPr>
          <w:p w:rsidR="0033479E" w:rsidRDefault="0033479E" w:rsidP="006A5804">
            <w:pPr>
              <w:spacing w:after="0" w:line="240" w:lineRule="auto"/>
              <w:rPr>
                <w:rFonts w:ascii="Times New Roman" w:eastAsia="Times New Roman" w:hAnsi="Times New Roman" w:cs="Times New Roman"/>
                <w:bCs/>
                <w:sz w:val="20"/>
                <w:szCs w:val="20"/>
                <w:lang w:eastAsia="pl-PL"/>
              </w:rPr>
            </w:pPr>
          </w:p>
          <w:p w:rsidR="0033479E"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Profil nośny 30x30</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p>
          <w:p w:rsidR="0033479E" w:rsidRPr="006A5804" w:rsidRDefault="0033479E" w:rsidP="006A5804">
            <w:pPr>
              <w:spacing w:after="0" w:line="240" w:lineRule="auto"/>
              <w:rPr>
                <w:rFonts w:ascii="Times New Roman" w:eastAsia="Times New Roman" w:hAnsi="Times New Roman" w:cs="Times New Roman"/>
                <w:sz w:val="20"/>
                <w:szCs w:val="20"/>
                <w:lang w:eastAsia="pl-PL"/>
              </w:rPr>
            </w:pPr>
            <w:r w:rsidRPr="006A5804">
              <w:rPr>
                <w:rFonts w:ascii="Times New Roman" w:eastAsia="Times New Roman" w:hAnsi="Times New Roman" w:cs="Times New Roman"/>
                <w:b/>
                <w:noProof/>
                <w:sz w:val="20"/>
                <w:szCs w:val="20"/>
                <w:lang w:eastAsia="pl-PL"/>
              </w:rPr>
              <w:lastRenderedPageBreak/>
              <w:drawing>
                <wp:inline distT="0" distB="0" distL="0" distR="0" wp14:anchorId="7DC0946D" wp14:editId="600B033F">
                  <wp:extent cx="1190625" cy="1268095"/>
                  <wp:effectExtent l="0" t="0" r="9525" b="8255"/>
                  <wp:docPr id="4" name="Obraz 4" descr="30x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30x30"/>
                          <pic:cNvPicPr>
                            <a:picLocks noChangeAspect="1" noChangeArrowheads="1"/>
                          </pic:cNvPicPr>
                        </pic:nvPicPr>
                        <pic:blipFill>
                          <a:blip r:embed="rId22" cstate="print">
                            <a:extLst>
                              <a:ext uri="{28A0092B-C50C-407E-A947-70E740481C1C}">
                                <a14:useLocalDpi xmlns:a14="http://schemas.microsoft.com/office/drawing/2010/main" val="0"/>
                              </a:ext>
                            </a:extLst>
                          </a:blip>
                          <a:srcRect l="9839" t="10457"/>
                          <a:stretch>
                            <a:fillRect/>
                          </a:stretch>
                        </pic:blipFill>
                        <pic:spPr bwMode="auto">
                          <a:xfrm>
                            <a:off x="0" y="0"/>
                            <a:ext cx="1190625" cy="1268095"/>
                          </a:xfrm>
                          <a:prstGeom prst="rect">
                            <a:avLst/>
                          </a:prstGeom>
                          <a:noFill/>
                          <a:ln>
                            <a:noFill/>
                          </a:ln>
                        </pic:spPr>
                      </pic:pic>
                    </a:graphicData>
                  </a:graphic>
                </wp:inline>
              </w:drawing>
            </w:r>
            <w:r w:rsidRPr="006A5804">
              <w:rPr>
                <w:rFonts w:ascii="Times New Roman" w:eastAsia="Times New Roman" w:hAnsi="Times New Roman" w:cs="Times New Roman"/>
                <w:sz w:val="20"/>
                <w:szCs w:val="20"/>
                <w:lang w:eastAsia="pl-PL"/>
              </w:rPr>
              <w:t xml:space="preserve"> </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sz w:val="20"/>
                <w:szCs w:val="20"/>
                <w:lang w:eastAsia="pl-PL"/>
              </w:rPr>
              <w:t>Profil nośny o wymiarach siatki rastrowej 30x30 mm z rowkiem 8 mm do średnich obciążeń. Długość jednego elementu 5600 mm</w:t>
            </w:r>
          </w:p>
        </w:tc>
        <w:tc>
          <w:tcPr>
            <w:tcW w:w="1134"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lastRenderedPageBreak/>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5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lastRenderedPageBreak/>
              <w:t>9</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Łącznik 45 stopni do profilu 30 wraz ze śrubami montażowymi</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10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10</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Łącznik 45 stopni do profilu 40 wraz ze śrubami montażowymi</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10.</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11</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Łącznik 90 stopni do profilu 40 wraz ze śrubami montażowymi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15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lang w:val="en-US"/>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12</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Łącznik 90 stopni do profilu 30 wraz ze śrubami montażowymi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 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15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rPr>
          <w:trHeight w:val="581"/>
        </w:trPr>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13</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proofErr w:type="spellStart"/>
            <w:r w:rsidRPr="006A5804">
              <w:rPr>
                <w:rFonts w:ascii="Times New Roman" w:eastAsia="Times New Roman" w:hAnsi="Times New Roman" w:cs="Times New Roman"/>
                <w:bCs/>
                <w:sz w:val="20"/>
                <w:szCs w:val="20"/>
                <w:lang w:eastAsia="pl-PL"/>
              </w:rPr>
              <w:t>Zaśplepka</w:t>
            </w:r>
            <w:proofErr w:type="spellEnd"/>
            <w:r w:rsidRPr="006A5804">
              <w:rPr>
                <w:rFonts w:ascii="Times New Roman" w:eastAsia="Times New Roman" w:hAnsi="Times New Roman" w:cs="Times New Roman"/>
                <w:bCs/>
                <w:sz w:val="20"/>
                <w:szCs w:val="20"/>
                <w:lang w:eastAsia="pl-PL"/>
              </w:rPr>
              <w:t xml:space="preserve"> plastikowa czarna 30x30</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14</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proofErr w:type="spellStart"/>
            <w:r w:rsidRPr="006A5804">
              <w:rPr>
                <w:rFonts w:ascii="Times New Roman" w:eastAsia="Times New Roman" w:hAnsi="Times New Roman" w:cs="Times New Roman"/>
                <w:bCs/>
                <w:sz w:val="20"/>
                <w:szCs w:val="20"/>
                <w:lang w:eastAsia="pl-PL"/>
              </w:rPr>
              <w:t>Zaśplepka</w:t>
            </w:r>
            <w:proofErr w:type="spellEnd"/>
            <w:r w:rsidRPr="006A5804">
              <w:rPr>
                <w:rFonts w:ascii="Times New Roman" w:eastAsia="Times New Roman" w:hAnsi="Times New Roman" w:cs="Times New Roman"/>
                <w:bCs/>
                <w:sz w:val="20"/>
                <w:szCs w:val="20"/>
                <w:lang w:eastAsia="pl-PL"/>
              </w:rPr>
              <w:t xml:space="preserve"> plastikowa czarna 40x40</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15</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Smar do śrub poprawiający szczelność </w:t>
            </w:r>
          </w:p>
          <w:p w:rsidR="0033479E" w:rsidRPr="006A5804" w:rsidRDefault="0033479E" w:rsidP="006A5804">
            <w:pPr>
              <w:spacing w:after="0" w:line="240" w:lineRule="auto"/>
              <w:rPr>
                <w:rFonts w:ascii="Arial" w:eastAsia="Times New Roman" w:hAnsi="Arial" w:cs="Arial"/>
                <w:sz w:val="20"/>
                <w:szCs w:val="20"/>
              </w:rPr>
            </w:pPr>
            <w:r w:rsidRPr="006A5804">
              <w:rPr>
                <w:rFonts w:ascii="Arial" w:eastAsia="Times New Roman" w:hAnsi="Arial" w:cs="Arial"/>
                <w:sz w:val="20"/>
                <w:szCs w:val="20"/>
              </w:rPr>
              <w:t xml:space="preserve">środek smarny, wysokotemperaturowy, </w:t>
            </w:r>
            <w:proofErr w:type="spellStart"/>
            <w:r w:rsidRPr="006A5804">
              <w:rPr>
                <w:rFonts w:ascii="Arial" w:eastAsia="Times New Roman" w:hAnsi="Arial" w:cs="Arial"/>
                <w:sz w:val="20"/>
                <w:szCs w:val="20"/>
              </w:rPr>
              <w:t>antyzapieczeniowy</w:t>
            </w:r>
            <w:proofErr w:type="spellEnd"/>
            <w:r w:rsidRPr="006A5804">
              <w:rPr>
                <w:rFonts w:ascii="Arial" w:eastAsia="Times New Roman" w:hAnsi="Arial" w:cs="Arial"/>
                <w:sz w:val="20"/>
                <w:szCs w:val="20"/>
              </w:rPr>
              <w:t>; stosowany przy montażu uszczelnień jako smar na śruby oraz umożliwiający demontaż (chroni przed zapieczeniem i korozją śrubę)</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16</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Zgarniacz do wody z aluminiowym trzonkiem – </w:t>
            </w:r>
            <w:proofErr w:type="spellStart"/>
            <w:r w:rsidRPr="006A5804">
              <w:rPr>
                <w:rFonts w:ascii="Times New Roman" w:eastAsia="Times New Roman" w:hAnsi="Times New Roman" w:cs="Times New Roman"/>
                <w:bCs/>
                <w:sz w:val="20"/>
                <w:szCs w:val="20"/>
                <w:lang w:eastAsia="pl-PL"/>
              </w:rPr>
              <w:t>maly</w:t>
            </w:r>
            <w:proofErr w:type="spellEnd"/>
            <w:r w:rsidRPr="006A5804">
              <w:rPr>
                <w:rFonts w:ascii="Times New Roman" w:eastAsia="Times New Roman" w:hAnsi="Times New Roman" w:cs="Times New Roman"/>
                <w:bCs/>
                <w:sz w:val="20"/>
                <w:szCs w:val="20"/>
                <w:lang w:eastAsia="pl-PL"/>
              </w:rPr>
              <w:t xml:space="preserve"> 45cm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17</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Zgarniacz do wody z aluminiowym trzonkiem – duży 75cm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27435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18</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Łopata sztychówka min szerokość </w:t>
            </w:r>
            <w:r w:rsidRPr="006A5804">
              <w:rPr>
                <w:rFonts w:ascii="Times New Roman" w:eastAsia="Times New Roman" w:hAnsi="Times New Roman" w:cs="Times New Roman"/>
                <w:sz w:val="20"/>
                <w:szCs w:val="20"/>
                <w:lang w:eastAsia="pl-PL"/>
              </w:rPr>
              <w:t>190 mm, metalowy trzonek</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19</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Szczotka druciana </w:t>
            </w:r>
            <w:r w:rsidRPr="006A5804">
              <w:rPr>
                <w:rFonts w:ascii="Times New Roman" w:eastAsia="Times New Roman" w:hAnsi="Times New Roman" w:cs="Times New Roman"/>
                <w:sz w:val="20"/>
                <w:szCs w:val="20"/>
                <w:lang w:eastAsia="pl-PL"/>
              </w:rPr>
              <w:t>mocowanie metalowe, uchwyt z tworzywa.</w:t>
            </w:r>
            <w:r w:rsidRPr="006A5804">
              <w:rPr>
                <w:rFonts w:ascii="Times New Roman" w:eastAsia="Times New Roman" w:hAnsi="Times New Roman" w:cs="Times New Roman"/>
                <w:bCs/>
                <w:sz w:val="20"/>
                <w:szCs w:val="20"/>
                <w:lang w:eastAsia="pl-PL"/>
              </w:rPr>
              <w:t xml:space="preserve">, drut stalowy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10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20</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Szczotka druciana </w:t>
            </w:r>
            <w:r w:rsidRPr="006A5804">
              <w:rPr>
                <w:rFonts w:ascii="Times New Roman" w:eastAsia="Times New Roman" w:hAnsi="Times New Roman" w:cs="Times New Roman"/>
                <w:sz w:val="20"/>
                <w:szCs w:val="20"/>
                <w:lang w:eastAsia="pl-PL"/>
              </w:rPr>
              <w:t>mocowanie metalowe, uchwyt z tworzywa.</w:t>
            </w:r>
            <w:r w:rsidRPr="006A5804">
              <w:rPr>
                <w:rFonts w:ascii="Times New Roman" w:eastAsia="Times New Roman" w:hAnsi="Times New Roman" w:cs="Times New Roman"/>
                <w:bCs/>
                <w:sz w:val="20"/>
                <w:szCs w:val="20"/>
                <w:lang w:eastAsia="pl-PL"/>
              </w:rPr>
              <w:t xml:space="preserve">, drut mosiężny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 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10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21</w:t>
            </w:r>
          </w:p>
        </w:tc>
        <w:tc>
          <w:tcPr>
            <w:tcW w:w="3119" w:type="dxa"/>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Wąż utwardzany do wody 1/2 cala - rolka </w:t>
            </w:r>
            <w:smartTag w:uri="urn:schemas-microsoft-com:office:smarttags" w:element="metricconverter">
              <w:smartTagPr>
                <w:attr w:name="ProductID" w:val="25 m"/>
              </w:smartTagPr>
              <w:r w:rsidRPr="006A5804">
                <w:rPr>
                  <w:rFonts w:ascii="Times New Roman" w:eastAsia="Times New Roman" w:hAnsi="Times New Roman" w:cs="Times New Roman"/>
                  <w:bCs/>
                  <w:sz w:val="20"/>
                  <w:szCs w:val="20"/>
                  <w:lang w:eastAsia="pl-PL"/>
                </w:rPr>
                <w:t>25 m</w:t>
              </w:r>
            </w:smartTag>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 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22</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Tarcza do metalu do piły stołowej </w:t>
            </w:r>
            <w:proofErr w:type="spellStart"/>
            <w:r w:rsidRPr="006A5804">
              <w:rPr>
                <w:rFonts w:ascii="Times New Roman" w:eastAsia="Times New Roman" w:hAnsi="Times New Roman" w:cs="Times New Roman"/>
                <w:bCs/>
                <w:sz w:val="20"/>
                <w:szCs w:val="20"/>
                <w:lang w:eastAsia="pl-PL"/>
              </w:rPr>
              <w:t>DeWalt</w:t>
            </w:r>
            <w:proofErr w:type="spellEnd"/>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2.</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23</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Tarcza do tworzywa do piły stołowej </w:t>
            </w:r>
            <w:proofErr w:type="spellStart"/>
            <w:r w:rsidRPr="006A5804">
              <w:rPr>
                <w:rFonts w:ascii="Times New Roman" w:eastAsia="Times New Roman" w:hAnsi="Times New Roman" w:cs="Times New Roman"/>
                <w:bCs/>
                <w:sz w:val="20"/>
                <w:szCs w:val="20"/>
                <w:lang w:eastAsia="pl-PL"/>
              </w:rPr>
              <w:t>DeWalt</w:t>
            </w:r>
            <w:proofErr w:type="spellEnd"/>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24</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Tarcza do drewna do piły stołowej </w:t>
            </w:r>
            <w:proofErr w:type="spellStart"/>
            <w:r w:rsidRPr="006A5804">
              <w:rPr>
                <w:rFonts w:ascii="Times New Roman" w:eastAsia="Times New Roman" w:hAnsi="Times New Roman" w:cs="Times New Roman"/>
                <w:bCs/>
                <w:sz w:val="20"/>
                <w:szCs w:val="20"/>
                <w:lang w:eastAsia="pl-PL"/>
              </w:rPr>
              <w:t>DeWalt</w:t>
            </w:r>
            <w:proofErr w:type="spellEnd"/>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25</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młotek </w:t>
            </w:r>
            <w:smartTag w:uri="urn:schemas-microsoft-com:office:smarttags" w:element="metricconverter">
              <w:smartTagPr>
                <w:attr w:name="ProductID" w:val="5 kg"/>
              </w:smartTagPr>
              <w:r w:rsidRPr="006A5804">
                <w:rPr>
                  <w:rFonts w:ascii="Times New Roman" w:eastAsia="Times New Roman" w:hAnsi="Times New Roman" w:cs="Times New Roman"/>
                  <w:bCs/>
                  <w:sz w:val="20"/>
                  <w:szCs w:val="20"/>
                  <w:lang w:eastAsia="pl-PL"/>
                </w:rPr>
                <w:t>5 kg</w:t>
              </w:r>
            </w:smartTag>
            <w:r w:rsidRPr="006A5804">
              <w:rPr>
                <w:rFonts w:ascii="Times New Roman" w:eastAsia="Times New Roman" w:hAnsi="Times New Roman" w:cs="Times New Roman"/>
                <w:bCs/>
                <w:sz w:val="20"/>
                <w:szCs w:val="20"/>
                <w:lang w:eastAsia="pl-PL"/>
              </w:rPr>
              <w:t xml:space="preserve"> z drewnianym trzonkiem</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3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26</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młotek </w:t>
            </w:r>
            <w:smartTag w:uri="urn:schemas-microsoft-com:office:smarttags" w:element="metricconverter">
              <w:smartTagPr>
                <w:attr w:name="ProductID" w:val="3 kg"/>
              </w:smartTagPr>
              <w:r w:rsidRPr="006A5804">
                <w:rPr>
                  <w:rFonts w:ascii="Times New Roman" w:eastAsia="Times New Roman" w:hAnsi="Times New Roman" w:cs="Times New Roman"/>
                  <w:bCs/>
                  <w:sz w:val="20"/>
                  <w:szCs w:val="20"/>
                  <w:lang w:eastAsia="pl-PL"/>
                </w:rPr>
                <w:t>3 kg</w:t>
              </w:r>
            </w:smartTag>
            <w:r w:rsidRPr="006A5804">
              <w:rPr>
                <w:rFonts w:ascii="Times New Roman" w:eastAsia="Times New Roman" w:hAnsi="Times New Roman" w:cs="Times New Roman"/>
                <w:bCs/>
                <w:sz w:val="20"/>
                <w:szCs w:val="20"/>
                <w:lang w:eastAsia="pl-PL"/>
              </w:rPr>
              <w:t xml:space="preserve"> z drewnianym trzonkiem</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27</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ścisk ślusarski. zakres roboczy </w:t>
            </w:r>
            <w:smartTag w:uri="urn:schemas-microsoft-com:office:smarttags" w:element="metricconverter">
              <w:smartTagPr>
                <w:attr w:name="ProductID" w:val="160 mm"/>
              </w:smartTagPr>
              <w:r w:rsidRPr="006A5804">
                <w:rPr>
                  <w:rFonts w:ascii="Times New Roman" w:eastAsia="Times New Roman" w:hAnsi="Times New Roman" w:cs="Times New Roman"/>
                  <w:bCs/>
                  <w:sz w:val="20"/>
                  <w:szCs w:val="20"/>
                  <w:lang w:eastAsia="pl-PL"/>
                </w:rPr>
                <w:t>160 mm</w:t>
              </w:r>
            </w:smartTag>
            <w:r w:rsidRPr="006A5804">
              <w:rPr>
                <w:rFonts w:ascii="Times New Roman" w:eastAsia="Times New Roman" w:hAnsi="Times New Roman" w:cs="Times New Roman"/>
                <w:bCs/>
                <w:sz w:val="20"/>
                <w:szCs w:val="20"/>
                <w:lang w:eastAsia="pl-PL"/>
              </w:rPr>
              <w:t>, szyna 16 x 7.5</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lastRenderedPageBreak/>
              <w:t>28</w:t>
            </w:r>
          </w:p>
        </w:tc>
        <w:tc>
          <w:tcPr>
            <w:tcW w:w="3119" w:type="dxa"/>
          </w:tcPr>
          <w:p w:rsidR="0033479E" w:rsidRPr="006A5804" w:rsidRDefault="0033479E" w:rsidP="006A5804">
            <w:pPr>
              <w:spacing w:after="0" w:line="240" w:lineRule="auto"/>
              <w:rPr>
                <w:rFonts w:ascii="Times New Roman" w:eastAsia="Times New Roman" w:hAnsi="Times New Roman" w:cs="Times New Roman"/>
                <w:sz w:val="20"/>
                <w:szCs w:val="20"/>
                <w:lang w:eastAsia="pl-PL"/>
              </w:rPr>
            </w:pPr>
            <w:r w:rsidRPr="006A5804">
              <w:rPr>
                <w:rFonts w:ascii="Times New Roman" w:eastAsia="Times New Roman" w:hAnsi="Times New Roman" w:cs="Times New Roman"/>
                <w:bCs/>
                <w:sz w:val="20"/>
                <w:szCs w:val="20"/>
                <w:lang w:eastAsia="pl-PL"/>
              </w:rPr>
              <w:t xml:space="preserve">ścisk ślusarski. zakres roboczy </w:t>
            </w:r>
            <w:smartTag w:uri="urn:schemas-microsoft-com:office:smarttags" w:element="metricconverter">
              <w:smartTagPr>
                <w:attr w:name="ProductID" w:val="250 mm"/>
              </w:smartTagPr>
              <w:r w:rsidRPr="006A5804">
                <w:rPr>
                  <w:rFonts w:ascii="Times New Roman" w:eastAsia="Times New Roman" w:hAnsi="Times New Roman" w:cs="Times New Roman"/>
                  <w:bCs/>
                  <w:sz w:val="20"/>
                  <w:szCs w:val="20"/>
                  <w:lang w:eastAsia="pl-PL"/>
                </w:rPr>
                <w:t>250 mm</w:t>
              </w:r>
            </w:smartTag>
            <w:r w:rsidRPr="006A5804">
              <w:rPr>
                <w:rFonts w:ascii="Times New Roman" w:eastAsia="Times New Roman" w:hAnsi="Times New Roman" w:cs="Times New Roman"/>
                <w:bCs/>
                <w:sz w:val="20"/>
                <w:szCs w:val="20"/>
                <w:lang w:eastAsia="pl-PL"/>
              </w:rPr>
              <w:t xml:space="preserve">, szyna </w:t>
            </w:r>
            <w:r w:rsidRPr="006A5804">
              <w:rPr>
                <w:rFonts w:ascii="Times New Roman" w:eastAsia="Times New Roman" w:hAnsi="Times New Roman" w:cs="Times New Roman"/>
                <w:sz w:val="20"/>
                <w:szCs w:val="20"/>
                <w:lang w:eastAsia="pl-PL"/>
              </w:rPr>
              <w:t>22 x 10.5</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29</w:t>
            </w:r>
          </w:p>
        </w:tc>
        <w:tc>
          <w:tcPr>
            <w:tcW w:w="3119" w:type="dxa"/>
          </w:tcPr>
          <w:p w:rsidR="0033479E" w:rsidRPr="006A5804" w:rsidRDefault="0033479E" w:rsidP="006A5804">
            <w:pPr>
              <w:spacing w:after="0" w:line="240" w:lineRule="auto"/>
              <w:rPr>
                <w:rFonts w:ascii="Times New Roman" w:eastAsia="Times New Roman" w:hAnsi="Times New Roman" w:cs="Times New Roman"/>
                <w:sz w:val="20"/>
                <w:szCs w:val="20"/>
                <w:lang w:eastAsia="pl-PL"/>
              </w:rPr>
            </w:pPr>
            <w:r w:rsidRPr="006A5804">
              <w:rPr>
                <w:rFonts w:ascii="Times New Roman" w:eastAsia="Times New Roman" w:hAnsi="Times New Roman" w:cs="Times New Roman"/>
                <w:bCs/>
                <w:sz w:val="20"/>
                <w:szCs w:val="20"/>
                <w:lang w:eastAsia="pl-PL"/>
              </w:rPr>
              <w:t xml:space="preserve">ścisk ślusarski. zakres roboczy </w:t>
            </w:r>
            <w:smartTag w:uri="urn:schemas-microsoft-com:office:smarttags" w:element="metricconverter">
              <w:smartTagPr>
                <w:attr w:name="ProductID" w:val="400 mm"/>
              </w:smartTagPr>
              <w:r w:rsidRPr="006A5804">
                <w:rPr>
                  <w:rFonts w:ascii="Times New Roman" w:eastAsia="Times New Roman" w:hAnsi="Times New Roman" w:cs="Times New Roman"/>
                  <w:bCs/>
                  <w:sz w:val="20"/>
                  <w:szCs w:val="20"/>
                  <w:lang w:eastAsia="pl-PL"/>
                </w:rPr>
                <w:t>400 mm</w:t>
              </w:r>
            </w:smartTag>
            <w:r w:rsidRPr="006A5804">
              <w:rPr>
                <w:rFonts w:ascii="Times New Roman" w:eastAsia="Times New Roman" w:hAnsi="Times New Roman" w:cs="Times New Roman"/>
                <w:bCs/>
                <w:sz w:val="20"/>
                <w:szCs w:val="20"/>
                <w:lang w:eastAsia="pl-PL"/>
              </w:rPr>
              <w:t xml:space="preserve">, szyna </w:t>
            </w:r>
            <w:r w:rsidRPr="006A5804">
              <w:rPr>
                <w:rFonts w:ascii="Times New Roman" w:eastAsia="Times New Roman" w:hAnsi="Times New Roman" w:cs="Times New Roman"/>
                <w:sz w:val="20"/>
                <w:szCs w:val="20"/>
                <w:lang w:eastAsia="pl-PL"/>
              </w:rPr>
              <w:t>25 x 12</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30</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Benzyna ekstrakcyjna 5l</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4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31</w:t>
            </w:r>
          </w:p>
        </w:tc>
        <w:tc>
          <w:tcPr>
            <w:tcW w:w="3119" w:type="dxa"/>
            <w:vAlign w:val="bottom"/>
          </w:tcPr>
          <w:p w:rsidR="0033479E"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Rozpuszczalnik uniwersalny </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5 </w:t>
            </w:r>
            <w:r>
              <w:rPr>
                <w:rFonts w:ascii="Times New Roman" w:eastAsia="Times New Roman" w:hAnsi="Times New Roman" w:cs="Times New Roman"/>
                <w:bCs/>
                <w:sz w:val="20"/>
                <w:szCs w:val="20"/>
                <w:lang w:eastAsia="pl-PL"/>
              </w:rPr>
              <w:t xml:space="preserve"> </w:t>
            </w:r>
            <w:r w:rsidRPr="006A5804">
              <w:rPr>
                <w:rFonts w:ascii="Times New Roman" w:eastAsia="Times New Roman" w:hAnsi="Times New Roman" w:cs="Times New Roman"/>
                <w:bCs/>
                <w:sz w:val="20"/>
                <w:szCs w:val="20"/>
                <w:lang w:eastAsia="pl-PL"/>
              </w:rPr>
              <w:t xml:space="preserve">l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4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32</w:t>
            </w:r>
          </w:p>
        </w:tc>
        <w:tc>
          <w:tcPr>
            <w:tcW w:w="3119" w:type="dxa"/>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Alkaliczny uniwersalny płyn czyszczący - beczka </w:t>
            </w:r>
            <w:smartTag w:uri="urn:schemas-microsoft-com:office:smarttags" w:element="metricconverter">
              <w:smartTagPr>
                <w:attr w:name="ProductID" w:val="240 kg"/>
              </w:smartTagPr>
              <w:r w:rsidRPr="006A5804">
                <w:rPr>
                  <w:rFonts w:ascii="Times New Roman" w:eastAsia="Times New Roman" w:hAnsi="Times New Roman" w:cs="Times New Roman"/>
                  <w:bCs/>
                  <w:sz w:val="20"/>
                  <w:szCs w:val="20"/>
                  <w:lang w:eastAsia="pl-PL"/>
                </w:rPr>
                <w:t>240 kg</w:t>
              </w:r>
            </w:smartTag>
            <w:r w:rsidRPr="006A5804">
              <w:rPr>
                <w:rFonts w:ascii="Times New Roman" w:eastAsia="Times New Roman" w:hAnsi="Times New Roman" w:cs="Times New Roman"/>
                <w:bCs/>
                <w:sz w:val="20"/>
                <w:szCs w:val="20"/>
                <w:lang w:eastAsia="pl-PL"/>
              </w:rPr>
              <w:t xml:space="preserve">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33</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Łopata zwykła min szerokość 190 mm, metalowy trzonek</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34</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Płyta </w:t>
            </w:r>
            <w:proofErr w:type="spellStart"/>
            <w:r w:rsidRPr="006A5804">
              <w:rPr>
                <w:rFonts w:ascii="Times New Roman" w:eastAsia="Times New Roman" w:hAnsi="Times New Roman" w:cs="Times New Roman"/>
                <w:bCs/>
                <w:sz w:val="20"/>
                <w:szCs w:val="20"/>
                <w:lang w:eastAsia="pl-PL"/>
              </w:rPr>
              <w:t>Bakielit</w:t>
            </w:r>
            <w:proofErr w:type="spellEnd"/>
            <w:r w:rsidRPr="006A5804">
              <w:rPr>
                <w:rFonts w:ascii="Times New Roman" w:eastAsia="Times New Roman" w:hAnsi="Times New Roman" w:cs="Times New Roman"/>
                <w:bCs/>
                <w:sz w:val="20"/>
                <w:szCs w:val="20"/>
                <w:lang w:eastAsia="pl-PL"/>
              </w:rPr>
              <w:t xml:space="preserve"> - arkusz 1000x2000 gr.10mm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35</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Drabina aluminiowa składana 7 stopniowa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36</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Rura aluminiowa Spiro fi 125 – </w:t>
            </w:r>
            <w:smartTag w:uri="urn:schemas-microsoft-com:office:smarttags" w:element="metricconverter">
              <w:smartTagPr>
                <w:attr w:name="ProductID" w:val="3 m"/>
              </w:smartTagPr>
              <w:r w:rsidRPr="006A5804">
                <w:rPr>
                  <w:rFonts w:ascii="Times New Roman" w:eastAsia="Times New Roman" w:hAnsi="Times New Roman" w:cs="Times New Roman"/>
                  <w:bCs/>
                  <w:sz w:val="20"/>
                  <w:szCs w:val="20"/>
                  <w:lang w:eastAsia="pl-PL"/>
                </w:rPr>
                <w:t>3 m</w:t>
              </w:r>
            </w:smartTag>
            <w:r w:rsidRPr="006A5804">
              <w:rPr>
                <w:rFonts w:ascii="Times New Roman" w:eastAsia="Times New Roman" w:hAnsi="Times New Roman" w:cs="Times New Roman"/>
                <w:bCs/>
                <w:sz w:val="20"/>
                <w:szCs w:val="20"/>
                <w:lang w:eastAsia="pl-PL"/>
              </w:rPr>
              <w:t xml:space="preserve">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3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37</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Aparat nawiewny </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wydajność 400 m3/h</w:t>
            </w:r>
          </w:p>
          <w:p w:rsidR="0033479E" w:rsidRPr="006A5804" w:rsidRDefault="0033479E" w:rsidP="006A5804">
            <w:pPr>
              <w:spacing w:after="0" w:line="240" w:lineRule="auto"/>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 xml:space="preserve">Wymiary gabarytowe: 290x280x270 mm </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sz w:val="20"/>
                <w:szCs w:val="20"/>
                <w:lang w:eastAsia="pl-PL"/>
              </w:rPr>
              <w:t>Moc: 50 W</w:t>
            </w:r>
            <w:r w:rsidRPr="006A5804">
              <w:rPr>
                <w:rFonts w:ascii="Times New Roman" w:eastAsia="Times New Roman" w:hAnsi="Times New Roman" w:cs="Times New Roman"/>
                <w:bCs/>
                <w:sz w:val="20"/>
                <w:szCs w:val="20"/>
                <w:lang w:eastAsia="pl-PL"/>
              </w:rPr>
              <w:t xml:space="preserve"> </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sz w:val="20"/>
                <w:szCs w:val="20"/>
                <w:lang w:eastAsia="pl-PL"/>
              </w:rPr>
              <w:t>Napięcie zasilania: 230/50 V</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1</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38</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Złączka </w:t>
            </w:r>
            <w:proofErr w:type="spellStart"/>
            <w:r w:rsidRPr="006A5804">
              <w:rPr>
                <w:rFonts w:ascii="Times New Roman" w:eastAsia="Times New Roman" w:hAnsi="Times New Roman" w:cs="Times New Roman"/>
                <w:bCs/>
                <w:sz w:val="20"/>
                <w:szCs w:val="20"/>
                <w:lang w:eastAsia="pl-PL"/>
              </w:rPr>
              <w:t>nypel</w:t>
            </w:r>
            <w:proofErr w:type="spellEnd"/>
            <w:r w:rsidRPr="006A5804">
              <w:rPr>
                <w:rFonts w:ascii="Times New Roman" w:eastAsia="Times New Roman" w:hAnsi="Times New Roman" w:cs="Times New Roman"/>
                <w:bCs/>
                <w:sz w:val="20"/>
                <w:szCs w:val="20"/>
                <w:lang w:eastAsia="pl-PL"/>
              </w:rPr>
              <w:t xml:space="preserve"> kanał </w:t>
            </w:r>
            <w:proofErr w:type="spellStart"/>
            <w:r w:rsidRPr="006A5804">
              <w:rPr>
                <w:rFonts w:ascii="Times New Roman" w:eastAsia="Times New Roman" w:hAnsi="Times New Roman" w:cs="Times New Roman"/>
                <w:bCs/>
                <w:sz w:val="20"/>
                <w:szCs w:val="20"/>
                <w:lang w:eastAsia="pl-PL"/>
              </w:rPr>
              <w:t>spiro</w:t>
            </w:r>
            <w:proofErr w:type="spellEnd"/>
            <w:r w:rsidRPr="006A5804">
              <w:rPr>
                <w:rFonts w:ascii="Times New Roman" w:eastAsia="Times New Roman" w:hAnsi="Times New Roman" w:cs="Times New Roman"/>
                <w:bCs/>
                <w:sz w:val="20"/>
                <w:szCs w:val="20"/>
                <w:lang w:eastAsia="pl-PL"/>
              </w:rPr>
              <w:t xml:space="preserve"> fi 125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39</w:t>
            </w:r>
          </w:p>
        </w:tc>
        <w:tc>
          <w:tcPr>
            <w:tcW w:w="3119" w:type="dxa"/>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Przewód elektryczny linka   2 x 2,5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15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40</w:t>
            </w:r>
          </w:p>
        </w:tc>
        <w:tc>
          <w:tcPr>
            <w:tcW w:w="3119" w:type="dxa"/>
            <w:vAlign w:val="bottom"/>
          </w:tcPr>
          <w:p w:rsidR="0033479E" w:rsidRPr="006A5804" w:rsidRDefault="0033479E" w:rsidP="006A5804">
            <w:pPr>
              <w:spacing w:after="0" w:line="240" w:lineRule="auto"/>
              <w:rPr>
                <w:rFonts w:ascii="Times New Roman" w:eastAsia="Times New Roman" w:hAnsi="Times New Roman" w:cs="Times New Roman"/>
                <w:bCs/>
                <w:color w:val="353838"/>
                <w:sz w:val="20"/>
                <w:szCs w:val="20"/>
                <w:lang w:eastAsia="pl-PL"/>
              </w:rPr>
            </w:pPr>
            <w:r w:rsidRPr="006A5804">
              <w:rPr>
                <w:rFonts w:ascii="Times New Roman" w:eastAsia="Times New Roman" w:hAnsi="Times New Roman" w:cs="Times New Roman"/>
                <w:bCs/>
                <w:color w:val="353838"/>
                <w:sz w:val="20"/>
                <w:szCs w:val="20"/>
                <w:lang w:eastAsia="pl-PL"/>
              </w:rPr>
              <w:t>Zestaw śrubokrętów  w metalowym stojakiem.           W komplecie:</w:t>
            </w:r>
          </w:p>
          <w:p w:rsidR="0033479E" w:rsidRPr="006A5804" w:rsidRDefault="0033479E" w:rsidP="006A5804">
            <w:pPr>
              <w:numPr>
                <w:ilvl w:val="0"/>
                <w:numId w:val="39"/>
              </w:num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color w:val="353838"/>
                <w:sz w:val="20"/>
                <w:szCs w:val="20"/>
                <w:lang w:eastAsia="pl-PL"/>
              </w:rPr>
              <w:t xml:space="preserve">wkrętaki zwykłe- min. 10 </w:t>
            </w:r>
            <w:proofErr w:type="spellStart"/>
            <w:r w:rsidRPr="006A5804">
              <w:rPr>
                <w:rFonts w:ascii="Times New Roman" w:eastAsia="Times New Roman" w:hAnsi="Times New Roman" w:cs="Times New Roman"/>
                <w:bCs/>
                <w:color w:val="353838"/>
                <w:sz w:val="20"/>
                <w:szCs w:val="20"/>
                <w:lang w:eastAsia="pl-PL"/>
              </w:rPr>
              <w:t>szt</w:t>
            </w:r>
            <w:proofErr w:type="spellEnd"/>
            <w:r w:rsidRPr="006A5804">
              <w:rPr>
                <w:rFonts w:ascii="Times New Roman" w:eastAsia="Times New Roman" w:hAnsi="Times New Roman" w:cs="Times New Roman"/>
                <w:bCs/>
                <w:color w:val="353838"/>
                <w:sz w:val="20"/>
                <w:szCs w:val="20"/>
                <w:lang w:eastAsia="pl-PL"/>
              </w:rPr>
              <w:t>,</w:t>
            </w:r>
          </w:p>
          <w:p w:rsidR="0033479E" w:rsidRPr="006A5804" w:rsidRDefault="0033479E" w:rsidP="006A5804">
            <w:pPr>
              <w:numPr>
                <w:ilvl w:val="0"/>
                <w:numId w:val="39"/>
              </w:num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color w:val="353838"/>
                <w:sz w:val="20"/>
                <w:szCs w:val="20"/>
                <w:lang w:eastAsia="pl-PL"/>
              </w:rPr>
              <w:t xml:space="preserve">elektryczne- min. 10 </w:t>
            </w:r>
            <w:proofErr w:type="spellStart"/>
            <w:r w:rsidRPr="006A5804">
              <w:rPr>
                <w:rFonts w:ascii="Times New Roman" w:eastAsia="Times New Roman" w:hAnsi="Times New Roman" w:cs="Times New Roman"/>
                <w:bCs/>
                <w:color w:val="353838"/>
                <w:sz w:val="20"/>
                <w:szCs w:val="20"/>
                <w:lang w:eastAsia="pl-PL"/>
              </w:rPr>
              <w:t>szt</w:t>
            </w:r>
            <w:proofErr w:type="spellEnd"/>
            <w:r w:rsidRPr="006A5804">
              <w:rPr>
                <w:rFonts w:ascii="Times New Roman" w:eastAsia="Times New Roman" w:hAnsi="Times New Roman" w:cs="Times New Roman"/>
                <w:bCs/>
                <w:color w:val="353838"/>
                <w:sz w:val="20"/>
                <w:szCs w:val="20"/>
                <w:lang w:eastAsia="pl-PL"/>
              </w:rPr>
              <w:t xml:space="preserve"> </w:t>
            </w:r>
          </w:p>
          <w:p w:rsidR="0033479E" w:rsidRPr="006A5804" w:rsidRDefault="0033479E" w:rsidP="006A5804">
            <w:pPr>
              <w:numPr>
                <w:ilvl w:val="0"/>
                <w:numId w:val="39"/>
              </w:num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color w:val="353838"/>
                <w:sz w:val="20"/>
                <w:szCs w:val="20"/>
                <w:lang w:eastAsia="pl-PL"/>
              </w:rPr>
              <w:t>wkrętaki ślusarskie – min. 10 szt.</w:t>
            </w:r>
          </w:p>
          <w:p w:rsidR="0033479E" w:rsidRPr="006A5804" w:rsidRDefault="0033479E" w:rsidP="006A5804">
            <w:pPr>
              <w:spacing w:after="0" w:line="240" w:lineRule="auto"/>
              <w:ind w:left="60"/>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color w:val="353838"/>
                <w:sz w:val="20"/>
                <w:szCs w:val="20"/>
                <w:lang w:eastAsia="pl-PL"/>
              </w:rPr>
              <w:t xml:space="preserve"> do pobijania ze śrubą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41</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Kleszcze – KOMBINERKI 180mm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42</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Cęgi – szczypce boczne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43</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Szczypce – wydłużone proste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44</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Preparat w sprayu o działaniu smarującym i wypierającym wodę, o dużej zdolności do penetrowania szczelin– 450ml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3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45</w:t>
            </w:r>
          </w:p>
        </w:tc>
        <w:tc>
          <w:tcPr>
            <w:tcW w:w="3119" w:type="dxa"/>
            <w:vAlign w:val="center"/>
          </w:tcPr>
          <w:p w:rsidR="0033479E"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Smar </w:t>
            </w:r>
            <w:r w:rsidRPr="006A5804">
              <w:rPr>
                <w:rFonts w:ascii="Times New Roman" w:eastAsia="Times New Roman" w:hAnsi="Times New Roman" w:cs="Times New Roman"/>
                <w:sz w:val="20"/>
                <w:szCs w:val="20"/>
                <w:lang w:eastAsia="pl-PL"/>
              </w:rPr>
              <w:t>plastyczny</w:t>
            </w:r>
            <w:r w:rsidRPr="006A5804">
              <w:rPr>
                <w:rFonts w:ascii="Times New Roman" w:eastAsia="Times New Roman" w:hAnsi="Times New Roman" w:cs="Times New Roman"/>
                <w:bCs/>
                <w:sz w:val="20"/>
                <w:szCs w:val="20"/>
                <w:lang w:eastAsia="pl-PL"/>
              </w:rPr>
              <w:t xml:space="preserve"> do łożysk 0,8kg </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1</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46</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Taśma teflonowa min 19 mm szerokości</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10</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47</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Taśma izolacyjna czarna min 19 mm szerokości</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10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48</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Skrzynka narzędziowa duża </w:t>
            </w:r>
            <w:smartTag w:uri="urn:schemas-microsoft-com:office:smarttags" w:element="metricconverter">
              <w:smartTagPr>
                <w:attr w:name="ProductID" w:val="26”"/>
              </w:smartTagPr>
              <w:r w:rsidRPr="006A5804">
                <w:rPr>
                  <w:rFonts w:ascii="Times New Roman" w:eastAsia="Times New Roman" w:hAnsi="Times New Roman" w:cs="Times New Roman"/>
                  <w:bCs/>
                  <w:sz w:val="20"/>
                  <w:szCs w:val="20"/>
                  <w:lang w:eastAsia="pl-PL"/>
                </w:rPr>
                <w:t>26”</w:t>
              </w:r>
            </w:smartTag>
            <w:r w:rsidRPr="006A5804">
              <w:rPr>
                <w:rFonts w:ascii="Times New Roman" w:eastAsia="Times New Roman" w:hAnsi="Times New Roman" w:cs="Times New Roman"/>
                <w:bCs/>
                <w:sz w:val="20"/>
                <w:szCs w:val="20"/>
                <w:lang w:eastAsia="pl-PL"/>
              </w:rPr>
              <w:t xml:space="preserve">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992" w:type="dxa"/>
          </w:tcPr>
          <w:p w:rsidR="0033479E" w:rsidRPr="006A5804" w:rsidRDefault="0033479E" w:rsidP="006A5804">
            <w:pPr>
              <w:jc w:val="center"/>
              <w:rPr>
                <w:rFonts w:ascii="Times New Roman" w:hAnsi="Times New Roman" w:cs="Times New Roman"/>
                <w:sz w:val="20"/>
                <w:szCs w:val="20"/>
                <w:lang w:val="en-GB"/>
              </w:rPr>
            </w:pPr>
          </w:p>
        </w:tc>
        <w:tc>
          <w:tcPr>
            <w:tcW w:w="1418" w:type="dxa"/>
          </w:tcPr>
          <w:p w:rsidR="0033479E" w:rsidRPr="006A5804" w:rsidRDefault="0033479E" w:rsidP="006A5804">
            <w:pPr>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49</w:t>
            </w:r>
          </w:p>
        </w:tc>
        <w:tc>
          <w:tcPr>
            <w:tcW w:w="3119" w:type="dxa"/>
            <w:vAlign w:val="center"/>
          </w:tcPr>
          <w:p w:rsidR="0033479E"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Skrzynka narzędziowa mała </w:t>
            </w:r>
            <w:smartTag w:uri="urn:schemas-microsoft-com:office:smarttags" w:element="metricconverter">
              <w:smartTagPr>
                <w:attr w:name="ProductID" w:val="16”"/>
              </w:smartTagPr>
              <w:r w:rsidRPr="006A5804">
                <w:rPr>
                  <w:rFonts w:ascii="Times New Roman" w:eastAsia="Times New Roman" w:hAnsi="Times New Roman" w:cs="Times New Roman"/>
                  <w:bCs/>
                  <w:sz w:val="20"/>
                  <w:szCs w:val="20"/>
                  <w:lang w:eastAsia="pl-PL"/>
                </w:rPr>
                <w:t>16”</w:t>
              </w:r>
            </w:smartTag>
            <w:r w:rsidRPr="006A5804">
              <w:rPr>
                <w:rFonts w:ascii="Times New Roman" w:eastAsia="Times New Roman" w:hAnsi="Times New Roman" w:cs="Times New Roman"/>
                <w:bCs/>
                <w:sz w:val="20"/>
                <w:szCs w:val="20"/>
                <w:lang w:eastAsia="pl-PL"/>
              </w:rPr>
              <w:t xml:space="preserve"> </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3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50</w:t>
            </w:r>
          </w:p>
        </w:tc>
        <w:tc>
          <w:tcPr>
            <w:tcW w:w="3119" w:type="dxa"/>
            <w:vAlign w:val="center"/>
          </w:tcPr>
          <w:p w:rsidR="0033479E"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Suwmiarka analogowa</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51</w:t>
            </w:r>
          </w:p>
        </w:tc>
        <w:tc>
          <w:tcPr>
            <w:tcW w:w="3119" w:type="dxa"/>
            <w:vAlign w:val="center"/>
          </w:tcPr>
          <w:p w:rsidR="0033479E"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Klucz Francuski </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1 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52</w:t>
            </w:r>
          </w:p>
        </w:tc>
        <w:tc>
          <w:tcPr>
            <w:tcW w:w="3119" w:type="dxa"/>
            <w:vAlign w:val="center"/>
          </w:tcPr>
          <w:p w:rsidR="0033479E"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Zestaw kluczy płaskich 6-22 </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lastRenderedPageBreak/>
              <w:t xml:space="preserve"> zestaw</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lastRenderedPageBreak/>
              <w:t>53</w:t>
            </w:r>
          </w:p>
        </w:tc>
        <w:tc>
          <w:tcPr>
            <w:tcW w:w="3119" w:type="dxa"/>
            <w:vAlign w:val="center"/>
          </w:tcPr>
          <w:p w:rsidR="0033479E"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Zestaw kluczy oczkowych 6-22</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zestaw</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992"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c>
          <w:tcPr>
            <w:tcW w:w="1418" w:type="dxa"/>
          </w:tcPr>
          <w:p w:rsidR="0033479E" w:rsidRPr="006A5804" w:rsidRDefault="0033479E" w:rsidP="006A5804">
            <w:pPr>
              <w:spacing w:after="0" w:line="240" w:lineRule="auto"/>
              <w:jc w:val="center"/>
              <w:rPr>
                <w:rFonts w:ascii="Times New Roman" w:hAnsi="Times New Roman" w:cs="Times New Roman"/>
                <w:sz w:val="20"/>
                <w:szCs w:val="20"/>
                <w:lang w:val="en-GB"/>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54</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Przedłużacz na bębnie </w:t>
            </w:r>
            <w:smartTag w:uri="urn:schemas-microsoft-com:office:smarttags" w:element="metricconverter">
              <w:smartTagPr>
                <w:attr w:name="ProductID" w:val="50 m"/>
              </w:smartTagPr>
              <w:r w:rsidRPr="006A5804">
                <w:rPr>
                  <w:rFonts w:ascii="Times New Roman" w:eastAsia="Times New Roman" w:hAnsi="Times New Roman" w:cs="Times New Roman"/>
                  <w:bCs/>
                  <w:sz w:val="20"/>
                  <w:szCs w:val="20"/>
                  <w:lang w:eastAsia="pl-PL"/>
                </w:rPr>
                <w:t>50 m</w:t>
              </w:r>
            </w:smartTag>
            <w:r w:rsidRPr="006A5804">
              <w:rPr>
                <w:rFonts w:ascii="Times New Roman" w:eastAsia="Times New Roman" w:hAnsi="Times New Roman" w:cs="Times New Roman"/>
                <w:bCs/>
                <w:sz w:val="20"/>
                <w:szCs w:val="20"/>
                <w:lang w:eastAsia="pl-PL"/>
              </w:rPr>
              <w:t xml:space="preserve">  3 x1,5  IP44</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55</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Trójnik sieciowy + kabel 3x1,5mm – </w:t>
            </w:r>
            <w:smartTag w:uri="urn:schemas-microsoft-com:office:smarttags" w:element="metricconverter">
              <w:smartTagPr>
                <w:attr w:name="ProductID" w:val="10 m"/>
              </w:smartTagPr>
              <w:r w:rsidRPr="006A5804">
                <w:rPr>
                  <w:rFonts w:ascii="Times New Roman" w:eastAsia="Times New Roman" w:hAnsi="Times New Roman" w:cs="Times New Roman"/>
                  <w:bCs/>
                  <w:sz w:val="20"/>
                  <w:szCs w:val="20"/>
                  <w:lang w:eastAsia="pl-PL"/>
                </w:rPr>
                <w:t>10 m</w:t>
              </w:r>
            </w:smartTag>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3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56</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Przenośna lampa LED ze stojakiem 230V</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57</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Latarka ręczna</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3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58</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Lampa czołowa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4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59</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Papier ścierny 60, 80, 120, 200, 300 – po 10 sztuk (arkusz-płótno)</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50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60</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Lutownica transformatorowa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61</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Zestaw cyna + kalafonia</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62</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Klucz samozaciskowy mors 250mm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63</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Klucz typu (żabka) – </w:t>
            </w:r>
            <w:smartTag w:uri="urn:schemas-microsoft-com:office:smarttags" w:element="metricconverter">
              <w:smartTagPr>
                <w:attr w:name="ProductID" w:val="1”"/>
              </w:smartTagPr>
              <w:r w:rsidRPr="006A5804">
                <w:rPr>
                  <w:rFonts w:ascii="Times New Roman" w:eastAsia="Times New Roman" w:hAnsi="Times New Roman" w:cs="Times New Roman"/>
                  <w:bCs/>
                  <w:sz w:val="20"/>
                  <w:szCs w:val="20"/>
                  <w:lang w:eastAsia="pl-PL"/>
                </w:rPr>
                <w:t>1”</w:t>
              </w:r>
            </w:smartTag>
            <w:r w:rsidRPr="006A5804">
              <w:rPr>
                <w:rFonts w:ascii="Times New Roman" w:eastAsia="Times New Roman" w:hAnsi="Times New Roman" w:cs="Times New Roman"/>
                <w:bCs/>
                <w:sz w:val="20"/>
                <w:szCs w:val="20"/>
                <w:lang w:eastAsia="pl-PL"/>
              </w:rPr>
              <w:t xml:space="preserve">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64</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Cyfrowy miernik uniwersalny prosty </w:t>
            </w:r>
          </w:p>
          <w:p w:rsidR="0033479E" w:rsidRPr="006A5804" w:rsidRDefault="0033479E" w:rsidP="006A5804">
            <w:pPr>
              <w:numPr>
                <w:ilvl w:val="0"/>
                <w:numId w:val="38"/>
              </w:numPr>
              <w:spacing w:before="100" w:beforeAutospacing="1" w:after="100" w:afterAutospacing="1" w:line="240" w:lineRule="auto"/>
              <w:rPr>
                <w:rFonts w:ascii="Times New Roman" w:eastAsia="Times New Roman" w:hAnsi="Times New Roman" w:cs="Times New Roman"/>
                <w:color w:val="000000"/>
                <w:sz w:val="20"/>
                <w:szCs w:val="20"/>
                <w:lang w:eastAsia="pl-PL"/>
              </w:rPr>
            </w:pPr>
            <w:r w:rsidRPr="006A5804">
              <w:rPr>
                <w:rFonts w:ascii="Times New Roman" w:eastAsia="Times New Roman" w:hAnsi="Times New Roman" w:cs="Times New Roman"/>
                <w:color w:val="000000"/>
                <w:sz w:val="20"/>
                <w:szCs w:val="20"/>
                <w:lang w:eastAsia="pl-PL"/>
              </w:rPr>
              <w:t xml:space="preserve">napięcia DC - 400mV/4V/40V/400V/600V </w:t>
            </w:r>
          </w:p>
          <w:p w:rsidR="0033479E" w:rsidRPr="006A5804" w:rsidRDefault="0033479E" w:rsidP="006A5804">
            <w:pPr>
              <w:numPr>
                <w:ilvl w:val="0"/>
                <w:numId w:val="38"/>
              </w:numPr>
              <w:spacing w:before="100" w:beforeAutospacing="1" w:after="100" w:afterAutospacing="1" w:line="240" w:lineRule="auto"/>
              <w:rPr>
                <w:rFonts w:ascii="Times New Roman" w:eastAsia="Times New Roman" w:hAnsi="Times New Roman" w:cs="Times New Roman"/>
                <w:color w:val="000000"/>
                <w:sz w:val="20"/>
                <w:szCs w:val="20"/>
                <w:lang w:eastAsia="pl-PL"/>
              </w:rPr>
            </w:pPr>
            <w:r w:rsidRPr="006A5804">
              <w:rPr>
                <w:rFonts w:ascii="Times New Roman" w:eastAsia="Times New Roman" w:hAnsi="Times New Roman" w:cs="Times New Roman"/>
                <w:color w:val="000000"/>
                <w:sz w:val="20"/>
                <w:szCs w:val="20"/>
                <w:lang w:eastAsia="pl-PL"/>
              </w:rPr>
              <w:t xml:space="preserve">napięcia AC - 4V/40V/400V/600V </w:t>
            </w:r>
          </w:p>
          <w:p w:rsidR="0033479E" w:rsidRPr="006A5804" w:rsidRDefault="0033479E" w:rsidP="006A5804">
            <w:pPr>
              <w:numPr>
                <w:ilvl w:val="0"/>
                <w:numId w:val="38"/>
              </w:numPr>
              <w:spacing w:before="100" w:beforeAutospacing="1" w:after="100" w:afterAutospacing="1" w:line="240" w:lineRule="auto"/>
              <w:rPr>
                <w:rFonts w:ascii="Times New Roman" w:eastAsia="Times New Roman" w:hAnsi="Times New Roman" w:cs="Times New Roman"/>
                <w:color w:val="000000"/>
                <w:sz w:val="20"/>
                <w:szCs w:val="20"/>
                <w:lang w:eastAsia="pl-PL"/>
              </w:rPr>
            </w:pPr>
            <w:r w:rsidRPr="006A5804">
              <w:rPr>
                <w:rFonts w:ascii="Times New Roman" w:eastAsia="Times New Roman" w:hAnsi="Times New Roman" w:cs="Times New Roman"/>
                <w:color w:val="000000"/>
                <w:sz w:val="20"/>
                <w:szCs w:val="20"/>
                <w:lang w:eastAsia="pl-PL"/>
              </w:rPr>
              <w:t xml:space="preserve">prąd DC - 40A/400A </w:t>
            </w:r>
          </w:p>
          <w:p w:rsidR="0033479E" w:rsidRPr="006A5804" w:rsidRDefault="0033479E" w:rsidP="006A5804">
            <w:pPr>
              <w:numPr>
                <w:ilvl w:val="0"/>
                <w:numId w:val="38"/>
              </w:numPr>
              <w:spacing w:before="100" w:beforeAutospacing="1" w:after="100" w:afterAutospacing="1" w:line="240" w:lineRule="auto"/>
              <w:rPr>
                <w:rFonts w:ascii="Times New Roman" w:eastAsia="Times New Roman" w:hAnsi="Times New Roman" w:cs="Times New Roman"/>
                <w:color w:val="000000"/>
                <w:sz w:val="20"/>
                <w:szCs w:val="20"/>
                <w:lang w:eastAsia="pl-PL"/>
              </w:rPr>
            </w:pPr>
            <w:r w:rsidRPr="006A5804">
              <w:rPr>
                <w:rFonts w:ascii="Times New Roman" w:eastAsia="Times New Roman" w:hAnsi="Times New Roman" w:cs="Times New Roman"/>
                <w:color w:val="000000"/>
                <w:sz w:val="20"/>
                <w:szCs w:val="20"/>
                <w:lang w:eastAsia="pl-PL"/>
              </w:rPr>
              <w:t xml:space="preserve">prąd AC - 40A/400A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65</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Nóź do tapet – metalowy –18mm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8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66</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Wkłady do noży (zestaw) – 50 sztuk</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t>s</w:t>
            </w:r>
            <w:r w:rsidRPr="006A5804">
              <w:rPr>
                <w:rFonts w:ascii="Times New Roman" w:eastAsia="Times New Roman" w:hAnsi="Times New Roman" w:cs="Times New Roman"/>
                <w:bCs/>
                <w:sz w:val="20"/>
                <w:szCs w:val="20"/>
                <w:lang w:eastAsia="pl-PL"/>
              </w:rPr>
              <w:t>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2</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67</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Klej dwuskładnikowy </w:t>
            </w:r>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68</w:t>
            </w:r>
          </w:p>
        </w:tc>
        <w:tc>
          <w:tcPr>
            <w:tcW w:w="3119" w:type="dxa"/>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Imadło stołowe dokręcane do blatu – </w:t>
            </w:r>
            <w:smartTag w:uri="urn:schemas-microsoft-com:office:smarttags" w:element="metricconverter">
              <w:smartTagPr>
                <w:attr w:name="ProductID" w:val="50 mm"/>
              </w:smartTagPr>
              <w:r w:rsidRPr="006A5804">
                <w:rPr>
                  <w:rFonts w:ascii="Times New Roman" w:eastAsia="Times New Roman" w:hAnsi="Times New Roman" w:cs="Times New Roman"/>
                  <w:bCs/>
                  <w:sz w:val="20"/>
                  <w:szCs w:val="20"/>
                  <w:lang w:eastAsia="pl-PL"/>
                </w:rPr>
                <w:t>50 mm</w:t>
              </w:r>
            </w:smartTag>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1</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69</w:t>
            </w:r>
          </w:p>
        </w:tc>
        <w:tc>
          <w:tcPr>
            <w:tcW w:w="3119" w:type="dxa"/>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Wąż techniczny elastyczny, przeźroczysty </w:t>
            </w:r>
            <w:smartTag w:uri="urn:schemas-microsoft-com:office:smarttags" w:element="metricconverter">
              <w:smartTagPr>
                <w:attr w:name="ProductID" w:val="4 mm"/>
              </w:smartTagPr>
              <w:r w:rsidRPr="006A5804">
                <w:rPr>
                  <w:rFonts w:ascii="Times New Roman" w:eastAsia="Times New Roman" w:hAnsi="Times New Roman" w:cs="Times New Roman"/>
                  <w:bCs/>
                  <w:sz w:val="20"/>
                  <w:szCs w:val="20"/>
                  <w:lang w:eastAsia="pl-PL"/>
                </w:rPr>
                <w:t>4 mm</w:t>
              </w:r>
            </w:smartTag>
          </w:p>
        </w:tc>
        <w:tc>
          <w:tcPr>
            <w:tcW w:w="1134" w:type="dxa"/>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20</w:t>
            </w:r>
          </w:p>
        </w:tc>
        <w:tc>
          <w:tcPr>
            <w:tcW w:w="851" w:type="dxa"/>
          </w:tcPr>
          <w:p w:rsidR="0033479E" w:rsidRPr="006A5804" w:rsidRDefault="0033479E" w:rsidP="006A5804">
            <w:pPr>
              <w:rPr>
                <w:rFonts w:ascii="Times New Roman" w:hAnsi="Times New Roman" w:cs="Times New Roman"/>
                <w:sz w:val="20"/>
                <w:szCs w:val="20"/>
              </w:rPr>
            </w:pPr>
          </w:p>
        </w:tc>
        <w:tc>
          <w:tcPr>
            <w:tcW w:w="992" w:type="dxa"/>
            <w:vAlign w:val="center"/>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992" w:type="dxa"/>
          </w:tcPr>
          <w:p w:rsidR="0033479E" w:rsidRPr="006A5804" w:rsidRDefault="0033479E" w:rsidP="006A5804">
            <w:pPr>
              <w:jc w:val="center"/>
              <w:rPr>
                <w:rFonts w:ascii="Times New Roman" w:hAnsi="Times New Roman" w:cs="Times New Roman"/>
                <w:sz w:val="20"/>
                <w:szCs w:val="20"/>
              </w:rPr>
            </w:pPr>
          </w:p>
        </w:tc>
        <w:tc>
          <w:tcPr>
            <w:tcW w:w="1418" w:type="dxa"/>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70</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Wąż techniczny elastyczny, przeźroczysty 5x7 mm</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71</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Wąż techniczny elastyczny, przeźroczysty </w:t>
            </w:r>
            <w:smartTag w:uri="urn:schemas-microsoft-com:office:smarttags" w:element="metricconverter">
              <w:smartTagPr>
                <w:attr w:name="ProductID" w:val="6 mm"/>
              </w:smartTagPr>
              <w:r w:rsidRPr="006A5804">
                <w:rPr>
                  <w:rFonts w:ascii="Times New Roman" w:eastAsia="Times New Roman" w:hAnsi="Times New Roman" w:cs="Times New Roman"/>
                  <w:bCs/>
                  <w:sz w:val="20"/>
                  <w:szCs w:val="20"/>
                  <w:lang w:eastAsia="pl-PL"/>
                </w:rPr>
                <w:t>6 mm</w:t>
              </w:r>
            </w:smartTag>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72</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Wąż techniczny elastyczny, przeźroczysty 7x10 mm</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20</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73</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Wąż techniczny elastyczny, przeźroczysty </w:t>
            </w:r>
            <w:smartTag w:uri="urn:schemas-microsoft-com:office:smarttags" w:element="metricconverter">
              <w:smartTagPr>
                <w:attr w:name="ProductID" w:val="8 mm"/>
              </w:smartTagPr>
              <w:r w:rsidRPr="006A5804">
                <w:rPr>
                  <w:rFonts w:ascii="Times New Roman" w:eastAsia="Times New Roman" w:hAnsi="Times New Roman" w:cs="Times New Roman"/>
                  <w:bCs/>
                  <w:sz w:val="20"/>
                  <w:szCs w:val="20"/>
                  <w:lang w:eastAsia="pl-PL"/>
                </w:rPr>
                <w:t>8 mm</w:t>
              </w:r>
            </w:smartTag>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74</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Wąż techniczny elastyczny, przeźroczysty </w:t>
            </w:r>
            <w:smartTag w:uri="urn:schemas-microsoft-com:office:smarttags" w:element="metricconverter">
              <w:smartTagPr>
                <w:attr w:name="ProductID" w:val="10 mm"/>
              </w:smartTagPr>
              <w:r w:rsidRPr="006A5804">
                <w:rPr>
                  <w:rFonts w:ascii="Times New Roman" w:eastAsia="Times New Roman" w:hAnsi="Times New Roman" w:cs="Times New Roman"/>
                  <w:bCs/>
                  <w:sz w:val="20"/>
                  <w:szCs w:val="20"/>
                  <w:lang w:eastAsia="pl-PL"/>
                </w:rPr>
                <w:t>10 mm</w:t>
              </w:r>
            </w:smartTag>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20</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75</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Wąż techniczny elastyczny, przeźroczysty </w:t>
            </w:r>
            <w:smartTag w:uri="urn:schemas-microsoft-com:office:smarttags" w:element="metricconverter">
              <w:smartTagPr>
                <w:attr w:name="ProductID" w:val="12 mm"/>
              </w:smartTagPr>
              <w:r w:rsidRPr="006A5804">
                <w:rPr>
                  <w:rFonts w:ascii="Times New Roman" w:eastAsia="Times New Roman" w:hAnsi="Times New Roman" w:cs="Times New Roman"/>
                  <w:bCs/>
                  <w:sz w:val="20"/>
                  <w:szCs w:val="20"/>
                  <w:lang w:eastAsia="pl-PL"/>
                </w:rPr>
                <w:t>12 mm</w:t>
              </w:r>
            </w:smartTag>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20</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76</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Wąż techniczny elastyczny, przeźroczysty </w:t>
            </w:r>
            <w:smartTag w:uri="urn:schemas-microsoft-com:office:smarttags" w:element="metricconverter">
              <w:smartTagPr>
                <w:attr w:name="ProductID" w:val="16 mm"/>
              </w:smartTagPr>
              <w:r w:rsidRPr="006A5804">
                <w:rPr>
                  <w:rFonts w:ascii="Times New Roman" w:eastAsia="Times New Roman" w:hAnsi="Times New Roman" w:cs="Times New Roman"/>
                  <w:bCs/>
                  <w:sz w:val="20"/>
                  <w:szCs w:val="20"/>
                  <w:lang w:eastAsia="pl-PL"/>
                </w:rPr>
                <w:t>16 mm</w:t>
              </w:r>
            </w:smartTag>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20</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77</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Wąż techniczny elastyczny, przeźroczysty </w:t>
            </w:r>
            <w:smartTag w:uri="urn:schemas-microsoft-com:office:smarttags" w:element="metricconverter">
              <w:smartTagPr>
                <w:attr w:name="ProductID" w:val="19 mm"/>
              </w:smartTagPr>
              <w:r w:rsidRPr="006A5804">
                <w:rPr>
                  <w:rFonts w:ascii="Times New Roman" w:eastAsia="Times New Roman" w:hAnsi="Times New Roman" w:cs="Times New Roman"/>
                  <w:bCs/>
                  <w:sz w:val="20"/>
                  <w:szCs w:val="20"/>
                  <w:lang w:eastAsia="pl-PL"/>
                </w:rPr>
                <w:t>19 mm</w:t>
              </w:r>
            </w:smartTag>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lastRenderedPageBreak/>
              <w:t>78</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Wąż 5-warstwowy, tkany </w:t>
            </w:r>
            <w:smartTag w:uri="urn:schemas-microsoft-com:office:smarttags" w:element="metricconverter">
              <w:smartTagPr>
                <w:attr w:name="ProductID" w:val="12,5 mm"/>
              </w:smartTagPr>
              <w:r w:rsidRPr="006A5804">
                <w:rPr>
                  <w:rFonts w:ascii="Times New Roman" w:eastAsia="Times New Roman" w:hAnsi="Times New Roman" w:cs="Times New Roman"/>
                  <w:bCs/>
                  <w:sz w:val="20"/>
                  <w:szCs w:val="20"/>
                  <w:lang w:eastAsia="pl-PL"/>
                </w:rPr>
                <w:t>12,5 mm</w:t>
              </w:r>
            </w:smartTag>
            <w:r w:rsidRPr="006A5804">
              <w:rPr>
                <w:rFonts w:ascii="Times New Roman" w:eastAsia="Times New Roman" w:hAnsi="Times New Roman" w:cs="Times New Roman"/>
                <w:bCs/>
                <w:sz w:val="20"/>
                <w:szCs w:val="20"/>
                <w:lang w:eastAsia="pl-PL"/>
              </w:rPr>
              <w:t xml:space="preserve"> (rolka </w:t>
            </w:r>
            <w:smartTag w:uri="urn:schemas-microsoft-com:office:smarttags" w:element="metricconverter">
              <w:smartTagPr>
                <w:attr w:name="ProductID" w:val="25 m"/>
              </w:smartTagPr>
              <w:r w:rsidRPr="006A5804">
                <w:rPr>
                  <w:rFonts w:ascii="Times New Roman" w:eastAsia="Times New Roman" w:hAnsi="Times New Roman" w:cs="Times New Roman"/>
                  <w:bCs/>
                  <w:sz w:val="20"/>
                  <w:szCs w:val="20"/>
                  <w:lang w:eastAsia="pl-PL"/>
                </w:rPr>
                <w:t>25 m</w:t>
              </w:r>
            </w:smartTag>
            <w:r w:rsidRPr="006A5804">
              <w:rPr>
                <w:rFonts w:ascii="Times New Roman" w:eastAsia="Times New Roman" w:hAnsi="Times New Roman" w:cs="Times New Roman"/>
                <w:bCs/>
                <w:sz w:val="20"/>
                <w:szCs w:val="20"/>
                <w:lang w:eastAsia="pl-PL"/>
              </w:rPr>
              <w:t>)</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79</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końcówka węża fi 13mm 1/2 cala mosiądz</w:t>
            </w:r>
          </w:p>
        </w:tc>
        <w:tc>
          <w:tcPr>
            <w:tcW w:w="1134"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4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80</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zawór kulowy 1/2 cala prosty z dźwignią (rączka)</w:t>
            </w:r>
          </w:p>
        </w:tc>
        <w:tc>
          <w:tcPr>
            <w:tcW w:w="1134"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81</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mufa </w:t>
            </w:r>
            <w:smartTag w:uri="urn:schemas-microsoft-com:office:smarttags" w:element="metricconverter">
              <w:smartTagPr>
                <w:attr w:name="ProductID" w:val="0,5 cala"/>
              </w:smartTagPr>
              <w:r w:rsidRPr="006A5804">
                <w:rPr>
                  <w:rFonts w:ascii="Times New Roman" w:eastAsia="Times New Roman" w:hAnsi="Times New Roman" w:cs="Times New Roman"/>
                  <w:bCs/>
                  <w:sz w:val="20"/>
                  <w:szCs w:val="20"/>
                  <w:lang w:eastAsia="pl-PL"/>
                </w:rPr>
                <w:t>0,5 cala</w:t>
              </w:r>
            </w:smartTag>
            <w:r w:rsidRPr="006A5804">
              <w:rPr>
                <w:rFonts w:ascii="Times New Roman" w:eastAsia="Times New Roman" w:hAnsi="Times New Roman" w:cs="Times New Roman"/>
                <w:bCs/>
                <w:sz w:val="20"/>
                <w:szCs w:val="20"/>
                <w:lang w:eastAsia="pl-PL"/>
              </w:rPr>
              <w:t xml:space="preserve"> mosiądz</w:t>
            </w:r>
          </w:p>
        </w:tc>
        <w:tc>
          <w:tcPr>
            <w:tcW w:w="1134"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4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82</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proofErr w:type="spellStart"/>
            <w:r w:rsidRPr="006A5804">
              <w:rPr>
                <w:rFonts w:ascii="Times New Roman" w:eastAsia="Times New Roman" w:hAnsi="Times New Roman" w:cs="Times New Roman"/>
                <w:bCs/>
                <w:sz w:val="20"/>
                <w:szCs w:val="20"/>
                <w:lang w:eastAsia="pl-PL"/>
              </w:rPr>
              <w:t>nypel</w:t>
            </w:r>
            <w:proofErr w:type="spellEnd"/>
            <w:r w:rsidRPr="006A5804">
              <w:rPr>
                <w:rFonts w:ascii="Times New Roman" w:eastAsia="Times New Roman" w:hAnsi="Times New Roman" w:cs="Times New Roman"/>
                <w:bCs/>
                <w:sz w:val="20"/>
                <w:szCs w:val="20"/>
                <w:lang w:eastAsia="pl-PL"/>
              </w:rPr>
              <w:t xml:space="preserve"> </w:t>
            </w:r>
            <w:smartTag w:uri="urn:schemas-microsoft-com:office:smarttags" w:element="metricconverter">
              <w:smartTagPr>
                <w:attr w:name="ProductID" w:val="0,5 cala"/>
              </w:smartTagPr>
              <w:r w:rsidRPr="006A5804">
                <w:rPr>
                  <w:rFonts w:ascii="Times New Roman" w:eastAsia="Times New Roman" w:hAnsi="Times New Roman" w:cs="Times New Roman"/>
                  <w:bCs/>
                  <w:sz w:val="20"/>
                  <w:szCs w:val="20"/>
                  <w:lang w:eastAsia="pl-PL"/>
                </w:rPr>
                <w:t>0,5 cala</w:t>
              </w:r>
            </w:smartTag>
            <w:r w:rsidRPr="006A5804">
              <w:rPr>
                <w:rFonts w:ascii="Times New Roman" w:eastAsia="Times New Roman" w:hAnsi="Times New Roman" w:cs="Times New Roman"/>
                <w:bCs/>
                <w:sz w:val="20"/>
                <w:szCs w:val="20"/>
                <w:lang w:eastAsia="pl-PL"/>
              </w:rPr>
              <w:t xml:space="preserve"> mosiądz</w:t>
            </w:r>
          </w:p>
        </w:tc>
        <w:tc>
          <w:tcPr>
            <w:tcW w:w="1134"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4</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83</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Zestaw </w:t>
            </w:r>
            <w:proofErr w:type="spellStart"/>
            <w:r w:rsidRPr="006A5804">
              <w:rPr>
                <w:rFonts w:ascii="Times New Roman" w:eastAsia="Times New Roman" w:hAnsi="Times New Roman" w:cs="Times New Roman"/>
                <w:bCs/>
                <w:sz w:val="20"/>
                <w:szCs w:val="20"/>
                <w:lang w:eastAsia="pl-PL"/>
              </w:rPr>
              <w:t>cybantów</w:t>
            </w:r>
            <w:proofErr w:type="spellEnd"/>
            <w:r w:rsidRPr="006A5804">
              <w:rPr>
                <w:rFonts w:ascii="Times New Roman" w:eastAsia="Times New Roman" w:hAnsi="Times New Roman" w:cs="Times New Roman"/>
                <w:bCs/>
                <w:sz w:val="20"/>
                <w:szCs w:val="20"/>
                <w:lang w:eastAsia="pl-PL"/>
              </w:rPr>
              <w:t xml:space="preserve"> (10-</w:t>
            </w:r>
            <w:smartTag w:uri="urn:schemas-microsoft-com:office:smarttags" w:element="metricconverter">
              <w:smartTagPr>
                <w:attr w:name="ProductID" w:val="25 mm"/>
              </w:smartTagPr>
              <w:r w:rsidRPr="006A5804">
                <w:rPr>
                  <w:rFonts w:ascii="Times New Roman" w:eastAsia="Times New Roman" w:hAnsi="Times New Roman" w:cs="Times New Roman"/>
                  <w:bCs/>
                  <w:sz w:val="20"/>
                  <w:szCs w:val="20"/>
                  <w:lang w:eastAsia="pl-PL"/>
                </w:rPr>
                <w:t>25 mm</w:t>
              </w:r>
            </w:smartTag>
            <w:r w:rsidRPr="006A5804">
              <w:rPr>
                <w:rFonts w:ascii="Times New Roman" w:eastAsia="Times New Roman" w:hAnsi="Times New Roman" w:cs="Times New Roman"/>
                <w:bCs/>
                <w:sz w:val="20"/>
                <w:szCs w:val="20"/>
                <w:lang w:eastAsia="pl-PL"/>
              </w:rPr>
              <w:t>) – 15sztuk ( 3 x 5 sztuk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zestawy</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4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84</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Wężyk silikonowy półprzeźroczysty 4x7 mm</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85</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Wężyk silikonowy półprzeźroczysty 5x8 mm</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20</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86</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Wężyk silikonowy półprzeźroczysty 6x9 mm</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87</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Wężyk silikonowy półprzeźroczysty 8x12 mm</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20</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88</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Wężyk silikonowy półprzeźroczysty 10x14 mm</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89</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Wężyk silikonowy półprzeźroczysty 12x18 mm</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m.</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90</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Folia </w:t>
            </w:r>
            <w:proofErr w:type="spellStart"/>
            <w:r w:rsidRPr="006A5804">
              <w:rPr>
                <w:rFonts w:ascii="Times New Roman" w:eastAsia="Times New Roman" w:hAnsi="Times New Roman" w:cs="Times New Roman"/>
                <w:bCs/>
                <w:sz w:val="20"/>
                <w:szCs w:val="20"/>
                <w:lang w:eastAsia="pl-PL"/>
              </w:rPr>
              <w:t>Stretch</w:t>
            </w:r>
            <w:proofErr w:type="spellEnd"/>
            <w:r w:rsidRPr="006A5804">
              <w:rPr>
                <w:rFonts w:ascii="Times New Roman" w:eastAsia="Times New Roman" w:hAnsi="Times New Roman" w:cs="Times New Roman"/>
                <w:bCs/>
                <w:sz w:val="20"/>
                <w:szCs w:val="20"/>
                <w:lang w:eastAsia="pl-PL"/>
              </w:rPr>
              <w:t xml:space="preserve"> przeźroczysta </w:t>
            </w:r>
            <w:smartTag w:uri="urn:schemas-microsoft-com:office:smarttags" w:element="metricconverter">
              <w:smartTagPr>
                <w:attr w:name="ProductID" w:val="2,7 kg"/>
              </w:smartTagPr>
              <w:r w:rsidRPr="006A5804">
                <w:rPr>
                  <w:rFonts w:ascii="Times New Roman" w:eastAsia="Times New Roman" w:hAnsi="Times New Roman" w:cs="Times New Roman"/>
                  <w:bCs/>
                  <w:sz w:val="20"/>
                  <w:szCs w:val="20"/>
                  <w:lang w:eastAsia="pl-PL"/>
                </w:rPr>
                <w:t>2,7 kg</w:t>
              </w:r>
            </w:smartTag>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4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91</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Folia </w:t>
            </w:r>
            <w:proofErr w:type="spellStart"/>
            <w:r w:rsidRPr="006A5804">
              <w:rPr>
                <w:rFonts w:ascii="Times New Roman" w:eastAsia="Times New Roman" w:hAnsi="Times New Roman" w:cs="Times New Roman"/>
                <w:bCs/>
                <w:sz w:val="20"/>
                <w:szCs w:val="20"/>
                <w:lang w:eastAsia="pl-PL"/>
              </w:rPr>
              <w:t>Stretch</w:t>
            </w:r>
            <w:proofErr w:type="spellEnd"/>
            <w:r w:rsidRPr="006A5804">
              <w:rPr>
                <w:rFonts w:ascii="Times New Roman" w:eastAsia="Times New Roman" w:hAnsi="Times New Roman" w:cs="Times New Roman"/>
                <w:bCs/>
                <w:sz w:val="20"/>
                <w:szCs w:val="20"/>
                <w:lang w:eastAsia="pl-PL"/>
              </w:rPr>
              <w:t xml:space="preserve"> czarna </w:t>
            </w:r>
            <w:smartTag w:uri="urn:schemas-microsoft-com:office:smarttags" w:element="metricconverter">
              <w:smartTagPr>
                <w:attr w:name="ProductID" w:val="2,7 kg"/>
              </w:smartTagPr>
              <w:r w:rsidRPr="006A5804">
                <w:rPr>
                  <w:rFonts w:ascii="Times New Roman" w:eastAsia="Times New Roman" w:hAnsi="Times New Roman" w:cs="Times New Roman"/>
                  <w:bCs/>
                  <w:sz w:val="20"/>
                  <w:szCs w:val="20"/>
                  <w:lang w:eastAsia="pl-PL"/>
                </w:rPr>
                <w:t>2,7 kg</w:t>
              </w:r>
            </w:smartTag>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4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92</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Przewód pneumatyczny z końcówkami </w:t>
            </w:r>
            <w:smartTag w:uri="urn:schemas-microsoft-com:office:smarttags" w:element="metricconverter">
              <w:smartTagPr>
                <w:attr w:name="ProductID" w:val="10 m"/>
              </w:smartTagPr>
              <w:r w:rsidRPr="006A5804">
                <w:rPr>
                  <w:rFonts w:ascii="Times New Roman" w:eastAsia="Times New Roman" w:hAnsi="Times New Roman" w:cs="Times New Roman"/>
                  <w:bCs/>
                  <w:sz w:val="20"/>
                  <w:szCs w:val="20"/>
                  <w:lang w:eastAsia="pl-PL"/>
                </w:rPr>
                <w:t>10 m</w:t>
              </w:r>
            </w:smartTag>
            <w:r w:rsidRPr="006A5804">
              <w:rPr>
                <w:rFonts w:ascii="Times New Roman" w:eastAsia="Times New Roman" w:hAnsi="Times New Roman" w:cs="Times New Roman"/>
                <w:bCs/>
                <w:sz w:val="20"/>
                <w:szCs w:val="20"/>
                <w:lang w:eastAsia="pl-PL"/>
              </w:rPr>
              <w:t xml:space="preserve"> 15 bar</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93</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Tarcza do cięcia. szlifierka kątowa </w:t>
            </w:r>
            <w:smartTag w:uri="urn:schemas-microsoft-com:office:smarttags" w:element="metricconverter">
              <w:smartTagPr>
                <w:attr w:name="ProductID" w:val="230 mm"/>
              </w:smartTagPr>
              <w:r w:rsidRPr="006A5804">
                <w:rPr>
                  <w:rFonts w:ascii="Times New Roman" w:eastAsia="Times New Roman" w:hAnsi="Times New Roman" w:cs="Times New Roman"/>
                  <w:bCs/>
                  <w:sz w:val="20"/>
                  <w:szCs w:val="20"/>
                  <w:lang w:eastAsia="pl-PL"/>
                </w:rPr>
                <w:t>230 mm</w:t>
              </w:r>
            </w:smartTag>
            <w:r w:rsidRPr="006A5804">
              <w:rPr>
                <w:rFonts w:ascii="Times New Roman" w:eastAsia="Times New Roman" w:hAnsi="Times New Roman" w:cs="Times New Roman"/>
                <w:bCs/>
                <w:sz w:val="20"/>
                <w:szCs w:val="20"/>
                <w:lang w:eastAsia="pl-PL"/>
              </w:rPr>
              <w:t xml:space="preserve"> x1,9 mm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94</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Tarcza do cięcia. szlifierka kątowa </w:t>
            </w:r>
            <w:smartTag w:uri="urn:schemas-microsoft-com:office:smarttags" w:element="metricconverter">
              <w:smartTagPr>
                <w:attr w:name="ProductID" w:val="125 mm"/>
              </w:smartTagPr>
              <w:r w:rsidRPr="006A5804">
                <w:rPr>
                  <w:rFonts w:ascii="Times New Roman" w:eastAsia="Times New Roman" w:hAnsi="Times New Roman" w:cs="Times New Roman"/>
                  <w:bCs/>
                  <w:sz w:val="20"/>
                  <w:szCs w:val="20"/>
                  <w:lang w:eastAsia="pl-PL"/>
                </w:rPr>
                <w:t>125 mm</w:t>
              </w:r>
            </w:smartTag>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95</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Wózek magazynowy aluminiowy składany </w:t>
            </w:r>
            <w:r w:rsidRPr="006A5804">
              <w:rPr>
                <w:rFonts w:ascii="Times New Roman" w:eastAsia="Times New Roman" w:hAnsi="Times New Roman" w:cs="Times New Roman"/>
                <w:sz w:val="20"/>
                <w:szCs w:val="20"/>
                <w:lang w:eastAsia="pl-PL"/>
              </w:rPr>
              <w:t>MAKSYMALNE OBCIĄŻENIE 150KG</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sz w:val="20"/>
                <w:szCs w:val="20"/>
                <w:lang w:eastAsia="pl-PL"/>
              </w:rPr>
              <w:t>WAGA do 8 KG</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sz w:val="20"/>
                <w:szCs w:val="20"/>
                <w:lang w:eastAsia="pl-PL"/>
              </w:rPr>
              <w:t>KOŁA: GUMOWE 4"</w:t>
            </w:r>
          </w:p>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sz w:val="20"/>
                <w:szCs w:val="20"/>
                <w:lang w:eastAsia="pl-PL"/>
              </w:rPr>
              <w:t>TYLNE KOŁA SKRĘTNE</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96</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Nakolanniki (ochraniacze kolan) komplet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97</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Wiadro plastikowe </w:t>
            </w:r>
            <w:smartTag w:uri="urn:schemas-microsoft-com:office:smarttags" w:element="metricconverter">
              <w:smartTagPr>
                <w:attr w:name="ProductID" w:val="5 l"/>
              </w:smartTagPr>
              <w:r w:rsidRPr="006A5804">
                <w:rPr>
                  <w:rFonts w:ascii="Times New Roman" w:eastAsia="Times New Roman" w:hAnsi="Times New Roman" w:cs="Times New Roman"/>
                  <w:bCs/>
                  <w:sz w:val="20"/>
                  <w:szCs w:val="20"/>
                  <w:lang w:eastAsia="pl-PL"/>
                </w:rPr>
                <w:t>5 l</w:t>
              </w:r>
            </w:smartTag>
            <w:r w:rsidRPr="006A5804">
              <w:rPr>
                <w:rFonts w:ascii="Times New Roman" w:eastAsia="Times New Roman" w:hAnsi="Times New Roman" w:cs="Times New Roman"/>
                <w:bCs/>
                <w:sz w:val="20"/>
                <w:szCs w:val="20"/>
                <w:lang w:eastAsia="pl-P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98</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Wiadro plastikowe </w:t>
            </w:r>
            <w:smartTag w:uri="urn:schemas-microsoft-com:office:smarttags" w:element="metricconverter">
              <w:smartTagPr>
                <w:attr w:name="ProductID" w:val="12 l"/>
              </w:smartTagPr>
              <w:r w:rsidRPr="006A5804">
                <w:rPr>
                  <w:rFonts w:ascii="Times New Roman" w:eastAsia="Times New Roman" w:hAnsi="Times New Roman" w:cs="Times New Roman"/>
                  <w:bCs/>
                  <w:sz w:val="20"/>
                  <w:szCs w:val="20"/>
                  <w:lang w:eastAsia="pl-PL"/>
                </w:rPr>
                <w:t>12 l</w:t>
              </w:r>
            </w:smartTag>
            <w:r w:rsidRPr="006A5804">
              <w:rPr>
                <w:rFonts w:ascii="Times New Roman" w:eastAsia="Times New Roman" w:hAnsi="Times New Roman" w:cs="Times New Roman"/>
                <w:bCs/>
                <w:sz w:val="20"/>
                <w:szCs w:val="20"/>
                <w:lang w:eastAsia="pl-P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99</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Wiadro plastikowe </w:t>
            </w:r>
            <w:smartTag w:uri="urn:schemas-microsoft-com:office:smarttags" w:element="metricconverter">
              <w:smartTagPr>
                <w:attr w:name="ProductID" w:val="20 l"/>
              </w:smartTagPr>
              <w:r w:rsidRPr="006A5804">
                <w:rPr>
                  <w:rFonts w:ascii="Times New Roman" w:eastAsia="Times New Roman" w:hAnsi="Times New Roman" w:cs="Times New Roman"/>
                  <w:bCs/>
                  <w:sz w:val="20"/>
                  <w:szCs w:val="20"/>
                  <w:lang w:eastAsia="pl-PL"/>
                </w:rPr>
                <w:t>20 l</w:t>
              </w:r>
            </w:smartTag>
            <w:r w:rsidRPr="006A5804">
              <w:rPr>
                <w:rFonts w:ascii="Times New Roman" w:eastAsia="Times New Roman" w:hAnsi="Times New Roman" w:cs="Times New Roman"/>
                <w:bCs/>
                <w:sz w:val="20"/>
                <w:szCs w:val="20"/>
                <w:lang w:eastAsia="pl-P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7A331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10</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100</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Wiaderko ocynkowane </w:t>
            </w:r>
            <w:smartTag w:uri="urn:schemas-microsoft-com:office:smarttags" w:element="metricconverter">
              <w:smartTagPr>
                <w:attr w:name="ProductID" w:val="12 l"/>
              </w:smartTagPr>
              <w:r w:rsidRPr="006A5804">
                <w:rPr>
                  <w:rFonts w:ascii="Times New Roman" w:eastAsia="Times New Roman" w:hAnsi="Times New Roman" w:cs="Times New Roman"/>
                  <w:bCs/>
                  <w:sz w:val="20"/>
                  <w:szCs w:val="20"/>
                  <w:lang w:eastAsia="pl-PL"/>
                </w:rPr>
                <w:t>12 l</w:t>
              </w:r>
            </w:smartTag>
            <w:r w:rsidRPr="006A5804">
              <w:rPr>
                <w:rFonts w:ascii="Times New Roman" w:eastAsia="Times New Roman" w:hAnsi="Times New Roman" w:cs="Times New Roman"/>
                <w:bCs/>
                <w:sz w:val="20"/>
                <w:szCs w:val="20"/>
                <w:lang w:eastAsia="pl-P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101</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Pojemnik budowlany kalfas </w:t>
            </w:r>
            <w:smartTag w:uri="urn:schemas-microsoft-com:office:smarttags" w:element="metricconverter">
              <w:smartTagPr>
                <w:attr w:name="ProductID" w:val="45 l"/>
              </w:smartTagPr>
              <w:r w:rsidRPr="006A5804">
                <w:rPr>
                  <w:rFonts w:ascii="Times New Roman" w:eastAsia="Times New Roman" w:hAnsi="Times New Roman" w:cs="Times New Roman"/>
                  <w:bCs/>
                  <w:sz w:val="20"/>
                  <w:szCs w:val="20"/>
                  <w:lang w:eastAsia="pl-PL"/>
                </w:rPr>
                <w:t>45 l</w:t>
              </w:r>
            </w:smartTag>
            <w:r w:rsidRPr="006A5804">
              <w:rPr>
                <w:rFonts w:ascii="Times New Roman" w:eastAsia="Times New Roman" w:hAnsi="Times New Roman" w:cs="Times New Roman"/>
                <w:bCs/>
                <w:sz w:val="20"/>
                <w:szCs w:val="20"/>
                <w:lang w:eastAsia="pl-P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102</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Pojemnik budowlany kalfas </w:t>
            </w:r>
            <w:smartTag w:uri="urn:schemas-microsoft-com:office:smarttags" w:element="metricconverter">
              <w:smartTagPr>
                <w:attr w:name="ProductID" w:val="65 l"/>
              </w:smartTagPr>
              <w:r w:rsidRPr="006A5804">
                <w:rPr>
                  <w:rFonts w:ascii="Times New Roman" w:eastAsia="Times New Roman" w:hAnsi="Times New Roman" w:cs="Times New Roman"/>
                  <w:bCs/>
                  <w:sz w:val="20"/>
                  <w:szCs w:val="20"/>
                  <w:lang w:eastAsia="pl-PL"/>
                </w:rPr>
                <w:t>65 l</w:t>
              </w:r>
            </w:smartTag>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spacing w:after="0" w:line="240" w:lineRule="auto"/>
              <w:jc w:val="center"/>
              <w:rPr>
                <w:rFonts w:ascii="Times New Roman" w:hAnsi="Times New Roman" w:cs="Times New Roman"/>
                <w:sz w:val="20"/>
                <w:szCs w:val="20"/>
              </w:rPr>
            </w:pPr>
          </w:p>
        </w:tc>
      </w:tr>
      <w:tr w:rsidR="0033479E" w:rsidRPr="006A5804" w:rsidTr="0033479E">
        <w:trPr>
          <w:trHeight w:val="790"/>
        </w:trPr>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103</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Pojemnik budowlany kalfas </w:t>
            </w:r>
            <w:smartTag w:uri="urn:schemas-microsoft-com:office:smarttags" w:element="metricconverter">
              <w:smartTagPr>
                <w:attr w:name="ProductID" w:val="90 l"/>
              </w:smartTagPr>
              <w:r w:rsidRPr="006A5804">
                <w:rPr>
                  <w:rFonts w:ascii="Times New Roman" w:eastAsia="Times New Roman" w:hAnsi="Times New Roman" w:cs="Times New Roman"/>
                  <w:bCs/>
                  <w:sz w:val="20"/>
                  <w:szCs w:val="20"/>
                  <w:lang w:eastAsia="pl-PL"/>
                </w:rPr>
                <w:t>90 l</w:t>
              </w:r>
            </w:smartTag>
            <w:r w:rsidRPr="006A5804">
              <w:rPr>
                <w:rFonts w:ascii="Times New Roman" w:eastAsia="Times New Roman" w:hAnsi="Times New Roman" w:cs="Times New Roman"/>
                <w:bCs/>
                <w:sz w:val="20"/>
                <w:szCs w:val="20"/>
                <w:lang w:eastAsia="pl-P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10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104</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Zestaw wierteł (metal, drewno, tworzywo) oraz bitów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jc w:val="center"/>
              <w:rPr>
                <w:rFonts w:ascii="Times New Roman" w:hAnsi="Times New Roman" w:cs="Times New Roman"/>
                <w:sz w:val="20"/>
                <w:szCs w:val="20"/>
                <w:highlight w:val="red"/>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lastRenderedPageBreak/>
              <w:t>105</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Zestaw szpachli budowlanych (5szt różne – 40,60,80,100,120)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zestawy</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106</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Zestaw pędzli malarskich (6 szt.) płaskie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zestawy</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107</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Taśma srebrna wzmacniana materiałem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5 .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108</w:t>
            </w:r>
          </w:p>
        </w:tc>
        <w:tc>
          <w:tcPr>
            <w:tcW w:w="311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Drabina aluminiowa 2x4 stopnie </w:t>
            </w:r>
          </w:p>
        </w:tc>
        <w:tc>
          <w:tcPr>
            <w:tcW w:w="1134"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3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109</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Podest roboczy do prac na wysokości do 5m Rozmiar podestu 125 x 50 cm</w:t>
            </w:r>
          </w:p>
        </w:tc>
        <w:tc>
          <w:tcPr>
            <w:tcW w:w="1134"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1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110</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Szczotki do szlifierki kątowej drut prosty 75mm </w:t>
            </w:r>
          </w:p>
        </w:tc>
        <w:tc>
          <w:tcPr>
            <w:tcW w:w="1134"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r w:rsidRPr="006A5804">
              <w:rPr>
                <w:rFonts w:ascii="Times New Roman" w:eastAsia="Times New Roman" w:hAnsi="Times New Roman" w:cs="Times New Roman"/>
                <w:sz w:val="20"/>
                <w:szCs w:val="20"/>
                <w:lang w:eastAsia="pl-PL"/>
              </w:rPr>
              <w:t>111</w:t>
            </w: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Szczotki do szlifierki drut pleciony 100mm </w:t>
            </w:r>
          </w:p>
        </w:tc>
        <w:tc>
          <w:tcPr>
            <w:tcW w:w="1134"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876CE6">
            <w:pPr>
              <w:spacing w:after="0" w:line="240" w:lineRule="auto"/>
              <w:jc w:val="center"/>
              <w:rPr>
                <w:rFonts w:ascii="Times New Roman" w:eastAsia="Times New Roman" w:hAnsi="Times New Roman" w:cs="Times New Roman"/>
                <w:bCs/>
                <w:sz w:val="20"/>
                <w:szCs w:val="20"/>
                <w:lang w:eastAsia="pl-PL"/>
              </w:rPr>
            </w:pPr>
            <w:r w:rsidRPr="006A5804">
              <w:rPr>
                <w:rFonts w:ascii="Times New Roman" w:eastAsia="Times New Roman" w:hAnsi="Times New Roman" w:cs="Times New Roman"/>
                <w:bCs/>
                <w:sz w:val="20"/>
                <w:szCs w:val="20"/>
                <w:lang w:eastAsia="pl-PL"/>
              </w:rPr>
              <w:t xml:space="preserve">2 </w:t>
            </w: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r>
      <w:tr w:rsidR="0033479E" w:rsidRPr="006A5804" w:rsidTr="0033479E">
        <w:tc>
          <w:tcPr>
            <w:tcW w:w="567"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right"/>
              <w:rPr>
                <w:rFonts w:ascii="Times New Roman" w:eastAsia="Times New Roman" w:hAnsi="Times New Roman" w:cs="Times New Roman"/>
                <w:sz w:val="20"/>
                <w:szCs w:val="20"/>
                <w:lang w:eastAsia="pl-PL"/>
              </w:rPr>
            </w:pPr>
          </w:p>
        </w:tc>
        <w:tc>
          <w:tcPr>
            <w:tcW w:w="3119"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t>Razem :</w:t>
            </w:r>
          </w:p>
        </w:tc>
        <w:tc>
          <w:tcPr>
            <w:tcW w:w="1134" w:type="dxa"/>
            <w:tcBorders>
              <w:top w:val="single" w:sz="4" w:space="0" w:color="auto"/>
              <w:left w:val="single" w:sz="4" w:space="0" w:color="auto"/>
              <w:bottom w:val="single" w:sz="4" w:space="0" w:color="auto"/>
              <w:right w:val="single" w:sz="4" w:space="0" w:color="auto"/>
            </w:tcBorders>
            <w:vAlign w:val="bottom"/>
          </w:tcPr>
          <w:p w:rsidR="0033479E" w:rsidRPr="006A5804" w:rsidRDefault="0033479E" w:rsidP="006A5804">
            <w:pPr>
              <w:spacing w:after="0" w:line="240" w:lineRule="auto"/>
              <w:jc w:val="center"/>
              <w:rPr>
                <w:rFonts w:ascii="Times New Roman" w:eastAsia="Times New Roman" w:hAnsi="Times New Roman" w:cs="Times New Roman"/>
                <w:bCs/>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jc w:val="center"/>
              <w:rPr>
                <w:rFonts w:ascii="Times New Roman" w:eastAsiaTheme="minorHAnsi"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3479E" w:rsidRPr="006A5804" w:rsidRDefault="0033479E" w:rsidP="006A5804">
            <w:pPr>
              <w:jc w:val="center"/>
              <w:rPr>
                <w:rFonts w:ascii="Times New Roman" w:hAnsi="Times New Roman" w:cs="Times New Roman"/>
                <w:sz w:val="20"/>
                <w:szCs w:val="20"/>
              </w:rPr>
            </w:pPr>
          </w:p>
        </w:tc>
      </w:tr>
    </w:tbl>
    <w:p w:rsidR="00876CE6"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p>
    <w:p w:rsidR="00DC0E2B" w:rsidRDefault="00F21F34" w:rsidP="00A43547">
      <w:pPr>
        <w:jc w:val="both"/>
        <w:rPr>
          <w:rFonts w:ascii="Times New Roman" w:eastAsia="Times New Roman" w:hAnsi="Times New Roman" w:cs="Times New Roman"/>
          <w:sz w:val="20"/>
          <w:lang w:eastAsia="pl-PL"/>
        </w:rPr>
      </w:pP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70312C" w:rsidRDefault="00514BE8" w:rsidP="00C80474">
      <w:pPr>
        <w:spacing w:after="0" w:line="240" w:lineRule="auto"/>
        <w:rPr>
          <w:rFonts w:ascii="Times New Roman" w:hAnsi="Times New Roman" w:cs="Times New Roman"/>
        </w:rPr>
      </w:pPr>
      <w:r w:rsidRPr="00D731CB">
        <w:rPr>
          <w:rFonts w:ascii="Times New Roman" w:hAnsi="Times New Roman" w:cs="Times New Roman"/>
        </w:rPr>
        <w:t xml:space="preserve">Składając ofertę w postępowaniu o udzielenie zamówienia publicznego </w:t>
      </w:r>
      <w:r w:rsidR="0070312C">
        <w:rPr>
          <w:rFonts w:ascii="Times New Roman" w:hAnsi="Times New Roman" w:cs="Times New Roman"/>
        </w:rPr>
        <w:t>:</w:t>
      </w: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b/>
          <w:bCs/>
        </w:rPr>
        <w:t xml:space="preserve"> „</w:t>
      </w:r>
      <w:r w:rsidR="004822C4">
        <w:rPr>
          <w:rFonts w:ascii="Times New Roman" w:hAnsi="Times New Roman" w:cs="Times New Roman"/>
          <w:b/>
          <w:bCs/>
        </w:rPr>
        <w:t xml:space="preserve"> Dostaw</w:t>
      </w:r>
      <w:r w:rsidR="0070312C">
        <w:rPr>
          <w:rFonts w:ascii="Times New Roman" w:hAnsi="Times New Roman" w:cs="Times New Roman"/>
          <w:b/>
          <w:bCs/>
        </w:rPr>
        <w:t>a materiałów i narzędzi”</w:t>
      </w:r>
      <w:r w:rsidR="00C80474">
        <w:rPr>
          <w:rFonts w:ascii="Times New Roman" w:hAnsi="Times New Roman" w:cs="Times New Roman"/>
          <w:b/>
          <w:szCs w:val="20"/>
          <w:lang w:eastAsia="pl-PL"/>
        </w:rPr>
        <w:t xml:space="preserve"> </w:t>
      </w: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7A3314" w:rsidRDefault="007A3314" w:rsidP="00A1604D">
      <w:pPr>
        <w:pStyle w:val="Tekstpodstawowy"/>
        <w:ind w:left="5664" w:firstLine="6"/>
        <w:jc w:val="both"/>
        <w:rPr>
          <w:b/>
          <w:bCs/>
          <w:szCs w:val="20"/>
        </w:rPr>
      </w:pPr>
    </w:p>
    <w:p w:rsidR="007A3314" w:rsidRDefault="007A331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lastRenderedPageBreak/>
        <w:t>Załącznik nr 5</w:t>
      </w:r>
    </w:p>
    <w:p w:rsidR="00431ABC" w:rsidRPr="00AD2923" w:rsidRDefault="00431ABC" w:rsidP="00D73E4F">
      <w:pPr>
        <w:pStyle w:val="Tekstpodstawowy"/>
        <w:ind w:left="5664" w:firstLine="6"/>
        <w:jc w:val="center"/>
        <w:rPr>
          <w:b/>
          <w:bCs/>
          <w:szCs w:val="20"/>
        </w:rPr>
      </w:pPr>
    </w:p>
    <w:p w:rsidR="0002153D" w:rsidRDefault="00514BE8" w:rsidP="006A5804">
      <w:pPr>
        <w:jc w:val="center"/>
        <w:rPr>
          <w:rFonts w:ascii="Times New Roman" w:hAnsi="Times New Roman" w:cs="Times New Roman"/>
          <w:b/>
          <w:bCs/>
          <w:sz w:val="20"/>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w:t>
      </w:r>
    </w:p>
    <w:p w:rsidR="0002153D" w:rsidRDefault="0002153D" w:rsidP="00514BE8">
      <w:pPr>
        <w:ind w:left="5246" w:firstLine="708"/>
        <w:jc w:val="right"/>
        <w:rPr>
          <w:rFonts w:ascii="Times New Roman" w:hAnsi="Times New Roman" w:cs="Times New Roman"/>
          <w:b/>
          <w:bCs/>
          <w:sz w:val="20"/>
        </w:rPr>
      </w:pPr>
    </w:p>
    <w:tbl>
      <w:tblPr>
        <w:tblpPr w:leftFromText="141" w:rightFromText="141" w:vertAnchor="text" w:tblpY="1"/>
        <w:tblOverlap w:val="neve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
        <w:gridCol w:w="6568"/>
        <w:gridCol w:w="1559"/>
      </w:tblGrid>
      <w:tr w:rsidR="007A3314" w:rsidRPr="006A5804" w:rsidTr="007A3314">
        <w:trPr>
          <w:trHeight w:val="600"/>
        </w:trPr>
        <w:tc>
          <w:tcPr>
            <w:tcW w:w="960"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Lp.</w:t>
            </w:r>
          </w:p>
        </w:tc>
        <w:tc>
          <w:tcPr>
            <w:tcW w:w="6568"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NAZWA PRODUKTU</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ilość [</w:t>
            </w:r>
            <w:proofErr w:type="spellStart"/>
            <w:r w:rsidRPr="006A5804">
              <w:rPr>
                <w:rFonts w:ascii="Times New Roman" w:eastAsia="Times New Roman" w:hAnsi="Times New Roman" w:cs="Times New Roman"/>
                <w:sz w:val="24"/>
                <w:szCs w:val="24"/>
                <w:lang w:eastAsia="pl-PL"/>
              </w:rPr>
              <w:t>szt</w:t>
            </w:r>
            <w:proofErr w:type="spellEnd"/>
            <w:r w:rsidRPr="006A5804">
              <w:rPr>
                <w:rFonts w:ascii="Times New Roman" w:eastAsia="Times New Roman" w:hAnsi="Times New Roman" w:cs="Times New Roman"/>
                <w:sz w:val="24"/>
                <w:szCs w:val="24"/>
                <w:lang w:eastAsia="pl-PL"/>
              </w:rPr>
              <w: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Pojemnik plastikowy 0,5l zakręcany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50 szt. </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2</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Pojemnik plastikowy 1,0l zakręcany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50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3</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Pojemnik plastikowy 5,0l zakręcany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50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4</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Pojemnik plastikowy 10l zakręcany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50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5</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Profil nośny 40x40</w:t>
            </w:r>
          </w:p>
          <w:p w:rsidR="007A3314" w:rsidRPr="006A5804" w:rsidRDefault="007A3314" w:rsidP="006A5804">
            <w:pPr>
              <w:spacing w:after="0" w:line="240" w:lineRule="auto"/>
              <w:rPr>
                <w:rFonts w:ascii="Times New Roman" w:eastAsia="Times New Roman" w:hAnsi="Times New Roman" w:cs="Times New Roman"/>
                <w:b/>
                <w:noProof/>
                <w:sz w:val="20"/>
                <w:szCs w:val="20"/>
                <w:lang w:eastAsia="pl-PL"/>
              </w:rPr>
            </w:pPr>
            <w:r>
              <w:rPr>
                <w:rFonts w:ascii="Times New Roman" w:eastAsia="Times New Roman" w:hAnsi="Times New Roman" w:cs="Times New Roman"/>
                <w:b/>
                <w:noProof/>
                <w:sz w:val="20"/>
                <w:szCs w:val="20"/>
                <w:lang w:eastAsia="pl-PL"/>
              </w:rPr>
              <w:drawing>
                <wp:inline distT="0" distB="0" distL="0" distR="0" wp14:anchorId="23A225BC" wp14:editId="1E8E6CE0">
                  <wp:extent cx="1984375" cy="1811655"/>
                  <wp:effectExtent l="0" t="0" r="0" b="0"/>
                  <wp:docPr id="2" name="Obraz 2" descr="40x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40x40"/>
                          <pic:cNvPicPr>
                            <a:picLocks noChangeAspect="1" noChangeArrowheads="1"/>
                          </pic:cNvPicPr>
                        </pic:nvPicPr>
                        <pic:blipFill>
                          <a:blip r:embed="rId21">
                            <a:extLst>
                              <a:ext uri="{28A0092B-C50C-407E-A947-70E740481C1C}">
                                <a14:useLocalDpi xmlns:a14="http://schemas.microsoft.com/office/drawing/2010/main" val="0"/>
                              </a:ext>
                            </a:extLst>
                          </a:blip>
                          <a:srcRect l="8463" t="20197"/>
                          <a:stretch>
                            <a:fillRect/>
                          </a:stretch>
                        </pic:blipFill>
                        <pic:spPr bwMode="auto">
                          <a:xfrm>
                            <a:off x="0" y="0"/>
                            <a:ext cx="1984375" cy="1811655"/>
                          </a:xfrm>
                          <a:prstGeom prst="rect">
                            <a:avLst/>
                          </a:prstGeom>
                          <a:noFill/>
                          <a:ln>
                            <a:noFill/>
                          </a:ln>
                        </pic:spPr>
                      </pic:pic>
                    </a:graphicData>
                  </a:graphic>
                </wp:inline>
              </w:drawing>
            </w:r>
          </w:p>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Profil nośny o wymiarach siatki rastrowej 40mm x 40 mm z rowkiem 10mm. Długość jednego elementu 6000 mm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5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6</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Kątownik 40x40 wraz ze śrubami montażowymi</w:t>
            </w:r>
          </w:p>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sz w:val="20"/>
                <w:szCs w:val="20"/>
                <w:lang w:eastAsia="pl-PL"/>
              </w:rPr>
              <w:t>Zestaw (standardowy): kątownik, materiał do mocowania. Materiał: Kątownik: aluminiowy odlew ciśnieniowy, Materiał do mocowania: stal ocynkowana</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7</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Kątownik 90x90 wraz ze śrubami montażowymi</w:t>
            </w:r>
          </w:p>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sz w:val="20"/>
                <w:szCs w:val="20"/>
                <w:lang w:eastAsia="pl-PL"/>
              </w:rPr>
              <w:t>Zestaw (standardowy): kątownik, materiał do mocowania. Materiał: Kątownik: aluminiowy odlew ciśnieniowy, Materiał do mocowania: stal ocynkowana</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8</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Profil nośny 30x30</w:t>
            </w:r>
          </w:p>
          <w:p w:rsidR="007A3314" w:rsidRPr="006A5804" w:rsidRDefault="007A3314" w:rsidP="006A5804">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b/>
                <w:noProof/>
                <w:sz w:val="20"/>
                <w:szCs w:val="20"/>
                <w:lang w:eastAsia="pl-PL"/>
              </w:rPr>
              <w:drawing>
                <wp:inline distT="0" distB="0" distL="0" distR="0" wp14:anchorId="72C3B02E" wp14:editId="584ACB06">
                  <wp:extent cx="1190625" cy="1268095"/>
                  <wp:effectExtent l="0" t="0" r="9525" b="8255"/>
                  <wp:docPr id="1" name="Obraz 1" descr="30x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30x30"/>
                          <pic:cNvPicPr>
                            <a:picLocks noChangeAspect="1" noChangeArrowheads="1"/>
                          </pic:cNvPicPr>
                        </pic:nvPicPr>
                        <pic:blipFill>
                          <a:blip r:embed="rId22" cstate="print">
                            <a:extLst>
                              <a:ext uri="{28A0092B-C50C-407E-A947-70E740481C1C}">
                                <a14:useLocalDpi xmlns:a14="http://schemas.microsoft.com/office/drawing/2010/main" val="0"/>
                              </a:ext>
                            </a:extLst>
                          </a:blip>
                          <a:srcRect l="9839" t="10457"/>
                          <a:stretch>
                            <a:fillRect/>
                          </a:stretch>
                        </pic:blipFill>
                        <pic:spPr bwMode="auto">
                          <a:xfrm>
                            <a:off x="0" y="0"/>
                            <a:ext cx="1190625" cy="1268095"/>
                          </a:xfrm>
                          <a:prstGeom prst="rect">
                            <a:avLst/>
                          </a:prstGeom>
                          <a:noFill/>
                          <a:ln>
                            <a:noFill/>
                          </a:ln>
                        </pic:spPr>
                      </pic:pic>
                    </a:graphicData>
                  </a:graphic>
                </wp:inline>
              </w:drawing>
            </w:r>
            <w:r w:rsidRPr="006A5804">
              <w:rPr>
                <w:rFonts w:ascii="Times New Roman" w:eastAsia="Times New Roman" w:hAnsi="Times New Roman" w:cs="Times New Roman"/>
                <w:sz w:val="20"/>
                <w:szCs w:val="20"/>
                <w:lang w:eastAsia="pl-PL"/>
              </w:rPr>
              <w:t xml:space="preserve"> </w:t>
            </w:r>
          </w:p>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sz w:val="20"/>
                <w:szCs w:val="20"/>
                <w:lang w:eastAsia="pl-PL"/>
              </w:rPr>
              <w:t>Profil nośny o wymiarach siatki rastrowej 30x30 mm z rowkiem 8 mm do średnich obciążeń. Długość jednego elementu 5600 mm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5 szt.</w:t>
            </w:r>
          </w:p>
        </w:tc>
      </w:tr>
      <w:tr w:rsidR="007A3314" w:rsidRPr="006A5804" w:rsidTr="007A3314">
        <w:trPr>
          <w:trHeight w:val="63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9</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Łącznik 45 stopni do profilu 30 wraz ze śrubami montażowymi</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63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10</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Łącznik 45 stopni do profilu 40 wraz ze śrubami montażowymi</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63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11</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Łącznik 90 stopni do profilu 40 wraz ze śrubami montażowymi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15 szt.</w:t>
            </w:r>
          </w:p>
        </w:tc>
      </w:tr>
      <w:tr w:rsidR="007A3314" w:rsidRPr="006A5804" w:rsidTr="007A3314">
        <w:trPr>
          <w:trHeight w:val="63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12</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Łącznik 90 stopni do profilu 30 wraz ze śrubami montażowymi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15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13</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proofErr w:type="spellStart"/>
            <w:r w:rsidRPr="006A5804">
              <w:rPr>
                <w:rFonts w:ascii="Times New Roman" w:eastAsia="Times New Roman" w:hAnsi="Times New Roman" w:cs="Times New Roman"/>
                <w:bCs/>
                <w:sz w:val="24"/>
                <w:szCs w:val="24"/>
                <w:lang w:eastAsia="pl-PL"/>
              </w:rPr>
              <w:t>Zaśplepka</w:t>
            </w:r>
            <w:proofErr w:type="spellEnd"/>
            <w:r w:rsidRPr="006A5804">
              <w:rPr>
                <w:rFonts w:ascii="Times New Roman" w:eastAsia="Times New Roman" w:hAnsi="Times New Roman" w:cs="Times New Roman"/>
                <w:bCs/>
                <w:sz w:val="24"/>
                <w:szCs w:val="24"/>
                <w:lang w:eastAsia="pl-PL"/>
              </w:rPr>
              <w:t xml:space="preserve"> plastikowa czarna 30x30</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lastRenderedPageBreak/>
              <w:t>14</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proofErr w:type="spellStart"/>
            <w:r w:rsidRPr="006A5804">
              <w:rPr>
                <w:rFonts w:ascii="Times New Roman" w:eastAsia="Times New Roman" w:hAnsi="Times New Roman" w:cs="Times New Roman"/>
                <w:bCs/>
                <w:sz w:val="24"/>
                <w:szCs w:val="24"/>
                <w:lang w:eastAsia="pl-PL"/>
              </w:rPr>
              <w:t>Zaśplepka</w:t>
            </w:r>
            <w:proofErr w:type="spellEnd"/>
            <w:r w:rsidRPr="006A5804">
              <w:rPr>
                <w:rFonts w:ascii="Times New Roman" w:eastAsia="Times New Roman" w:hAnsi="Times New Roman" w:cs="Times New Roman"/>
                <w:bCs/>
                <w:sz w:val="24"/>
                <w:szCs w:val="24"/>
                <w:lang w:eastAsia="pl-PL"/>
              </w:rPr>
              <w:t xml:space="preserve"> plastikowa czarna 40x40</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szt.</w:t>
            </w:r>
          </w:p>
        </w:tc>
      </w:tr>
      <w:tr w:rsidR="007A3314" w:rsidRPr="006A5804" w:rsidTr="007A3314">
        <w:trPr>
          <w:trHeight w:val="39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15</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Smar do śrub poprawiający szczelność </w:t>
            </w:r>
          </w:p>
          <w:p w:rsidR="007A3314" w:rsidRPr="006A5804" w:rsidRDefault="007A3314" w:rsidP="006A5804">
            <w:pPr>
              <w:spacing w:after="0" w:line="240" w:lineRule="auto"/>
              <w:rPr>
                <w:rFonts w:ascii="Arial" w:eastAsia="Times New Roman" w:hAnsi="Arial" w:cs="Arial"/>
                <w:sz w:val="20"/>
                <w:szCs w:val="20"/>
              </w:rPr>
            </w:pPr>
            <w:r w:rsidRPr="006A5804">
              <w:rPr>
                <w:rFonts w:ascii="Arial" w:eastAsia="Times New Roman" w:hAnsi="Arial" w:cs="Arial"/>
                <w:sz w:val="20"/>
                <w:szCs w:val="20"/>
              </w:rPr>
              <w:t xml:space="preserve">środek smarny, wysokotemperaturowy, </w:t>
            </w:r>
            <w:proofErr w:type="spellStart"/>
            <w:r w:rsidRPr="006A5804">
              <w:rPr>
                <w:rFonts w:ascii="Arial" w:eastAsia="Times New Roman" w:hAnsi="Arial" w:cs="Arial"/>
                <w:sz w:val="20"/>
                <w:szCs w:val="20"/>
              </w:rPr>
              <w:t>antyzapieczeniowy</w:t>
            </w:r>
            <w:proofErr w:type="spellEnd"/>
            <w:r w:rsidRPr="006A5804">
              <w:rPr>
                <w:rFonts w:ascii="Arial" w:eastAsia="Times New Roman" w:hAnsi="Arial" w:cs="Arial"/>
                <w:sz w:val="20"/>
                <w:szCs w:val="20"/>
              </w:rPr>
              <w:t>; stosowany przy montażu uszczelnień jako smar na śruby oraz umożliwiający demontaż (chroni przed zapieczeniem i korozją śrubę)</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16</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Zgarniacz do wody z aluminiowym trzonkiem – </w:t>
            </w:r>
            <w:proofErr w:type="spellStart"/>
            <w:r w:rsidRPr="006A5804">
              <w:rPr>
                <w:rFonts w:ascii="Times New Roman" w:eastAsia="Times New Roman" w:hAnsi="Times New Roman" w:cs="Times New Roman"/>
                <w:bCs/>
                <w:sz w:val="24"/>
                <w:szCs w:val="24"/>
                <w:lang w:eastAsia="pl-PL"/>
              </w:rPr>
              <w:t>maly</w:t>
            </w:r>
            <w:proofErr w:type="spellEnd"/>
            <w:r w:rsidRPr="006A5804">
              <w:rPr>
                <w:rFonts w:ascii="Times New Roman" w:eastAsia="Times New Roman" w:hAnsi="Times New Roman" w:cs="Times New Roman"/>
                <w:bCs/>
                <w:sz w:val="24"/>
                <w:szCs w:val="24"/>
                <w:lang w:eastAsia="pl-PL"/>
              </w:rPr>
              <w:t xml:space="preserve"> 45cm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17</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Zgarniacz do wody z aluminiowym trzonkiem – duży 75cm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18</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Łopata sztychówka min szerokość </w:t>
            </w:r>
            <w:r w:rsidRPr="006A5804">
              <w:rPr>
                <w:rFonts w:ascii="Times New Roman" w:eastAsia="Times New Roman" w:hAnsi="Times New Roman" w:cs="Times New Roman"/>
                <w:sz w:val="24"/>
                <w:szCs w:val="24"/>
                <w:lang w:eastAsia="pl-PL"/>
              </w:rPr>
              <w:t>190 mm, metalowy trzonek</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19</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Szczotka druciana </w:t>
            </w:r>
            <w:r w:rsidRPr="006A5804">
              <w:rPr>
                <w:rFonts w:ascii="Times New Roman" w:eastAsia="Times New Roman" w:hAnsi="Times New Roman" w:cs="Times New Roman"/>
                <w:sz w:val="24"/>
                <w:szCs w:val="24"/>
                <w:lang w:eastAsia="pl-PL"/>
              </w:rPr>
              <w:t>mocowanie metalowe, uchwyt z tworzywa.</w:t>
            </w:r>
            <w:r w:rsidRPr="006A5804">
              <w:rPr>
                <w:rFonts w:ascii="Times New Roman" w:eastAsia="Times New Roman" w:hAnsi="Times New Roman" w:cs="Times New Roman"/>
                <w:bCs/>
                <w:sz w:val="24"/>
                <w:szCs w:val="24"/>
                <w:lang w:eastAsia="pl-PL"/>
              </w:rPr>
              <w:t xml:space="preserve">, drut stalowy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20</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Szczotka druciana </w:t>
            </w:r>
            <w:r w:rsidRPr="006A5804">
              <w:rPr>
                <w:rFonts w:ascii="Times New Roman" w:eastAsia="Times New Roman" w:hAnsi="Times New Roman" w:cs="Times New Roman"/>
                <w:sz w:val="24"/>
                <w:szCs w:val="24"/>
                <w:lang w:eastAsia="pl-PL"/>
              </w:rPr>
              <w:t>mocowanie metalowe, uchwyt z tworzywa.</w:t>
            </w:r>
            <w:r w:rsidRPr="006A5804">
              <w:rPr>
                <w:rFonts w:ascii="Times New Roman" w:eastAsia="Times New Roman" w:hAnsi="Times New Roman" w:cs="Times New Roman"/>
                <w:bCs/>
                <w:sz w:val="24"/>
                <w:szCs w:val="24"/>
                <w:lang w:eastAsia="pl-PL"/>
              </w:rPr>
              <w:t xml:space="preserve">, drut mosiężny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99"/>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21</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Wąż utwardzany do wody 1/2 cala - rolka </w:t>
            </w:r>
            <w:smartTag w:uri="urn:schemas-microsoft-com:office:smarttags" w:element="metricconverter">
              <w:smartTagPr>
                <w:attr w:name="ProductID" w:val="25 m"/>
              </w:smartTagPr>
              <w:r w:rsidRPr="006A5804">
                <w:rPr>
                  <w:rFonts w:ascii="Times New Roman" w:eastAsia="Times New Roman" w:hAnsi="Times New Roman" w:cs="Times New Roman"/>
                  <w:bCs/>
                  <w:sz w:val="24"/>
                  <w:szCs w:val="24"/>
                  <w:lang w:eastAsia="pl-PL"/>
                </w:rPr>
                <w:t>25 m</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22</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Tarcza do metalu do piły stołowej </w:t>
            </w:r>
            <w:proofErr w:type="spellStart"/>
            <w:r w:rsidRPr="006A5804">
              <w:rPr>
                <w:rFonts w:ascii="Times New Roman" w:eastAsia="Times New Roman" w:hAnsi="Times New Roman" w:cs="Times New Roman"/>
                <w:bCs/>
                <w:sz w:val="24"/>
                <w:szCs w:val="24"/>
                <w:lang w:eastAsia="pl-PL"/>
              </w:rPr>
              <w:t>DeWalt</w:t>
            </w:r>
            <w:proofErr w:type="spellEnd"/>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08"/>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23</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Tarcza do tworzywa do piły stołowej </w:t>
            </w:r>
            <w:proofErr w:type="spellStart"/>
            <w:r w:rsidRPr="006A5804">
              <w:rPr>
                <w:rFonts w:ascii="Times New Roman" w:eastAsia="Times New Roman" w:hAnsi="Times New Roman" w:cs="Times New Roman"/>
                <w:bCs/>
                <w:sz w:val="24"/>
                <w:szCs w:val="24"/>
                <w:lang w:eastAsia="pl-PL"/>
              </w:rPr>
              <w:t>DeWalt</w:t>
            </w:r>
            <w:proofErr w:type="spellEnd"/>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24</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Tarcza do drewna do piły stołowej </w:t>
            </w:r>
            <w:proofErr w:type="spellStart"/>
            <w:r w:rsidRPr="006A5804">
              <w:rPr>
                <w:rFonts w:ascii="Times New Roman" w:eastAsia="Times New Roman" w:hAnsi="Times New Roman" w:cs="Times New Roman"/>
                <w:bCs/>
                <w:sz w:val="24"/>
                <w:szCs w:val="24"/>
                <w:lang w:eastAsia="pl-PL"/>
              </w:rPr>
              <w:t>DeWalt</w:t>
            </w:r>
            <w:proofErr w:type="spellEnd"/>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25</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młotek </w:t>
            </w:r>
            <w:smartTag w:uri="urn:schemas-microsoft-com:office:smarttags" w:element="metricconverter">
              <w:smartTagPr>
                <w:attr w:name="ProductID" w:val="5 kg"/>
              </w:smartTagPr>
              <w:r w:rsidRPr="006A5804">
                <w:rPr>
                  <w:rFonts w:ascii="Times New Roman" w:eastAsia="Times New Roman" w:hAnsi="Times New Roman" w:cs="Times New Roman"/>
                  <w:bCs/>
                  <w:sz w:val="24"/>
                  <w:szCs w:val="24"/>
                  <w:lang w:eastAsia="pl-PL"/>
                </w:rPr>
                <w:t>5 kg</w:t>
              </w:r>
            </w:smartTag>
            <w:r w:rsidRPr="006A5804">
              <w:rPr>
                <w:rFonts w:ascii="Times New Roman" w:eastAsia="Times New Roman" w:hAnsi="Times New Roman" w:cs="Times New Roman"/>
                <w:bCs/>
                <w:sz w:val="24"/>
                <w:szCs w:val="24"/>
                <w:lang w:eastAsia="pl-PL"/>
              </w:rPr>
              <w:t xml:space="preserve"> z drewnianym trzonkiem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3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26</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młotek </w:t>
            </w:r>
            <w:smartTag w:uri="urn:schemas-microsoft-com:office:smarttags" w:element="metricconverter">
              <w:smartTagPr>
                <w:attr w:name="ProductID" w:val="3 kg"/>
              </w:smartTagPr>
              <w:r w:rsidRPr="006A5804">
                <w:rPr>
                  <w:rFonts w:ascii="Times New Roman" w:eastAsia="Times New Roman" w:hAnsi="Times New Roman" w:cs="Times New Roman"/>
                  <w:bCs/>
                  <w:sz w:val="24"/>
                  <w:szCs w:val="24"/>
                  <w:lang w:eastAsia="pl-PL"/>
                </w:rPr>
                <w:t>3 kg</w:t>
              </w:r>
            </w:smartTag>
            <w:r w:rsidRPr="006A5804">
              <w:rPr>
                <w:rFonts w:ascii="Times New Roman" w:eastAsia="Times New Roman" w:hAnsi="Times New Roman" w:cs="Times New Roman"/>
                <w:bCs/>
                <w:sz w:val="24"/>
                <w:szCs w:val="24"/>
                <w:lang w:eastAsia="pl-PL"/>
              </w:rPr>
              <w:t xml:space="preserve"> z drewnianym trzonkiem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27</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ścisk ślusarski. zakres roboczy </w:t>
            </w:r>
            <w:smartTag w:uri="urn:schemas-microsoft-com:office:smarttags" w:element="metricconverter">
              <w:smartTagPr>
                <w:attr w:name="ProductID" w:val="160 mm"/>
              </w:smartTagPr>
              <w:r w:rsidRPr="006A5804">
                <w:rPr>
                  <w:rFonts w:ascii="Times New Roman" w:eastAsia="Times New Roman" w:hAnsi="Times New Roman" w:cs="Times New Roman"/>
                  <w:bCs/>
                  <w:sz w:val="24"/>
                  <w:szCs w:val="24"/>
                  <w:lang w:eastAsia="pl-PL"/>
                </w:rPr>
                <w:t>160 mm</w:t>
              </w:r>
            </w:smartTag>
            <w:r w:rsidRPr="006A5804">
              <w:rPr>
                <w:rFonts w:ascii="Times New Roman" w:eastAsia="Times New Roman" w:hAnsi="Times New Roman" w:cs="Times New Roman"/>
                <w:bCs/>
                <w:sz w:val="24"/>
                <w:szCs w:val="24"/>
                <w:lang w:eastAsia="pl-PL"/>
              </w:rPr>
              <w:t>, szyna 16 x 7.5</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28</w:t>
            </w:r>
          </w:p>
        </w:tc>
        <w:tc>
          <w:tcPr>
            <w:tcW w:w="6568" w:type="dxa"/>
            <w:shd w:val="clear" w:color="auto" w:fill="auto"/>
          </w:tcPr>
          <w:p w:rsidR="007A3314" w:rsidRPr="006A5804" w:rsidRDefault="007A3314" w:rsidP="006A5804">
            <w:pPr>
              <w:spacing w:after="0" w:line="240" w:lineRule="auto"/>
              <w:rPr>
                <w:rFonts w:ascii="Times New Roman" w:eastAsia="Times New Roman" w:hAnsi="Times New Roman" w:cs="Times New Roman"/>
                <w:sz w:val="24"/>
                <w:szCs w:val="24"/>
                <w:lang w:eastAsia="pl-PL"/>
              </w:rPr>
            </w:pPr>
            <w:r w:rsidRPr="006A5804">
              <w:rPr>
                <w:rFonts w:ascii="Times New Roman" w:eastAsia="Times New Roman" w:hAnsi="Times New Roman" w:cs="Times New Roman"/>
                <w:bCs/>
                <w:sz w:val="24"/>
                <w:szCs w:val="24"/>
                <w:lang w:eastAsia="pl-PL"/>
              </w:rPr>
              <w:t xml:space="preserve">ścisk ślusarski. zakres roboczy </w:t>
            </w:r>
            <w:smartTag w:uri="urn:schemas-microsoft-com:office:smarttags" w:element="metricconverter">
              <w:smartTagPr>
                <w:attr w:name="ProductID" w:val="250 mm"/>
              </w:smartTagPr>
              <w:r w:rsidRPr="006A5804">
                <w:rPr>
                  <w:rFonts w:ascii="Times New Roman" w:eastAsia="Times New Roman" w:hAnsi="Times New Roman" w:cs="Times New Roman"/>
                  <w:bCs/>
                  <w:sz w:val="24"/>
                  <w:szCs w:val="24"/>
                  <w:lang w:eastAsia="pl-PL"/>
                </w:rPr>
                <w:t>250 mm</w:t>
              </w:r>
            </w:smartTag>
            <w:r w:rsidRPr="006A5804">
              <w:rPr>
                <w:rFonts w:ascii="Times New Roman" w:eastAsia="Times New Roman" w:hAnsi="Times New Roman" w:cs="Times New Roman"/>
                <w:bCs/>
                <w:sz w:val="24"/>
                <w:szCs w:val="24"/>
                <w:lang w:eastAsia="pl-PL"/>
              </w:rPr>
              <w:t xml:space="preserve">, szyna </w:t>
            </w:r>
            <w:r w:rsidRPr="006A5804">
              <w:rPr>
                <w:rFonts w:ascii="Times New Roman" w:eastAsia="Times New Roman" w:hAnsi="Times New Roman" w:cs="Times New Roman"/>
                <w:sz w:val="24"/>
                <w:szCs w:val="24"/>
                <w:lang w:eastAsia="pl-PL"/>
              </w:rPr>
              <w:t>22 x 10.5</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29</w:t>
            </w:r>
          </w:p>
        </w:tc>
        <w:tc>
          <w:tcPr>
            <w:tcW w:w="6568" w:type="dxa"/>
            <w:shd w:val="clear" w:color="auto" w:fill="auto"/>
          </w:tcPr>
          <w:p w:rsidR="007A3314" w:rsidRPr="006A5804" w:rsidRDefault="007A3314" w:rsidP="006A5804">
            <w:pPr>
              <w:spacing w:after="0" w:line="240" w:lineRule="auto"/>
              <w:rPr>
                <w:rFonts w:ascii="Times New Roman" w:eastAsia="Times New Roman" w:hAnsi="Times New Roman" w:cs="Times New Roman"/>
                <w:sz w:val="24"/>
                <w:szCs w:val="24"/>
                <w:lang w:eastAsia="pl-PL"/>
              </w:rPr>
            </w:pPr>
            <w:r w:rsidRPr="006A5804">
              <w:rPr>
                <w:rFonts w:ascii="Times New Roman" w:eastAsia="Times New Roman" w:hAnsi="Times New Roman" w:cs="Times New Roman"/>
                <w:bCs/>
                <w:sz w:val="24"/>
                <w:szCs w:val="24"/>
                <w:lang w:eastAsia="pl-PL"/>
              </w:rPr>
              <w:t xml:space="preserve">ścisk ślusarski. zakres roboczy </w:t>
            </w:r>
            <w:smartTag w:uri="urn:schemas-microsoft-com:office:smarttags" w:element="metricconverter">
              <w:smartTagPr>
                <w:attr w:name="ProductID" w:val="400 mm"/>
              </w:smartTagPr>
              <w:r w:rsidRPr="006A5804">
                <w:rPr>
                  <w:rFonts w:ascii="Times New Roman" w:eastAsia="Times New Roman" w:hAnsi="Times New Roman" w:cs="Times New Roman"/>
                  <w:bCs/>
                  <w:sz w:val="24"/>
                  <w:szCs w:val="24"/>
                  <w:lang w:eastAsia="pl-PL"/>
                </w:rPr>
                <w:t>400 mm</w:t>
              </w:r>
            </w:smartTag>
            <w:r w:rsidRPr="006A5804">
              <w:rPr>
                <w:rFonts w:ascii="Times New Roman" w:eastAsia="Times New Roman" w:hAnsi="Times New Roman" w:cs="Times New Roman"/>
                <w:bCs/>
                <w:sz w:val="24"/>
                <w:szCs w:val="24"/>
                <w:lang w:eastAsia="pl-PL"/>
              </w:rPr>
              <w:t xml:space="preserve">, szyna </w:t>
            </w:r>
            <w:r w:rsidRPr="006A5804">
              <w:rPr>
                <w:rFonts w:ascii="Times New Roman" w:eastAsia="Times New Roman" w:hAnsi="Times New Roman" w:cs="Times New Roman"/>
                <w:sz w:val="24"/>
                <w:szCs w:val="24"/>
                <w:lang w:eastAsia="pl-PL"/>
              </w:rPr>
              <w:t>25 x 12</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30</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Benzyna ekstrakcyjna 5l</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4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31</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Rozpuszczalnik uniwersalny </w:t>
            </w:r>
            <w:smartTag w:uri="urn:schemas-microsoft-com:office:smarttags" w:element="metricconverter">
              <w:smartTagPr>
                <w:attr w:name="ProductID" w:val="5 l"/>
              </w:smartTagPr>
              <w:r w:rsidRPr="006A5804">
                <w:rPr>
                  <w:rFonts w:ascii="Times New Roman" w:eastAsia="Times New Roman" w:hAnsi="Times New Roman" w:cs="Times New Roman"/>
                  <w:bCs/>
                  <w:sz w:val="24"/>
                  <w:szCs w:val="24"/>
                  <w:lang w:eastAsia="pl-PL"/>
                </w:rPr>
                <w:t>5 l</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4 szt.</w:t>
            </w:r>
          </w:p>
        </w:tc>
      </w:tr>
      <w:tr w:rsidR="007A3314" w:rsidRPr="006A5804" w:rsidTr="007A3314">
        <w:trPr>
          <w:trHeight w:val="566"/>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32</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Alkaliczny uniwersalny płyn czyszczący - beczka </w:t>
            </w:r>
            <w:smartTag w:uri="urn:schemas-microsoft-com:office:smarttags" w:element="metricconverter">
              <w:smartTagPr>
                <w:attr w:name="ProductID" w:val="240 kg"/>
              </w:smartTagPr>
              <w:r w:rsidRPr="006A5804">
                <w:rPr>
                  <w:rFonts w:ascii="Times New Roman" w:eastAsia="Times New Roman" w:hAnsi="Times New Roman" w:cs="Times New Roman"/>
                  <w:bCs/>
                  <w:sz w:val="24"/>
                  <w:szCs w:val="24"/>
                  <w:lang w:eastAsia="pl-PL"/>
                </w:rPr>
                <w:t>240 kg</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33</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Łopata zwykła min szerokość 190 mm, metalowy trzonek</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34</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Płyta </w:t>
            </w:r>
            <w:proofErr w:type="spellStart"/>
            <w:r w:rsidRPr="006A5804">
              <w:rPr>
                <w:rFonts w:ascii="Times New Roman" w:eastAsia="Times New Roman" w:hAnsi="Times New Roman" w:cs="Times New Roman"/>
                <w:bCs/>
                <w:sz w:val="24"/>
                <w:szCs w:val="24"/>
                <w:lang w:eastAsia="pl-PL"/>
              </w:rPr>
              <w:t>Bakielit</w:t>
            </w:r>
            <w:proofErr w:type="spellEnd"/>
            <w:r w:rsidRPr="006A5804">
              <w:rPr>
                <w:rFonts w:ascii="Times New Roman" w:eastAsia="Times New Roman" w:hAnsi="Times New Roman" w:cs="Times New Roman"/>
                <w:bCs/>
                <w:sz w:val="24"/>
                <w:szCs w:val="24"/>
                <w:lang w:eastAsia="pl-PL"/>
              </w:rPr>
              <w:t xml:space="preserve"> - arkusz 1000x2000 gr.10mm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35</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Drabina aluminiowa składana 7 stopniowa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297"/>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36</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Rura aluminiowa Spiro fi 125 – </w:t>
            </w:r>
            <w:smartTag w:uri="urn:schemas-microsoft-com:office:smarttags" w:element="metricconverter">
              <w:smartTagPr>
                <w:attr w:name="ProductID" w:val="3 m"/>
              </w:smartTagPr>
              <w:r w:rsidRPr="006A5804">
                <w:rPr>
                  <w:rFonts w:ascii="Times New Roman" w:eastAsia="Times New Roman" w:hAnsi="Times New Roman" w:cs="Times New Roman"/>
                  <w:bCs/>
                  <w:sz w:val="24"/>
                  <w:szCs w:val="24"/>
                  <w:lang w:eastAsia="pl-PL"/>
                </w:rPr>
                <w:t>3 m</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3 szt.</w:t>
            </w:r>
          </w:p>
        </w:tc>
      </w:tr>
      <w:tr w:rsidR="007A3314" w:rsidRPr="006A5804" w:rsidTr="007A3314">
        <w:trPr>
          <w:trHeight w:val="273"/>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37</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Aparat nawiewny </w:t>
            </w:r>
          </w:p>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wydajność 400 m3/h</w:t>
            </w:r>
          </w:p>
          <w:p w:rsidR="007A3314" w:rsidRPr="006A5804" w:rsidRDefault="007A3314" w:rsidP="006A5804">
            <w:pPr>
              <w:spacing w:after="0" w:line="240" w:lineRule="auto"/>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 xml:space="preserve">Wymiary gabarytowe: 290x280x270 mm </w:t>
            </w:r>
          </w:p>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sz w:val="24"/>
                <w:szCs w:val="24"/>
                <w:lang w:eastAsia="pl-PL"/>
              </w:rPr>
              <w:t>Moc: 50 W</w:t>
            </w:r>
            <w:r w:rsidRPr="006A5804">
              <w:rPr>
                <w:rFonts w:ascii="Times New Roman" w:eastAsia="Times New Roman" w:hAnsi="Times New Roman" w:cs="Times New Roman"/>
                <w:bCs/>
                <w:sz w:val="24"/>
                <w:szCs w:val="24"/>
                <w:lang w:eastAsia="pl-PL"/>
              </w:rPr>
              <w:t xml:space="preserve"> </w:t>
            </w:r>
          </w:p>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sz w:val="24"/>
                <w:szCs w:val="24"/>
                <w:lang w:eastAsia="pl-PL"/>
              </w:rPr>
              <w:t>Napięcie zasilania: 230/50 V</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278"/>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38</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Złączka </w:t>
            </w:r>
            <w:proofErr w:type="spellStart"/>
            <w:r w:rsidRPr="006A5804">
              <w:rPr>
                <w:rFonts w:ascii="Times New Roman" w:eastAsia="Times New Roman" w:hAnsi="Times New Roman" w:cs="Times New Roman"/>
                <w:bCs/>
                <w:sz w:val="24"/>
                <w:szCs w:val="24"/>
                <w:lang w:eastAsia="pl-PL"/>
              </w:rPr>
              <w:t>nypel</w:t>
            </w:r>
            <w:proofErr w:type="spellEnd"/>
            <w:r w:rsidRPr="006A5804">
              <w:rPr>
                <w:rFonts w:ascii="Times New Roman" w:eastAsia="Times New Roman" w:hAnsi="Times New Roman" w:cs="Times New Roman"/>
                <w:bCs/>
                <w:sz w:val="24"/>
                <w:szCs w:val="24"/>
                <w:lang w:eastAsia="pl-PL"/>
              </w:rPr>
              <w:t xml:space="preserve"> kanał </w:t>
            </w:r>
            <w:proofErr w:type="spellStart"/>
            <w:r w:rsidRPr="006A5804">
              <w:rPr>
                <w:rFonts w:ascii="Times New Roman" w:eastAsia="Times New Roman" w:hAnsi="Times New Roman" w:cs="Times New Roman"/>
                <w:bCs/>
                <w:sz w:val="24"/>
                <w:szCs w:val="24"/>
                <w:lang w:eastAsia="pl-PL"/>
              </w:rPr>
              <w:t>spiro</w:t>
            </w:r>
            <w:proofErr w:type="spellEnd"/>
            <w:r w:rsidRPr="006A5804">
              <w:rPr>
                <w:rFonts w:ascii="Times New Roman" w:eastAsia="Times New Roman" w:hAnsi="Times New Roman" w:cs="Times New Roman"/>
                <w:bCs/>
                <w:sz w:val="24"/>
                <w:szCs w:val="24"/>
                <w:lang w:eastAsia="pl-PL"/>
              </w:rPr>
              <w:t xml:space="preserve"> fi 125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39</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Przewód elektryczny linka   2 x 2,5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15 m.</w:t>
            </w:r>
          </w:p>
        </w:tc>
      </w:tr>
      <w:tr w:rsidR="007A3314" w:rsidRPr="006A5804" w:rsidTr="007A3314">
        <w:trPr>
          <w:trHeight w:val="63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40</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color w:val="353838"/>
                <w:sz w:val="24"/>
                <w:szCs w:val="24"/>
                <w:lang w:eastAsia="pl-PL"/>
              </w:rPr>
            </w:pPr>
            <w:r w:rsidRPr="006A5804">
              <w:rPr>
                <w:rFonts w:ascii="Times New Roman" w:eastAsia="Times New Roman" w:hAnsi="Times New Roman" w:cs="Times New Roman"/>
                <w:bCs/>
                <w:color w:val="353838"/>
                <w:sz w:val="24"/>
                <w:szCs w:val="24"/>
                <w:lang w:eastAsia="pl-PL"/>
              </w:rPr>
              <w:t>Zestaw śrubokrętów  w metalowym stojakiem.           W komplecie:</w:t>
            </w:r>
          </w:p>
          <w:p w:rsidR="007A3314" w:rsidRPr="006A5804" w:rsidRDefault="007A3314" w:rsidP="006A5804">
            <w:pPr>
              <w:numPr>
                <w:ilvl w:val="0"/>
                <w:numId w:val="39"/>
              </w:num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color w:val="353838"/>
                <w:sz w:val="24"/>
                <w:szCs w:val="24"/>
                <w:lang w:eastAsia="pl-PL"/>
              </w:rPr>
              <w:t xml:space="preserve">wkrętaki zwykłe- min. 10 </w:t>
            </w:r>
            <w:proofErr w:type="spellStart"/>
            <w:r w:rsidRPr="006A5804">
              <w:rPr>
                <w:rFonts w:ascii="Times New Roman" w:eastAsia="Times New Roman" w:hAnsi="Times New Roman" w:cs="Times New Roman"/>
                <w:bCs/>
                <w:color w:val="353838"/>
                <w:sz w:val="24"/>
                <w:szCs w:val="24"/>
                <w:lang w:eastAsia="pl-PL"/>
              </w:rPr>
              <w:t>szt</w:t>
            </w:r>
            <w:proofErr w:type="spellEnd"/>
            <w:r w:rsidRPr="006A5804">
              <w:rPr>
                <w:rFonts w:ascii="Times New Roman" w:eastAsia="Times New Roman" w:hAnsi="Times New Roman" w:cs="Times New Roman"/>
                <w:bCs/>
                <w:color w:val="353838"/>
                <w:sz w:val="24"/>
                <w:szCs w:val="24"/>
                <w:lang w:eastAsia="pl-PL"/>
              </w:rPr>
              <w:t>,</w:t>
            </w:r>
          </w:p>
          <w:p w:rsidR="007A3314" w:rsidRPr="006A5804" w:rsidRDefault="007A3314" w:rsidP="006A5804">
            <w:pPr>
              <w:numPr>
                <w:ilvl w:val="0"/>
                <w:numId w:val="39"/>
              </w:num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color w:val="353838"/>
                <w:sz w:val="24"/>
                <w:szCs w:val="24"/>
                <w:lang w:eastAsia="pl-PL"/>
              </w:rPr>
              <w:t xml:space="preserve">elektryczne- min. 10 </w:t>
            </w:r>
            <w:proofErr w:type="spellStart"/>
            <w:r w:rsidRPr="006A5804">
              <w:rPr>
                <w:rFonts w:ascii="Times New Roman" w:eastAsia="Times New Roman" w:hAnsi="Times New Roman" w:cs="Times New Roman"/>
                <w:bCs/>
                <w:color w:val="353838"/>
                <w:sz w:val="24"/>
                <w:szCs w:val="24"/>
                <w:lang w:eastAsia="pl-PL"/>
              </w:rPr>
              <w:t>szt</w:t>
            </w:r>
            <w:proofErr w:type="spellEnd"/>
            <w:r w:rsidRPr="006A5804">
              <w:rPr>
                <w:rFonts w:ascii="Times New Roman" w:eastAsia="Times New Roman" w:hAnsi="Times New Roman" w:cs="Times New Roman"/>
                <w:bCs/>
                <w:color w:val="353838"/>
                <w:sz w:val="24"/>
                <w:szCs w:val="24"/>
                <w:lang w:eastAsia="pl-PL"/>
              </w:rPr>
              <w:t xml:space="preserve"> </w:t>
            </w:r>
          </w:p>
          <w:p w:rsidR="007A3314" w:rsidRPr="006A5804" w:rsidRDefault="007A3314" w:rsidP="006A5804">
            <w:pPr>
              <w:numPr>
                <w:ilvl w:val="0"/>
                <w:numId w:val="39"/>
              </w:num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color w:val="353838"/>
                <w:sz w:val="24"/>
                <w:szCs w:val="24"/>
                <w:lang w:eastAsia="pl-PL"/>
              </w:rPr>
              <w:t>wkrętaki ślusarskie – min. 10 szt.</w:t>
            </w:r>
          </w:p>
          <w:p w:rsidR="007A3314" w:rsidRPr="006A5804" w:rsidRDefault="007A3314" w:rsidP="006A5804">
            <w:pPr>
              <w:spacing w:after="0" w:line="240" w:lineRule="auto"/>
              <w:ind w:left="60"/>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color w:val="353838"/>
                <w:sz w:val="24"/>
                <w:szCs w:val="24"/>
                <w:lang w:eastAsia="pl-PL"/>
              </w:rPr>
              <w:t xml:space="preserve"> do pobijania ze śrubą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67"/>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41</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Kleszcze – KOMBINERKI 180mm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42</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Cęgi – szczypce boczne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43</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Szczypce – wydłużone proste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44</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Preparat w sprayu o działaniu smarującym i wypierającym wodę, o dużej zdolności do penetrowania szczelin– 450ml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3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lastRenderedPageBreak/>
              <w:t>45</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Smar </w:t>
            </w:r>
            <w:r w:rsidRPr="006A5804">
              <w:rPr>
                <w:rFonts w:ascii="Times New Roman" w:eastAsia="Times New Roman" w:hAnsi="Times New Roman" w:cs="Times New Roman"/>
                <w:sz w:val="24"/>
                <w:szCs w:val="24"/>
                <w:lang w:eastAsia="pl-PL"/>
              </w:rPr>
              <w:t>plastyczny</w:t>
            </w:r>
            <w:r w:rsidRPr="006A5804">
              <w:rPr>
                <w:rFonts w:ascii="Times New Roman" w:eastAsia="Times New Roman" w:hAnsi="Times New Roman" w:cs="Times New Roman"/>
                <w:bCs/>
                <w:sz w:val="24"/>
                <w:szCs w:val="24"/>
                <w:lang w:eastAsia="pl-PL"/>
              </w:rPr>
              <w:t xml:space="preserve"> do łożysk 0,8kg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46</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Taśma teflonowa min 19 mm szerokości</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47</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Taśma izolacyjna czarna min 19 mm szerokości</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48</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Skrzynka narzędziowa duża </w:t>
            </w:r>
            <w:smartTag w:uri="urn:schemas-microsoft-com:office:smarttags" w:element="metricconverter">
              <w:smartTagPr>
                <w:attr w:name="ProductID" w:val="26”"/>
              </w:smartTagPr>
              <w:r w:rsidRPr="006A5804">
                <w:rPr>
                  <w:rFonts w:ascii="Times New Roman" w:eastAsia="Times New Roman" w:hAnsi="Times New Roman" w:cs="Times New Roman"/>
                  <w:bCs/>
                  <w:sz w:val="24"/>
                  <w:szCs w:val="24"/>
                  <w:lang w:eastAsia="pl-PL"/>
                </w:rPr>
                <w:t>26”</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49</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Skrzynka narzędziowa mała </w:t>
            </w:r>
            <w:smartTag w:uri="urn:schemas-microsoft-com:office:smarttags" w:element="metricconverter">
              <w:smartTagPr>
                <w:attr w:name="ProductID" w:val="16”"/>
              </w:smartTagPr>
              <w:r w:rsidRPr="006A5804">
                <w:rPr>
                  <w:rFonts w:ascii="Times New Roman" w:eastAsia="Times New Roman" w:hAnsi="Times New Roman" w:cs="Times New Roman"/>
                  <w:bCs/>
                  <w:sz w:val="24"/>
                  <w:szCs w:val="24"/>
                  <w:lang w:eastAsia="pl-PL"/>
                </w:rPr>
                <w:t>16”</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3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50</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Suwmiarka analogowa</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51</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Klucz Francuski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278"/>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52</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Zestaw kluczy płaskich 6-22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zestaw</w:t>
            </w:r>
          </w:p>
        </w:tc>
      </w:tr>
      <w:tr w:rsidR="007A3314" w:rsidRPr="006A5804" w:rsidTr="007A3314">
        <w:trPr>
          <w:trHeight w:val="282"/>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53</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Zestaw kluczy oczkowych 6-22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zestaw</w:t>
            </w:r>
          </w:p>
        </w:tc>
      </w:tr>
      <w:tr w:rsidR="007A3314" w:rsidRPr="006A5804" w:rsidTr="007A3314">
        <w:trPr>
          <w:trHeight w:val="286"/>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54</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Przedłużacz na bębnie </w:t>
            </w:r>
            <w:smartTag w:uri="urn:schemas-microsoft-com:office:smarttags" w:element="metricconverter">
              <w:smartTagPr>
                <w:attr w:name="ProductID" w:val="50 m"/>
              </w:smartTagPr>
              <w:r w:rsidRPr="006A5804">
                <w:rPr>
                  <w:rFonts w:ascii="Times New Roman" w:eastAsia="Times New Roman" w:hAnsi="Times New Roman" w:cs="Times New Roman"/>
                  <w:bCs/>
                  <w:sz w:val="24"/>
                  <w:szCs w:val="24"/>
                  <w:lang w:eastAsia="pl-PL"/>
                </w:rPr>
                <w:t>50 m</w:t>
              </w:r>
            </w:smartTag>
            <w:r w:rsidRPr="006A5804">
              <w:rPr>
                <w:rFonts w:ascii="Times New Roman" w:eastAsia="Times New Roman" w:hAnsi="Times New Roman" w:cs="Times New Roman"/>
                <w:bCs/>
                <w:sz w:val="24"/>
                <w:szCs w:val="24"/>
                <w:lang w:eastAsia="pl-PL"/>
              </w:rPr>
              <w:t xml:space="preserve">  3 x1,5  IP44</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262"/>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55</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Trójnik sieciowy + kabel 3x1,5mm – </w:t>
            </w:r>
            <w:smartTag w:uri="urn:schemas-microsoft-com:office:smarttags" w:element="metricconverter">
              <w:smartTagPr>
                <w:attr w:name="ProductID" w:val="10 m"/>
              </w:smartTagPr>
              <w:r w:rsidRPr="006A5804">
                <w:rPr>
                  <w:rFonts w:ascii="Times New Roman" w:eastAsia="Times New Roman" w:hAnsi="Times New Roman" w:cs="Times New Roman"/>
                  <w:bCs/>
                  <w:sz w:val="24"/>
                  <w:szCs w:val="24"/>
                  <w:lang w:eastAsia="pl-PL"/>
                </w:rPr>
                <w:t>10 m</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3 szt.</w:t>
            </w:r>
          </w:p>
        </w:tc>
      </w:tr>
      <w:tr w:rsidR="007A3314" w:rsidRPr="006A5804" w:rsidTr="007A3314">
        <w:trPr>
          <w:trHeight w:val="266"/>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56</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Przenośna lampa LED ze stojakiem 230V</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57</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Latarka ręczna</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3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58</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Lampa czołowa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4 szt.</w:t>
            </w:r>
          </w:p>
        </w:tc>
      </w:tr>
      <w:tr w:rsidR="007A3314" w:rsidRPr="006A5804" w:rsidTr="007A3314">
        <w:trPr>
          <w:trHeight w:val="63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59</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Papier ścierny 60, 80, 120, 200, 300 – po 10 sztuk (arkusz-płótno)</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50 szt.</w:t>
            </w:r>
          </w:p>
        </w:tc>
      </w:tr>
      <w:tr w:rsidR="007A3314" w:rsidRPr="006A5804" w:rsidTr="007A3314">
        <w:trPr>
          <w:trHeight w:val="388"/>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60</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Lutownica transformatorowa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2"/>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61</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Zestaw cyna + kalafonia</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92"/>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62</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Klucz samozaciskowy mors 250mm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63</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Klucz typu (żabka) – </w:t>
            </w:r>
            <w:smartTag w:uri="urn:schemas-microsoft-com:office:smarttags" w:element="metricconverter">
              <w:smartTagPr>
                <w:attr w:name="ProductID" w:val="1”"/>
              </w:smartTagPr>
              <w:r w:rsidRPr="006A5804">
                <w:rPr>
                  <w:rFonts w:ascii="Times New Roman" w:eastAsia="Times New Roman" w:hAnsi="Times New Roman" w:cs="Times New Roman"/>
                  <w:bCs/>
                  <w:sz w:val="24"/>
                  <w:szCs w:val="24"/>
                  <w:lang w:eastAsia="pl-PL"/>
                </w:rPr>
                <w:t>1”</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64</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Cyfrowy miernik uniwersalny prosty </w:t>
            </w:r>
          </w:p>
          <w:p w:rsidR="007A3314" w:rsidRPr="006A5804" w:rsidRDefault="007A3314" w:rsidP="006A5804">
            <w:pPr>
              <w:numPr>
                <w:ilvl w:val="0"/>
                <w:numId w:val="38"/>
              </w:numPr>
              <w:spacing w:before="100" w:beforeAutospacing="1" w:after="100" w:afterAutospacing="1" w:line="240" w:lineRule="auto"/>
              <w:rPr>
                <w:rFonts w:ascii="Times New Roman" w:eastAsia="Times New Roman" w:hAnsi="Times New Roman" w:cs="Times New Roman"/>
                <w:color w:val="000000"/>
                <w:sz w:val="20"/>
                <w:szCs w:val="20"/>
                <w:lang w:eastAsia="pl-PL"/>
              </w:rPr>
            </w:pPr>
            <w:r w:rsidRPr="006A5804">
              <w:rPr>
                <w:rFonts w:ascii="Times New Roman" w:eastAsia="Times New Roman" w:hAnsi="Times New Roman" w:cs="Times New Roman"/>
                <w:color w:val="000000"/>
                <w:sz w:val="20"/>
                <w:szCs w:val="20"/>
                <w:lang w:eastAsia="pl-PL"/>
              </w:rPr>
              <w:t xml:space="preserve">napięcia DC - 400mV/4V/40V/400V/600V </w:t>
            </w:r>
          </w:p>
          <w:p w:rsidR="007A3314" w:rsidRPr="006A5804" w:rsidRDefault="007A3314" w:rsidP="006A5804">
            <w:pPr>
              <w:numPr>
                <w:ilvl w:val="0"/>
                <w:numId w:val="38"/>
              </w:numPr>
              <w:spacing w:before="100" w:beforeAutospacing="1" w:after="100" w:afterAutospacing="1" w:line="240" w:lineRule="auto"/>
              <w:rPr>
                <w:rFonts w:ascii="Times New Roman" w:eastAsia="Times New Roman" w:hAnsi="Times New Roman" w:cs="Times New Roman"/>
                <w:color w:val="000000"/>
                <w:sz w:val="20"/>
                <w:szCs w:val="20"/>
                <w:lang w:eastAsia="pl-PL"/>
              </w:rPr>
            </w:pPr>
            <w:r w:rsidRPr="006A5804">
              <w:rPr>
                <w:rFonts w:ascii="Times New Roman" w:eastAsia="Times New Roman" w:hAnsi="Times New Roman" w:cs="Times New Roman"/>
                <w:color w:val="000000"/>
                <w:sz w:val="20"/>
                <w:szCs w:val="20"/>
                <w:lang w:eastAsia="pl-PL"/>
              </w:rPr>
              <w:t xml:space="preserve">napięcia AC - 4V/40V/400V/600V </w:t>
            </w:r>
          </w:p>
          <w:p w:rsidR="007A3314" w:rsidRPr="006A5804" w:rsidRDefault="007A3314" w:rsidP="006A5804">
            <w:pPr>
              <w:numPr>
                <w:ilvl w:val="0"/>
                <w:numId w:val="38"/>
              </w:numPr>
              <w:spacing w:before="100" w:beforeAutospacing="1" w:after="100" w:afterAutospacing="1" w:line="240" w:lineRule="auto"/>
              <w:rPr>
                <w:rFonts w:ascii="Times New Roman" w:eastAsia="Times New Roman" w:hAnsi="Times New Roman" w:cs="Times New Roman"/>
                <w:color w:val="000000"/>
                <w:sz w:val="20"/>
                <w:szCs w:val="20"/>
                <w:lang w:eastAsia="pl-PL"/>
              </w:rPr>
            </w:pPr>
            <w:r w:rsidRPr="006A5804">
              <w:rPr>
                <w:rFonts w:ascii="Times New Roman" w:eastAsia="Times New Roman" w:hAnsi="Times New Roman" w:cs="Times New Roman"/>
                <w:color w:val="000000"/>
                <w:sz w:val="20"/>
                <w:szCs w:val="20"/>
                <w:lang w:eastAsia="pl-PL"/>
              </w:rPr>
              <w:t xml:space="preserve">prąd DC - 40A/400A </w:t>
            </w:r>
          </w:p>
          <w:p w:rsidR="007A3314" w:rsidRPr="006A5804" w:rsidRDefault="007A3314" w:rsidP="006A5804">
            <w:pPr>
              <w:numPr>
                <w:ilvl w:val="0"/>
                <w:numId w:val="38"/>
              </w:numPr>
              <w:spacing w:before="100" w:beforeAutospacing="1" w:after="100" w:afterAutospacing="1" w:line="240" w:lineRule="auto"/>
              <w:rPr>
                <w:rFonts w:ascii="Times New Roman" w:eastAsia="Times New Roman" w:hAnsi="Times New Roman" w:cs="Times New Roman"/>
                <w:color w:val="000000"/>
                <w:sz w:val="20"/>
                <w:szCs w:val="20"/>
                <w:lang w:eastAsia="pl-PL"/>
              </w:rPr>
            </w:pPr>
            <w:r w:rsidRPr="006A5804">
              <w:rPr>
                <w:rFonts w:ascii="Times New Roman" w:eastAsia="Times New Roman" w:hAnsi="Times New Roman" w:cs="Times New Roman"/>
                <w:color w:val="000000"/>
                <w:sz w:val="20"/>
                <w:szCs w:val="20"/>
                <w:lang w:eastAsia="pl-PL"/>
              </w:rPr>
              <w:t xml:space="preserve">prąd AC - 40A/400A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68"/>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65</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Nóź do tapet – metalowy –18mm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8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66</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Wkłady do noży (zestaw) – 50 sztuk</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67</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Klej dwuskładnikowy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58"/>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68</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Imadło stołowe dokręcane do blatu – </w:t>
            </w:r>
            <w:smartTag w:uri="urn:schemas-microsoft-com:office:smarttags" w:element="metricconverter">
              <w:smartTagPr>
                <w:attr w:name="ProductID" w:val="50 mm"/>
              </w:smartTagPr>
              <w:r w:rsidRPr="006A5804">
                <w:rPr>
                  <w:rFonts w:ascii="Times New Roman" w:eastAsia="Times New Roman" w:hAnsi="Times New Roman" w:cs="Times New Roman"/>
                  <w:bCs/>
                  <w:sz w:val="24"/>
                  <w:szCs w:val="24"/>
                  <w:lang w:eastAsia="pl-PL"/>
                </w:rPr>
                <w:t>50 mm</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69</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Wąż techniczny elastyczny, przeźroczysty </w:t>
            </w:r>
            <w:smartTag w:uri="urn:schemas-microsoft-com:office:smarttags" w:element="metricconverter">
              <w:smartTagPr>
                <w:attr w:name="ProductID" w:val="4 mm"/>
              </w:smartTagPr>
              <w:r w:rsidRPr="006A5804">
                <w:rPr>
                  <w:rFonts w:ascii="Times New Roman" w:eastAsia="Times New Roman" w:hAnsi="Times New Roman" w:cs="Times New Roman"/>
                  <w:bCs/>
                  <w:sz w:val="24"/>
                  <w:szCs w:val="24"/>
                  <w:lang w:eastAsia="pl-PL"/>
                </w:rPr>
                <w:t>4 mm</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63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70</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Wąż techniczny elastyczny, przeźroczysty 5x7 mm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71</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Wąż techniczny elastyczny, przeźroczysty </w:t>
            </w:r>
            <w:smartTag w:uri="urn:schemas-microsoft-com:office:smarttags" w:element="metricconverter">
              <w:smartTagPr>
                <w:attr w:name="ProductID" w:val="6 mm"/>
              </w:smartTagPr>
              <w:r w:rsidRPr="006A5804">
                <w:rPr>
                  <w:rFonts w:ascii="Times New Roman" w:eastAsia="Times New Roman" w:hAnsi="Times New Roman" w:cs="Times New Roman"/>
                  <w:bCs/>
                  <w:sz w:val="24"/>
                  <w:szCs w:val="24"/>
                  <w:lang w:eastAsia="pl-PL"/>
                </w:rPr>
                <w:t>6 mm</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63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72</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Wąż techniczny elastyczny, przeźroczysty 7x10 mm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73</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Wąż techniczny elastyczny, przeźroczysty </w:t>
            </w:r>
            <w:smartTag w:uri="urn:schemas-microsoft-com:office:smarttags" w:element="metricconverter">
              <w:smartTagPr>
                <w:attr w:name="ProductID" w:val="8 mm"/>
              </w:smartTagPr>
              <w:r w:rsidRPr="006A5804">
                <w:rPr>
                  <w:rFonts w:ascii="Times New Roman" w:eastAsia="Times New Roman" w:hAnsi="Times New Roman" w:cs="Times New Roman"/>
                  <w:bCs/>
                  <w:sz w:val="24"/>
                  <w:szCs w:val="24"/>
                  <w:lang w:eastAsia="pl-PL"/>
                </w:rPr>
                <w:t>8 mm</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286"/>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74</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Wąż techniczny elastyczny, przeźroczysty </w:t>
            </w:r>
            <w:smartTag w:uri="urn:schemas-microsoft-com:office:smarttags" w:element="metricconverter">
              <w:smartTagPr>
                <w:attr w:name="ProductID" w:val="10 mm"/>
              </w:smartTagPr>
              <w:r w:rsidRPr="006A5804">
                <w:rPr>
                  <w:rFonts w:ascii="Times New Roman" w:eastAsia="Times New Roman" w:hAnsi="Times New Roman" w:cs="Times New Roman"/>
                  <w:bCs/>
                  <w:sz w:val="24"/>
                  <w:szCs w:val="24"/>
                  <w:lang w:eastAsia="pl-PL"/>
                </w:rPr>
                <w:t>10 mm</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366"/>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75</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Wąż techniczny elastyczny, przeźroczysty </w:t>
            </w:r>
            <w:smartTag w:uri="urn:schemas-microsoft-com:office:smarttags" w:element="metricconverter">
              <w:smartTagPr>
                <w:attr w:name="ProductID" w:val="12 mm"/>
              </w:smartTagPr>
              <w:r w:rsidRPr="006A5804">
                <w:rPr>
                  <w:rFonts w:ascii="Times New Roman" w:eastAsia="Times New Roman" w:hAnsi="Times New Roman" w:cs="Times New Roman"/>
                  <w:bCs/>
                  <w:sz w:val="24"/>
                  <w:szCs w:val="24"/>
                  <w:lang w:eastAsia="pl-PL"/>
                </w:rPr>
                <w:t>12 mm</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29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76</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Wąż techniczny elastyczny, przeźroczysty </w:t>
            </w:r>
            <w:smartTag w:uri="urn:schemas-microsoft-com:office:smarttags" w:element="metricconverter">
              <w:smartTagPr>
                <w:attr w:name="ProductID" w:val="16 mm"/>
              </w:smartTagPr>
              <w:r w:rsidRPr="006A5804">
                <w:rPr>
                  <w:rFonts w:ascii="Times New Roman" w:eastAsia="Times New Roman" w:hAnsi="Times New Roman" w:cs="Times New Roman"/>
                  <w:bCs/>
                  <w:sz w:val="24"/>
                  <w:szCs w:val="24"/>
                  <w:lang w:eastAsia="pl-PL"/>
                </w:rPr>
                <w:t>16 mm</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342"/>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77</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Wąż techniczny elastyczny, przeźroczysty </w:t>
            </w:r>
            <w:smartTag w:uri="urn:schemas-microsoft-com:office:smarttags" w:element="metricconverter">
              <w:smartTagPr>
                <w:attr w:name="ProductID" w:val="19 mm"/>
              </w:smartTagPr>
              <w:r w:rsidRPr="006A5804">
                <w:rPr>
                  <w:rFonts w:ascii="Times New Roman" w:eastAsia="Times New Roman" w:hAnsi="Times New Roman" w:cs="Times New Roman"/>
                  <w:bCs/>
                  <w:sz w:val="24"/>
                  <w:szCs w:val="24"/>
                  <w:lang w:eastAsia="pl-PL"/>
                </w:rPr>
                <w:t>19 mm</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78</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Wąż 5-warstwowy, tkany </w:t>
            </w:r>
            <w:smartTag w:uri="urn:schemas-microsoft-com:office:smarttags" w:element="metricconverter">
              <w:smartTagPr>
                <w:attr w:name="ProductID" w:val="12,5 mm"/>
              </w:smartTagPr>
              <w:r w:rsidRPr="006A5804">
                <w:rPr>
                  <w:rFonts w:ascii="Times New Roman" w:eastAsia="Times New Roman" w:hAnsi="Times New Roman" w:cs="Times New Roman"/>
                  <w:bCs/>
                  <w:sz w:val="24"/>
                  <w:szCs w:val="24"/>
                  <w:lang w:eastAsia="pl-PL"/>
                </w:rPr>
                <w:t>12,5 mm</w:t>
              </w:r>
            </w:smartTag>
            <w:r w:rsidRPr="006A5804">
              <w:rPr>
                <w:rFonts w:ascii="Times New Roman" w:eastAsia="Times New Roman" w:hAnsi="Times New Roman" w:cs="Times New Roman"/>
                <w:bCs/>
                <w:sz w:val="24"/>
                <w:szCs w:val="24"/>
                <w:lang w:eastAsia="pl-PL"/>
              </w:rPr>
              <w:t xml:space="preserve"> (rolka </w:t>
            </w:r>
            <w:smartTag w:uri="urn:schemas-microsoft-com:office:smarttags" w:element="metricconverter">
              <w:smartTagPr>
                <w:attr w:name="ProductID" w:val="25 m"/>
              </w:smartTagPr>
              <w:r w:rsidRPr="006A5804">
                <w:rPr>
                  <w:rFonts w:ascii="Times New Roman" w:eastAsia="Times New Roman" w:hAnsi="Times New Roman" w:cs="Times New Roman"/>
                  <w:bCs/>
                  <w:sz w:val="24"/>
                  <w:szCs w:val="24"/>
                  <w:lang w:eastAsia="pl-PL"/>
                </w:rPr>
                <w:t>25 m</w:t>
              </w:r>
            </w:smartTag>
            <w:r w:rsidRPr="006A5804">
              <w:rPr>
                <w:rFonts w:ascii="Times New Roman" w:eastAsia="Times New Roman" w:hAnsi="Times New Roman" w:cs="Times New Roman"/>
                <w:bCs/>
                <w:sz w:val="24"/>
                <w:szCs w:val="24"/>
                <w:lang w:eastAsia="pl-PL"/>
              </w:rPr>
              <w:t>)</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79</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końcówka węża fi 13mm 1/2 cala mosiądz</w:t>
            </w:r>
          </w:p>
        </w:tc>
        <w:tc>
          <w:tcPr>
            <w:tcW w:w="1559" w:type="dxa"/>
            <w:shd w:val="clear" w:color="auto" w:fill="auto"/>
            <w:noWrap/>
            <w:vAlign w:val="bottom"/>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4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80</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zawór kulowy 1/2 cala prosty z dźwignią (rączka)</w:t>
            </w:r>
          </w:p>
        </w:tc>
        <w:tc>
          <w:tcPr>
            <w:tcW w:w="1559" w:type="dxa"/>
            <w:shd w:val="clear" w:color="auto" w:fill="auto"/>
            <w:noWrap/>
            <w:vAlign w:val="bottom"/>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lastRenderedPageBreak/>
              <w:t>81</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mufa </w:t>
            </w:r>
            <w:smartTag w:uri="urn:schemas-microsoft-com:office:smarttags" w:element="metricconverter">
              <w:smartTagPr>
                <w:attr w:name="ProductID" w:val="0,5 cala"/>
              </w:smartTagPr>
              <w:r w:rsidRPr="006A5804">
                <w:rPr>
                  <w:rFonts w:ascii="Times New Roman" w:eastAsia="Times New Roman" w:hAnsi="Times New Roman" w:cs="Times New Roman"/>
                  <w:bCs/>
                  <w:sz w:val="24"/>
                  <w:szCs w:val="24"/>
                  <w:lang w:eastAsia="pl-PL"/>
                </w:rPr>
                <w:t>0,5 cala</w:t>
              </w:r>
            </w:smartTag>
            <w:r w:rsidRPr="006A5804">
              <w:rPr>
                <w:rFonts w:ascii="Times New Roman" w:eastAsia="Times New Roman" w:hAnsi="Times New Roman" w:cs="Times New Roman"/>
                <w:bCs/>
                <w:sz w:val="24"/>
                <w:szCs w:val="24"/>
                <w:lang w:eastAsia="pl-PL"/>
              </w:rPr>
              <w:t xml:space="preserve"> mosiądz</w:t>
            </w:r>
          </w:p>
        </w:tc>
        <w:tc>
          <w:tcPr>
            <w:tcW w:w="1559" w:type="dxa"/>
            <w:shd w:val="clear" w:color="auto" w:fill="auto"/>
            <w:noWrap/>
            <w:vAlign w:val="bottom"/>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4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82</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proofErr w:type="spellStart"/>
            <w:r w:rsidRPr="006A5804">
              <w:rPr>
                <w:rFonts w:ascii="Times New Roman" w:eastAsia="Times New Roman" w:hAnsi="Times New Roman" w:cs="Times New Roman"/>
                <w:bCs/>
                <w:sz w:val="24"/>
                <w:szCs w:val="24"/>
                <w:lang w:eastAsia="pl-PL"/>
              </w:rPr>
              <w:t>nypel</w:t>
            </w:r>
            <w:proofErr w:type="spellEnd"/>
            <w:r w:rsidRPr="006A5804">
              <w:rPr>
                <w:rFonts w:ascii="Times New Roman" w:eastAsia="Times New Roman" w:hAnsi="Times New Roman" w:cs="Times New Roman"/>
                <w:bCs/>
                <w:sz w:val="24"/>
                <w:szCs w:val="24"/>
                <w:lang w:eastAsia="pl-PL"/>
              </w:rPr>
              <w:t xml:space="preserve"> </w:t>
            </w:r>
            <w:smartTag w:uri="urn:schemas-microsoft-com:office:smarttags" w:element="metricconverter">
              <w:smartTagPr>
                <w:attr w:name="ProductID" w:val="0,5 cala"/>
              </w:smartTagPr>
              <w:r w:rsidRPr="006A5804">
                <w:rPr>
                  <w:rFonts w:ascii="Times New Roman" w:eastAsia="Times New Roman" w:hAnsi="Times New Roman" w:cs="Times New Roman"/>
                  <w:bCs/>
                  <w:sz w:val="24"/>
                  <w:szCs w:val="24"/>
                  <w:lang w:eastAsia="pl-PL"/>
                </w:rPr>
                <w:t>0,5 cala</w:t>
              </w:r>
            </w:smartTag>
            <w:r w:rsidRPr="006A5804">
              <w:rPr>
                <w:rFonts w:ascii="Times New Roman" w:eastAsia="Times New Roman" w:hAnsi="Times New Roman" w:cs="Times New Roman"/>
                <w:bCs/>
                <w:sz w:val="24"/>
                <w:szCs w:val="24"/>
                <w:lang w:eastAsia="pl-PL"/>
              </w:rPr>
              <w:t xml:space="preserve"> mosiądz</w:t>
            </w:r>
          </w:p>
        </w:tc>
        <w:tc>
          <w:tcPr>
            <w:tcW w:w="1559" w:type="dxa"/>
            <w:shd w:val="clear" w:color="auto" w:fill="auto"/>
            <w:noWrap/>
            <w:vAlign w:val="bottom"/>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4 szt.</w:t>
            </w:r>
          </w:p>
        </w:tc>
      </w:tr>
      <w:tr w:rsidR="007A3314" w:rsidRPr="006A5804" w:rsidTr="007A3314">
        <w:trPr>
          <w:trHeight w:val="63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83</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Zestaw </w:t>
            </w:r>
            <w:proofErr w:type="spellStart"/>
            <w:r w:rsidRPr="006A5804">
              <w:rPr>
                <w:rFonts w:ascii="Times New Roman" w:eastAsia="Times New Roman" w:hAnsi="Times New Roman" w:cs="Times New Roman"/>
                <w:bCs/>
                <w:sz w:val="24"/>
                <w:szCs w:val="24"/>
                <w:lang w:eastAsia="pl-PL"/>
              </w:rPr>
              <w:t>cybantów</w:t>
            </w:r>
            <w:proofErr w:type="spellEnd"/>
            <w:r w:rsidRPr="006A5804">
              <w:rPr>
                <w:rFonts w:ascii="Times New Roman" w:eastAsia="Times New Roman" w:hAnsi="Times New Roman" w:cs="Times New Roman"/>
                <w:bCs/>
                <w:sz w:val="24"/>
                <w:szCs w:val="24"/>
                <w:lang w:eastAsia="pl-PL"/>
              </w:rPr>
              <w:t xml:space="preserve"> (10-</w:t>
            </w:r>
            <w:smartTag w:uri="urn:schemas-microsoft-com:office:smarttags" w:element="metricconverter">
              <w:smartTagPr>
                <w:attr w:name="ProductID" w:val="25 mm"/>
              </w:smartTagPr>
              <w:r w:rsidRPr="006A5804">
                <w:rPr>
                  <w:rFonts w:ascii="Times New Roman" w:eastAsia="Times New Roman" w:hAnsi="Times New Roman" w:cs="Times New Roman"/>
                  <w:bCs/>
                  <w:sz w:val="24"/>
                  <w:szCs w:val="24"/>
                  <w:lang w:eastAsia="pl-PL"/>
                </w:rPr>
                <w:t>25 mm</w:t>
              </w:r>
            </w:smartTag>
            <w:r w:rsidRPr="006A5804">
              <w:rPr>
                <w:rFonts w:ascii="Times New Roman" w:eastAsia="Times New Roman" w:hAnsi="Times New Roman" w:cs="Times New Roman"/>
                <w:bCs/>
                <w:sz w:val="24"/>
                <w:szCs w:val="24"/>
                <w:lang w:eastAsia="pl-PL"/>
              </w:rPr>
              <w:t>) – 15sztuk ( 3 x 5 sztuk )</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4 zestawy</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84</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Wężyk silikonowy półprzeźroczysty 4x7 mm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85</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Wężyk silikonowy półprzeźroczysty 5x8 mm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86</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Wężyk silikonowy półprzeźroczysty 6x9 mm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87</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Wężyk silikonowy półprzeźroczysty 8x12 mm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88</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Wężyk silikonowy półprzeźroczysty 10x14 mm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89</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Wężyk silikonowy półprzeźroczysty 12x18 mm</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m.</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90</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Folia </w:t>
            </w:r>
            <w:proofErr w:type="spellStart"/>
            <w:r w:rsidRPr="006A5804">
              <w:rPr>
                <w:rFonts w:ascii="Times New Roman" w:eastAsia="Times New Roman" w:hAnsi="Times New Roman" w:cs="Times New Roman"/>
                <w:bCs/>
                <w:sz w:val="24"/>
                <w:szCs w:val="24"/>
                <w:lang w:eastAsia="pl-PL"/>
              </w:rPr>
              <w:t>Stretch</w:t>
            </w:r>
            <w:proofErr w:type="spellEnd"/>
            <w:r w:rsidRPr="006A5804">
              <w:rPr>
                <w:rFonts w:ascii="Times New Roman" w:eastAsia="Times New Roman" w:hAnsi="Times New Roman" w:cs="Times New Roman"/>
                <w:bCs/>
                <w:sz w:val="24"/>
                <w:szCs w:val="24"/>
                <w:lang w:eastAsia="pl-PL"/>
              </w:rPr>
              <w:t xml:space="preserve"> przeźroczysta </w:t>
            </w:r>
            <w:smartTag w:uri="urn:schemas-microsoft-com:office:smarttags" w:element="metricconverter">
              <w:smartTagPr>
                <w:attr w:name="ProductID" w:val="2,7 kg"/>
              </w:smartTagPr>
              <w:r w:rsidRPr="006A5804">
                <w:rPr>
                  <w:rFonts w:ascii="Times New Roman" w:eastAsia="Times New Roman" w:hAnsi="Times New Roman" w:cs="Times New Roman"/>
                  <w:bCs/>
                  <w:sz w:val="24"/>
                  <w:szCs w:val="24"/>
                  <w:lang w:eastAsia="pl-PL"/>
                </w:rPr>
                <w:t>2,7 kg</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4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91</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Folia </w:t>
            </w:r>
            <w:proofErr w:type="spellStart"/>
            <w:r w:rsidRPr="006A5804">
              <w:rPr>
                <w:rFonts w:ascii="Times New Roman" w:eastAsia="Times New Roman" w:hAnsi="Times New Roman" w:cs="Times New Roman"/>
                <w:bCs/>
                <w:sz w:val="24"/>
                <w:szCs w:val="24"/>
                <w:lang w:eastAsia="pl-PL"/>
              </w:rPr>
              <w:t>Stretch</w:t>
            </w:r>
            <w:proofErr w:type="spellEnd"/>
            <w:r w:rsidRPr="006A5804">
              <w:rPr>
                <w:rFonts w:ascii="Times New Roman" w:eastAsia="Times New Roman" w:hAnsi="Times New Roman" w:cs="Times New Roman"/>
                <w:bCs/>
                <w:sz w:val="24"/>
                <w:szCs w:val="24"/>
                <w:lang w:eastAsia="pl-PL"/>
              </w:rPr>
              <w:t xml:space="preserve"> czarna </w:t>
            </w:r>
            <w:smartTag w:uri="urn:schemas-microsoft-com:office:smarttags" w:element="metricconverter">
              <w:smartTagPr>
                <w:attr w:name="ProductID" w:val="2,7 kg"/>
              </w:smartTagPr>
              <w:r w:rsidRPr="006A5804">
                <w:rPr>
                  <w:rFonts w:ascii="Times New Roman" w:eastAsia="Times New Roman" w:hAnsi="Times New Roman" w:cs="Times New Roman"/>
                  <w:bCs/>
                  <w:sz w:val="24"/>
                  <w:szCs w:val="24"/>
                  <w:lang w:eastAsia="pl-PL"/>
                </w:rPr>
                <w:t>2,7 kg</w:t>
              </w:r>
            </w:smartTag>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4 szt.</w:t>
            </w:r>
          </w:p>
        </w:tc>
      </w:tr>
      <w:tr w:rsidR="007A3314" w:rsidRPr="006A5804" w:rsidTr="007A3314">
        <w:trPr>
          <w:trHeight w:val="63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92</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Przewód pneumatyczny z końcówkami </w:t>
            </w:r>
            <w:smartTag w:uri="urn:schemas-microsoft-com:office:smarttags" w:element="metricconverter">
              <w:smartTagPr>
                <w:attr w:name="ProductID" w:val="10 m"/>
              </w:smartTagPr>
              <w:r w:rsidRPr="006A5804">
                <w:rPr>
                  <w:rFonts w:ascii="Times New Roman" w:eastAsia="Times New Roman" w:hAnsi="Times New Roman" w:cs="Times New Roman"/>
                  <w:bCs/>
                  <w:sz w:val="24"/>
                  <w:szCs w:val="24"/>
                  <w:lang w:eastAsia="pl-PL"/>
                </w:rPr>
                <w:t>10 m</w:t>
              </w:r>
            </w:smartTag>
            <w:r w:rsidRPr="006A5804">
              <w:rPr>
                <w:rFonts w:ascii="Times New Roman" w:eastAsia="Times New Roman" w:hAnsi="Times New Roman" w:cs="Times New Roman"/>
                <w:bCs/>
                <w:sz w:val="24"/>
                <w:szCs w:val="24"/>
                <w:lang w:eastAsia="pl-PL"/>
              </w:rPr>
              <w:t xml:space="preserve"> 15 bar</w:t>
            </w:r>
          </w:p>
        </w:tc>
        <w:tc>
          <w:tcPr>
            <w:tcW w:w="1559" w:type="dxa"/>
            <w:shd w:val="clear" w:color="auto" w:fill="auto"/>
            <w:noWrap/>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63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93</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Tarcza do cięcia. szlifierka kątowa </w:t>
            </w:r>
            <w:smartTag w:uri="urn:schemas-microsoft-com:office:smarttags" w:element="metricconverter">
              <w:smartTagPr>
                <w:attr w:name="ProductID" w:val="230 mm"/>
              </w:smartTagPr>
              <w:r w:rsidRPr="006A5804">
                <w:rPr>
                  <w:rFonts w:ascii="Times New Roman" w:eastAsia="Times New Roman" w:hAnsi="Times New Roman" w:cs="Times New Roman"/>
                  <w:bCs/>
                  <w:sz w:val="24"/>
                  <w:szCs w:val="24"/>
                  <w:lang w:eastAsia="pl-PL"/>
                </w:rPr>
                <w:t>230 mm</w:t>
              </w:r>
            </w:smartTag>
            <w:r w:rsidRPr="006A5804">
              <w:rPr>
                <w:rFonts w:ascii="Times New Roman" w:eastAsia="Times New Roman" w:hAnsi="Times New Roman" w:cs="Times New Roman"/>
                <w:bCs/>
                <w:sz w:val="24"/>
                <w:szCs w:val="24"/>
                <w:lang w:eastAsia="pl-PL"/>
              </w:rPr>
              <w:t xml:space="preserve"> x1,9 mm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67"/>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94</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Tarcza do cięcia. szlifierka kątowa </w:t>
            </w:r>
            <w:smartTag w:uri="urn:schemas-microsoft-com:office:smarttags" w:element="metricconverter">
              <w:smartTagPr>
                <w:attr w:name="ProductID" w:val="125 mm"/>
              </w:smartTagPr>
              <w:r w:rsidRPr="006A5804">
                <w:rPr>
                  <w:rFonts w:ascii="Times New Roman" w:eastAsia="Times New Roman" w:hAnsi="Times New Roman" w:cs="Times New Roman"/>
                  <w:bCs/>
                  <w:sz w:val="24"/>
                  <w:szCs w:val="24"/>
                  <w:lang w:eastAsia="pl-PL"/>
                </w:rPr>
                <w:t>125 mm</w:t>
              </w:r>
            </w:smartTag>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20 szt.</w:t>
            </w:r>
          </w:p>
        </w:tc>
      </w:tr>
      <w:tr w:rsidR="007A3314" w:rsidRPr="006A5804" w:rsidTr="007A3314">
        <w:trPr>
          <w:trHeight w:val="274"/>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95</w:t>
            </w:r>
          </w:p>
        </w:tc>
        <w:tc>
          <w:tcPr>
            <w:tcW w:w="6568" w:type="dxa"/>
            <w:shd w:val="clear" w:color="auto" w:fill="auto"/>
            <w:vAlign w:val="center"/>
          </w:tcPr>
          <w:p w:rsidR="007A331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Wózek magazynowy aluminiowy składany</w:t>
            </w:r>
          </w:p>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 </w:t>
            </w:r>
            <w:r w:rsidRPr="006A5804">
              <w:rPr>
                <w:rFonts w:ascii="Times New Roman" w:eastAsia="Times New Roman" w:hAnsi="Times New Roman" w:cs="Times New Roman"/>
                <w:sz w:val="24"/>
                <w:szCs w:val="24"/>
                <w:lang w:eastAsia="pl-PL"/>
              </w:rPr>
              <w:t>MAKSYMALNE OBCIĄŻENIE 150KG</w:t>
            </w:r>
          </w:p>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sz w:val="24"/>
                <w:szCs w:val="24"/>
                <w:lang w:eastAsia="pl-PL"/>
              </w:rPr>
              <w:t>WAGA do 8 KG</w:t>
            </w:r>
          </w:p>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sz w:val="24"/>
                <w:szCs w:val="24"/>
                <w:lang w:eastAsia="pl-PL"/>
              </w:rPr>
              <w:t>KOŁA: GUMOWE 4"</w:t>
            </w:r>
          </w:p>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sz w:val="24"/>
                <w:szCs w:val="24"/>
                <w:lang w:eastAsia="pl-PL"/>
              </w:rPr>
              <w:t>TYLNE KOŁA SKRĘTNE</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277"/>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96</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Nakolanniki (ochraniacze kolan) komplet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282"/>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97</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Wiadro plastikowe </w:t>
            </w:r>
            <w:smartTag w:uri="urn:schemas-microsoft-com:office:smarttags" w:element="metricconverter">
              <w:smartTagPr>
                <w:attr w:name="ProductID" w:val="5 l"/>
              </w:smartTagPr>
              <w:r w:rsidRPr="006A5804">
                <w:rPr>
                  <w:rFonts w:ascii="Times New Roman" w:eastAsia="Times New Roman" w:hAnsi="Times New Roman" w:cs="Times New Roman"/>
                  <w:bCs/>
                  <w:sz w:val="24"/>
                  <w:szCs w:val="24"/>
                  <w:lang w:eastAsia="pl-PL"/>
                </w:rPr>
                <w:t>5 l</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98</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Wiadro plastikowe </w:t>
            </w:r>
            <w:smartTag w:uri="urn:schemas-microsoft-com:office:smarttags" w:element="metricconverter">
              <w:smartTagPr>
                <w:attr w:name="ProductID" w:val="12 l"/>
              </w:smartTagPr>
              <w:r w:rsidRPr="006A5804">
                <w:rPr>
                  <w:rFonts w:ascii="Times New Roman" w:eastAsia="Times New Roman" w:hAnsi="Times New Roman" w:cs="Times New Roman"/>
                  <w:bCs/>
                  <w:sz w:val="24"/>
                  <w:szCs w:val="24"/>
                  <w:lang w:eastAsia="pl-PL"/>
                </w:rPr>
                <w:t>12 l</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99</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Wiadro plastikowe </w:t>
            </w:r>
            <w:smartTag w:uri="urn:schemas-microsoft-com:office:smarttags" w:element="metricconverter">
              <w:smartTagPr>
                <w:attr w:name="ProductID" w:val="20 l"/>
              </w:smartTagPr>
              <w:r w:rsidRPr="006A5804">
                <w:rPr>
                  <w:rFonts w:ascii="Times New Roman" w:eastAsia="Times New Roman" w:hAnsi="Times New Roman" w:cs="Times New Roman"/>
                  <w:bCs/>
                  <w:sz w:val="24"/>
                  <w:szCs w:val="24"/>
                  <w:lang w:eastAsia="pl-PL"/>
                </w:rPr>
                <w:t>20 l</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100</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Wiaderko ocynkowane </w:t>
            </w:r>
            <w:smartTag w:uri="urn:schemas-microsoft-com:office:smarttags" w:element="metricconverter">
              <w:smartTagPr>
                <w:attr w:name="ProductID" w:val="12 l"/>
              </w:smartTagPr>
              <w:r w:rsidRPr="006A5804">
                <w:rPr>
                  <w:rFonts w:ascii="Times New Roman" w:eastAsia="Times New Roman" w:hAnsi="Times New Roman" w:cs="Times New Roman"/>
                  <w:bCs/>
                  <w:sz w:val="24"/>
                  <w:szCs w:val="24"/>
                  <w:lang w:eastAsia="pl-PL"/>
                </w:rPr>
                <w:t>12 l</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101</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Pojemnik budowlany kalfas </w:t>
            </w:r>
            <w:smartTag w:uri="urn:schemas-microsoft-com:office:smarttags" w:element="metricconverter">
              <w:smartTagPr>
                <w:attr w:name="ProductID" w:val="45 l"/>
              </w:smartTagPr>
              <w:r w:rsidRPr="006A5804">
                <w:rPr>
                  <w:rFonts w:ascii="Times New Roman" w:eastAsia="Times New Roman" w:hAnsi="Times New Roman" w:cs="Times New Roman"/>
                  <w:bCs/>
                  <w:sz w:val="24"/>
                  <w:szCs w:val="24"/>
                  <w:lang w:eastAsia="pl-PL"/>
                </w:rPr>
                <w:t>45 l</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102</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Pojemnik budowlany kalfas </w:t>
            </w:r>
            <w:smartTag w:uri="urn:schemas-microsoft-com:office:smarttags" w:element="metricconverter">
              <w:smartTagPr>
                <w:attr w:name="ProductID" w:val="65 l"/>
              </w:smartTagPr>
              <w:r w:rsidRPr="006A5804">
                <w:rPr>
                  <w:rFonts w:ascii="Times New Roman" w:eastAsia="Times New Roman" w:hAnsi="Times New Roman" w:cs="Times New Roman"/>
                  <w:bCs/>
                  <w:sz w:val="24"/>
                  <w:szCs w:val="24"/>
                  <w:lang w:eastAsia="pl-PL"/>
                </w:rPr>
                <w:t>65 l</w:t>
              </w:r>
            </w:smartTag>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103</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Pojemnik budowlany kalfas </w:t>
            </w:r>
            <w:smartTag w:uri="urn:schemas-microsoft-com:office:smarttags" w:element="metricconverter">
              <w:smartTagPr>
                <w:attr w:name="ProductID" w:val="90 l"/>
              </w:smartTagPr>
              <w:r w:rsidRPr="006A5804">
                <w:rPr>
                  <w:rFonts w:ascii="Times New Roman" w:eastAsia="Times New Roman" w:hAnsi="Times New Roman" w:cs="Times New Roman"/>
                  <w:bCs/>
                  <w:sz w:val="24"/>
                  <w:szCs w:val="24"/>
                  <w:lang w:eastAsia="pl-PL"/>
                </w:rPr>
                <w:t>90 l</w:t>
              </w:r>
            </w:smartTag>
            <w:r w:rsidRPr="006A5804">
              <w:rPr>
                <w:rFonts w:ascii="Times New Roman" w:eastAsia="Times New Roman" w:hAnsi="Times New Roman" w:cs="Times New Roman"/>
                <w:bCs/>
                <w:sz w:val="24"/>
                <w:szCs w:val="24"/>
                <w:lang w:eastAsia="pl-PL"/>
              </w:rPr>
              <w:t xml:space="preserve">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10 szt.</w:t>
            </w:r>
          </w:p>
        </w:tc>
      </w:tr>
      <w:tr w:rsidR="007A3314" w:rsidRPr="006A5804" w:rsidTr="007A3314">
        <w:trPr>
          <w:trHeight w:val="373"/>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104</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Zestaw wierteł (metal, drewno, tworzywo) oraz bitów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581"/>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105</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Zestaw szpachli budowlanych (5szt różne – 40,60,80,100,120)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zestawy</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106</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Zestaw pędzli malarskich (6 szt.) płaskie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zestawy</w:t>
            </w:r>
          </w:p>
        </w:tc>
      </w:tr>
      <w:tr w:rsidR="007A3314" w:rsidRPr="006A5804" w:rsidTr="007A3314">
        <w:trPr>
          <w:trHeight w:val="300"/>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107</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Taśma srebrna wzmacniana materiałem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5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108</w:t>
            </w:r>
          </w:p>
        </w:tc>
        <w:tc>
          <w:tcPr>
            <w:tcW w:w="6568" w:type="dxa"/>
            <w:shd w:val="clear" w:color="auto" w:fill="auto"/>
            <w:vAlign w:val="center"/>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Drabina aluminiowa 2x4 stopnie </w:t>
            </w:r>
          </w:p>
        </w:tc>
        <w:tc>
          <w:tcPr>
            <w:tcW w:w="1559" w:type="dxa"/>
            <w:shd w:val="clear" w:color="auto" w:fill="auto"/>
            <w:vAlign w:val="center"/>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3 szt.</w:t>
            </w:r>
          </w:p>
        </w:tc>
      </w:tr>
      <w:tr w:rsidR="007A3314" w:rsidRPr="006A5804" w:rsidTr="007A3314">
        <w:trPr>
          <w:trHeight w:val="315"/>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109</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Podest roboczy do prac na wysokości do 5m Rozmiar podestu 125 x 50 cm</w:t>
            </w:r>
          </w:p>
        </w:tc>
        <w:tc>
          <w:tcPr>
            <w:tcW w:w="1559" w:type="dxa"/>
            <w:shd w:val="clear" w:color="auto" w:fill="auto"/>
            <w:noWrap/>
            <w:vAlign w:val="bottom"/>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1 szt.</w:t>
            </w:r>
          </w:p>
        </w:tc>
      </w:tr>
      <w:tr w:rsidR="007A3314" w:rsidRPr="006A5804" w:rsidTr="007A3314">
        <w:trPr>
          <w:trHeight w:val="419"/>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110</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Szczotki do szlifierki kątowej drut prosty 75mm </w:t>
            </w:r>
          </w:p>
        </w:tc>
        <w:tc>
          <w:tcPr>
            <w:tcW w:w="1559" w:type="dxa"/>
            <w:shd w:val="clear" w:color="auto" w:fill="auto"/>
            <w:noWrap/>
            <w:vAlign w:val="bottom"/>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r w:rsidR="007A3314" w:rsidRPr="006A5804" w:rsidTr="007A3314">
        <w:trPr>
          <w:trHeight w:val="342"/>
        </w:trPr>
        <w:tc>
          <w:tcPr>
            <w:tcW w:w="960" w:type="dxa"/>
            <w:shd w:val="clear" w:color="auto" w:fill="auto"/>
            <w:noWrap/>
            <w:vAlign w:val="bottom"/>
          </w:tcPr>
          <w:p w:rsidR="007A3314" w:rsidRPr="006A5804" w:rsidRDefault="007A3314" w:rsidP="006A5804">
            <w:pPr>
              <w:spacing w:after="0" w:line="240" w:lineRule="auto"/>
              <w:jc w:val="right"/>
              <w:rPr>
                <w:rFonts w:ascii="Times New Roman" w:eastAsia="Times New Roman" w:hAnsi="Times New Roman" w:cs="Times New Roman"/>
                <w:sz w:val="24"/>
                <w:szCs w:val="24"/>
                <w:lang w:eastAsia="pl-PL"/>
              </w:rPr>
            </w:pPr>
            <w:r w:rsidRPr="006A5804">
              <w:rPr>
                <w:rFonts w:ascii="Times New Roman" w:eastAsia="Times New Roman" w:hAnsi="Times New Roman" w:cs="Times New Roman"/>
                <w:sz w:val="24"/>
                <w:szCs w:val="24"/>
                <w:lang w:eastAsia="pl-PL"/>
              </w:rPr>
              <w:t>111</w:t>
            </w:r>
          </w:p>
        </w:tc>
        <w:tc>
          <w:tcPr>
            <w:tcW w:w="6568" w:type="dxa"/>
            <w:shd w:val="clear" w:color="auto" w:fill="auto"/>
            <w:vAlign w:val="bottom"/>
          </w:tcPr>
          <w:p w:rsidR="007A3314" w:rsidRPr="006A5804" w:rsidRDefault="007A3314" w:rsidP="006A5804">
            <w:pPr>
              <w:spacing w:after="0" w:line="240" w:lineRule="auto"/>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 xml:space="preserve">Szczotki do szlifierki drut pleciony 100mm </w:t>
            </w:r>
          </w:p>
        </w:tc>
        <w:tc>
          <w:tcPr>
            <w:tcW w:w="1559" w:type="dxa"/>
            <w:shd w:val="clear" w:color="auto" w:fill="auto"/>
            <w:noWrap/>
            <w:vAlign w:val="bottom"/>
          </w:tcPr>
          <w:p w:rsidR="007A3314" w:rsidRPr="006A5804" w:rsidRDefault="007A3314" w:rsidP="006A5804">
            <w:pPr>
              <w:spacing w:after="0" w:line="240" w:lineRule="auto"/>
              <w:jc w:val="center"/>
              <w:rPr>
                <w:rFonts w:ascii="Times New Roman" w:eastAsia="Times New Roman" w:hAnsi="Times New Roman" w:cs="Times New Roman"/>
                <w:bCs/>
                <w:sz w:val="24"/>
                <w:szCs w:val="24"/>
                <w:lang w:eastAsia="pl-PL"/>
              </w:rPr>
            </w:pPr>
            <w:r w:rsidRPr="006A5804">
              <w:rPr>
                <w:rFonts w:ascii="Times New Roman" w:eastAsia="Times New Roman" w:hAnsi="Times New Roman" w:cs="Times New Roman"/>
                <w:bCs/>
                <w:sz w:val="24"/>
                <w:szCs w:val="24"/>
                <w:lang w:eastAsia="pl-PL"/>
              </w:rPr>
              <w:t>2 szt.</w:t>
            </w:r>
          </w:p>
        </w:tc>
      </w:tr>
    </w:tbl>
    <w:p w:rsidR="0002153D" w:rsidRDefault="0002153D"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CB6615" w:rsidRDefault="00CB6615"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514BE8" w:rsidRPr="007C6716"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70312C">
        <w:rPr>
          <w:rFonts w:ascii="Times New Roman" w:eastAsia="Times New Roman" w:hAnsi="Times New Roman" w:cs="Times New Roman"/>
          <w:b/>
          <w:sz w:val="20"/>
          <w:lang w:eastAsia="pl-PL"/>
        </w:rPr>
        <w:t>5029/KB/18/SO</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  zwanych dalej „przedmiotem umowy” zgodnie z ofertą z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123E9A" w:rsidRPr="007C6716">
        <w:rPr>
          <w:sz w:val="20"/>
          <w:szCs w:val="22"/>
        </w:rPr>
        <w:t xml:space="preserve">1579 </w:t>
      </w:r>
      <w:r w:rsidRPr="007C6716">
        <w:rPr>
          <w:sz w:val="20"/>
          <w:szCs w:val="22"/>
        </w:rPr>
        <w:t xml:space="preserve">z </w:t>
      </w:r>
      <w:proofErr w:type="spellStart"/>
      <w:r w:rsidRPr="007C6716">
        <w:rPr>
          <w:sz w:val="20"/>
          <w:szCs w:val="22"/>
        </w:rPr>
        <w:t>późn</w:t>
      </w:r>
      <w:proofErr w:type="spellEnd"/>
      <w:r w:rsidRPr="007C6716">
        <w:rPr>
          <w:sz w:val="20"/>
          <w:szCs w:val="22"/>
        </w:rPr>
        <w:t>. zm.)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70312C" w:rsidRPr="00324E6B" w:rsidRDefault="000610C3" w:rsidP="0070312C">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w:t>
      </w:r>
      <w:r w:rsidR="0070312C" w:rsidRPr="00FB04C7">
        <w:rPr>
          <w:rFonts w:ascii="Times New Roman" w:eastAsia="Times New Roman" w:hAnsi="Times New Roman" w:cs="Times New Roman"/>
          <w:lang w:eastAsia="pl-PL"/>
        </w:rPr>
        <w:t xml:space="preserve">Główny Instytut Górnictwa, </w:t>
      </w:r>
      <w:r w:rsidR="0070312C">
        <w:rPr>
          <w:rFonts w:ascii="Times New Roman" w:eastAsia="Times New Roman" w:hAnsi="Times New Roman" w:cs="Times New Roman"/>
          <w:lang w:eastAsia="pl-PL"/>
        </w:rPr>
        <w:t>Kopalnia Doświadczalna Barbara Mikołów, Laboratorium Instalacji Doświadczalnych, ul. Podleska 72, 43-190  Mikołów</w:t>
      </w:r>
      <w:r w:rsidR="0070312C" w:rsidRPr="00324E6B">
        <w:rPr>
          <w:rFonts w:ascii="Times New Roman" w:eastAsia="Times New Roman" w:hAnsi="Times New Roman" w:cs="Times New Roman"/>
          <w:color w:val="000000"/>
          <w:lang w:eastAsia="pl-PL"/>
        </w:rPr>
        <w:t xml:space="preserve"> </w:t>
      </w: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p>
    <w:p w:rsidR="0070312C" w:rsidRPr="000715CE" w:rsidRDefault="0070312C" w:rsidP="0070312C">
      <w:pPr>
        <w:spacing w:after="0" w:line="240" w:lineRule="auto"/>
        <w:rPr>
          <w:rFonts w:ascii="Times New Roman" w:hAnsi="Times New Roman" w:cs="Times New Roman"/>
          <w:b/>
          <w:bCs/>
          <w:color w:val="FF000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lastRenderedPageBreak/>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1C3DE7"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0715CE">
        <w:rPr>
          <w:rFonts w:ascii="Times New Roman" w:eastAsia="Times New Roman" w:hAnsi="Times New Roman" w:cs="Times New Roman"/>
          <w:b/>
          <w:sz w:val="20"/>
          <w:lang w:eastAsia="pl-PL"/>
        </w:rPr>
        <w:t xml:space="preserve"> do </w:t>
      </w:r>
      <w:r w:rsidR="00775265">
        <w:rPr>
          <w:rFonts w:ascii="Times New Roman" w:eastAsia="Times New Roman" w:hAnsi="Times New Roman" w:cs="Times New Roman"/>
          <w:b/>
          <w:sz w:val="20"/>
          <w:lang w:eastAsia="pl-PL"/>
        </w:rPr>
        <w:t>………….</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xml:space="preserve">. </w:t>
      </w: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0715CE" w:rsidRPr="007C6716" w:rsidRDefault="000715CE"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0715CE" w:rsidRPr="007C6716" w:rsidRDefault="000715CE"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0715CE" w:rsidRPr="007C6716" w:rsidRDefault="000715CE" w:rsidP="00514BE8">
      <w:pPr>
        <w:spacing w:after="0" w:line="240" w:lineRule="auto"/>
        <w:jc w:val="both"/>
        <w:rPr>
          <w:rFonts w:ascii="Times New Roman" w:eastAsia="Times New Roman" w:hAnsi="Times New Roman" w:cs="Times New Roman"/>
          <w:b/>
          <w:sz w:val="20"/>
          <w:u w:val="single"/>
          <w:lang w:eastAsia="pl-PL"/>
        </w:rPr>
      </w:pPr>
    </w:p>
    <w:p w:rsidR="000715CE" w:rsidRDefault="00DA0989" w:rsidP="00695245">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w:t>
      </w:r>
      <w:r w:rsidR="00695245" w:rsidRPr="00695245">
        <w:rPr>
          <w:rFonts w:ascii="Times New Roman" w:eastAsia="Times New Roman" w:hAnsi="Times New Roman" w:cs="Times New Roman"/>
          <w:lang w:eastAsia="pl-PL"/>
        </w:rPr>
        <w:t xml:space="preserve"> </w:t>
      </w:r>
      <w:r w:rsidR="00B5317F">
        <w:rPr>
          <w:rFonts w:ascii="Times New Roman" w:eastAsia="Times New Roman" w:hAnsi="Times New Roman" w:cs="Times New Roman"/>
          <w:lang w:eastAsia="pl-PL"/>
        </w:rPr>
        <w:t xml:space="preserve">– </w:t>
      </w:r>
      <w:r w:rsidR="000715CE">
        <w:rPr>
          <w:rFonts w:ascii="Times New Roman" w:eastAsia="Times New Roman" w:hAnsi="Times New Roman" w:cs="Times New Roman"/>
          <w:lang w:eastAsia="pl-PL"/>
        </w:rPr>
        <w:t xml:space="preserve"> w terminie do 3 tygodni od daty zawarcia umowy</w:t>
      </w:r>
    </w:p>
    <w:p w:rsidR="00F856DE" w:rsidRDefault="000715CE" w:rsidP="00B50020">
      <w:pPr>
        <w:spacing w:after="0" w:line="240" w:lineRule="auto"/>
        <w:jc w:val="both"/>
        <w:rPr>
          <w:rFonts w:ascii="Times New Roman" w:eastAsia="Times New Roman" w:hAnsi="Times New Roman" w:cs="Times New Roman"/>
          <w:sz w:val="20"/>
          <w:szCs w:val="20"/>
          <w:lang w:eastAsia="pl-PL"/>
        </w:rPr>
      </w:pPr>
      <w:r w:rsidRPr="007C6716">
        <w:rPr>
          <w:rFonts w:ascii="Times New Roman" w:eastAsia="Times New Roman" w:hAnsi="Times New Roman" w:cs="Times New Roman"/>
          <w:sz w:val="20"/>
          <w:lang w:eastAsia="pl-PL"/>
        </w:rPr>
        <w:t xml:space="preserve">na warunkach CIP </w:t>
      </w:r>
      <w:proofErr w:type="spellStart"/>
      <w:r w:rsidRPr="007C6716">
        <w:rPr>
          <w:rFonts w:ascii="Times New Roman" w:eastAsia="Times New Roman" w:hAnsi="Times New Roman" w:cs="Times New Roman"/>
          <w:sz w:val="20"/>
          <w:lang w:eastAsia="pl-PL"/>
        </w:rPr>
        <w:t>Incoterms</w:t>
      </w:r>
      <w:proofErr w:type="spellEnd"/>
      <w:r w:rsidRPr="007C6716">
        <w:rPr>
          <w:rFonts w:ascii="Times New Roman" w:eastAsia="Times New Roman" w:hAnsi="Times New Roman" w:cs="Times New Roman"/>
          <w:sz w:val="20"/>
          <w:lang w:eastAsia="pl-PL"/>
        </w:rPr>
        <w:t xml:space="preserve"> 2010 do oznaczonego miejsca wykonania, tj. Główny Instytut Górnictwa, </w:t>
      </w:r>
      <w:r w:rsidRPr="00FB04C7">
        <w:rPr>
          <w:rFonts w:ascii="Times New Roman" w:eastAsia="Times New Roman" w:hAnsi="Times New Roman" w:cs="Times New Roman"/>
          <w:lang w:eastAsia="pl-PL"/>
        </w:rPr>
        <w:t xml:space="preserve">Główny Instytut Górnictwa, </w:t>
      </w:r>
      <w:r>
        <w:rPr>
          <w:rFonts w:ascii="Times New Roman" w:eastAsia="Times New Roman" w:hAnsi="Times New Roman" w:cs="Times New Roman"/>
          <w:lang w:eastAsia="pl-PL"/>
        </w:rPr>
        <w:t>Kopalnia Doświadczalna Barbara Mikołów, Laboratorium Instalacji Doświadczalnych, ul. Podleska 72, 43-190  Mikołów</w:t>
      </w:r>
      <w:r w:rsidR="00364604">
        <w:rPr>
          <w:rFonts w:ascii="Times New Roman" w:eastAsia="Times New Roman" w:hAnsi="Times New Roman" w:cs="Times New Roman"/>
          <w:lang w:eastAsia="pl-PL"/>
        </w:rPr>
        <w:t>.</w:t>
      </w:r>
      <w:r w:rsidRPr="00324E6B">
        <w:rPr>
          <w:rFonts w:ascii="Times New Roman" w:eastAsia="Times New Roman" w:hAnsi="Times New Roman" w:cs="Times New Roman"/>
          <w:color w:val="000000"/>
          <w:lang w:eastAsia="pl-PL"/>
        </w:rPr>
        <w:t xml:space="preserve"> </w:t>
      </w: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0715CE" w:rsidRDefault="00EE693F" w:rsidP="000715CE">
      <w:pPr>
        <w:tabs>
          <w:tab w:val="num" w:pos="709"/>
        </w:tabs>
        <w:ind w:left="709"/>
        <w:jc w:val="both"/>
        <w:rPr>
          <w:rFonts w:ascii="Times New Roman" w:hAnsi="Times New Roman" w:cs="Times New Roman"/>
          <w:b/>
          <w:color w:val="000000"/>
        </w:rPr>
      </w:pPr>
      <w:r w:rsidRPr="000715CE">
        <w:rPr>
          <w:rFonts w:ascii="Times New Roman" w:hAnsi="Times New Roman" w:cs="Times New Roman"/>
          <w:color w:val="000000"/>
        </w:rPr>
        <w:t xml:space="preserve">Warunki odpowiedzialności określa niniejsza umowa, Kodeks Cywilny oraz oferta </w:t>
      </w:r>
      <w:r w:rsidRPr="000715CE">
        <w:rPr>
          <w:rFonts w:ascii="Times New Roman" w:hAnsi="Times New Roman" w:cs="Times New Roman"/>
          <w:b/>
          <w:color w:val="000000"/>
        </w:rPr>
        <w:t>WYKONAWCY.</w:t>
      </w:r>
      <w:r w:rsidRPr="000715CE">
        <w:rPr>
          <w:rFonts w:ascii="Times New Roman" w:hAnsi="Times New Roman" w:cs="Times New Roman"/>
          <w:color w:val="000000"/>
        </w:rPr>
        <w:t xml:space="preserve">W przypadku rozbieżności postanowień w danej kwestii, pierwszeństwo mają postanowienia korzystniejsze dla </w:t>
      </w:r>
      <w:r w:rsidRPr="000715CE">
        <w:rPr>
          <w:rFonts w:ascii="Times New Roman" w:hAnsi="Times New Roman" w:cs="Times New Roman"/>
          <w:b/>
          <w:color w:val="000000"/>
        </w:rPr>
        <w:t>ZAMAWIAJĄCEGO.</w:t>
      </w:r>
    </w:p>
    <w:p w:rsidR="00EE693F" w:rsidRPr="007C6716" w:rsidRDefault="00EE693F" w:rsidP="000715CE">
      <w:pPr>
        <w:tabs>
          <w:tab w:val="num" w:pos="709"/>
        </w:tabs>
        <w:spacing w:after="0" w:line="240" w:lineRule="auto"/>
        <w:ind w:left="709" w:hanging="3251"/>
        <w:jc w:val="both"/>
        <w:rPr>
          <w:rFonts w:ascii="Times New Roman" w:eastAsia="Times New Roman" w:hAnsi="Times New Roman" w:cs="Times New Roman"/>
          <w:color w:val="000000"/>
          <w:sz w:val="20"/>
          <w:u w:val="single"/>
          <w:lang w:eastAsia="pl-PL"/>
        </w:rPr>
      </w:pPr>
    </w:p>
    <w:p w:rsidR="000715CE" w:rsidRPr="000715CE" w:rsidRDefault="00EE693F" w:rsidP="000715CE">
      <w:pPr>
        <w:pStyle w:val="Akapitzlist"/>
        <w:numPr>
          <w:ilvl w:val="0"/>
          <w:numId w:val="37"/>
        </w:numPr>
        <w:jc w:val="both"/>
      </w:pPr>
      <w:r w:rsidRPr="000715CE">
        <w:rPr>
          <w:b/>
        </w:rPr>
        <w:t xml:space="preserve"> WYKONAWCA </w:t>
      </w:r>
      <w:r w:rsidRPr="000715CE">
        <w:t xml:space="preserve">udziela gwarancji na „przedmiot umowy” na okres </w:t>
      </w:r>
      <w:r w:rsidR="000715CE" w:rsidRPr="000715CE">
        <w:t>minimum 12 miesięcy gwarancji licząc od daty dostawy towaru,    przy czym gwarancja    na  materiały eksploatacyjne dotyczy wad produkcyjnych lub  otrzymania towaru uszkodzonego</w:t>
      </w:r>
    </w:p>
    <w:p w:rsidR="00EE693F" w:rsidRPr="000715CE" w:rsidRDefault="00EE693F" w:rsidP="000715CE">
      <w:pPr>
        <w:pStyle w:val="Akapitzlist"/>
        <w:numPr>
          <w:ilvl w:val="0"/>
          <w:numId w:val="37"/>
        </w:numPr>
        <w:jc w:val="both"/>
        <w:rPr>
          <w:color w:val="000000"/>
        </w:rPr>
      </w:pPr>
      <w:r w:rsidRPr="000715CE">
        <w:rPr>
          <w:color w:val="000000"/>
        </w:rPr>
        <w:t xml:space="preserve">Gwarancja będzie obowiązywać od daty odbioru „przedmiotu umowy” określonego </w:t>
      </w:r>
      <w:r w:rsidRPr="000715CE">
        <w:rPr>
          <w:color w:val="000000"/>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0715CE" w:rsidRDefault="00EE693F" w:rsidP="000715CE">
      <w:pPr>
        <w:pStyle w:val="Akapitzlist"/>
        <w:numPr>
          <w:ilvl w:val="0"/>
          <w:numId w:val="37"/>
        </w:numPr>
        <w:jc w:val="both"/>
        <w:rPr>
          <w:shd w:val="clear" w:color="auto" w:fill="E5E5E5"/>
        </w:rPr>
      </w:pPr>
      <w:r w:rsidRPr="000715CE">
        <w:t>Wykonawca zapewnia serwis gwarancyjny na następujących warunkach :</w:t>
      </w:r>
    </w:p>
    <w:p w:rsidR="00364604" w:rsidRPr="00364604" w:rsidRDefault="00EE693F" w:rsidP="000715CE">
      <w:pPr>
        <w:pStyle w:val="Akapitzlist"/>
        <w:numPr>
          <w:ilvl w:val="1"/>
          <w:numId w:val="37"/>
        </w:numPr>
        <w:jc w:val="both"/>
        <w:rPr>
          <w:b/>
        </w:rPr>
      </w:pPr>
      <w:r w:rsidRPr="00364604">
        <w:rPr>
          <w:b/>
        </w:rPr>
        <w:t>WYKONAWCA</w:t>
      </w:r>
      <w:r w:rsidRPr="000715CE">
        <w:t xml:space="preserve"> zobowiązany jest w okresie gwarancyjnym wykonać na własny koszt naprawy </w:t>
      </w:r>
      <w:r w:rsidR="009C0BD3">
        <w:t xml:space="preserve">lub wymiany wadliwego </w:t>
      </w:r>
      <w:r w:rsidRPr="000715CE">
        <w:t xml:space="preserve"> „przedmiotu umowy”</w:t>
      </w:r>
      <w:r w:rsidR="009C0BD3">
        <w:t xml:space="preserve"> wg uznania </w:t>
      </w:r>
      <w:r w:rsidR="009C0BD3" w:rsidRPr="009C0BD3">
        <w:rPr>
          <w:b/>
        </w:rPr>
        <w:t>ZAMAWIAJĄCEGO</w:t>
      </w:r>
      <w:r w:rsidRPr="000715CE">
        <w:t xml:space="preserve">. </w:t>
      </w:r>
    </w:p>
    <w:p w:rsidR="00EE693F" w:rsidRPr="00364604" w:rsidRDefault="00EE693F" w:rsidP="000715CE">
      <w:pPr>
        <w:pStyle w:val="Akapitzlist"/>
        <w:numPr>
          <w:ilvl w:val="1"/>
          <w:numId w:val="37"/>
        </w:numPr>
        <w:jc w:val="both"/>
        <w:rPr>
          <w:b/>
        </w:rPr>
      </w:pPr>
      <w:r w:rsidRPr="000715CE">
        <w:t xml:space="preserve">Wszystkie koszty związane z wymianą wadliwego „przedmiotu umowy” ponosi </w:t>
      </w:r>
      <w:r w:rsidRPr="00364604">
        <w:rPr>
          <w:b/>
        </w:rPr>
        <w:t>WYKONAWCA;</w:t>
      </w:r>
    </w:p>
    <w:p w:rsidR="00EE693F" w:rsidRPr="000715CE" w:rsidRDefault="00EE693F" w:rsidP="000715CE">
      <w:pPr>
        <w:pStyle w:val="Akapitzlist"/>
        <w:numPr>
          <w:ilvl w:val="1"/>
          <w:numId w:val="37"/>
        </w:numPr>
        <w:jc w:val="both"/>
      </w:pPr>
      <w:r w:rsidRPr="000715CE">
        <w:t xml:space="preserve">W przypadku zaistnienia braków ilościowych dostarczonego „przedmiotu umowy”, </w:t>
      </w:r>
      <w:r w:rsidRPr="000715CE">
        <w:rPr>
          <w:b/>
        </w:rPr>
        <w:t>ZAMAWIAJĄCY</w:t>
      </w:r>
      <w:r w:rsidRPr="000715CE">
        <w:t xml:space="preserve"> ma prawo wnieść odpowiednio udokumentowaną reklamację </w:t>
      </w:r>
      <w:r w:rsidRPr="000715CE">
        <w:br/>
        <w:t>a Wykonawca zobowiązany jest usunąć braki w ciągu 14 dni od daty jej wniesienia;</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0715CE" w:rsidRDefault="00375BA4" w:rsidP="000715CE">
      <w:pPr>
        <w:pStyle w:val="Akapitzlist"/>
        <w:numPr>
          <w:ilvl w:val="0"/>
          <w:numId w:val="37"/>
        </w:numPr>
        <w:jc w:val="both"/>
        <w:rPr>
          <w:color w:val="000000" w:themeColor="text1"/>
        </w:rPr>
      </w:pPr>
      <w:r w:rsidRPr="000715CE">
        <w:rPr>
          <w:color w:val="000000" w:themeColor="text1"/>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0715CE">
      <w:pPr>
        <w:numPr>
          <w:ilvl w:val="0"/>
          <w:numId w:val="37"/>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0715CE">
      <w:pPr>
        <w:numPr>
          <w:ilvl w:val="0"/>
          <w:numId w:val="37"/>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0312C" w:rsidRDefault="00375BA4" w:rsidP="000715CE">
      <w:pPr>
        <w:numPr>
          <w:ilvl w:val="0"/>
          <w:numId w:val="37"/>
        </w:numPr>
        <w:spacing w:after="0" w:line="240" w:lineRule="auto"/>
        <w:jc w:val="both"/>
        <w:rPr>
          <w:rFonts w:ascii="Times New Roman" w:eastAsia="Times New Roman" w:hAnsi="Times New Roman" w:cs="Times New Roman"/>
          <w:iCs/>
          <w:color w:val="000000"/>
          <w:sz w:val="20"/>
          <w:lang w:eastAsia="pl-PL"/>
        </w:rPr>
      </w:pPr>
      <w:r w:rsidRPr="0070312C">
        <w:rPr>
          <w:rFonts w:ascii="Times New Roman" w:eastAsia="Times New Roman" w:hAnsi="Times New Roman" w:cs="Times New Roman"/>
          <w:color w:val="000000"/>
          <w:sz w:val="20"/>
          <w:lang w:eastAsia="pl-PL"/>
        </w:rPr>
        <w:t>Zamawiający ma obowiązek zawiadomić Wykonawcę o wadzie najpóźniej w okresie jednego miesiąca od daty jej wykrycia – faksem, pocztą elektroniczną lub pisemnie na adres Wykonawcy</w:t>
      </w:r>
      <w:r w:rsidR="0070312C">
        <w:rPr>
          <w:rFonts w:ascii="Times New Roman" w:eastAsia="Times New Roman" w:hAnsi="Times New Roman" w:cs="Times New Roman"/>
          <w:color w:val="000000"/>
          <w:sz w:val="20"/>
          <w:lang w:eastAsia="pl-PL"/>
        </w:rPr>
        <w:t>.</w:t>
      </w:r>
      <w:r w:rsidRPr="0070312C">
        <w:rPr>
          <w:rFonts w:ascii="Times New Roman" w:eastAsia="Times New Roman" w:hAnsi="Times New Roman" w:cs="Times New Roman"/>
          <w:iCs/>
          <w:color w:val="000000"/>
          <w:sz w:val="20"/>
          <w:lang w:eastAsia="pl-PL"/>
        </w:rPr>
        <w:t xml:space="preserve"> </w:t>
      </w:r>
    </w:p>
    <w:p w:rsidR="00375BA4" w:rsidRPr="007C6716" w:rsidRDefault="00375BA4" w:rsidP="000715CE">
      <w:pPr>
        <w:numPr>
          <w:ilvl w:val="0"/>
          <w:numId w:val="37"/>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0715CE">
      <w:pPr>
        <w:numPr>
          <w:ilvl w:val="0"/>
          <w:numId w:val="37"/>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0715CE">
      <w:pPr>
        <w:numPr>
          <w:ilvl w:val="0"/>
          <w:numId w:val="37"/>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EE693F" w:rsidRPr="000715CE" w:rsidRDefault="00375BA4" w:rsidP="000715CE">
      <w:pPr>
        <w:numPr>
          <w:ilvl w:val="0"/>
          <w:numId w:val="37"/>
        </w:numPr>
        <w:spacing w:after="0" w:line="240" w:lineRule="auto"/>
        <w:ind w:left="426" w:hanging="426"/>
        <w:jc w:val="both"/>
        <w:rPr>
          <w:rFonts w:ascii="Times New Roman" w:hAnsi="Times New Roman" w:cs="Times New Roman"/>
        </w:rPr>
      </w:pPr>
      <w:r w:rsidRPr="000715CE">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r w:rsidR="00EE693F" w:rsidRPr="000715CE">
        <w:rPr>
          <w:rFonts w:ascii="Times New Roman" w:hAnsi="Times New Roman" w:cs="Times New Roman"/>
        </w:rPr>
        <w:t>ponosi Wykonawca od chwili wydania wadliwego przedmiotu umowy jego upoważnionemu przedstawicielowi, do chwili odbioru przedmiotu umowy przez upoważnionego przedstawiciela Zamawiającego</w:t>
      </w:r>
      <w:r w:rsidR="00EE693F" w:rsidRPr="000715CE">
        <w:rPr>
          <w:rFonts w:ascii="Times New Roman" w:hAnsi="Times New Roman" w:cs="Times New Roman"/>
          <w:i/>
        </w:rPr>
        <w:t>,</w:t>
      </w:r>
      <w:r w:rsidR="00EE693F" w:rsidRPr="000715CE">
        <w:rPr>
          <w:rFonts w:ascii="Times New Roman" w:hAnsi="Times New Roman" w:cs="Times New Roman"/>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0715CE" w:rsidRDefault="00EE693F" w:rsidP="000715CE">
      <w:pPr>
        <w:pStyle w:val="Akapitzlist"/>
        <w:numPr>
          <w:ilvl w:val="0"/>
          <w:numId w:val="37"/>
        </w:numPr>
        <w:jc w:val="both"/>
        <w:rPr>
          <w:i/>
        </w:rPr>
      </w:pPr>
      <w:r w:rsidRPr="000715CE">
        <w:t>W przypadku konieczności usunięcia wad w innym miejscu niż miejsce używania przedmiotu umowy w</w:t>
      </w:r>
      <w:r w:rsidRPr="000715CE">
        <w:rPr>
          <w:iCs/>
        </w:rPr>
        <w:t>szelkie wady fizyczne</w:t>
      </w:r>
      <w:r w:rsidRPr="000715CE">
        <w:t xml:space="preserve"> przedmiotu umowy </w:t>
      </w:r>
      <w:r w:rsidRPr="000715CE">
        <w:rPr>
          <w:iCs/>
        </w:rPr>
        <w:t>winny być stwierdzone na piśmie przez upoważnionych przedstawicieli Stron, przed przekazaniem</w:t>
      </w:r>
      <w:r w:rsidRPr="000715CE">
        <w:t xml:space="preserve"> przedmiotu umowy Wykonawcy,</w:t>
      </w:r>
      <w:r w:rsidRPr="000715CE">
        <w:rPr>
          <w:iCs/>
        </w:rPr>
        <w:t xml:space="preserve"> w celu usunięcia wady</w:t>
      </w:r>
      <w:r w:rsidRPr="000715CE">
        <w:rPr>
          <w:i/>
        </w:rPr>
        <w:t>.</w:t>
      </w:r>
    </w:p>
    <w:p w:rsidR="00EE693F" w:rsidRPr="007C6716" w:rsidRDefault="00EE693F" w:rsidP="00EE693F">
      <w:pPr>
        <w:spacing w:after="0" w:line="240" w:lineRule="auto"/>
        <w:jc w:val="both"/>
        <w:rPr>
          <w:rFonts w:ascii="Times New Roman" w:hAnsi="Times New Roman" w:cs="Times New Roman"/>
          <w:i/>
          <w:sz w:val="20"/>
        </w:rPr>
      </w:pPr>
    </w:p>
    <w:p w:rsidR="00EE693F" w:rsidRPr="000715CE" w:rsidRDefault="00EE693F" w:rsidP="000715CE">
      <w:pPr>
        <w:pStyle w:val="Akapitzlist"/>
        <w:numPr>
          <w:ilvl w:val="0"/>
          <w:numId w:val="37"/>
        </w:numPr>
        <w:jc w:val="both"/>
      </w:pPr>
      <w:r w:rsidRPr="000715CE">
        <w:t xml:space="preserve">Jeżeli wady przedmiotu umowy usunąć się nie da, albo Wykonawca nie usunie wady w okresie, o którym mowa w </w:t>
      </w:r>
      <w:r w:rsidR="008A01EE" w:rsidRPr="000715CE">
        <w:t>ust</w:t>
      </w:r>
      <w:r w:rsidRPr="000715CE">
        <w:t>. 14, albo po usunięciu wady przedmiot umowy nadal wykazuje wady, Zamawiający może:</w:t>
      </w:r>
    </w:p>
    <w:p w:rsidR="00EE693F" w:rsidRPr="007C6716" w:rsidRDefault="00EE693F" w:rsidP="000715CE">
      <w:pPr>
        <w:numPr>
          <w:ilvl w:val="1"/>
          <w:numId w:val="37"/>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0715CE">
      <w:pPr>
        <w:numPr>
          <w:ilvl w:val="1"/>
          <w:numId w:val="37"/>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żądać obniżenia ceny w odpowiednim stosunku, bądź</w:t>
      </w:r>
    </w:p>
    <w:p w:rsidR="00EE693F" w:rsidRPr="007C6716" w:rsidRDefault="00EE693F" w:rsidP="000715CE">
      <w:pPr>
        <w:numPr>
          <w:ilvl w:val="1"/>
          <w:numId w:val="37"/>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514BE8" w:rsidRPr="007C6716" w:rsidRDefault="00514BE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775265">
        <w:rPr>
          <w:rFonts w:ascii="Times New Roman" w:eastAsia="Times New Roman" w:hAnsi="Times New Roman" w:cs="Times New Roman"/>
          <w:sz w:val="20"/>
          <w:lang w:eastAsia="pl-PL"/>
        </w:rPr>
        <w:t>3</w:t>
      </w:r>
      <w:r w:rsidRPr="007C6716">
        <w:rPr>
          <w:rFonts w:ascii="Times New Roman" w:eastAsia="Times New Roman" w:hAnsi="Times New Roman" w:cs="Times New Roman"/>
          <w:sz w:val="20"/>
          <w:lang w:eastAsia="pl-PL"/>
        </w:rPr>
        <w:t xml:space="preserve">, lit. </w:t>
      </w:r>
      <w:r w:rsidR="00775265">
        <w:rPr>
          <w:rFonts w:ascii="Times New Roman" w:eastAsia="Times New Roman" w:hAnsi="Times New Roman" w:cs="Times New Roman"/>
          <w:sz w:val="20"/>
          <w:lang w:eastAsia="pl-PL"/>
        </w:rPr>
        <w:t>c</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w:t>
      </w:r>
      <w:r w:rsidR="00775265">
        <w:rPr>
          <w:rFonts w:ascii="Times New Roman" w:eastAsia="Times New Roman" w:hAnsi="Times New Roman" w:cs="Times New Roman"/>
          <w:sz w:val="20"/>
          <w:lang w:eastAsia="pl-PL"/>
        </w:rPr>
        <w:t>9</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7A3314" w:rsidRPr="007C6716" w:rsidRDefault="007A3314"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543113" w:rsidRPr="007C6716" w:rsidRDefault="00543113" w:rsidP="006F277D">
      <w:pPr>
        <w:spacing w:after="0" w:line="240" w:lineRule="auto"/>
        <w:jc w:val="both"/>
        <w:rPr>
          <w:rFonts w:ascii="Times New Roman" w:eastAsia="Times New Roman" w:hAnsi="Times New Roman" w:cs="Times New Roman"/>
          <w:b/>
          <w:sz w:val="20"/>
          <w:lang w:eastAsia="pl-PL"/>
        </w:rPr>
      </w:pPr>
    </w:p>
    <w:p w:rsidR="006F277D" w:rsidRPr="007C6716" w:rsidRDefault="006F277D"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3"/>
      <w:pgSz w:w="11906" w:h="16838"/>
      <w:pgMar w:top="993" w:right="1133"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621" w:rsidRDefault="00D54621" w:rsidP="00B81E7E">
      <w:pPr>
        <w:spacing w:after="0" w:line="240" w:lineRule="auto"/>
      </w:pPr>
      <w:r>
        <w:separator/>
      </w:r>
    </w:p>
  </w:endnote>
  <w:endnote w:type="continuationSeparator" w:id="0">
    <w:p w:rsidR="00D54621" w:rsidRDefault="00D54621" w:rsidP="00B8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720687"/>
      <w:docPartObj>
        <w:docPartGallery w:val="Page Numbers (Bottom of Page)"/>
        <w:docPartUnique/>
      </w:docPartObj>
    </w:sdtPr>
    <w:sdtEndPr/>
    <w:sdtContent>
      <w:p w:rsidR="005063E4" w:rsidRDefault="005063E4">
        <w:pPr>
          <w:pStyle w:val="Stopka"/>
          <w:jc w:val="center"/>
        </w:pPr>
        <w:r>
          <w:fldChar w:fldCharType="begin"/>
        </w:r>
        <w:r>
          <w:instrText>PAGE   \* MERGEFORMAT</w:instrText>
        </w:r>
        <w:r>
          <w:fldChar w:fldCharType="separate"/>
        </w:r>
        <w:r w:rsidR="00EE3408">
          <w:rPr>
            <w:noProof/>
          </w:rPr>
          <w:t>11</w:t>
        </w:r>
        <w:r>
          <w:rPr>
            <w:noProof/>
          </w:rPr>
          <w:fldChar w:fldCharType="end"/>
        </w:r>
      </w:p>
    </w:sdtContent>
  </w:sdt>
  <w:p w:rsidR="005063E4" w:rsidRDefault="005063E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621" w:rsidRDefault="00D54621" w:rsidP="00B81E7E">
      <w:pPr>
        <w:spacing w:after="0" w:line="240" w:lineRule="auto"/>
      </w:pPr>
      <w:r>
        <w:separator/>
      </w:r>
    </w:p>
  </w:footnote>
  <w:footnote w:type="continuationSeparator" w:id="0">
    <w:p w:rsidR="00D54621" w:rsidRDefault="00D54621" w:rsidP="00B81E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612147A"/>
    <w:multiLevelType w:val="hybridMultilevel"/>
    <w:tmpl w:val="E670E0AC"/>
    <w:lvl w:ilvl="0" w:tplc="5DD8BF1C">
      <w:start w:val="1"/>
      <w:numFmt w:val="decimal"/>
      <w:lvlText w:val="%1."/>
      <w:lvlJc w:val="left"/>
      <w:pPr>
        <w:ind w:left="360" w:hanging="360"/>
      </w:pPr>
      <w:rPr>
        <w:b/>
      </w:rPr>
    </w:lvl>
    <w:lvl w:ilvl="1" w:tplc="A7260028">
      <w:start w:val="1"/>
      <w:numFmt w:val="lowerLetter"/>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1650E6C"/>
    <w:multiLevelType w:val="hybridMultilevel"/>
    <w:tmpl w:val="9E386E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D941962"/>
    <w:multiLevelType w:val="multilevel"/>
    <w:tmpl w:val="FBD0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68037A36"/>
    <w:multiLevelType w:val="hybridMultilevel"/>
    <w:tmpl w:val="9E8E2E5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4">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5">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4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1"/>
  </w:num>
  <w:num w:numId="2">
    <w:abstractNumId w:val="0"/>
  </w:num>
  <w:num w:numId="3">
    <w:abstractNumId w:val="16"/>
  </w:num>
  <w:num w:numId="4">
    <w:abstractNumId w:val="3"/>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1"/>
  </w:num>
  <w:num w:numId="8">
    <w:abstractNumId w:val="40"/>
  </w:num>
  <w:num w:numId="9">
    <w:abstractNumId w:val="19"/>
  </w:num>
  <w:num w:numId="10">
    <w:abstractNumId w:val="6"/>
  </w:num>
  <w:num w:numId="11">
    <w:abstractNumId w:val="31"/>
  </w:num>
  <w:num w:numId="12">
    <w:abstractNumId w:val="9"/>
  </w:num>
  <w:num w:numId="13">
    <w:abstractNumId w:val="37"/>
  </w:num>
  <w:num w:numId="14">
    <w:abstractNumId w:val="47"/>
  </w:num>
  <w:num w:numId="15">
    <w:abstractNumId w:val="34"/>
  </w:num>
  <w:num w:numId="16">
    <w:abstractNumId w:val="44"/>
  </w:num>
  <w:num w:numId="17">
    <w:abstractNumId w:val="22"/>
  </w:num>
  <w:num w:numId="18">
    <w:abstractNumId w:val="20"/>
  </w:num>
  <w:num w:numId="19">
    <w:abstractNumId w:val="36"/>
  </w:num>
  <w:num w:numId="20">
    <w:abstractNumId w:val="28"/>
  </w:num>
  <w:num w:numId="21">
    <w:abstractNumId w:val="11"/>
  </w:num>
  <w:num w:numId="22">
    <w:abstractNumId w:val="33"/>
  </w:num>
  <w:num w:numId="23">
    <w:abstractNumId w:val="8"/>
  </w:num>
  <w:num w:numId="24">
    <w:abstractNumId w:val="27"/>
  </w:num>
  <w:num w:numId="25">
    <w:abstractNumId w:val="10"/>
  </w:num>
  <w:num w:numId="26">
    <w:abstractNumId w:val="45"/>
  </w:num>
  <w:num w:numId="27">
    <w:abstractNumId w:val="13"/>
  </w:num>
  <w:num w:numId="28">
    <w:abstractNumId w:val="43"/>
  </w:num>
  <w:num w:numId="29">
    <w:abstractNumId w:val="14"/>
  </w:num>
  <w:num w:numId="30">
    <w:abstractNumId w:val="32"/>
  </w:num>
  <w:num w:numId="31">
    <w:abstractNumId w:val="5"/>
  </w:num>
  <w:num w:numId="32">
    <w:abstractNumId w:val="17"/>
  </w:num>
  <w:num w:numId="33">
    <w:abstractNumId w:val="12"/>
  </w:num>
  <w:num w:numId="34">
    <w:abstractNumId w:val="23"/>
  </w:num>
  <w:num w:numId="35">
    <w:abstractNumId w:val="1"/>
  </w:num>
  <w:num w:numId="36">
    <w:abstractNumId w:val="7"/>
  </w:num>
  <w:num w:numId="37">
    <w:abstractNumId w:val="4"/>
  </w:num>
  <w:num w:numId="38">
    <w:abstractNumId w:val="26"/>
  </w:num>
  <w:num w:numId="39">
    <w:abstractNumId w:val="35"/>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46"/>
  </w:num>
  <w:num w:numId="43">
    <w:abstractNumId w:val="38"/>
  </w:num>
  <w:num w:numId="44">
    <w:abstractNumId w:val="29"/>
  </w:num>
  <w:num w:numId="45">
    <w:abstractNumId w:val="24"/>
  </w:num>
  <w:num w:numId="46">
    <w:abstractNumId w:val="42"/>
  </w:num>
  <w:num w:numId="47">
    <w:abstractNumId w:val="2"/>
  </w:num>
  <w:num w:numId="48">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BE8"/>
    <w:rsid w:val="000028B0"/>
    <w:rsid w:val="000066CC"/>
    <w:rsid w:val="00006B77"/>
    <w:rsid w:val="000078E7"/>
    <w:rsid w:val="00011356"/>
    <w:rsid w:val="00017D22"/>
    <w:rsid w:val="0002153D"/>
    <w:rsid w:val="00025422"/>
    <w:rsid w:val="00027533"/>
    <w:rsid w:val="00034B7E"/>
    <w:rsid w:val="00034D3C"/>
    <w:rsid w:val="00035AE9"/>
    <w:rsid w:val="000377ED"/>
    <w:rsid w:val="000425B3"/>
    <w:rsid w:val="000451B8"/>
    <w:rsid w:val="00045B31"/>
    <w:rsid w:val="00046D94"/>
    <w:rsid w:val="00046FE4"/>
    <w:rsid w:val="000523B0"/>
    <w:rsid w:val="000553A4"/>
    <w:rsid w:val="000565F3"/>
    <w:rsid w:val="000610C3"/>
    <w:rsid w:val="00063F27"/>
    <w:rsid w:val="000651B6"/>
    <w:rsid w:val="000662E3"/>
    <w:rsid w:val="000715CE"/>
    <w:rsid w:val="000766B0"/>
    <w:rsid w:val="00076C38"/>
    <w:rsid w:val="0007733B"/>
    <w:rsid w:val="000839D3"/>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E1803"/>
    <w:rsid w:val="000E256F"/>
    <w:rsid w:val="000E25FE"/>
    <w:rsid w:val="000E3E1D"/>
    <w:rsid w:val="000E4481"/>
    <w:rsid w:val="000F2414"/>
    <w:rsid w:val="001005DA"/>
    <w:rsid w:val="00103B88"/>
    <w:rsid w:val="00104E63"/>
    <w:rsid w:val="00110146"/>
    <w:rsid w:val="001107A9"/>
    <w:rsid w:val="00110F75"/>
    <w:rsid w:val="00111C61"/>
    <w:rsid w:val="00114D44"/>
    <w:rsid w:val="00114EAE"/>
    <w:rsid w:val="001235C1"/>
    <w:rsid w:val="00123E9A"/>
    <w:rsid w:val="00123F42"/>
    <w:rsid w:val="001323D9"/>
    <w:rsid w:val="00147927"/>
    <w:rsid w:val="0016069D"/>
    <w:rsid w:val="00163402"/>
    <w:rsid w:val="00176C93"/>
    <w:rsid w:val="0019603E"/>
    <w:rsid w:val="001A1044"/>
    <w:rsid w:val="001A2DF8"/>
    <w:rsid w:val="001A4A4B"/>
    <w:rsid w:val="001A52DA"/>
    <w:rsid w:val="001B12BD"/>
    <w:rsid w:val="001C2568"/>
    <w:rsid w:val="001C3DE7"/>
    <w:rsid w:val="001C4001"/>
    <w:rsid w:val="001D5BA1"/>
    <w:rsid w:val="001E35D9"/>
    <w:rsid w:val="001E5727"/>
    <w:rsid w:val="001E7886"/>
    <w:rsid w:val="001F155B"/>
    <w:rsid w:val="001F6E26"/>
    <w:rsid w:val="00212338"/>
    <w:rsid w:val="00213E2F"/>
    <w:rsid w:val="002160FE"/>
    <w:rsid w:val="00223AB3"/>
    <w:rsid w:val="00230B26"/>
    <w:rsid w:val="002370A6"/>
    <w:rsid w:val="002401C8"/>
    <w:rsid w:val="00240ACC"/>
    <w:rsid w:val="00240BC8"/>
    <w:rsid w:val="002448F1"/>
    <w:rsid w:val="00245B41"/>
    <w:rsid w:val="002505E5"/>
    <w:rsid w:val="00256E6F"/>
    <w:rsid w:val="0026575D"/>
    <w:rsid w:val="002665E0"/>
    <w:rsid w:val="00272A05"/>
    <w:rsid w:val="00273DDE"/>
    <w:rsid w:val="00274354"/>
    <w:rsid w:val="00286563"/>
    <w:rsid w:val="00286AAD"/>
    <w:rsid w:val="0029233E"/>
    <w:rsid w:val="00296732"/>
    <w:rsid w:val="002A0198"/>
    <w:rsid w:val="002A659D"/>
    <w:rsid w:val="002B197E"/>
    <w:rsid w:val="002B2445"/>
    <w:rsid w:val="002B6098"/>
    <w:rsid w:val="002B60C5"/>
    <w:rsid w:val="002B6EC6"/>
    <w:rsid w:val="002C331B"/>
    <w:rsid w:val="002C3416"/>
    <w:rsid w:val="002C5F44"/>
    <w:rsid w:val="002D3644"/>
    <w:rsid w:val="002D384B"/>
    <w:rsid w:val="002E2CB3"/>
    <w:rsid w:val="002E429F"/>
    <w:rsid w:val="002E7115"/>
    <w:rsid w:val="002F00E4"/>
    <w:rsid w:val="002F102A"/>
    <w:rsid w:val="002F24B3"/>
    <w:rsid w:val="002F5397"/>
    <w:rsid w:val="00306DD1"/>
    <w:rsid w:val="003108B7"/>
    <w:rsid w:val="0031339E"/>
    <w:rsid w:val="00315482"/>
    <w:rsid w:val="00315882"/>
    <w:rsid w:val="003161E2"/>
    <w:rsid w:val="00320C4C"/>
    <w:rsid w:val="00324E6B"/>
    <w:rsid w:val="00330730"/>
    <w:rsid w:val="00332C29"/>
    <w:rsid w:val="0033479E"/>
    <w:rsid w:val="003347C7"/>
    <w:rsid w:val="00344D34"/>
    <w:rsid w:val="003471F6"/>
    <w:rsid w:val="003500D0"/>
    <w:rsid w:val="003530AC"/>
    <w:rsid w:val="003564EC"/>
    <w:rsid w:val="00364604"/>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375B"/>
    <w:rsid w:val="003C60EA"/>
    <w:rsid w:val="003C7B05"/>
    <w:rsid w:val="003D1253"/>
    <w:rsid w:val="003E569D"/>
    <w:rsid w:val="003E5821"/>
    <w:rsid w:val="003F045A"/>
    <w:rsid w:val="003F44C1"/>
    <w:rsid w:val="00404935"/>
    <w:rsid w:val="00405D1E"/>
    <w:rsid w:val="0040749F"/>
    <w:rsid w:val="00414A4B"/>
    <w:rsid w:val="00416590"/>
    <w:rsid w:val="00431ABC"/>
    <w:rsid w:val="004344AC"/>
    <w:rsid w:val="004368C3"/>
    <w:rsid w:val="0044071A"/>
    <w:rsid w:val="00440B38"/>
    <w:rsid w:val="00442F65"/>
    <w:rsid w:val="00445087"/>
    <w:rsid w:val="00450B21"/>
    <w:rsid w:val="00454BB3"/>
    <w:rsid w:val="00463D1F"/>
    <w:rsid w:val="00464F4E"/>
    <w:rsid w:val="00475926"/>
    <w:rsid w:val="00475F64"/>
    <w:rsid w:val="00477382"/>
    <w:rsid w:val="00477D73"/>
    <w:rsid w:val="004822C4"/>
    <w:rsid w:val="00485662"/>
    <w:rsid w:val="004860EC"/>
    <w:rsid w:val="00486607"/>
    <w:rsid w:val="004867B9"/>
    <w:rsid w:val="00486818"/>
    <w:rsid w:val="0048740A"/>
    <w:rsid w:val="00487F78"/>
    <w:rsid w:val="00494FF6"/>
    <w:rsid w:val="0049664C"/>
    <w:rsid w:val="004A45E8"/>
    <w:rsid w:val="004A64F1"/>
    <w:rsid w:val="004A7F88"/>
    <w:rsid w:val="004B209A"/>
    <w:rsid w:val="004B76F3"/>
    <w:rsid w:val="004C6F0F"/>
    <w:rsid w:val="004D1E85"/>
    <w:rsid w:val="004D3303"/>
    <w:rsid w:val="004D7C97"/>
    <w:rsid w:val="004D7D4E"/>
    <w:rsid w:val="004E155F"/>
    <w:rsid w:val="004E1BC3"/>
    <w:rsid w:val="004E2A0F"/>
    <w:rsid w:val="004E2A3A"/>
    <w:rsid w:val="004E2B84"/>
    <w:rsid w:val="004E418D"/>
    <w:rsid w:val="004E53A9"/>
    <w:rsid w:val="004E6E47"/>
    <w:rsid w:val="004F0895"/>
    <w:rsid w:val="004F1166"/>
    <w:rsid w:val="004F1426"/>
    <w:rsid w:val="004F34CA"/>
    <w:rsid w:val="004F3A13"/>
    <w:rsid w:val="004F5B29"/>
    <w:rsid w:val="005063E4"/>
    <w:rsid w:val="00506B7F"/>
    <w:rsid w:val="00507036"/>
    <w:rsid w:val="00507E2A"/>
    <w:rsid w:val="00510E92"/>
    <w:rsid w:val="00514BE8"/>
    <w:rsid w:val="00517049"/>
    <w:rsid w:val="0051713C"/>
    <w:rsid w:val="00517438"/>
    <w:rsid w:val="00530493"/>
    <w:rsid w:val="005314C0"/>
    <w:rsid w:val="00534A86"/>
    <w:rsid w:val="00537064"/>
    <w:rsid w:val="005401F1"/>
    <w:rsid w:val="00540526"/>
    <w:rsid w:val="00543113"/>
    <w:rsid w:val="00545D35"/>
    <w:rsid w:val="00553729"/>
    <w:rsid w:val="005552E4"/>
    <w:rsid w:val="00557772"/>
    <w:rsid w:val="005602AD"/>
    <w:rsid w:val="00561B0E"/>
    <w:rsid w:val="00567CC8"/>
    <w:rsid w:val="00567F97"/>
    <w:rsid w:val="005734E4"/>
    <w:rsid w:val="00573FCA"/>
    <w:rsid w:val="00574D7B"/>
    <w:rsid w:val="0058006E"/>
    <w:rsid w:val="00582DBB"/>
    <w:rsid w:val="005878D4"/>
    <w:rsid w:val="005925C6"/>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527C"/>
    <w:rsid w:val="006072C9"/>
    <w:rsid w:val="00607945"/>
    <w:rsid w:val="00607AC8"/>
    <w:rsid w:val="006103E2"/>
    <w:rsid w:val="006116F0"/>
    <w:rsid w:val="00621C8E"/>
    <w:rsid w:val="00625F04"/>
    <w:rsid w:val="00633E3E"/>
    <w:rsid w:val="00634F2D"/>
    <w:rsid w:val="00636124"/>
    <w:rsid w:val="00640ACD"/>
    <w:rsid w:val="00651364"/>
    <w:rsid w:val="006531DA"/>
    <w:rsid w:val="00657D25"/>
    <w:rsid w:val="0066026F"/>
    <w:rsid w:val="00663569"/>
    <w:rsid w:val="0066438A"/>
    <w:rsid w:val="00670905"/>
    <w:rsid w:val="00676AD2"/>
    <w:rsid w:val="00680399"/>
    <w:rsid w:val="00680E76"/>
    <w:rsid w:val="00682AD5"/>
    <w:rsid w:val="00685A14"/>
    <w:rsid w:val="00694EB3"/>
    <w:rsid w:val="00695245"/>
    <w:rsid w:val="006A0184"/>
    <w:rsid w:val="006A10CA"/>
    <w:rsid w:val="006A1802"/>
    <w:rsid w:val="006A451E"/>
    <w:rsid w:val="006A5409"/>
    <w:rsid w:val="006A5804"/>
    <w:rsid w:val="006A6BBF"/>
    <w:rsid w:val="006C4851"/>
    <w:rsid w:val="006D387D"/>
    <w:rsid w:val="006D7BFB"/>
    <w:rsid w:val="006E0024"/>
    <w:rsid w:val="006E087B"/>
    <w:rsid w:val="006E41D4"/>
    <w:rsid w:val="006F277D"/>
    <w:rsid w:val="006F3BAF"/>
    <w:rsid w:val="00702A25"/>
    <w:rsid w:val="0070312C"/>
    <w:rsid w:val="007053D9"/>
    <w:rsid w:val="0070621A"/>
    <w:rsid w:val="00706778"/>
    <w:rsid w:val="0071429D"/>
    <w:rsid w:val="007169FA"/>
    <w:rsid w:val="00723026"/>
    <w:rsid w:val="00743C08"/>
    <w:rsid w:val="007507C4"/>
    <w:rsid w:val="007540FF"/>
    <w:rsid w:val="00754541"/>
    <w:rsid w:val="00760165"/>
    <w:rsid w:val="0077064E"/>
    <w:rsid w:val="00774B8F"/>
    <w:rsid w:val="00775265"/>
    <w:rsid w:val="007820E8"/>
    <w:rsid w:val="00787DF1"/>
    <w:rsid w:val="0079119A"/>
    <w:rsid w:val="00794E8D"/>
    <w:rsid w:val="007A3314"/>
    <w:rsid w:val="007B202F"/>
    <w:rsid w:val="007B3C81"/>
    <w:rsid w:val="007C6716"/>
    <w:rsid w:val="007D31BD"/>
    <w:rsid w:val="007E400B"/>
    <w:rsid w:val="007F0126"/>
    <w:rsid w:val="007F16C5"/>
    <w:rsid w:val="00800F01"/>
    <w:rsid w:val="00803F93"/>
    <w:rsid w:val="008105AB"/>
    <w:rsid w:val="00811AE5"/>
    <w:rsid w:val="00812053"/>
    <w:rsid w:val="00813B80"/>
    <w:rsid w:val="00815F16"/>
    <w:rsid w:val="008168C8"/>
    <w:rsid w:val="00825462"/>
    <w:rsid w:val="00832B13"/>
    <w:rsid w:val="008331A6"/>
    <w:rsid w:val="00833A24"/>
    <w:rsid w:val="00835598"/>
    <w:rsid w:val="00852493"/>
    <w:rsid w:val="0085296A"/>
    <w:rsid w:val="008542C7"/>
    <w:rsid w:val="00854541"/>
    <w:rsid w:val="00855D0B"/>
    <w:rsid w:val="008560FC"/>
    <w:rsid w:val="00856605"/>
    <w:rsid w:val="00857956"/>
    <w:rsid w:val="00863B03"/>
    <w:rsid w:val="00865DD9"/>
    <w:rsid w:val="00872029"/>
    <w:rsid w:val="0087402F"/>
    <w:rsid w:val="00876CE6"/>
    <w:rsid w:val="00883658"/>
    <w:rsid w:val="00883860"/>
    <w:rsid w:val="0088669D"/>
    <w:rsid w:val="0089193A"/>
    <w:rsid w:val="00896E5E"/>
    <w:rsid w:val="008A01EE"/>
    <w:rsid w:val="008A1024"/>
    <w:rsid w:val="008A30F8"/>
    <w:rsid w:val="008A3E14"/>
    <w:rsid w:val="008A436F"/>
    <w:rsid w:val="008B3AF4"/>
    <w:rsid w:val="008B61DC"/>
    <w:rsid w:val="008C00B5"/>
    <w:rsid w:val="008C6E54"/>
    <w:rsid w:val="008E57BF"/>
    <w:rsid w:val="008F0BAD"/>
    <w:rsid w:val="008F19E6"/>
    <w:rsid w:val="008F20D4"/>
    <w:rsid w:val="008F249C"/>
    <w:rsid w:val="008F29B5"/>
    <w:rsid w:val="008F29E4"/>
    <w:rsid w:val="008F5650"/>
    <w:rsid w:val="00902F6F"/>
    <w:rsid w:val="00903029"/>
    <w:rsid w:val="00903D43"/>
    <w:rsid w:val="00910111"/>
    <w:rsid w:val="00910425"/>
    <w:rsid w:val="00912E89"/>
    <w:rsid w:val="009170A7"/>
    <w:rsid w:val="00920325"/>
    <w:rsid w:val="00921CB6"/>
    <w:rsid w:val="0092309F"/>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5F9B"/>
    <w:rsid w:val="0099070F"/>
    <w:rsid w:val="0099107E"/>
    <w:rsid w:val="00993843"/>
    <w:rsid w:val="00995CC7"/>
    <w:rsid w:val="009B1856"/>
    <w:rsid w:val="009C0BD3"/>
    <w:rsid w:val="009C4445"/>
    <w:rsid w:val="009C6636"/>
    <w:rsid w:val="009E289B"/>
    <w:rsid w:val="009E2BEA"/>
    <w:rsid w:val="009E33BB"/>
    <w:rsid w:val="009E3FD7"/>
    <w:rsid w:val="009E6703"/>
    <w:rsid w:val="009E6A0A"/>
    <w:rsid w:val="009E7ECA"/>
    <w:rsid w:val="009F001D"/>
    <w:rsid w:val="009F44AC"/>
    <w:rsid w:val="009F7005"/>
    <w:rsid w:val="009F7DBF"/>
    <w:rsid w:val="00A00126"/>
    <w:rsid w:val="00A0303F"/>
    <w:rsid w:val="00A12205"/>
    <w:rsid w:val="00A12C19"/>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386D"/>
    <w:rsid w:val="00AA4752"/>
    <w:rsid w:val="00AB0E57"/>
    <w:rsid w:val="00AC5AE6"/>
    <w:rsid w:val="00AC64DF"/>
    <w:rsid w:val="00AD2923"/>
    <w:rsid w:val="00AD3C7A"/>
    <w:rsid w:val="00AD54FD"/>
    <w:rsid w:val="00AD6D0B"/>
    <w:rsid w:val="00AE3CB1"/>
    <w:rsid w:val="00AE54E4"/>
    <w:rsid w:val="00AF3CA5"/>
    <w:rsid w:val="00AF4D1A"/>
    <w:rsid w:val="00AF4D4C"/>
    <w:rsid w:val="00AF4E17"/>
    <w:rsid w:val="00AF5512"/>
    <w:rsid w:val="00AF7014"/>
    <w:rsid w:val="00B04B7A"/>
    <w:rsid w:val="00B0536A"/>
    <w:rsid w:val="00B1036A"/>
    <w:rsid w:val="00B12ECC"/>
    <w:rsid w:val="00B135F8"/>
    <w:rsid w:val="00B14152"/>
    <w:rsid w:val="00B178CC"/>
    <w:rsid w:val="00B21818"/>
    <w:rsid w:val="00B2220B"/>
    <w:rsid w:val="00B40C7C"/>
    <w:rsid w:val="00B4388D"/>
    <w:rsid w:val="00B44962"/>
    <w:rsid w:val="00B45E7A"/>
    <w:rsid w:val="00B461A6"/>
    <w:rsid w:val="00B465EA"/>
    <w:rsid w:val="00B468ED"/>
    <w:rsid w:val="00B46A05"/>
    <w:rsid w:val="00B50020"/>
    <w:rsid w:val="00B502BB"/>
    <w:rsid w:val="00B50A2B"/>
    <w:rsid w:val="00B5177E"/>
    <w:rsid w:val="00B5317F"/>
    <w:rsid w:val="00B55764"/>
    <w:rsid w:val="00B61E6D"/>
    <w:rsid w:val="00B72B67"/>
    <w:rsid w:val="00B72C53"/>
    <w:rsid w:val="00B74A2D"/>
    <w:rsid w:val="00B7543F"/>
    <w:rsid w:val="00B76D08"/>
    <w:rsid w:val="00B81E7E"/>
    <w:rsid w:val="00B8217D"/>
    <w:rsid w:val="00B83568"/>
    <w:rsid w:val="00B84A35"/>
    <w:rsid w:val="00B86AC6"/>
    <w:rsid w:val="00B86E85"/>
    <w:rsid w:val="00B93367"/>
    <w:rsid w:val="00B94874"/>
    <w:rsid w:val="00BA29F5"/>
    <w:rsid w:val="00BA2D63"/>
    <w:rsid w:val="00BA364A"/>
    <w:rsid w:val="00BA491B"/>
    <w:rsid w:val="00BB454F"/>
    <w:rsid w:val="00BC2BB3"/>
    <w:rsid w:val="00BC31F1"/>
    <w:rsid w:val="00BC5922"/>
    <w:rsid w:val="00BD0313"/>
    <w:rsid w:val="00BD36A0"/>
    <w:rsid w:val="00BD3E24"/>
    <w:rsid w:val="00BD3F7C"/>
    <w:rsid w:val="00BD41A8"/>
    <w:rsid w:val="00BE423E"/>
    <w:rsid w:val="00BE58BE"/>
    <w:rsid w:val="00BE5C34"/>
    <w:rsid w:val="00BE5F28"/>
    <w:rsid w:val="00BE79A1"/>
    <w:rsid w:val="00BF7109"/>
    <w:rsid w:val="00C002C6"/>
    <w:rsid w:val="00C16A05"/>
    <w:rsid w:val="00C178B7"/>
    <w:rsid w:val="00C20DC4"/>
    <w:rsid w:val="00C24A7C"/>
    <w:rsid w:val="00C33CDD"/>
    <w:rsid w:val="00C43210"/>
    <w:rsid w:val="00C45C3C"/>
    <w:rsid w:val="00C469B2"/>
    <w:rsid w:val="00C5062A"/>
    <w:rsid w:val="00C518B2"/>
    <w:rsid w:val="00C5655D"/>
    <w:rsid w:val="00C57F41"/>
    <w:rsid w:val="00C60652"/>
    <w:rsid w:val="00C65223"/>
    <w:rsid w:val="00C65FDB"/>
    <w:rsid w:val="00C66BDE"/>
    <w:rsid w:val="00C67FDA"/>
    <w:rsid w:val="00C72D29"/>
    <w:rsid w:val="00C757DE"/>
    <w:rsid w:val="00C7602F"/>
    <w:rsid w:val="00C80474"/>
    <w:rsid w:val="00C82846"/>
    <w:rsid w:val="00C900E2"/>
    <w:rsid w:val="00C90826"/>
    <w:rsid w:val="00C90F27"/>
    <w:rsid w:val="00CA13AB"/>
    <w:rsid w:val="00CA6A77"/>
    <w:rsid w:val="00CB4774"/>
    <w:rsid w:val="00CB6615"/>
    <w:rsid w:val="00CC1192"/>
    <w:rsid w:val="00CC5E5F"/>
    <w:rsid w:val="00CC6458"/>
    <w:rsid w:val="00CD089F"/>
    <w:rsid w:val="00CD17BC"/>
    <w:rsid w:val="00CE4784"/>
    <w:rsid w:val="00CE52AD"/>
    <w:rsid w:val="00CE64E5"/>
    <w:rsid w:val="00CF3998"/>
    <w:rsid w:val="00CF3FFA"/>
    <w:rsid w:val="00CF4A2F"/>
    <w:rsid w:val="00CF6DF2"/>
    <w:rsid w:val="00D018E0"/>
    <w:rsid w:val="00D01BBE"/>
    <w:rsid w:val="00D10C37"/>
    <w:rsid w:val="00D11636"/>
    <w:rsid w:val="00D15258"/>
    <w:rsid w:val="00D16CD6"/>
    <w:rsid w:val="00D30242"/>
    <w:rsid w:val="00D30B0E"/>
    <w:rsid w:val="00D327A4"/>
    <w:rsid w:val="00D3298D"/>
    <w:rsid w:val="00D34A0C"/>
    <w:rsid w:val="00D47655"/>
    <w:rsid w:val="00D54621"/>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380B"/>
    <w:rsid w:val="00D85E22"/>
    <w:rsid w:val="00D930DF"/>
    <w:rsid w:val="00D960B2"/>
    <w:rsid w:val="00DA0989"/>
    <w:rsid w:val="00DA3D69"/>
    <w:rsid w:val="00DA4754"/>
    <w:rsid w:val="00DA6AD0"/>
    <w:rsid w:val="00DB1470"/>
    <w:rsid w:val="00DB52CF"/>
    <w:rsid w:val="00DC0E2B"/>
    <w:rsid w:val="00DC1746"/>
    <w:rsid w:val="00DC612E"/>
    <w:rsid w:val="00DC68E1"/>
    <w:rsid w:val="00DD0B4E"/>
    <w:rsid w:val="00DE2C4C"/>
    <w:rsid w:val="00DE54CC"/>
    <w:rsid w:val="00DE55E9"/>
    <w:rsid w:val="00DF5C51"/>
    <w:rsid w:val="00E0139C"/>
    <w:rsid w:val="00E04841"/>
    <w:rsid w:val="00E06C9B"/>
    <w:rsid w:val="00E0745B"/>
    <w:rsid w:val="00E11610"/>
    <w:rsid w:val="00E1328E"/>
    <w:rsid w:val="00E15129"/>
    <w:rsid w:val="00E162C1"/>
    <w:rsid w:val="00E179B5"/>
    <w:rsid w:val="00E22666"/>
    <w:rsid w:val="00E24AF1"/>
    <w:rsid w:val="00E266BD"/>
    <w:rsid w:val="00E274B9"/>
    <w:rsid w:val="00E37FDF"/>
    <w:rsid w:val="00E43182"/>
    <w:rsid w:val="00E44765"/>
    <w:rsid w:val="00E45CFB"/>
    <w:rsid w:val="00E50E91"/>
    <w:rsid w:val="00E51036"/>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4730"/>
    <w:rsid w:val="00EB0A2D"/>
    <w:rsid w:val="00EB4CB7"/>
    <w:rsid w:val="00EB66CC"/>
    <w:rsid w:val="00EC1368"/>
    <w:rsid w:val="00EC5C88"/>
    <w:rsid w:val="00ED01F4"/>
    <w:rsid w:val="00ED2A78"/>
    <w:rsid w:val="00ED64D7"/>
    <w:rsid w:val="00EE3408"/>
    <w:rsid w:val="00EE5BD3"/>
    <w:rsid w:val="00EE693F"/>
    <w:rsid w:val="00EE6D2B"/>
    <w:rsid w:val="00EE7188"/>
    <w:rsid w:val="00F05058"/>
    <w:rsid w:val="00F052BA"/>
    <w:rsid w:val="00F11125"/>
    <w:rsid w:val="00F21F34"/>
    <w:rsid w:val="00F2784B"/>
    <w:rsid w:val="00F3038F"/>
    <w:rsid w:val="00F4249F"/>
    <w:rsid w:val="00F42701"/>
    <w:rsid w:val="00F522AA"/>
    <w:rsid w:val="00F54A80"/>
    <w:rsid w:val="00F64CB1"/>
    <w:rsid w:val="00F66179"/>
    <w:rsid w:val="00F666CB"/>
    <w:rsid w:val="00F66F95"/>
    <w:rsid w:val="00F75A4D"/>
    <w:rsid w:val="00F81709"/>
    <w:rsid w:val="00F81F61"/>
    <w:rsid w:val="00F8492B"/>
    <w:rsid w:val="00F856DE"/>
    <w:rsid w:val="00F8598D"/>
    <w:rsid w:val="00FA38D1"/>
    <w:rsid w:val="00FA4DFD"/>
    <w:rsid w:val="00FA634C"/>
    <w:rsid w:val="00FB04C7"/>
    <w:rsid w:val="00FB05CF"/>
    <w:rsid w:val="00FB2E26"/>
    <w:rsid w:val="00FB2E90"/>
    <w:rsid w:val="00FB3126"/>
    <w:rsid w:val="00FB4AD6"/>
    <w:rsid w:val="00FC3C74"/>
    <w:rsid w:val="00FC4184"/>
    <w:rsid w:val="00FC521E"/>
    <w:rsid w:val="00FC6174"/>
    <w:rsid w:val="00FC6A2A"/>
    <w:rsid w:val="00FC79D8"/>
    <w:rsid w:val="00FD15A1"/>
    <w:rsid w:val="00FD4BB6"/>
    <w:rsid w:val="00FD5867"/>
    <w:rsid w:val="00FD5D05"/>
    <w:rsid w:val="00FD6F94"/>
    <w:rsid w:val="00FE26E0"/>
    <w:rsid w:val="00FF04D9"/>
    <w:rsid w:val="00FF4AFE"/>
    <w:rsid w:val="00FF5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customStyle="1" w:styleId="st">
    <w:name w:val="st"/>
    <w:basedOn w:val="Domylnaczcionkaakapitu"/>
    <w:rsid w:val="008F20D4"/>
  </w:style>
  <w:style w:type="numbering" w:customStyle="1" w:styleId="Bezlisty1">
    <w:name w:val="Bez listy1"/>
    <w:next w:val="Bezlisty"/>
    <w:uiPriority w:val="99"/>
    <w:semiHidden/>
    <w:unhideWhenUsed/>
    <w:rsid w:val="006A5804"/>
  </w:style>
  <w:style w:type="numbering" w:customStyle="1" w:styleId="Bezlisty11">
    <w:name w:val="Bez listy11"/>
    <w:next w:val="Bezlisty"/>
    <w:uiPriority w:val="99"/>
    <w:semiHidden/>
    <w:unhideWhenUsed/>
    <w:rsid w:val="006A5804"/>
  </w:style>
  <w:style w:type="numbering" w:customStyle="1" w:styleId="Bezlisty2">
    <w:name w:val="Bez listy2"/>
    <w:next w:val="Bezlisty"/>
    <w:uiPriority w:val="99"/>
    <w:semiHidden/>
    <w:unhideWhenUsed/>
    <w:rsid w:val="006A5804"/>
  </w:style>
  <w:style w:type="character" w:styleId="Odwoaniedokomentarza">
    <w:name w:val="annotation reference"/>
    <w:uiPriority w:val="99"/>
    <w:semiHidden/>
    <w:unhideWhenUsed/>
    <w:rsid w:val="006A5804"/>
    <w:rPr>
      <w:sz w:val="16"/>
      <w:szCs w:val="16"/>
    </w:rPr>
  </w:style>
  <w:style w:type="numbering" w:customStyle="1" w:styleId="Bezlisty111">
    <w:name w:val="Bez listy111"/>
    <w:next w:val="Bezlisty"/>
    <w:uiPriority w:val="99"/>
    <w:semiHidden/>
    <w:unhideWhenUsed/>
    <w:rsid w:val="006A5804"/>
  </w:style>
  <w:style w:type="table" w:customStyle="1" w:styleId="Tabela-Siatka4">
    <w:name w:val="Tabela - Siatka4"/>
    <w:basedOn w:val="Standardowy"/>
    <w:next w:val="Tabela-Siatka"/>
    <w:uiPriority w:val="59"/>
    <w:rsid w:val="006A5804"/>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6A5804"/>
    <w:pPr>
      <w:suppressAutoHyphens/>
      <w:autoSpaceDN w:val="0"/>
      <w:textAlignment w:val="baseline"/>
    </w:pPr>
    <w:rPr>
      <w:rFonts w:ascii="Calibri" w:eastAsia="Calibri" w:hAnsi="Calibri" w:cs="Calibri"/>
      <w:kern w:val="3"/>
    </w:rPr>
  </w:style>
  <w:style w:type="numbering" w:customStyle="1" w:styleId="Bezlisty3">
    <w:name w:val="Bez listy3"/>
    <w:next w:val="Bezlisty"/>
    <w:uiPriority w:val="99"/>
    <w:semiHidden/>
    <w:unhideWhenUsed/>
    <w:rsid w:val="006A5804"/>
  </w:style>
  <w:style w:type="numbering" w:customStyle="1" w:styleId="Bezlisty12">
    <w:name w:val="Bez listy12"/>
    <w:next w:val="Bezlisty"/>
    <w:uiPriority w:val="99"/>
    <w:semiHidden/>
    <w:unhideWhenUsed/>
    <w:rsid w:val="006A5804"/>
  </w:style>
  <w:style w:type="table" w:customStyle="1" w:styleId="Tabela-Siatka5">
    <w:name w:val="Tabela - Siatka5"/>
    <w:basedOn w:val="Standardowy"/>
    <w:next w:val="Tabela-Siatka"/>
    <w:uiPriority w:val="59"/>
    <w:rsid w:val="006A5804"/>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A5804"/>
  </w:style>
  <w:style w:type="numbering" w:customStyle="1" w:styleId="Bezlisty4">
    <w:name w:val="Bez listy4"/>
    <w:next w:val="Bezlisty"/>
    <w:uiPriority w:val="99"/>
    <w:semiHidden/>
    <w:unhideWhenUsed/>
    <w:rsid w:val="006A5804"/>
  </w:style>
  <w:style w:type="table" w:customStyle="1" w:styleId="Tabela-Siatka6">
    <w:name w:val="Tabela - Siatka6"/>
    <w:basedOn w:val="Standardowy"/>
    <w:next w:val="Tabela-Siatka"/>
    <w:uiPriority w:val="99"/>
    <w:rsid w:val="006A5804"/>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99"/>
    <w:qFormat/>
    <w:rsid w:val="006A58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customStyle="1" w:styleId="st">
    <w:name w:val="st"/>
    <w:basedOn w:val="Domylnaczcionkaakapitu"/>
    <w:rsid w:val="008F20D4"/>
  </w:style>
  <w:style w:type="numbering" w:customStyle="1" w:styleId="Bezlisty1">
    <w:name w:val="Bez listy1"/>
    <w:next w:val="Bezlisty"/>
    <w:uiPriority w:val="99"/>
    <w:semiHidden/>
    <w:unhideWhenUsed/>
    <w:rsid w:val="006A5804"/>
  </w:style>
  <w:style w:type="numbering" w:customStyle="1" w:styleId="Bezlisty11">
    <w:name w:val="Bez listy11"/>
    <w:next w:val="Bezlisty"/>
    <w:uiPriority w:val="99"/>
    <w:semiHidden/>
    <w:unhideWhenUsed/>
    <w:rsid w:val="006A5804"/>
  </w:style>
  <w:style w:type="numbering" w:customStyle="1" w:styleId="Bezlisty2">
    <w:name w:val="Bez listy2"/>
    <w:next w:val="Bezlisty"/>
    <w:uiPriority w:val="99"/>
    <w:semiHidden/>
    <w:unhideWhenUsed/>
    <w:rsid w:val="006A5804"/>
  </w:style>
  <w:style w:type="character" w:styleId="Odwoaniedokomentarza">
    <w:name w:val="annotation reference"/>
    <w:uiPriority w:val="99"/>
    <w:semiHidden/>
    <w:unhideWhenUsed/>
    <w:rsid w:val="006A5804"/>
    <w:rPr>
      <w:sz w:val="16"/>
      <w:szCs w:val="16"/>
    </w:rPr>
  </w:style>
  <w:style w:type="numbering" w:customStyle="1" w:styleId="Bezlisty111">
    <w:name w:val="Bez listy111"/>
    <w:next w:val="Bezlisty"/>
    <w:uiPriority w:val="99"/>
    <w:semiHidden/>
    <w:unhideWhenUsed/>
    <w:rsid w:val="006A5804"/>
  </w:style>
  <w:style w:type="table" w:customStyle="1" w:styleId="Tabela-Siatka4">
    <w:name w:val="Tabela - Siatka4"/>
    <w:basedOn w:val="Standardowy"/>
    <w:next w:val="Tabela-Siatka"/>
    <w:uiPriority w:val="59"/>
    <w:rsid w:val="006A5804"/>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6A5804"/>
    <w:pPr>
      <w:suppressAutoHyphens/>
      <w:autoSpaceDN w:val="0"/>
      <w:textAlignment w:val="baseline"/>
    </w:pPr>
    <w:rPr>
      <w:rFonts w:ascii="Calibri" w:eastAsia="Calibri" w:hAnsi="Calibri" w:cs="Calibri"/>
      <w:kern w:val="3"/>
    </w:rPr>
  </w:style>
  <w:style w:type="numbering" w:customStyle="1" w:styleId="Bezlisty3">
    <w:name w:val="Bez listy3"/>
    <w:next w:val="Bezlisty"/>
    <w:uiPriority w:val="99"/>
    <w:semiHidden/>
    <w:unhideWhenUsed/>
    <w:rsid w:val="006A5804"/>
  </w:style>
  <w:style w:type="numbering" w:customStyle="1" w:styleId="Bezlisty12">
    <w:name w:val="Bez listy12"/>
    <w:next w:val="Bezlisty"/>
    <w:uiPriority w:val="99"/>
    <w:semiHidden/>
    <w:unhideWhenUsed/>
    <w:rsid w:val="006A5804"/>
  </w:style>
  <w:style w:type="table" w:customStyle="1" w:styleId="Tabela-Siatka5">
    <w:name w:val="Tabela - Siatka5"/>
    <w:basedOn w:val="Standardowy"/>
    <w:next w:val="Tabela-Siatka"/>
    <w:uiPriority w:val="59"/>
    <w:rsid w:val="006A5804"/>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A5804"/>
  </w:style>
  <w:style w:type="numbering" w:customStyle="1" w:styleId="Bezlisty4">
    <w:name w:val="Bez listy4"/>
    <w:next w:val="Bezlisty"/>
    <w:uiPriority w:val="99"/>
    <w:semiHidden/>
    <w:unhideWhenUsed/>
    <w:rsid w:val="006A5804"/>
  </w:style>
  <w:style w:type="table" w:customStyle="1" w:styleId="Tabela-Siatka6">
    <w:name w:val="Tabela - Siatka6"/>
    <w:basedOn w:val="Standardowy"/>
    <w:next w:val="Tabela-Siatka"/>
    <w:uiPriority w:val="99"/>
    <w:rsid w:val="006A5804"/>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99"/>
    <w:qFormat/>
    <w:rsid w:val="006A58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wlenart@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mailto:kbula@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6407B-17BD-46E3-BA84-FD5616291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37</Pages>
  <Words>11846</Words>
  <Characters>71082</Characters>
  <Application>Microsoft Office Word</Application>
  <DocSecurity>0</DocSecurity>
  <Lines>592</Lines>
  <Paragraphs>165</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12</cp:revision>
  <cp:lastPrinted>2018-07-17T08:35:00Z</cp:lastPrinted>
  <dcterms:created xsi:type="dcterms:W3CDTF">2018-07-13T06:46:00Z</dcterms:created>
  <dcterms:modified xsi:type="dcterms:W3CDTF">2018-07-24T09:59:00Z</dcterms:modified>
</cp:coreProperties>
</file>