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8E1A23">
        <w:rPr>
          <w:rFonts w:ascii="Times New Roman" w:hAnsi="Times New Roman" w:cs="Times New Roman"/>
          <w:b/>
        </w:rPr>
        <w:t>4</w:t>
      </w:r>
      <w:r w:rsidR="005E4006" w:rsidRPr="00A163B4">
        <w:rPr>
          <w:rFonts w:ascii="Times New Roman" w:hAnsi="Times New Roman" w:cs="Times New Roman"/>
          <w:b/>
        </w:rPr>
        <w:t>/</w:t>
      </w:r>
      <w:r w:rsidR="008E1A23">
        <w:rPr>
          <w:rFonts w:ascii="Times New Roman" w:hAnsi="Times New Roman" w:cs="Times New Roman"/>
          <w:b/>
        </w:rPr>
        <w:t>0</w:t>
      </w:r>
      <w:r w:rsidR="002A3407">
        <w:rPr>
          <w:rFonts w:ascii="Times New Roman" w:hAnsi="Times New Roman" w:cs="Times New Roman"/>
          <w:b/>
        </w:rPr>
        <w:t>6</w:t>
      </w:r>
      <w:r w:rsidR="00B37E6A">
        <w:rPr>
          <w:rFonts w:ascii="Times New Roman" w:hAnsi="Times New Roman" w:cs="Times New Roman"/>
          <w:b/>
        </w:rPr>
        <w:t>/0</w:t>
      </w:r>
      <w:r w:rsidR="00FE3731">
        <w:rPr>
          <w:rFonts w:ascii="Times New Roman" w:hAnsi="Times New Roman" w:cs="Times New Roman"/>
          <w:b/>
        </w:rPr>
        <w:t>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66D9F" w:rsidP="00745161">
      <w:pPr>
        <w:autoSpaceDE w:val="0"/>
        <w:autoSpaceDN w:val="0"/>
        <w:adjustRightInd w:val="0"/>
        <w:spacing w:line="480" w:lineRule="exact"/>
        <w:jc w:val="center"/>
        <w:rPr>
          <w:b/>
          <w:bCs/>
          <w:sz w:val="32"/>
          <w:szCs w:val="32"/>
        </w:rPr>
      </w:pPr>
      <w:r w:rsidRPr="00266D9F">
        <w:rPr>
          <w:b/>
          <w:sz w:val="32"/>
          <w:szCs w:val="32"/>
        </w:rPr>
        <w:t xml:space="preserve">Roboty budowlane </w:t>
      </w:r>
      <w:r w:rsidR="00745161">
        <w:rPr>
          <w:b/>
          <w:sz w:val="32"/>
          <w:szCs w:val="32"/>
        </w:rPr>
        <w:t xml:space="preserve">na terenie </w:t>
      </w:r>
      <w:r w:rsidRPr="00266D9F">
        <w:rPr>
          <w:b/>
          <w:sz w:val="32"/>
          <w:szCs w:val="32"/>
        </w:rPr>
        <w:t>KD Barbara</w:t>
      </w:r>
      <w:r>
        <w:rPr>
          <w:b/>
          <w:sz w:val="32"/>
          <w:szCs w:val="32"/>
        </w:rPr>
        <w:t xml:space="preserve"> w Mikołowie</w:t>
      </w:r>
      <w:r w:rsidRPr="00266D9F">
        <w:rPr>
          <w:b/>
          <w:sz w:val="32"/>
          <w:szCs w:val="32"/>
        </w:rPr>
        <w:t xml:space="preserve"> </w:t>
      </w:r>
      <w:r w:rsidR="00745161">
        <w:rPr>
          <w:b/>
          <w:sz w:val="32"/>
          <w:szCs w:val="32"/>
        </w:rPr>
        <w:br/>
        <w:t xml:space="preserve">oraz </w:t>
      </w:r>
      <w:r w:rsidR="00535FCB" w:rsidRPr="00266D9F">
        <w:rPr>
          <w:b/>
          <w:sz w:val="32"/>
          <w:szCs w:val="32"/>
        </w:rPr>
        <w:t>GIG Katowice</w:t>
      </w:r>
      <w:r w:rsidR="008E4F60" w:rsidRPr="00266D9F">
        <w:rPr>
          <w:b/>
          <w:sz w:val="32"/>
          <w:szCs w:val="32"/>
        </w:rPr>
        <w:t>.</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577B7C" w:rsidRPr="00577B7C" w:rsidRDefault="001653CE" w:rsidP="00577B7C">
      <w:pPr>
        <w:pStyle w:val="Spistreci1"/>
        <w:rPr>
          <w:rFonts w:ascii="Times New Roman" w:eastAsiaTheme="minorEastAsia" w:hAnsi="Times New Roman" w:cs="Times New Roman"/>
          <w:b w:val="0"/>
          <w:bCs w:val="0"/>
          <w:caps w:val="0"/>
          <w:noProof/>
          <w:sz w:val="20"/>
          <w:szCs w:val="20"/>
        </w:rPr>
      </w:pPr>
      <w:r w:rsidRPr="00577B7C">
        <w:rPr>
          <w:rFonts w:ascii="Times New Roman" w:hAnsi="Times New Roman" w:cs="Times New Roman"/>
          <w:b w:val="0"/>
          <w:sz w:val="20"/>
          <w:szCs w:val="20"/>
        </w:rPr>
        <w:fldChar w:fldCharType="begin"/>
      </w:r>
      <w:r w:rsidR="00AE43B9" w:rsidRPr="00577B7C">
        <w:rPr>
          <w:rFonts w:ascii="Times New Roman" w:hAnsi="Times New Roman" w:cs="Times New Roman"/>
          <w:b w:val="0"/>
          <w:sz w:val="20"/>
          <w:szCs w:val="20"/>
        </w:rPr>
        <w:instrText xml:space="preserve"> TOC \o "1-2" \h \z \u </w:instrText>
      </w:r>
      <w:r w:rsidRPr="00577B7C">
        <w:rPr>
          <w:rFonts w:ascii="Times New Roman" w:hAnsi="Times New Roman" w:cs="Times New Roman"/>
          <w:b w:val="0"/>
          <w:sz w:val="20"/>
          <w:szCs w:val="20"/>
        </w:rPr>
        <w:fldChar w:fldCharType="separate"/>
      </w:r>
      <w:hyperlink w:anchor="_Toc390248829" w:history="1">
        <w:r w:rsidR="00577B7C" w:rsidRPr="00577B7C">
          <w:rPr>
            <w:rStyle w:val="Hipercze"/>
            <w:rFonts w:ascii="Times New Roman" w:hAnsi="Times New Roman" w:cs="Times New Roman"/>
            <w:b w:val="0"/>
            <w:noProof/>
            <w:sz w:val="20"/>
            <w:szCs w:val="20"/>
          </w:rPr>
          <w:t>ROZDZIAŁ 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ZAMAWIAJĄCY (NAZWA I ADRES)</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_Toc390248829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0" w:history="1">
        <w:r w:rsidR="00577B7C" w:rsidRPr="00577B7C">
          <w:rPr>
            <w:rStyle w:val="Hipercze"/>
            <w:rFonts w:ascii="Times New Roman" w:hAnsi="Times New Roman" w:cs="Times New Roman"/>
            <w:b w:val="0"/>
            <w:noProof/>
            <w:sz w:val="20"/>
            <w:szCs w:val="20"/>
          </w:rPr>
          <w:t>ROZDZIAŁ 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TRYB UDZIELENIA ZAMÓWIENIA PUBLICZNEGO</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1" w:history="1">
        <w:r w:rsidR="00577B7C" w:rsidRPr="00577B7C">
          <w:rPr>
            <w:rStyle w:val="Hipercze"/>
            <w:rFonts w:ascii="Times New Roman" w:hAnsi="Times New Roman" w:cs="Times New Roman"/>
            <w:b w:val="0"/>
            <w:noProof/>
            <w:sz w:val="20"/>
            <w:szCs w:val="20"/>
          </w:rPr>
          <w:t>ROZDZIAŁ 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PRZEDMIOTU ZAMÓWIENIA</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3</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2" w:history="1">
        <w:r w:rsidR="00577B7C" w:rsidRPr="00577B7C">
          <w:rPr>
            <w:rStyle w:val="Hipercze"/>
            <w:rFonts w:ascii="Times New Roman" w:hAnsi="Times New Roman" w:cs="Times New Roman"/>
            <w:b w:val="0"/>
            <w:noProof/>
            <w:sz w:val="20"/>
            <w:szCs w:val="20"/>
          </w:rPr>
          <w:t>ROZDZIAŁ 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CZĘŚCI ZAMÓWIENIA I MOŻLIWOŚCI SKŁADANIA OFERT CZĘŚCIOWYCH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3" w:history="1">
        <w:r w:rsidR="00577B7C" w:rsidRPr="00577B7C">
          <w:rPr>
            <w:rStyle w:val="Hipercze"/>
            <w:rFonts w:ascii="Times New Roman" w:hAnsi="Times New Roman" w:cs="Times New Roman"/>
            <w:b w:val="0"/>
            <w:noProof/>
            <w:sz w:val="20"/>
            <w:szCs w:val="20"/>
          </w:rPr>
          <w:t>ROZDZIAŁ 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SKŁADANIA OFERT WARIANTOWYCH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_Toc390248833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4" w:history="1">
        <w:r w:rsidR="00577B7C" w:rsidRPr="00577B7C">
          <w:rPr>
            <w:rStyle w:val="Hipercze"/>
            <w:rFonts w:ascii="Times New Roman" w:hAnsi="Times New Roman" w:cs="Times New Roman"/>
            <w:b w:val="0"/>
            <w:noProof/>
            <w:sz w:val="20"/>
            <w:szCs w:val="20"/>
          </w:rPr>
          <w:t>ROZDZIAŁ VI.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INFORMACJE NA TEMAT PRZEWIDYWANYCH ZAMÓWIEŃ UZUPEŁNIAJĄCYCH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_Toc390248834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4</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5" w:history="1">
        <w:r w:rsidR="00577B7C" w:rsidRPr="00577B7C">
          <w:rPr>
            <w:rStyle w:val="Hipercze"/>
            <w:rFonts w:ascii="Times New Roman" w:hAnsi="Times New Roman" w:cs="Times New Roman"/>
            <w:b w:val="0"/>
            <w:noProof/>
            <w:sz w:val="20"/>
            <w:szCs w:val="20"/>
          </w:rPr>
          <w:t>ROZDZIAŁ VII. INFORMACJA W SPRAWIE ZWROTU KOSZTÓW W POSTĘPOWANIU</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_Toc390248835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6" w:history="1">
        <w:r w:rsidR="00577B7C" w:rsidRPr="00577B7C">
          <w:rPr>
            <w:rStyle w:val="Hipercze"/>
            <w:rFonts w:ascii="Times New Roman" w:hAnsi="Times New Roman" w:cs="Times New Roman"/>
            <w:b w:val="0"/>
            <w:noProof/>
            <w:sz w:val="20"/>
            <w:szCs w:val="20"/>
          </w:rPr>
          <w:t>ROZDZIAŁ VIII.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7" w:history="1">
        <w:r w:rsidR="00577B7C" w:rsidRPr="00577B7C">
          <w:rPr>
            <w:rStyle w:val="Hipercze"/>
            <w:rFonts w:ascii="Times New Roman" w:hAnsi="Times New Roman" w:cs="Times New Roman"/>
            <w:b w:val="0"/>
            <w:noProof/>
            <w:sz w:val="20"/>
            <w:szCs w:val="20"/>
          </w:rPr>
          <w:t>ROZDZIAŁ IX.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TERMIN WYKONANIA ZAMÓWIENIA</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_Toc390248837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8" w:history="1">
        <w:r w:rsidR="00577B7C" w:rsidRPr="00577B7C">
          <w:rPr>
            <w:rStyle w:val="Hipercze"/>
            <w:rFonts w:ascii="Times New Roman" w:hAnsi="Times New Roman" w:cs="Times New Roman"/>
            <w:b w:val="0"/>
            <w:noProof/>
            <w:sz w:val="20"/>
            <w:szCs w:val="20"/>
          </w:rPr>
          <w:t>ROZDZIAŁ 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_Toc390248838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5</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39" w:history="1">
        <w:r w:rsidR="00577B7C" w:rsidRPr="00577B7C">
          <w:rPr>
            <w:rStyle w:val="Hipercze"/>
            <w:rFonts w:ascii="Times New Roman" w:hAnsi="Times New Roman" w:cs="Times New Roman"/>
            <w:b w:val="0"/>
            <w:noProof/>
            <w:sz w:val="20"/>
            <w:szCs w:val="20"/>
          </w:rPr>
          <w:t>ROZDZIAŁ XI.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O SPOSOBIE POROZUMIEWANIA SIĘ ZAMAWIAJĄCEGO Z WYKONAWCAMI</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_Toc390248839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9</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0" w:history="1">
        <w:r w:rsidR="00577B7C" w:rsidRPr="00577B7C">
          <w:rPr>
            <w:rStyle w:val="Hipercze"/>
            <w:rFonts w:ascii="Times New Roman" w:hAnsi="Times New Roman" w:cs="Times New Roman"/>
            <w:b w:val="0"/>
            <w:noProof/>
            <w:sz w:val="20"/>
            <w:szCs w:val="20"/>
          </w:rPr>
          <w:t>ROZDZIAŁ XII.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UDZIELANIA WYJAŚNIEŃ DOTYCZĄCYCH SIWZ</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1" w:history="1">
        <w:r w:rsidR="00577B7C" w:rsidRPr="00577B7C">
          <w:rPr>
            <w:rStyle w:val="Hipercze"/>
            <w:rFonts w:ascii="Times New Roman" w:hAnsi="Times New Roman" w:cs="Times New Roman"/>
            <w:b w:val="0"/>
            <w:noProof/>
            <w:sz w:val="20"/>
            <w:szCs w:val="20"/>
          </w:rPr>
          <w:t>ROZDZIAŁ XIII.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OSOBY ZE STRONY ZAMAWIAJĄCEGO UPRAWNIONE DO POROZUMIEWANIA SIĘ Z WYKONAWCAMI</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10</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2" w:history="1">
        <w:r w:rsidR="00577B7C" w:rsidRPr="00577B7C">
          <w:rPr>
            <w:rStyle w:val="Hipercze"/>
            <w:rFonts w:ascii="Times New Roman" w:hAnsi="Times New Roman" w:cs="Times New Roman"/>
            <w:b w:val="0"/>
            <w:noProof/>
            <w:sz w:val="20"/>
            <w:szCs w:val="20"/>
          </w:rPr>
          <w:t>ROZDZIAŁ XIV.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TERMIN ZWIĄZANIA OFERTĄ</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11</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3" w:history="1">
        <w:r w:rsidR="00577B7C" w:rsidRPr="00577B7C">
          <w:rPr>
            <w:rStyle w:val="Hipercze"/>
            <w:rFonts w:ascii="Times New Roman" w:hAnsi="Times New Roman" w:cs="Times New Roman"/>
            <w:b w:val="0"/>
            <w:noProof/>
            <w:sz w:val="20"/>
            <w:szCs w:val="20"/>
          </w:rPr>
          <w:t>ROZDZIAŁ XV.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PRZYGOTOWANIA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_Toc390248843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11</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4" w:history="1">
        <w:r w:rsidR="00577B7C" w:rsidRPr="00577B7C">
          <w:rPr>
            <w:rStyle w:val="Hipercze"/>
            <w:rFonts w:ascii="Times New Roman" w:hAnsi="Times New Roman" w:cs="Times New Roman"/>
            <w:b w:val="0"/>
            <w:noProof/>
            <w:sz w:val="20"/>
            <w:szCs w:val="20"/>
          </w:rPr>
          <w:t>ROZDZIAŁ XVI.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SPOSOBU OBLICZENIA CENY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_Toc390248844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12</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5" w:history="1">
        <w:r w:rsidR="00577B7C" w:rsidRPr="00577B7C">
          <w:rPr>
            <w:rStyle w:val="Hipercze"/>
            <w:rFonts w:ascii="Times New Roman" w:hAnsi="Times New Roman" w:cs="Times New Roman"/>
            <w:b w:val="0"/>
            <w:noProof/>
            <w:sz w:val="20"/>
            <w:szCs w:val="20"/>
          </w:rPr>
          <w:t xml:space="preserve">ROZDZIAŁ XVII. </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MIEJSCE ORAZ TERMIN SKŁADANIA I OTWARCIA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_Toc390248845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13</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6" w:history="1">
        <w:r w:rsidR="00577B7C" w:rsidRPr="00577B7C">
          <w:rPr>
            <w:rStyle w:val="Hipercze"/>
            <w:rFonts w:ascii="Times New Roman" w:hAnsi="Times New Roman" w:cs="Times New Roman"/>
            <w:b w:val="0"/>
            <w:noProof/>
            <w:sz w:val="20"/>
            <w:szCs w:val="20"/>
          </w:rPr>
          <w:t>ROZDZIAŁ XVIII.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INFORMACJE O TRYBIE OTWARCIA I OCENY OFERT</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13</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7" w:history="1">
        <w:r w:rsidR="00577B7C" w:rsidRPr="00577B7C">
          <w:rPr>
            <w:rStyle w:val="Hipercze"/>
            <w:rFonts w:ascii="Times New Roman" w:hAnsi="Times New Roman" w:cs="Times New Roman"/>
            <w:b w:val="0"/>
            <w:noProof/>
            <w:sz w:val="20"/>
            <w:szCs w:val="20"/>
          </w:rPr>
          <w:t>ROZDZIAŁ XIX.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_Toc390248847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14</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8" w:history="1">
        <w:r w:rsidR="00577B7C" w:rsidRPr="00577B7C">
          <w:rPr>
            <w:rStyle w:val="Hipercze"/>
            <w:rFonts w:ascii="Times New Roman" w:hAnsi="Times New Roman" w:cs="Times New Roman"/>
            <w:b w:val="0"/>
            <w:noProof/>
            <w:sz w:val="20"/>
            <w:szCs w:val="20"/>
          </w:rPr>
          <w:t>ROZDZIAŁ XX.</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INFORMACJA NA TEMAT MOŻLIWOŚCI ROZLICZANIA SIĘ W WALUTACH OBCYCH</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_Toc390248848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15</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49" w:history="1">
        <w:r w:rsidR="00577B7C" w:rsidRPr="00577B7C">
          <w:rPr>
            <w:rStyle w:val="Hipercze"/>
            <w:rFonts w:ascii="Times New Roman" w:hAnsi="Times New Roman" w:cs="Times New Roman"/>
            <w:b w:val="0"/>
            <w:noProof/>
            <w:sz w:val="20"/>
            <w:szCs w:val="20"/>
          </w:rPr>
          <w:t>ROZDZIAŁ XXI.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ZABEZPIECZENIE NALEŻYTEGO WYKONANIA UMOWY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_Toc390248849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15</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50" w:history="1">
        <w:r w:rsidR="00577B7C" w:rsidRPr="00577B7C">
          <w:rPr>
            <w:rStyle w:val="Hipercze"/>
            <w:rFonts w:ascii="Times New Roman" w:hAnsi="Times New Roman" w:cs="Times New Roman"/>
            <w:b w:val="0"/>
            <w:noProof/>
            <w:sz w:val="20"/>
            <w:szCs w:val="20"/>
          </w:rPr>
          <w:t>ROZDZIAŁ XXII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 xml:space="preserve"> INFORMACJE DOTYCZĄCE UMOWY</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_Toc390248850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16</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51" w:history="1">
        <w:r w:rsidR="00577B7C" w:rsidRPr="00577B7C">
          <w:rPr>
            <w:rStyle w:val="Hipercze"/>
            <w:rFonts w:ascii="Times New Roman" w:hAnsi="Times New Roman" w:cs="Times New Roman"/>
            <w:b w:val="0"/>
            <w:noProof/>
            <w:sz w:val="20"/>
            <w:szCs w:val="20"/>
          </w:rPr>
          <w:t>ROZDZIAŁ XXIII.</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_Toc390248851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18</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52" w:history="1">
        <w:r w:rsidR="00577B7C" w:rsidRPr="00577B7C">
          <w:rPr>
            <w:rStyle w:val="Hipercze"/>
            <w:rFonts w:ascii="Times New Roman" w:hAnsi="Times New Roman" w:cs="Times New Roman"/>
            <w:b w:val="0"/>
            <w:noProof/>
            <w:sz w:val="20"/>
            <w:szCs w:val="20"/>
          </w:rPr>
          <w:t>ROZDZIAŁ XXIV</w:t>
        </w:r>
        <w:r w:rsidR="00577B7C" w:rsidRPr="00577B7C">
          <w:rPr>
            <w:rFonts w:ascii="Times New Roman" w:eastAsiaTheme="minorEastAsia" w:hAnsi="Times New Roman" w:cs="Times New Roman"/>
            <w:b w:val="0"/>
            <w:bCs w:val="0"/>
            <w:caps w:val="0"/>
            <w:noProof/>
            <w:sz w:val="20"/>
            <w:szCs w:val="20"/>
          </w:rPr>
          <w:tab/>
        </w:r>
        <w:r w:rsidR="00577B7C" w:rsidRPr="00577B7C">
          <w:rPr>
            <w:rStyle w:val="Hipercze"/>
            <w:rFonts w:ascii="Times New Roman" w:hAnsi="Times New Roman" w:cs="Times New Roman"/>
            <w:b w:val="0"/>
            <w:noProof/>
            <w:sz w:val="20"/>
            <w:szCs w:val="20"/>
          </w:rPr>
          <w:t>POSTANOWIENIA KOŃCOWE</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_Toc390248852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19</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53" w:history="1">
        <w:r w:rsidR="00577B7C" w:rsidRPr="00577B7C">
          <w:rPr>
            <w:rStyle w:val="Hipercze"/>
            <w:rFonts w:ascii="Times New Roman" w:hAnsi="Times New Roman" w:cs="Times New Roman"/>
            <w:b w:val="0"/>
            <w:noProof/>
          </w:rPr>
          <w:t>Z</w:t>
        </w:r>
        <w:r w:rsidR="00577B7C" w:rsidRPr="00577B7C">
          <w:rPr>
            <w:rStyle w:val="Hipercze"/>
            <w:rFonts w:ascii="Times New Roman" w:hAnsi="Times New Roman" w:cs="Times New Roman"/>
            <w:b w:val="0"/>
            <w:noProof/>
            <w:w w:val="105"/>
          </w:rPr>
          <w:t>ałącznik nr 1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_Toc390248853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20</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54" w:history="1">
        <w:r w:rsidR="00577B7C" w:rsidRPr="00577B7C">
          <w:rPr>
            <w:rStyle w:val="Hipercze"/>
            <w:rFonts w:ascii="Times New Roman" w:hAnsi="Times New Roman" w:cs="Times New Roman"/>
            <w:b w:val="0"/>
            <w:noProof/>
          </w:rPr>
          <w:t>Załącznik nr 2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_Toc390248854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21</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55" w:history="1">
        <w:r w:rsidR="00577B7C" w:rsidRPr="00577B7C">
          <w:rPr>
            <w:rStyle w:val="Hipercze"/>
            <w:rFonts w:ascii="Times New Roman" w:hAnsi="Times New Roman" w:cs="Times New Roman"/>
            <w:b w:val="0"/>
            <w:noProof/>
          </w:rPr>
          <w:t>Załącznik nr 3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_Toc390248855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23</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1"/>
        <w:rPr>
          <w:rFonts w:ascii="Times New Roman" w:eastAsiaTheme="minorEastAsia" w:hAnsi="Times New Roman" w:cs="Times New Roman"/>
          <w:b w:val="0"/>
          <w:bCs w:val="0"/>
          <w:caps w:val="0"/>
          <w:noProof/>
          <w:sz w:val="20"/>
          <w:szCs w:val="20"/>
        </w:rPr>
      </w:pPr>
      <w:hyperlink w:anchor="_Toc390248856" w:history="1">
        <w:r w:rsidR="00577B7C" w:rsidRPr="00577B7C">
          <w:rPr>
            <w:rStyle w:val="Hipercze"/>
            <w:rFonts w:ascii="Times New Roman" w:hAnsi="Times New Roman" w:cs="Times New Roman"/>
            <w:b w:val="0"/>
            <w:noProof/>
            <w:sz w:val="20"/>
            <w:szCs w:val="20"/>
          </w:rPr>
          <w:t>Załącznik nr 4 do SIWZ</w:t>
        </w:r>
        <w:r w:rsidR="00577B7C" w:rsidRPr="00577B7C">
          <w:rPr>
            <w:rFonts w:ascii="Times New Roman" w:hAnsi="Times New Roman" w:cs="Times New Roman"/>
            <w:b w:val="0"/>
            <w:noProof/>
            <w:webHidden/>
            <w:sz w:val="20"/>
            <w:szCs w:val="20"/>
          </w:rPr>
          <w:tab/>
        </w:r>
        <w:r w:rsidR="00577B7C" w:rsidRPr="00577B7C">
          <w:rPr>
            <w:rFonts w:ascii="Times New Roman" w:hAnsi="Times New Roman" w:cs="Times New Roman"/>
            <w:b w:val="0"/>
            <w:noProof/>
            <w:webHidden/>
            <w:sz w:val="20"/>
            <w:szCs w:val="20"/>
          </w:rPr>
          <w:fldChar w:fldCharType="begin"/>
        </w:r>
        <w:r w:rsidR="00577B7C" w:rsidRPr="00577B7C">
          <w:rPr>
            <w:rFonts w:ascii="Times New Roman" w:hAnsi="Times New Roman" w:cs="Times New Roman"/>
            <w:b w:val="0"/>
            <w:noProof/>
            <w:webHidden/>
            <w:sz w:val="20"/>
            <w:szCs w:val="20"/>
          </w:rPr>
          <w:instrText xml:space="preserve"> PAGEREF _Toc390248856 \h </w:instrText>
        </w:r>
        <w:r w:rsidR="00577B7C" w:rsidRPr="00577B7C">
          <w:rPr>
            <w:rFonts w:ascii="Times New Roman" w:hAnsi="Times New Roman" w:cs="Times New Roman"/>
            <w:b w:val="0"/>
            <w:noProof/>
            <w:webHidden/>
            <w:sz w:val="20"/>
            <w:szCs w:val="20"/>
          </w:rPr>
        </w:r>
        <w:r w:rsidR="00577B7C" w:rsidRPr="00577B7C">
          <w:rPr>
            <w:rFonts w:ascii="Times New Roman" w:hAnsi="Times New Roman" w:cs="Times New Roman"/>
            <w:b w:val="0"/>
            <w:noProof/>
            <w:webHidden/>
            <w:sz w:val="20"/>
            <w:szCs w:val="20"/>
          </w:rPr>
          <w:fldChar w:fldCharType="separate"/>
        </w:r>
        <w:r w:rsidR="004640E7">
          <w:rPr>
            <w:rFonts w:ascii="Times New Roman" w:hAnsi="Times New Roman" w:cs="Times New Roman"/>
            <w:b w:val="0"/>
            <w:noProof/>
            <w:webHidden/>
            <w:sz w:val="20"/>
            <w:szCs w:val="20"/>
          </w:rPr>
          <w:t>24</w:t>
        </w:r>
        <w:r w:rsidR="00577B7C" w:rsidRPr="00577B7C">
          <w:rPr>
            <w:rFonts w:ascii="Times New Roman" w:hAnsi="Times New Roman" w:cs="Times New Roman"/>
            <w:b w:val="0"/>
            <w:noProof/>
            <w:webHidden/>
            <w:sz w:val="20"/>
            <w:szCs w:val="20"/>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57" w:history="1">
        <w:r w:rsidR="00577B7C" w:rsidRPr="00577B7C">
          <w:rPr>
            <w:rStyle w:val="Hipercze"/>
            <w:rFonts w:ascii="Times New Roman" w:hAnsi="Times New Roman" w:cs="Times New Roman"/>
            <w:b w:val="0"/>
            <w:noProof/>
          </w:rPr>
          <w:t>Załącznik nr 5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_Toc390248857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25</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58" w:history="1">
        <w:r w:rsidR="00577B7C" w:rsidRPr="00577B7C">
          <w:rPr>
            <w:rStyle w:val="Hipercze"/>
            <w:rFonts w:ascii="Times New Roman" w:hAnsi="Times New Roman" w:cs="Times New Roman"/>
            <w:b w:val="0"/>
            <w:noProof/>
          </w:rPr>
          <w:t>Załącznik nr 6</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_Toc390248858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26</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59" w:history="1">
        <w:r w:rsidR="00577B7C" w:rsidRPr="00577B7C">
          <w:rPr>
            <w:rStyle w:val="Hipercze"/>
            <w:rFonts w:ascii="Times New Roman" w:hAnsi="Times New Roman" w:cs="Times New Roman"/>
            <w:b w:val="0"/>
            <w:noProof/>
          </w:rPr>
          <w:t>Załącznik nr 7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_Toc390248859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27</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60" w:history="1">
        <w:r w:rsidR="00577B7C" w:rsidRPr="00577B7C">
          <w:rPr>
            <w:rStyle w:val="Hipercze"/>
            <w:rFonts w:ascii="Times New Roman" w:hAnsi="Times New Roman" w:cs="Times New Roman"/>
            <w:b w:val="0"/>
            <w:noProof/>
          </w:rPr>
          <w:t>Załącznik nr 8 do SIWZ</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_Toc390248860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28</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61" w:history="1">
        <w:r w:rsidR="00577B7C" w:rsidRPr="00577B7C">
          <w:rPr>
            <w:rStyle w:val="Hipercze"/>
            <w:rFonts w:ascii="Times New Roman" w:hAnsi="Times New Roman" w:cs="Times New Roman"/>
            <w:b w:val="0"/>
            <w:noProof/>
          </w:rPr>
          <w:t>Załącznik nr 9 do SIWZ</w:t>
        </w:r>
        <w:r w:rsidR="00577B7C" w:rsidRPr="00577B7C">
          <w:rPr>
            <w:rStyle w:val="Hipercze"/>
            <w:rFonts w:ascii="Times New Roman" w:hAnsi="Times New Roman" w:cs="Times New Roman"/>
            <w:b w:val="0"/>
            <w:noProof/>
            <w:w w:val="109"/>
          </w:rPr>
          <w:t xml:space="preserve"> –</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_Toc390248861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38</w:t>
        </w:r>
        <w:r w:rsidR="00577B7C" w:rsidRPr="00577B7C">
          <w:rPr>
            <w:rFonts w:ascii="Times New Roman" w:hAnsi="Times New Roman" w:cs="Times New Roman"/>
            <w:b w:val="0"/>
            <w:noProof/>
            <w:webHidden/>
          </w:rPr>
          <w:fldChar w:fldCharType="end"/>
        </w:r>
      </w:hyperlink>
    </w:p>
    <w:p w:rsidR="00577B7C" w:rsidRPr="00577B7C" w:rsidRDefault="00ED135D" w:rsidP="00577B7C">
      <w:pPr>
        <w:pStyle w:val="Spistreci2"/>
        <w:spacing w:line="260" w:lineRule="exact"/>
        <w:rPr>
          <w:rFonts w:ascii="Times New Roman" w:eastAsiaTheme="minorEastAsia" w:hAnsi="Times New Roman" w:cs="Times New Roman"/>
          <w:b w:val="0"/>
          <w:bCs w:val="0"/>
          <w:noProof/>
        </w:rPr>
      </w:pPr>
      <w:hyperlink w:anchor="_Toc390248862" w:history="1">
        <w:r w:rsidR="00577B7C" w:rsidRPr="00577B7C">
          <w:rPr>
            <w:rStyle w:val="Hipercze"/>
            <w:rFonts w:ascii="Times New Roman" w:hAnsi="Times New Roman" w:cs="Times New Roman"/>
            <w:b w:val="0"/>
            <w:noProof/>
          </w:rPr>
          <w:t>Załącznik nr 10 do SIWZ</w:t>
        </w:r>
        <w:r w:rsidR="00577B7C" w:rsidRPr="00577B7C">
          <w:rPr>
            <w:rStyle w:val="Hipercze"/>
            <w:rFonts w:ascii="Times New Roman" w:hAnsi="Times New Roman" w:cs="Times New Roman"/>
            <w:b w:val="0"/>
            <w:noProof/>
            <w:w w:val="109"/>
          </w:rPr>
          <w:t xml:space="preserve"> –</w:t>
        </w:r>
        <w:r w:rsidR="00577B7C" w:rsidRPr="00577B7C">
          <w:rPr>
            <w:rFonts w:ascii="Times New Roman" w:hAnsi="Times New Roman" w:cs="Times New Roman"/>
            <w:b w:val="0"/>
            <w:noProof/>
            <w:webHidden/>
          </w:rPr>
          <w:tab/>
        </w:r>
        <w:r w:rsidR="00577B7C" w:rsidRPr="00577B7C">
          <w:rPr>
            <w:rFonts w:ascii="Times New Roman" w:hAnsi="Times New Roman" w:cs="Times New Roman"/>
            <w:b w:val="0"/>
            <w:noProof/>
            <w:webHidden/>
          </w:rPr>
          <w:fldChar w:fldCharType="begin"/>
        </w:r>
        <w:r w:rsidR="00577B7C" w:rsidRPr="00577B7C">
          <w:rPr>
            <w:rFonts w:ascii="Times New Roman" w:hAnsi="Times New Roman" w:cs="Times New Roman"/>
            <w:b w:val="0"/>
            <w:noProof/>
            <w:webHidden/>
          </w:rPr>
          <w:instrText xml:space="preserve"> PAGEREF _Toc390248862 \h </w:instrText>
        </w:r>
        <w:r w:rsidR="00577B7C" w:rsidRPr="00577B7C">
          <w:rPr>
            <w:rFonts w:ascii="Times New Roman" w:hAnsi="Times New Roman" w:cs="Times New Roman"/>
            <w:b w:val="0"/>
            <w:noProof/>
            <w:webHidden/>
          </w:rPr>
        </w:r>
        <w:r w:rsidR="00577B7C" w:rsidRPr="00577B7C">
          <w:rPr>
            <w:rFonts w:ascii="Times New Roman" w:hAnsi="Times New Roman" w:cs="Times New Roman"/>
            <w:b w:val="0"/>
            <w:noProof/>
            <w:webHidden/>
          </w:rPr>
          <w:fldChar w:fldCharType="separate"/>
        </w:r>
        <w:r w:rsidR="004640E7">
          <w:rPr>
            <w:rFonts w:ascii="Times New Roman" w:hAnsi="Times New Roman" w:cs="Times New Roman"/>
            <w:b w:val="0"/>
            <w:noProof/>
            <w:webHidden/>
          </w:rPr>
          <w:t>39</w:t>
        </w:r>
        <w:r w:rsidR="00577B7C" w:rsidRPr="00577B7C">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577B7C">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390248829"/>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390248830"/>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8E1A23" w:rsidRPr="00CD218B">
        <w:t>5 </w:t>
      </w:r>
      <w:r w:rsidR="008E1A23">
        <w:t>186</w:t>
      </w:r>
      <w:r w:rsidR="008E1A23"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390248831"/>
      <w:r w:rsidRPr="00A163B4">
        <w:t>ROZDZIAŁ III.</w:t>
      </w:r>
      <w:r w:rsidRPr="00A163B4">
        <w:tab/>
        <w:t>OPIS PRZEDMIOTU ZAMÓWIENIA</w:t>
      </w:r>
      <w:bookmarkEnd w:id="4"/>
      <w:bookmarkEnd w:id="5"/>
    </w:p>
    <w:p w:rsidR="007D4843" w:rsidRDefault="005E4006" w:rsidP="008A7444">
      <w:pPr>
        <w:pStyle w:val="NormalnyWeb1"/>
        <w:spacing w:before="0" w:after="0" w:line="320" w:lineRule="exact"/>
        <w:rPr>
          <w:rFonts w:ascii="Times New Roman" w:hAnsi="Times New Roman"/>
          <w:b w:val="0"/>
          <w:sz w:val="24"/>
          <w:szCs w:val="24"/>
        </w:rPr>
      </w:pPr>
      <w:r w:rsidRPr="00A163B4">
        <w:rPr>
          <w:rFonts w:ascii="Times New Roman" w:hAnsi="Times New Roman"/>
          <w:b w:val="0"/>
          <w:sz w:val="24"/>
          <w:szCs w:val="24"/>
        </w:rPr>
        <w:t xml:space="preserve">Przedmiotem zamówienia objętego niniejszym postępowaniem jest </w:t>
      </w:r>
      <w:r w:rsidR="003E6632" w:rsidRPr="00A163B4">
        <w:rPr>
          <w:rFonts w:ascii="Times New Roman" w:hAnsi="Times New Roman"/>
          <w:b w:val="0"/>
          <w:sz w:val="24"/>
          <w:szCs w:val="24"/>
        </w:rPr>
        <w:t>wykonanie</w:t>
      </w:r>
      <w:r w:rsidR="007D4843">
        <w:rPr>
          <w:rFonts w:ascii="Times New Roman" w:hAnsi="Times New Roman"/>
          <w:b w:val="0"/>
          <w:sz w:val="24"/>
          <w:szCs w:val="24"/>
        </w:rPr>
        <w:t>:</w:t>
      </w:r>
    </w:p>
    <w:p w:rsidR="008E4F60" w:rsidRDefault="00745161" w:rsidP="008A7444">
      <w:pPr>
        <w:pStyle w:val="Styl"/>
        <w:tabs>
          <w:tab w:val="left" w:pos="0"/>
          <w:tab w:val="left" w:leader="dot" w:pos="8865"/>
        </w:tabs>
        <w:spacing w:line="320" w:lineRule="exact"/>
        <w:ind w:right="72"/>
        <w:jc w:val="both"/>
        <w:rPr>
          <w:rFonts w:ascii="Times New Roman" w:hAnsi="Times New Roman" w:cs="Times New Roman"/>
          <w:b/>
        </w:rPr>
      </w:pPr>
      <w:r w:rsidRPr="00745161">
        <w:rPr>
          <w:rFonts w:ascii="Times New Roman" w:hAnsi="Times New Roman" w:cs="Times New Roman"/>
          <w:b/>
        </w:rPr>
        <w:t>Roboty budowlane na terenie KD Barbara w Mikołowie oraz GIG Katowice</w:t>
      </w:r>
      <w:r w:rsidR="008E4F60" w:rsidRPr="008E4F60">
        <w:rPr>
          <w:rFonts w:ascii="Times New Roman" w:hAnsi="Times New Roman" w:cs="Times New Roman"/>
          <w:b/>
        </w:rPr>
        <w:t>.</w:t>
      </w:r>
    </w:p>
    <w:p w:rsidR="005E4006" w:rsidRPr="00A163B4" w:rsidRDefault="005E4006" w:rsidP="008A7444">
      <w:pPr>
        <w:pStyle w:val="Styl"/>
        <w:tabs>
          <w:tab w:val="left" w:pos="0"/>
          <w:tab w:val="left" w:leader="dot" w:pos="8865"/>
        </w:tabs>
        <w:spacing w:line="32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B16A13" w:rsidRPr="00266D9F" w:rsidRDefault="00B16A13" w:rsidP="008A7444">
      <w:pPr>
        <w:spacing w:line="320" w:lineRule="exact"/>
        <w:ind w:left="1560" w:hanging="1560"/>
        <w:rPr>
          <w:b/>
        </w:rPr>
      </w:pPr>
      <w:r w:rsidRPr="00266D9F">
        <w:rPr>
          <w:b/>
        </w:rPr>
        <w:t>45000000-7</w:t>
      </w:r>
      <w:r w:rsidRPr="00266D9F">
        <w:rPr>
          <w:b/>
        </w:rPr>
        <w:tab/>
        <w:t>Roboty budowlane</w:t>
      </w:r>
    </w:p>
    <w:p w:rsidR="00017823" w:rsidRPr="00266D9F" w:rsidRDefault="00017823" w:rsidP="008A7444">
      <w:pPr>
        <w:spacing w:line="320" w:lineRule="exact"/>
        <w:ind w:left="1560" w:hanging="1560"/>
        <w:rPr>
          <w:b/>
        </w:rPr>
      </w:pPr>
      <w:r w:rsidRPr="00266D9F">
        <w:rPr>
          <w:b/>
        </w:rPr>
        <w:t>45300000-0</w:t>
      </w:r>
      <w:r w:rsidRPr="00266D9F">
        <w:rPr>
          <w:b/>
        </w:rPr>
        <w:tab/>
        <w:t>Roboty instalacyjne w budynkach</w:t>
      </w:r>
    </w:p>
    <w:p w:rsidR="00266D9F" w:rsidRPr="00266D9F" w:rsidRDefault="00266D9F" w:rsidP="008A7444">
      <w:pPr>
        <w:tabs>
          <w:tab w:val="left" w:pos="1560"/>
        </w:tabs>
        <w:autoSpaceDE w:val="0"/>
        <w:autoSpaceDN w:val="0"/>
        <w:adjustRightInd w:val="0"/>
        <w:spacing w:line="320" w:lineRule="exact"/>
        <w:ind w:left="1560" w:hanging="1560"/>
        <w:jc w:val="both"/>
        <w:rPr>
          <w:b/>
        </w:rPr>
      </w:pPr>
      <w:r w:rsidRPr="00266D9F">
        <w:rPr>
          <w:b/>
        </w:rPr>
        <w:t>45400000-1</w:t>
      </w:r>
      <w:r w:rsidRPr="00266D9F">
        <w:rPr>
          <w:b/>
        </w:rPr>
        <w:tab/>
        <w:t>Roboty wykończeniowe w zakresie obiektów budowlanych</w:t>
      </w:r>
    </w:p>
    <w:p w:rsidR="00266D9F" w:rsidRPr="00266D9F" w:rsidRDefault="00266D9F" w:rsidP="008A7444">
      <w:pPr>
        <w:tabs>
          <w:tab w:val="left" w:pos="1560"/>
        </w:tabs>
        <w:autoSpaceDE w:val="0"/>
        <w:autoSpaceDN w:val="0"/>
        <w:adjustRightInd w:val="0"/>
        <w:spacing w:line="320" w:lineRule="exact"/>
        <w:ind w:left="1560" w:hanging="1560"/>
        <w:jc w:val="both"/>
        <w:rPr>
          <w:b/>
        </w:rPr>
      </w:pPr>
      <w:r w:rsidRPr="00266D9F">
        <w:rPr>
          <w:b/>
        </w:rPr>
        <w:t>45110000-1</w:t>
      </w:r>
      <w:r w:rsidRPr="00266D9F">
        <w:rPr>
          <w:b/>
        </w:rPr>
        <w:tab/>
        <w:t>Roboty w zakresie burzenia i rozbiórki obiektów budowlanych; roboty ziemne</w:t>
      </w:r>
    </w:p>
    <w:p w:rsidR="00266D9F" w:rsidRPr="00266D9F" w:rsidRDefault="008A7444" w:rsidP="008A7444">
      <w:pPr>
        <w:tabs>
          <w:tab w:val="left" w:pos="1560"/>
        </w:tabs>
        <w:autoSpaceDE w:val="0"/>
        <w:autoSpaceDN w:val="0"/>
        <w:adjustRightInd w:val="0"/>
        <w:spacing w:line="320" w:lineRule="exact"/>
        <w:ind w:left="1560" w:hanging="1560"/>
        <w:jc w:val="both"/>
        <w:rPr>
          <w:b/>
        </w:rPr>
      </w:pPr>
      <w:r>
        <w:rPr>
          <w:b/>
        </w:rPr>
        <w:t>45343000-3</w:t>
      </w:r>
      <w:r>
        <w:rPr>
          <w:b/>
        </w:rPr>
        <w:tab/>
        <w:t>Roboty instalacyjne przeciwpożarowe</w:t>
      </w:r>
    </w:p>
    <w:p w:rsidR="005E7B00" w:rsidRPr="00B53C72" w:rsidRDefault="005E7B00" w:rsidP="00D41DBC">
      <w:pPr>
        <w:jc w:val="both"/>
        <w:rPr>
          <w:sz w:val="16"/>
          <w:szCs w:val="16"/>
        </w:rPr>
      </w:pPr>
    </w:p>
    <w:p w:rsidR="00185750" w:rsidRDefault="00E32518" w:rsidP="00745161">
      <w:pPr>
        <w:spacing w:line="320" w:lineRule="exact"/>
        <w:jc w:val="both"/>
      </w:pPr>
      <w:r w:rsidRPr="00E32518">
        <w:t>P</w:t>
      </w:r>
      <w:r>
        <w:t xml:space="preserve">rzedmiotem zamówienia </w:t>
      </w:r>
      <w:r w:rsidR="003A5CB6">
        <w:t xml:space="preserve">są roboty </w:t>
      </w:r>
      <w:r w:rsidR="008E4F60">
        <w:t>ogólnobudowlane</w:t>
      </w:r>
      <w:r w:rsidR="00185750">
        <w:t xml:space="preserve"> i instalacyjne</w:t>
      </w:r>
      <w:r w:rsidR="008E4F60">
        <w:t xml:space="preserve"> związane z</w:t>
      </w:r>
      <w:r w:rsidR="00185750">
        <w:t xml:space="preserve">: </w:t>
      </w:r>
    </w:p>
    <w:p w:rsidR="00185750" w:rsidRDefault="00185750" w:rsidP="00745161">
      <w:pPr>
        <w:spacing w:line="320" w:lineRule="exact"/>
        <w:ind w:left="1134" w:hanging="567"/>
        <w:jc w:val="both"/>
      </w:pPr>
      <w:r>
        <w:t>-</w:t>
      </w:r>
      <w:r>
        <w:tab/>
      </w:r>
      <w:r w:rsidR="002A3407">
        <w:t>modernizacją</w:t>
      </w:r>
      <w:r>
        <w:t xml:space="preserve"> budynku</w:t>
      </w:r>
      <w:r w:rsidR="008E4F60">
        <w:t xml:space="preserve"> </w:t>
      </w:r>
      <w:r w:rsidR="00266D9F">
        <w:t>punktu obserwacyjnego</w:t>
      </w:r>
      <w:r w:rsidR="00745161">
        <w:t xml:space="preserve"> – KD Barbara w Mikołowie</w:t>
      </w:r>
      <w:r w:rsidR="00266D9F">
        <w:t>,</w:t>
      </w:r>
    </w:p>
    <w:p w:rsidR="00185750" w:rsidRDefault="00185750" w:rsidP="00745161">
      <w:pPr>
        <w:spacing w:line="320" w:lineRule="exact"/>
        <w:ind w:left="1134" w:hanging="567"/>
        <w:jc w:val="both"/>
      </w:pPr>
      <w:r>
        <w:t>-</w:t>
      </w:r>
      <w:r>
        <w:tab/>
      </w:r>
      <w:r w:rsidR="00266D9F">
        <w:t>napraw</w:t>
      </w:r>
      <w:r w:rsidR="00A84AD6">
        <w:t>ą</w:t>
      </w:r>
      <w:r w:rsidR="00266D9F">
        <w:t xml:space="preserve"> kominów na dachu budynku B</w:t>
      </w:r>
      <w:r w:rsidR="00745161">
        <w:t xml:space="preserve"> – KD Barbara w Mikołowie,</w:t>
      </w:r>
    </w:p>
    <w:p w:rsidR="00185750" w:rsidRDefault="00185750" w:rsidP="00745161">
      <w:pPr>
        <w:spacing w:line="320" w:lineRule="exact"/>
        <w:ind w:left="1134" w:hanging="567"/>
        <w:jc w:val="both"/>
      </w:pPr>
      <w:r>
        <w:t>-</w:t>
      </w:r>
      <w:r>
        <w:tab/>
        <w:t>n</w:t>
      </w:r>
      <w:r w:rsidR="00266D9F">
        <w:t>apraw</w:t>
      </w:r>
      <w:r w:rsidR="00A84AD6">
        <w:t>ą</w:t>
      </w:r>
      <w:r w:rsidR="00266D9F">
        <w:t xml:space="preserve"> komory wywiewnej na dachu budynku C</w:t>
      </w:r>
      <w:r w:rsidR="00745161">
        <w:t xml:space="preserve"> – KD Barbara w Mikołowie</w:t>
      </w:r>
    </w:p>
    <w:p w:rsidR="00185750" w:rsidRDefault="00185750" w:rsidP="00745161">
      <w:pPr>
        <w:spacing w:line="320" w:lineRule="exact"/>
        <w:ind w:left="1134" w:hanging="567"/>
        <w:jc w:val="both"/>
      </w:pPr>
      <w:r>
        <w:t>-</w:t>
      </w:r>
      <w:r>
        <w:tab/>
        <w:t>modernizacj</w:t>
      </w:r>
      <w:r w:rsidR="00A84AD6">
        <w:t>ą</w:t>
      </w:r>
      <w:r>
        <w:t xml:space="preserve"> </w:t>
      </w:r>
      <w:r w:rsidR="008E4F60">
        <w:t xml:space="preserve">pomieszczeń </w:t>
      </w:r>
      <w:r w:rsidR="002A3407">
        <w:t xml:space="preserve">biurowych w hali </w:t>
      </w:r>
      <w:r w:rsidR="00C32BA6">
        <w:t>IX</w:t>
      </w:r>
      <w:r w:rsidR="00745161">
        <w:t xml:space="preserve"> – GIG Katowice</w:t>
      </w:r>
      <w:r w:rsidR="002A3407">
        <w:t>,</w:t>
      </w:r>
    </w:p>
    <w:p w:rsidR="00DD116C" w:rsidRDefault="00185750" w:rsidP="00745161">
      <w:pPr>
        <w:spacing w:line="320" w:lineRule="exact"/>
        <w:ind w:left="1134" w:hanging="567"/>
        <w:jc w:val="both"/>
      </w:pPr>
      <w:r>
        <w:t>-</w:t>
      </w:r>
      <w:r>
        <w:tab/>
      </w:r>
      <w:r w:rsidR="002A3407">
        <w:t xml:space="preserve">wymianą bramy w </w:t>
      </w:r>
      <w:r w:rsidR="00C32BA6">
        <w:t>hali VII</w:t>
      </w:r>
      <w:r w:rsidR="004A76EA">
        <w:t xml:space="preserve"> </w:t>
      </w:r>
      <w:r w:rsidR="00745161">
        <w:t>– GIG Katowice</w:t>
      </w:r>
      <w:r w:rsidR="002D0A6D">
        <w:t>,</w:t>
      </w:r>
    </w:p>
    <w:p w:rsidR="002D0A6D" w:rsidRDefault="002D0A6D" w:rsidP="00745161">
      <w:pPr>
        <w:spacing w:line="320" w:lineRule="exact"/>
        <w:ind w:left="1134" w:hanging="567"/>
        <w:jc w:val="both"/>
      </w:pPr>
      <w:r>
        <w:t>-</w:t>
      </w:r>
      <w:r>
        <w:tab/>
        <w:t>wymiana drzwi wejściowych do hali VIII – GIG Katowice,</w:t>
      </w:r>
    </w:p>
    <w:p w:rsidR="002D0A6D" w:rsidRDefault="002D0A6D" w:rsidP="00745161">
      <w:pPr>
        <w:spacing w:line="320" w:lineRule="exact"/>
        <w:ind w:left="1134" w:hanging="567"/>
        <w:jc w:val="both"/>
      </w:pPr>
      <w:r>
        <w:t>-</w:t>
      </w:r>
      <w:r>
        <w:tab/>
        <w:t xml:space="preserve">wymiana zaworów hydrantowych w budynku B - </w:t>
      </w:r>
      <w:r w:rsidRPr="002D0A6D">
        <w:t>KD Barbara w Mikołowie</w:t>
      </w:r>
      <w:r>
        <w:t>,</w:t>
      </w:r>
    </w:p>
    <w:p w:rsidR="002D0A6D" w:rsidRDefault="002D0A6D" w:rsidP="00745161">
      <w:pPr>
        <w:spacing w:line="320" w:lineRule="exact"/>
        <w:ind w:left="1134" w:hanging="567"/>
        <w:jc w:val="both"/>
      </w:pPr>
      <w:r>
        <w:t>-</w:t>
      </w:r>
      <w:r>
        <w:tab/>
        <w:t xml:space="preserve">naprawa komina i rynien w budynku A - </w:t>
      </w:r>
      <w:r w:rsidRPr="002D0A6D">
        <w:t>GIG Katowice</w:t>
      </w:r>
      <w:r>
        <w:t>,</w:t>
      </w:r>
    </w:p>
    <w:p w:rsidR="002D0A6D" w:rsidRDefault="002D0A6D" w:rsidP="00745161">
      <w:pPr>
        <w:spacing w:line="320" w:lineRule="exact"/>
        <w:ind w:left="1134" w:hanging="567"/>
        <w:jc w:val="both"/>
      </w:pPr>
      <w:r>
        <w:t>-</w:t>
      </w:r>
      <w:r>
        <w:tab/>
        <w:t>wymiana rynien i rur spustowych w budynku wielorodzinnym na ulicy Owocowej w Katowicach.</w:t>
      </w:r>
    </w:p>
    <w:p w:rsidR="00A84AD6" w:rsidRDefault="00A84AD6" w:rsidP="00185750">
      <w:pPr>
        <w:spacing w:line="320" w:lineRule="exact"/>
        <w:ind w:left="567" w:hanging="567"/>
        <w:jc w:val="both"/>
      </w:pPr>
    </w:p>
    <w:p w:rsidR="00DD116C" w:rsidRDefault="00DD116C" w:rsidP="00745161">
      <w:pPr>
        <w:spacing w:line="320" w:lineRule="exact"/>
        <w:jc w:val="both"/>
      </w:pPr>
      <w:r>
        <w:t>W zakres zamówienia wchodzi:</w:t>
      </w:r>
    </w:p>
    <w:p w:rsidR="00DD116C" w:rsidRDefault="003C0E5C" w:rsidP="00745161">
      <w:pPr>
        <w:spacing w:line="320" w:lineRule="exact"/>
        <w:ind w:left="1134" w:hanging="567"/>
        <w:jc w:val="both"/>
      </w:pPr>
      <w:r>
        <w:t>-</w:t>
      </w:r>
      <w:r>
        <w:tab/>
      </w:r>
      <w:r w:rsidR="000A08F1">
        <w:t>wyburzenia, zamurowania, uzupełnienia ścianek działowych;</w:t>
      </w:r>
    </w:p>
    <w:p w:rsidR="000A08F1" w:rsidRDefault="000A08F1" w:rsidP="00745161">
      <w:pPr>
        <w:spacing w:line="320" w:lineRule="exact"/>
        <w:ind w:left="1134" w:hanging="567"/>
        <w:jc w:val="both"/>
      </w:pPr>
      <w:r>
        <w:t>-</w:t>
      </w:r>
      <w:r>
        <w:tab/>
      </w:r>
      <w:r w:rsidR="00EC06BB">
        <w:t>wykonanie sufitów podwieszanych;</w:t>
      </w:r>
    </w:p>
    <w:p w:rsidR="00EC06BB" w:rsidRDefault="00EC06BB" w:rsidP="00745161">
      <w:pPr>
        <w:spacing w:line="320" w:lineRule="exact"/>
        <w:ind w:left="1134" w:hanging="567"/>
        <w:jc w:val="both"/>
      </w:pPr>
      <w:r>
        <w:t>-</w:t>
      </w:r>
      <w:r>
        <w:tab/>
        <w:t>wykonanie tynków, gipsowanie, malowanie;</w:t>
      </w:r>
    </w:p>
    <w:p w:rsidR="00EC06BB" w:rsidRDefault="00EC06BB" w:rsidP="00745161">
      <w:pPr>
        <w:spacing w:line="320" w:lineRule="exact"/>
        <w:ind w:left="1134" w:hanging="567"/>
        <w:jc w:val="both"/>
      </w:pPr>
      <w:r>
        <w:t>-</w:t>
      </w:r>
      <w:r>
        <w:tab/>
        <w:t>wykonanie posadzek - zerwanie, naprawa podłoży, ułożenie nowych;</w:t>
      </w:r>
    </w:p>
    <w:p w:rsidR="00EC06BB" w:rsidRDefault="00EC06BB" w:rsidP="00745161">
      <w:pPr>
        <w:spacing w:line="320" w:lineRule="exact"/>
        <w:ind w:left="1134" w:hanging="567"/>
        <w:jc w:val="both"/>
      </w:pPr>
      <w:r>
        <w:t>-</w:t>
      </w:r>
      <w:r>
        <w:tab/>
        <w:t>stolarka drzwiowa;</w:t>
      </w:r>
    </w:p>
    <w:p w:rsidR="00EC06BB" w:rsidRDefault="00EC06BB" w:rsidP="00745161">
      <w:pPr>
        <w:spacing w:line="320" w:lineRule="exact"/>
        <w:ind w:left="1134" w:hanging="567"/>
        <w:jc w:val="both"/>
      </w:pPr>
      <w:r>
        <w:t>-</w:t>
      </w:r>
      <w:r>
        <w:tab/>
      </w:r>
      <w:r w:rsidR="00786791">
        <w:t>stolarka okienna;</w:t>
      </w:r>
    </w:p>
    <w:p w:rsidR="00786791" w:rsidRDefault="00786791" w:rsidP="00745161">
      <w:pPr>
        <w:spacing w:line="320" w:lineRule="exact"/>
        <w:ind w:left="1134" w:hanging="567"/>
        <w:jc w:val="both"/>
      </w:pPr>
      <w:r>
        <w:t>-</w:t>
      </w:r>
      <w:r>
        <w:tab/>
        <w:t>instalacje sanitarne</w:t>
      </w:r>
    </w:p>
    <w:p w:rsidR="00C32BA6" w:rsidRDefault="00C32BA6" w:rsidP="00745161">
      <w:pPr>
        <w:spacing w:line="320" w:lineRule="exact"/>
        <w:ind w:left="1134" w:hanging="567"/>
        <w:jc w:val="both"/>
      </w:pPr>
      <w:r>
        <w:t>-</w:t>
      </w:r>
      <w:r>
        <w:tab/>
        <w:t>instalacje elektryczne</w:t>
      </w:r>
    </w:p>
    <w:p w:rsidR="003C0E5C" w:rsidRDefault="003C0E5C" w:rsidP="00745161">
      <w:pPr>
        <w:spacing w:line="320" w:lineRule="exact"/>
        <w:ind w:left="1134" w:hanging="567"/>
        <w:jc w:val="both"/>
      </w:pPr>
      <w:r>
        <w:t>-</w:t>
      </w:r>
      <w:r>
        <w:tab/>
      </w:r>
      <w:r w:rsidR="00502DE7">
        <w:t>docieplenie ścian budynków;</w:t>
      </w:r>
    </w:p>
    <w:p w:rsidR="00502DE7" w:rsidRDefault="00502DE7" w:rsidP="00745161">
      <w:pPr>
        <w:spacing w:line="320" w:lineRule="exact"/>
        <w:ind w:left="1134" w:hanging="567"/>
        <w:jc w:val="both"/>
      </w:pPr>
      <w:r>
        <w:t>-</w:t>
      </w:r>
      <w:r>
        <w:tab/>
        <w:t>ułożenie nawierzchni z kostki brukowej,</w:t>
      </w:r>
    </w:p>
    <w:p w:rsidR="00502DE7" w:rsidRDefault="00502DE7" w:rsidP="00745161">
      <w:pPr>
        <w:spacing w:line="320" w:lineRule="exact"/>
        <w:ind w:left="1134" w:hanging="567"/>
        <w:jc w:val="both"/>
      </w:pPr>
      <w:r>
        <w:t>-</w:t>
      </w:r>
      <w:r>
        <w:tab/>
        <w:t>roboty rozbiórkowe;</w:t>
      </w:r>
    </w:p>
    <w:p w:rsidR="00502DE7" w:rsidRDefault="00502DE7" w:rsidP="00745161">
      <w:pPr>
        <w:spacing w:line="320" w:lineRule="exact"/>
        <w:ind w:left="1134" w:hanging="567"/>
        <w:jc w:val="both"/>
      </w:pPr>
      <w:r>
        <w:t>-</w:t>
      </w:r>
      <w:r>
        <w:tab/>
        <w:t>pokrycia dachowe;</w:t>
      </w:r>
    </w:p>
    <w:p w:rsidR="00502DE7" w:rsidRDefault="00502DE7" w:rsidP="00745161">
      <w:pPr>
        <w:spacing w:line="320" w:lineRule="exact"/>
        <w:ind w:left="1134" w:hanging="567"/>
        <w:jc w:val="both"/>
      </w:pPr>
      <w:r>
        <w:t>-</w:t>
      </w:r>
      <w:r>
        <w:tab/>
        <w:t>roboty murowe</w:t>
      </w:r>
    </w:p>
    <w:p w:rsidR="00C32BA6" w:rsidRDefault="00C32BA6" w:rsidP="00CF1CB4">
      <w:pPr>
        <w:spacing w:line="320" w:lineRule="exact"/>
        <w:ind w:firstLine="709"/>
        <w:jc w:val="both"/>
      </w:pPr>
    </w:p>
    <w:p w:rsidR="00FC654F" w:rsidRDefault="004A76EA" w:rsidP="00CF1CB4">
      <w:pPr>
        <w:spacing w:line="320" w:lineRule="exact"/>
        <w:ind w:firstLine="709"/>
        <w:jc w:val="both"/>
      </w:pPr>
      <w:r>
        <w:t>Przedmiot</w:t>
      </w:r>
      <w:r w:rsidR="00F421D5">
        <w:t xml:space="preserve"> zamówienia należy wykona</w:t>
      </w:r>
      <w:r w:rsidR="000C03DD">
        <w:t>ć</w:t>
      </w:r>
      <w:r w:rsidR="00F421D5">
        <w:t xml:space="preserve"> na podstawie</w:t>
      </w:r>
      <w:r w:rsidR="000A08F1">
        <w:t>:</w:t>
      </w:r>
      <w:r w:rsidR="0002371E">
        <w:t xml:space="preserve"> </w:t>
      </w:r>
      <w:r w:rsidR="00F421D5">
        <w:t>przedmiar</w:t>
      </w:r>
      <w:r w:rsidR="006441DC">
        <w:t>ów</w:t>
      </w:r>
      <w:r w:rsidR="00F421D5">
        <w:t xml:space="preserve"> robót -</w:t>
      </w:r>
      <w:r w:rsidR="005E4006" w:rsidRPr="00A163B4">
        <w:t xml:space="preserve"> załącznik </w:t>
      </w:r>
      <w:r w:rsidR="005E4006" w:rsidRPr="00A163B4">
        <w:rPr>
          <w:b/>
        </w:rPr>
        <w:t xml:space="preserve">nr </w:t>
      </w:r>
      <w:r w:rsidR="00BB2DAB">
        <w:rPr>
          <w:b/>
        </w:rPr>
        <w:t>9</w:t>
      </w:r>
      <w:r w:rsidR="005E4006" w:rsidRPr="00A163B4">
        <w:rPr>
          <w:b/>
        </w:rPr>
        <w:t xml:space="preserve"> </w:t>
      </w:r>
      <w:r w:rsidR="005E4006" w:rsidRPr="00A163B4">
        <w:t>do SIWZ</w:t>
      </w:r>
      <w:r w:rsidR="00F421D5">
        <w:t xml:space="preserve">, </w:t>
      </w:r>
      <w:r w:rsidR="00DD116C">
        <w:t xml:space="preserve">oraz </w:t>
      </w:r>
      <w:r w:rsidR="00F421D5">
        <w:t>Specyfikacji Technicznej Wykonania i</w:t>
      </w:r>
      <w:r w:rsidR="006441DC">
        <w:t> </w:t>
      </w:r>
      <w:r w:rsidR="00F421D5">
        <w:t>Odbioru Robót</w:t>
      </w:r>
      <w:r w:rsidR="00A50668">
        <w:t xml:space="preserve"> - załącznik </w:t>
      </w:r>
      <w:r w:rsidR="00A50668" w:rsidRPr="00A50668">
        <w:rPr>
          <w:b/>
        </w:rPr>
        <w:t>nr 1</w:t>
      </w:r>
      <w:r w:rsidR="004640E7">
        <w:rPr>
          <w:b/>
        </w:rPr>
        <w:t>0</w:t>
      </w:r>
      <w:r w:rsidR="00A50668">
        <w:t xml:space="preserve"> do SIWZ </w:t>
      </w:r>
      <w:r w:rsidR="00F421D5">
        <w:t xml:space="preserve">oraz </w:t>
      </w:r>
      <w:r w:rsidR="00A50668">
        <w:t>wiedzy budowlanej.</w:t>
      </w:r>
      <w:r w:rsidR="00F74BC5">
        <w:t xml:space="preserve"> </w:t>
      </w:r>
    </w:p>
    <w:p w:rsidR="00642FEE" w:rsidRDefault="00B37E6A" w:rsidP="00EC4CCE">
      <w:pPr>
        <w:spacing w:line="360" w:lineRule="exact"/>
        <w:ind w:firstLine="709"/>
        <w:jc w:val="both"/>
      </w:pPr>
      <w:r w:rsidRPr="00F73B8B">
        <w:t>Wykonawca w trakcie pracy zobowiązany jest do utrzymywania czystości i należytego porządku związanego z</w:t>
      </w:r>
      <w:r w:rsidR="00DD116C">
        <w:t> </w:t>
      </w:r>
      <w:r w:rsidRPr="00F73B8B">
        <w:t>wykonywanymi robotami w miejscu pracy i na ciągach komunikacyjnych.</w:t>
      </w:r>
      <w:r w:rsidR="00F73B8B">
        <w:t xml:space="preserve"> </w:t>
      </w:r>
    </w:p>
    <w:p w:rsidR="00F6409F" w:rsidRDefault="00642FEE" w:rsidP="00EC4CCE">
      <w:pPr>
        <w:spacing w:line="360" w:lineRule="exact"/>
        <w:jc w:val="both"/>
      </w:pPr>
      <w:r>
        <w:tab/>
      </w:r>
      <w:r w:rsidR="00E16490">
        <w:t xml:space="preserve">Prace głośne należy prowadzić </w:t>
      </w:r>
      <w:r w:rsidR="007B74D3">
        <w:t>po godzinie 14</w:t>
      </w:r>
      <w:r w:rsidR="00A17030">
        <w:rPr>
          <w:vertAlign w:val="superscript"/>
        </w:rPr>
        <w:t>00</w:t>
      </w:r>
      <w:r w:rsidR="00A17030">
        <w:t>,</w:t>
      </w:r>
      <w:r w:rsidR="00E16490">
        <w:t xml:space="preserve"> po wcześniejszym ich </w:t>
      </w:r>
      <w:r w:rsidR="00E16490" w:rsidRPr="007B74D3">
        <w:t>uzgodnieniu z</w:t>
      </w:r>
      <w:r w:rsidR="007B74D3">
        <w:t> </w:t>
      </w:r>
      <w:r w:rsidR="00E16490">
        <w:t>inspektor</w:t>
      </w:r>
      <w:r w:rsidR="007B74D3">
        <w:t>em</w:t>
      </w:r>
      <w:r w:rsidR="00E16490">
        <w:t xml:space="preserve"> nadzoru z wyprzedzeniem co najmniej 24 godzinnym</w:t>
      </w:r>
      <w:r>
        <w:t>.</w:t>
      </w:r>
    </w:p>
    <w:p w:rsidR="00642FEE" w:rsidRDefault="00FC654F" w:rsidP="00EC4CCE">
      <w:pPr>
        <w:spacing w:line="360" w:lineRule="exact"/>
        <w:jc w:val="both"/>
      </w:pPr>
      <w:r>
        <w:tab/>
      </w:r>
      <w:r w:rsidR="00642FEE">
        <w:t>Zamawiający nie zapewnia pomieszczeń biurowych, socjalnych (w tym szatni i łaźni)</w:t>
      </w:r>
      <w:r w:rsidR="006C3A85">
        <w:t>.</w:t>
      </w:r>
    </w:p>
    <w:p w:rsidR="00502DE7" w:rsidRDefault="00502DE7" w:rsidP="00577B7C">
      <w:pPr>
        <w:spacing w:line="360" w:lineRule="exact"/>
        <w:ind w:firstLine="709"/>
        <w:jc w:val="both"/>
      </w:pPr>
      <w:r>
        <w:t>Przed wbudowaniem każdego materiału należy uzyskać akceptację Zamawiającego na załączon</w:t>
      </w:r>
      <w:r w:rsidR="005C0C53">
        <w:t>ej do Specyfikacji Te4chnicznej Wykonania i Odbioru robót druku</w:t>
      </w:r>
      <w:r>
        <w:t>. (załącznik nr 1</w:t>
      </w:r>
      <w:r w:rsidR="005C0C53">
        <w:t>0</w:t>
      </w:r>
      <w:r>
        <w:t xml:space="preserve"> do SIWZ).</w:t>
      </w:r>
    </w:p>
    <w:p w:rsidR="00AE43B9" w:rsidRPr="00A163B4" w:rsidRDefault="00AE43B9" w:rsidP="00CF1CB4">
      <w:pPr>
        <w:pStyle w:val="Nagwek1"/>
        <w:tabs>
          <w:tab w:val="left" w:pos="0"/>
        </w:tabs>
        <w:spacing w:before="240" w:after="120" w:line="340" w:lineRule="exact"/>
      </w:pPr>
      <w:bookmarkStart w:id="6" w:name="_Toc283275575"/>
      <w:bookmarkStart w:id="7" w:name="_Toc390248832"/>
      <w:r w:rsidRPr="00A163B4">
        <w:t>ROZDZIAŁ IV.</w:t>
      </w:r>
      <w:r w:rsidRPr="00A163B4">
        <w:tab/>
        <w:t>INFORMACJA NA TEMAT CZĘŚCI ZAMÓWIENIA I MOŻLIWOŚCI SKŁADANIA OFERT CZĘŚCIOWYCH</w:t>
      </w:r>
      <w:bookmarkEnd w:id="6"/>
      <w:bookmarkEnd w:id="7"/>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bookmarkStart w:id="8"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E772C3">
      <w:pPr>
        <w:pStyle w:val="Styl"/>
        <w:numPr>
          <w:ilvl w:val="3"/>
          <w:numId w:val="21"/>
        </w:numPr>
        <w:tabs>
          <w:tab w:val="clear" w:pos="3228"/>
          <w:tab w:val="num"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9" w:name="_Toc390248833"/>
      <w:r w:rsidRPr="00A163B4">
        <w:t>ROZDZIAŁ V.</w:t>
      </w:r>
      <w:r w:rsidRPr="00A163B4">
        <w:tab/>
        <w:t>INFORMACJA NA TEMAT MOŻLIWOŚCI SKŁADANIA OFERT WARIANTOWYCH</w:t>
      </w:r>
      <w:bookmarkEnd w:id="8"/>
      <w:bookmarkEnd w:id="9"/>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0" w:name="_Toc283275577"/>
      <w:bookmarkStart w:id="11" w:name="_Toc390248834"/>
      <w:r w:rsidRPr="00A163B4">
        <w:t>ROZDZIAŁ VI.</w:t>
      </w:r>
      <w:r w:rsidRPr="00A163B4">
        <w:tab/>
        <w:t>INFORMACJE NA TEMAT PRZEWIDYWANYCH ZAMÓWIEŃ UZUPEŁNIAJĄCYCH</w:t>
      </w:r>
      <w:bookmarkEnd w:id="10"/>
      <w:bookmarkEnd w:id="11"/>
    </w:p>
    <w:p w:rsidR="00AE43B9" w:rsidRPr="00D424AC" w:rsidRDefault="00D424AC" w:rsidP="00CF1CB4">
      <w:pPr>
        <w:pStyle w:val="Styl"/>
        <w:spacing w:line="36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Pr>
          <w:rFonts w:ascii="Times New Roman" w:hAnsi="Times New Roman" w:cs="Times New Roman"/>
        </w:rPr>
        <w:t>Pzp</w:t>
      </w:r>
      <w:proofErr w:type="spellEnd"/>
      <w:r w:rsidR="005B58FB">
        <w:rPr>
          <w:rFonts w:ascii="Times New Roman" w:hAnsi="Times New Roman" w:cs="Times New Roman"/>
        </w:rPr>
        <w:t xml:space="preserve"> </w:t>
      </w:r>
      <w:r w:rsidRPr="00D424AC">
        <w:rPr>
          <w:rFonts w:ascii="Times New Roman" w:hAnsi="Times New Roman" w:cs="Times New Roman"/>
        </w:rPr>
        <w:t>do 50% wartości zamówienia podstawowego.</w:t>
      </w:r>
    </w:p>
    <w:p w:rsidR="00AE43B9" w:rsidRPr="00A163B4" w:rsidRDefault="00AE43B9" w:rsidP="000071D3">
      <w:pPr>
        <w:pStyle w:val="Nagwek1"/>
        <w:tabs>
          <w:tab w:val="left" w:pos="0"/>
        </w:tabs>
        <w:spacing w:before="240"/>
      </w:pPr>
      <w:bookmarkStart w:id="12" w:name="_Toc283275580"/>
      <w:bookmarkStart w:id="13" w:name="_Toc390248835"/>
      <w:r w:rsidRPr="00A163B4">
        <w:t>ROZDZIAŁ VII.</w:t>
      </w:r>
      <w:r w:rsidR="00955ED7">
        <w:t xml:space="preserve"> </w:t>
      </w:r>
      <w:r w:rsidRPr="00A163B4">
        <w:t>INFORMACJA W SPRAWIE ZWROTU KOSZTÓW W POSTĘPOWANIU</w:t>
      </w:r>
      <w:bookmarkEnd w:id="12"/>
      <w:bookmarkEnd w:id="13"/>
    </w:p>
    <w:p w:rsidR="00AE43B9" w:rsidRDefault="00AE43B9" w:rsidP="00CF1CB4">
      <w:pPr>
        <w:pStyle w:val="Styl"/>
        <w:spacing w:line="360" w:lineRule="exact"/>
        <w:ind w:right="74"/>
        <w:jc w:val="both"/>
        <w:rPr>
          <w:rFonts w:ascii="Times New Roman" w:hAnsi="Times New Roman" w:cs="Times New Roman"/>
        </w:rPr>
      </w:pPr>
      <w:bookmarkStart w:id="14"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Default="00CF1CB4" w:rsidP="00C32BA6">
      <w:pPr>
        <w:pStyle w:val="Styl"/>
        <w:ind w:right="74"/>
        <w:jc w:val="both"/>
        <w:rPr>
          <w:rFonts w:ascii="Times New Roman" w:hAnsi="Times New Roman" w:cs="Times New Roman"/>
        </w:rPr>
      </w:pPr>
    </w:p>
    <w:p w:rsidR="00AE43B9" w:rsidRPr="00A163B4" w:rsidRDefault="00AE43B9" w:rsidP="00F312AD">
      <w:pPr>
        <w:pStyle w:val="Nagwek1"/>
        <w:tabs>
          <w:tab w:val="left" w:pos="0"/>
        </w:tabs>
      </w:pPr>
      <w:bookmarkStart w:id="15" w:name="_Toc390248836"/>
      <w:r w:rsidRPr="00A163B4">
        <w:t>ROZDZIAŁ VIII.</w:t>
      </w:r>
      <w:r w:rsidRPr="00A163B4">
        <w:tab/>
        <w:t>INFORMACJA NA TEMAT MOŻLIWOŚCI SKŁADANIA JEDNEJ OFERTY, PRZEZ DWA LUB WIĘCEJ PODMIOTÓW ORAZ UCZESTNICTWA PODWYKONAWCÓW</w:t>
      </w:r>
      <w:bookmarkEnd w:id="14"/>
      <w:bookmarkEnd w:id="15"/>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AE43B9" w:rsidRPr="00A163B4" w:rsidRDefault="00AE43B9" w:rsidP="00CF1CB4">
      <w:pPr>
        <w:pStyle w:val="Styl"/>
        <w:numPr>
          <w:ilvl w:val="0"/>
          <w:numId w:val="19"/>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E43B9" w:rsidRDefault="00AE43B9" w:rsidP="00E772C3">
      <w:pPr>
        <w:pStyle w:val="Styl"/>
        <w:numPr>
          <w:ilvl w:val="0"/>
          <w:numId w:val="19"/>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6" w:name="_Toc283275582"/>
      <w:bookmarkStart w:id="17" w:name="_Toc390248837"/>
      <w:r w:rsidRPr="00A163B4">
        <w:t>ROZDZIAŁ IX.</w:t>
      </w:r>
      <w:r w:rsidRPr="00A163B4">
        <w:tab/>
        <w:t>TERMIN WYKONANIA ZAMÓWIENIA</w:t>
      </w:r>
      <w:bookmarkEnd w:id="16"/>
      <w:bookmarkEnd w:id="17"/>
    </w:p>
    <w:p w:rsidR="00955ED7" w:rsidRDefault="00955ED7"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bookmarkStart w:id="18" w:name="_Toc283275583"/>
      <w:r>
        <w:t xml:space="preserve">Termin rozpoczęcie zadania </w:t>
      </w:r>
      <w:r>
        <w:tab/>
      </w:r>
      <w:r>
        <w:tab/>
      </w:r>
      <w:r>
        <w:tab/>
      </w:r>
      <w:r w:rsidR="00565284">
        <w:rPr>
          <w:b/>
        </w:rPr>
        <w:t xml:space="preserve">do </w:t>
      </w:r>
      <w:r w:rsidR="00843D3E">
        <w:rPr>
          <w:b/>
        </w:rPr>
        <w:t>7</w:t>
      </w:r>
      <w:r w:rsidR="002C2121">
        <w:rPr>
          <w:b/>
        </w:rPr>
        <w:t xml:space="preserve"> </w:t>
      </w:r>
      <w:r w:rsidR="00C0031F">
        <w:rPr>
          <w:b/>
        </w:rPr>
        <w:t>d</w:t>
      </w:r>
      <w:r w:rsidR="00565284">
        <w:rPr>
          <w:b/>
        </w:rPr>
        <w:t>ni</w:t>
      </w:r>
      <w:r w:rsidR="00C0031F">
        <w:rPr>
          <w:b/>
        </w:rPr>
        <w:t xml:space="preserve"> </w:t>
      </w:r>
      <w:r w:rsidR="00565284">
        <w:rPr>
          <w:b/>
        </w:rPr>
        <w:t xml:space="preserve">od daty </w:t>
      </w:r>
      <w:r w:rsidR="00D90DAC">
        <w:rPr>
          <w:b/>
        </w:rPr>
        <w:t>zawarcia</w:t>
      </w:r>
      <w:r w:rsidR="00C0031F">
        <w:rPr>
          <w:b/>
        </w:rPr>
        <w:t xml:space="preserve"> umowy</w:t>
      </w:r>
      <w:r w:rsidRPr="004771F6">
        <w:rPr>
          <w:b/>
        </w:rPr>
        <w:t>.</w:t>
      </w:r>
    </w:p>
    <w:p w:rsidR="0031361F" w:rsidRDefault="00843D3E" w:rsidP="00E772C3">
      <w:pPr>
        <w:numPr>
          <w:ilvl w:val="0"/>
          <w:numId w:val="14"/>
        </w:numPr>
        <w:tabs>
          <w:tab w:val="left" w:pos="3544"/>
        </w:tabs>
        <w:overflowPunct w:val="0"/>
        <w:autoSpaceDE w:val="0"/>
        <w:autoSpaceDN w:val="0"/>
        <w:adjustRightInd w:val="0"/>
        <w:spacing w:line="360" w:lineRule="exact"/>
        <w:ind w:left="567" w:hanging="567"/>
        <w:jc w:val="both"/>
        <w:textAlignment w:val="baseline"/>
      </w:pPr>
      <w:r>
        <w:t>T</w:t>
      </w:r>
      <w:r w:rsidR="00955ED7">
        <w:t>ermin</w:t>
      </w:r>
      <w:r w:rsidR="00466DC7">
        <w:t>y</w:t>
      </w:r>
      <w:r w:rsidR="00955ED7">
        <w:t xml:space="preserve"> zakończenia</w:t>
      </w:r>
      <w:r w:rsidR="00466DC7">
        <w:t xml:space="preserve"> </w:t>
      </w:r>
      <w:r>
        <w:t xml:space="preserve">prac </w:t>
      </w:r>
      <w:r>
        <w:tab/>
      </w:r>
      <w:r>
        <w:tab/>
      </w:r>
      <w:r>
        <w:tab/>
      </w:r>
      <w:r w:rsidR="00F74BC5" w:rsidRPr="00F74BC5">
        <w:rPr>
          <w:b/>
        </w:rPr>
        <w:t xml:space="preserve">do </w:t>
      </w:r>
      <w:r w:rsidR="00502DE7">
        <w:rPr>
          <w:b/>
        </w:rPr>
        <w:t>3</w:t>
      </w:r>
      <w:r w:rsidR="00F74BC5" w:rsidRPr="00F74BC5">
        <w:rPr>
          <w:b/>
        </w:rPr>
        <w:t xml:space="preserve"> miesięcy od daty </w:t>
      </w:r>
      <w:r w:rsidR="00FA2D53">
        <w:rPr>
          <w:b/>
        </w:rPr>
        <w:t>zawarcia</w:t>
      </w:r>
      <w:r w:rsidR="00F74BC5" w:rsidRPr="00F74BC5">
        <w:rPr>
          <w:b/>
        </w:rPr>
        <w:t xml:space="preserve"> umowy</w:t>
      </w:r>
      <w:r w:rsidR="00F74BC5">
        <w:rPr>
          <w:b/>
        </w:rPr>
        <w:t>.</w:t>
      </w:r>
    </w:p>
    <w:p w:rsidR="00AE43B9" w:rsidRPr="00A163B4" w:rsidRDefault="00AE43B9" w:rsidP="006928CD">
      <w:pPr>
        <w:pStyle w:val="Nagwek1"/>
        <w:spacing w:before="240"/>
      </w:pPr>
      <w:bookmarkStart w:id="19" w:name="_Toc390248838"/>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8"/>
      <w:bookmarkEnd w:id="19"/>
    </w:p>
    <w:p w:rsidR="006A541D" w:rsidRPr="00EC5839"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0"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8" w:anchor="art:24_ust:1_pkt:2" w:history="1">
        <w:r w:rsidRPr="00997C13">
          <w:rPr>
            <w:rStyle w:val="Hipercze"/>
            <w:rFonts w:ascii="Times New Roman" w:hAnsi="Times New Roman" w:cs="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sidR="007E41FC">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6A541D" w:rsidRPr="00F72F85" w:rsidRDefault="006A541D"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0"/>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6A541D" w:rsidRPr="00117289" w:rsidRDefault="006A541D" w:rsidP="00355DF9">
      <w:pPr>
        <w:pStyle w:val="Styl"/>
        <w:spacing w:line="340" w:lineRule="exact"/>
        <w:ind w:left="720" w:right="72"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6A541D" w:rsidRDefault="006A541D"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Default="00EE1100" w:rsidP="007D07D4">
      <w:pPr>
        <w:widowControl w:val="0"/>
        <w:spacing w:line="340" w:lineRule="exact"/>
        <w:ind w:left="709"/>
        <w:jc w:val="both"/>
      </w:pPr>
      <w:r w:rsidRPr="007D07D4">
        <w:t xml:space="preserve">Wykonawca musi wykazać, iż w okresie ostatnich pięciu lat przed upływem terminu składania ofert, a jeżeli okres prowadzenia działalności jest krótszy – w tym okresie </w:t>
      </w:r>
      <w:r w:rsidR="00F457AA">
        <w:t>wykonał</w:t>
      </w:r>
      <w:r w:rsidR="00F457AA" w:rsidRPr="007D07D4">
        <w:t>, co</w:t>
      </w:r>
      <w:r w:rsidRPr="007D07D4">
        <w:t xml:space="preserve"> najmniej </w:t>
      </w:r>
      <w:r w:rsidR="00F457AA">
        <w:t>2</w:t>
      </w:r>
      <w:r w:rsidRPr="007D07D4">
        <w:t xml:space="preserve"> </w:t>
      </w:r>
      <w:r w:rsidR="00F457AA">
        <w:t>prace</w:t>
      </w:r>
      <w:r>
        <w:t xml:space="preserve"> </w:t>
      </w:r>
      <w:r w:rsidRPr="007D07D4">
        <w:t>polegając</w:t>
      </w:r>
      <w:r>
        <w:t>e</w:t>
      </w:r>
      <w:r w:rsidRPr="007D07D4">
        <w:t xml:space="preserve"> na </w:t>
      </w:r>
      <w:r w:rsidR="00FC654F">
        <w:t>realizacji</w:t>
      </w:r>
      <w:r w:rsidRPr="007D07D4">
        <w:t xml:space="preserve"> </w:t>
      </w:r>
      <w:r w:rsidR="00F97559">
        <w:t xml:space="preserve">prac ogólnobudowlanych </w:t>
      </w:r>
      <w:r>
        <w:t>o</w:t>
      </w:r>
      <w:r w:rsidR="00FC654F">
        <w:t> </w:t>
      </w:r>
      <w:r w:rsidRPr="007D07D4">
        <w:t>wartości co</w:t>
      </w:r>
      <w:r>
        <w:t xml:space="preserve"> </w:t>
      </w:r>
      <w:r w:rsidRPr="007D07D4">
        <w:t xml:space="preserve">najmniej </w:t>
      </w:r>
      <w:r w:rsidR="00C32BA6" w:rsidRPr="00C32BA6">
        <w:rPr>
          <w:b/>
        </w:rPr>
        <w:t>1</w:t>
      </w:r>
      <w:r w:rsidR="00242C9F">
        <w:rPr>
          <w:b/>
        </w:rPr>
        <w:t>5</w:t>
      </w:r>
      <w:r w:rsidRPr="00B12366">
        <w:rPr>
          <w:b/>
        </w:rPr>
        <w:t>0 000 złotych</w:t>
      </w:r>
      <w:r w:rsidR="00FC654F">
        <w:rPr>
          <w:b/>
        </w:rPr>
        <w:t xml:space="preserve"> netto</w:t>
      </w:r>
      <w:r w:rsidR="00FA2D53">
        <w:rPr>
          <w:b/>
        </w:rPr>
        <w:t xml:space="preserve"> każda</w:t>
      </w:r>
      <w:r w:rsidR="00F97559">
        <w:rPr>
          <w:b/>
        </w:rPr>
        <w:t>.</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w:t>
      </w:r>
      <w:r w:rsidRPr="005C0C53">
        <w:rPr>
          <w:rFonts w:ascii="Times New Roman" w:hAnsi="Times New Roman" w:cs="Times New Roman"/>
          <w:u w:val="single"/>
        </w:rPr>
        <w:t>czy roboty te zostały wykonane w sposób należyty oraz wskazujących, czy zostały wykonane zgodnie z zasadami sztuki budowlanej i prawidłowo ukończone</w:t>
      </w:r>
      <w:r w:rsidR="004B0C6D" w:rsidRPr="005C0C53">
        <w:rPr>
          <w:rFonts w:ascii="Times New Roman" w:hAnsi="Times New Roman" w:cs="Times New Roman"/>
          <w:u w:val="single"/>
        </w:rPr>
        <w:t xml:space="preserve"> -</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3075EB" w:rsidRPr="003075EB" w:rsidRDefault="003075EB"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3075EB" w:rsidRPr="00F457AA" w:rsidRDefault="003075EB" w:rsidP="007D07D4">
      <w:pPr>
        <w:pStyle w:val="Styl"/>
        <w:spacing w:line="340" w:lineRule="exact"/>
        <w:ind w:left="720" w:right="74"/>
        <w:jc w:val="both"/>
        <w:rPr>
          <w:rFonts w:ascii="Times New Roman" w:hAnsi="Times New Roman" w:cs="Times New Roman"/>
        </w:rPr>
      </w:pPr>
      <w:r w:rsidRPr="003075EB">
        <w:rPr>
          <w:rFonts w:ascii="Times New Roman" w:hAnsi="Times New Roman" w:cs="Times New Roman"/>
        </w:rPr>
        <w:t xml:space="preserve">Wykonawca musi wykazać, iż w okresie ostatnich pięciu lat przed upływem terminu składania ofert, a jeżeli okres prowadzenia działalności jest krótszy – w tym okresie </w:t>
      </w:r>
      <w:r w:rsidR="00F457AA">
        <w:rPr>
          <w:rFonts w:ascii="Times New Roman" w:hAnsi="Times New Roman" w:cs="Times New Roman"/>
        </w:rPr>
        <w:t xml:space="preserve">wykonał, </w:t>
      </w:r>
      <w:r w:rsidR="00F457AA" w:rsidRPr="00F457AA">
        <w:rPr>
          <w:rFonts w:ascii="Times New Roman" w:hAnsi="Times New Roman" w:cs="Times New Roman"/>
        </w:rPr>
        <w:t xml:space="preserve">co najmniej 2 prace polegające na realizacji prac ogólnobudowlanych o wartości co najmniej </w:t>
      </w:r>
      <w:r w:rsidR="0054001F">
        <w:rPr>
          <w:rFonts w:ascii="Times New Roman" w:hAnsi="Times New Roman" w:cs="Times New Roman"/>
          <w:b/>
        </w:rPr>
        <w:t>1</w:t>
      </w:r>
      <w:r w:rsidR="00242C9F">
        <w:rPr>
          <w:rFonts w:ascii="Times New Roman" w:hAnsi="Times New Roman" w:cs="Times New Roman"/>
          <w:b/>
        </w:rPr>
        <w:t>5</w:t>
      </w:r>
      <w:r w:rsidR="00F457AA" w:rsidRPr="00F457AA">
        <w:rPr>
          <w:rFonts w:ascii="Times New Roman" w:hAnsi="Times New Roman" w:cs="Times New Roman"/>
          <w:b/>
        </w:rPr>
        <w:t>0 000 złotych netto</w:t>
      </w:r>
      <w:r w:rsidR="00FA2D53">
        <w:rPr>
          <w:rFonts w:ascii="Times New Roman" w:hAnsi="Times New Roman" w:cs="Times New Roman"/>
          <w:b/>
        </w:rPr>
        <w:t xml:space="preserve"> każda</w:t>
      </w:r>
      <w:r w:rsidR="00F457AA" w:rsidRPr="00F457AA">
        <w:rPr>
          <w:rFonts w:ascii="Times New Roman" w:hAnsi="Times New Roman" w:cs="Times New Roman"/>
          <w:b/>
        </w:rPr>
        <w:t>.</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1" w:name="OLE_LINK1"/>
      <w:r w:rsidRPr="0088412A">
        <w:rPr>
          <w:rFonts w:ascii="Times New Roman" w:hAnsi="Times New Roman" w:cs="Times New Roman"/>
          <w:u w:val="single"/>
        </w:rPr>
        <w:t xml:space="preserve">Opis sposobu dokonania oceny spełniania warunku: </w:t>
      </w:r>
    </w:p>
    <w:p w:rsidR="00C6009C" w:rsidRPr="0088412A" w:rsidRDefault="00C6009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sidR="005A6B7B">
        <w:rPr>
          <w:rFonts w:ascii="Times New Roman" w:hAnsi="Times New Roman" w:cs="Times New Roman"/>
        </w:rPr>
        <w:t>ą</w:t>
      </w:r>
      <w:r w:rsidRPr="0088412A">
        <w:rPr>
          <w:rFonts w:ascii="Times New Roman" w:hAnsi="Times New Roman" w:cs="Times New Roman"/>
        </w:rPr>
        <w:t xml:space="preserve"> spełniając</w:t>
      </w:r>
      <w:r w:rsidR="005A6B7B">
        <w:rPr>
          <w:rFonts w:ascii="Times New Roman" w:hAnsi="Times New Roman" w:cs="Times New Roman"/>
        </w:rPr>
        <w:t>ą</w:t>
      </w:r>
      <w:r w:rsidRPr="0088412A">
        <w:rPr>
          <w:rFonts w:ascii="Times New Roman" w:hAnsi="Times New Roman" w:cs="Times New Roman"/>
        </w:rPr>
        <w:t xml:space="preserve"> następujące wymogi:</w:t>
      </w:r>
    </w:p>
    <w:p w:rsidR="00C6009C" w:rsidRDefault="00C6009C" w:rsidP="004D6527">
      <w:pPr>
        <w:spacing w:line="360" w:lineRule="exact"/>
        <w:ind w:left="851" w:hanging="131"/>
        <w:jc w:val="both"/>
        <w:rPr>
          <w:b/>
        </w:rPr>
      </w:pPr>
      <w:r>
        <w:rPr>
          <w:b/>
        </w:rPr>
        <w:t>-</w:t>
      </w:r>
      <w:r w:rsidRPr="00C6009C">
        <w:t xml:space="preserve">osoba, która będzie pełnić funkcję kierownika </w:t>
      </w:r>
      <w:r w:rsidR="00205730">
        <w:t>robót</w:t>
      </w:r>
      <w:r w:rsidR="002B3930">
        <w:t xml:space="preserve"> musi p</w:t>
      </w:r>
      <w:r w:rsidRPr="00C6009C">
        <w:t>osiada</w:t>
      </w:r>
      <w:r w:rsidR="002B3930">
        <w:t>ć</w:t>
      </w:r>
      <w:r w:rsidRPr="00C6009C">
        <w:t xml:space="preserve"> uprawnienia do kierowania robotami </w:t>
      </w:r>
      <w:r w:rsidR="004B7970">
        <w:t>budowlanymi</w:t>
      </w:r>
      <w:r w:rsidR="00F724B9" w:rsidRPr="00C6009C">
        <w:t xml:space="preserve"> w specjalności konstrukcyjno – budowlanej</w:t>
      </w:r>
      <w:r w:rsidR="004F0E6B">
        <w:t>,</w:t>
      </w:r>
      <w:r w:rsidRPr="00C6009C">
        <w:t xml:space="preserve"> oraz co najmniej </w:t>
      </w:r>
      <w:r w:rsidR="007B75FD">
        <w:t>3</w:t>
      </w:r>
      <w:r w:rsidRPr="00C6009C">
        <w:t xml:space="preserve"> letnie doświadczenie w pełnieniu funkcji kierownika </w:t>
      </w:r>
      <w:r w:rsidR="00205730">
        <w:t>robót</w:t>
      </w:r>
      <w:r w:rsidRPr="002B3930">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wykaz osób, które będą uczestniczyć w wykonywaniu zamówienia, w szczególności odpowiedzialnych za kierowanie robotami budowlanymi,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1"/>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603A4C">
        <w:rPr>
          <w:rFonts w:ascii="Times New Roman" w:hAnsi="Times New Roman" w:cs="Times New Roman"/>
          <w:b/>
        </w:rPr>
        <w:t>1</w:t>
      </w:r>
      <w:r w:rsidR="0018025A">
        <w:rPr>
          <w:rFonts w:ascii="Times New Roman" w:hAnsi="Times New Roman" w:cs="Times New Roman"/>
          <w:b/>
        </w:rPr>
        <w:t>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603A4C">
        <w:rPr>
          <w:rFonts w:ascii="Times New Roman" w:hAnsi="Times New Roman" w:cs="Times New Roman"/>
          <w:b/>
        </w:rPr>
        <w:t>1</w:t>
      </w:r>
      <w:r w:rsidR="0018025A">
        <w:rPr>
          <w:rFonts w:ascii="Times New Roman" w:hAnsi="Times New Roman" w:cs="Times New Roman"/>
          <w:b/>
        </w:rPr>
        <w:t>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163B4" w:rsidRDefault="00AE43B9"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CE03ED" w:rsidRPr="00CE03ED" w:rsidRDefault="00AE43B9"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CE03ED">
        <w:rPr>
          <w:rFonts w:ascii="Times New Roman" w:hAnsi="Times New Roman" w:cs="Times New Roman"/>
        </w:rPr>
        <w:t>ust.</w:t>
      </w:r>
      <w:r w:rsidRPr="00CE03ED">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CE03ED">
        <w:rPr>
          <w:rFonts w:ascii="Times New Roman" w:hAnsi="Times New Roman" w:cs="Times New Roman"/>
        </w:rPr>
        <w:t>ust.</w:t>
      </w:r>
      <w:r w:rsidRPr="00CE03ED">
        <w:rPr>
          <w:rFonts w:ascii="Times New Roman" w:hAnsi="Times New Roman" w:cs="Times New Roman"/>
        </w:rPr>
        <w:t xml:space="preserve"> 1 (pkt 1.1. do 1.</w:t>
      </w:r>
      <w:r w:rsidR="00CE03ED" w:rsidRPr="00CE03ED">
        <w:rPr>
          <w:rFonts w:ascii="Times New Roman" w:hAnsi="Times New Roman" w:cs="Times New Roman"/>
        </w:rPr>
        <w:t>4</w:t>
      </w:r>
      <w:r w:rsidRPr="00CE03ED">
        <w:rPr>
          <w:rFonts w:ascii="Times New Roman" w:hAnsi="Times New Roman" w:cs="Times New Roman"/>
        </w:rPr>
        <w:t>) niniejszego rozdziału SIWZ.</w:t>
      </w:r>
      <w:r w:rsidR="00CE03ED" w:rsidRPr="00CE03ED">
        <w:rPr>
          <w:rFonts w:ascii="Times New Roman" w:hAnsi="Times New Roman" w:cs="Times New Roman"/>
        </w:rPr>
        <w:tab/>
      </w:r>
      <w:r w:rsidR="00CE03ED"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E03ED" w:rsidRPr="00CE03ED" w:rsidRDefault="00CE03ED"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AE43B9" w:rsidRPr="00A163B4" w:rsidRDefault="00AE43B9"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4B744A" w:rsidRPr="007516C3" w:rsidRDefault="004B744A"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007516C3" w:rsidRPr="0018025A">
        <w:rPr>
          <w:rFonts w:ascii="Times New Roman" w:hAnsi="Times New Roman" w:cs="Times New Roman"/>
        </w:rPr>
        <w:t xml:space="preserve">Kosztorys ofertowy </w:t>
      </w:r>
      <w:r w:rsidR="0018025A" w:rsidRPr="0018025A">
        <w:rPr>
          <w:rFonts w:ascii="Times New Roman" w:hAnsi="Times New Roman" w:cs="Times New Roman"/>
        </w:rPr>
        <w:t>pełny</w:t>
      </w:r>
      <w:r w:rsidR="007516C3" w:rsidRPr="0018025A">
        <w:rPr>
          <w:rFonts w:ascii="Times New Roman" w:hAnsi="Times New Roman" w:cs="Times New Roman"/>
        </w:rPr>
        <w:t xml:space="preserve"> zgodny z</w:t>
      </w:r>
      <w:r w:rsidR="00FE4A54" w:rsidRPr="0018025A">
        <w:rPr>
          <w:rFonts w:ascii="Times New Roman" w:hAnsi="Times New Roman" w:cs="Times New Roman"/>
        </w:rPr>
        <w:t xml:space="preserve"> </w:t>
      </w:r>
      <w:r w:rsidR="007516C3" w:rsidRPr="0018025A">
        <w:rPr>
          <w:rFonts w:ascii="Times New Roman" w:hAnsi="Times New Roman" w:cs="Times New Roman"/>
        </w:rPr>
        <w:t>przedmiarami prac załączonymi do SIWZ wraz z zestawieniem kosztów materiałów i sprzętu oraz narzutami kosztorysowymi i</w:t>
      </w:r>
      <w:r w:rsidR="0018025A" w:rsidRPr="0018025A">
        <w:rPr>
          <w:rFonts w:ascii="Times New Roman" w:hAnsi="Times New Roman" w:cs="Times New Roman"/>
        </w:rPr>
        <w:t xml:space="preserve"> </w:t>
      </w:r>
      <w:r w:rsidR="007516C3" w:rsidRPr="0018025A">
        <w:rPr>
          <w:rFonts w:ascii="Times New Roman" w:hAnsi="Times New Roman" w:cs="Times New Roman"/>
        </w:rPr>
        <w:t>stawką roboczogodziny.</w:t>
      </w:r>
    </w:p>
    <w:p w:rsidR="0088184C" w:rsidRPr="00664F51" w:rsidRDefault="00FA60FB"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4B744A">
        <w:rPr>
          <w:rFonts w:ascii="Times New Roman" w:hAnsi="Times New Roman" w:cs="Times New Roman"/>
        </w:rPr>
        <w:t>3</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E36C20">
        <w:rPr>
          <w:rFonts w:ascii="Times New Roman" w:hAnsi="Times New Roman" w:cs="Times New Roman"/>
          <w:b/>
        </w:rPr>
        <w:t>7</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sidR="004B744A">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2" w:name="_Toc283275584"/>
      <w:bookmarkStart w:id="23" w:name="_Toc390248839"/>
      <w:r w:rsidRPr="00A163B4">
        <w:t>ROZDZIAŁ XI.</w:t>
      </w:r>
      <w:r w:rsidRPr="00A163B4">
        <w:tab/>
        <w:t>INFORMACJA O SPOSOBIE POROZUMIEWANIA SIĘ ZAMAWIAJĄCEGO Z WYKONAWCAMI</w:t>
      </w:r>
      <w:bookmarkEnd w:id="22"/>
      <w:bookmarkEnd w:id="23"/>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4" w:name="_Toc283275585"/>
      <w:bookmarkStart w:id="25" w:name="_Toc390248840"/>
      <w:r w:rsidRPr="00A163B4">
        <w:t>ROZDZIAŁ XII.</w:t>
      </w:r>
      <w:r w:rsidRPr="00A163B4">
        <w:tab/>
        <w:t>OPIS SPOSOBU UDZIELANIA WYJAŚNIEŃ DOTYCZĄCYCH SIWZ</w:t>
      </w:r>
      <w:bookmarkEnd w:id="24"/>
      <w:bookmarkEnd w:id="25"/>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E772C3">
      <w:pPr>
        <w:pStyle w:val="Default"/>
        <w:numPr>
          <w:ilvl w:val="0"/>
          <w:numId w:val="15"/>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E772C3">
      <w:pPr>
        <w:pStyle w:val="Default"/>
        <w:numPr>
          <w:ilvl w:val="0"/>
          <w:numId w:val="15"/>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6" w:name="_Toc283275586"/>
      <w:bookmarkStart w:id="27" w:name="_Toc390248841"/>
      <w:r w:rsidRPr="00A163B4">
        <w:t>ROZDZIAŁ XIII.</w:t>
      </w:r>
      <w:r w:rsidRPr="00A163B4">
        <w:tab/>
        <w:t>OSOBY ZE STRONY ZAMAWIAJĄCEGO UPRAWNIONE DO POROZUMIEWANIA SIĘ Z WYKONAWCAMI</w:t>
      </w:r>
      <w:bookmarkEnd w:id="26"/>
      <w:bookmarkEnd w:id="27"/>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D942C9" w:rsidRPr="00335A6C" w:rsidRDefault="00335A6C" w:rsidP="0089648A">
      <w:pPr>
        <w:spacing w:line="360" w:lineRule="exact"/>
        <w:ind w:left="1416" w:hanging="1416"/>
        <w:jc w:val="both"/>
        <w:rPr>
          <w:lang w:val="en-US"/>
        </w:rPr>
      </w:pPr>
      <w:bookmarkStart w:id="28" w:name="_Toc283275588"/>
      <w:r w:rsidRPr="00335A6C">
        <w:t>Piotr Hachuła w godzinach 9.oo -:- 14.oo</w:t>
      </w:r>
      <w:r w:rsidRPr="00335A6C">
        <w:tab/>
      </w:r>
      <w:r w:rsidRPr="00335A6C">
        <w:br/>
        <w:t xml:space="preserve"> tel. </w:t>
      </w:r>
      <w:r w:rsidRPr="00335A6C">
        <w:rPr>
          <w:lang w:val="en-US"/>
        </w:rPr>
        <w:t>(32) 259-26-47</w:t>
      </w:r>
      <w:r w:rsidRPr="00335A6C">
        <w:rPr>
          <w:lang w:val="en-US"/>
        </w:rPr>
        <w:tab/>
      </w:r>
      <w:r w:rsidRPr="00335A6C">
        <w:rPr>
          <w:lang w:val="en-US"/>
        </w:rPr>
        <w:tab/>
      </w:r>
      <w:proofErr w:type="spellStart"/>
      <w:r w:rsidRPr="00335A6C">
        <w:rPr>
          <w:lang w:val="en-US"/>
        </w:rPr>
        <w:t>faks</w:t>
      </w:r>
      <w:proofErr w:type="spellEnd"/>
      <w:r w:rsidRPr="00335A6C">
        <w:rPr>
          <w:lang w:val="en-US"/>
        </w:rPr>
        <w:t xml:space="preserve"> (32) 25-85-997</w:t>
      </w:r>
      <w:r w:rsidRPr="00335A6C">
        <w:rPr>
          <w:lang w:val="en-US"/>
        </w:rPr>
        <w:tab/>
      </w:r>
      <w:r w:rsidRPr="00335A6C">
        <w:rPr>
          <w:lang w:val="en-US"/>
        </w:rPr>
        <w:br/>
        <w:t xml:space="preserve"> e-mail: p.hachula@gig.eu</w:t>
      </w:r>
    </w:p>
    <w:p w:rsidR="00AE43B9" w:rsidRPr="00A163B4" w:rsidRDefault="00AE43B9" w:rsidP="00D942C9">
      <w:pPr>
        <w:pStyle w:val="Nagwek1"/>
        <w:tabs>
          <w:tab w:val="left" w:pos="2268"/>
        </w:tabs>
        <w:spacing w:before="240"/>
      </w:pPr>
      <w:bookmarkStart w:id="29" w:name="_Toc390248842"/>
      <w:r w:rsidRPr="00A163B4">
        <w:t>ROZDZIAŁ XIV.</w:t>
      </w:r>
      <w:r w:rsidRPr="00A163B4">
        <w:tab/>
        <w:t>TERMIN ZWIĄZANIA OFERTĄ</w:t>
      </w:r>
      <w:bookmarkEnd w:id="28"/>
      <w:bookmarkEnd w:id="29"/>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0" w:name="_Toc283275589"/>
      <w:bookmarkStart w:id="31" w:name="_Toc390248843"/>
      <w:r w:rsidRPr="00A163B4">
        <w:t>ROZDZIAŁ XV.</w:t>
      </w:r>
      <w:r w:rsidRPr="00A163B4">
        <w:tab/>
        <w:t>OPIS SPOSOBU PRZYGOTOWANIA OFERT</w:t>
      </w:r>
      <w:bookmarkEnd w:id="30"/>
      <w:bookmarkEnd w:id="31"/>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co najmniej poprzez wpis: </w:t>
      </w:r>
      <w:r w:rsidRPr="00B64245">
        <w:rPr>
          <w:rFonts w:ascii="Times New Roman" w:hAnsi="Times New Roman" w:cs="Times New Roman"/>
          <w:i/>
          <w:iCs/>
        </w:rPr>
        <w:t>Oferta w sprawie przetargu nieograniczonego na</w:t>
      </w:r>
      <w:r w:rsidRPr="00B64245">
        <w:rPr>
          <w:rFonts w:ascii="Times New Roman" w:hAnsi="Times New Roman" w:cs="Times New Roman"/>
        </w:rPr>
        <w:t xml:space="preserve">: </w:t>
      </w:r>
      <w:r w:rsidR="001F4BA0" w:rsidRPr="001F4BA0">
        <w:rPr>
          <w:rFonts w:ascii="Times New Roman" w:hAnsi="Times New Roman" w:cs="Times New Roman"/>
          <w:b/>
        </w:rPr>
        <w:t>Roboty budowlane na terenie KD Barbara w Mikołowie oraz GIG Katowice</w:t>
      </w:r>
      <w:r w:rsidR="003A59D7">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przed </w:t>
      </w:r>
      <w:r w:rsidR="0018025A">
        <w:rPr>
          <w:rFonts w:ascii="Times New Roman" w:hAnsi="Times New Roman" w:cs="Times New Roman"/>
          <w:b/>
        </w:rPr>
        <w:t>1</w:t>
      </w:r>
      <w:r w:rsidR="00ED135D">
        <w:rPr>
          <w:rFonts w:ascii="Times New Roman" w:hAnsi="Times New Roman" w:cs="Times New Roman"/>
          <w:b/>
        </w:rPr>
        <w:t>6</w:t>
      </w:r>
      <w:bookmarkStart w:id="32" w:name="_GoBack"/>
      <w:bookmarkEnd w:id="32"/>
      <w:r w:rsidR="00367526" w:rsidRPr="00B64245">
        <w:rPr>
          <w:rFonts w:ascii="Times New Roman" w:hAnsi="Times New Roman" w:cs="Times New Roman"/>
          <w:b/>
        </w:rPr>
        <w:t>.</w:t>
      </w:r>
      <w:r w:rsidR="00757440" w:rsidRPr="00B64245">
        <w:rPr>
          <w:rFonts w:ascii="Times New Roman" w:hAnsi="Times New Roman" w:cs="Times New Roman"/>
          <w:b/>
        </w:rPr>
        <w:t>0</w:t>
      </w:r>
      <w:r w:rsidR="0018025A">
        <w:rPr>
          <w:rFonts w:ascii="Times New Roman" w:hAnsi="Times New Roman" w:cs="Times New Roman"/>
          <w:b/>
        </w:rPr>
        <w:t>7</w:t>
      </w:r>
      <w:r w:rsidR="00F3232B" w:rsidRPr="00B64245">
        <w:rPr>
          <w:rFonts w:ascii="Times New Roman" w:hAnsi="Times New Roman" w:cs="Times New Roman"/>
          <w:b/>
          <w:bCs/>
        </w:rPr>
        <w:t>.</w:t>
      </w:r>
      <w:r w:rsidR="001653CE" w:rsidRPr="00B64245">
        <w:rPr>
          <w:rFonts w:ascii="Times New Roman" w:hAnsi="Times New Roman" w:cs="Times New Roman"/>
          <w:b/>
          <w:bCs/>
        </w:rPr>
        <w:t>201</w:t>
      </w:r>
      <w:r w:rsidR="00757440" w:rsidRPr="00B64245">
        <w:rPr>
          <w:rFonts w:ascii="Times New Roman" w:hAnsi="Times New Roman" w:cs="Times New Roman"/>
          <w:b/>
          <w:bCs/>
        </w:rPr>
        <w:t>4</w:t>
      </w:r>
      <w:r w:rsidR="001653CE" w:rsidRPr="00B64245">
        <w:rPr>
          <w:rFonts w:ascii="Times New Roman" w:hAnsi="Times New Roman" w:cs="Times New Roman"/>
          <w:b/>
          <w:bCs/>
        </w:rPr>
        <w:t xml:space="preserve"> </w:t>
      </w:r>
      <w:r w:rsidR="001653CE" w:rsidRPr="00B64245">
        <w:rPr>
          <w:rFonts w:ascii="Times New Roman" w:hAnsi="Times New Roman" w:cs="Times New Roman"/>
        </w:rPr>
        <w:t xml:space="preserve">r.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B64245"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Złożona oferta wraz z załącznikami będzie jawna, z wyjątkiem informacji stanowiących tajemnicę przedsiębiorstwa w rozumieniu przepisów o zwalczaniu nieuczciwej konkurencji, co do których</w:t>
      </w:r>
      <w:r w:rsidR="00384D84" w:rsidRPr="00B64245">
        <w:rPr>
          <w:rFonts w:ascii="Times New Roman" w:hAnsi="Times New Roman" w:cs="Times New Roman"/>
        </w:rPr>
        <w:t>,</w:t>
      </w:r>
      <w:r w:rsidRPr="00B64245">
        <w:rPr>
          <w:rFonts w:ascii="Times New Roman" w:hAnsi="Times New Roman" w:cs="Times New Roman"/>
        </w:rPr>
        <w:t xml:space="preserve"> Wykonawca składając ofertę zastrzegł (w</w:t>
      </w:r>
      <w:r w:rsidR="00293C79" w:rsidRPr="00B64245">
        <w:rPr>
          <w:rFonts w:ascii="Times New Roman" w:hAnsi="Times New Roman" w:cs="Times New Roman"/>
        </w:rPr>
        <w:t> </w:t>
      </w:r>
      <w:r w:rsidRPr="00B64245">
        <w:rPr>
          <w:rFonts w:ascii="Times New Roman" w:hAnsi="Times New Roman" w:cs="Times New Roman"/>
        </w:rPr>
        <w:t xml:space="preserve">odniesieniu do tych informacji), że nie mogą być one udostępniane.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390248844"/>
      <w:r w:rsidRPr="00A163B4">
        <w:t>ROZDZIAŁ XVI.</w:t>
      </w:r>
      <w:r w:rsidRPr="00A163B4">
        <w:tab/>
        <w:t>OPIS SPOSOBU OBLICZENIA CENY</w:t>
      </w:r>
      <w:bookmarkEnd w:id="33"/>
      <w:bookmarkEnd w:id="34"/>
    </w:p>
    <w:p w:rsidR="00876AFA" w:rsidRPr="00A163B4" w:rsidRDefault="00876AFA" w:rsidP="00E772C3">
      <w:pPr>
        <w:widowControl w:val="0"/>
        <w:numPr>
          <w:ilvl w:val="0"/>
          <w:numId w:val="16"/>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772C3">
      <w:pPr>
        <w:numPr>
          <w:ilvl w:val="0"/>
          <w:numId w:val="16"/>
        </w:numPr>
        <w:overflowPunct w:val="0"/>
        <w:autoSpaceDE w:val="0"/>
        <w:autoSpaceDN w:val="0"/>
        <w:adjustRightInd w:val="0"/>
        <w:spacing w:line="360" w:lineRule="exact"/>
        <w:ind w:left="720" w:hanging="720"/>
        <w:jc w:val="both"/>
        <w:textAlignment w:val="baseline"/>
      </w:pPr>
      <w:r w:rsidRPr="00A163B4">
        <w:t>Ceny należy podawać w złotych polskich.</w:t>
      </w:r>
    </w:p>
    <w:p w:rsidR="00876AFA" w:rsidRPr="00A163B4" w:rsidRDefault="00876AFA"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390248845"/>
      <w:r w:rsidRPr="00A163B4">
        <w:t xml:space="preserve">ROZDZIAŁ XVII. </w:t>
      </w:r>
      <w:r w:rsidRPr="00A163B4">
        <w:tab/>
        <w:t>MIEJSCE ORAZ TERMIN SKŁADANIA I</w:t>
      </w:r>
      <w:r w:rsidR="003731CE">
        <w:t> </w:t>
      </w:r>
      <w:r w:rsidRPr="00A163B4">
        <w:t>OTWARCIA OFERT</w:t>
      </w:r>
      <w:bookmarkEnd w:id="35"/>
      <w:bookmarkEnd w:id="36"/>
    </w:p>
    <w:p w:rsidR="00AE43B9" w:rsidRPr="00384D84" w:rsidRDefault="00AE43B9" w:rsidP="00047E1B">
      <w:pPr>
        <w:numPr>
          <w:ilvl w:val="0"/>
          <w:numId w:val="9"/>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18025A">
        <w:rPr>
          <w:b/>
          <w:bCs/>
        </w:rPr>
        <w:t>1</w:t>
      </w:r>
      <w:r w:rsidR="00ED135D">
        <w:rPr>
          <w:b/>
          <w:bCs/>
        </w:rPr>
        <w:t>6</w:t>
      </w:r>
      <w:r w:rsidR="0058729B" w:rsidRPr="00EE53B8">
        <w:rPr>
          <w:b/>
          <w:bCs/>
        </w:rPr>
        <w:t>.</w:t>
      </w:r>
      <w:r w:rsidR="00757440">
        <w:rPr>
          <w:b/>
          <w:bCs/>
        </w:rPr>
        <w:t>0</w:t>
      </w:r>
      <w:r w:rsidR="0018025A">
        <w:rPr>
          <w:b/>
          <w:bCs/>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047E1B">
      <w:pPr>
        <w:pStyle w:val="Styl"/>
        <w:numPr>
          <w:ilvl w:val="0"/>
          <w:numId w:val="9"/>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18025A">
        <w:rPr>
          <w:b/>
        </w:rPr>
        <w:t>1</w:t>
      </w:r>
      <w:r w:rsidR="00ED135D">
        <w:rPr>
          <w:b/>
        </w:rPr>
        <w:t>6</w:t>
      </w:r>
      <w:r w:rsidR="0058729B" w:rsidRPr="00EE53B8">
        <w:rPr>
          <w:b/>
        </w:rPr>
        <w:t>.</w:t>
      </w:r>
      <w:r w:rsidR="00757440">
        <w:rPr>
          <w:b/>
        </w:rPr>
        <w:t>0</w:t>
      </w:r>
      <w:r w:rsidR="0018025A">
        <w:rPr>
          <w:b/>
        </w:rPr>
        <w:t>7</w:t>
      </w:r>
      <w:r w:rsidR="00F3232B" w:rsidRPr="00EE53B8">
        <w:rPr>
          <w:b/>
          <w:bCs/>
        </w:rPr>
        <w:t>.</w:t>
      </w:r>
      <w:r w:rsidR="001653CE" w:rsidRPr="00EE53B8">
        <w:rPr>
          <w:b/>
          <w:bCs/>
        </w:rPr>
        <w:t>201</w:t>
      </w:r>
      <w:r w:rsidR="00757440">
        <w:rPr>
          <w:b/>
          <w:bCs/>
        </w:rPr>
        <w:t>4</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047E1B">
      <w:pPr>
        <w:numPr>
          <w:ilvl w:val="0"/>
          <w:numId w:val="9"/>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390248846"/>
      <w:r w:rsidRPr="00A163B4">
        <w:t>ROZDZIAŁ XVIII.</w:t>
      </w:r>
      <w:r w:rsidRPr="00A163B4">
        <w:tab/>
        <w:t>INFORMACJE O TRYBIE OTWARCIA I</w:t>
      </w:r>
      <w:r w:rsidR="003731CE">
        <w:t> </w:t>
      </w:r>
      <w:r w:rsidRPr="00A163B4">
        <w:t>OCENY OFERT</w:t>
      </w:r>
      <w:bookmarkEnd w:id="38"/>
      <w:bookmarkEnd w:id="39"/>
    </w:p>
    <w:p w:rsidR="00AE43B9" w:rsidRPr="00A163B4" w:rsidRDefault="00AE43B9" w:rsidP="00047E1B">
      <w:pPr>
        <w:pStyle w:val="Styl"/>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047E1B">
      <w:pPr>
        <w:pStyle w:val="Styl"/>
        <w:numPr>
          <w:ilvl w:val="0"/>
          <w:numId w:val="10"/>
        </w:numPr>
        <w:tabs>
          <w:tab w:val="left"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390248847"/>
      <w:r w:rsidRPr="00A163B4">
        <w:t>ROZDZIAŁ XIX.</w:t>
      </w:r>
      <w:r w:rsidRPr="00A163B4">
        <w:tab/>
        <w:t>OPIS KRYTERIÓW, KTÓRYMI ZAMAWIAJĄCY BĘDZIE SIĘ KIEROWAŁ PRZY WYBORZE OFERTY, WRAZ Z PODANIEM ZNACZENIA TYCH KRYTERIÓW</w:t>
      </w:r>
      <w:bookmarkEnd w:id="40"/>
      <w:bookmarkEnd w:id="41"/>
    </w:p>
    <w:p w:rsidR="00F07BB0" w:rsidRPr="00F07BB0" w:rsidRDefault="006244F6" w:rsidP="004B3E31">
      <w:pPr>
        <w:spacing w:line="360" w:lineRule="exact"/>
        <w:ind w:left="720" w:hanging="720"/>
        <w:jc w:val="both"/>
      </w:pPr>
      <w:bookmarkStart w:id="42"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r w:rsidR="00F07BB0" w:rsidRPr="00F07BB0">
        <w:rPr>
          <w:bCs/>
        </w:rPr>
        <w:tab/>
      </w:r>
      <w:r w:rsidR="00F07BB0" w:rsidRPr="00F07BB0">
        <w:rPr>
          <w:bCs/>
        </w:rPr>
        <w:br/>
      </w:r>
      <w:r w:rsidR="00F07BB0" w:rsidRPr="00F07BB0">
        <w:t>Wybór ofert dokonywany będzie w oparciu o ocenę następujących kryteriów:</w:t>
      </w:r>
    </w:p>
    <w:p w:rsidR="00F07BB0" w:rsidRP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t>- 80%</w:t>
      </w:r>
    </w:p>
    <w:p w:rsidR="00F07BB0" w:rsidRDefault="00F07BB0" w:rsidP="00E772C3">
      <w:pPr>
        <w:numPr>
          <w:ilvl w:val="0"/>
          <w:numId w:val="22"/>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rsidRPr="00F07BB0">
        <w:tab/>
      </w:r>
      <w:r w:rsidRPr="00F07BB0">
        <w:tab/>
      </w:r>
      <w:r w:rsidRPr="00F07BB0">
        <w:tab/>
        <w:t>- 20%</w:t>
      </w:r>
    </w:p>
    <w:p w:rsidR="00D41DBC" w:rsidRPr="00F07BB0" w:rsidRDefault="00D41DBC" w:rsidP="00D41DBC">
      <w:pPr>
        <w:tabs>
          <w:tab w:val="left" w:pos="1276"/>
          <w:tab w:val="left" w:pos="3686"/>
        </w:tabs>
        <w:overflowPunct w:val="0"/>
        <w:autoSpaceDE w:val="0"/>
        <w:autoSpaceDN w:val="0"/>
        <w:adjustRightInd w:val="0"/>
        <w:spacing w:line="360" w:lineRule="exact"/>
        <w:ind w:left="720"/>
        <w:jc w:val="both"/>
        <w:textAlignment w:val="baseline"/>
      </w:pPr>
    </w:p>
    <w:p w:rsidR="00F07BB0" w:rsidRPr="00F07BB0" w:rsidRDefault="00F07BB0" w:rsidP="00E772C3">
      <w:pPr>
        <w:numPr>
          <w:ilvl w:val="1"/>
          <w:numId w:val="19"/>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F07BB0" w:rsidRPr="00F07BB0" w:rsidRDefault="00F07BB0" w:rsidP="0075737E">
      <w:pPr>
        <w:tabs>
          <w:tab w:val="left" w:pos="2552"/>
        </w:tabs>
        <w:ind w:firstLine="720"/>
        <w:jc w:val="both"/>
      </w:pPr>
      <w:r w:rsidRPr="00F07BB0">
        <w:t xml:space="preserve">            CN</w:t>
      </w:r>
    </w:p>
    <w:p w:rsidR="00F07BB0" w:rsidRPr="00F07BB0" w:rsidRDefault="00F07BB0" w:rsidP="0075737E">
      <w:pPr>
        <w:ind w:firstLine="720"/>
        <w:jc w:val="both"/>
      </w:pPr>
      <w:r w:rsidRPr="00F07BB0">
        <w:t>---------------------- x 100 x 80 % =.............. punktów</w:t>
      </w:r>
    </w:p>
    <w:p w:rsidR="00F07BB0" w:rsidRPr="00F07BB0" w:rsidRDefault="00F07BB0" w:rsidP="0075737E">
      <w:pPr>
        <w:tabs>
          <w:tab w:val="left" w:pos="2552"/>
        </w:tabs>
        <w:ind w:firstLine="720"/>
        <w:jc w:val="both"/>
      </w:pPr>
      <w:r w:rsidRPr="00F07BB0">
        <w:t xml:space="preserve">             CO</w:t>
      </w:r>
    </w:p>
    <w:p w:rsidR="00F07BB0" w:rsidRPr="00F07BB0" w:rsidRDefault="00F07BB0" w:rsidP="0075737E">
      <w:pPr>
        <w:spacing w:before="120" w:line="360" w:lineRule="exact"/>
        <w:ind w:firstLine="720"/>
        <w:jc w:val="both"/>
      </w:pPr>
      <w:r w:rsidRPr="00F07BB0">
        <w:t>wyjaśnienie:</w:t>
      </w:r>
    </w:p>
    <w:p w:rsidR="00F07BB0" w:rsidRPr="00F07BB0" w:rsidRDefault="00F07BB0" w:rsidP="00EC4CCE">
      <w:pPr>
        <w:spacing w:line="360" w:lineRule="exact"/>
        <w:ind w:firstLine="720"/>
        <w:jc w:val="both"/>
      </w:pPr>
      <w:r w:rsidRPr="00F07BB0">
        <w:t xml:space="preserve">                      CN - cena oferty najkorzystniejszej</w:t>
      </w:r>
    </w:p>
    <w:p w:rsidR="00F07BB0" w:rsidRPr="00F07BB0" w:rsidRDefault="00F07BB0" w:rsidP="00EC4CCE">
      <w:pPr>
        <w:spacing w:line="360" w:lineRule="exact"/>
        <w:ind w:firstLine="720"/>
        <w:jc w:val="both"/>
      </w:pPr>
      <w:r w:rsidRPr="00F07BB0">
        <w:t xml:space="preserve">                      CO - cena oferty analizowanej</w:t>
      </w:r>
    </w:p>
    <w:p w:rsidR="00F07BB0" w:rsidRPr="00F07BB0" w:rsidRDefault="00F07BB0" w:rsidP="00E772C3">
      <w:pPr>
        <w:numPr>
          <w:ilvl w:val="1"/>
          <w:numId w:val="19"/>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7516C3" w:rsidRDefault="007516C3" w:rsidP="004B3E31">
      <w:pPr>
        <w:tabs>
          <w:tab w:val="num" w:pos="1200"/>
          <w:tab w:val="left" w:pos="3686"/>
        </w:tabs>
        <w:spacing w:line="360" w:lineRule="exact"/>
        <w:ind w:left="1202" w:hanging="482"/>
        <w:jc w:val="both"/>
      </w:pPr>
      <w:r w:rsidRPr="00D90BCA">
        <w:rPr>
          <w:b/>
        </w:rPr>
        <w:t>Zamawiający wymaga udzielenia minimum 36 miesięcy rękojmi i gwarancji</w:t>
      </w:r>
      <w:r>
        <w:rPr>
          <w:b/>
        </w:rPr>
        <w:t>.</w:t>
      </w:r>
    </w:p>
    <w:p w:rsidR="007516C3" w:rsidRDefault="007516C3" w:rsidP="00EC4CCE">
      <w:pPr>
        <w:tabs>
          <w:tab w:val="num" w:pos="1200"/>
          <w:tab w:val="left" w:pos="3686"/>
        </w:tabs>
        <w:spacing w:line="360" w:lineRule="exact"/>
        <w:ind w:left="1202" w:hanging="482"/>
        <w:jc w:val="both"/>
      </w:pPr>
    </w:p>
    <w:p w:rsidR="00F07BB0" w:rsidRPr="00F07BB0" w:rsidRDefault="00F07BB0" w:rsidP="00EC4CCE">
      <w:pPr>
        <w:tabs>
          <w:tab w:val="num" w:pos="1200"/>
          <w:tab w:val="left" w:pos="3686"/>
        </w:tabs>
        <w:spacing w:line="360" w:lineRule="exact"/>
        <w:ind w:left="1200" w:hanging="480"/>
        <w:jc w:val="both"/>
      </w:pPr>
      <w:r w:rsidRPr="00F07BB0">
        <w:t>Punkty x 20%</w:t>
      </w:r>
    </w:p>
    <w:p w:rsidR="00F07BB0" w:rsidRPr="00F07BB0" w:rsidRDefault="00F07BB0" w:rsidP="00EC4CCE">
      <w:pPr>
        <w:tabs>
          <w:tab w:val="num" w:pos="1200"/>
          <w:tab w:val="left" w:pos="1440"/>
        </w:tabs>
        <w:spacing w:line="360" w:lineRule="exact"/>
        <w:ind w:left="1200" w:hanging="480"/>
        <w:jc w:val="both"/>
      </w:pPr>
      <w:r w:rsidRPr="00F07BB0">
        <w:tab/>
        <w:t xml:space="preserve">min. 36 miesięcy......................... </w:t>
      </w:r>
      <w:r w:rsidRPr="00F07BB0">
        <w:tab/>
        <w:t>- 0 pkt.</w:t>
      </w:r>
    </w:p>
    <w:p w:rsidR="00F07BB0" w:rsidRPr="00F07BB0" w:rsidRDefault="00F07BB0"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F07BB0" w:rsidRPr="00F07BB0" w:rsidRDefault="00F07BB0" w:rsidP="00EC4CCE">
      <w:pPr>
        <w:tabs>
          <w:tab w:val="num" w:pos="720"/>
          <w:tab w:val="left" w:pos="3686"/>
        </w:tabs>
        <w:spacing w:line="360" w:lineRule="exact"/>
        <w:ind w:left="720"/>
        <w:jc w:val="both"/>
      </w:pPr>
      <w:r w:rsidRPr="00F07BB0">
        <w:t>Całkowita ilość punktów w kryterium gwarancja i rękojmia nie może przekroczyć 100.</w:t>
      </w:r>
    </w:p>
    <w:p w:rsidR="00F07BB0" w:rsidRPr="00F07BB0" w:rsidRDefault="00F07BB0" w:rsidP="00E772C3">
      <w:pPr>
        <w:numPr>
          <w:ilvl w:val="0"/>
          <w:numId w:val="24"/>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F07BB0" w:rsidRPr="00F07BB0" w:rsidRDefault="00F07BB0" w:rsidP="00E772C3">
      <w:pPr>
        <w:numPr>
          <w:ilvl w:val="0"/>
          <w:numId w:val="24"/>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 xml:space="preserve">jest zgodna z ustawą, </w:t>
      </w:r>
    </w:p>
    <w:p w:rsidR="00F07BB0" w:rsidRPr="00F07BB0" w:rsidRDefault="00F07BB0" w:rsidP="00E772C3">
      <w:pPr>
        <w:numPr>
          <w:ilvl w:val="2"/>
          <w:numId w:val="23"/>
        </w:numPr>
        <w:tabs>
          <w:tab w:val="clear" w:pos="2547"/>
          <w:tab w:val="num" w:pos="1320"/>
        </w:tabs>
        <w:spacing w:line="360" w:lineRule="exact"/>
        <w:ind w:left="1320" w:hanging="600"/>
        <w:jc w:val="both"/>
      </w:pPr>
      <w:r w:rsidRPr="00F07BB0">
        <w:t>odpowiada wszystkim wymaganiom zawartym w SIWZ,</w:t>
      </w:r>
    </w:p>
    <w:p w:rsidR="00F07BB0" w:rsidRPr="00F07BB0" w:rsidRDefault="00F07BB0" w:rsidP="00E772C3">
      <w:pPr>
        <w:numPr>
          <w:ilvl w:val="2"/>
          <w:numId w:val="23"/>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F07BB0" w:rsidRPr="00F07BB0" w:rsidRDefault="00F07BB0" w:rsidP="00E772C3">
      <w:pPr>
        <w:numPr>
          <w:ilvl w:val="0"/>
          <w:numId w:val="24"/>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390248848"/>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390248849"/>
      <w:r w:rsidRPr="0088616C">
        <w:t>ROZDZIAŁ XX</w:t>
      </w:r>
      <w:r>
        <w:t>I.</w:t>
      </w:r>
      <w:r w:rsidRPr="0088616C">
        <w:tab/>
      </w:r>
      <w:r>
        <w:t>ZABEZPIECZENIE NALEŻYTEGO WYKONANIA UMOWY</w:t>
      </w:r>
      <w:bookmarkEnd w:id="44"/>
      <w:bookmarkEnd w:id="45"/>
      <w:bookmarkEnd w:id="46"/>
      <w:bookmarkEnd w:id="47"/>
    </w:p>
    <w:p w:rsidR="0053778B" w:rsidRPr="00580D2B" w:rsidRDefault="0053778B" w:rsidP="00C30C18">
      <w:pPr>
        <w:spacing w:line="320" w:lineRule="exact"/>
        <w:ind w:left="709" w:hanging="709"/>
        <w:jc w:val="both"/>
      </w:pPr>
      <w:r w:rsidRPr="00580D2B">
        <w:t>1.</w:t>
      </w:r>
      <w:r w:rsidRPr="00580D2B">
        <w:rPr>
          <w:b/>
        </w:rPr>
        <w:tab/>
      </w:r>
      <w:r w:rsidRPr="00580D2B">
        <w:t>Zamawiający żądać będzie od Wykonawcy, którego oferta zostanie uznana jako najkorzystniejsza, wniesienia przed podpisaniem umowy, zabezpieczenia należytego wykonania umowy (zwane dalej zabezpieczeniem) w wysokości</w:t>
      </w:r>
      <w:r w:rsidRPr="00580D2B">
        <w:rPr>
          <w:i/>
        </w:rPr>
        <w:t xml:space="preserve"> </w:t>
      </w:r>
      <w:r w:rsidR="000071D3">
        <w:t>10</w:t>
      </w:r>
      <w:r w:rsidRPr="00580D2B">
        <w:t>%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w:t>
      </w:r>
      <w:smartTag w:uri="urn:schemas-microsoft-com:office:smarttags" w:element="City">
        <w:r w:rsidRPr="00580D2B">
          <w:rPr>
            <w:sz w:val="24"/>
            <w:szCs w:val="24"/>
          </w:rPr>
          <w:t>ela</w:t>
        </w:r>
      </w:smartTag>
      <w:r w:rsidRPr="00580D2B">
        <w:rPr>
          <w:sz w:val="24"/>
          <w:szCs w:val="24"/>
        </w:rPr>
        <w:t>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9" w:history="1">
        <w:r w:rsidR="003731CE" w:rsidRPr="003731CE">
          <w:rPr>
            <w:rStyle w:val="Hipercze"/>
            <w:color w:val="auto"/>
            <w:sz w:val="24"/>
            <w:szCs w:val="24"/>
            <w:u w:val="none"/>
          </w:rPr>
          <w:t>21 1140 1078 0000</w:t>
        </w:r>
      </w:hyperlink>
      <w:r w:rsidR="003731CE" w:rsidRPr="003731CE">
        <w:rPr>
          <w:sz w:val="24"/>
          <w:szCs w:val="24"/>
        </w:rPr>
        <w:t xml:space="preserve"> </w:t>
      </w:r>
      <w:hyperlink r:id="rId10"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53778B" w:rsidRPr="00580D2B" w:rsidRDefault="0053778B" w:rsidP="00C30C18">
      <w:pPr>
        <w:spacing w:line="320" w:lineRule="exact"/>
        <w:ind w:right="72"/>
        <w:jc w:val="both"/>
      </w:pPr>
      <w:r w:rsidRPr="00580D2B">
        <w:t>10.</w:t>
      </w:r>
      <w:r w:rsidRPr="00580D2B">
        <w:tab/>
        <w:t>Zabezpieczenie należy złożyć przed czynnością podpisania umowy przez wykonawcę</w:t>
      </w:r>
    </w:p>
    <w:p w:rsidR="00AE43B9" w:rsidRPr="00A163B4" w:rsidRDefault="00AE43B9" w:rsidP="00DC7031">
      <w:pPr>
        <w:pStyle w:val="Nagwek1"/>
        <w:tabs>
          <w:tab w:val="left" w:pos="2268"/>
        </w:tabs>
        <w:spacing w:before="240" w:after="120"/>
      </w:pPr>
      <w:bookmarkStart w:id="48" w:name="_Toc283275595"/>
      <w:bookmarkStart w:id="49" w:name="_Toc390248850"/>
      <w:r w:rsidRPr="00A163B4">
        <w:t>ROZDZIAŁ XXI</w:t>
      </w:r>
      <w:r w:rsidR="0053778B">
        <w:t>I</w:t>
      </w:r>
      <w:r w:rsidR="0053778B">
        <w:tab/>
      </w:r>
      <w:r w:rsidRPr="00A163B4">
        <w:tab/>
        <w:t>INFORMACJE DOTYCZĄCE UMOWY</w:t>
      </w:r>
      <w:bookmarkEnd w:id="48"/>
      <w:bookmarkEnd w:id="49"/>
    </w:p>
    <w:p w:rsidR="00AE43B9" w:rsidRPr="00A163B4" w:rsidRDefault="00AE43B9" w:rsidP="00303F6B">
      <w:pPr>
        <w:pStyle w:val="Styl"/>
        <w:numPr>
          <w:ilvl w:val="0"/>
          <w:numId w:val="11"/>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384D84">
        <w:rPr>
          <w:rFonts w:ascii="Times New Roman" w:hAnsi="Times New Roman" w:cs="Times New Roman"/>
          <w:b/>
          <w:bCs/>
        </w:rPr>
        <w:t>8</w:t>
      </w:r>
      <w:r w:rsidRPr="00A163B4">
        <w:rPr>
          <w:rFonts w:ascii="Times New Roman" w:hAnsi="Times New Roman" w:cs="Times New Roman"/>
        </w:rPr>
        <w:t xml:space="preserve">). </w:t>
      </w:r>
    </w:p>
    <w:p w:rsidR="00AE43B9" w:rsidRDefault="0086037B" w:rsidP="0086037B">
      <w:pPr>
        <w:spacing w:line="340" w:lineRule="exact"/>
        <w:ind w:left="709" w:right="72" w:hanging="709"/>
        <w:jc w:val="both"/>
      </w:pPr>
      <w:r>
        <w:t>2.</w:t>
      </w:r>
      <w:r>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86037B" w:rsidP="0086037B">
      <w:pPr>
        <w:spacing w:line="34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86037B" w:rsidRPr="00042466" w:rsidRDefault="0086037B" w:rsidP="00E772C3">
      <w:pPr>
        <w:numPr>
          <w:ilvl w:val="0"/>
          <w:numId w:val="44"/>
        </w:numPr>
        <w:tabs>
          <w:tab w:val="clear" w:pos="1287"/>
          <w:tab w:val="num" w:pos="1080"/>
        </w:tabs>
        <w:spacing w:line="340" w:lineRule="exact"/>
        <w:ind w:left="1080" w:hanging="360"/>
        <w:jc w:val="both"/>
      </w:pPr>
      <w:r w:rsidRPr="00233EDD">
        <w:rPr>
          <w:bCs/>
        </w:rPr>
        <w:t xml:space="preserve">z powodu okoliczności siły wyższej, </w:t>
      </w:r>
    </w:p>
    <w:p w:rsidR="0086037B" w:rsidRDefault="0086037B" w:rsidP="00E772C3">
      <w:pPr>
        <w:numPr>
          <w:ilvl w:val="0"/>
          <w:numId w:val="44"/>
        </w:numPr>
        <w:tabs>
          <w:tab w:val="clear" w:pos="1287"/>
          <w:tab w:val="num" w:pos="1080"/>
        </w:tabs>
        <w:spacing w:line="340" w:lineRule="exact"/>
        <w:ind w:left="1080" w:hanging="360"/>
        <w:jc w:val="both"/>
      </w:pPr>
      <w:r w:rsidRPr="002B144B">
        <w:t>prac zamiennych, jeżeli terminy ich powierzenia, rodzaj lub zakres uniemożliwiają dotrzymanie pierwotnego terminu zakończenia realizacji umowy;</w:t>
      </w:r>
    </w:p>
    <w:p w:rsidR="0086037B" w:rsidRDefault="0086037B" w:rsidP="00E772C3">
      <w:pPr>
        <w:numPr>
          <w:ilvl w:val="0"/>
          <w:numId w:val="44"/>
        </w:numPr>
        <w:tabs>
          <w:tab w:val="clear" w:pos="1287"/>
          <w:tab w:val="num" w:pos="1080"/>
        </w:tabs>
        <w:spacing w:line="34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86037B" w:rsidRDefault="0086037B" w:rsidP="00E772C3">
      <w:pPr>
        <w:numPr>
          <w:ilvl w:val="0"/>
          <w:numId w:val="44"/>
        </w:numPr>
        <w:tabs>
          <w:tab w:val="clear" w:pos="1287"/>
          <w:tab w:val="num" w:pos="1080"/>
        </w:tabs>
        <w:spacing w:line="34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5B5DC1" w:rsidRPr="00896D7C" w:rsidRDefault="005B5DC1" w:rsidP="00E772C3">
      <w:pPr>
        <w:numPr>
          <w:ilvl w:val="0"/>
          <w:numId w:val="44"/>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042466">
      <w:pPr>
        <w:spacing w:line="340" w:lineRule="exact"/>
        <w:ind w:left="720" w:hanging="720"/>
        <w:jc w:val="both"/>
      </w:pPr>
      <w:r w:rsidRPr="00EB03AA">
        <w:t>2.2.</w:t>
      </w:r>
      <w:r w:rsidRPr="00EB03AA">
        <w:tab/>
        <w:t>zmiany w zakresie realizacji przedmiotu</w:t>
      </w:r>
      <w:r w:rsidRPr="002B144B">
        <w:t xml:space="preserve"> umowy: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86037B" w:rsidRDefault="0086037B" w:rsidP="00E772C3">
      <w:pPr>
        <w:numPr>
          <w:ilvl w:val="0"/>
          <w:numId w:val="45"/>
        </w:numPr>
        <w:tabs>
          <w:tab w:val="clear" w:pos="2007"/>
          <w:tab w:val="num" w:pos="1080"/>
        </w:tabs>
        <w:spacing w:line="34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86037B" w:rsidRPr="00042466" w:rsidRDefault="0086037B" w:rsidP="00E772C3">
      <w:pPr>
        <w:numPr>
          <w:ilvl w:val="0"/>
          <w:numId w:val="45"/>
        </w:numPr>
        <w:tabs>
          <w:tab w:val="clear" w:pos="2007"/>
          <w:tab w:val="num" w:pos="1080"/>
        </w:tabs>
        <w:spacing w:line="340" w:lineRule="exact"/>
        <w:ind w:left="1080" w:hanging="360"/>
        <w:jc w:val="both"/>
      </w:pPr>
      <w:r w:rsidRPr="00233EDD">
        <w:rPr>
          <w:bCs/>
        </w:rPr>
        <w:t xml:space="preserve">z powodu okoliczności siły wyższej, </w:t>
      </w:r>
    </w:p>
    <w:p w:rsidR="0086037B" w:rsidRPr="00766BDD" w:rsidRDefault="00766BDD" w:rsidP="00766BDD">
      <w:pPr>
        <w:spacing w:line="340" w:lineRule="exact"/>
        <w:ind w:left="709" w:right="72" w:hanging="709"/>
        <w:jc w:val="both"/>
        <w:rPr>
          <w:bCs/>
        </w:rPr>
      </w:pPr>
      <w:r w:rsidRPr="00766BDD">
        <w:rPr>
          <w:bCs/>
        </w:rPr>
        <w:t>2.3.</w:t>
      </w:r>
      <w:r w:rsidRPr="00766BDD">
        <w:rPr>
          <w:bCs/>
        </w:rPr>
        <w:tab/>
        <w:t>inne zmiany</w:t>
      </w:r>
      <w:r>
        <w:rPr>
          <w:bCs/>
        </w:rPr>
        <w:t>:</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E772C3">
      <w:pPr>
        <w:pStyle w:val="Styl"/>
        <w:numPr>
          <w:ilvl w:val="0"/>
          <w:numId w:val="46"/>
        </w:numPr>
        <w:tabs>
          <w:tab w:val="clear" w:pos="2007"/>
          <w:tab w:val="num" w:pos="1080"/>
        </w:tabs>
        <w:spacing w:line="340" w:lineRule="exact"/>
        <w:ind w:left="1080" w:hanging="360"/>
        <w:jc w:val="both"/>
        <w:rPr>
          <w:rFonts w:ascii="Times New Roman" w:hAnsi="Times New Roman" w:cs="Times New Roman"/>
        </w:rPr>
      </w:pPr>
      <w:r>
        <w:rPr>
          <w:rFonts w:ascii="Times New Roman" w:hAnsi="Times New Roman" w:cs="Times New Roman"/>
        </w:rPr>
        <w:t>zmian danych teleadresowych</w:t>
      </w:r>
    </w:p>
    <w:p w:rsidR="00DC301B" w:rsidRPr="00A163B4" w:rsidRDefault="00DC301B" w:rsidP="00DC301B">
      <w:pPr>
        <w:pStyle w:val="Styl"/>
        <w:numPr>
          <w:ilvl w:val="0"/>
          <w:numId w:val="46"/>
        </w:numPr>
        <w:tabs>
          <w:tab w:val="clear" w:pos="2007"/>
          <w:tab w:val="num" w:pos="1134"/>
        </w:tabs>
        <w:spacing w:line="340" w:lineRule="exact"/>
        <w:ind w:left="1134" w:hanging="425"/>
        <w:jc w:val="both"/>
        <w:rPr>
          <w:rFonts w:ascii="Times New Roman" w:hAnsi="Times New Roman" w:cs="Times New Roman"/>
        </w:rPr>
      </w:pPr>
      <w:r>
        <w:rPr>
          <w:rFonts w:ascii="Times New Roman" w:hAnsi="Times New Roman" w:cs="Times New Roman"/>
        </w:rPr>
        <w:t>zmiana harmonogramu prac z powodów niezależnych od Wykonawcy.</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03F6B">
      <w:pPr>
        <w:pStyle w:val="Styl"/>
        <w:numPr>
          <w:ilvl w:val="0"/>
          <w:numId w:val="12"/>
        </w:numPr>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A47F17" w:rsidRDefault="00A47F17" w:rsidP="00A47F17">
      <w:pPr>
        <w:pStyle w:val="Styl"/>
        <w:numPr>
          <w:ilvl w:val="0"/>
          <w:numId w:val="12"/>
        </w:numPr>
        <w:spacing w:line="36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A47F17">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1F4BA0" w:rsidRDefault="001F4BA0" w:rsidP="001F4BA0">
      <w:pPr>
        <w:pStyle w:val="Styl"/>
        <w:spacing w:line="34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Przed podpisaniem umowy z wybranym w niniejszym postępowaniu Wykonawcą zostanie uzgodniony </w:t>
      </w:r>
      <w:r w:rsidR="00DF5A30">
        <w:rPr>
          <w:rFonts w:ascii="Times New Roman" w:hAnsi="Times New Roman" w:cs="Times New Roman"/>
        </w:rPr>
        <w:t>harmonogram prac, który będzie stanowić załącznik nr 4 do umowy.</w:t>
      </w:r>
    </w:p>
    <w:p w:rsidR="00AE43B9" w:rsidRPr="00A163B4" w:rsidRDefault="00AE43B9" w:rsidP="00D942C9">
      <w:pPr>
        <w:pStyle w:val="Nagwek1"/>
        <w:tabs>
          <w:tab w:val="left" w:pos="0"/>
        </w:tabs>
        <w:spacing w:before="240"/>
      </w:pPr>
      <w:bookmarkStart w:id="50" w:name="_Toc283275596"/>
      <w:bookmarkStart w:id="51" w:name="_Toc390248851"/>
      <w:r w:rsidRPr="00A163B4">
        <w:t>ROZDZIAŁ XXI</w:t>
      </w:r>
      <w:r w:rsidR="0053778B">
        <w:t>I</w:t>
      </w:r>
      <w:r w:rsidRPr="00A163B4">
        <w:t>I.</w:t>
      </w:r>
      <w:r w:rsidRPr="00A163B4">
        <w:tab/>
        <w:t>POUCZENIE O ŚRODKACH OCHRONY PRAWNEJ PRZYSŁUGUJĄCYCH WYKONAWCOM W TOKU POSTĘPOWANIA O UDZIELENIE ZAMÓWIENIA PUBLICZNEGO</w:t>
      </w:r>
      <w:bookmarkEnd w:id="50"/>
      <w:bookmarkEnd w:id="51"/>
    </w:p>
    <w:p w:rsidR="00AE43B9" w:rsidRPr="00A163B4" w:rsidRDefault="00AE43B9"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772C3">
      <w:pPr>
        <w:numPr>
          <w:ilvl w:val="0"/>
          <w:numId w:val="17"/>
        </w:numPr>
        <w:spacing w:line="320" w:lineRule="exact"/>
        <w:ind w:hanging="720"/>
        <w:jc w:val="both"/>
      </w:pPr>
      <w:r w:rsidRPr="00A163B4">
        <w:t>Odwołanie przysługuje wyłącznie wobec następujących czynności Zamawiającego.</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opisu sposobu dokonywania oceny spełniania warunków udziału w postępowaniu:</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772C3">
      <w:pPr>
        <w:numPr>
          <w:ilvl w:val="0"/>
          <w:numId w:val="20"/>
        </w:numPr>
        <w:tabs>
          <w:tab w:val="clear" w:pos="1065"/>
          <w:tab w:val="num" w:pos="1260"/>
        </w:tabs>
        <w:spacing w:line="320" w:lineRule="exact"/>
        <w:ind w:left="1260" w:hanging="540"/>
        <w:jc w:val="both"/>
      </w:pPr>
      <w:r w:rsidRPr="00A163B4">
        <w:t>odrzucenia oferty odwołującego.</w:t>
      </w:r>
    </w:p>
    <w:p w:rsidR="00AE43B9" w:rsidRPr="00A163B4" w:rsidRDefault="00AE43B9" w:rsidP="00E772C3">
      <w:pPr>
        <w:numPr>
          <w:ilvl w:val="0"/>
          <w:numId w:val="17"/>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772C3">
      <w:pPr>
        <w:numPr>
          <w:ilvl w:val="0"/>
          <w:numId w:val="17"/>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772C3">
      <w:pPr>
        <w:numPr>
          <w:ilvl w:val="0"/>
          <w:numId w:val="17"/>
        </w:numPr>
        <w:spacing w:line="320" w:lineRule="exact"/>
        <w:ind w:hanging="720"/>
        <w:jc w:val="both"/>
      </w:pPr>
      <w:r w:rsidRPr="00A163B4">
        <w:t>Odwołanie wnosi się:</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772C3">
      <w:pPr>
        <w:numPr>
          <w:ilvl w:val="0"/>
          <w:numId w:val="18"/>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772C3">
      <w:pPr>
        <w:numPr>
          <w:ilvl w:val="0"/>
          <w:numId w:val="18"/>
        </w:numPr>
        <w:tabs>
          <w:tab w:val="clear" w:pos="1083"/>
        </w:tabs>
        <w:spacing w:line="320" w:lineRule="exact"/>
        <w:ind w:left="1260" w:hanging="540"/>
        <w:jc w:val="both"/>
      </w:pPr>
      <w:r w:rsidRPr="00A163B4">
        <w:t xml:space="preserve">wobec czynności innych niż określone w pkt </w:t>
      </w:r>
      <w:smartTag w:uri="urn:schemas-microsoft-com:office:smarttags" w:element="metricconverter">
        <w:smartTagPr>
          <w:attr w:name="ProductID" w:val="3 a"/>
        </w:smartTagPr>
        <w:r w:rsidRPr="00A163B4">
          <w:t>3 a</w:t>
        </w:r>
      </w:smartTag>
      <w:r w:rsidRPr="00A163B4">
        <w:t xml:space="preserve">)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772C3">
      <w:pPr>
        <w:numPr>
          <w:ilvl w:val="0"/>
          <w:numId w:val="17"/>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772C3">
      <w:pPr>
        <w:numPr>
          <w:ilvl w:val="0"/>
          <w:numId w:val="17"/>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2" w:name="_Toc390248852"/>
      <w:r w:rsidRPr="00A163B4">
        <w:t>ROZDZIAŁ XXI</w:t>
      </w:r>
      <w:r w:rsidR="0053778B">
        <w:t>V</w:t>
      </w:r>
      <w:r w:rsidRPr="00A163B4">
        <w:tab/>
        <w:t>POSTANOWIENIA KOŃCOWE</w:t>
      </w:r>
      <w:bookmarkEnd w:id="52"/>
    </w:p>
    <w:p w:rsidR="00A47F17" w:rsidRDefault="00A47F17"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A47F17" w:rsidRDefault="00A47F17" w:rsidP="00A47F17">
      <w:pPr>
        <w:spacing w:line="360" w:lineRule="exact"/>
        <w:jc w:val="both"/>
      </w:pPr>
      <w:r>
        <w:tab/>
        <w:t>Zamawiający nie przewiduje w niniejszym postępowaniu zawarcia umowy ramowej.</w:t>
      </w:r>
    </w:p>
    <w:p w:rsidR="00A47F17" w:rsidRDefault="00A47F17" w:rsidP="00A47F17">
      <w:pPr>
        <w:spacing w:line="360" w:lineRule="exact"/>
        <w:jc w:val="both"/>
      </w:pPr>
      <w:r>
        <w:tab/>
        <w:t>Zamawiający nie przewiduje w niniejszym postępowaniu aukcji elektronicznej.</w:t>
      </w:r>
    </w:p>
    <w:p w:rsidR="001D4B61" w:rsidRDefault="00A47F17" w:rsidP="00A47F17">
      <w:pPr>
        <w:spacing w:line="360" w:lineRule="exact"/>
        <w:jc w:val="both"/>
      </w:pPr>
      <w:r>
        <w:tab/>
        <w:t>Zamawiający nie wymaga wniesienia wadium.</w:t>
      </w:r>
    </w:p>
    <w:p w:rsidR="00996F27" w:rsidRDefault="00996F27" w:rsidP="00A47F17">
      <w:pPr>
        <w:spacing w:line="360" w:lineRule="exact"/>
        <w:jc w:val="both"/>
      </w:pPr>
    </w:p>
    <w:p w:rsidR="00996F27" w:rsidRPr="00996F27" w:rsidRDefault="00996F27" w:rsidP="00996F27">
      <w:pPr>
        <w:spacing w:line="320" w:lineRule="exact"/>
        <w:jc w:val="both"/>
      </w:pPr>
      <w:r w:rsidRPr="00996F27">
        <w:t xml:space="preserve">W związku z dokładnym określeniem </w:t>
      </w:r>
      <w:r w:rsidR="00EC5F5F">
        <w:t>materiałów</w:t>
      </w:r>
      <w:r w:rsidRPr="00996F27">
        <w:t xml:space="preserve">, Zamawiający dopuszcza składanie ofert równoważnych. </w:t>
      </w:r>
    </w:p>
    <w:p w:rsidR="00996F27" w:rsidRPr="00996F27" w:rsidRDefault="00996F27" w:rsidP="00996F27">
      <w:pPr>
        <w:spacing w:line="320" w:lineRule="exact"/>
        <w:ind w:left="480" w:hanging="480"/>
        <w:jc w:val="both"/>
        <w:rPr>
          <w:color w:val="000000"/>
        </w:rPr>
      </w:pPr>
      <w:r w:rsidRPr="00996F27">
        <w:rPr>
          <w:color w:val="000000"/>
        </w:rPr>
        <w:t>1</w:t>
      </w:r>
      <w:r w:rsidR="00783B5A">
        <w:rPr>
          <w:color w:val="000000"/>
        </w:rPr>
        <w:t>.</w:t>
      </w:r>
      <w:r w:rsidRPr="00996F27">
        <w:rPr>
          <w:color w:val="000000"/>
        </w:rPr>
        <w:tab/>
        <w:t>Oferowana przez Wykonawców, składających oferty równoważne urządzenia muszą posiadać wszystkie parametry techniczne i funkcjonalne nie gorsze niż wskazane w tabeli. Oferowane rozwiązania równoważne muszą poprawnie współpracować ze wszystkimi pozostałymi elementami rozwiązań projektu podstawowego i być zaakceptowane przez Zamawiającego.</w:t>
      </w:r>
    </w:p>
    <w:p w:rsidR="00996F27" w:rsidRPr="00996F27" w:rsidRDefault="00996F27" w:rsidP="00996F27">
      <w:pPr>
        <w:spacing w:line="320" w:lineRule="exact"/>
        <w:ind w:left="480" w:hanging="480"/>
        <w:jc w:val="both"/>
        <w:rPr>
          <w:color w:val="000000"/>
        </w:rPr>
      </w:pPr>
      <w:r w:rsidRPr="00996F27">
        <w:rPr>
          <w:color w:val="000000"/>
        </w:rPr>
        <w:tab/>
        <w:t>Zgodnie z art. 30, ust. 5 ustawy PZP Wykonawca, który powołuje się na rozwiązania równoważne w stosunku do wskazanych przez Zamawiającego urządzeń obowiązany jest wykazać, że oferowany przez niego urządzenia spełniają wszystkie wymagania określone przez Zamawiającego. W tym celu do oferty należy załączyć foldery, specyfikacje techniczne, aprobaty techniczne lub inne dokumenty zawierające dane techniczne oferowanych urządzeń.</w:t>
      </w:r>
    </w:p>
    <w:p w:rsidR="00996F27" w:rsidRPr="00996F27" w:rsidRDefault="00996F27" w:rsidP="00996F27">
      <w:pPr>
        <w:spacing w:line="320" w:lineRule="exact"/>
        <w:ind w:left="480" w:hanging="480"/>
        <w:jc w:val="both"/>
        <w:rPr>
          <w:color w:val="000000"/>
        </w:rPr>
      </w:pPr>
      <w:r w:rsidRPr="00996F27">
        <w:rPr>
          <w:color w:val="000000"/>
        </w:rPr>
        <w:tab/>
        <w:t xml:space="preserve">W przypadku zastosowania równoważnych urządzeń wszelkie opisy techniczne urządzeń, które będą stanowić podstawę do oceny równoważności należy załączyć jako załącznik do oferty. </w:t>
      </w:r>
    </w:p>
    <w:p w:rsidR="00996F27" w:rsidRPr="00996F27" w:rsidRDefault="00996F27" w:rsidP="00996F27">
      <w:pPr>
        <w:spacing w:line="320" w:lineRule="exact"/>
        <w:ind w:left="480" w:hanging="480"/>
        <w:jc w:val="both"/>
      </w:pPr>
      <w:r w:rsidRPr="00996F27">
        <w:rPr>
          <w:color w:val="000000"/>
        </w:rPr>
        <w:t>2.</w:t>
      </w:r>
      <w:r w:rsidRPr="00996F27">
        <w:rPr>
          <w:color w:val="000000"/>
        </w:rPr>
        <w:tab/>
      </w:r>
      <w:r w:rsidRPr="00996F27">
        <w:t>Równoważne urządzenia winny być określone z nazwy oraz poprzez podanie producenta.</w:t>
      </w:r>
    </w:p>
    <w:p w:rsidR="00996F27" w:rsidRPr="00996F27" w:rsidRDefault="00996F27" w:rsidP="00996F27">
      <w:pPr>
        <w:spacing w:line="320" w:lineRule="exact"/>
        <w:ind w:left="480" w:hanging="480"/>
        <w:jc w:val="both"/>
      </w:pPr>
      <w:r w:rsidRPr="00996F27">
        <w:t>3</w:t>
      </w:r>
      <w:r w:rsidR="00783B5A">
        <w:t>.</w:t>
      </w:r>
      <w:r w:rsidRPr="00996F27">
        <w:tab/>
        <w:t>Równoważność oferowanych urządzeń Wykonawca obowiązany jest wykazać poprzez wskazanie w przedkładanej ofercie właściwości, które musi potwierdzać załączona do oferty informacja pochodząca od producenta.</w:t>
      </w:r>
    </w:p>
    <w:p w:rsidR="00996F27" w:rsidRPr="00996F27" w:rsidRDefault="00B04D77" w:rsidP="00996F27">
      <w:pPr>
        <w:spacing w:line="320" w:lineRule="exact"/>
        <w:ind w:left="480" w:hanging="480"/>
        <w:jc w:val="both"/>
        <w:sectPr w:rsidR="00996F27" w:rsidRPr="00996F27" w:rsidSect="003A4A98">
          <w:footerReference w:type="default" r:id="rId11"/>
          <w:pgSz w:w="11906" w:h="16838"/>
          <w:pgMar w:top="1418" w:right="1418" w:bottom="1418" w:left="1418" w:header="709" w:footer="709" w:gutter="0"/>
          <w:cols w:space="708"/>
          <w:docGrid w:linePitch="360"/>
        </w:sectPr>
      </w:pPr>
      <w:r>
        <w:rPr>
          <w:rFonts w:eastAsia="SimSun"/>
          <w:bCs/>
        </w:rPr>
        <w:t>4</w:t>
      </w:r>
      <w:r w:rsidR="00783B5A">
        <w:rPr>
          <w:rFonts w:eastAsia="SimSun"/>
          <w:bCs/>
        </w:rPr>
        <w:t>.</w:t>
      </w:r>
      <w:r w:rsidR="00996F27" w:rsidRPr="00996F27">
        <w:rPr>
          <w:rFonts w:eastAsia="SimSun"/>
          <w:bCs/>
        </w:rPr>
        <w:tab/>
        <w:t>Zamawiający przed wyborem najlepszej oferty ma prawo zażądać od wykonawcy, proponującego rozwiązanie równoważne, udostępnienia na jego koszt oferowanego przez niego urządzenia do sprawdzenia w celu potwierdzenia równoważności.</w:t>
      </w:r>
    </w:p>
    <w:p w:rsidR="00AE43B9" w:rsidRPr="00A163B4" w:rsidRDefault="00AE43B9" w:rsidP="00264171">
      <w:pPr>
        <w:pStyle w:val="Nagwek2"/>
        <w:numPr>
          <w:ilvl w:val="0"/>
          <w:numId w:val="0"/>
        </w:numPr>
        <w:jc w:val="right"/>
        <w:rPr>
          <w:w w:val="105"/>
        </w:rPr>
      </w:pPr>
      <w:bookmarkStart w:id="53" w:name="_Toc390248853"/>
      <w:r w:rsidRPr="00A163B4">
        <w:t>Z</w:t>
      </w:r>
      <w:r w:rsidRPr="00A163B4">
        <w:rPr>
          <w:w w:val="105"/>
        </w:rPr>
        <w:t>ałącznik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772C3">
      <w:pPr>
        <w:numPr>
          <w:ilvl w:val="3"/>
          <w:numId w:val="17"/>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783B5A" w:rsidP="00B04D77">
      <w:pPr>
        <w:spacing w:line="320" w:lineRule="exact"/>
        <w:ind w:left="720"/>
        <w:jc w:val="both"/>
        <w:rPr>
          <w:b/>
        </w:rPr>
      </w:pPr>
      <w:r w:rsidRPr="00783B5A">
        <w:rPr>
          <w:b/>
        </w:rPr>
        <w:t>Roboty budowlane na terenie KD Barbara w Mikołowie oraz GIG Katowice</w:t>
      </w:r>
      <w:r w:rsidR="00383230" w:rsidRPr="00B04D77">
        <w:rPr>
          <w:b/>
        </w:rPr>
        <w:t>.</w:t>
      </w:r>
    </w:p>
    <w:p w:rsidR="00B04D77" w:rsidRPr="00B04D77" w:rsidRDefault="00B04D77" w:rsidP="00B04D77">
      <w:pPr>
        <w:spacing w:line="320" w:lineRule="exact"/>
        <w:ind w:left="720"/>
        <w:jc w:val="both"/>
        <w:rPr>
          <w:b/>
          <w:bCs/>
        </w:rPr>
      </w:pPr>
    </w:p>
    <w:p w:rsidR="00814854" w:rsidRDefault="00814854" w:rsidP="00E772C3">
      <w:pPr>
        <w:numPr>
          <w:ilvl w:val="0"/>
          <w:numId w:val="47"/>
        </w:numPr>
        <w:tabs>
          <w:tab w:val="clear" w:pos="0"/>
        </w:tabs>
        <w:spacing w:before="120" w:after="120" w:line="360" w:lineRule="auto"/>
        <w:ind w:hanging="720"/>
        <w:jc w:val="both"/>
      </w:pPr>
      <w:r>
        <w:t>Wykonawca……..</w:t>
      </w:r>
      <w:r w:rsidR="009669D4">
        <w:t>...</w:t>
      </w:r>
      <w:r>
        <w:t>…………………………………………….………………………</w:t>
      </w:r>
    </w:p>
    <w:p w:rsidR="00814854" w:rsidRPr="00660A93" w:rsidRDefault="00814854" w:rsidP="00814854">
      <w:pPr>
        <w:spacing w:line="360" w:lineRule="auto"/>
        <w:ind w:firstLine="709"/>
        <w:jc w:val="both"/>
      </w:pPr>
      <w:r w:rsidRPr="00660A93">
        <w:t>.............</w:t>
      </w:r>
      <w:r>
        <w:t>......</w:t>
      </w:r>
      <w:r w:rsidRPr="00660A93">
        <w:t>.....................</w:t>
      </w:r>
      <w:r w:rsidR="009669D4">
        <w:t>..</w:t>
      </w:r>
      <w:r w:rsidRPr="00660A93">
        <w:t>................................................................................................</w:t>
      </w:r>
    </w:p>
    <w:p w:rsidR="00814854" w:rsidRPr="00660A93" w:rsidRDefault="00814854" w:rsidP="00814854">
      <w:pPr>
        <w:spacing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814854" w:rsidRDefault="00814854" w:rsidP="00814854">
      <w:pPr>
        <w:spacing w:line="360" w:lineRule="auto"/>
        <w:jc w:val="both"/>
      </w:pPr>
      <w:r>
        <w:t>3.</w:t>
      </w:r>
      <w:r>
        <w:tab/>
        <w:t>Oferujemy wykonanie robót objętych przedmiotem zamówienia za kwotę:</w:t>
      </w:r>
    </w:p>
    <w:p w:rsidR="00814854" w:rsidRDefault="00814854" w:rsidP="00814854">
      <w:pPr>
        <w:spacing w:line="360" w:lineRule="auto"/>
        <w:jc w:val="both"/>
      </w:pPr>
      <w:r>
        <w:t>netto…...………</w:t>
      </w:r>
      <w:r w:rsidR="00783B5A">
        <w:t>.</w:t>
      </w:r>
      <w:r>
        <w:t xml:space="preserve">…… + </w:t>
      </w:r>
      <w:r>
        <w:rPr>
          <w:color w:val="0000FF"/>
        </w:rPr>
        <w:t>VAT .....</w:t>
      </w:r>
      <w:r w:rsidR="00783B5A">
        <w:rPr>
          <w:color w:val="0000FF"/>
        </w:rPr>
        <w:t>.</w:t>
      </w:r>
      <w:r>
        <w:rPr>
          <w:color w:val="0000FF"/>
        </w:rPr>
        <w:t>....% .....</w:t>
      </w:r>
      <w:r w:rsidR="00783B5A">
        <w:rPr>
          <w:color w:val="0000FF"/>
        </w:rPr>
        <w:t>.</w:t>
      </w:r>
      <w:r>
        <w:rPr>
          <w:color w:val="0000FF"/>
        </w:rPr>
        <w:t>.................</w:t>
      </w:r>
      <w:r>
        <w:t xml:space="preserve"> =.................</w:t>
      </w:r>
      <w:r w:rsidR="00783B5A">
        <w:t>.</w:t>
      </w:r>
      <w:r>
        <w:t>.....</w:t>
      </w:r>
      <w:r w:rsidR="00783B5A">
        <w:t>..</w:t>
      </w:r>
      <w:r>
        <w:t xml:space="preserve">.......... zł brutto, </w:t>
      </w:r>
    </w:p>
    <w:p w:rsidR="00814854" w:rsidRDefault="00814854" w:rsidP="00814854">
      <w:pPr>
        <w:spacing w:line="360" w:lineRule="auto"/>
        <w:jc w:val="both"/>
      </w:pPr>
      <w:r>
        <w:t>słownie ………………………………………………………………………………………….</w:t>
      </w:r>
    </w:p>
    <w:p w:rsidR="00814854" w:rsidRDefault="00814854" w:rsidP="00814854">
      <w:pPr>
        <w:spacing w:line="360" w:lineRule="auto"/>
        <w:jc w:val="both"/>
      </w:pPr>
      <w:r>
        <w:t>czasookres udzielonej gwarancji i rękojmi………………………………</w:t>
      </w:r>
    </w:p>
    <w:p w:rsidR="00814854" w:rsidRPr="006D60DF"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Default="00814854"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4" w:name="_Toc390248854"/>
      <w:r w:rsidRPr="00A163B4">
        <w:t>Załącznik nr 2</w:t>
      </w:r>
      <w:r w:rsidR="00D21D5D">
        <w:t xml:space="preserve"> do SIWZ</w:t>
      </w:r>
      <w:bookmarkEnd w:id="54"/>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 USTAWY</w:t>
      </w:r>
    </w:p>
    <w:p w:rsidR="00BA7433" w:rsidRDefault="00BA7433" w:rsidP="008C0C32">
      <w:pPr>
        <w:jc w:val="both"/>
      </w:pPr>
    </w:p>
    <w:p w:rsidR="00AE43B9" w:rsidRPr="00BA7433" w:rsidRDefault="00AE43B9" w:rsidP="004E713A">
      <w:pPr>
        <w:spacing w:line="320" w:lineRule="exact"/>
        <w:jc w:val="both"/>
        <w:rPr>
          <w:b/>
          <w:sz w:val="22"/>
          <w:szCs w:val="22"/>
        </w:rPr>
      </w:pPr>
      <w:r w:rsidRPr="00BA7433">
        <w:rPr>
          <w:sz w:val="22"/>
          <w:szCs w:val="22"/>
        </w:rPr>
        <w:t xml:space="preserve">Składając ofertę w postępowaniu o udzielenie zamówienia publicznego na: </w:t>
      </w:r>
      <w:r w:rsidR="00047E1B" w:rsidRPr="009669D4">
        <w:rPr>
          <w:b/>
          <w:sz w:val="22"/>
          <w:szCs w:val="22"/>
        </w:rPr>
        <w:t>„</w:t>
      </w:r>
      <w:r w:rsidR="00783B5A" w:rsidRPr="00783B5A">
        <w:rPr>
          <w:b/>
          <w:sz w:val="22"/>
          <w:szCs w:val="22"/>
        </w:rPr>
        <w:t>Roboty budowlane na terenie KD Barbara w Mikołowie oraz GIG Katowice</w:t>
      </w:r>
      <w:r w:rsidR="00783B5A">
        <w:rPr>
          <w:b/>
          <w:sz w:val="22"/>
          <w:szCs w:val="22"/>
        </w:rPr>
        <w:t>.</w:t>
      </w:r>
      <w:r w:rsidR="00383230">
        <w:rPr>
          <w:b/>
          <w:sz w:val="22"/>
          <w:szCs w:val="22"/>
        </w:rPr>
        <w:t>”</w:t>
      </w:r>
    </w:p>
    <w:p w:rsidR="008C0C32" w:rsidRPr="008C0C32" w:rsidRDefault="008C0C32" w:rsidP="008C0C32">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8C0C32" w:rsidRPr="008C0C32" w:rsidRDefault="00C36B20"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008C0C32" w:rsidRPr="008C0C32">
        <w:rPr>
          <w:rFonts w:ascii="Times New Roman" w:hAnsi="Times New Roman" w:cs="Times New Roman"/>
          <w:sz w:val="22"/>
          <w:szCs w:val="22"/>
        </w:rPr>
        <w:t>1.</w:t>
      </w:r>
      <w:r w:rsidR="008C0C32" w:rsidRPr="008C0C32">
        <w:rPr>
          <w:rFonts w:ascii="Times New Roman" w:hAnsi="Times New Roman" w:cs="Times New Roman"/>
          <w:sz w:val="22"/>
          <w:szCs w:val="22"/>
        </w:rPr>
        <w:tab/>
        <w:t xml:space="preserve">Z postępowania o udzielenie zamówienia wyklucza się: </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8C0C32" w:rsidRPr="008C0C32" w:rsidRDefault="008C0C32"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sidR="00C36B20">
        <w:rPr>
          <w:sz w:val="22"/>
          <w:szCs w:val="22"/>
        </w:rPr>
        <w:t>”</w:t>
      </w:r>
    </w:p>
    <w:p w:rsidR="00185642" w:rsidRPr="00BA7433" w:rsidRDefault="00185642"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Pr="00A163B4" w:rsidRDefault="00783B5A"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AE43B9" w:rsidRPr="00185642" w:rsidRDefault="00AE43B9"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AE43B9" w:rsidRPr="00A163B4" w:rsidRDefault="00AE43B9" w:rsidP="00264171">
      <w:pPr>
        <w:pStyle w:val="Nagwek2"/>
        <w:numPr>
          <w:ilvl w:val="0"/>
          <w:numId w:val="0"/>
        </w:numPr>
        <w:jc w:val="right"/>
      </w:pPr>
      <w:bookmarkStart w:id="55" w:name="_Toc390248855"/>
      <w:r w:rsidRPr="00A163B4">
        <w:t>Załącznik nr 3</w:t>
      </w:r>
      <w:r w:rsidR="00D21D5D">
        <w:t xml:space="preserve"> do SIWZ</w:t>
      </w:r>
      <w:bookmarkEnd w:id="55"/>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3EDD" w:rsidRPr="009669D4" w:rsidRDefault="009669D4" w:rsidP="009575FE">
      <w:pPr>
        <w:spacing w:line="320" w:lineRule="exact"/>
        <w:jc w:val="both"/>
        <w:rPr>
          <w:b/>
        </w:rPr>
      </w:pPr>
      <w:r w:rsidRPr="009669D4">
        <w:rPr>
          <w:b/>
        </w:rPr>
        <w:t>„</w:t>
      </w:r>
      <w:r w:rsidR="00783B5A" w:rsidRPr="00783B5A">
        <w:rPr>
          <w:b/>
        </w:rPr>
        <w:t>Roboty budowlane na terenie KD Barbara w Mikołowie oraz GIG Katowice</w:t>
      </w:r>
      <w:r w:rsidR="00383230">
        <w:rPr>
          <w:b/>
        </w:rPr>
        <w:t>”.</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496F0C">
      <w:pPr>
        <w:pStyle w:val="Styl"/>
        <w:numPr>
          <w:ilvl w:val="0"/>
          <w:numId w:val="13"/>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47E1B">
      <w:pPr>
        <w:pStyle w:val="Nagwek1"/>
        <w:spacing w:before="0" w:after="0" w:line="400" w:lineRule="exact"/>
        <w:jc w:val="right"/>
        <w:rPr>
          <w:sz w:val="24"/>
          <w:szCs w:val="24"/>
        </w:rPr>
      </w:pPr>
      <w:bookmarkStart w:id="56" w:name="_Toc390248856"/>
      <w:r w:rsidRPr="00A163B4">
        <w:rPr>
          <w:sz w:val="24"/>
          <w:szCs w:val="24"/>
        </w:rPr>
        <w:t>Załącznik nr 4</w:t>
      </w:r>
      <w:r w:rsidR="00D21D5D">
        <w:rPr>
          <w:sz w:val="24"/>
          <w:szCs w:val="24"/>
        </w:rPr>
        <w:t xml:space="preserve"> do SIWZ</w:t>
      </w:r>
      <w:bookmarkEnd w:id="56"/>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t>
      </w:r>
    </w:p>
    <w:p w:rsidR="00047E1B" w:rsidRPr="00A163B4" w:rsidRDefault="00047E1B" w:rsidP="00047E1B">
      <w:pPr>
        <w:spacing w:line="400" w:lineRule="exact"/>
        <w:rPr>
          <w:sz w:val="22"/>
          <w:szCs w:val="22"/>
        </w:rPr>
      </w:pPr>
      <w:r w:rsidRPr="00A163B4">
        <w:rPr>
          <w:sz w:val="22"/>
          <w:szCs w:val="22"/>
        </w:rPr>
        <w:t>(Wykonawca / Osoba fizyczna)</w:t>
      </w:r>
    </w:p>
    <w:p w:rsidR="00047E1B" w:rsidRPr="00A163B4" w:rsidRDefault="00047E1B" w:rsidP="00047E1B">
      <w:pPr>
        <w:spacing w:line="400" w:lineRule="exact"/>
        <w:ind w:left="4962"/>
        <w:rPr>
          <w:b/>
          <w:sz w:val="22"/>
          <w:szCs w:val="22"/>
        </w:rPr>
      </w:pPr>
      <w:r w:rsidRPr="00A163B4">
        <w:rPr>
          <w:b/>
          <w:sz w:val="22"/>
          <w:szCs w:val="22"/>
        </w:rPr>
        <w:t>Główny Instytut Górnictwa</w:t>
      </w:r>
    </w:p>
    <w:p w:rsidR="00047E1B" w:rsidRPr="00A163B4" w:rsidRDefault="00047E1B" w:rsidP="00047E1B">
      <w:pPr>
        <w:spacing w:line="400" w:lineRule="exact"/>
        <w:ind w:left="4962"/>
        <w:rPr>
          <w:b/>
          <w:sz w:val="22"/>
          <w:szCs w:val="22"/>
        </w:rPr>
      </w:pPr>
      <w:r w:rsidRPr="00A163B4">
        <w:rPr>
          <w:b/>
          <w:sz w:val="22"/>
          <w:szCs w:val="22"/>
        </w:rPr>
        <w:t>Plac Gwarków 1</w:t>
      </w:r>
    </w:p>
    <w:p w:rsidR="00047E1B" w:rsidRPr="00A163B4" w:rsidRDefault="00047E1B" w:rsidP="00047E1B">
      <w:pPr>
        <w:spacing w:line="400" w:lineRule="exact"/>
        <w:ind w:left="4962"/>
        <w:rPr>
          <w:b/>
          <w:sz w:val="22"/>
          <w:szCs w:val="22"/>
        </w:rPr>
      </w:pPr>
      <w:r w:rsidRPr="00A163B4">
        <w:rPr>
          <w:b/>
          <w:sz w:val="22"/>
          <w:szCs w:val="22"/>
        </w:rPr>
        <w:t>40 - 166 Katowice</w:t>
      </w:r>
    </w:p>
    <w:p w:rsidR="00047E1B" w:rsidRPr="00A163B4" w:rsidRDefault="00047E1B" w:rsidP="00047E1B">
      <w:pPr>
        <w:spacing w:line="400" w:lineRule="exact"/>
        <w:rPr>
          <w:b/>
          <w:sz w:val="22"/>
          <w:szCs w:val="22"/>
        </w:rPr>
      </w:pPr>
    </w:p>
    <w:p w:rsidR="00047E1B" w:rsidRPr="00A163B4" w:rsidRDefault="00047E1B" w:rsidP="00047E1B">
      <w:pPr>
        <w:spacing w:line="400" w:lineRule="exact"/>
        <w:jc w:val="center"/>
        <w:rPr>
          <w:b/>
          <w:sz w:val="22"/>
          <w:szCs w:val="22"/>
        </w:rPr>
      </w:pPr>
      <w:r w:rsidRPr="00A163B4">
        <w:rPr>
          <w:b/>
          <w:sz w:val="22"/>
          <w:szCs w:val="22"/>
        </w:rPr>
        <w:t>O Ś W I A D C Z E N I E</w:t>
      </w:r>
    </w:p>
    <w:p w:rsidR="00047E1B" w:rsidRPr="00A163B4" w:rsidRDefault="00047E1B" w:rsidP="00047E1B">
      <w:pPr>
        <w:spacing w:line="400" w:lineRule="exact"/>
        <w:jc w:val="center"/>
        <w:rPr>
          <w:b/>
          <w:sz w:val="22"/>
          <w:szCs w:val="22"/>
        </w:rPr>
      </w:pPr>
      <w:r w:rsidRPr="00A163B4">
        <w:rPr>
          <w:b/>
          <w:sz w:val="22"/>
          <w:szCs w:val="22"/>
        </w:rPr>
        <w:t>DLA OSÓB FIZYCZNYCH</w:t>
      </w:r>
    </w:p>
    <w:p w:rsidR="00047E1B" w:rsidRPr="00A163B4" w:rsidRDefault="00047E1B" w:rsidP="00047E1B">
      <w:pPr>
        <w:spacing w:line="400" w:lineRule="exact"/>
        <w:rPr>
          <w:sz w:val="22"/>
          <w:szCs w:val="22"/>
        </w:rPr>
      </w:pPr>
    </w:p>
    <w:p w:rsidR="00047E1B" w:rsidRPr="00A163B4" w:rsidRDefault="00047E1B" w:rsidP="00047E1B">
      <w:pPr>
        <w:spacing w:line="400" w:lineRule="exact"/>
        <w:jc w:val="both"/>
        <w:rPr>
          <w:color w:val="000000"/>
          <w:sz w:val="22"/>
          <w:szCs w:val="22"/>
        </w:rPr>
      </w:pPr>
      <w:r w:rsidRPr="00A163B4">
        <w:rPr>
          <w:color w:val="000000"/>
          <w:sz w:val="22"/>
          <w:szCs w:val="22"/>
        </w:rPr>
        <w:t>w zakresie art. 24 ust. 1 pkt 2 ustawy z dnia 29 stycznia 2004</w:t>
      </w:r>
      <w:r w:rsidR="00067F97">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sidR="000818B7">
        <w:rPr>
          <w:color w:val="000000"/>
          <w:sz w:val="22"/>
          <w:szCs w:val="22"/>
        </w:rPr>
        <w:t>3</w:t>
      </w:r>
      <w:r w:rsidRPr="00A163B4">
        <w:rPr>
          <w:color w:val="000000"/>
          <w:sz w:val="22"/>
          <w:szCs w:val="22"/>
        </w:rPr>
        <w:t xml:space="preserve"> poz. 9</w:t>
      </w:r>
      <w:r w:rsidR="000818B7">
        <w:rPr>
          <w:color w:val="000000"/>
          <w:sz w:val="22"/>
          <w:szCs w:val="22"/>
        </w:rPr>
        <w:t>07</w:t>
      </w:r>
      <w:r w:rsidRPr="00A163B4">
        <w:rPr>
          <w:color w:val="000000"/>
          <w:sz w:val="22"/>
          <w:szCs w:val="22"/>
        </w:rPr>
        <w:t xml:space="preserve"> ze zm.).</w:t>
      </w:r>
    </w:p>
    <w:p w:rsidR="00047E1B" w:rsidRPr="00A163B4" w:rsidRDefault="00047E1B" w:rsidP="00047E1B">
      <w:pPr>
        <w:spacing w:line="40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sidR="000818B7">
        <w:rPr>
          <w:color w:val="000000"/>
          <w:sz w:val="22"/>
          <w:szCs w:val="22"/>
        </w:rPr>
        <w:t>3</w:t>
      </w:r>
      <w:r w:rsidRPr="00A163B4">
        <w:rPr>
          <w:color w:val="000000"/>
          <w:sz w:val="22"/>
          <w:szCs w:val="22"/>
        </w:rPr>
        <w:t xml:space="preserve"> poz.9</w:t>
      </w:r>
      <w:r w:rsidR="000818B7">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047E1B" w:rsidRPr="009669D4" w:rsidRDefault="009669D4" w:rsidP="004E713A">
      <w:pPr>
        <w:spacing w:line="400" w:lineRule="exact"/>
        <w:jc w:val="both"/>
        <w:rPr>
          <w:b/>
          <w:sz w:val="22"/>
          <w:szCs w:val="22"/>
        </w:rPr>
      </w:pPr>
      <w:r>
        <w:rPr>
          <w:b/>
        </w:rPr>
        <w:t>„</w:t>
      </w:r>
      <w:r w:rsidR="00783B5A" w:rsidRPr="00783B5A">
        <w:rPr>
          <w:b/>
        </w:rPr>
        <w:t>Roboty budowlane na terenie KD Barbara w Mikołowie oraz GIG Katowice</w:t>
      </w:r>
      <w:r w:rsidR="00B04D77" w:rsidRPr="00B04D77">
        <w:rPr>
          <w:b/>
        </w:rPr>
        <w:t>.</w:t>
      </w:r>
      <w:r w:rsidR="00383230">
        <w:rPr>
          <w:b/>
        </w:rPr>
        <w:t>”</w:t>
      </w:r>
    </w:p>
    <w:p w:rsidR="00047E1B" w:rsidRPr="00A163B4" w:rsidRDefault="00047E1B" w:rsidP="00047E1B">
      <w:pPr>
        <w:spacing w:line="40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047E1B" w:rsidRPr="00A163B4" w:rsidRDefault="00047E1B" w:rsidP="00047E1B">
      <w:pPr>
        <w:spacing w:line="400" w:lineRule="exact"/>
        <w:rPr>
          <w:sz w:val="22"/>
          <w:szCs w:val="22"/>
        </w:rPr>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pPr>
        <w:spacing w:line="400" w:lineRule="exact"/>
      </w:pPr>
    </w:p>
    <w:p w:rsidR="00047E1B" w:rsidRPr="00A163B4" w:rsidRDefault="00047E1B" w:rsidP="00047E1B">
      <w:r w:rsidRPr="00A163B4">
        <w:t>............................, dnia ......................</w:t>
      </w:r>
      <w:r w:rsidRPr="00A163B4">
        <w:tab/>
      </w:r>
      <w:r w:rsidRPr="00A163B4">
        <w:tab/>
        <w:t>..............................................................</w:t>
      </w:r>
    </w:p>
    <w:p w:rsidR="00047E1B" w:rsidRPr="00A163B4" w:rsidRDefault="00047E1B"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047E1B" w:rsidRPr="00DA3F87" w:rsidRDefault="00047E1B" w:rsidP="00DA3F87">
      <w:pPr>
        <w:ind w:left="5040"/>
        <w:jc w:val="center"/>
        <w:rPr>
          <w:sz w:val="20"/>
          <w:szCs w:val="20"/>
        </w:rPr>
      </w:pPr>
      <w:r w:rsidRPr="00DA3F87">
        <w:rPr>
          <w:sz w:val="20"/>
          <w:szCs w:val="20"/>
        </w:rPr>
        <w:t>(Czytelny podpis i pieczątka z imieniem i nazwiskiem)</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57" w:name="_Toc390248857"/>
      <w:r w:rsidRPr="00A163B4">
        <w:t>Załącznik nr 5</w:t>
      </w:r>
      <w:r w:rsidR="00D21D5D">
        <w:t xml:space="preserve"> do SIWZ</w:t>
      </w:r>
      <w:bookmarkEnd w:id="57"/>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w:t>
      </w:r>
      <w:r w:rsidR="00E04927">
        <w:rPr>
          <w:rFonts w:ascii="Times New Roman" w:hAnsi="Times New Roman" w:cs="Times New Roman"/>
          <w:b/>
          <w:bCs/>
          <w:u w:val="single"/>
        </w:rPr>
        <w:t>OBÓT</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E04927" w:rsidRPr="009669D4" w:rsidRDefault="009669D4" w:rsidP="00821316">
      <w:pPr>
        <w:widowControl w:val="0"/>
        <w:spacing w:line="320" w:lineRule="exact"/>
        <w:jc w:val="both"/>
        <w:rPr>
          <w:b/>
        </w:rPr>
      </w:pPr>
      <w:r>
        <w:rPr>
          <w:b/>
        </w:rPr>
        <w:t>„</w:t>
      </w:r>
      <w:r w:rsidR="00783B5A" w:rsidRPr="00783B5A">
        <w:rPr>
          <w:b/>
        </w:rPr>
        <w:t>Roboty budowlane na terenie KD Barbara w Mikołowie oraz GIG Katowice</w:t>
      </w:r>
      <w:r w:rsidR="00383230">
        <w:rPr>
          <w:b/>
        </w:rPr>
        <w:t>”</w:t>
      </w:r>
      <w:r w:rsidR="00383230" w:rsidRPr="00383230">
        <w:rPr>
          <w:b/>
        </w:rPr>
        <w:t>.</w:t>
      </w:r>
    </w:p>
    <w:p w:rsidR="004C047B" w:rsidRPr="004C047B" w:rsidRDefault="004C047B" w:rsidP="00821316">
      <w:pPr>
        <w:widowControl w:val="0"/>
        <w:spacing w:line="32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7586B" w:rsidRDefault="0027586B" w:rsidP="0015773C">
      <w:pPr>
        <w:pStyle w:val="Styl"/>
        <w:ind w:left="5761" w:right="74"/>
        <w:jc w:val="both"/>
        <w:rPr>
          <w:rFonts w:ascii="Times New Roman" w:hAnsi="Times New Roman" w:cs="Times New Roman"/>
          <w:sz w:val="18"/>
          <w:szCs w:val="18"/>
        </w:rPr>
      </w:pPr>
    </w:p>
    <w:p w:rsidR="0027586B" w:rsidRDefault="0027586B" w:rsidP="0015773C">
      <w:pPr>
        <w:pStyle w:val="Styl"/>
        <w:ind w:left="5761" w:right="74"/>
        <w:jc w:val="both"/>
        <w:rPr>
          <w:rFonts w:ascii="Times New Roman" w:hAnsi="Times New Roman" w:cs="Times New Roman"/>
          <w:sz w:val="18"/>
          <w:szCs w:val="18"/>
        </w:rPr>
      </w:pPr>
    </w:p>
    <w:p w:rsidR="005D41F1" w:rsidRPr="007230CA" w:rsidRDefault="005D41F1" w:rsidP="005D41F1">
      <w:pPr>
        <w:pStyle w:val="Nagwek2"/>
        <w:numPr>
          <w:ilvl w:val="0"/>
          <w:numId w:val="0"/>
        </w:numPr>
        <w:jc w:val="right"/>
      </w:pPr>
      <w:bookmarkStart w:id="58" w:name="_Toc390248858"/>
      <w:bookmarkStart w:id="59" w:name="_Toc341174963"/>
      <w:bookmarkStart w:id="60" w:name="_Toc350411359"/>
      <w:r w:rsidRPr="007230CA">
        <w:t xml:space="preserve">Załącznik nr </w:t>
      </w:r>
      <w:r w:rsidR="00DD466D">
        <w:t>6</w:t>
      </w:r>
      <w:bookmarkEnd w:id="58"/>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233EDD" w:rsidRPr="007F0D3B" w:rsidRDefault="007F0D3B" w:rsidP="00233EDD">
      <w:pPr>
        <w:spacing w:line="320" w:lineRule="exact"/>
        <w:jc w:val="both"/>
        <w:rPr>
          <w:b/>
          <w:bCs/>
        </w:rPr>
      </w:pPr>
      <w:r>
        <w:rPr>
          <w:b/>
        </w:rPr>
        <w:t>„</w:t>
      </w:r>
      <w:r w:rsidR="00783B5A" w:rsidRPr="00783B5A">
        <w:rPr>
          <w:b/>
        </w:rPr>
        <w:t>Roboty budowlane na terenie KD Barbara w Mikołowie oraz GIG Katowice</w:t>
      </w:r>
      <w:r w:rsidR="00E66635">
        <w:rPr>
          <w:b/>
        </w:rPr>
        <w:t>.</w:t>
      </w:r>
      <w:r>
        <w:rPr>
          <w:b/>
        </w:rPr>
        <w:t>”</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funkcji pełnienia kierownika robót.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5D41F1" w:rsidRPr="003004FC" w:rsidRDefault="005D41F1"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5D41F1" w:rsidRDefault="005D41F1" w:rsidP="0027586B">
      <w:pPr>
        <w:pStyle w:val="Nagwek2"/>
        <w:numPr>
          <w:ilvl w:val="0"/>
          <w:numId w:val="0"/>
        </w:numPr>
        <w:jc w:val="right"/>
      </w:pPr>
    </w:p>
    <w:p w:rsidR="00DD466D" w:rsidRDefault="00DD466D" w:rsidP="00DD466D"/>
    <w:p w:rsidR="007E41FC" w:rsidRDefault="007E41FC" w:rsidP="00DD466D"/>
    <w:p w:rsidR="007E41FC" w:rsidRDefault="007E41FC" w:rsidP="00DD466D"/>
    <w:p w:rsidR="007E41FC" w:rsidRDefault="007E41FC" w:rsidP="00DD466D"/>
    <w:p w:rsidR="0027586B" w:rsidRPr="00A163B4" w:rsidRDefault="0027586B" w:rsidP="0027586B">
      <w:pPr>
        <w:pStyle w:val="Nagwek2"/>
        <w:numPr>
          <w:ilvl w:val="0"/>
          <w:numId w:val="0"/>
        </w:numPr>
        <w:jc w:val="right"/>
      </w:pPr>
      <w:bookmarkStart w:id="61" w:name="_Toc390248859"/>
      <w:r w:rsidRPr="00A163B4">
        <w:t xml:space="preserve">Załącznik nr </w:t>
      </w:r>
      <w:r w:rsidR="00DD466D">
        <w:t>7</w:t>
      </w:r>
      <w:r>
        <w:t xml:space="preserve"> do SIWZ</w:t>
      </w:r>
      <w:bookmarkEnd w:id="59"/>
      <w:bookmarkEnd w:id="60"/>
      <w:bookmarkEnd w:id="61"/>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7586B" w:rsidRPr="006B0FD0" w:rsidRDefault="0027586B" w:rsidP="0027586B">
      <w:pPr>
        <w:jc w:val="both"/>
        <w:rPr>
          <w:b/>
          <w:sz w:val="20"/>
          <w:szCs w:val="20"/>
        </w:rPr>
      </w:pPr>
      <w:r w:rsidRPr="006B0FD0">
        <w:rPr>
          <w:b/>
          <w:sz w:val="20"/>
          <w:szCs w:val="20"/>
        </w:rPr>
        <w:t>Pieczątka firmowa Wykonawcy</w:t>
      </w:r>
    </w:p>
    <w:p w:rsidR="0027586B" w:rsidRPr="006B0FD0" w:rsidRDefault="0027586B" w:rsidP="0027586B">
      <w:pPr>
        <w:jc w:val="both"/>
        <w:rPr>
          <w:b/>
          <w:sz w:val="20"/>
          <w:szCs w:val="20"/>
        </w:rPr>
      </w:pPr>
      <w:r w:rsidRPr="006B0FD0">
        <w:rPr>
          <w:b/>
          <w:sz w:val="20"/>
          <w:szCs w:val="20"/>
        </w:rPr>
        <w:t>/Imię i Nazwisko Wykonawcy</w:t>
      </w:r>
    </w:p>
    <w:p w:rsidR="0027586B" w:rsidRPr="00A163B4" w:rsidRDefault="0027586B" w:rsidP="0027586B">
      <w:pPr>
        <w:jc w:val="both"/>
      </w:pPr>
    </w:p>
    <w:p w:rsidR="0027586B" w:rsidRDefault="0027586B"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7586B" w:rsidRDefault="0027586B"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7586B" w:rsidRPr="00A163B4" w:rsidRDefault="0027586B" w:rsidP="0027586B">
      <w:pPr>
        <w:pStyle w:val="Styl"/>
        <w:spacing w:line="360" w:lineRule="exact"/>
        <w:ind w:right="72"/>
        <w:jc w:val="center"/>
        <w:rPr>
          <w:rFonts w:ascii="Times New Roman" w:hAnsi="Times New Roman" w:cs="Times New Roman"/>
          <w:b/>
          <w:bCs/>
          <w:w w:val="106"/>
        </w:rPr>
      </w:pPr>
    </w:p>
    <w:p w:rsidR="00B04D77" w:rsidRDefault="0027586B" w:rsidP="0027586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00E66635" w:rsidRPr="00E66635">
        <w:rPr>
          <w:rFonts w:ascii="Times New Roman" w:hAnsi="Times New Roman"/>
          <w:b/>
        </w:rPr>
        <w:t>Roboty budowlane na terenie KD Barbara w Mikołowie oraz GIG Katowice</w:t>
      </w:r>
      <w:r w:rsidR="00233EDD" w:rsidRPr="00233EDD">
        <w:rPr>
          <w:rFonts w:ascii="Times New Roman" w:hAnsi="Times New Roman" w:cs="Times New Roman"/>
          <w:b/>
        </w:rPr>
        <w:t>”</w:t>
      </w:r>
      <w:r>
        <w:rPr>
          <w:rFonts w:ascii="Times New Roman" w:hAnsi="Times New Roman" w:cs="Times New Roman"/>
        </w:rPr>
        <w:t xml:space="preserve"> oświadczamy, że </w:t>
      </w:r>
    </w:p>
    <w:p w:rsidR="00B04D77" w:rsidRPr="00B04D77" w:rsidRDefault="0027586B" w:rsidP="00E66635">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27586B" w:rsidRPr="006E46AB" w:rsidRDefault="0027586B" w:rsidP="0027586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spacing w:line="360" w:lineRule="exact"/>
        <w:ind w:right="72"/>
        <w:jc w:val="both"/>
        <w:rPr>
          <w:rFonts w:ascii="Times New Roman" w:hAnsi="Times New Roman" w:cs="Times New Roman"/>
        </w:rPr>
      </w:pPr>
    </w:p>
    <w:p w:rsidR="0027586B" w:rsidRPr="00A163B4" w:rsidRDefault="0027586B"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7586B" w:rsidRPr="00F40660" w:rsidRDefault="0027586B"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7586B" w:rsidRDefault="0027586B" w:rsidP="0027586B">
      <w:pPr>
        <w:spacing w:line="320" w:lineRule="exact"/>
      </w:pPr>
    </w:p>
    <w:p w:rsidR="00B04D77" w:rsidRDefault="00B04D77" w:rsidP="0027586B">
      <w:pPr>
        <w:spacing w:line="320" w:lineRule="exact"/>
      </w:pPr>
    </w:p>
    <w:p w:rsidR="0027586B" w:rsidRPr="00B04D77" w:rsidRDefault="00B04D77" w:rsidP="0027586B">
      <w:pPr>
        <w:spacing w:line="320" w:lineRule="exact"/>
        <w:rPr>
          <w:b/>
          <w:u w:val="single"/>
        </w:rPr>
      </w:pPr>
      <w:r w:rsidRPr="00B04D77">
        <w:rPr>
          <w:b/>
          <w:u w:val="single"/>
        </w:rPr>
        <w:t>UWAGA!</w:t>
      </w:r>
    </w:p>
    <w:p w:rsidR="00B04D77" w:rsidRDefault="00B04D77" w:rsidP="0027586B">
      <w:pPr>
        <w:spacing w:line="320" w:lineRule="exact"/>
        <w:jc w:val="both"/>
        <w:rPr>
          <w:b/>
          <w:vertAlign w:val="superscript"/>
        </w:rPr>
      </w:pPr>
    </w:p>
    <w:p w:rsidR="00DC466F" w:rsidRDefault="0027586B" w:rsidP="0027586B">
      <w:pPr>
        <w:spacing w:line="320" w:lineRule="exact"/>
        <w:jc w:val="both"/>
        <w:rPr>
          <w:b/>
        </w:rPr>
        <w:sectPr w:rsidR="00DC466F"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AE43B9" w:rsidRPr="00A163B4" w:rsidRDefault="00AE43B9" w:rsidP="001F37CA">
      <w:pPr>
        <w:pStyle w:val="Nagwek2"/>
        <w:numPr>
          <w:ilvl w:val="0"/>
          <w:numId w:val="0"/>
        </w:numPr>
        <w:jc w:val="right"/>
      </w:pPr>
      <w:bookmarkStart w:id="62" w:name="_Toc390248860"/>
      <w:r w:rsidRPr="00A163B4">
        <w:t xml:space="preserve">Załącznik nr </w:t>
      </w:r>
      <w:r w:rsidR="00DD466D">
        <w:t>8</w:t>
      </w:r>
      <w:r w:rsidR="00D21D5D">
        <w:t xml:space="preserve"> do SIWZ</w:t>
      </w:r>
      <w:bookmarkEnd w:id="62"/>
    </w:p>
    <w:p w:rsidR="00AE43B9" w:rsidRPr="00A163B4" w:rsidRDefault="00AE43B9" w:rsidP="004F02AA">
      <w:pPr>
        <w:jc w:val="right"/>
        <w:rPr>
          <w:sz w:val="20"/>
          <w:szCs w:val="20"/>
        </w:rPr>
      </w:pPr>
    </w:p>
    <w:p w:rsidR="0015773C" w:rsidRPr="00A163B4" w:rsidRDefault="0015773C" w:rsidP="0015773C">
      <w:pPr>
        <w:jc w:val="center"/>
        <w:rPr>
          <w:sz w:val="32"/>
          <w:szCs w:val="32"/>
        </w:rPr>
      </w:pPr>
      <w:bookmarkStart w:id="63" w:name="_Toc301424990"/>
      <w:bookmarkStart w:id="64" w:name="_Toc301849656"/>
      <w:bookmarkStart w:id="65" w:name="_Toc304901286"/>
      <w:r w:rsidRPr="00A163B4">
        <w:rPr>
          <w:sz w:val="32"/>
          <w:szCs w:val="32"/>
        </w:rPr>
        <w:t>UMOWA nr .../FT-2/201</w:t>
      </w:r>
      <w:r w:rsidR="00B04D77">
        <w:rPr>
          <w:sz w:val="32"/>
          <w:szCs w:val="32"/>
        </w:rPr>
        <w:t>4</w:t>
      </w:r>
    </w:p>
    <w:p w:rsidR="0015773C" w:rsidRPr="00A47D51" w:rsidRDefault="0015773C" w:rsidP="0015773C">
      <w:pPr>
        <w:jc w:val="both"/>
        <w:rPr>
          <w:sz w:val="20"/>
          <w:szCs w:val="20"/>
        </w:rPr>
      </w:pPr>
    </w:p>
    <w:p w:rsidR="00233EDD" w:rsidRPr="00233EDD" w:rsidRDefault="00233EDD" w:rsidP="00233EDD">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3EDD" w:rsidRPr="00233EDD" w:rsidRDefault="00233EDD" w:rsidP="00233EDD">
      <w:pPr>
        <w:spacing w:line="320" w:lineRule="exact"/>
        <w:jc w:val="both"/>
        <w:rPr>
          <w:color w:val="0000FF"/>
        </w:rPr>
      </w:pPr>
      <w:r w:rsidRPr="00233EDD">
        <w:rPr>
          <w:color w:val="0000FF"/>
        </w:rPr>
        <w:t>1. .....................................................................................................................................</w:t>
      </w:r>
    </w:p>
    <w:p w:rsidR="00233EDD" w:rsidRPr="00233EDD" w:rsidRDefault="00233EDD" w:rsidP="00233EDD">
      <w:pPr>
        <w:spacing w:line="320" w:lineRule="exact"/>
        <w:jc w:val="both"/>
      </w:pPr>
      <w:r w:rsidRPr="00233EDD">
        <w:rPr>
          <w:color w:val="0000FF"/>
        </w:rPr>
        <w:t>2......................................................................................................................................</w:t>
      </w:r>
    </w:p>
    <w:p w:rsidR="00233EDD" w:rsidRPr="00233EDD" w:rsidRDefault="00233EDD" w:rsidP="00233EDD">
      <w:pPr>
        <w:spacing w:line="320" w:lineRule="exact"/>
        <w:jc w:val="both"/>
      </w:pPr>
      <w:r w:rsidRPr="00233EDD">
        <w:t>a</w:t>
      </w:r>
      <w:r w:rsidRPr="00233EDD">
        <w:br/>
        <w:t xml:space="preserve">........................................................................................., z siedzibą w ................................... </w:t>
      </w:r>
    </w:p>
    <w:p w:rsidR="00233EDD" w:rsidRPr="00233EDD" w:rsidRDefault="00233EDD" w:rsidP="00233EDD">
      <w:pPr>
        <w:spacing w:line="320" w:lineRule="exact"/>
        <w:jc w:val="both"/>
      </w:pPr>
      <w:r w:rsidRPr="00233EDD">
        <w:t>reprezentowaną przez:</w:t>
      </w:r>
    </w:p>
    <w:p w:rsidR="00233EDD" w:rsidRPr="00233EDD" w:rsidRDefault="00233EDD" w:rsidP="00E772C3">
      <w:pPr>
        <w:numPr>
          <w:ilvl w:val="0"/>
          <w:numId w:val="37"/>
        </w:numPr>
        <w:overflowPunct w:val="0"/>
        <w:autoSpaceDE w:val="0"/>
        <w:autoSpaceDN w:val="0"/>
        <w:adjustRightInd w:val="0"/>
        <w:spacing w:line="320" w:lineRule="exact"/>
        <w:jc w:val="both"/>
        <w:textAlignment w:val="baseline"/>
      </w:pPr>
      <w:r w:rsidRPr="00233EDD">
        <w:t>..................................................................</w:t>
      </w:r>
    </w:p>
    <w:p w:rsidR="00233EDD" w:rsidRPr="00233EDD" w:rsidRDefault="00233EDD" w:rsidP="00233EDD">
      <w:pPr>
        <w:spacing w:line="320" w:lineRule="exact"/>
        <w:jc w:val="both"/>
      </w:pPr>
      <w:r w:rsidRPr="00233EDD">
        <w:t>.......................................................................................................................................</w:t>
      </w:r>
    </w:p>
    <w:p w:rsidR="00233EDD" w:rsidRPr="00233EDD" w:rsidRDefault="00233EDD" w:rsidP="00F21D3F">
      <w:pPr>
        <w:spacing w:line="320" w:lineRule="exact"/>
      </w:pPr>
      <w:r w:rsidRPr="00233EDD">
        <w:t xml:space="preserve">zwanym dalej „Wykonawcą” </w:t>
      </w:r>
    </w:p>
    <w:p w:rsidR="00233EDD" w:rsidRPr="00233EDD" w:rsidRDefault="00233EDD" w:rsidP="00F21D3F">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rsidR="00067F97">
        <w:t>3</w:t>
      </w:r>
      <w:r w:rsidRPr="00233EDD">
        <w:t xml:space="preserve"> r. poz.9</w:t>
      </w:r>
      <w:r w:rsidR="00067F97">
        <w:t>07</w:t>
      </w:r>
      <w:r w:rsidRPr="00233EDD">
        <w:t xml:space="preserve"> z </w:t>
      </w:r>
      <w:proofErr w:type="spellStart"/>
      <w:r w:rsidRPr="00233EDD">
        <w:t>póź</w:t>
      </w:r>
      <w:proofErr w:type="spellEnd"/>
      <w:r w:rsidRPr="00233EDD">
        <w:t>. zm</w:t>
      </w:r>
      <w:r w:rsidR="00FB3B69">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3EDD" w:rsidRPr="00233EDD" w:rsidRDefault="00233EDD" w:rsidP="00233EDD">
      <w:pPr>
        <w:spacing w:line="320" w:lineRule="exact"/>
      </w:pPr>
    </w:p>
    <w:p w:rsidR="00233EDD" w:rsidRPr="00233EDD" w:rsidRDefault="0026125C" w:rsidP="00B04D77">
      <w:pPr>
        <w:spacing w:line="400" w:lineRule="exact"/>
        <w:jc w:val="center"/>
      </w:pPr>
      <w:r w:rsidRPr="0026125C">
        <w:rPr>
          <w:b/>
          <w:sz w:val="28"/>
          <w:szCs w:val="28"/>
        </w:rPr>
        <w:t>„</w:t>
      </w:r>
      <w:r w:rsidR="00E66635" w:rsidRPr="00E66635">
        <w:rPr>
          <w:b/>
          <w:sz w:val="28"/>
          <w:szCs w:val="28"/>
        </w:rPr>
        <w:t>Roboty budowlane na terenie KD Barbara w Mikołowie oraz GIG Katowice</w:t>
      </w:r>
      <w:r w:rsidR="00B04D77">
        <w:rPr>
          <w:b/>
          <w:sz w:val="28"/>
          <w:szCs w:val="28"/>
        </w:rPr>
        <w:t>”</w:t>
      </w:r>
    </w:p>
    <w:p w:rsidR="0026125C" w:rsidRDefault="0026125C" w:rsidP="00233EDD">
      <w:pPr>
        <w:spacing w:line="320" w:lineRule="exact"/>
        <w:jc w:val="center"/>
      </w:pPr>
    </w:p>
    <w:p w:rsidR="00233EDD" w:rsidRPr="00233EDD" w:rsidRDefault="00233EDD" w:rsidP="00233EDD">
      <w:pPr>
        <w:spacing w:line="320" w:lineRule="exact"/>
        <w:jc w:val="center"/>
      </w:pPr>
      <w:r w:rsidRPr="00233EDD">
        <w:t>§1</w:t>
      </w:r>
    </w:p>
    <w:p w:rsidR="00233EDD" w:rsidRPr="00233EDD" w:rsidRDefault="00233EDD" w:rsidP="00233EDD">
      <w:pPr>
        <w:spacing w:line="320" w:lineRule="exact"/>
        <w:jc w:val="both"/>
      </w:pPr>
      <w:r w:rsidRPr="00233EDD">
        <w:t xml:space="preserve">Wykonawca zobowiązuje się do wykonania na rzecz Zamawiającego prac zwanych dalej „przedmiotem umowy”, zgodnie </w:t>
      </w:r>
      <w:r w:rsidR="0058729B">
        <w:t xml:space="preserve">projektem, </w:t>
      </w:r>
      <w:r w:rsidRPr="00233EDD">
        <w:t>zatwierdzonym kosztorysem ofertowym, oraz zamówieniem, które stanowią integralną część niniejszej umowy.</w:t>
      </w:r>
    </w:p>
    <w:p w:rsidR="00233EDD" w:rsidRPr="00233EDD" w:rsidRDefault="00233EDD" w:rsidP="00233EDD">
      <w:pPr>
        <w:spacing w:line="320" w:lineRule="exact"/>
        <w:jc w:val="both"/>
      </w:pPr>
    </w:p>
    <w:p w:rsidR="00233EDD" w:rsidRPr="00233EDD" w:rsidRDefault="00233EDD" w:rsidP="00233EDD">
      <w:pPr>
        <w:spacing w:line="320" w:lineRule="exact"/>
        <w:jc w:val="center"/>
      </w:pPr>
      <w:r w:rsidRPr="00233EDD">
        <w:t>§2</w:t>
      </w:r>
    </w:p>
    <w:p w:rsidR="00233EDD" w:rsidRPr="00233EDD" w:rsidRDefault="00233EDD" w:rsidP="00E772C3">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rozpoczęcia przedmiotu umowy ustala się na dzień </w:t>
      </w:r>
      <w:r w:rsidRPr="00233EDD">
        <w:tab/>
        <w:t>.......................... r.</w:t>
      </w:r>
    </w:p>
    <w:p w:rsidR="00233EDD" w:rsidRPr="00233EDD" w:rsidRDefault="00233EDD" w:rsidP="00E772C3">
      <w:pPr>
        <w:numPr>
          <w:ilvl w:val="0"/>
          <w:numId w:val="25"/>
        </w:numPr>
        <w:tabs>
          <w:tab w:val="left" w:pos="426"/>
          <w:tab w:val="left" w:pos="6379"/>
        </w:tabs>
        <w:overflowPunct w:val="0"/>
        <w:autoSpaceDE w:val="0"/>
        <w:autoSpaceDN w:val="0"/>
        <w:adjustRightInd w:val="0"/>
        <w:spacing w:line="320" w:lineRule="exact"/>
        <w:ind w:left="426" w:hanging="426"/>
        <w:textAlignment w:val="baseline"/>
      </w:pPr>
      <w:r w:rsidRPr="00233EDD">
        <w:t xml:space="preserve">Termin zakończenia przedmiotu umowy ustala się na dzień: </w:t>
      </w:r>
      <w:r w:rsidRPr="00233EDD">
        <w:tab/>
        <w:t>.......................... r.</w:t>
      </w:r>
    </w:p>
    <w:p w:rsidR="00233EDD" w:rsidRPr="00233EDD" w:rsidRDefault="00233EDD" w:rsidP="00233EDD">
      <w:pPr>
        <w:spacing w:line="320" w:lineRule="exact"/>
        <w:jc w:val="center"/>
      </w:pPr>
    </w:p>
    <w:p w:rsidR="00233EDD" w:rsidRPr="00233EDD" w:rsidRDefault="00233EDD" w:rsidP="00233EDD">
      <w:pPr>
        <w:spacing w:line="320" w:lineRule="exact"/>
        <w:jc w:val="center"/>
      </w:pPr>
      <w:r w:rsidRPr="00233EDD">
        <w:t>§3</w:t>
      </w:r>
    </w:p>
    <w:p w:rsidR="00233EDD" w:rsidRPr="00233EDD" w:rsidRDefault="00233EDD" w:rsidP="00E772C3">
      <w:pPr>
        <w:numPr>
          <w:ilvl w:val="0"/>
          <w:numId w:val="26"/>
        </w:numPr>
        <w:tabs>
          <w:tab w:val="left" w:pos="0"/>
          <w:tab w:val="left" w:pos="426"/>
        </w:tabs>
        <w:overflowPunct w:val="0"/>
        <w:autoSpaceDE w:val="0"/>
        <w:autoSpaceDN w:val="0"/>
        <w:adjustRightInd w:val="0"/>
        <w:spacing w:line="32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3EDD" w:rsidRPr="00233EDD" w:rsidRDefault="00233EDD" w:rsidP="00E772C3">
      <w:pPr>
        <w:numPr>
          <w:ilvl w:val="0"/>
          <w:numId w:val="26"/>
        </w:numPr>
        <w:tabs>
          <w:tab w:val="left" w:pos="426"/>
          <w:tab w:val="left" w:pos="680"/>
        </w:tabs>
        <w:overflowPunct w:val="0"/>
        <w:autoSpaceDE w:val="0"/>
        <w:autoSpaceDN w:val="0"/>
        <w:adjustRightInd w:val="0"/>
        <w:spacing w:line="32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233EDD" w:rsidRPr="00233EDD" w:rsidRDefault="00233EDD" w:rsidP="00A24BFB">
      <w:pPr>
        <w:tabs>
          <w:tab w:val="left" w:pos="426"/>
          <w:tab w:val="left" w:pos="680"/>
        </w:tabs>
        <w:spacing w:line="300" w:lineRule="exact"/>
        <w:jc w:val="center"/>
      </w:pPr>
      <w:r w:rsidRPr="00233EDD">
        <w:t>§4</w:t>
      </w:r>
    </w:p>
    <w:p w:rsidR="00233EDD" w:rsidRPr="00233EDD" w:rsidRDefault="00233EDD" w:rsidP="00A24BFB">
      <w:pPr>
        <w:numPr>
          <w:ilvl w:val="0"/>
          <w:numId w:val="27"/>
        </w:numPr>
        <w:tabs>
          <w:tab w:val="left" w:pos="454"/>
        </w:tabs>
        <w:overflowPunct w:val="0"/>
        <w:autoSpaceDE w:val="0"/>
        <w:autoSpaceDN w:val="0"/>
        <w:adjustRightInd w:val="0"/>
        <w:spacing w:line="300" w:lineRule="exact"/>
        <w:jc w:val="both"/>
        <w:textAlignment w:val="baseline"/>
      </w:pPr>
      <w:r w:rsidRPr="00233EDD">
        <w:t>Zamawiający zobowiązuje się do:</w:t>
      </w:r>
    </w:p>
    <w:p w:rsidR="00233EDD" w:rsidRPr="00233EDD" w:rsidRDefault="00233EDD" w:rsidP="00A24BFB">
      <w:pPr>
        <w:numPr>
          <w:ilvl w:val="1"/>
          <w:numId w:val="27"/>
        </w:numPr>
        <w:tabs>
          <w:tab w:val="left" w:pos="814"/>
        </w:tabs>
        <w:overflowPunct w:val="0"/>
        <w:autoSpaceDE w:val="0"/>
        <w:autoSpaceDN w:val="0"/>
        <w:adjustRightInd w:val="0"/>
        <w:spacing w:line="300" w:lineRule="exact"/>
        <w:jc w:val="both"/>
        <w:textAlignment w:val="baseline"/>
      </w:pPr>
      <w:r w:rsidRPr="00233EDD">
        <w:t>Zapewnienia Wykonawcy źródła poboru siły, światła i wody;</w:t>
      </w:r>
    </w:p>
    <w:p w:rsidR="00233EDD" w:rsidRPr="00233EDD" w:rsidRDefault="00233EDD" w:rsidP="00A24BFB">
      <w:pPr>
        <w:numPr>
          <w:ilvl w:val="1"/>
          <w:numId w:val="27"/>
        </w:numPr>
        <w:tabs>
          <w:tab w:val="left" w:pos="814"/>
        </w:tabs>
        <w:overflowPunct w:val="0"/>
        <w:autoSpaceDE w:val="0"/>
        <w:autoSpaceDN w:val="0"/>
        <w:adjustRightInd w:val="0"/>
        <w:spacing w:line="300" w:lineRule="exact"/>
        <w:jc w:val="both"/>
        <w:textAlignment w:val="baseline"/>
      </w:pPr>
      <w:r w:rsidRPr="00233EDD">
        <w:t>Wskazania miejsca do ustawienia kontenerów magazynowych i pracowniczych Wykonawcy;</w:t>
      </w:r>
    </w:p>
    <w:p w:rsidR="00233EDD" w:rsidRPr="00233EDD" w:rsidRDefault="00233EDD" w:rsidP="00A24BFB">
      <w:pPr>
        <w:numPr>
          <w:ilvl w:val="1"/>
          <w:numId w:val="27"/>
        </w:numPr>
        <w:tabs>
          <w:tab w:val="left" w:pos="814"/>
        </w:tabs>
        <w:overflowPunct w:val="0"/>
        <w:autoSpaceDE w:val="0"/>
        <w:autoSpaceDN w:val="0"/>
        <w:adjustRightInd w:val="0"/>
        <w:spacing w:line="300" w:lineRule="exact"/>
        <w:jc w:val="both"/>
        <w:textAlignment w:val="baseline"/>
      </w:pPr>
      <w:r w:rsidRPr="00233EDD">
        <w:t>Udzielenia Wykonawcy bieżących informacji dotyczących obiektu, na którym wykonywane są prace zgodnie z zakresem umowy.</w:t>
      </w:r>
    </w:p>
    <w:p w:rsidR="00233EDD" w:rsidRPr="00233EDD" w:rsidRDefault="00233EDD" w:rsidP="00A24BFB">
      <w:pPr>
        <w:tabs>
          <w:tab w:val="left" w:pos="426"/>
        </w:tabs>
        <w:spacing w:line="300" w:lineRule="exact"/>
        <w:ind w:left="426" w:hanging="426"/>
        <w:jc w:val="both"/>
      </w:pPr>
      <w:r w:rsidRPr="00233EDD">
        <w:t>2.</w:t>
      </w:r>
      <w:r w:rsidRPr="00233EDD">
        <w:tab/>
        <w:t>Wykonawca zobowiązuje się do:</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stosowania niezbędnych środków technicznych i organizacyjnych ograniczających emisję pyłu w trakcie prowadzenia prac budowlanych;</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stosowania niezbędnych środków technicznych i organizacyjnych w celu utrzymania dróg dojazdowych i wyjazdowych z terenów inwestycyjnych w czystości;</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wskazania osoby odpowiedzialnej za realizację zadań z zakresu ochrony przeciwpożarowej;</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wykonywania prac hałaśliwych, utrudniających pracę w pomieszczeniach sąsiadujących po godzinie 14</w:t>
      </w:r>
      <w:r w:rsidRPr="00233EDD">
        <w:rPr>
          <w:vertAlign w:val="superscript"/>
        </w:rPr>
        <w:t>00</w:t>
      </w:r>
      <w:r w:rsidRPr="00233EDD">
        <w:t>;</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 xml:space="preserve">stosowania się do norm określonych przez ISO 14001 obowiązujących na terenie </w:t>
      </w:r>
      <w:r w:rsidRPr="00233EDD">
        <w:br/>
        <w:t>Instytutu;</w:t>
      </w:r>
    </w:p>
    <w:p w:rsidR="00233EDD" w:rsidRPr="00233EDD" w:rsidRDefault="00233EDD" w:rsidP="00A24BFB">
      <w:pPr>
        <w:numPr>
          <w:ilvl w:val="4"/>
          <w:numId w:val="34"/>
        </w:numPr>
        <w:tabs>
          <w:tab w:val="clear" w:pos="3666"/>
          <w:tab w:val="left" w:pos="-900"/>
          <w:tab w:val="num" w:pos="720"/>
        </w:tabs>
        <w:overflowPunct w:val="0"/>
        <w:autoSpaceDE w:val="0"/>
        <w:autoSpaceDN w:val="0"/>
        <w:adjustRightInd w:val="0"/>
        <w:spacing w:line="300" w:lineRule="exact"/>
        <w:ind w:left="720"/>
        <w:jc w:val="both"/>
        <w:textAlignment w:val="baseline"/>
      </w:pPr>
      <w:r w:rsidRPr="00233EDD">
        <w:t>wyposażenia pracowników w wyraźne identyfikatory z nazwą firmy.</w:t>
      </w:r>
    </w:p>
    <w:p w:rsidR="00233EDD" w:rsidRPr="00233EDD" w:rsidRDefault="00233EDD" w:rsidP="00A47D51">
      <w:pPr>
        <w:spacing w:line="320" w:lineRule="exact"/>
        <w:jc w:val="center"/>
      </w:pPr>
    </w:p>
    <w:p w:rsidR="00233EDD" w:rsidRPr="00233EDD" w:rsidRDefault="00233EDD" w:rsidP="00A47D51">
      <w:pPr>
        <w:spacing w:line="320" w:lineRule="exact"/>
        <w:jc w:val="center"/>
      </w:pPr>
      <w:r w:rsidRPr="00233EDD">
        <w:t>§5</w:t>
      </w:r>
    </w:p>
    <w:p w:rsidR="00233EDD" w:rsidRPr="00233EDD" w:rsidRDefault="00233EDD" w:rsidP="00A24BFB">
      <w:pPr>
        <w:numPr>
          <w:ilvl w:val="0"/>
          <w:numId w:val="35"/>
        </w:numPr>
        <w:overflowPunct w:val="0"/>
        <w:autoSpaceDE w:val="0"/>
        <w:autoSpaceDN w:val="0"/>
        <w:adjustRightInd w:val="0"/>
        <w:spacing w:line="300" w:lineRule="exact"/>
        <w:jc w:val="both"/>
        <w:textAlignment w:val="baseline"/>
      </w:pPr>
      <w:r w:rsidRPr="00233EDD">
        <w:t>Wykonawca oświadcza, że posiada ocenę ryzyka zawodowego związanego z</w:t>
      </w:r>
      <w:r w:rsidR="00BA6322">
        <w:t> </w:t>
      </w:r>
      <w:r w:rsidRPr="00233EDD">
        <w:t xml:space="preserve">zagrożeniami występującymi podczas realizacji przedmiotu umowy </w:t>
      </w:r>
      <w:r w:rsidR="00BA6322">
        <w:t>or</w:t>
      </w:r>
      <w:r w:rsidRPr="00233EDD">
        <w:t>az</w:t>
      </w:r>
      <w:r w:rsidR="00BA6322">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3EDD" w:rsidRPr="00233EDD" w:rsidRDefault="00233EDD" w:rsidP="00A24BFB">
      <w:pPr>
        <w:spacing w:line="300" w:lineRule="exact"/>
        <w:ind w:left="720" w:hanging="360"/>
        <w:jc w:val="both"/>
      </w:pPr>
      <w:r w:rsidRPr="00233EDD">
        <w:t>a/</w:t>
      </w:r>
      <w:r w:rsidRPr="00233EDD">
        <w:tab/>
        <w:t>zapobiegania pożarom i innym miejscowym zagrożeniom,</w:t>
      </w:r>
    </w:p>
    <w:p w:rsidR="00233EDD" w:rsidRPr="00233EDD" w:rsidRDefault="00233EDD" w:rsidP="00A24BFB">
      <w:pPr>
        <w:spacing w:line="300" w:lineRule="exact"/>
        <w:ind w:left="720" w:hanging="360"/>
        <w:jc w:val="both"/>
      </w:pPr>
      <w:r w:rsidRPr="00233EDD">
        <w:t>b/</w:t>
      </w:r>
      <w:r w:rsidRPr="00233EDD">
        <w:tab/>
        <w:t>postępowania na wypadek pożaru lub innego zagrożenia,</w:t>
      </w:r>
    </w:p>
    <w:p w:rsidR="00233EDD" w:rsidRPr="00233EDD" w:rsidRDefault="00233EDD" w:rsidP="00A24BFB">
      <w:pPr>
        <w:spacing w:line="30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3EDD" w:rsidRDefault="00233EDD" w:rsidP="00A24BFB">
      <w:pPr>
        <w:numPr>
          <w:ilvl w:val="0"/>
          <w:numId w:val="27"/>
        </w:numPr>
        <w:overflowPunct w:val="0"/>
        <w:autoSpaceDE w:val="0"/>
        <w:autoSpaceDN w:val="0"/>
        <w:adjustRightInd w:val="0"/>
        <w:spacing w:line="300" w:lineRule="exact"/>
        <w:jc w:val="both"/>
        <w:textAlignment w:val="baseline"/>
      </w:pPr>
      <w:r w:rsidRPr="00233EDD">
        <w:t>Wykonawca oświadcza, że zapoznał się z zagrożeniami występującymi na terenie Instytutu w okolicy i miejscu wykonywania przedmiotu zamówienia.</w:t>
      </w:r>
    </w:p>
    <w:p w:rsidR="00532150" w:rsidRDefault="00532150" w:rsidP="00A47D51">
      <w:pPr>
        <w:overflowPunct w:val="0"/>
        <w:autoSpaceDE w:val="0"/>
        <w:autoSpaceDN w:val="0"/>
        <w:adjustRightInd w:val="0"/>
        <w:spacing w:line="320" w:lineRule="exact"/>
        <w:ind w:left="454"/>
        <w:jc w:val="both"/>
        <w:textAlignment w:val="baseline"/>
      </w:pPr>
    </w:p>
    <w:p w:rsidR="00233EDD" w:rsidRPr="00233EDD" w:rsidRDefault="00233EDD" w:rsidP="00A47D51">
      <w:pPr>
        <w:spacing w:line="320" w:lineRule="exact"/>
        <w:jc w:val="center"/>
      </w:pPr>
      <w:r w:rsidRPr="00233EDD">
        <w:t>§</w:t>
      </w:r>
      <w:r w:rsidR="00856393">
        <w:t>6</w:t>
      </w:r>
    </w:p>
    <w:p w:rsidR="00233EDD" w:rsidRPr="00233EDD" w:rsidRDefault="00233EDD" w:rsidP="00E772C3">
      <w:pPr>
        <w:numPr>
          <w:ilvl w:val="0"/>
          <w:numId w:val="33"/>
        </w:numPr>
        <w:overflowPunct w:val="0"/>
        <w:autoSpaceDE w:val="0"/>
        <w:autoSpaceDN w:val="0"/>
        <w:adjustRightInd w:val="0"/>
        <w:spacing w:line="320" w:lineRule="exact"/>
        <w:ind w:left="567" w:hanging="567"/>
        <w:jc w:val="both"/>
        <w:textAlignment w:val="baseline"/>
      </w:pPr>
      <w:r w:rsidRPr="00233EDD">
        <w:t>Za wykonanie przedmiotu umowy strony ustalają wynagrodzenie kosztorysowe w</w:t>
      </w:r>
      <w:r w:rsidR="00BA6322">
        <w:t> </w:t>
      </w:r>
      <w:r w:rsidRPr="00233EDD">
        <w:t>kwocie zgodnie z ofertą przetargową złożoną przez Wykonawcę w postępowaniu przetargowym.</w:t>
      </w:r>
    </w:p>
    <w:p w:rsidR="00233EDD" w:rsidRPr="00233EDD" w:rsidRDefault="00233EDD" w:rsidP="00A47D51">
      <w:pPr>
        <w:spacing w:line="320" w:lineRule="exact"/>
        <w:ind w:left="567"/>
        <w:jc w:val="both"/>
      </w:pPr>
      <w:r w:rsidRPr="00233EDD">
        <w:t>netto …...………...……… + VAT .......% .......................... =........................... zł brutto, słownie ……………………………………………………………………………….</w:t>
      </w:r>
    </w:p>
    <w:p w:rsidR="00233EDD" w:rsidRDefault="00233EDD" w:rsidP="00A47D51">
      <w:pPr>
        <w:pStyle w:val="Stopka"/>
        <w:spacing w:before="0" w:after="0" w:line="320" w:lineRule="exact"/>
        <w:ind w:left="555" w:hanging="540"/>
        <w:jc w:val="both"/>
        <w:rPr>
          <w:b w:val="0"/>
        </w:rPr>
      </w:pPr>
      <w:r w:rsidRPr="00233EDD">
        <w:rPr>
          <w:b w:val="0"/>
        </w:rPr>
        <w:tab/>
      </w:r>
      <w:r w:rsidR="00730BFA" w:rsidRPr="00233EDD">
        <w:rPr>
          <w:b w:val="0"/>
        </w:rPr>
        <w:t xml:space="preserve">Wynagrodzenie płatne </w:t>
      </w:r>
      <w:r w:rsidR="00E87786">
        <w:rPr>
          <w:b w:val="0"/>
        </w:rPr>
        <w:t xml:space="preserve">w dwóch </w:t>
      </w:r>
      <w:r w:rsidR="00E66635">
        <w:rPr>
          <w:b w:val="0"/>
        </w:rPr>
        <w:t>etapa</w:t>
      </w:r>
      <w:r w:rsidR="00E87786">
        <w:rPr>
          <w:b w:val="0"/>
        </w:rPr>
        <w:t>ch</w:t>
      </w:r>
      <w:r w:rsidR="00E66635">
        <w:rPr>
          <w:b w:val="0"/>
        </w:rPr>
        <w:t xml:space="preserve"> zgodnie z harmonogramem prac stanowiącym załącznik nr 4 do umowy, po </w:t>
      </w:r>
      <w:r w:rsidR="00730BFA">
        <w:rPr>
          <w:b w:val="0"/>
        </w:rPr>
        <w:t xml:space="preserve">bezusterkowym </w:t>
      </w:r>
      <w:r w:rsidR="00730BFA" w:rsidRPr="00233EDD">
        <w:rPr>
          <w:b w:val="0"/>
        </w:rPr>
        <w:t>odbiorze prac potwierdzonych protokołem odbioru.</w:t>
      </w:r>
    </w:p>
    <w:p w:rsidR="00A049A5" w:rsidRPr="00A049A5" w:rsidRDefault="00A049A5" w:rsidP="00A47D51">
      <w:pPr>
        <w:pStyle w:val="Stopka"/>
        <w:spacing w:before="0" w:after="0" w:line="320" w:lineRule="exact"/>
        <w:ind w:left="555" w:hanging="540"/>
        <w:jc w:val="both"/>
        <w:rPr>
          <w:b w:val="0"/>
        </w:rPr>
      </w:pPr>
      <w:r>
        <w:rPr>
          <w:b w:val="0"/>
        </w:rPr>
        <w:tab/>
      </w:r>
      <w:r w:rsidRPr="00A049A5">
        <w:rPr>
          <w:b w:val="0"/>
        </w:rPr>
        <w:t>Zapłata wynagrodzenia nastąpi przelewem na rachunek bankowy Wykonawcy, w terminie do 30 dni liczony od daty dostarczenia do Zamawiającego prawidłowo wystawionej faktury VAT.</w:t>
      </w:r>
    </w:p>
    <w:p w:rsidR="00233EDD" w:rsidRPr="00233EDD" w:rsidRDefault="00233EDD" w:rsidP="00A47D51">
      <w:pPr>
        <w:pStyle w:val="Stopka"/>
        <w:spacing w:before="0" w:after="0" w:line="32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sidR="0048314B">
        <w:rPr>
          <w:b w:val="0"/>
        </w:rPr>
        <w:t> </w:t>
      </w:r>
      <w:r w:rsidRPr="00233EDD">
        <w:rPr>
          <w:b w:val="0"/>
        </w:rPr>
        <w:t>ryczałtowe ceny jednostkowe ujęte w kosztorysach ofertowych załączonych do oferty przetargowej</w:t>
      </w:r>
      <w:r w:rsidR="003627EB">
        <w:rPr>
          <w:b w:val="0"/>
          <w:noProof/>
        </w:rPr>
        <mc:AlternateContent>
          <mc:Choice Requires="wps">
            <w:drawing>
              <wp:anchor distT="0" distB="0" distL="0" distR="0" simplePos="0" relativeHeight="251657728" behindDoc="0" locked="0" layoutInCell="1" allowOverlap="1" wp14:anchorId="75F84417" wp14:editId="505928A8">
                <wp:simplePos x="0" y="0"/>
                <wp:positionH relativeFrom="page">
                  <wp:posOffset>6892290</wp:posOffset>
                </wp:positionH>
                <wp:positionV relativeFrom="paragraph">
                  <wp:posOffset>635</wp:posOffset>
                </wp:positionV>
                <wp:extent cx="127635" cy="151130"/>
                <wp:effectExtent l="5715" t="635" r="0" b="635"/>
                <wp:wrapSquare wrapText="larges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40E7" w:rsidRDefault="004640E7" w:rsidP="00233EDD">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" stroked="f">
                <v:fill opacity="0"/>
                <v:textbox inset="0,0,0,0">
                  <w:txbxContent>
                    <w:p w:rsidR="004640E7" w:rsidRDefault="004640E7" w:rsidP="00233EDD">
                      <w:pPr>
                        <w:pStyle w:val="Stopka"/>
                      </w:pPr>
                    </w:p>
                  </w:txbxContent>
                </v:textbox>
                <w10:wrap type="square" side="largest" anchorx="page"/>
              </v:shape>
            </w:pict>
          </mc:Fallback>
        </mc:AlternateContent>
      </w:r>
      <w:r w:rsidRPr="00233EDD">
        <w:rPr>
          <w:b w:val="0"/>
        </w:rPr>
        <w:t>.</w:t>
      </w:r>
    </w:p>
    <w:p w:rsidR="00233EDD" w:rsidRPr="00233EDD" w:rsidRDefault="00233EDD" w:rsidP="00A47D51">
      <w:pPr>
        <w:spacing w:line="320" w:lineRule="exact"/>
        <w:ind w:left="540" w:hanging="540"/>
        <w:jc w:val="both"/>
      </w:pPr>
      <w:r w:rsidRPr="00233EDD">
        <w:t>3.</w:t>
      </w:r>
      <w:r w:rsidRPr="00233EDD">
        <w:tab/>
        <w:t>Należności wynikające z</w:t>
      </w:r>
      <w:r w:rsidR="0048314B">
        <w:t> </w:t>
      </w:r>
      <w:r w:rsidRPr="00233EDD">
        <w:t>niniejszej umowy nie mogą być przedmiotem cesji bez pisemnej zgody Głównego Instytutu Górnictwa.</w:t>
      </w:r>
    </w:p>
    <w:p w:rsidR="00233EDD" w:rsidRPr="00233EDD" w:rsidRDefault="00233EDD" w:rsidP="00E772C3">
      <w:pPr>
        <w:numPr>
          <w:ilvl w:val="0"/>
          <w:numId w:val="39"/>
        </w:numPr>
        <w:spacing w:line="32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rsidR="0048314B">
        <w:t> </w:t>
      </w:r>
      <w:r w:rsidRPr="00233EDD">
        <w:t>formie pisemnej pod rygorem nieważności.</w:t>
      </w:r>
    </w:p>
    <w:p w:rsidR="00233EDD" w:rsidRPr="00233EDD" w:rsidRDefault="00233EDD" w:rsidP="00E772C3">
      <w:pPr>
        <w:numPr>
          <w:ilvl w:val="0"/>
          <w:numId w:val="39"/>
        </w:numPr>
        <w:spacing w:line="32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3EDD" w:rsidRPr="00233EDD" w:rsidRDefault="00233EDD" w:rsidP="00E772C3">
      <w:pPr>
        <w:numPr>
          <w:ilvl w:val="0"/>
          <w:numId w:val="39"/>
        </w:numPr>
        <w:spacing w:line="32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3EDD" w:rsidRPr="00233EDD" w:rsidRDefault="00233EDD" w:rsidP="00E772C3">
      <w:pPr>
        <w:numPr>
          <w:ilvl w:val="0"/>
          <w:numId w:val="39"/>
        </w:numPr>
        <w:spacing w:line="320" w:lineRule="exact"/>
        <w:ind w:left="540" w:hanging="540"/>
        <w:jc w:val="both"/>
      </w:pPr>
      <w:r w:rsidRPr="00233EDD">
        <w:t>W razie nieterminowej zapłaty faktury Zamawiający zobowiązuje się do zapłaty na rzecz Wykonawcy odsetek ustawowych.</w:t>
      </w:r>
    </w:p>
    <w:p w:rsidR="0048314B" w:rsidRPr="00233EDD" w:rsidRDefault="0048314B" w:rsidP="00A47D51">
      <w:pPr>
        <w:spacing w:line="320" w:lineRule="exact"/>
        <w:jc w:val="both"/>
      </w:pPr>
    </w:p>
    <w:p w:rsidR="00233EDD" w:rsidRPr="00233EDD" w:rsidRDefault="00233EDD" w:rsidP="00A47D51">
      <w:pPr>
        <w:spacing w:line="320" w:lineRule="exact"/>
        <w:jc w:val="center"/>
      </w:pPr>
      <w:r w:rsidRPr="00233EDD">
        <w:t>§</w:t>
      </w:r>
      <w:r w:rsidR="00E66635">
        <w:t>7</w:t>
      </w:r>
    </w:p>
    <w:p w:rsidR="00233EDD" w:rsidRPr="00233EDD" w:rsidRDefault="00233EDD" w:rsidP="00E772C3">
      <w:pPr>
        <w:numPr>
          <w:ilvl w:val="0"/>
          <w:numId w:val="31"/>
        </w:numPr>
        <w:spacing w:line="320" w:lineRule="exact"/>
        <w:jc w:val="both"/>
      </w:pPr>
      <w:r w:rsidRPr="00233EDD">
        <w:t>Odbiór przedmiotu umowy przez Zamawiającego nastąpi po zakończeniu prac - w</w:t>
      </w:r>
      <w:r w:rsidR="0048314B">
        <w:t> </w:t>
      </w:r>
      <w:r w:rsidRPr="00233EDD">
        <w:t>terminie do 7 dni, licząc od daty zawiadomienia go przez Wykonawcę o gotowości do odbioru, na podstawie protokołu odbioru robót podpisanego przez obie strony.</w:t>
      </w:r>
    </w:p>
    <w:p w:rsidR="00233EDD" w:rsidRPr="00233EDD" w:rsidRDefault="00233EDD" w:rsidP="00E772C3">
      <w:pPr>
        <w:numPr>
          <w:ilvl w:val="0"/>
          <w:numId w:val="31"/>
        </w:numPr>
        <w:spacing w:line="320" w:lineRule="exact"/>
        <w:jc w:val="both"/>
      </w:pPr>
      <w:r w:rsidRPr="00233EDD">
        <w:t>W razie wystąpienia konieczności wykonania dodatkowych prac, nie ujętych w</w:t>
      </w:r>
      <w:r w:rsidR="0048314B">
        <w:t> </w:t>
      </w:r>
      <w:r w:rsidRPr="00233EDD">
        <w:t>przedmiocie umowy, a limitujących wykonanie prac podstawowych, Wykonawca w</w:t>
      </w:r>
      <w:r w:rsidR="0048314B">
        <w:t> </w:t>
      </w:r>
      <w:r w:rsidRPr="00233EDD">
        <w:t>porozumieniu z Zamawiającym /na podstawie protokołu konieczności/, wykona je w</w:t>
      </w:r>
      <w:r w:rsidR="0048314B">
        <w:t> </w:t>
      </w:r>
      <w:r w:rsidRPr="00233EDD">
        <w:t>oparciu o dodatkowe zlecenie. Wartość dodatkowego zlecenia nie może przekroczyć 50% wartości zlecenia podstawowego, a określenie wartości zamówienia dodatkowego nastąpi według stawek przyjętych w kosztorysie ofertowym do zlecenia głównego.</w:t>
      </w:r>
    </w:p>
    <w:p w:rsidR="00233EDD" w:rsidRDefault="00233EDD" w:rsidP="00A47D51">
      <w:pPr>
        <w:spacing w:line="320" w:lineRule="exact"/>
        <w:jc w:val="center"/>
      </w:pPr>
    </w:p>
    <w:p w:rsidR="00E66635" w:rsidRPr="00233EDD" w:rsidRDefault="00E66635" w:rsidP="00A47D51">
      <w:pPr>
        <w:spacing w:line="320" w:lineRule="exact"/>
        <w:jc w:val="center"/>
      </w:pPr>
    </w:p>
    <w:p w:rsidR="00233EDD" w:rsidRPr="00233EDD" w:rsidRDefault="00233EDD" w:rsidP="00A47D51">
      <w:pPr>
        <w:spacing w:line="320" w:lineRule="exact"/>
        <w:jc w:val="center"/>
      </w:pPr>
      <w:r w:rsidRPr="00233EDD">
        <w:t>§</w:t>
      </w:r>
      <w:r w:rsidR="00E66635">
        <w:t>8</w:t>
      </w:r>
    </w:p>
    <w:p w:rsidR="00233EDD" w:rsidRPr="00233EDD" w:rsidRDefault="00233EDD" w:rsidP="00E772C3">
      <w:pPr>
        <w:numPr>
          <w:ilvl w:val="0"/>
          <w:numId w:val="32"/>
        </w:numPr>
        <w:overflowPunct w:val="0"/>
        <w:autoSpaceDE w:val="0"/>
        <w:autoSpaceDN w:val="0"/>
        <w:adjustRightInd w:val="0"/>
        <w:spacing w:line="320" w:lineRule="exact"/>
        <w:ind w:left="540" w:hanging="540"/>
        <w:jc w:val="both"/>
        <w:textAlignment w:val="baseline"/>
      </w:pPr>
      <w:r w:rsidRPr="00233EDD">
        <w:t>Zamawiający potwierdza upoważnienie do otrzymania faktur VAT i upoważnia Wykonawcę do ich wystawiania bez swojego podpisu.</w:t>
      </w:r>
    </w:p>
    <w:p w:rsidR="00233EDD" w:rsidRPr="00233EDD" w:rsidRDefault="00233EDD" w:rsidP="00E772C3">
      <w:pPr>
        <w:numPr>
          <w:ilvl w:val="0"/>
          <w:numId w:val="32"/>
        </w:numPr>
        <w:overflowPunct w:val="0"/>
        <w:autoSpaceDE w:val="0"/>
        <w:autoSpaceDN w:val="0"/>
        <w:adjustRightInd w:val="0"/>
        <w:spacing w:line="320" w:lineRule="exact"/>
        <w:ind w:left="540" w:hanging="540"/>
        <w:jc w:val="both"/>
        <w:textAlignment w:val="baseline"/>
      </w:pPr>
      <w:r w:rsidRPr="00233EDD">
        <w:t>Wykonawca oświadcza, że jest płatnikiem podatku VAT.</w:t>
      </w:r>
    </w:p>
    <w:p w:rsidR="00233EDD" w:rsidRPr="00233EDD" w:rsidRDefault="00233EDD" w:rsidP="00A47D51">
      <w:pPr>
        <w:tabs>
          <w:tab w:val="left" w:pos="4253"/>
        </w:tabs>
        <w:spacing w:line="320" w:lineRule="exact"/>
        <w:ind w:left="540"/>
        <w:jc w:val="both"/>
      </w:pPr>
      <w:r w:rsidRPr="00233EDD">
        <w:t>Nr identyfikacyjny Zamawiającego /NIP/</w:t>
      </w:r>
      <w:r w:rsidRPr="00233EDD">
        <w:tab/>
      </w:r>
      <w:r w:rsidRPr="00233EDD">
        <w:tab/>
        <w:t>634-012-60-16</w:t>
      </w:r>
    </w:p>
    <w:p w:rsidR="00233EDD" w:rsidRPr="00233EDD" w:rsidRDefault="00233EDD" w:rsidP="00A47D51">
      <w:pPr>
        <w:tabs>
          <w:tab w:val="left" w:pos="4253"/>
        </w:tabs>
        <w:spacing w:line="320" w:lineRule="exact"/>
        <w:ind w:left="540"/>
        <w:jc w:val="both"/>
      </w:pPr>
      <w:r w:rsidRPr="00233EDD">
        <w:t xml:space="preserve">Nr identyfikacyjny Wykonawcy /NIP/ </w:t>
      </w:r>
      <w:r w:rsidRPr="00233EDD">
        <w:tab/>
      </w:r>
      <w:r w:rsidRPr="00233EDD">
        <w:tab/>
        <w:t>........................</w:t>
      </w:r>
    </w:p>
    <w:p w:rsidR="00233EDD" w:rsidRPr="00233EDD" w:rsidRDefault="00233EDD" w:rsidP="00A47D51">
      <w:pPr>
        <w:tabs>
          <w:tab w:val="left" w:pos="4253"/>
        </w:tabs>
        <w:spacing w:line="320" w:lineRule="exact"/>
        <w:ind w:firstLine="426"/>
        <w:jc w:val="both"/>
      </w:pPr>
    </w:p>
    <w:p w:rsidR="00233EDD" w:rsidRPr="00233EDD" w:rsidRDefault="00233EDD" w:rsidP="00A47D51">
      <w:pPr>
        <w:spacing w:line="320" w:lineRule="exact"/>
        <w:jc w:val="center"/>
      </w:pPr>
      <w:r w:rsidRPr="00233EDD">
        <w:t>§</w:t>
      </w:r>
      <w:r w:rsidR="00E66635">
        <w:t>9</w:t>
      </w:r>
    </w:p>
    <w:p w:rsidR="00233EDD" w:rsidRPr="00233EDD" w:rsidRDefault="00233EDD" w:rsidP="00E772C3">
      <w:pPr>
        <w:numPr>
          <w:ilvl w:val="0"/>
          <w:numId w:val="28"/>
        </w:numPr>
        <w:tabs>
          <w:tab w:val="left" w:pos="540"/>
        </w:tabs>
        <w:overflowPunct w:val="0"/>
        <w:autoSpaceDE w:val="0"/>
        <w:autoSpaceDN w:val="0"/>
        <w:adjustRightInd w:val="0"/>
        <w:spacing w:line="320" w:lineRule="exact"/>
        <w:ind w:left="540" w:hanging="540"/>
        <w:jc w:val="both"/>
        <w:textAlignment w:val="baseline"/>
        <w:rPr>
          <w:color w:val="0000FF"/>
        </w:rPr>
      </w:pPr>
      <w:r w:rsidRPr="00233EDD">
        <w:t>Zamawiający ustanawia do pełnienia funkcji inspektora nadzoru .....................................</w:t>
      </w:r>
    </w:p>
    <w:p w:rsidR="00233EDD" w:rsidRPr="00233EDD" w:rsidRDefault="00233EDD" w:rsidP="00E772C3">
      <w:pPr>
        <w:numPr>
          <w:ilvl w:val="0"/>
          <w:numId w:val="28"/>
        </w:numPr>
        <w:tabs>
          <w:tab w:val="left" w:pos="540"/>
        </w:tabs>
        <w:overflowPunct w:val="0"/>
        <w:autoSpaceDE w:val="0"/>
        <w:autoSpaceDN w:val="0"/>
        <w:adjustRightInd w:val="0"/>
        <w:spacing w:line="32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3EDD" w:rsidRPr="00233EDD" w:rsidRDefault="00233EDD" w:rsidP="00A47D51">
      <w:pPr>
        <w:tabs>
          <w:tab w:val="left" w:pos="360"/>
        </w:tabs>
        <w:spacing w:line="320" w:lineRule="exact"/>
        <w:jc w:val="both"/>
      </w:pPr>
    </w:p>
    <w:p w:rsidR="00233EDD" w:rsidRPr="00233EDD" w:rsidRDefault="00233EDD" w:rsidP="00A47D51">
      <w:pPr>
        <w:spacing w:line="320" w:lineRule="exact"/>
        <w:jc w:val="center"/>
      </w:pPr>
      <w:r w:rsidRPr="00233EDD">
        <w:t>§1</w:t>
      </w:r>
      <w:r w:rsidR="00E66635">
        <w:t>0</w:t>
      </w:r>
    </w:p>
    <w:p w:rsidR="00233EDD" w:rsidRPr="00233EDD" w:rsidRDefault="00233EDD" w:rsidP="00E772C3">
      <w:pPr>
        <w:numPr>
          <w:ilvl w:val="0"/>
          <w:numId w:val="36"/>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rsidR="009D0F81">
        <w:t>Wzór d</w:t>
      </w:r>
      <w:r w:rsidRPr="00233EDD">
        <w:t>okument</w:t>
      </w:r>
      <w:r w:rsidR="009D0F81">
        <w:t>u</w:t>
      </w:r>
      <w:r w:rsidRPr="00233EDD">
        <w:t xml:space="preserve"> gwarancji stanowi załącznik do niniejszej umowy</w:t>
      </w:r>
      <w:r w:rsidR="009D0F81">
        <w:t xml:space="preserve">. Podpisany </w:t>
      </w:r>
      <w:r w:rsidR="003F7F7D">
        <w:t xml:space="preserve">dokument gwarancji Wykonawca przekaże Zamawiającemu w dniu </w:t>
      </w:r>
      <w:r w:rsidR="00704EA4">
        <w:t>odbioru prac.</w:t>
      </w:r>
      <w:r w:rsidRPr="00233EDD">
        <w:t xml:space="preserve"> Okres gwarancji i rękojmi wynosi .......... miesięcy od daty odbioru robót przez Zamawiającego.</w:t>
      </w:r>
    </w:p>
    <w:p w:rsidR="00233EDD" w:rsidRPr="00233EDD" w:rsidRDefault="00233EDD" w:rsidP="00A47D51">
      <w:pPr>
        <w:tabs>
          <w:tab w:val="left" w:pos="540"/>
        </w:tabs>
        <w:spacing w:line="320" w:lineRule="exact"/>
        <w:ind w:left="540" w:hanging="540"/>
        <w:jc w:val="both"/>
      </w:pPr>
      <w:r w:rsidRPr="00233EDD">
        <w:t>2.</w:t>
      </w:r>
      <w:r w:rsidRPr="00233EDD">
        <w:tab/>
        <w:t xml:space="preserve">Wykonawca wyznacza do pełnienie funkcji kierownika robót p. ..................................... </w:t>
      </w:r>
    </w:p>
    <w:p w:rsidR="00233EDD" w:rsidRPr="00233EDD" w:rsidRDefault="00233EDD" w:rsidP="00A47D51">
      <w:pPr>
        <w:tabs>
          <w:tab w:val="left" w:pos="540"/>
        </w:tabs>
        <w:spacing w:line="320" w:lineRule="exact"/>
        <w:ind w:left="540" w:hanging="540"/>
        <w:jc w:val="both"/>
      </w:pPr>
      <w:r w:rsidRPr="00233EDD">
        <w:t>3.</w:t>
      </w:r>
      <w:r w:rsidRPr="00233EDD">
        <w:tab/>
        <w:t>Wykonawca zobowiązuje się do nieodpłatnego usunięcia wad ujawnionych w okresie gwarancji w terminie 20 dni od ich pisemnego zgłoszenia.</w:t>
      </w:r>
    </w:p>
    <w:p w:rsidR="00233EDD" w:rsidRPr="00233EDD" w:rsidRDefault="00233EDD" w:rsidP="00A47D51">
      <w:pPr>
        <w:tabs>
          <w:tab w:val="left" w:pos="540"/>
        </w:tabs>
        <w:spacing w:line="320" w:lineRule="exact"/>
        <w:ind w:left="540" w:hanging="540"/>
        <w:jc w:val="both"/>
      </w:pPr>
      <w:r w:rsidRPr="00233EDD">
        <w:t>4.</w:t>
      </w:r>
      <w:r w:rsidRPr="00233EDD">
        <w:tab/>
        <w:t>Usunięcie wad, o których mowa w ust. 3 musi zostać potwierdzona stosownym protokołem podpisanym przez obie strony.</w:t>
      </w:r>
    </w:p>
    <w:p w:rsidR="00233EDD" w:rsidRPr="00233EDD" w:rsidRDefault="00233EDD" w:rsidP="00A47D51">
      <w:pPr>
        <w:tabs>
          <w:tab w:val="left" w:pos="540"/>
        </w:tabs>
        <w:spacing w:line="32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3EDD" w:rsidRDefault="00233EDD" w:rsidP="00A47D51">
      <w:pPr>
        <w:overflowPunct w:val="0"/>
        <w:autoSpaceDE w:val="0"/>
        <w:autoSpaceDN w:val="0"/>
        <w:adjustRightInd w:val="0"/>
        <w:spacing w:line="32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0305DC" w:rsidRDefault="000305DC" w:rsidP="00A47D51">
      <w:pPr>
        <w:overflowPunct w:val="0"/>
        <w:autoSpaceDE w:val="0"/>
        <w:autoSpaceDN w:val="0"/>
        <w:adjustRightInd w:val="0"/>
        <w:spacing w:line="320" w:lineRule="exact"/>
        <w:ind w:left="540" w:hanging="540"/>
        <w:jc w:val="both"/>
        <w:textAlignment w:val="baseline"/>
      </w:pPr>
    </w:p>
    <w:p w:rsidR="000305DC" w:rsidRPr="00233EDD" w:rsidRDefault="000305DC" w:rsidP="000305DC">
      <w:pPr>
        <w:spacing w:line="320" w:lineRule="exact"/>
        <w:jc w:val="center"/>
      </w:pPr>
      <w:r w:rsidRPr="00233EDD">
        <w:t>§1</w:t>
      </w:r>
      <w:r w:rsidR="00E66635">
        <w:t>1</w:t>
      </w:r>
    </w:p>
    <w:p w:rsidR="000305DC" w:rsidRDefault="000305DC" w:rsidP="003627EB">
      <w:pPr>
        <w:numPr>
          <w:ilvl w:val="0"/>
          <w:numId w:val="51"/>
        </w:numPr>
        <w:tabs>
          <w:tab w:val="clear" w:pos="720"/>
          <w:tab w:val="num" w:pos="480"/>
        </w:tabs>
        <w:spacing w:line="32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0305DC" w:rsidRDefault="000305DC" w:rsidP="000305DC">
      <w:pPr>
        <w:tabs>
          <w:tab w:val="num" w:pos="480"/>
        </w:tabs>
        <w:spacing w:line="320" w:lineRule="exact"/>
        <w:ind w:left="480" w:hanging="480"/>
        <w:jc w:val="both"/>
      </w:pPr>
      <w:r>
        <w:tab/>
        <w:t>Wykonawca oświadcza, że zamierza powierzyć podwykonawcom wykonanie części robót w następującym zakresie………………….</w:t>
      </w:r>
    </w:p>
    <w:p w:rsidR="000305DC" w:rsidRDefault="000305DC" w:rsidP="003627EB">
      <w:pPr>
        <w:numPr>
          <w:ilvl w:val="0"/>
          <w:numId w:val="51"/>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0305DC" w:rsidRDefault="000305DC" w:rsidP="003627EB">
      <w:pPr>
        <w:numPr>
          <w:ilvl w:val="0"/>
          <w:numId w:val="51"/>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0305DC" w:rsidRDefault="000305DC" w:rsidP="003627EB">
      <w:pPr>
        <w:numPr>
          <w:ilvl w:val="0"/>
          <w:numId w:val="51"/>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0305DC" w:rsidRDefault="000305DC" w:rsidP="003627EB">
      <w:pPr>
        <w:numPr>
          <w:ilvl w:val="0"/>
          <w:numId w:val="51"/>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0305DC" w:rsidRDefault="000305DC" w:rsidP="003627EB">
      <w:pPr>
        <w:numPr>
          <w:ilvl w:val="0"/>
          <w:numId w:val="51"/>
        </w:numPr>
        <w:tabs>
          <w:tab w:val="clear" w:pos="720"/>
          <w:tab w:val="num" w:pos="480"/>
        </w:tabs>
        <w:spacing w:line="32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0305DC" w:rsidRDefault="000305DC" w:rsidP="003627EB">
      <w:pPr>
        <w:numPr>
          <w:ilvl w:val="0"/>
          <w:numId w:val="51"/>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0305DC" w:rsidRDefault="000305DC" w:rsidP="003627EB">
      <w:pPr>
        <w:numPr>
          <w:ilvl w:val="0"/>
          <w:numId w:val="51"/>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0305DC" w:rsidRDefault="000305DC" w:rsidP="003627EB">
      <w:pPr>
        <w:numPr>
          <w:ilvl w:val="0"/>
          <w:numId w:val="51"/>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0305DC" w:rsidRDefault="000305DC" w:rsidP="003627EB">
      <w:pPr>
        <w:numPr>
          <w:ilvl w:val="0"/>
          <w:numId w:val="51"/>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532150" w:rsidRDefault="000305DC" w:rsidP="003627EB">
      <w:pPr>
        <w:numPr>
          <w:ilvl w:val="0"/>
          <w:numId w:val="51"/>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0305DC" w:rsidRDefault="000305DC" w:rsidP="00A47D51">
      <w:pPr>
        <w:spacing w:line="320" w:lineRule="exact"/>
        <w:jc w:val="center"/>
      </w:pPr>
    </w:p>
    <w:p w:rsidR="00233EDD" w:rsidRPr="00233EDD" w:rsidRDefault="00233EDD" w:rsidP="00A47D51">
      <w:pPr>
        <w:spacing w:line="320" w:lineRule="exact"/>
        <w:jc w:val="center"/>
      </w:pPr>
      <w:r w:rsidRPr="00233EDD">
        <w:t>§1</w:t>
      </w:r>
      <w:r w:rsidR="00E66635">
        <w:t>2</w:t>
      </w:r>
    </w:p>
    <w:p w:rsidR="00233EDD" w:rsidRPr="00233EDD" w:rsidRDefault="00233EDD" w:rsidP="00E772C3">
      <w:pPr>
        <w:numPr>
          <w:ilvl w:val="0"/>
          <w:numId w:val="29"/>
        </w:numPr>
        <w:overflowPunct w:val="0"/>
        <w:autoSpaceDE w:val="0"/>
        <w:autoSpaceDN w:val="0"/>
        <w:adjustRightInd w:val="0"/>
        <w:spacing w:line="320" w:lineRule="exact"/>
        <w:jc w:val="both"/>
        <w:textAlignment w:val="baseline"/>
      </w:pPr>
      <w:r w:rsidRPr="00233EDD">
        <w:t>Wykonawca zapłaci Zamawiającemu kary umowne w razie:</w:t>
      </w:r>
    </w:p>
    <w:p w:rsidR="00233EDD" w:rsidRPr="00233EDD" w:rsidRDefault="00233EDD" w:rsidP="00E772C3">
      <w:pPr>
        <w:numPr>
          <w:ilvl w:val="1"/>
          <w:numId w:val="29"/>
        </w:numPr>
        <w:overflowPunct w:val="0"/>
        <w:autoSpaceDE w:val="0"/>
        <w:autoSpaceDN w:val="0"/>
        <w:adjustRightInd w:val="0"/>
        <w:spacing w:line="320" w:lineRule="exact"/>
        <w:jc w:val="both"/>
        <w:textAlignment w:val="baseline"/>
      </w:pPr>
      <w:r w:rsidRPr="00233EDD">
        <w:t>niewykonania przedmiotu umowy z przyczyn leżących po stronie Wykonawcy - w wysokości 20% wartości netto przedmiotu umowy,</w:t>
      </w:r>
    </w:p>
    <w:p w:rsidR="00233EDD" w:rsidRPr="00233EDD" w:rsidRDefault="00233EDD" w:rsidP="00E772C3">
      <w:pPr>
        <w:numPr>
          <w:ilvl w:val="1"/>
          <w:numId w:val="29"/>
        </w:numPr>
        <w:overflowPunct w:val="0"/>
        <w:autoSpaceDE w:val="0"/>
        <w:autoSpaceDN w:val="0"/>
        <w:adjustRightInd w:val="0"/>
        <w:spacing w:line="320" w:lineRule="exact"/>
        <w:jc w:val="both"/>
        <w:textAlignment w:val="baseline"/>
      </w:pPr>
      <w:r w:rsidRPr="00233EDD">
        <w:t xml:space="preserve">opóźnienia w wykonaniu przedmiotu umowy - w wysokości 0,3 % wartości netto przedmiotu umowy za każdy dzień opóźnienia. </w:t>
      </w:r>
    </w:p>
    <w:p w:rsidR="00233EDD" w:rsidRPr="00233EDD" w:rsidRDefault="00233EDD" w:rsidP="00962D77">
      <w:pPr>
        <w:numPr>
          <w:ilvl w:val="1"/>
          <w:numId w:val="29"/>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33EDD" w:rsidRPr="00233EDD" w:rsidRDefault="00233EDD" w:rsidP="00962D77">
      <w:pPr>
        <w:numPr>
          <w:ilvl w:val="0"/>
          <w:numId w:val="29"/>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3EDD" w:rsidRPr="00233EDD" w:rsidRDefault="00233EDD" w:rsidP="00962D77">
      <w:pPr>
        <w:numPr>
          <w:ilvl w:val="0"/>
          <w:numId w:val="29"/>
        </w:numPr>
        <w:overflowPunct w:val="0"/>
        <w:autoSpaceDE w:val="0"/>
        <w:autoSpaceDN w:val="0"/>
        <w:adjustRightInd w:val="0"/>
        <w:spacing w:line="320" w:lineRule="exact"/>
        <w:jc w:val="both"/>
        <w:textAlignment w:val="baseline"/>
      </w:pPr>
      <w:r w:rsidRPr="00233EDD">
        <w:t>Zamawiający zapłaci Wykonawcy:</w:t>
      </w:r>
    </w:p>
    <w:p w:rsidR="00962D77" w:rsidRDefault="00960EAC" w:rsidP="00962D77">
      <w:pPr>
        <w:tabs>
          <w:tab w:val="left" w:pos="-2268"/>
          <w:tab w:val="left" w:pos="-2127"/>
        </w:tabs>
        <w:overflowPunct w:val="0"/>
        <w:autoSpaceDE w:val="0"/>
        <w:autoSpaceDN w:val="0"/>
        <w:adjustRightInd w:val="0"/>
        <w:spacing w:line="320" w:lineRule="exact"/>
        <w:ind w:left="454"/>
        <w:jc w:val="both"/>
        <w:textAlignment w:val="baseline"/>
      </w:pPr>
      <w:r>
        <w:t>-</w:t>
      </w:r>
      <w:r>
        <w:tab/>
      </w:r>
      <w:r w:rsidR="00233EDD" w:rsidRPr="00233EDD">
        <w:t>Odsetki ustawowe za opóźnienie w zapłacie faktur.</w:t>
      </w:r>
    </w:p>
    <w:p w:rsidR="00962D77" w:rsidRDefault="00962D77" w:rsidP="00962D77">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962D77" w:rsidRDefault="00962D77" w:rsidP="003627EB">
      <w:pPr>
        <w:numPr>
          <w:ilvl w:val="0"/>
          <w:numId w:val="52"/>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962D77" w:rsidRDefault="00962D77" w:rsidP="003627EB">
      <w:pPr>
        <w:numPr>
          <w:ilvl w:val="0"/>
          <w:numId w:val="52"/>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730BFA" w:rsidRPr="00233EDD" w:rsidRDefault="00962D77" w:rsidP="003627EB">
      <w:pPr>
        <w:numPr>
          <w:ilvl w:val="0"/>
          <w:numId w:val="52"/>
        </w:numPr>
        <w:spacing w:line="320" w:lineRule="exact"/>
        <w:ind w:left="480" w:hanging="480"/>
        <w:jc w:val="both"/>
      </w:pPr>
      <w:r>
        <w:t>Za brak zmiany umowy o podwykonawstwo w zakresie terminu zapłaty Wykonawca zapłaci Zamawiającemu karę w wysokości 3% wynagrodzenia umownego.</w:t>
      </w:r>
    </w:p>
    <w:p w:rsidR="00962D77" w:rsidRDefault="00962D77" w:rsidP="00A47D51">
      <w:pPr>
        <w:spacing w:line="320" w:lineRule="exact"/>
        <w:jc w:val="center"/>
      </w:pPr>
    </w:p>
    <w:p w:rsidR="00233EDD" w:rsidRPr="00233EDD" w:rsidRDefault="00233EDD" w:rsidP="00A47D51">
      <w:pPr>
        <w:spacing w:line="320" w:lineRule="exact"/>
        <w:jc w:val="center"/>
      </w:pPr>
      <w:r w:rsidRPr="00233EDD">
        <w:t>§1</w:t>
      </w:r>
      <w:r w:rsidR="00E66635">
        <w:t>3</w:t>
      </w:r>
    </w:p>
    <w:p w:rsidR="00233EDD" w:rsidRPr="00233EDD" w:rsidRDefault="00233EDD" w:rsidP="00E772C3">
      <w:pPr>
        <w:numPr>
          <w:ilvl w:val="6"/>
          <w:numId w:val="38"/>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rsidR="00F21D3F">
        <w:t>10</w:t>
      </w:r>
      <w:r w:rsidRPr="00233EDD">
        <w:t>% wartości brutto przedmiotu umowy, co stanowi kwotę .......................zł /słownie..................................................../</w:t>
      </w:r>
    </w:p>
    <w:p w:rsidR="00233EDD" w:rsidRPr="00233EDD" w:rsidRDefault="00233EDD" w:rsidP="00E772C3">
      <w:pPr>
        <w:numPr>
          <w:ilvl w:val="6"/>
          <w:numId w:val="38"/>
        </w:numPr>
        <w:suppressAutoHyphens/>
        <w:overflowPunct w:val="0"/>
        <w:autoSpaceDE w:val="0"/>
        <w:spacing w:line="320" w:lineRule="exact"/>
        <w:ind w:left="567" w:hanging="567"/>
        <w:jc w:val="both"/>
        <w:textAlignment w:val="baseline"/>
      </w:pPr>
      <w:r w:rsidRPr="00233EDD">
        <w:t>Wniesienie zabezpieczenia nastąpi w formie ....................................................</w:t>
      </w:r>
    </w:p>
    <w:p w:rsidR="00233EDD" w:rsidRPr="00233EDD" w:rsidRDefault="00233EDD" w:rsidP="00E772C3">
      <w:pPr>
        <w:numPr>
          <w:ilvl w:val="6"/>
          <w:numId w:val="38"/>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3EDD" w:rsidRPr="00233EDD" w:rsidRDefault="00233EDD" w:rsidP="00A47D51">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3EDD" w:rsidRPr="00233EDD" w:rsidRDefault="00233EDD" w:rsidP="00A47D51">
      <w:pPr>
        <w:overflowPunct w:val="0"/>
        <w:autoSpaceDE w:val="0"/>
        <w:spacing w:line="320" w:lineRule="exact"/>
        <w:ind w:left="567"/>
        <w:jc w:val="both"/>
        <w:textAlignment w:val="baseline"/>
      </w:pPr>
      <w:r w:rsidRPr="00233EDD">
        <w:t>-</w:t>
      </w:r>
      <w:r w:rsidRPr="00233EDD">
        <w:tab/>
        <w:t>30 % kwoty zabezpieczenia zostanie pozostawione na zabezpieczenie roszczeń z tytułu rękojmi za wady. Zwrot lub zwolnienie zabezpieczenia nastąpi nie później niż w 15 dni po upływie okresu rękojmi za wady.</w:t>
      </w:r>
    </w:p>
    <w:p w:rsidR="00233EDD" w:rsidRDefault="00233EDD" w:rsidP="00A47D51">
      <w:pPr>
        <w:spacing w:line="320" w:lineRule="exact"/>
        <w:jc w:val="center"/>
      </w:pPr>
    </w:p>
    <w:p w:rsidR="00233EDD" w:rsidRPr="00233EDD" w:rsidRDefault="00233EDD" w:rsidP="00A47D51">
      <w:pPr>
        <w:spacing w:line="320" w:lineRule="exact"/>
        <w:jc w:val="center"/>
      </w:pPr>
      <w:r w:rsidRPr="00233EDD">
        <w:t>§1</w:t>
      </w:r>
      <w:r w:rsidR="00E66635">
        <w:t>4</w:t>
      </w:r>
    </w:p>
    <w:p w:rsidR="00233EDD" w:rsidRDefault="00D90DAC" w:rsidP="00A47D51">
      <w:pPr>
        <w:spacing w:line="320" w:lineRule="exact"/>
        <w:jc w:val="both"/>
      </w:pPr>
      <w:r>
        <w:t xml:space="preserve">Zamawiający </w:t>
      </w:r>
      <w:r w:rsidR="00233EDD" w:rsidRPr="00233EDD">
        <w:t>mo</w:t>
      </w:r>
      <w:r>
        <w:t>że</w:t>
      </w:r>
      <w:r w:rsidR="00233EDD" w:rsidRPr="00233EDD">
        <w:t xml:space="preserve"> dochodzić na zasadach ogólnych odszkodowania przewyższającego karę umowną.</w:t>
      </w:r>
    </w:p>
    <w:p w:rsidR="00E66635" w:rsidRDefault="00E66635" w:rsidP="00A47D51">
      <w:pPr>
        <w:spacing w:line="320" w:lineRule="exact"/>
        <w:jc w:val="both"/>
      </w:pPr>
    </w:p>
    <w:p w:rsidR="00233EDD" w:rsidRPr="00233EDD" w:rsidRDefault="00233EDD" w:rsidP="00A47D51">
      <w:pPr>
        <w:spacing w:line="320" w:lineRule="exact"/>
        <w:jc w:val="center"/>
      </w:pPr>
      <w:r w:rsidRPr="00233EDD">
        <w:t>§1</w:t>
      </w:r>
      <w:r w:rsidR="00E66635">
        <w:t>5</w:t>
      </w:r>
    </w:p>
    <w:p w:rsidR="00233EDD" w:rsidRPr="00233EDD" w:rsidRDefault="00233EDD" w:rsidP="00E772C3">
      <w:pPr>
        <w:numPr>
          <w:ilvl w:val="0"/>
          <w:numId w:val="30"/>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3EDD" w:rsidRPr="00233EDD" w:rsidRDefault="00233EDD" w:rsidP="00E772C3">
      <w:pPr>
        <w:numPr>
          <w:ilvl w:val="1"/>
          <w:numId w:val="30"/>
        </w:numPr>
        <w:overflowPunct w:val="0"/>
        <w:autoSpaceDE w:val="0"/>
        <w:autoSpaceDN w:val="0"/>
        <w:adjustRightInd w:val="0"/>
        <w:spacing w:line="320" w:lineRule="exact"/>
        <w:ind w:left="1080" w:hanging="540"/>
        <w:jc w:val="both"/>
        <w:textAlignment w:val="baseline"/>
      </w:pPr>
      <w:r w:rsidRPr="00233EDD">
        <w:t>Odstąpić od umowy po upływie 14 dni od dnia powstania opóźnienia, bez potrzeby wyznaczania dodatkowego terminu i żądać kary umownej lub odszkodowania za niewykonanie umowy lub,</w:t>
      </w:r>
    </w:p>
    <w:p w:rsidR="00233EDD" w:rsidRPr="00233EDD" w:rsidRDefault="00233EDD" w:rsidP="00E772C3">
      <w:pPr>
        <w:numPr>
          <w:ilvl w:val="1"/>
          <w:numId w:val="30"/>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Wyznaczyć dodatkowy termin wykonania przedmiotu umowy, żądając kary umownej lub odszkodowania za opóźnienie - z zagrożeniem odstąpienia od umowy.</w:t>
      </w:r>
    </w:p>
    <w:p w:rsidR="00233EDD" w:rsidRPr="00233EDD" w:rsidRDefault="00233EDD" w:rsidP="00E772C3">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3EDD" w:rsidRPr="00233EDD" w:rsidRDefault="00233EDD" w:rsidP="00E772C3">
      <w:pPr>
        <w:numPr>
          <w:ilvl w:val="0"/>
          <w:numId w:val="30"/>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F21D3F" w:rsidRDefault="00F21D3F" w:rsidP="00A47D51">
      <w:pPr>
        <w:spacing w:line="320" w:lineRule="exact"/>
        <w:jc w:val="center"/>
      </w:pPr>
    </w:p>
    <w:p w:rsidR="00233EDD" w:rsidRPr="00233EDD" w:rsidRDefault="00233EDD" w:rsidP="00A47D51">
      <w:pPr>
        <w:spacing w:line="320" w:lineRule="exact"/>
        <w:jc w:val="center"/>
      </w:pPr>
      <w:r w:rsidRPr="00233EDD">
        <w:t>§1</w:t>
      </w:r>
      <w:r w:rsidR="00E66635">
        <w:t>6</w:t>
      </w:r>
    </w:p>
    <w:p w:rsidR="00233EDD" w:rsidRPr="00233EDD" w:rsidRDefault="00233EDD" w:rsidP="00E772C3">
      <w:pPr>
        <w:numPr>
          <w:ilvl w:val="6"/>
          <w:numId w:val="30"/>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3EDD" w:rsidRPr="00233EDD" w:rsidRDefault="00233EDD" w:rsidP="00E772C3">
      <w:pPr>
        <w:numPr>
          <w:ilvl w:val="6"/>
          <w:numId w:val="30"/>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F21D3F" w:rsidRDefault="00F21D3F" w:rsidP="00A47D51">
      <w:pPr>
        <w:spacing w:line="320" w:lineRule="exact"/>
        <w:jc w:val="center"/>
      </w:pPr>
    </w:p>
    <w:p w:rsidR="00233EDD" w:rsidRPr="00233EDD" w:rsidRDefault="00233EDD" w:rsidP="00A47D51">
      <w:pPr>
        <w:spacing w:line="320" w:lineRule="exact"/>
        <w:jc w:val="center"/>
      </w:pPr>
      <w:r w:rsidRPr="00233EDD">
        <w:t>§1</w:t>
      </w:r>
      <w:r w:rsidR="00E66635">
        <w:t>7</w:t>
      </w:r>
    </w:p>
    <w:p w:rsidR="00233EDD" w:rsidRPr="00233EDD" w:rsidRDefault="00BE700E" w:rsidP="00A47D51">
      <w:pPr>
        <w:spacing w:line="320" w:lineRule="exact"/>
        <w:ind w:left="600" w:right="72" w:hanging="600"/>
        <w:jc w:val="both"/>
        <w:rPr>
          <w:bCs/>
        </w:rPr>
      </w:pPr>
      <w:r>
        <w:rPr>
          <w:bCs/>
        </w:rPr>
        <w:t>1.</w:t>
      </w:r>
      <w:r>
        <w:rPr>
          <w:bCs/>
        </w:rPr>
        <w:tab/>
      </w:r>
      <w:r w:rsidR="00233EDD" w:rsidRPr="00233EDD">
        <w:rPr>
          <w:bCs/>
        </w:rPr>
        <w:t>W oparciu o art. 144 Ustawy PZP, Zamawiający przewiduje możliwość zmian postanowień zawartej umowy, w stosunku do treści oferty, na podstawie której dokonano wyboru Wykonawcy, zgodnie z warunkami podanymi poniżej:</w:t>
      </w:r>
    </w:p>
    <w:p w:rsidR="00730BFA" w:rsidRPr="002B144B" w:rsidRDefault="00BE700E" w:rsidP="00730BFA">
      <w:pPr>
        <w:spacing w:line="340" w:lineRule="exact"/>
        <w:ind w:left="600" w:hanging="600"/>
        <w:jc w:val="both"/>
      </w:pPr>
      <w:r>
        <w:t>1.1.</w:t>
      </w:r>
      <w:r w:rsidRPr="000B7465">
        <w:tab/>
      </w:r>
      <w:r w:rsidR="00730BFA" w:rsidRPr="000B7465">
        <w:t>zmiana terminu realizacji zamówienia z przyczyn nie leżących po stronie Wykonawcy,</w:t>
      </w:r>
      <w:r w:rsidR="00730BFA" w:rsidRPr="002B144B">
        <w:t xml:space="preserve"> w</w:t>
      </w:r>
      <w:r w:rsidR="00730BFA">
        <w:t> </w:t>
      </w:r>
      <w:r w:rsidR="00730BFA" w:rsidRPr="002B144B">
        <w:t>przypadku:</w:t>
      </w:r>
    </w:p>
    <w:p w:rsidR="00730BFA" w:rsidRPr="00042466" w:rsidRDefault="00730BFA" w:rsidP="003627EB">
      <w:pPr>
        <w:numPr>
          <w:ilvl w:val="0"/>
          <w:numId w:val="48"/>
        </w:numPr>
        <w:tabs>
          <w:tab w:val="clear" w:pos="2007"/>
        </w:tabs>
        <w:spacing w:line="340" w:lineRule="exact"/>
        <w:ind w:left="1200" w:hanging="600"/>
        <w:jc w:val="both"/>
      </w:pPr>
      <w:r w:rsidRPr="00233EDD">
        <w:rPr>
          <w:bCs/>
        </w:rPr>
        <w:t xml:space="preserve">z powodu okoliczności siły wyższej, </w:t>
      </w:r>
    </w:p>
    <w:p w:rsidR="00730BFA" w:rsidRDefault="00730BFA" w:rsidP="003627EB">
      <w:pPr>
        <w:numPr>
          <w:ilvl w:val="0"/>
          <w:numId w:val="48"/>
        </w:numPr>
        <w:tabs>
          <w:tab w:val="clear" w:pos="2007"/>
        </w:tabs>
        <w:spacing w:line="340" w:lineRule="exact"/>
        <w:ind w:left="1200" w:hanging="600"/>
        <w:jc w:val="both"/>
      </w:pPr>
      <w:r w:rsidRPr="002B144B">
        <w:t>prac zamiennych, jeżeli terminy ich powierzenia, rodzaj lub zakres uniemożliwiają dotrzymanie pierwotnego terminu zakończenia realizacji umowy;</w:t>
      </w:r>
    </w:p>
    <w:p w:rsidR="00730BFA" w:rsidRDefault="00730BFA" w:rsidP="003627EB">
      <w:pPr>
        <w:numPr>
          <w:ilvl w:val="0"/>
          <w:numId w:val="48"/>
        </w:numPr>
        <w:tabs>
          <w:tab w:val="clear" w:pos="2007"/>
        </w:tabs>
        <w:spacing w:line="34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730BFA" w:rsidRDefault="00730BFA" w:rsidP="003627EB">
      <w:pPr>
        <w:numPr>
          <w:ilvl w:val="0"/>
          <w:numId w:val="48"/>
        </w:numPr>
        <w:tabs>
          <w:tab w:val="clear" w:pos="2007"/>
        </w:tabs>
        <w:spacing w:line="34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730BFA" w:rsidRPr="00896D7C" w:rsidRDefault="00730BFA" w:rsidP="003627EB">
      <w:pPr>
        <w:numPr>
          <w:ilvl w:val="0"/>
          <w:numId w:val="48"/>
        </w:numPr>
        <w:tabs>
          <w:tab w:val="clear" w:pos="2007"/>
        </w:tabs>
        <w:spacing w:line="34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730BFA" w:rsidRPr="002B144B" w:rsidRDefault="00E66635" w:rsidP="00730BFA">
      <w:pPr>
        <w:spacing w:line="340" w:lineRule="exact"/>
        <w:ind w:left="600" w:hanging="600"/>
        <w:jc w:val="both"/>
      </w:pPr>
      <w:r>
        <w:t>1</w:t>
      </w:r>
      <w:r w:rsidR="00730BFA" w:rsidRPr="00EB03AA">
        <w:t>.2.</w:t>
      </w:r>
      <w:r w:rsidR="00730BFA" w:rsidRPr="00EB03AA">
        <w:tab/>
        <w:t>zmiany w zakresie realizacji przedmiotu</w:t>
      </w:r>
      <w:r w:rsidR="00730BFA" w:rsidRPr="002B144B">
        <w:t xml:space="preserve"> umowy:</w:t>
      </w:r>
    </w:p>
    <w:p w:rsidR="00730BFA" w:rsidRDefault="00730BFA" w:rsidP="003627EB">
      <w:pPr>
        <w:numPr>
          <w:ilvl w:val="0"/>
          <w:numId w:val="49"/>
        </w:numPr>
        <w:tabs>
          <w:tab w:val="clear" w:pos="2007"/>
          <w:tab w:val="num" w:pos="1080"/>
        </w:tabs>
        <w:spacing w:line="34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730BFA" w:rsidRDefault="00730BFA" w:rsidP="003627EB">
      <w:pPr>
        <w:numPr>
          <w:ilvl w:val="0"/>
          <w:numId w:val="49"/>
        </w:numPr>
        <w:tabs>
          <w:tab w:val="clear" w:pos="2007"/>
          <w:tab w:val="num" w:pos="1080"/>
        </w:tabs>
        <w:spacing w:line="34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730BFA" w:rsidRPr="00042466" w:rsidRDefault="00730BFA" w:rsidP="003627EB">
      <w:pPr>
        <w:numPr>
          <w:ilvl w:val="0"/>
          <w:numId w:val="49"/>
        </w:numPr>
        <w:tabs>
          <w:tab w:val="clear" w:pos="2007"/>
          <w:tab w:val="num" w:pos="1080"/>
        </w:tabs>
        <w:spacing w:line="340" w:lineRule="exact"/>
        <w:ind w:left="1080" w:hanging="480"/>
        <w:jc w:val="both"/>
      </w:pPr>
      <w:r w:rsidRPr="00233EDD">
        <w:rPr>
          <w:bCs/>
        </w:rPr>
        <w:t xml:space="preserve">z powodu okoliczności siły wyższej, </w:t>
      </w:r>
    </w:p>
    <w:p w:rsidR="00730BFA" w:rsidRPr="00766BDD" w:rsidRDefault="00E66635" w:rsidP="00730BFA">
      <w:pPr>
        <w:spacing w:line="340" w:lineRule="exact"/>
        <w:ind w:left="709" w:right="72" w:hanging="709"/>
        <w:jc w:val="both"/>
        <w:rPr>
          <w:bCs/>
        </w:rPr>
      </w:pPr>
      <w:r>
        <w:rPr>
          <w:bCs/>
        </w:rPr>
        <w:t>1</w:t>
      </w:r>
      <w:r w:rsidR="00730BFA" w:rsidRPr="00766BDD">
        <w:rPr>
          <w:bCs/>
        </w:rPr>
        <w:t>.3.</w:t>
      </w:r>
      <w:r w:rsidR="00730BFA" w:rsidRPr="00766BDD">
        <w:rPr>
          <w:bCs/>
        </w:rPr>
        <w:tab/>
        <w:t>inne zmiany</w:t>
      </w:r>
      <w:r w:rsidR="00730BFA">
        <w:rPr>
          <w:bCs/>
        </w:rPr>
        <w:t>:</w:t>
      </w:r>
    </w:p>
    <w:p w:rsidR="00730BFA" w:rsidRDefault="00730BFA" w:rsidP="003627EB">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730BFA" w:rsidRDefault="00730BFA" w:rsidP="003627EB">
      <w:pPr>
        <w:pStyle w:val="Styl"/>
        <w:numPr>
          <w:ilvl w:val="0"/>
          <w:numId w:val="50"/>
        </w:numPr>
        <w:tabs>
          <w:tab w:val="clear" w:pos="2007"/>
        </w:tabs>
        <w:spacing w:line="34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BE700E" w:rsidRDefault="00730BFA" w:rsidP="003627EB">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 danych teleadresowych</w:t>
      </w:r>
    </w:p>
    <w:p w:rsidR="009D4DA2" w:rsidRPr="00A163B4" w:rsidRDefault="009D4DA2" w:rsidP="003627EB">
      <w:pPr>
        <w:pStyle w:val="Styl"/>
        <w:numPr>
          <w:ilvl w:val="0"/>
          <w:numId w:val="50"/>
        </w:numPr>
        <w:tabs>
          <w:tab w:val="clear" w:pos="2007"/>
        </w:tabs>
        <w:spacing w:line="340" w:lineRule="exact"/>
        <w:ind w:left="1080" w:hanging="480"/>
        <w:jc w:val="both"/>
        <w:rPr>
          <w:rFonts w:ascii="Times New Roman" w:hAnsi="Times New Roman" w:cs="Times New Roman"/>
        </w:rPr>
      </w:pPr>
      <w:r>
        <w:rPr>
          <w:rFonts w:ascii="Times New Roman" w:hAnsi="Times New Roman" w:cs="Times New Roman"/>
        </w:rPr>
        <w:t>zmiana harmonogramu prac z powodów niezależnych od Wykonawcy.</w:t>
      </w:r>
    </w:p>
    <w:p w:rsidR="00233EDD" w:rsidRDefault="00900BC7" w:rsidP="00A47D51">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33EDD" w:rsidRPr="00233EDD">
        <w:rPr>
          <w:rFonts w:ascii="Times New Roman" w:hAnsi="Times New Roman" w:cs="Times New Roman"/>
        </w:rPr>
        <w:t>Zmiany w umowie wymagają formy pisemnej pod rygorem nieważności.</w:t>
      </w:r>
    </w:p>
    <w:p w:rsidR="00900BC7" w:rsidRDefault="00900BC7" w:rsidP="00A47D51">
      <w:pPr>
        <w:pStyle w:val="Styl"/>
        <w:spacing w:line="320" w:lineRule="exact"/>
        <w:jc w:val="both"/>
        <w:rPr>
          <w:rFonts w:ascii="Times New Roman" w:hAnsi="Times New Roman" w:cs="Times New Roman"/>
        </w:rPr>
      </w:pPr>
    </w:p>
    <w:p w:rsidR="00233EDD" w:rsidRPr="00233EDD" w:rsidRDefault="00233EDD" w:rsidP="00A47D51">
      <w:pPr>
        <w:spacing w:line="320" w:lineRule="exact"/>
        <w:jc w:val="center"/>
      </w:pPr>
      <w:r w:rsidRPr="00233EDD">
        <w:t>§1</w:t>
      </w:r>
      <w:r w:rsidR="00E66635">
        <w:t>8</w:t>
      </w:r>
    </w:p>
    <w:p w:rsidR="00233EDD" w:rsidRPr="00233EDD" w:rsidRDefault="00233EDD" w:rsidP="00A47D51">
      <w:pPr>
        <w:spacing w:line="320" w:lineRule="exact"/>
        <w:jc w:val="both"/>
      </w:pPr>
      <w:r w:rsidRPr="00233EDD">
        <w:t>W sprawach nie uregulowanych niniejszą umową mają zastosowanie przepisy kodeksu cywilnego.</w:t>
      </w:r>
    </w:p>
    <w:p w:rsidR="00233EDD" w:rsidRPr="00233EDD" w:rsidRDefault="00233EDD" w:rsidP="00A47D51">
      <w:pPr>
        <w:spacing w:line="320" w:lineRule="exact"/>
        <w:jc w:val="center"/>
      </w:pPr>
      <w:r w:rsidRPr="00233EDD">
        <w:t>§</w:t>
      </w:r>
      <w:r w:rsidR="00E66635">
        <w:t>19</w:t>
      </w:r>
    </w:p>
    <w:p w:rsidR="00233EDD" w:rsidRPr="00233EDD" w:rsidRDefault="00233EDD" w:rsidP="00A47D51">
      <w:pPr>
        <w:spacing w:line="320" w:lineRule="exact"/>
        <w:jc w:val="both"/>
      </w:pPr>
      <w:r w:rsidRPr="00233EDD">
        <w:t>Umowę sporządzono w dwóch egzemplarzach, po jednym dla każdej ze stron.</w:t>
      </w:r>
    </w:p>
    <w:p w:rsidR="00233EDD" w:rsidRPr="00233EDD" w:rsidRDefault="00233EDD" w:rsidP="00A47D51">
      <w:pPr>
        <w:spacing w:line="320" w:lineRule="exact"/>
        <w:jc w:val="both"/>
      </w:pPr>
    </w:p>
    <w:p w:rsidR="00233EDD" w:rsidRPr="00233EDD" w:rsidRDefault="00233EDD" w:rsidP="00A47D51">
      <w:pPr>
        <w:spacing w:line="320" w:lineRule="exact"/>
        <w:jc w:val="both"/>
      </w:pPr>
      <w:r w:rsidRPr="00233EDD">
        <w:t>Załączniki do umowy:</w:t>
      </w:r>
    </w:p>
    <w:p w:rsidR="00233EDD" w:rsidRPr="00233EDD" w:rsidRDefault="00233EDD" w:rsidP="00E772C3">
      <w:pPr>
        <w:numPr>
          <w:ilvl w:val="7"/>
          <w:numId w:val="38"/>
        </w:numPr>
        <w:spacing w:line="320" w:lineRule="exact"/>
        <w:ind w:hanging="2340"/>
        <w:jc w:val="both"/>
      </w:pPr>
      <w:r w:rsidRPr="00233EDD">
        <w:t>Specyfikacja Istotnych Warunków Zamówienia</w:t>
      </w:r>
    </w:p>
    <w:p w:rsidR="00233EDD" w:rsidRPr="00233EDD" w:rsidRDefault="00233EDD" w:rsidP="00E772C3">
      <w:pPr>
        <w:numPr>
          <w:ilvl w:val="7"/>
          <w:numId w:val="38"/>
        </w:numPr>
        <w:spacing w:line="320" w:lineRule="exact"/>
        <w:ind w:hanging="2340"/>
        <w:jc w:val="both"/>
      </w:pPr>
      <w:r w:rsidRPr="00233EDD">
        <w:t>Oferta Wykonawcy</w:t>
      </w:r>
    </w:p>
    <w:p w:rsidR="00233EDD" w:rsidRDefault="00233EDD" w:rsidP="00E772C3">
      <w:pPr>
        <w:numPr>
          <w:ilvl w:val="7"/>
          <w:numId w:val="38"/>
        </w:numPr>
        <w:spacing w:line="320" w:lineRule="exact"/>
        <w:ind w:hanging="2340"/>
        <w:jc w:val="both"/>
      </w:pPr>
      <w:r w:rsidRPr="00233EDD">
        <w:t>Wzór gwarancji jakości na wykonane roboty</w:t>
      </w:r>
    </w:p>
    <w:p w:rsidR="00E66635" w:rsidRDefault="00E66635" w:rsidP="00E772C3">
      <w:pPr>
        <w:numPr>
          <w:ilvl w:val="7"/>
          <w:numId w:val="38"/>
        </w:numPr>
        <w:spacing w:line="320" w:lineRule="exact"/>
        <w:ind w:hanging="2340"/>
        <w:jc w:val="both"/>
      </w:pPr>
      <w:r>
        <w:t>Harmonogram prac</w:t>
      </w:r>
    </w:p>
    <w:p w:rsidR="00233EDD" w:rsidRDefault="00233EDD" w:rsidP="00A47D51">
      <w:pPr>
        <w:spacing w:line="320" w:lineRule="exact"/>
        <w:jc w:val="both"/>
        <w:rPr>
          <w:b/>
        </w:rPr>
      </w:pPr>
    </w:p>
    <w:p w:rsidR="003626A3" w:rsidRPr="006B3169" w:rsidRDefault="003626A3" w:rsidP="00A47D51">
      <w:pPr>
        <w:spacing w:line="320" w:lineRule="exact"/>
        <w:jc w:val="both"/>
        <w:rPr>
          <w:b/>
        </w:rPr>
      </w:pPr>
    </w:p>
    <w:p w:rsidR="00233EDD" w:rsidRPr="00233EDD" w:rsidRDefault="00233EDD" w:rsidP="00A47D51">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67130A" w:rsidRDefault="0067130A" w:rsidP="00A47D51">
      <w:pPr>
        <w:spacing w:line="320" w:lineRule="exact"/>
        <w:jc w:val="both"/>
      </w:pPr>
    </w:p>
    <w:p w:rsidR="00233EDD" w:rsidRPr="00233EDD" w:rsidRDefault="00233EDD" w:rsidP="00A47D51">
      <w:pPr>
        <w:spacing w:line="320" w:lineRule="exact"/>
        <w:jc w:val="both"/>
      </w:pPr>
      <w:r w:rsidRPr="00233EDD">
        <w:t>1......................................</w:t>
      </w:r>
      <w:r w:rsidRPr="00233EDD">
        <w:tab/>
      </w:r>
      <w:r w:rsidRPr="00233EDD">
        <w:tab/>
      </w:r>
      <w:r w:rsidRPr="00233EDD">
        <w:tab/>
      </w:r>
      <w:r w:rsidRPr="00233EDD">
        <w:tab/>
      </w:r>
      <w:r w:rsidRPr="00233EDD">
        <w:tab/>
      </w:r>
      <w:r w:rsidRPr="00233EDD">
        <w:tab/>
        <w:t>1......................................</w:t>
      </w:r>
    </w:p>
    <w:p w:rsidR="00233EDD" w:rsidRPr="00233EDD" w:rsidRDefault="00233EDD" w:rsidP="00A47D51">
      <w:pPr>
        <w:spacing w:line="320" w:lineRule="exact"/>
        <w:jc w:val="both"/>
      </w:pPr>
    </w:p>
    <w:p w:rsidR="00FB372B" w:rsidRPr="00233EDD" w:rsidRDefault="00233EDD"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98260F" w:rsidRPr="00A163B4" w:rsidRDefault="0098260F" w:rsidP="00A47D51">
      <w:pPr>
        <w:spacing w:line="320" w:lineRule="exact"/>
        <w:jc w:val="both"/>
      </w:pPr>
    </w:p>
    <w:p w:rsidR="00B518E3" w:rsidRDefault="000878C2" w:rsidP="00A47D51">
      <w:pPr>
        <w:tabs>
          <w:tab w:val="left" w:pos="9072"/>
        </w:tabs>
        <w:spacing w:line="320" w:lineRule="exact"/>
        <w:ind w:left="4140"/>
        <w:jc w:val="right"/>
      </w:pPr>
      <w:r>
        <w:br w:type="page"/>
      </w:r>
      <w:r w:rsidR="00B518E3">
        <w:t xml:space="preserve">Załącznik nr 3 do Umowy </w:t>
      </w:r>
    </w:p>
    <w:p w:rsidR="00B518E3" w:rsidRDefault="00B518E3" w:rsidP="00B518E3">
      <w:pPr>
        <w:tabs>
          <w:tab w:val="left" w:pos="9072"/>
        </w:tabs>
        <w:ind w:left="4536"/>
        <w:rPr>
          <w:bCs/>
        </w:rPr>
      </w:pPr>
    </w:p>
    <w:p w:rsidR="00B518E3" w:rsidRDefault="00B518E3" w:rsidP="00B518E3">
      <w:pPr>
        <w:pStyle w:val="Tekstpodstawowywcity2"/>
        <w:spacing w:before="0" w:after="0" w:line="360" w:lineRule="exact"/>
        <w:ind w:left="0"/>
        <w:jc w:val="center"/>
        <w:rPr>
          <w:bCs/>
        </w:rPr>
      </w:pPr>
      <w:r>
        <w:rPr>
          <w:bCs/>
        </w:rPr>
        <w:t>WZÓR GWARANCJI JAKOŚCI NA WYKONANE ROBOTY</w:t>
      </w:r>
    </w:p>
    <w:p w:rsidR="00B518E3" w:rsidRDefault="00B518E3"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B518E3" w:rsidRDefault="00B518E3" w:rsidP="00B518E3">
      <w:pPr>
        <w:pStyle w:val="Tekstpodstawowywcity2"/>
        <w:tabs>
          <w:tab w:val="left" w:pos="5103"/>
        </w:tabs>
        <w:spacing w:before="0" w:after="0" w:line="360" w:lineRule="exact"/>
        <w:ind w:left="0"/>
        <w:jc w:val="both"/>
        <w:rPr>
          <w:b w:val="0"/>
        </w:rPr>
      </w:pPr>
      <w:r>
        <w:rPr>
          <w:b w:val="0"/>
        </w:rPr>
        <w:t>......................................................................................................................................................</w:t>
      </w:r>
    </w:p>
    <w:p w:rsidR="00B518E3" w:rsidRDefault="00B518E3"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w:t>
      </w:r>
      <w:r w:rsidR="003F5B5D">
        <w:rPr>
          <w:b w:val="0"/>
        </w:rPr>
        <w:t xml:space="preserve">zostały </w:t>
      </w:r>
      <w:r>
        <w:rPr>
          <w:b w:val="0"/>
        </w:rPr>
        <w:t>wykonywane przez Wykonawcę (Gwaranta) na podstawie Umowy o</w:t>
      </w:r>
      <w:r w:rsidR="003F5B5D">
        <w:rPr>
          <w:b w:val="0"/>
        </w:rPr>
        <w:t> </w:t>
      </w:r>
      <w:r>
        <w:rPr>
          <w:b w:val="0"/>
        </w:rPr>
        <w:t xml:space="preserve">wykonanie robót budowlano-montażowych Nr </w:t>
      </w:r>
      <w:r w:rsidR="00731540">
        <w:rPr>
          <w:b w:val="0"/>
        </w:rPr>
        <w:t>.............................</w:t>
      </w:r>
      <w:r>
        <w:rPr>
          <w:b w:val="0"/>
        </w:rPr>
        <w:t xml:space="preserve"> zawartej dnia </w:t>
      </w:r>
      <w:r w:rsidR="00731540">
        <w:rPr>
          <w:b w:val="0"/>
        </w:rPr>
        <w:t>............................................</w:t>
      </w:r>
      <w:r>
        <w:rPr>
          <w:b w:val="0"/>
        </w:rPr>
        <w:t xml:space="preserve"> </w:t>
      </w:r>
    </w:p>
    <w:p w:rsidR="00B518E3" w:rsidRDefault="00B518E3" w:rsidP="00B518E3">
      <w:pPr>
        <w:pStyle w:val="Tekstpodstawowywcity2"/>
        <w:tabs>
          <w:tab w:val="left" w:pos="3969"/>
          <w:tab w:val="left" w:pos="9072"/>
        </w:tabs>
        <w:spacing w:before="0" w:after="0" w:line="360" w:lineRule="exact"/>
        <w:ind w:left="0"/>
        <w:jc w:val="both"/>
        <w:rPr>
          <w:b w:val="0"/>
        </w:rPr>
      </w:pPr>
      <w:r>
        <w:rPr>
          <w:b w:val="0"/>
        </w:rPr>
        <w:t xml:space="preserve">dotyczącej Inwestycji </w:t>
      </w:r>
      <w:r w:rsidR="00731540">
        <w:rPr>
          <w:b w:val="0"/>
        </w:rPr>
        <w:t>.....</w:t>
      </w:r>
      <w:r w:rsidR="00E20836">
        <w:rPr>
          <w:b w:val="0"/>
        </w:rPr>
        <w:t>.............................................................................</w:t>
      </w:r>
      <w:r w:rsidR="00731540">
        <w:rPr>
          <w:b w:val="0"/>
        </w:rPr>
        <w:t>.......................</w:t>
      </w:r>
      <w:r>
        <w:rPr>
          <w:b w:val="0"/>
        </w:rPr>
        <w:t>,</w:t>
      </w:r>
      <w:r w:rsidR="00E20836">
        <w:rPr>
          <w:b w:val="0"/>
        </w:rPr>
        <w:t xml:space="preserve"> </w:t>
      </w:r>
      <w:r>
        <w:rPr>
          <w:b w:val="0"/>
        </w:rPr>
        <w:t xml:space="preserve">której Inwestorem jest </w:t>
      </w:r>
      <w:r w:rsidR="00731540">
        <w:rPr>
          <w:b w:val="0"/>
        </w:rPr>
        <w:t>......</w:t>
      </w:r>
      <w:r w:rsidR="00E20836">
        <w:rPr>
          <w:b w:val="0"/>
        </w:rPr>
        <w:t>.................................................................</w:t>
      </w:r>
      <w:r w:rsidR="00731540">
        <w:rPr>
          <w:b w:val="0"/>
        </w:rPr>
        <w:t>..........................................</w:t>
      </w:r>
      <w:r>
        <w:rPr>
          <w:b w:val="0"/>
        </w:rPr>
        <w:t>;</w:t>
      </w:r>
    </w:p>
    <w:p w:rsidR="00B518E3" w:rsidRDefault="00B518E3" w:rsidP="00E20836">
      <w:pPr>
        <w:pStyle w:val="Tekstpodstawowywcity2"/>
        <w:spacing w:before="0" w:after="0" w:line="360" w:lineRule="exact"/>
        <w:ind w:left="0"/>
        <w:jc w:val="both"/>
        <w:rPr>
          <w:b w:val="0"/>
        </w:rPr>
      </w:pPr>
      <w:r>
        <w:rPr>
          <w:b w:val="0"/>
          <w:bCs/>
        </w:rPr>
        <w:t>Uprawniony z gwarancji</w:t>
      </w:r>
      <w:r>
        <w:rPr>
          <w:b w:val="0"/>
        </w:rPr>
        <w:t>:</w:t>
      </w:r>
      <w:r w:rsidR="00E20836">
        <w:rPr>
          <w:b w:val="0"/>
        </w:rPr>
        <w:t xml:space="preserve"> </w:t>
      </w:r>
      <w:r>
        <w:rPr>
          <w:b w:val="0"/>
        </w:rPr>
        <w:t>Podmiot, który występuje jako Zamawiający w Umowie jak również każdy podmiot, na rzecz którego Zamawiający przelał swoje prawa i obowiązki wynikające z Umowy, a także następca prawny Zamawiającego.</w:t>
      </w:r>
    </w:p>
    <w:p w:rsidR="00E20836" w:rsidRDefault="00E20836" w:rsidP="00E20836">
      <w:pPr>
        <w:pStyle w:val="Tekstpodstawowywcity2"/>
        <w:spacing w:before="0" w:after="0" w:line="360" w:lineRule="exact"/>
        <w:ind w:left="0"/>
        <w:jc w:val="both"/>
        <w:rPr>
          <w:b w:val="0"/>
        </w:rPr>
      </w:pPr>
    </w:p>
    <w:p w:rsidR="00B518E3" w:rsidRDefault="00B518E3" w:rsidP="00B518E3">
      <w:pPr>
        <w:pStyle w:val="Tekstpodstawowywcity2"/>
        <w:spacing w:before="0" w:after="0" w:line="340" w:lineRule="exact"/>
        <w:ind w:left="0"/>
        <w:jc w:val="both"/>
        <w:rPr>
          <w:bCs/>
        </w:rPr>
      </w:pPr>
      <w:r>
        <w:rPr>
          <w:bCs/>
        </w:rPr>
        <w:t>1.</w:t>
      </w:r>
      <w:r>
        <w:rPr>
          <w:bCs/>
        </w:rPr>
        <w:tab/>
        <w:t>Oświadczenie i zapewnienie Gwaranta</w:t>
      </w:r>
    </w:p>
    <w:p w:rsidR="00B518E3" w:rsidRDefault="00B518E3"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817B0B" w:rsidRDefault="00817B0B" w:rsidP="00B518E3">
      <w:pPr>
        <w:pStyle w:val="Tekstpodstawowywcity2"/>
        <w:spacing w:before="0" w:after="0" w:line="340" w:lineRule="exact"/>
        <w:ind w:left="0"/>
        <w:jc w:val="both"/>
        <w:rPr>
          <w:b w:val="0"/>
        </w:rPr>
      </w:pPr>
    </w:p>
    <w:p w:rsidR="00B518E3" w:rsidRDefault="00B518E3" w:rsidP="00B518E3">
      <w:pPr>
        <w:pStyle w:val="Tekstpodstawowywcity2"/>
        <w:spacing w:before="0" w:after="0" w:line="340" w:lineRule="exact"/>
        <w:ind w:left="0"/>
        <w:jc w:val="both"/>
        <w:rPr>
          <w:bCs/>
        </w:rPr>
      </w:pPr>
      <w:r>
        <w:rPr>
          <w:bCs/>
        </w:rPr>
        <w:t>2.</w:t>
      </w:r>
      <w:r>
        <w:rPr>
          <w:bCs/>
        </w:rPr>
        <w:tab/>
        <w:t>Odpowiedzialność Gwaranta wynikająca z Gwarancji</w:t>
      </w:r>
    </w:p>
    <w:p w:rsidR="00B518E3" w:rsidRDefault="00B518E3"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w:t>
      </w:r>
      <w:r w:rsidR="00817B0B">
        <w:rPr>
          <w:b w:val="0"/>
        </w:rPr>
        <w:t> </w:t>
      </w:r>
      <w:r>
        <w:rPr>
          <w:b w:val="0"/>
        </w:rPr>
        <w:t>niniejszej Gwarancji.</w:t>
      </w:r>
    </w:p>
    <w:p w:rsidR="00B518E3" w:rsidRDefault="00B518E3"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518E3" w:rsidRDefault="00B518E3" w:rsidP="00B518E3">
      <w:pPr>
        <w:pStyle w:val="Tekstpodstawowywcity2"/>
        <w:spacing w:before="0" w:after="0" w:line="340" w:lineRule="exact"/>
        <w:ind w:left="0"/>
        <w:jc w:val="both"/>
        <w:rPr>
          <w:b w:val="0"/>
        </w:rPr>
      </w:pPr>
      <w:r>
        <w:rPr>
          <w:b w:val="0"/>
        </w:rPr>
        <w:t>Odpowiedzialność Gwaranta wynikająca z Gwarancji obejmuje obowiązek usunięcia wad Robót, które zostaną Gwarantowi notyfikowane do upływu terminu wynikającego z</w:t>
      </w:r>
      <w:r w:rsidR="00817B0B">
        <w:rPr>
          <w:b w:val="0"/>
        </w:rPr>
        <w:t> </w:t>
      </w:r>
      <w:r>
        <w:rPr>
          <w:b w:val="0"/>
        </w:rPr>
        <w:t xml:space="preserve">Gwarancji. </w:t>
      </w:r>
      <w:r>
        <w:rPr>
          <w:b w:val="0"/>
        </w:rPr>
        <w:br/>
        <w:t>W przypadku nie usunięcia wad Robót w terminie wskazanym przez Uprawnionego z</w:t>
      </w:r>
      <w:r w:rsidR="00817B0B">
        <w:rPr>
          <w:b w:val="0"/>
        </w:rPr>
        <w:t> </w:t>
      </w:r>
      <w:r>
        <w:rPr>
          <w:b w:val="0"/>
        </w:rPr>
        <w:t xml:space="preserve">Gwarancji </w:t>
      </w:r>
      <w:r w:rsidR="00D87A01">
        <w:rPr>
          <w:b w:val="0"/>
        </w:rPr>
        <w:t>lub, gdy</w:t>
      </w:r>
      <w:r>
        <w:rPr>
          <w:b w:val="0"/>
        </w:rPr>
        <w:t xml:space="preserve"> wady usunąć się nie dadzą, Uprawniony w Gwarancji będzie uprawniony do wykonywania uprawnień opisanych poniżej w procedurze reklamacyjnej.</w:t>
      </w:r>
    </w:p>
    <w:p w:rsidR="00B518E3" w:rsidRDefault="00B518E3" w:rsidP="00B518E3">
      <w:pPr>
        <w:pStyle w:val="Tekstpodstawowywcity2"/>
        <w:spacing w:before="0" w:after="0" w:line="340" w:lineRule="exact"/>
        <w:ind w:left="0"/>
        <w:jc w:val="both"/>
      </w:pPr>
      <w:r>
        <w:rPr>
          <w:bCs/>
        </w:rPr>
        <w:t>3.</w:t>
      </w:r>
      <w:r>
        <w:rPr>
          <w:bCs/>
        </w:rPr>
        <w:tab/>
        <w:t>Termin obowiązywania Gwarancji</w:t>
      </w:r>
    </w:p>
    <w:p w:rsidR="00B518E3" w:rsidRDefault="00B518E3"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sidR="00D87A01">
        <w:rPr>
          <w:b w:val="0"/>
        </w:rPr>
        <w:t xml:space="preserve"> </w:t>
      </w:r>
      <w:r>
        <w:rPr>
          <w:b w:val="0"/>
        </w:rPr>
        <w:t xml:space="preserve">miesięcy licząc od tej daty. </w:t>
      </w:r>
    </w:p>
    <w:p w:rsidR="00817B0B" w:rsidRDefault="00817B0B" w:rsidP="00B518E3">
      <w:pPr>
        <w:pStyle w:val="Tekstpodstawowywcity2"/>
        <w:tabs>
          <w:tab w:val="left" w:pos="9072"/>
        </w:tabs>
        <w:spacing w:before="0" w:after="0" w:line="340" w:lineRule="exact"/>
        <w:ind w:left="0"/>
        <w:jc w:val="both"/>
        <w:rPr>
          <w:b w:val="0"/>
        </w:rPr>
      </w:pPr>
    </w:p>
    <w:p w:rsidR="00B518E3" w:rsidRDefault="00B518E3" w:rsidP="00B518E3">
      <w:pPr>
        <w:pStyle w:val="Tekstpodstawowywcity2"/>
        <w:spacing w:before="0" w:after="0" w:line="340" w:lineRule="exact"/>
        <w:ind w:left="0"/>
        <w:jc w:val="both"/>
      </w:pPr>
      <w:r>
        <w:rPr>
          <w:bCs/>
        </w:rPr>
        <w:t>4.</w:t>
      </w:r>
      <w:r>
        <w:rPr>
          <w:bCs/>
        </w:rPr>
        <w:tab/>
        <w:t>Procedura reklamacyjna.</w:t>
      </w:r>
    </w:p>
    <w:p w:rsidR="00B518E3" w:rsidRDefault="00B518E3"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B518E3" w:rsidRDefault="00B518E3"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518E3" w:rsidRDefault="00B518E3"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B518E3" w:rsidRPr="00B518E3" w:rsidRDefault="00B518E3"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rsidR="00817B0B">
        <w:t> </w:t>
      </w:r>
      <w:r w:rsidRPr="00B518E3">
        <w:t>Gwarancji do odnotowania tego faktu w protokole sporządzonym na skutek oględzin i</w:t>
      </w:r>
      <w:r w:rsidR="00817B0B">
        <w:t> </w:t>
      </w:r>
      <w:r w:rsidRPr="00B518E3">
        <w:t xml:space="preserve">jednostronnego podpisania wyżej wymienionego protokołu oraz </w:t>
      </w:r>
      <w:r w:rsidRPr="00B518E3">
        <w:tab/>
        <w:t>wykonywania uprawnień z</w:t>
      </w:r>
      <w:r w:rsidR="00051DF8">
        <w:t> </w:t>
      </w:r>
      <w:r w:rsidRPr="00B518E3">
        <w:t>niniejszej Gwarancji przez Uprawnionego z Gwarancji w sposób, w jaki Uprawniony z</w:t>
      </w:r>
      <w:r w:rsidR="00051DF8">
        <w:t> </w:t>
      </w:r>
      <w:r w:rsidRPr="00B518E3">
        <w:t>Gwarancji powinien je wykonywać w przypadku odmowy przez Gwaranta usunięcia wad.</w:t>
      </w:r>
    </w:p>
    <w:p w:rsidR="00B518E3" w:rsidRDefault="00B518E3" w:rsidP="00B518E3">
      <w:pPr>
        <w:pStyle w:val="Tekstpodstawowywcity2"/>
        <w:spacing w:before="0" w:after="0" w:line="340" w:lineRule="exact"/>
        <w:ind w:left="0"/>
        <w:jc w:val="both"/>
        <w:rPr>
          <w:b w:val="0"/>
        </w:rPr>
      </w:pPr>
      <w:r>
        <w:rPr>
          <w:b w:val="0"/>
        </w:rPr>
        <w:t>Usunięcie wad Robót przez Gwaranta zostanie stwierdzone protokolarnie.</w:t>
      </w:r>
    </w:p>
    <w:p w:rsidR="00B518E3" w:rsidRDefault="00B518E3"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518E3" w:rsidRDefault="00B518E3"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w:t>
      </w:r>
      <w:r w:rsidR="00817B0B">
        <w:rPr>
          <w:b w:val="0"/>
        </w:rPr>
        <w:t>stosunku, w jakim</w:t>
      </w:r>
      <w:r>
        <w:rPr>
          <w:b w:val="0"/>
        </w:rPr>
        <w:t xml:space="preserve"> wartość Inwestycji z wadami pozostaje do wartości Inwestycji bez wad lub od Umowy odstąpić bez konieczności wyznaczania Gwarantowi terminu dodatkowego na ich usunięcie. </w:t>
      </w:r>
    </w:p>
    <w:p w:rsidR="00B518E3" w:rsidRDefault="00B518E3" w:rsidP="00B518E3">
      <w:pPr>
        <w:pStyle w:val="Tekstpodstawowywcity2"/>
        <w:spacing w:before="0" w:after="0" w:line="340" w:lineRule="exact"/>
        <w:ind w:left="0"/>
        <w:jc w:val="both"/>
        <w:rPr>
          <w:b w:val="0"/>
        </w:rPr>
      </w:pPr>
      <w:r>
        <w:rPr>
          <w:b w:val="0"/>
        </w:rPr>
        <w:t>Powyższe nie wyłącza innych uprawnień Uprawnionego z Gwarancji wynikających z</w:t>
      </w:r>
      <w:r w:rsidR="00817B0B">
        <w:rPr>
          <w:b w:val="0"/>
        </w:rPr>
        <w:t> </w:t>
      </w:r>
      <w:r>
        <w:rPr>
          <w:b w:val="0"/>
        </w:rPr>
        <w:t>Umowy.</w:t>
      </w:r>
    </w:p>
    <w:p w:rsidR="00817B0B" w:rsidRDefault="00817B0B"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B518E3" w:rsidRDefault="00B518E3"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B518E3" w:rsidRDefault="00B518E3" w:rsidP="00B518E3">
      <w:pPr>
        <w:pStyle w:val="Tekstpodstawowywcity2"/>
        <w:spacing w:before="0" w:after="0" w:line="340" w:lineRule="exact"/>
        <w:ind w:left="0"/>
        <w:jc w:val="both"/>
        <w:rPr>
          <w:b w:val="0"/>
        </w:rPr>
      </w:pPr>
    </w:p>
    <w:p w:rsidR="00ED3303" w:rsidRDefault="00ED3303" w:rsidP="00B518E3">
      <w:pPr>
        <w:pStyle w:val="Tekstpodstawowywcity2"/>
        <w:spacing w:before="0" w:after="0" w:line="340" w:lineRule="exact"/>
        <w:ind w:left="0"/>
        <w:jc w:val="both"/>
        <w:rPr>
          <w:b w:val="0"/>
        </w:rPr>
      </w:pPr>
    </w:p>
    <w:p w:rsidR="00E6217C" w:rsidRPr="00ED3303" w:rsidRDefault="00B518E3"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B563AF" w:rsidRDefault="00A163B4" w:rsidP="00B563AF">
      <w:pPr>
        <w:pStyle w:val="Nagwek2"/>
        <w:numPr>
          <w:ilvl w:val="0"/>
          <w:numId w:val="0"/>
        </w:numPr>
        <w:jc w:val="right"/>
        <w:rPr>
          <w:w w:val="109"/>
        </w:rPr>
      </w:pPr>
      <w:bookmarkStart w:id="66" w:name="_Toc309034502"/>
      <w:bookmarkStart w:id="67" w:name="_Toc390248861"/>
      <w:r w:rsidRPr="00A163B4">
        <w:t xml:space="preserve">Załącznik nr </w:t>
      </w:r>
      <w:bookmarkEnd w:id="66"/>
      <w:r w:rsidR="00E66E79">
        <w:t>9</w:t>
      </w:r>
      <w:r w:rsidR="00D21D5D">
        <w:t xml:space="preserve"> do SIWZ</w:t>
      </w:r>
      <w:r w:rsidRPr="00A163B4">
        <w:rPr>
          <w:w w:val="109"/>
        </w:rPr>
        <w:t xml:space="preserve"> </w:t>
      </w:r>
      <w:r w:rsidR="00126ABE">
        <w:rPr>
          <w:w w:val="109"/>
        </w:rPr>
        <w:t>–</w:t>
      </w:r>
      <w:bookmarkEnd w:id="67"/>
      <w:r w:rsidRPr="00A163B4">
        <w:rPr>
          <w:w w:val="109"/>
        </w:rPr>
        <w:t xml:space="preserve"> </w:t>
      </w:r>
    </w:p>
    <w:bookmarkEnd w:id="63"/>
    <w:bookmarkEnd w:id="64"/>
    <w:bookmarkEnd w:id="65"/>
    <w:p w:rsidR="009C42F7" w:rsidRDefault="009C42F7" w:rsidP="009C42F7">
      <w:pPr>
        <w:spacing w:line="320" w:lineRule="exact"/>
        <w:ind w:left="360"/>
        <w:jc w:val="both"/>
      </w:pPr>
    </w:p>
    <w:p w:rsidR="009C42F7" w:rsidRDefault="009C42F7" w:rsidP="009C42F7">
      <w:pPr>
        <w:spacing w:line="320" w:lineRule="exact"/>
        <w:ind w:left="360"/>
        <w:jc w:val="both"/>
      </w:pPr>
    </w:p>
    <w:p w:rsidR="006E5CD9" w:rsidRDefault="00A24BFB" w:rsidP="009C42F7">
      <w:pPr>
        <w:spacing w:line="320" w:lineRule="exact"/>
        <w:ind w:left="360"/>
        <w:jc w:val="both"/>
        <w:rPr>
          <w:b/>
          <w:sz w:val="28"/>
          <w:szCs w:val="28"/>
        </w:rPr>
      </w:pPr>
      <w:r>
        <w:rPr>
          <w:b/>
          <w:sz w:val="28"/>
          <w:szCs w:val="28"/>
        </w:rPr>
        <w:t>P</w:t>
      </w:r>
      <w:r w:rsidR="0058729B">
        <w:rPr>
          <w:b/>
          <w:sz w:val="28"/>
          <w:szCs w:val="28"/>
        </w:rPr>
        <w:t>r</w:t>
      </w:r>
      <w:r w:rsidR="009C42F7" w:rsidRPr="009C42F7">
        <w:rPr>
          <w:b/>
          <w:sz w:val="28"/>
          <w:szCs w:val="28"/>
        </w:rPr>
        <w:t>zedmiar</w:t>
      </w:r>
      <w:r>
        <w:rPr>
          <w:b/>
          <w:sz w:val="28"/>
          <w:szCs w:val="28"/>
        </w:rPr>
        <w:t>y prac</w:t>
      </w:r>
      <w:r w:rsidR="009C42F7" w:rsidRPr="009C42F7">
        <w:rPr>
          <w:b/>
          <w:sz w:val="28"/>
          <w:szCs w:val="28"/>
        </w:rPr>
        <w:t xml:space="preserve"> dostępn</w:t>
      </w:r>
      <w:r>
        <w:rPr>
          <w:b/>
          <w:sz w:val="28"/>
          <w:szCs w:val="28"/>
        </w:rPr>
        <w:t>e</w:t>
      </w:r>
      <w:r w:rsidR="009C42F7" w:rsidRPr="009C42F7">
        <w:rPr>
          <w:b/>
          <w:sz w:val="28"/>
          <w:szCs w:val="28"/>
        </w:rPr>
        <w:t xml:space="preserve"> jest w wersji elektronicznej na stronie Zamawiającego (www.gig.eu)</w:t>
      </w: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A50668" w:rsidRDefault="00A50668" w:rsidP="009C42F7">
      <w:pPr>
        <w:spacing w:line="320" w:lineRule="exact"/>
        <w:ind w:left="360"/>
        <w:jc w:val="both"/>
        <w:rPr>
          <w:b/>
          <w:sz w:val="28"/>
          <w:szCs w:val="28"/>
        </w:rPr>
      </w:pPr>
    </w:p>
    <w:p w:rsidR="00565284" w:rsidRDefault="00565284" w:rsidP="00565284">
      <w:pPr>
        <w:pStyle w:val="Nagwek2"/>
        <w:numPr>
          <w:ilvl w:val="0"/>
          <w:numId w:val="0"/>
        </w:numPr>
        <w:jc w:val="right"/>
        <w:rPr>
          <w:w w:val="109"/>
        </w:rPr>
      </w:pPr>
      <w:bookmarkStart w:id="68" w:name="_Toc390248862"/>
      <w:r w:rsidRPr="00A163B4">
        <w:t xml:space="preserve">Załącznik nr </w:t>
      </w:r>
      <w:r>
        <w:t>10 do SIWZ</w:t>
      </w:r>
      <w:r w:rsidRPr="00A163B4">
        <w:rPr>
          <w:w w:val="109"/>
        </w:rPr>
        <w:t xml:space="preserve"> </w:t>
      </w:r>
      <w:r>
        <w:rPr>
          <w:w w:val="109"/>
        </w:rPr>
        <w:t>–</w:t>
      </w:r>
      <w:bookmarkEnd w:id="68"/>
      <w:r w:rsidRPr="00A163B4">
        <w:rPr>
          <w:w w:val="109"/>
        </w:rPr>
        <w:t xml:space="preserve"> </w:t>
      </w:r>
    </w:p>
    <w:p w:rsidR="00A50668" w:rsidRDefault="00A50668" w:rsidP="009C42F7">
      <w:pPr>
        <w:spacing w:line="320" w:lineRule="exact"/>
        <w:ind w:left="360"/>
        <w:jc w:val="both"/>
        <w:rPr>
          <w:b/>
          <w:sz w:val="28"/>
          <w:szCs w:val="28"/>
        </w:rPr>
      </w:pPr>
    </w:p>
    <w:p w:rsidR="00FD3FB1" w:rsidRPr="00580886" w:rsidRDefault="00FD3FB1" w:rsidP="00FD3FB1">
      <w:pPr>
        <w:spacing w:line="340" w:lineRule="exact"/>
        <w:jc w:val="center"/>
        <w:rPr>
          <w:color w:val="000000"/>
          <w:u w:val="single"/>
        </w:rPr>
      </w:pPr>
      <w:r w:rsidRPr="00580886">
        <w:rPr>
          <w:color w:val="000000"/>
          <w:u w:val="single"/>
        </w:rPr>
        <w:t>SPECYFIKACJA TECHNICZNA WYKONANIA I ODBIORU ROBÓT BUDOWLANYCH</w:t>
      </w:r>
    </w:p>
    <w:p w:rsidR="00FD3FB1" w:rsidRDefault="00FD3FB1" w:rsidP="00FD3FB1">
      <w:pPr>
        <w:spacing w:line="340" w:lineRule="exact"/>
        <w:jc w:val="both"/>
        <w:rPr>
          <w:b/>
          <w:color w:val="000000"/>
        </w:rPr>
      </w:pPr>
    </w:p>
    <w:p w:rsidR="00DC301B" w:rsidRDefault="00DC301B" w:rsidP="00FD3FB1">
      <w:pPr>
        <w:spacing w:line="340" w:lineRule="exact"/>
        <w:jc w:val="both"/>
        <w:rPr>
          <w:b/>
          <w:color w:val="000000"/>
        </w:rPr>
      </w:pPr>
    </w:p>
    <w:p w:rsidR="00FD3FB1" w:rsidRPr="00E153AB" w:rsidRDefault="00FD3FB1" w:rsidP="00FD3FB1">
      <w:pPr>
        <w:spacing w:line="340" w:lineRule="exact"/>
        <w:rPr>
          <w:b/>
        </w:rPr>
      </w:pPr>
      <w:r w:rsidRPr="00E153AB">
        <w:rPr>
          <w:b/>
        </w:rPr>
        <w:t>OBIEKT :                   Główny Instytut Górnictwa w Katowicach</w:t>
      </w:r>
      <w:r>
        <w:rPr>
          <w:b/>
        </w:rPr>
        <w:t xml:space="preserve"> – </w:t>
      </w:r>
    </w:p>
    <w:p w:rsidR="00FD3FB1" w:rsidRDefault="00FD3FB1" w:rsidP="00FD3FB1">
      <w:pPr>
        <w:spacing w:line="340" w:lineRule="exact"/>
        <w:rPr>
          <w:b/>
        </w:rPr>
      </w:pPr>
      <w:r w:rsidRPr="00E153AB">
        <w:rPr>
          <w:b/>
        </w:rPr>
        <w:t xml:space="preserve">                                   Katowice, </w:t>
      </w:r>
      <w:r w:rsidR="00FD7758">
        <w:rPr>
          <w:b/>
        </w:rPr>
        <w:t>P</w:t>
      </w:r>
      <w:r w:rsidR="00ED6B37">
        <w:rPr>
          <w:b/>
        </w:rPr>
        <w:t>l.</w:t>
      </w:r>
      <w:r>
        <w:rPr>
          <w:b/>
        </w:rPr>
        <w:t xml:space="preserve"> </w:t>
      </w:r>
      <w:r w:rsidR="00FD7758">
        <w:rPr>
          <w:b/>
        </w:rPr>
        <w:t>Gwarków 1</w:t>
      </w:r>
      <w:r w:rsidR="001A4DD7">
        <w:rPr>
          <w:b/>
        </w:rPr>
        <w:t xml:space="preserve"> – Hala nr 9, Hala nr 7</w:t>
      </w:r>
    </w:p>
    <w:p w:rsidR="001A4DD7" w:rsidRDefault="001A4DD7" w:rsidP="00FD3FB1">
      <w:pPr>
        <w:spacing w:line="340" w:lineRule="exact"/>
        <w:rPr>
          <w:b/>
        </w:rPr>
      </w:pPr>
      <w:r>
        <w:rPr>
          <w:b/>
        </w:rPr>
        <w:tab/>
      </w:r>
      <w:r>
        <w:rPr>
          <w:b/>
        </w:rPr>
        <w:tab/>
      </w:r>
      <w:r>
        <w:rPr>
          <w:b/>
        </w:rPr>
        <w:tab/>
        <w:t xml:space="preserve">Kopalnia Doświadczalna „Barbara” </w:t>
      </w:r>
    </w:p>
    <w:p w:rsidR="001A4DD7" w:rsidRPr="00E153AB" w:rsidRDefault="001A4DD7" w:rsidP="001A4DD7">
      <w:pPr>
        <w:spacing w:line="340" w:lineRule="exact"/>
        <w:ind w:left="2127"/>
        <w:rPr>
          <w:b/>
        </w:rPr>
      </w:pPr>
      <w:r>
        <w:rPr>
          <w:b/>
        </w:rPr>
        <w:t>Mikołów, ul. Podleska 72 – Budynek B, C, budynek punktu obserwacyjnego.</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E153AB" w:rsidRDefault="00FD3FB1" w:rsidP="00FD3FB1">
      <w:pPr>
        <w:spacing w:line="340" w:lineRule="exact"/>
        <w:rPr>
          <w:b/>
        </w:rPr>
      </w:pPr>
      <w:r w:rsidRPr="00E153AB">
        <w:rPr>
          <w:b/>
        </w:rPr>
        <w:t>INWESTOR:             Główny Instytut Górnictwa w Katowicach</w:t>
      </w:r>
    </w:p>
    <w:p w:rsidR="00FD3FB1" w:rsidRPr="00E153AB" w:rsidRDefault="00FD3FB1" w:rsidP="00FD3FB1">
      <w:pPr>
        <w:spacing w:line="340" w:lineRule="exact"/>
        <w:rPr>
          <w:b/>
        </w:rPr>
      </w:pPr>
      <w:r w:rsidRPr="00E153AB">
        <w:rPr>
          <w:b/>
        </w:rPr>
        <w:t xml:space="preserve">                                   Katowice, </w:t>
      </w:r>
      <w:r>
        <w:rPr>
          <w:b/>
        </w:rPr>
        <w:t>Plac Gwarków 1</w:t>
      </w:r>
    </w:p>
    <w:p w:rsidR="00FD3FB1" w:rsidRDefault="00FD3FB1" w:rsidP="00FD3FB1">
      <w:pPr>
        <w:spacing w:line="340" w:lineRule="exact"/>
        <w:rPr>
          <w:b/>
        </w:rPr>
      </w:pPr>
    </w:p>
    <w:p w:rsidR="00DC301B" w:rsidRPr="00E153AB" w:rsidRDefault="00DC301B" w:rsidP="00FD3FB1">
      <w:pPr>
        <w:spacing w:line="340" w:lineRule="exact"/>
        <w:rPr>
          <w:b/>
        </w:rPr>
      </w:pPr>
    </w:p>
    <w:p w:rsidR="00FD3FB1" w:rsidRPr="00FD7758" w:rsidRDefault="00FD3FB1" w:rsidP="00FD7758">
      <w:pPr>
        <w:spacing w:line="340" w:lineRule="exact"/>
        <w:rPr>
          <w:i/>
        </w:rPr>
      </w:pPr>
      <w:r w:rsidRPr="00FD7758">
        <w:t xml:space="preserve">Kod CPV </w:t>
      </w:r>
    </w:p>
    <w:p w:rsidR="00577B7C" w:rsidRPr="00577B7C" w:rsidRDefault="00577B7C" w:rsidP="00577B7C">
      <w:pPr>
        <w:spacing w:line="340" w:lineRule="exact"/>
        <w:ind w:left="1560" w:hanging="1560"/>
      </w:pPr>
      <w:r w:rsidRPr="00577B7C">
        <w:t>45000000-7</w:t>
      </w:r>
      <w:r w:rsidRPr="00577B7C">
        <w:tab/>
        <w:t>Roboty budowlane</w:t>
      </w:r>
    </w:p>
    <w:p w:rsidR="00577B7C" w:rsidRPr="00577B7C" w:rsidRDefault="00577B7C" w:rsidP="00577B7C">
      <w:pPr>
        <w:spacing w:line="340" w:lineRule="exact"/>
        <w:ind w:left="1560" w:hanging="1560"/>
      </w:pPr>
      <w:r w:rsidRPr="00577B7C">
        <w:t>45300000-0</w:t>
      </w:r>
      <w:r w:rsidRPr="00577B7C">
        <w:tab/>
        <w:t>Roboty instalacyjne w budynkach</w:t>
      </w:r>
    </w:p>
    <w:p w:rsidR="00577B7C" w:rsidRPr="00577B7C" w:rsidRDefault="00577B7C" w:rsidP="00577B7C">
      <w:pPr>
        <w:spacing w:line="340" w:lineRule="exact"/>
        <w:ind w:left="1560" w:hanging="1560"/>
      </w:pPr>
      <w:r w:rsidRPr="00577B7C">
        <w:t>45400000-1</w:t>
      </w:r>
      <w:r w:rsidRPr="00577B7C">
        <w:tab/>
        <w:t>Roboty wykończeniowe w zakresie obiektów budowlanych</w:t>
      </w:r>
    </w:p>
    <w:p w:rsidR="00577B7C" w:rsidRPr="00577B7C" w:rsidRDefault="00577B7C" w:rsidP="00577B7C">
      <w:pPr>
        <w:spacing w:line="340" w:lineRule="exact"/>
        <w:ind w:left="1560" w:hanging="1560"/>
      </w:pPr>
      <w:r w:rsidRPr="00577B7C">
        <w:t>45110000-1</w:t>
      </w:r>
      <w:r w:rsidRPr="00577B7C">
        <w:tab/>
        <w:t>Roboty w zakresie burzenia i rozbiórki obiektów budowlanych; roboty ziemne</w:t>
      </w:r>
    </w:p>
    <w:p w:rsidR="00FD7758" w:rsidRPr="00577B7C" w:rsidRDefault="00577B7C" w:rsidP="00577B7C">
      <w:pPr>
        <w:spacing w:line="340" w:lineRule="exact"/>
        <w:ind w:left="1560" w:hanging="1560"/>
      </w:pPr>
      <w:r w:rsidRPr="00577B7C">
        <w:t>45300000-0</w:t>
      </w:r>
      <w:r w:rsidRPr="00577B7C">
        <w:tab/>
        <w:t>Roboty instalacyjne w budynkach</w:t>
      </w:r>
    </w:p>
    <w:p w:rsidR="00FD3FB1" w:rsidRDefault="00FD3FB1" w:rsidP="00FD7758">
      <w:pPr>
        <w:spacing w:line="340" w:lineRule="exact"/>
      </w:pPr>
    </w:p>
    <w:p w:rsidR="00DC301B" w:rsidRPr="00FD7758" w:rsidRDefault="00DC301B" w:rsidP="00FD7758">
      <w:pPr>
        <w:spacing w:line="340" w:lineRule="exact"/>
      </w:pPr>
    </w:p>
    <w:p w:rsidR="00FD3FB1" w:rsidRPr="00587B38" w:rsidRDefault="00FD3FB1" w:rsidP="00E772C3">
      <w:pPr>
        <w:numPr>
          <w:ilvl w:val="0"/>
          <w:numId w:val="43"/>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FD3FB1" w:rsidRPr="00587B38" w:rsidRDefault="00FD3FB1" w:rsidP="00FD3FB1">
      <w:pPr>
        <w:tabs>
          <w:tab w:val="num" w:pos="540"/>
          <w:tab w:val="left" w:pos="1080"/>
        </w:tabs>
        <w:suppressAutoHyphens/>
        <w:spacing w:line="340" w:lineRule="exact"/>
        <w:jc w:val="both"/>
        <w:rPr>
          <w:b/>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Przedmiot Specyfikacji</w:t>
      </w:r>
    </w:p>
    <w:p w:rsidR="00FD3FB1" w:rsidRPr="00FD7758" w:rsidRDefault="00FD3FB1" w:rsidP="00FD3FB1">
      <w:pPr>
        <w:spacing w:line="340" w:lineRule="exact"/>
        <w:jc w:val="both"/>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rsidR="0026125C" w:rsidRPr="001E03B8">
        <w:rPr>
          <w:b/>
        </w:rPr>
        <w:t>„</w:t>
      </w:r>
      <w:r w:rsidR="00DC301B" w:rsidRPr="00DC301B">
        <w:rPr>
          <w:b/>
        </w:rPr>
        <w:t>Roboty budowlane na terenie KD Barbara w Mikołowie oraz GIG Katowice.”</w:t>
      </w:r>
    </w:p>
    <w:p w:rsidR="00FD3FB1" w:rsidRPr="003400C7" w:rsidRDefault="00FD3FB1" w:rsidP="00FD3FB1">
      <w:pPr>
        <w:pStyle w:val="Tekstpodstawowy2"/>
        <w:spacing w:after="0" w:line="340" w:lineRule="exact"/>
        <w:jc w:val="both"/>
      </w:pPr>
      <w:r w:rsidRPr="003400C7">
        <w:tab/>
        <w:t xml:space="preserve">Specyfikacja obejmuje w szczególności wymagania dotyczące właściwości materiałów, sposobu wykonania i oceny prawidłowości poszczególnych robót. </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zastosowania Specyfikacji</w:t>
      </w:r>
    </w:p>
    <w:p w:rsidR="00FD3FB1" w:rsidRPr="003400C7" w:rsidRDefault="00FD3FB1" w:rsidP="00FD3FB1">
      <w:pPr>
        <w:tabs>
          <w:tab w:val="left" w:pos="360"/>
        </w:tabs>
        <w:spacing w:line="340" w:lineRule="exact"/>
        <w:jc w:val="both"/>
      </w:pPr>
      <w:r w:rsidRPr="003400C7">
        <w:rPr>
          <w:color w:val="000000"/>
        </w:rPr>
        <w:tab/>
        <w:t xml:space="preserve">Specyfikacja Techniczna Wykonania i Odbioru Robót Budowlanych stanowi część Dokumentów Przetargowych i winna być wykorzystana przez Oferentów biorących udział w postępowaniu o udzielenie zamówienia publicznego na </w:t>
      </w:r>
      <w:r w:rsidR="00DC301B" w:rsidRPr="00DC301B">
        <w:rPr>
          <w:b/>
        </w:rPr>
        <w:t>„Roboty budowlane na terenie KD Barbara w Mikołowie oraz GIG Katowice.”</w:t>
      </w:r>
    </w:p>
    <w:p w:rsidR="00FD3FB1" w:rsidRPr="003400C7" w:rsidRDefault="00FD3FB1" w:rsidP="00FD3FB1">
      <w:pPr>
        <w:tabs>
          <w:tab w:val="left" w:pos="360"/>
        </w:tabs>
        <w:spacing w:line="340" w:lineRule="exact"/>
        <w:jc w:val="both"/>
        <w:rPr>
          <w:color w:val="000000"/>
        </w:rPr>
      </w:pPr>
    </w:p>
    <w:p w:rsidR="00FD3FB1" w:rsidRPr="003400C7" w:rsidRDefault="00FD3FB1" w:rsidP="00E772C3">
      <w:pPr>
        <w:numPr>
          <w:ilvl w:val="1"/>
          <w:numId w:val="40"/>
        </w:numPr>
        <w:tabs>
          <w:tab w:val="left" w:pos="1800"/>
        </w:tabs>
        <w:suppressAutoHyphens/>
        <w:spacing w:line="340" w:lineRule="exact"/>
        <w:jc w:val="both"/>
        <w:rPr>
          <w:color w:val="000000"/>
        </w:rPr>
      </w:pPr>
      <w:r w:rsidRPr="003400C7">
        <w:rPr>
          <w:color w:val="000000"/>
        </w:rPr>
        <w:t>Zakres robót objętych Specyfikacją</w:t>
      </w:r>
    </w:p>
    <w:p w:rsidR="00FD3FB1" w:rsidRPr="003400C7" w:rsidRDefault="00FD3FB1"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FD3FB1" w:rsidRPr="003400C7" w:rsidRDefault="00FD3FB1" w:rsidP="00FD3FB1">
      <w:pPr>
        <w:spacing w:line="340" w:lineRule="exact"/>
      </w:pPr>
    </w:p>
    <w:p w:rsidR="00FD3FB1" w:rsidRPr="003400C7" w:rsidRDefault="00FD3FB1" w:rsidP="00E772C3">
      <w:pPr>
        <w:numPr>
          <w:ilvl w:val="1"/>
          <w:numId w:val="40"/>
        </w:numPr>
        <w:suppressAutoHyphens/>
        <w:spacing w:line="340" w:lineRule="exact"/>
      </w:pPr>
      <w:r w:rsidRPr="003400C7">
        <w:t>Informacje o terenie budowy</w:t>
      </w:r>
    </w:p>
    <w:p w:rsidR="00FD3FB1" w:rsidRPr="003400C7" w:rsidRDefault="00FD3FB1"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będzie odpowiedzialny za ochronę </w:t>
      </w:r>
      <w:r w:rsidR="00BC10F9">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FD3FB1" w:rsidRDefault="00FD3FB1"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FD3FB1" w:rsidRPr="003400C7" w:rsidRDefault="00FD3FB1"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FD3FB1" w:rsidRPr="003400C7" w:rsidRDefault="00FD3FB1"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FD3FB1" w:rsidRPr="003400C7" w:rsidRDefault="00FD3FB1" w:rsidP="00FD3FB1">
      <w:pPr>
        <w:widowControl w:val="0"/>
        <w:spacing w:line="340" w:lineRule="exact"/>
        <w:ind w:firstLine="698"/>
        <w:jc w:val="both"/>
        <w:rPr>
          <w:color w:val="000000"/>
        </w:rPr>
      </w:pPr>
    </w:p>
    <w:p w:rsidR="00FD3FB1" w:rsidRPr="003400C7" w:rsidRDefault="00FD3FB1" w:rsidP="00FD3FB1">
      <w:pPr>
        <w:widowControl w:val="0"/>
        <w:tabs>
          <w:tab w:val="left" w:pos="720"/>
        </w:tabs>
        <w:spacing w:line="340" w:lineRule="exact"/>
        <w:ind w:right="70"/>
        <w:rPr>
          <w:i/>
        </w:rPr>
      </w:pPr>
      <w:r w:rsidRPr="003400C7">
        <w:rPr>
          <w:i/>
        </w:rPr>
        <w:t>1.4.2.</w:t>
      </w:r>
      <w:r w:rsidRPr="003400C7">
        <w:rPr>
          <w:i/>
        </w:rPr>
        <w:tab/>
        <w:t>Ochrona własności i urządzeń</w:t>
      </w:r>
    </w:p>
    <w:p w:rsidR="00FD3FB1" w:rsidRPr="003400C7" w:rsidRDefault="00FD3FB1"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FD3FB1" w:rsidRPr="003400C7" w:rsidRDefault="00FD3FB1"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FD3FB1" w:rsidRPr="003400C7" w:rsidRDefault="00FD3FB1"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FD3FB1" w:rsidRPr="003400C7" w:rsidRDefault="00FD3FB1" w:rsidP="00FD3FB1">
      <w:pPr>
        <w:widowControl w:val="0"/>
        <w:tabs>
          <w:tab w:val="left" w:pos="720"/>
        </w:tabs>
        <w:spacing w:line="340" w:lineRule="exact"/>
        <w:ind w:right="70"/>
        <w:rPr>
          <w:i/>
          <w:color w:val="000000"/>
        </w:rPr>
      </w:pPr>
    </w:p>
    <w:p w:rsidR="00FD3FB1" w:rsidRPr="003400C7" w:rsidRDefault="00FD3FB1"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FD3FB1" w:rsidRPr="003400C7" w:rsidRDefault="00FD3FB1"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FD3FB1" w:rsidRPr="003400C7" w:rsidRDefault="00FD3FB1" w:rsidP="00FD3FB1">
      <w:pPr>
        <w:spacing w:line="340" w:lineRule="exact"/>
        <w:ind w:firstLine="720"/>
        <w:jc w:val="both"/>
        <w:rPr>
          <w:rFonts w:cs="Tahoma"/>
        </w:rPr>
      </w:pPr>
    </w:p>
    <w:p w:rsidR="00FD3FB1" w:rsidRPr="003400C7" w:rsidRDefault="00FD3FB1"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FD3FB1" w:rsidRPr="003400C7" w:rsidRDefault="00FD3FB1"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FD3FB1" w:rsidRPr="003400C7" w:rsidRDefault="00FD3FB1"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FD3FB1" w:rsidRPr="003400C7" w:rsidRDefault="00FD3FB1"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FD3FB1" w:rsidRPr="003400C7" w:rsidRDefault="00FD3FB1" w:rsidP="00FD3FB1">
      <w:pPr>
        <w:spacing w:line="340" w:lineRule="exact"/>
      </w:pPr>
    </w:p>
    <w:p w:rsidR="00FD3FB1" w:rsidRPr="003400C7" w:rsidRDefault="00FD3FB1" w:rsidP="00E772C3">
      <w:pPr>
        <w:numPr>
          <w:ilvl w:val="0"/>
          <w:numId w:val="40"/>
        </w:numPr>
        <w:autoSpaceDE w:val="0"/>
        <w:autoSpaceDN w:val="0"/>
        <w:adjustRightInd w:val="0"/>
        <w:spacing w:line="340" w:lineRule="exact"/>
        <w:jc w:val="both"/>
        <w:rPr>
          <w:bCs/>
        </w:rPr>
      </w:pPr>
      <w:r w:rsidRPr="003400C7">
        <w:rPr>
          <w:bCs/>
        </w:rPr>
        <w:t xml:space="preserve">MATERIAŁY </w:t>
      </w:r>
    </w:p>
    <w:p w:rsidR="00FD3FB1" w:rsidRPr="003400C7" w:rsidRDefault="00FD3FB1"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FD3FB1" w:rsidRPr="003400C7" w:rsidRDefault="00FD3FB1" w:rsidP="00E772C3">
      <w:pPr>
        <w:numPr>
          <w:ilvl w:val="1"/>
          <w:numId w:val="42"/>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FD3FB1" w:rsidRPr="003400C7" w:rsidRDefault="00FD3FB1" w:rsidP="00E772C3">
      <w:pPr>
        <w:numPr>
          <w:ilvl w:val="1"/>
          <w:numId w:val="42"/>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FD3FB1" w:rsidRPr="003400C7" w:rsidRDefault="00FD3FB1" w:rsidP="00E772C3">
      <w:pPr>
        <w:numPr>
          <w:ilvl w:val="1"/>
          <w:numId w:val="42"/>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FD3FB1" w:rsidRPr="003400C7" w:rsidRDefault="00FD3FB1" w:rsidP="00E772C3">
      <w:pPr>
        <w:numPr>
          <w:ilvl w:val="1"/>
          <w:numId w:val="42"/>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FD3FB1" w:rsidRPr="003400C7" w:rsidRDefault="00FD3FB1" w:rsidP="00E772C3">
      <w:pPr>
        <w:numPr>
          <w:ilvl w:val="1"/>
          <w:numId w:val="42"/>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FD3FB1" w:rsidRPr="003400C7" w:rsidRDefault="00FD3FB1" w:rsidP="00FD3FB1">
      <w:pPr>
        <w:tabs>
          <w:tab w:val="left" w:pos="540"/>
        </w:tabs>
        <w:spacing w:line="340" w:lineRule="exact"/>
        <w:ind w:left="540" w:hanging="540"/>
        <w:jc w:val="both"/>
      </w:pPr>
    </w:p>
    <w:p w:rsidR="00FD3FB1" w:rsidRPr="003400C7" w:rsidRDefault="00FD3FB1" w:rsidP="00FD3FB1">
      <w:pPr>
        <w:tabs>
          <w:tab w:val="left" w:pos="540"/>
        </w:tabs>
        <w:spacing w:line="340" w:lineRule="exact"/>
        <w:ind w:left="540" w:hanging="540"/>
        <w:jc w:val="both"/>
      </w:pPr>
      <w:r w:rsidRPr="003400C7">
        <w:t>3.</w:t>
      </w:r>
      <w:r w:rsidRPr="003400C7">
        <w:tab/>
        <w:t>SPRZĘT</w:t>
      </w:r>
    </w:p>
    <w:p w:rsidR="00FD3FB1" w:rsidRPr="003400C7" w:rsidRDefault="00FD3FB1"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FD3FB1" w:rsidRDefault="00FD3FB1" w:rsidP="00FD3FB1">
      <w:pPr>
        <w:tabs>
          <w:tab w:val="left" w:pos="360"/>
        </w:tabs>
        <w:spacing w:line="340" w:lineRule="exact"/>
        <w:jc w:val="both"/>
      </w:pPr>
    </w:p>
    <w:p w:rsidR="001A4DD7" w:rsidRDefault="001A4DD7" w:rsidP="00FD3FB1">
      <w:pPr>
        <w:tabs>
          <w:tab w:val="left" w:pos="360"/>
        </w:tabs>
        <w:spacing w:line="340" w:lineRule="exact"/>
        <w:jc w:val="both"/>
      </w:pPr>
    </w:p>
    <w:p w:rsidR="001A4DD7" w:rsidRPr="003400C7" w:rsidRDefault="001A4DD7" w:rsidP="00FD3FB1">
      <w:pPr>
        <w:tabs>
          <w:tab w:val="left" w:pos="360"/>
        </w:tabs>
        <w:spacing w:line="340" w:lineRule="exact"/>
        <w:jc w:val="both"/>
      </w:pPr>
    </w:p>
    <w:p w:rsidR="00FD3FB1" w:rsidRPr="003400C7" w:rsidRDefault="00FD3FB1"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FD3FB1" w:rsidRPr="003400C7" w:rsidRDefault="00FD3FB1"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FD3FB1" w:rsidRDefault="00FD3FB1"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FD3FB1" w:rsidRPr="003400C7" w:rsidRDefault="00FD3FB1" w:rsidP="00FD3FB1">
      <w:pPr>
        <w:spacing w:line="340" w:lineRule="exact"/>
        <w:jc w:val="both"/>
      </w:pPr>
    </w:p>
    <w:p w:rsidR="00FD3FB1" w:rsidRPr="003400C7" w:rsidRDefault="00FD3FB1"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FD3FB1" w:rsidRPr="003400C7" w:rsidRDefault="00FD3FB1" w:rsidP="00FD3FB1">
      <w:pPr>
        <w:widowControl w:val="0"/>
        <w:spacing w:line="340" w:lineRule="exact"/>
        <w:rPr>
          <w:color w:val="000000"/>
        </w:rPr>
      </w:pPr>
      <w:r w:rsidRPr="003400C7">
        <w:rPr>
          <w:color w:val="000000"/>
        </w:rPr>
        <w:t>Ogólne zasady wykonania robót</w:t>
      </w:r>
    </w:p>
    <w:p w:rsidR="00FD3FB1" w:rsidRPr="003400C7" w:rsidRDefault="00FD3FB1"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FD3FB1" w:rsidRPr="003400C7" w:rsidRDefault="00FD3FB1" w:rsidP="00FD3FB1">
      <w:pPr>
        <w:spacing w:line="340" w:lineRule="exact"/>
        <w:ind w:firstLine="708"/>
        <w:jc w:val="both"/>
      </w:pPr>
      <w:r w:rsidRPr="003400C7">
        <w:t xml:space="preserve">Następstwa jakiegokolwiek błędu spowodowanego przez wykonawcę zostaną poprawione przez wykonawcę na własny koszt. </w:t>
      </w:r>
    </w:p>
    <w:p w:rsidR="00FD3FB1" w:rsidRPr="003400C7" w:rsidRDefault="00FD3FB1"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FD3FB1" w:rsidRPr="003400C7" w:rsidRDefault="00FD3FB1"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FD3FB1" w:rsidRPr="003400C7" w:rsidRDefault="00FD3FB1"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FD3FB1" w:rsidRPr="003400C7" w:rsidRDefault="00FD3FB1" w:rsidP="00FD3FB1">
      <w:pPr>
        <w:pStyle w:val="Default"/>
        <w:spacing w:line="340" w:lineRule="exact"/>
        <w:rPr>
          <w:bCs/>
        </w:rPr>
      </w:pPr>
    </w:p>
    <w:p w:rsidR="00FD3FB1" w:rsidRPr="003400C7" w:rsidRDefault="00FD3FB1" w:rsidP="00E772C3">
      <w:pPr>
        <w:pStyle w:val="Default"/>
        <w:numPr>
          <w:ilvl w:val="1"/>
          <w:numId w:val="43"/>
        </w:numPr>
        <w:tabs>
          <w:tab w:val="clear" w:pos="1440"/>
          <w:tab w:val="num" w:pos="540"/>
        </w:tabs>
        <w:spacing w:line="340" w:lineRule="exact"/>
        <w:ind w:left="540" w:hanging="540"/>
        <w:jc w:val="left"/>
        <w:rPr>
          <w:bCs/>
        </w:rPr>
      </w:pPr>
      <w:r w:rsidRPr="003400C7">
        <w:rPr>
          <w:bCs/>
        </w:rPr>
        <w:t xml:space="preserve">KONTROLA JAKOŚCI ROBÓT. </w:t>
      </w:r>
    </w:p>
    <w:p w:rsidR="00FD3FB1" w:rsidRPr="003400C7" w:rsidRDefault="00FD3FB1"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FD3FB1" w:rsidRPr="003400C7" w:rsidRDefault="00FD3FB1"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FD3FB1" w:rsidRPr="003400C7" w:rsidRDefault="00FD3FB1"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FD3FB1" w:rsidRDefault="00FD3FB1"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FD3FB1" w:rsidRPr="003400C7" w:rsidRDefault="00FD3FB1" w:rsidP="00FD3FB1">
      <w:pPr>
        <w:pStyle w:val="Default"/>
        <w:spacing w:line="340" w:lineRule="exact"/>
      </w:pPr>
    </w:p>
    <w:p w:rsidR="00FD3FB1" w:rsidRPr="003400C7" w:rsidRDefault="00FD3FB1" w:rsidP="00E772C3">
      <w:pPr>
        <w:pStyle w:val="Default"/>
        <w:numPr>
          <w:ilvl w:val="1"/>
          <w:numId w:val="43"/>
        </w:numPr>
        <w:tabs>
          <w:tab w:val="clear" w:pos="1440"/>
          <w:tab w:val="num" w:pos="540"/>
        </w:tabs>
        <w:spacing w:line="340" w:lineRule="exact"/>
        <w:ind w:left="540" w:hanging="540"/>
        <w:rPr>
          <w:bCs/>
        </w:rPr>
      </w:pPr>
      <w:r w:rsidRPr="003400C7">
        <w:rPr>
          <w:bCs/>
        </w:rPr>
        <w:t xml:space="preserve">OBMIAR ROBÓT. </w:t>
      </w:r>
    </w:p>
    <w:p w:rsidR="00FD3FB1" w:rsidRPr="003400C7" w:rsidRDefault="00FD3FB1"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FD3FB1" w:rsidRPr="003400C7" w:rsidRDefault="00FD3FB1"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FD3FB1" w:rsidRPr="003400C7" w:rsidRDefault="00FD3FB1" w:rsidP="00FD3FB1">
      <w:pPr>
        <w:pStyle w:val="Default"/>
        <w:spacing w:line="340" w:lineRule="exact"/>
      </w:pPr>
      <w:r w:rsidRPr="003400C7">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FD3FB1" w:rsidRPr="003400C7" w:rsidRDefault="00FD3FB1"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FD3FB1" w:rsidRPr="003400C7" w:rsidRDefault="00FD3FB1" w:rsidP="00FD3FB1">
      <w:pPr>
        <w:tabs>
          <w:tab w:val="left" w:pos="360"/>
        </w:tabs>
        <w:spacing w:line="340" w:lineRule="exact"/>
        <w:jc w:val="both"/>
      </w:pPr>
    </w:p>
    <w:p w:rsidR="00FD3FB1" w:rsidRPr="003400C7" w:rsidRDefault="00FD3FB1" w:rsidP="00FD3FB1">
      <w:pPr>
        <w:pStyle w:val="Default"/>
        <w:spacing w:line="340" w:lineRule="exact"/>
        <w:ind w:left="540" w:hanging="540"/>
        <w:rPr>
          <w:bCs/>
        </w:rPr>
      </w:pPr>
      <w:r w:rsidRPr="003400C7">
        <w:rPr>
          <w:bCs/>
        </w:rPr>
        <w:t>8.</w:t>
      </w:r>
      <w:r w:rsidRPr="003400C7">
        <w:rPr>
          <w:bCs/>
        </w:rPr>
        <w:tab/>
        <w:t xml:space="preserve">ODBIÓR ROBÓT. </w:t>
      </w:r>
    </w:p>
    <w:p w:rsidR="00FD3FB1" w:rsidRPr="003400C7" w:rsidRDefault="00FD3FB1" w:rsidP="00FD3FB1">
      <w:pPr>
        <w:pStyle w:val="Default"/>
        <w:spacing w:line="340" w:lineRule="exact"/>
      </w:pPr>
      <w:r w:rsidRPr="003400C7">
        <w:t xml:space="preserve">W ramach wykonywanych robót wyróżnia się następujące rodzaje ich odbiorów: </w:t>
      </w:r>
    </w:p>
    <w:p w:rsidR="00FD3FB1" w:rsidRPr="003400C7" w:rsidRDefault="00FD3FB1" w:rsidP="00FD3FB1">
      <w:pPr>
        <w:pStyle w:val="Default"/>
        <w:spacing w:line="340" w:lineRule="exact"/>
      </w:pPr>
      <w:r w:rsidRPr="003400C7">
        <w:t xml:space="preserve">a) odbiór robót zanikowych i ulegających zakryciu, </w:t>
      </w:r>
    </w:p>
    <w:p w:rsidR="00FD3FB1" w:rsidRPr="003400C7" w:rsidRDefault="00FD3FB1" w:rsidP="00FD3FB1">
      <w:pPr>
        <w:pStyle w:val="Default"/>
        <w:spacing w:line="340" w:lineRule="exact"/>
      </w:pPr>
      <w:r>
        <w:t>b</w:t>
      </w:r>
      <w:r w:rsidRPr="003400C7">
        <w:t xml:space="preserve">) odbiór ostateczny robót, </w:t>
      </w:r>
    </w:p>
    <w:p w:rsidR="00FD3FB1" w:rsidRPr="003400C7" w:rsidRDefault="00FD3FB1" w:rsidP="00FD3FB1">
      <w:pPr>
        <w:pStyle w:val="Default"/>
        <w:spacing w:line="340" w:lineRule="exact"/>
      </w:pPr>
      <w:r w:rsidRPr="003400C7">
        <w:t xml:space="preserve">d) odbiór pogwarancyjny robót. </w:t>
      </w:r>
    </w:p>
    <w:p w:rsidR="00FD3FB1" w:rsidRPr="003400C7" w:rsidRDefault="00FD3FB1" w:rsidP="00FD3FB1">
      <w:pPr>
        <w:pStyle w:val="Default"/>
        <w:spacing w:line="340" w:lineRule="exact"/>
      </w:pPr>
    </w:p>
    <w:p w:rsidR="00FD3FB1" w:rsidRPr="003400C7" w:rsidRDefault="00FD3FB1" w:rsidP="00FD3FB1">
      <w:pPr>
        <w:pStyle w:val="Default"/>
        <w:spacing w:line="340" w:lineRule="exact"/>
        <w:rPr>
          <w:bCs/>
          <w:i/>
          <w:iCs/>
        </w:rPr>
      </w:pPr>
      <w:r w:rsidRPr="003400C7">
        <w:rPr>
          <w:bCs/>
          <w:i/>
          <w:iCs/>
        </w:rPr>
        <w:t>8.1. Odbiór robót zanikających i ulegających zakryciu.</w:t>
      </w:r>
    </w:p>
    <w:p w:rsidR="00FD3FB1" w:rsidRPr="003400C7" w:rsidRDefault="00FD3FB1"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FD3FB1" w:rsidRPr="003400C7" w:rsidRDefault="00FD3FB1"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FD3FB1" w:rsidRDefault="00FD3FB1" w:rsidP="00FD3FB1">
      <w:pPr>
        <w:pStyle w:val="Default"/>
        <w:spacing w:line="340" w:lineRule="exact"/>
        <w:rPr>
          <w:bCs/>
          <w:i/>
          <w:iCs/>
        </w:rPr>
      </w:pPr>
    </w:p>
    <w:p w:rsidR="00FD3FB1" w:rsidRPr="003400C7" w:rsidRDefault="00FD3FB1"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FD3FB1" w:rsidRPr="003400C7" w:rsidRDefault="00FD3FB1"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FD3FB1" w:rsidRPr="003400C7" w:rsidRDefault="00FD3FB1"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FD3FB1" w:rsidRPr="003400C7" w:rsidRDefault="00FD3FB1"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FD3FB1" w:rsidRPr="003400C7" w:rsidRDefault="00FD3FB1"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FD3FB1" w:rsidRPr="003400C7" w:rsidRDefault="00FD3FB1"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FD3FB1" w:rsidRPr="003400C7" w:rsidRDefault="00FD3FB1" w:rsidP="00FD3FB1">
      <w:pPr>
        <w:pStyle w:val="Default"/>
        <w:spacing w:line="340" w:lineRule="exact"/>
      </w:pPr>
      <w:r w:rsidRPr="003400C7">
        <w:t xml:space="preserve">sam dokonać poprawek finansowo obciążając Wykonawcę. </w:t>
      </w:r>
    </w:p>
    <w:p w:rsidR="00FD3FB1" w:rsidRPr="003400C7" w:rsidRDefault="00FD3FB1"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FD3FB1" w:rsidRPr="003400C7" w:rsidRDefault="00FD3FB1" w:rsidP="00FD3FB1">
      <w:pPr>
        <w:pStyle w:val="Default"/>
        <w:spacing w:line="340" w:lineRule="exact"/>
        <w:rPr>
          <w:bCs/>
          <w:i/>
          <w:iCs/>
        </w:rPr>
      </w:pPr>
    </w:p>
    <w:p w:rsidR="00FD3FB1" w:rsidRPr="003400C7" w:rsidRDefault="00FD3FB1" w:rsidP="00FD3FB1">
      <w:pPr>
        <w:pStyle w:val="Default"/>
        <w:spacing w:line="340" w:lineRule="exact"/>
      </w:pPr>
      <w:r w:rsidRPr="003400C7">
        <w:rPr>
          <w:bCs/>
          <w:i/>
          <w:iCs/>
        </w:rPr>
        <w:t>8.</w:t>
      </w:r>
      <w:r>
        <w:rPr>
          <w:bCs/>
          <w:i/>
          <w:iCs/>
        </w:rPr>
        <w:t>3</w:t>
      </w:r>
      <w:r w:rsidRPr="003400C7">
        <w:rPr>
          <w:bCs/>
          <w:i/>
          <w:iCs/>
        </w:rPr>
        <w:t xml:space="preserve">. Odbiór pogwarancyjny. </w:t>
      </w:r>
    </w:p>
    <w:p w:rsidR="00FD3FB1" w:rsidRPr="003400C7" w:rsidRDefault="00FD3FB1"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FD3FB1" w:rsidRPr="003400C7" w:rsidRDefault="00FD3FB1" w:rsidP="00FD3FB1">
      <w:pPr>
        <w:tabs>
          <w:tab w:val="left" w:pos="360"/>
        </w:tabs>
        <w:spacing w:line="340" w:lineRule="exact"/>
        <w:jc w:val="both"/>
      </w:pPr>
    </w:p>
    <w:p w:rsidR="00FD3FB1" w:rsidRPr="003400C7" w:rsidRDefault="00FD3FB1" w:rsidP="00E772C3">
      <w:pPr>
        <w:pStyle w:val="Default"/>
        <w:numPr>
          <w:ilvl w:val="0"/>
          <w:numId w:val="41"/>
        </w:numPr>
        <w:tabs>
          <w:tab w:val="clear" w:pos="720"/>
          <w:tab w:val="num" w:pos="540"/>
        </w:tabs>
        <w:spacing w:line="340" w:lineRule="exact"/>
        <w:ind w:left="540" w:hanging="540"/>
        <w:rPr>
          <w:bCs/>
        </w:rPr>
      </w:pPr>
      <w:r w:rsidRPr="003400C7">
        <w:rPr>
          <w:bCs/>
        </w:rPr>
        <w:t xml:space="preserve">PODSTAWA PŁATNOŚCI. </w:t>
      </w:r>
    </w:p>
    <w:p w:rsidR="00FD3FB1" w:rsidRPr="003400C7" w:rsidRDefault="00FD3FB1"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FD3FB1" w:rsidRPr="003400C7" w:rsidRDefault="00FD3FB1" w:rsidP="00FD3FB1">
      <w:pPr>
        <w:pStyle w:val="Default"/>
        <w:spacing w:line="340" w:lineRule="exact"/>
        <w:rPr>
          <w:sz w:val="24"/>
          <w:szCs w:val="24"/>
        </w:rPr>
      </w:pPr>
      <w:r w:rsidRPr="003400C7">
        <w:rPr>
          <w:sz w:val="24"/>
          <w:szCs w:val="24"/>
        </w:rPr>
        <w:t xml:space="preserve">Cena jednostkowa danej pozycji kosztorysu obejmować będzie: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robociznę bezpośrednią,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FD3FB1" w:rsidRPr="003400C7" w:rsidRDefault="00FD3FB1" w:rsidP="00E772C3">
      <w:pPr>
        <w:pStyle w:val="Default"/>
        <w:numPr>
          <w:ilvl w:val="1"/>
          <w:numId w:val="41"/>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FD3FB1" w:rsidRPr="003400C7" w:rsidRDefault="00FD3FB1" w:rsidP="00FD3FB1">
      <w:pPr>
        <w:pStyle w:val="Default"/>
        <w:spacing w:line="340" w:lineRule="exact"/>
        <w:rPr>
          <w:sz w:val="24"/>
          <w:szCs w:val="24"/>
        </w:rPr>
      </w:pPr>
      <w:r w:rsidRPr="003400C7">
        <w:rPr>
          <w:sz w:val="24"/>
          <w:szCs w:val="24"/>
        </w:rPr>
        <w:t xml:space="preserve">Do cen jednostkowych nie należy wliczać podatku VAT. </w:t>
      </w:r>
    </w:p>
    <w:p w:rsidR="00FD3FB1" w:rsidRPr="003400C7" w:rsidRDefault="00FD3FB1" w:rsidP="00FD3FB1">
      <w:pPr>
        <w:tabs>
          <w:tab w:val="left" w:pos="360"/>
        </w:tabs>
        <w:spacing w:line="340" w:lineRule="exact"/>
        <w:jc w:val="both"/>
      </w:pPr>
      <w:r w:rsidRPr="003400C7">
        <w:t>Cena jednostkowa zaproponowana przez Wykonawcę za daną pozycję w wycenionym kosztorysie jest ostateczna i wyklucza możliwość Żądania dodatkowej zapłaty za wykonanie robót objętych tą pozycją kosztorysową.</w:t>
      </w:r>
    </w:p>
    <w:p w:rsidR="00FD3FB1" w:rsidRPr="003400C7" w:rsidRDefault="00FD3FB1" w:rsidP="00FD3FB1">
      <w:pPr>
        <w:tabs>
          <w:tab w:val="left" w:pos="360"/>
        </w:tabs>
        <w:spacing w:line="340" w:lineRule="exact"/>
        <w:jc w:val="both"/>
      </w:pPr>
    </w:p>
    <w:p w:rsidR="00FD3FB1" w:rsidRPr="003400C7" w:rsidRDefault="00FD3FB1" w:rsidP="00E772C3">
      <w:pPr>
        <w:numPr>
          <w:ilvl w:val="0"/>
          <w:numId w:val="41"/>
        </w:numPr>
        <w:tabs>
          <w:tab w:val="clear" w:pos="720"/>
          <w:tab w:val="num" w:pos="540"/>
        </w:tabs>
        <w:autoSpaceDE w:val="0"/>
        <w:autoSpaceDN w:val="0"/>
        <w:adjustRightInd w:val="0"/>
        <w:spacing w:line="340" w:lineRule="exact"/>
        <w:ind w:left="540" w:hanging="540"/>
        <w:rPr>
          <w:bCs/>
        </w:rPr>
      </w:pPr>
      <w:r w:rsidRPr="003400C7">
        <w:rPr>
          <w:bCs/>
        </w:rPr>
        <w:t>PRZEPISY ZWIAZANE</w:t>
      </w:r>
    </w:p>
    <w:p w:rsidR="00FD3FB1" w:rsidRPr="003400C7" w:rsidRDefault="00FD3FB1" w:rsidP="00FD3FB1">
      <w:pPr>
        <w:spacing w:line="340" w:lineRule="exact"/>
        <w:jc w:val="both"/>
      </w:pPr>
      <w:r w:rsidRPr="003400C7">
        <w:t>Do podstawowych przepisów należą:</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o planowaniu i zagospodarowaniu przestrzennym z dnia 27 marca 2003r.(Dz. U. nr 80 poz. 717 z 2004).</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Prawo geodezyjne i kartograficzne z 17 maja 1989 (tekst jednolity Dz. U. nr 100 poz. 1086 z 2000).</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FD3FB1" w:rsidRPr="003400C7" w:rsidRDefault="00FD3FB1" w:rsidP="00E772C3">
      <w:pPr>
        <w:numPr>
          <w:ilvl w:val="1"/>
          <w:numId w:val="40"/>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27 kwietnia 2001r. O odpadach (Dz. U. Nr 62 poz. 628 z późniejszymi zmianami).</w:t>
      </w:r>
    </w:p>
    <w:p w:rsidR="00FD3FB1" w:rsidRPr="003400C7" w:rsidRDefault="00FD3FB1" w:rsidP="00E772C3">
      <w:pPr>
        <w:numPr>
          <w:ilvl w:val="1"/>
          <w:numId w:val="40"/>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FD3FB1" w:rsidRPr="003400C7" w:rsidRDefault="00FD3FB1" w:rsidP="00E772C3">
      <w:pPr>
        <w:numPr>
          <w:ilvl w:val="1"/>
          <w:numId w:val="40"/>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FD3FB1" w:rsidRPr="003400C7" w:rsidRDefault="00FD3FB1" w:rsidP="00E772C3">
      <w:pPr>
        <w:numPr>
          <w:ilvl w:val="1"/>
          <w:numId w:val="40"/>
        </w:numPr>
        <w:autoSpaceDE w:val="0"/>
        <w:autoSpaceDN w:val="0"/>
        <w:adjustRightInd w:val="0"/>
        <w:spacing w:line="340" w:lineRule="exact"/>
        <w:ind w:hanging="540"/>
        <w:jc w:val="both"/>
      </w:pPr>
      <w:r w:rsidRPr="003400C7">
        <w:t>Polskie Normy</w:t>
      </w:r>
    </w:p>
    <w:p w:rsidR="00FD3FB1" w:rsidRPr="009C42F7" w:rsidRDefault="00FD3FB1" w:rsidP="00FD3FB1">
      <w:pPr>
        <w:spacing w:line="320" w:lineRule="exact"/>
        <w:ind w:left="360"/>
        <w:jc w:val="both"/>
        <w:rPr>
          <w:b/>
          <w:sz w:val="28"/>
          <w:szCs w:val="28"/>
        </w:rPr>
      </w:pPr>
    </w:p>
    <w:p w:rsidR="008316DD" w:rsidRPr="008316DD" w:rsidRDefault="008316DD" w:rsidP="008316DD">
      <w:pPr>
        <w:spacing w:line="320" w:lineRule="exact"/>
        <w:ind w:left="360"/>
        <w:jc w:val="both"/>
        <w:rPr>
          <w:b/>
          <w:sz w:val="28"/>
          <w:szCs w:val="28"/>
        </w:rPr>
      </w:pPr>
    </w:p>
    <w:p w:rsidR="00A50668" w:rsidRPr="00580886" w:rsidRDefault="00A50668" w:rsidP="00A50668">
      <w:pPr>
        <w:spacing w:line="340" w:lineRule="exact"/>
        <w:jc w:val="center"/>
        <w:rPr>
          <w:color w:val="000000"/>
          <w:u w:val="single"/>
        </w:rPr>
      </w:pPr>
    </w:p>
    <w:p w:rsidR="00577B7C" w:rsidRDefault="00577B7C" w:rsidP="009C42F7">
      <w:pPr>
        <w:spacing w:line="320" w:lineRule="exact"/>
        <w:ind w:left="360"/>
        <w:jc w:val="both"/>
        <w:rPr>
          <w:b/>
          <w:sz w:val="28"/>
          <w:szCs w:val="28"/>
        </w:rPr>
        <w:sectPr w:rsidR="00577B7C" w:rsidSect="00E71B70">
          <w:pgSz w:w="11906" w:h="16838"/>
          <w:pgMar w:top="1418" w:right="1418" w:bottom="1418" w:left="1418" w:header="709" w:footer="709" w:gutter="0"/>
          <w:cols w:space="708"/>
          <w:docGrid w:linePitch="360"/>
        </w:sectPr>
      </w:pPr>
    </w:p>
    <w:p w:rsidR="00A50668" w:rsidRDefault="00577B7C" w:rsidP="00577B7C">
      <w:pPr>
        <w:spacing w:line="320" w:lineRule="exact"/>
        <w:ind w:left="360"/>
        <w:jc w:val="right"/>
        <w:rPr>
          <w:b/>
        </w:rPr>
      </w:pPr>
      <w:r w:rsidRPr="00577B7C">
        <w:rPr>
          <w:b/>
        </w:rPr>
        <w:t>Załącznik nr 1</w:t>
      </w:r>
      <w:r>
        <w:rPr>
          <w:b/>
        </w:rPr>
        <w:t>1</w:t>
      </w:r>
      <w:r w:rsidRPr="00577B7C">
        <w:rPr>
          <w:b/>
        </w:rPr>
        <w:t xml:space="preserve"> do SIWZ</w:t>
      </w:r>
    </w:p>
    <w:p w:rsidR="00577B7C" w:rsidRDefault="00577B7C" w:rsidP="00577B7C">
      <w:pPr>
        <w:spacing w:line="320" w:lineRule="exact"/>
        <w:ind w:left="360"/>
        <w:jc w:val="right"/>
        <w:rPr>
          <w:b/>
        </w:rPr>
      </w:pPr>
    </w:p>
    <w:p w:rsidR="00577B7C" w:rsidRPr="00577B7C" w:rsidRDefault="00577B7C" w:rsidP="00577B7C">
      <w:pPr>
        <w:spacing w:line="320" w:lineRule="exact"/>
        <w:ind w:left="360"/>
        <w:rPr>
          <w:b/>
        </w:rPr>
      </w:pPr>
      <w:r>
        <w:rPr>
          <w:b/>
        </w:rPr>
        <w:t>Druk zatwierdzenia materiałowego.</w:t>
      </w:r>
    </w:p>
    <w:sectPr w:rsidR="00577B7C" w:rsidRPr="00577B7C"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0E7" w:rsidRDefault="004640E7" w:rsidP="005033EC">
      <w:r>
        <w:separator/>
      </w:r>
    </w:p>
  </w:endnote>
  <w:endnote w:type="continuationSeparator" w:id="0">
    <w:p w:rsidR="004640E7" w:rsidRDefault="004640E7"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Arial Unicode MS"/>
    <w:panose1 w:val="00000000000000000000"/>
    <w:charset w:val="C8"/>
    <w:family w:val="decorative"/>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E7" w:rsidRDefault="004640E7"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D135D">
      <w:rPr>
        <w:rStyle w:val="Numerstrony"/>
        <w:noProof/>
      </w:rPr>
      <w:t>12</w:t>
    </w:r>
    <w:r>
      <w:rPr>
        <w:rStyle w:val="Numerstrony"/>
      </w:rPr>
      <w:fldChar w:fldCharType="end"/>
    </w:r>
  </w:p>
  <w:p w:rsidR="004640E7" w:rsidRDefault="004640E7"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0E7" w:rsidRDefault="004640E7" w:rsidP="005033EC">
      <w:r>
        <w:separator/>
      </w:r>
    </w:p>
  </w:footnote>
  <w:footnote w:type="continuationSeparator" w:id="0">
    <w:p w:rsidR="004640E7" w:rsidRDefault="004640E7"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6">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8">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0">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2">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75B4B67"/>
    <w:multiLevelType w:val="singleLevel"/>
    <w:tmpl w:val="ABF0C684"/>
    <w:lvl w:ilvl="0">
      <w:start w:val="1"/>
      <w:numFmt w:val="decimal"/>
      <w:lvlText w:val="%1."/>
      <w:legacy w:legacy="1" w:legacySpace="0" w:legacyIndent="283"/>
      <w:lvlJc w:val="left"/>
      <w:pPr>
        <w:ind w:left="283" w:hanging="283"/>
      </w:pPr>
    </w:lvl>
  </w:abstractNum>
  <w:abstractNum w:abstractNumId="25">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4">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17"/>
  </w:num>
  <w:num w:numId="9">
    <w:abstractNumId w:val="8"/>
  </w:num>
  <w:num w:numId="10">
    <w:abstractNumId w:val="30"/>
  </w:num>
  <w:num w:numId="11">
    <w:abstractNumId w:val="40"/>
  </w:num>
  <w:num w:numId="12">
    <w:abstractNumId w:val="34"/>
  </w:num>
  <w:num w:numId="13">
    <w:abstractNumId w:val="38"/>
  </w:num>
  <w:num w:numId="14">
    <w:abstractNumId w:val="24"/>
  </w:num>
  <w:num w:numId="15">
    <w:abstractNumId w:val="43"/>
  </w:num>
  <w:num w:numId="16">
    <w:abstractNumId w:val="10"/>
  </w:num>
  <w:num w:numId="17">
    <w:abstractNumId w:val="39"/>
  </w:num>
  <w:num w:numId="18">
    <w:abstractNumId w:val="26"/>
  </w:num>
  <w:num w:numId="19">
    <w:abstractNumId w:val="14"/>
  </w:num>
  <w:num w:numId="20">
    <w:abstractNumId w:val="42"/>
  </w:num>
  <w:num w:numId="21">
    <w:abstractNumId w:val="9"/>
  </w:num>
  <w:num w:numId="22">
    <w:abstractNumId w:val="33"/>
  </w:num>
  <w:num w:numId="23">
    <w:abstractNumId w:val="6"/>
  </w:num>
  <w:num w:numId="24">
    <w:abstractNumId w:val="25"/>
  </w:num>
  <w:num w:numId="25">
    <w:abstractNumId w:val="19"/>
  </w:num>
  <w:num w:numId="26">
    <w:abstractNumId w:val="48"/>
  </w:num>
  <w:num w:numId="27">
    <w:abstractNumId w:val="27"/>
  </w:num>
  <w:num w:numId="28">
    <w:abstractNumId w:val="35"/>
  </w:num>
  <w:num w:numId="29">
    <w:abstractNumId w:val="5"/>
  </w:num>
  <w:num w:numId="30">
    <w:abstractNumId w:val="47"/>
  </w:num>
  <w:num w:numId="31">
    <w:abstractNumId w:val="51"/>
  </w:num>
  <w:num w:numId="32">
    <w:abstractNumId w:val="15"/>
  </w:num>
  <w:num w:numId="33">
    <w:abstractNumId w:val="41"/>
  </w:num>
  <w:num w:numId="34">
    <w:abstractNumId w:val="36"/>
  </w:num>
  <w:num w:numId="35">
    <w:abstractNumId w:val="31"/>
  </w:num>
  <w:num w:numId="36">
    <w:abstractNumId w:val="12"/>
  </w:num>
  <w:num w:numId="37">
    <w:abstractNumId w:val="20"/>
  </w:num>
  <w:num w:numId="38">
    <w:abstractNumId w:val="3"/>
  </w:num>
  <w:num w:numId="39">
    <w:abstractNumId w:val="4"/>
  </w:num>
  <w:num w:numId="40">
    <w:abstractNumId w:val="2"/>
  </w:num>
  <w:num w:numId="41">
    <w:abstractNumId w:val="18"/>
  </w:num>
  <w:num w:numId="42">
    <w:abstractNumId w:val="16"/>
  </w:num>
  <w:num w:numId="43">
    <w:abstractNumId w:val="28"/>
  </w:num>
  <w:num w:numId="44">
    <w:abstractNumId w:val="11"/>
  </w:num>
  <w:num w:numId="45">
    <w:abstractNumId w:val="7"/>
  </w:num>
  <w:num w:numId="46">
    <w:abstractNumId w:val="50"/>
  </w:num>
  <w:num w:numId="47">
    <w:abstractNumId w:val="22"/>
  </w:num>
  <w:num w:numId="48">
    <w:abstractNumId w:val="21"/>
  </w:num>
  <w:num w:numId="49">
    <w:abstractNumId w:val="23"/>
  </w:num>
  <w:num w:numId="50">
    <w:abstractNumId w:val="37"/>
  </w:num>
  <w:num w:numId="51">
    <w:abstractNumId w:val="32"/>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305DC"/>
    <w:rsid w:val="00033BFC"/>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1DF8"/>
    <w:rsid w:val="00053D51"/>
    <w:rsid w:val="00056A64"/>
    <w:rsid w:val="000606E1"/>
    <w:rsid w:val="000621B9"/>
    <w:rsid w:val="00064A4C"/>
    <w:rsid w:val="00066310"/>
    <w:rsid w:val="00067F97"/>
    <w:rsid w:val="000748B5"/>
    <w:rsid w:val="00075797"/>
    <w:rsid w:val="0007693C"/>
    <w:rsid w:val="000818B7"/>
    <w:rsid w:val="00081908"/>
    <w:rsid w:val="0008724B"/>
    <w:rsid w:val="000872F8"/>
    <w:rsid w:val="00087714"/>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99E"/>
    <w:rsid w:val="000B7AAF"/>
    <w:rsid w:val="000C033D"/>
    <w:rsid w:val="000C03DD"/>
    <w:rsid w:val="000C1D7A"/>
    <w:rsid w:val="000C1E2F"/>
    <w:rsid w:val="000C425B"/>
    <w:rsid w:val="000C43BA"/>
    <w:rsid w:val="000D066D"/>
    <w:rsid w:val="000D2443"/>
    <w:rsid w:val="000D599B"/>
    <w:rsid w:val="000E004D"/>
    <w:rsid w:val="000E02D9"/>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BFB"/>
    <w:rsid w:val="00113F08"/>
    <w:rsid w:val="00121CD7"/>
    <w:rsid w:val="00121E8E"/>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726D"/>
    <w:rsid w:val="001779F8"/>
    <w:rsid w:val="0018025A"/>
    <w:rsid w:val="001802CF"/>
    <w:rsid w:val="00181607"/>
    <w:rsid w:val="00182BC9"/>
    <w:rsid w:val="00183466"/>
    <w:rsid w:val="00185642"/>
    <w:rsid w:val="00185750"/>
    <w:rsid w:val="001863D8"/>
    <w:rsid w:val="0018719A"/>
    <w:rsid w:val="001875B4"/>
    <w:rsid w:val="0019126B"/>
    <w:rsid w:val="0019680B"/>
    <w:rsid w:val="001A035D"/>
    <w:rsid w:val="001A0BDC"/>
    <w:rsid w:val="001A17F5"/>
    <w:rsid w:val="001A3949"/>
    <w:rsid w:val="001A4DD7"/>
    <w:rsid w:val="001A65E0"/>
    <w:rsid w:val="001A6627"/>
    <w:rsid w:val="001B141C"/>
    <w:rsid w:val="001B39AF"/>
    <w:rsid w:val="001B5DEE"/>
    <w:rsid w:val="001B7218"/>
    <w:rsid w:val="001C0BBD"/>
    <w:rsid w:val="001C3571"/>
    <w:rsid w:val="001C481F"/>
    <w:rsid w:val="001D04E7"/>
    <w:rsid w:val="001D3D87"/>
    <w:rsid w:val="001D4B61"/>
    <w:rsid w:val="001D5413"/>
    <w:rsid w:val="001D5B01"/>
    <w:rsid w:val="001D65A0"/>
    <w:rsid w:val="001E03B8"/>
    <w:rsid w:val="001E44DE"/>
    <w:rsid w:val="001E4613"/>
    <w:rsid w:val="001E500D"/>
    <w:rsid w:val="001E5325"/>
    <w:rsid w:val="001F0A7E"/>
    <w:rsid w:val="001F0A96"/>
    <w:rsid w:val="001F15D8"/>
    <w:rsid w:val="001F37CA"/>
    <w:rsid w:val="001F4BA0"/>
    <w:rsid w:val="001F5B01"/>
    <w:rsid w:val="001F64B9"/>
    <w:rsid w:val="00200439"/>
    <w:rsid w:val="002019F5"/>
    <w:rsid w:val="0020327E"/>
    <w:rsid w:val="0020358C"/>
    <w:rsid w:val="00205730"/>
    <w:rsid w:val="00205B4B"/>
    <w:rsid w:val="00206786"/>
    <w:rsid w:val="00212831"/>
    <w:rsid w:val="002147C7"/>
    <w:rsid w:val="00215067"/>
    <w:rsid w:val="0021717A"/>
    <w:rsid w:val="00225977"/>
    <w:rsid w:val="0022781F"/>
    <w:rsid w:val="00232E7C"/>
    <w:rsid w:val="00233EDD"/>
    <w:rsid w:val="00234697"/>
    <w:rsid w:val="002374F6"/>
    <w:rsid w:val="00242C9F"/>
    <w:rsid w:val="00243A2C"/>
    <w:rsid w:val="00245DA0"/>
    <w:rsid w:val="002462D8"/>
    <w:rsid w:val="00246918"/>
    <w:rsid w:val="00247C9E"/>
    <w:rsid w:val="00250344"/>
    <w:rsid w:val="00252392"/>
    <w:rsid w:val="00253B08"/>
    <w:rsid w:val="00257E3C"/>
    <w:rsid w:val="0026125C"/>
    <w:rsid w:val="00264171"/>
    <w:rsid w:val="002644D2"/>
    <w:rsid w:val="0026642C"/>
    <w:rsid w:val="00266D9F"/>
    <w:rsid w:val="0027219E"/>
    <w:rsid w:val="00274AE1"/>
    <w:rsid w:val="00274D50"/>
    <w:rsid w:val="0027586B"/>
    <w:rsid w:val="002768B1"/>
    <w:rsid w:val="002774C4"/>
    <w:rsid w:val="00277792"/>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07"/>
    <w:rsid w:val="002A347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3004FC"/>
    <w:rsid w:val="00301038"/>
    <w:rsid w:val="00303322"/>
    <w:rsid w:val="00303F6B"/>
    <w:rsid w:val="003075EB"/>
    <w:rsid w:val="00307A04"/>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D73"/>
    <w:rsid w:val="003412C9"/>
    <w:rsid w:val="003418DC"/>
    <w:rsid w:val="00347571"/>
    <w:rsid w:val="00347E82"/>
    <w:rsid w:val="003511F5"/>
    <w:rsid w:val="00355201"/>
    <w:rsid w:val="00355DF9"/>
    <w:rsid w:val="00356173"/>
    <w:rsid w:val="003572AC"/>
    <w:rsid w:val="003610B3"/>
    <w:rsid w:val="003626A3"/>
    <w:rsid w:val="003627EB"/>
    <w:rsid w:val="0036706A"/>
    <w:rsid w:val="00367526"/>
    <w:rsid w:val="003679DB"/>
    <w:rsid w:val="003709EF"/>
    <w:rsid w:val="003731CE"/>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9D7"/>
    <w:rsid w:val="003A5CB6"/>
    <w:rsid w:val="003A7707"/>
    <w:rsid w:val="003B096E"/>
    <w:rsid w:val="003B1AE6"/>
    <w:rsid w:val="003B2CBE"/>
    <w:rsid w:val="003B39CA"/>
    <w:rsid w:val="003B4932"/>
    <w:rsid w:val="003B5E23"/>
    <w:rsid w:val="003B6CF1"/>
    <w:rsid w:val="003C0816"/>
    <w:rsid w:val="003C0E5C"/>
    <w:rsid w:val="003C17EB"/>
    <w:rsid w:val="003C21E8"/>
    <w:rsid w:val="003C2336"/>
    <w:rsid w:val="003C32BB"/>
    <w:rsid w:val="003C4E6E"/>
    <w:rsid w:val="003C4F34"/>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1F50"/>
    <w:rsid w:val="0040214E"/>
    <w:rsid w:val="00403038"/>
    <w:rsid w:val="00404A87"/>
    <w:rsid w:val="00406022"/>
    <w:rsid w:val="00410BCD"/>
    <w:rsid w:val="00415DF7"/>
    <w:rsid w:val="0041792F"/>
    <w:rsid w:val="00420E46"/>
    <w:rsid w:val="004214D6"/>
    <w:rsid w:val="00421683"/>
    <w:rsid w:val="00430CCF"/>
    <w:rsid w:val="00433592"/>
    <w:rsid w:val="0043427C"/>
    <w:rsid w:val="00436C19"/>
    <w:rsid w:val="00436D25"/>
    <w:rsid w:val="004377F1"/>
    <w:rsid w:val="0044187C"/>
    <w:rsid w:val="00444EB8"/>
    <w:rsid w:val="00451322"/>
    <w:rsid w:val="00453C4E"/>
    <w:rsid w:val="00453E86"/>
    <w:rsid w:val="00453F7F"/>
    <w:rsid w:val="00454D6A"/>
    <w:rsid w:val="0045515F"/>
    <w:rsid w:val="004623E0"/>
    <w:rsid w:val="004640E7"/>
    <w:rsid w:val="00464317"/>
    <w:rsid w:val="00466DC7"/>
    <w:rsid w:val="00471A30"/>
    <w:rsid w:val="00471C00"/>
    <w:rsid w:val="0047345A"/>
    <w:rsid w:val="004750B7"/>
    <w:rsid w:val="00475303"/>
    <w:rsid w:val="00476132"/>
    <w:rsid w:val="004775DB"/>
    <w:rsid w:val="0048314B"/>
    <w:rsid w:val="00486028"/>
    <w:rsid w:val="004862B6"/>
    <w:rsid w:val="00486773"/>
    <w:rsid w:val="00490CCB"/>
    <w:rsid w:val="00490E9D"/>
    <w:rsid w:val="00491380"/>
    <w:rsid w:val="004939C0"/>
    <w:rsid w:val="00495330"/>
    <w:rsid w:val="00496753"/>
    <w:rsid w:val="00496D7E"/>
    <w:rsid w:val="00496F0C"/>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2DE7"/>
    <w:rsid w:val="005033EC"/>
    <w:rsid w:val="005107F7"/>
    <w:rsid w:val="00510BFC"/>
    <w:rsid w:val="005114A3"/>
    <w:rsid w:val="00512246"/>
    <w:rsid w:val="0051235E"/>
    <w:rsid w:val="00521784"/>
    <w:rsid w:val="00522118"/>
    <w:rsid w:val="0052262E"/>
    <w:rsid w:val="00524447"/>
    <w:rsid w:val="00530322"/>
    <w:rsid w:val="005306CC"/>
    <w:rsid w:val="00531818"/>
    <w:rsid w:val="00532150"/>
    <w:rsid w:val="00533813"/>
    <w:rsid w:val="00533EF5"/>
    <w:rsid w:val="0053402D"/>
    <w:rsid w:val="00534A58"/>
    <w:rsid w:val="00535A46"/>
    <w:rsid w:val="00535FCB"/>
    <w:rsid w:val="005375CD"/>
    <w:rsid w:val="0053778B"/>
    <w:rsid w:val="0054001F"/>
    <w:rsid w:val="005408BA"/>
    <w:rsid w:val="00541731"/>
    <w:rsid w:val="00543DB0"/>
    <w:rsid w:val="00544521"/>
    <w:rsid w:val="0054547D"/>
    <w:rsid w:val="005535DF"/>
    <w:rsid w:val="00553846"/>
    <w:rsid w:val="00553B33"/>
    <w:rsid w:val="00557073"/>
    <w:rsid w:val="005637B5"/>
    <w:rsid w:val="00565284"/>
    <w:rsid w:val="00566DE0"/>
    <w:rsid w:val="00567930"/>
    <w:rsid w:val="00576757"/>
    <w:rsid w:val="00577911"/>
    <w:rsid w:val="00577B7C"/>
    <w:rsid w:val="00580D2B"/>
    <w:rsid w:val="00582F0B"/>
    <w:rsid w:val="00585ADF"/>
    <w:rsid w:val="00586B6A"/>
    <w:rsid w:val="0058729B"/>
    <w:rsid w:val="005937CA"/>
    <w:rsid w:val="00593F44"/>
    <w:rsid w:val="00596595"/>
    <w:rsid w:val="005A15F2"/>
    <w:rsid w:val="005A17E5"/>
    <w:rsid w:val="005A3672"/>
    <w:rsid w:val="005A50F4"/>
    <w:rsid w:val="005A5DD2"/>
    <w:rsid w:val="005A602F"/>
    <w:rsid w:val="005A6B7B"/>
    <w:rsid w:val="005A6EB2"/>
    <w:rsid w:val="005B1A89"/>
    <w:rsid w:val="005B23C0"/>
    <w:rsid w:val="005B2835"/>
    <w:rsid w:val="005B31FB"/>
    <w:rsid w:val="005B3C55"/>
    <w:rsid w:val="005B3E9B"/>
    <w:rsid w:val="005B58FB"/>
    <w:rsid w:val="005B5DC1"/>
    <w:rsid w:val="005C0C53"/>
    <w:rsid w:val="005C0ECE"/>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A4C"/>
    <w:rsid w:val="00603DDF"/>
    <w:rsid w:val="00605204"/>
    <w:rsid w:val="00607AF6"/>
    <w:rsid w:val="0061057A"/>
    <w:rsid w:val="00612BBE"/>
    <w:rsid w:val="00612E9C"/>
    <w:rsid w:val="00613E71"/>
    <w:rsid w:val="0061541A"/>
    <w:rsid w:val="00615D84"/>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6876"/>
    <w:rsid w:val="0067130A"/>
    <w:rsid w:val="006748B3"/>
    <w:rsid w:val="00674A7B"/>
    <w:rsid w:val="0068021D"/>
    <w:rsid w:val="00680A76"/>
    <w:rsid w:val="0068128E"/>
    <w:rsid w:val="0068240C"/>
    <w:rsid w:val="006827C4"/>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20E4"/>
    <w:rsid w:val="006B3169"/>
    <w:rsid w:val="006B5150"/>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5CD9"/>
    <w:rsid w:val="006E657A"/>
    <w:rsid w:val="006E7A95"/>
    <w:rsid w:val="006F0F40"/>
    <w:rsid w:val="006F1F19"/>
    <w:rsid w:val="006F2EB6"/>
    <w:rsid w:val="006F336E"/>
    <w:rsid w:val="006F7F03"/>
    <w:rsid w:val="00700C9D"/>
    <w:rsid w:val="0070100E"/>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743E9"/>
    <w:rsid w:val="00777237"/>
    <w:rsid w:val="007828AD"/>
    <w:rsid w:val="00783B5A"/>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7299"/>
    <w:rsid w:val="007F047F"/>
    <w:rsid w:val="007F0636"/>
    <w:rsid w:val="007F0D3B"/>
    <w:rsid w:val="007F2273"/>
    <w:rsid w:val="007F42F2"/>
    <w:rsid w:val="007F6256"/>
    <w:rsid w:val="007F64C3"/>
    <w:rsid w:val="007F70A0"/>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30FA"/>
    <w:rsid w:val="008740BE"/>
    <w:rsid w:val="00875DAA"/>
    <w:rsid w:val="00876AFA"/>
    <w:rsid w:val="0087781E"/>
    <w:rsid w:val="00877D4F"/>
    <w:rsid w:val="008817F8"/>
    <w:rsid w:val="0088184C"/>
    <w:rsid w:val="00881CE0"/>
    <w:rsid w:val="0088616C"/>
    <w:rsid w:val="0089030B"/>
    <w:rsid w:val="00890C17"/>
    <w:rsid w:val="00892277"/>
    <w:rsid w:val="00893988"/>
    <w:rsid w:val="0089443B"/>
    <w:rsid w:val="00894DC1"/>
    <w:rsid w:val="00895456"/>
    <w:rsid w:val="00896412"/>
    <w:rsid w:val="0089648A"/>
    <w:rsid w:val="0089712E"/>
    <w:rsid w:val="008A717C"/>
    <w:rsid w:val="008A7444"/>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3448"/>
    <w:rsid w:val="00903DBE"/>
    <w:rsid w:val="00903E2F"/>
    <w:rsid w:val="00905045"/>
    <w:rsid w:val="00910DAF"/>
    <w:rsid w:val="00914288"/>
    <w:rsid w:val="00914330"/>
    <w:rsid w:val="00914CD4"/>
    <w:rsid w:val="0091560A"/>
    <w:rsid w:val="00917E48"/>
    <w:rsid w:val="009215D1"/>
    <w:rsid w:val="00922F4A"/>
    <w:rsid w:val="00926718"/>
    <w:rsid w:val="0092779E"/>
    <w:rsid w:val="00931F53"/>
    <w:rsid w:val="009349D2"/>
    <w:rsid w:val="00936045"/>
    <w:rsid w:val="00940343"/>
    <w:rsid w:val="009419C6"/>
    <w:rsid w:val="00943082"/>
    <w:rsid w:val="009435A3"/>
    <w:rsid w:val="00943DA1"/>
    <w:rsid w:val="00947007"/>
    <w:rsid w:val="00947498"/>
    <w:rsid w:val="009474E8"/>
    <w:rsid w:val="00951B4F"/>
    <w:rsid w:val="00953A2E"/>
    <w:rsid w:val="00955ED7"/>
    <w:rsid w:val="00957158"/>
    <w:rsid w:val="009575FE"/>
    <w:rsid w:val="00960EAC"/>
    <w:rsid w:val="009624B0"/>
    <w:rsid w:val="00962D77"/>
    <w:rsid w:val="00964C2F"/>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A0697"/>
    <w:rsid w:val="009A21B8"/>
    <w:rsid w:val="009A2AA5"/>
    <w:rsid w:val="009A2FAF"/>
    <w:rsid w:val="009A3DBA"/>
    <w:rsid w:val="009A61C5"/>
    <w:rsid w:val="009A6E01"/>
    <w:rsid w:val="009A7909"/>
    <w:rsid w:val="009B111C"/>
    <w:rsid w:val="009B2908"/>
    <w:rsid w:val="009B6D74"/>
    <w:rsid w:val="009C0C1D"/>
    <w:rsid w:val="009C0CA6"/>
    <w:rsid w:val="009C149B"/>
    <w:rsid w:val="009C323E"/>
    <w:rsid w:val="009C3DCF"/>
    <w:rsid w:val="009C42F7"/>
    <w:rsid w:val="009C4A5C"/>
    <w:rsid w:val="009C525E"/>
    <w:rsid w:val="009C67B9"/>
    <w:rsid w:val="009C7880"/>
    <w:rsid w:val="009C7919"/>
    <w:rsid w:val="009D0F81"/>
    <w:rsid w:val="009D4DA2"/>
    <w:rsid w:val="009D4EE3"/>
    <w:rsid w:val="009D7628"/>
    <w:rsid w:val="009E2B64"/>
    <w:rsid w:val="009E4DA4"/>
    <w:rsid w:val="009F0D74"/>
    <w:rsid w:val="009F2950"/>
    <w:rsid w:val="009F3951"/>
    <w:rsid w:val="009F5599"/>
    <w:rsid w:val="009F69C6"/>
    <w:rsid w:val="009F794F"/>
    <w:rsid w:val="009F7FAA"/>
    <w:rsid w:val="00A049A5"/>
    <w:rsid w:val="00A04AFF"/>
    <w:rsid w:val="00A04CBA"/>
    <w:rsid w:val="00A06C56"/>
    <w:rsid w:val="00A0736C"/>
    <w:rsid w:val="00A07637"/>
    <w:rsid w:val="00A1235C"/>
    <w:rsid w:val="00A12982"/>
    <w:rsid w:val="00A15DF0"/>
    <w:rsid w:val="00A161BE"/>
    <w:rsid w:val="00A163B4"/>
    <w:rsid w:val="00A17030"/>
    <w:rsid w:val="00A22482"/>
    <w:rsid w:val="00A24BFB"/>
    <w:rsid w:val="00A30D7A"/>
    <w:rsid w:val="00A31ABD"/>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4D77"/>
    <w:rsid w:val="00B06E81"/>
    <w:rsid w:val="00B121F5"/>
    <w:rsid w:val="00B12366"/>
    <w:rsid w:val="00B12602"/>
    <w:rsid w:val="00B166FD"/>
    <w:rsid w:val="00B16A13"/>
    <w:rsid w:val="00B17AB3"/>
    <w:rsid w:val="00B2037D"/>
    <w:rsid w:val="00B21CCD"/>
    <w:rsid w:val="00B2613E"/>
    <w:rsid w:val="00B26E5C"/>
    <w:rsid w:val="00B27627"/>
    <w:rsid w:val="00B30EB5"/>
    <w:rsid w:val="00B34CCE"/>
    <w:rsid w:val="00B35B6B"/>
    <w:rsid w:val="00B36E6D"/>
    <w:rsid w:val="00B37428"/>
    <w:rsid w:val="00B37E6A"/>
    <w:rsid w:val="00B40567"/>
    <w:rsid w:val="00B410C8"/>
    <w:rsid w:val="00B418EE"/>
    <w:rsid w:val="00B44A03"/>
    <w:rsid w:val="00B4521D"/>
    <w:rsid w:val="00B46740"/>
    <w:rsid w:val="00B50343"/>
    <w:rsid w:val="00B518E3"/>
    <w:rsid w:val="00B51AA2"/>
    <w:rsid w:val="00B5343A"/>
    <w:rsid w:val="00B53C72"/>
    <w:rsid w:val="00B54F88"/>
    <w:rsid w:val="00B55C88"/>
    <w:rsid w:val="00B563AF"/>
    <w:rsid w:val="00B5705D"/>
    <w:rsid w:val="00B57091"/>
    <w:rsid w:val="00B60D9A"/>
    <w:rsid w:val="00B64245"/>
    <w:rsid w:val="00B70122"/>
    <w:rsid w:val="00B70808"/>
    <w:rsid w:val="00B70A2E"/>
    <w:rsid w:val="00B72210"/>
    <w:rsid w:val="00B73F6A"/>
    <w:rsid w:val="00B741B1"/>
    <w:rsid w:val="00B770B2"/>
    <w:rsid w:val="00B804FF"/>
    <w:rsid w:val="00B80C70"/>
    <w:rsid w:val="00B81118"/>
    <w:rsid w:val="00B81AED"/>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2BA6"/>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301B"/>
    <w:rsid w:val="00DC3079"/>
    <w:rsid w:val="00DC466F"/>
    <w:rsid w:val="00DC674B"/>
    <w:rsid w:val="00DC7031"/>
    <w:rsid w:val="00DD116C"/>
    <w:rsid w:val="00DD1218"/>
    <w:rsid w:val="00DD25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635"/>
    <w:rsid w:val="00E66E79"/>
    <w:rsid w:val="00E70718"/>
    <w:rsid w:val="00E71B70"/>
    <w:rsid w:val="00E71ECA"/>
    <w:rsid w:val="00E74F82"/>
    <w:rsid w:val="00E772C3"/>
    <w:rsid w:val="00E80857"/>
    <w:rsid w:val="00E80E26"/>
    <w:rsid w:val="00E812BE"/>
    <w:rsid w:val="00E83E89"/>
    <w:rsid w:val="00E848F3"/>
    <w:rsid w:val="00E87051"/>
    <w:rsid w:val="00E873B3"/>
    <w:rsid w:val="00E87786"/>
    <w:rsid w:val="00E91B4F"/>
    <w:rsid w:val="00E92FA7"/>
    <w:rsid w:val="00E93014"/>
    <w:rsid w:val="00E95051"/>
    <w:rsid w:val="00EA189C"/>
    <w:rsid w:val="00EA2537"/>
    <w:rsid w:val="00EA3277"/>
    <w:rsid w:val="00EA6748"/>
    <w:rsid w:val="00EA7469"/>
    <w:rsid w:val="00EB22F4"/>
    <w:rsid w:val="00EB56FE"/>
    <w:rsid w:val="00EC06BB"/>
    <w:rsid w:val="00EC0B75"/>
    <w:rsid w:val="00EC3AF9"/>
    <w:rsid w:val="00EC43AD"/>
    <w:rsid w:val="00EC4CCE"/>
    <w:rsid w:val="00EC526A"/>
    <w:rsid w:val="00EC5635"/>
    <w:rsid w:val="00EC5F5F"/>
    <w:rsid w:val="00EC75F5"/>
    <w:rsid w:val="00EC7BB5"/>
    <w:rsid w:val="00ED0E21"/>
    <w:rsid w:val="00ED135D"/>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23B0"/>
    <w:rsid w:val="00F12690"/>
    <w:rsid w:val="00F12DF2"/>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61331"/>
    <w:rsid w:val="00F6249F"/>
    <w:rsid w:val="00F628BA"/>
    <w:rsid w:val="00F63F9E"/>
    <w:rsid w:val="00F6409F"/>
    <w:rsid w:val="00F640D0"/>
    <w:rsid w:val="00F66300"/>
    <w:rsid w:val="00F71050"/>
    <w:rsid w:val="00F724B9"/>
    <w:rsid w:val="00F7267C"/>
    <w:rsid w:val="00F73B8B"/>
    <w:rsid w:val="00F73F43"/>
    <w:rsid w:val="00F74BC5"/>
    <w:rsid w:val="00F77DD1"/>
    <w:rsid w:val="00F807C4"/>
    <w:rsid w:val="00F833B7"/>
    <w:rsid w:val="00F83A5D"/>
    <w:rsid w:val="00F8692D"/>
    <w:rsid w:val="00F86C41"/>
    <w:rsid w:val="00F87E59"/>
    <w:rsid w:val="00F930C1"/>
    <w:rsid w:val="00F935DE"/>
    <w:rsid w:val="00F93FC0"/>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731"/>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eo.pl/prawo/dziennik-ustaw-2007/223/165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301812001004" TargetMode="External"/><Relationship Id="rId4" Type="http://schemas.openxmlformats.org/officeDocument/2006/relationships/settings" Target="settings.xml"/><Relationship Id="rId9"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13152</Words>
  <Characters>91081</Characters>
  <Application>Microsoft Office Word</Application>
  <DocSecurity>0</DocSecurity>
  <Lines>759</Lines>
  <Paragraphs>208</Paragraphs>
  <ScaleCrop>false</ScaleCrop>
  <HeadingPairs>
    <vt:vector size="2" baseType="variant">
      <vt:variant>
        <vt:lpstr>Tytuł</vt:lpstr>
      </vt:variant>
      <vt:variant>
        <vt:i4>1</vt:i4>
      </vt:variant>
    </vt:vector>
  </HeadingPairs>
  <TitlesOfParts>
    <vt:vector size="1" baseType="lpstr">
      <vt:lpstr> </vt:lpstr>
    </vt:vector>
  </TitlesOfParts>
  <Company>Główny Instytut Górnictwa</Company>
  <LinksUpToDate>false</LinksUpToDate>
  <CharactersWithSpaces>104025</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2</cp:revision>
  <cp:lastPrinted>2014-06-27T09:30:00Z</cp:lastPrinted>
  <dcterms:created xsi:type="dcterms:W3CDTF">2014-07-02T07:29:00Z</dcterms:created>
  <dcterms:modified xsi:type="dcterms:W3CDTF">2014-07-02T07:29:00Z</dcterms:modified>
</cp:coreProperties>
</file>