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0E6B7616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B93C25">
        <w:rPr>
          <w:b/>
        </w:rPr>
        <w:t>2</w:t>
      </w:r>
      <w:r w:rsidR="008559F7">
        <w:rPr>
          <w:b/>
        </w:rPr>
        <w:t>8</w:t>
      </w:r>
      <w:r w:rsidR="00961294" w:rsidRPr="002F2E56">
        <w:rPr>
          <w:b/>
        </w:rPr>
        <w:t>.</w:t>
      </w:r>
      <w:r w:rsidR="00381011">
        <w:rPr>
          <w:b/>
        </w:rPr>
        <w:t>0</w:t>
      </w:r>
      <w:r w:rsidR="00B93C25">
        <w:rPr>
          <w:b/>
        </w:rPr>
        <w:t>9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437450">
        <w:rPr>
          <w:b/>
        </w:rPr>
        <w:t>6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0C4C1669" w:rsidR="00032D26" w:rsidRPr="00F31E6E" w:rsidRDefault="00B45E1D" w:rsidP="00F31E6E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  <w:lang w:bidi="pl-PL"/>
        </w:rPr>
        <w:t>U</w:t>
      </w:r>
      <w:r w:rsidRPr="00B45E1D">
        <w:rPr>
          <w:rFonts w:ascii="Times New Roman" w:hAnsi="Times New Roman"/>
          <w:bCs/>
          <w:sz w:val="22"/>
          <w:szCs w:val="22"/>
          <w:lang w:bidi="pl-PL"/>
        </w:rPr>
        <w:t>sługi hotelarsko-restauracyjne związane z organizacją konferencji 75-lecia Laboratorium Lin i</w:t>
      </w:r>
      <w:r>
        <w:rPr>
          <w:rFonts w:ascii="Times New Roman" w:hAnsi="Times New Roman"/>
          <w:bCs/>
          <w:sz w:val="22"/>
          <w:szCs w:val="22"/>
          <w:lang w:bidi="pl-PL"/>
        </w:rPr>
        <w:t> </w:t>
      </w:r>
      <w:r w:rsidRPr="00B45E1D">
        <w:rPr>
          <w:rFonts w:ascii="Times New Roman" w:hAnsi="Times New Roman"/>
          <w:bCs/>
          <w:sz w:val="22"/>
          <w:szCs w:val="22"/>
          <w:lang w:bidi="pl-PL"/>
        </w:rPr>
        <w:t>Urządzeń Szybowych GIG-PIB</w:t>
      </w:r>
    </w:p>
    <w:p w14:paraId="19494D08" w14:textId="77777777" w:rsidR="00032D26" w:rsidRPr="00F31E6E" w:rsidRDefault="00032D26" w:rsidP="00F31E6E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F31E6E" w:rsidRDefault="00032D26" w:rsidP="00B45E1D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31E6E">
        <w:rPr>
          <w:rFonts w:ascii="Times New Roman" w:hAnsi="Times New Roman"/>
          <w:b/>
        </w:rPr>
        <w:t>Informacje ogólne</w:t>
      </w:r>
    </w:p>
    <w:p w14:paraId="6E3EDB67" w14:textId="66D58FE4" w:rsidR="00032D26" w:rsidRPr="00F31E6E" w:rsidRDefault="00032D26" w:rsidP="00B45E1D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F31E6E">
        <w:rPr>
          <w:rFonts w:ascii="Times New Roman" w:hAnsi="Times New Roman"/>
        </w:rPr>
        <w:t xml:space="preserve">Zamawiający: </w:t>
      </w:r>
      <w:r w:rsidRPr="00F31E6E">
        <w:rPr>
          <w:rFonts w:ascii="Times New Roman" w:hAnsi="Times New Roman"/>
          <w:b/>
        </w:rPr>
        <w:t>Główny Instytut Górnictwa</w:t>
      </w:r>
      <w:r w:rsidR="003A004B" w:rsidRPr="00F31E6E">
        <w:rPr>
          <w:rFonts w:ascii="Times New Roman" w:hAnsi="Times New Roman"/>
          <w:bCs/>
          <w:lang w:eastAsia="pl-PL"/>
        </w:rPr>
        <w:t xml:space="preserve"> </w:t>
      </w:r>
      <w:r w:rsidR="00692FBF" w:rsidRPr="00F31E6E">
        <w:rPr>
          <w:rFonts w:ascii="Times New Roman" w:hAnsi="Times New Roman"/>
          <w:bCs/>
          <w:lang w:eastAsia="pl-PL"/>
        </w:rPr>
        <w:t xml:space="preserve">– </w:t>
      </w:r>
      <w:r w:rsidR="003A004B" w:rsidRPr="00F31E6E">
        <w:rPr>
          <w:rFonts w:ascii="Times New Roman" w:hAnsi="Times New Roman"/>
          <w:b/>
          <w:bCs/>
        </w:rPr>
        <w:t>Państwowy Instytut Badawczy</w:t>
      </w:r>
      <w:r w:rsidR="00901D89" w:rsidRPr="00F31E6E">
        <w:rPr>
          <w:rFonts w:ascii="Times New Roman" w:hAnsi="Times New Roman"/>
          <w:b/>
        </w:rPr>
        <w:t>;</w:t>
      </w:r>
      <w:r w:rsidR="00112BDC" w:rsidRPr="00F31E6E">
        <w:rPr>
          <w:rFonts w:ascii="Times New Roman" w:hAnsi="Times New Roman"/>
          <w:b/>
        </w:rPr>
        <w:t xml:space="preserve"> </w:t>
      </w:r>
      <w:r w:rsidR="00901D89" w:rsidRPr="00F31E6E">
        <w:rPr>
          <w:rFonts w:ascii="Times New Roman" w:hAnsi="Times New Roman"/>
          <w:b/>
        </w:rPr>
        <w:t>Plac Gwarków 1; 40-166 Katowice</w:t>
      </w:r>
      <w:r w:rsidR="00DC3012" w:rsidRPr="00F31E6E">
        <w:rPr>
          <w:rFonts w:ascii="Times New Roman" w:hAnsi="Times New Roman"/>
          <w:b/>
        </w:rPr>
        <w:t>.</w:t>
      </w:r>
    </w:p>
    <w:p w14:paraId="7C740044" w14:textId="40546E11" w:rsidR="00032D26" w:rsidRPr="00F31E6E" w:rsidRDefault="00032D26" w:rsidP="00B45E1D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F31E6E">
        <w:rPr>
          <w:rFonts w:ascii="Times New Roman" w:hAnsi="Times New Roman"/>
        </w:rPr>
        <w:t>Do niniejszego zapytani</w:t>
      </w:r>
      <w:r w:rsidR="00D67E93" w:rsidRPr="00F31E6E">
        <w:rPr>
          <w:rFonts w:ascii="Times New Roman" w:hAnsi="Times New Roman"/>
        </w:rPr>
        <w:t>a</w:t>
      </w:r>
      <w:r w:rsidRPr="00F31E6E">
        <w:rPr>
          <w:rFonts w:ascii="Times New Roman" w:hAnsi="Times New Roman"/>
        </w:rPr>
        <w:t xml:space="preserve"> ofertowego nie stos</w:t>
      </w:r>
      <w:r w:rsidR="002F2E56" w:rsidRPr="00F31E6E">
        <w:rPr>
          <w:rFonts w:ascii="Times New Roman" w:hAnsi="Times New Roman"/>
        </w:rPr>
        <w:t>uje się przepisów ustawy Prawo zamówień p</w:t>
      </w:r>
      <w:r w:rsidRPr="00F31E6E">
        <w:rPr>
          <w:rFonts w:ascii="Times New Roman" w:hAnsi="Times New Roman"/>
        </w:rPr>
        <w:t xml:space="preserve">ublicznych z dnia </w:t>
      </w:r>
      <w:r w:rsidR="008A59FD" w:rsidRPr="00F31E6E">
        <w:rPr>
          <w:rFonts w:ascii="Times New Roman" w:hAnsi="Times New Roman"/>
        </w:rPr>
        <w:t>11</w:t>
      </w:r>
      <w:r w:rsidRPr="00F31E6E">
        <w:rPr>
          <w:rFonts w:ascii="Times New Roman" w:hAnsi="Times New Roman"/>
        </w:rPr>
        <w:t xml:space="preserve"> </w:t>
      </w:r>
      <w:r w:rsidR="008A59FD" w:rsidRPr="00F31E6E">
        <w:rPr>
          <w:rFonts w:ascii="Times New Roman" w:hAnsi="Times New Roman"/>
        </w:rPr>
        <w:t>września</w:t>
      </w:r>
      <w:r w:rsidRPr="00F31E6E">
        <w:rPr>
          <w:rFonts w:ascii="Times New Roman" w:hAnsi="Times New Roman"/>
        </w:rPr>
        <w:t xml:space="preserve"> 20</w:t>
      </w:r>
      <w:r w:rsidR="008A59FD" w:rsidRPr="00F31E6E">
        <w:rPr>
          <w:rFonts w:ascii="Times New Roman" w:hAnsi="Times New Roman"/>
        </w:rPr>
        <w:t>19</w:t>
      </w:r>
      <w:r w:rsidRPr="00F31E6E">
        <w:rPr>
          <w:rFonts w:ascii="Times New Roman" w:hAnsi="Times New Roman"/>
        </w:rPr>
        <w:t xml:space="preserve"> r. (Dz. U. 20</w:t>
      </w:r>
      <w:r w:rsidR="009F1C22" w:rsidRPr="00F31E6E">
        <w:rPr>
          <w:rFonts w:ascii="Times New Roman" w:hAnsi="Times New Roman"/>
        </w:rPr>
        <w:t>2</w:t>
      </w:r>
      <w:r w:rsidR="00437450" w:rsidRPr="00F31E6E">
        <w:rPr>
          <w:rFonts w:ascii="Times New Roman" w:hAnsi="Times New Roman"/>
        </w:rPr>
        <w:t>6</w:t>
      </w:r>
      <w:r w:rsidRPr="00F31E6E">
        <w:rPr>
          <w:rFonts w:ascii="Times New Roman" w:hAnsi="Times New Roman"/>
        </w:rPr>
        <w:t xml:space="preserve"> r</w:t>
      </w:r>
      <w:r w:rsidR="00FB38E9" w:rsidRPr="00F31E6E">
        <w:rPr>
          <w:rFonts w:ascii="Times New Roman" w:hAnsi="Times New Roman"/>
        </w:rPr>
        <w:t xml:space="preserve">.,  poz. </w:t>
      </w:r>
      <w:r w:rsidR="00437450" w:rsidRPr="00F31E6E">
        <w:rPr>
          <w:rFonts w:ascii="Times New Roman" w:hAnsi="Times New Roman"/>
        </w:rPr>
        <w:t>793</w:t>
      </w:r>
      <w:r w:rsidR="00FB38E9" w:rsidRPr="00F31E6E">
        <w:rPr>
          <w:rFonts w:ascii="Times New Roman" w:hAnsi="Times New Roman"/>
        </w:rPr>
        <w:t>)</w:t>
      </w:r>
      <w:r w:rsidR="00112BDC" w:rsidRPr="00F31E6E">
        <w:rPr>
          <w:rFonts w:ascii="Times New Roman" w:hAnsi="Times New Roman"/>
        </w:rPr>
        <w:t>.</w:t>
      </w:r>
    </w:p>
    <w:p w14:paraId="093B28AB" w14:textId="77777777" w:rsidR="00032D26" w:rsidRPr="00F31E6E" w:rsidRDefault="00032D26" w:rsidP="00B45E1D">
      <w:pPr>
        <w:pStyle w:val="Akapitzlist1"/>
        <w:spacing w:after="0" w:line="30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F31E6E" w:rsidRDefault="00321D19" w:rsidP="00B45E1D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F31E6E">
        <w:rPr>
          <w:rFonts w:ascii="Times New Roman" w:hAnsi="Times New Roman"/>
          <w:b/>
        </w:rPr>
        <w:t xml:space="preserve">Opis przedmiotu </w:t>
      </w:r>
      <w:r w:rsidR="00032D26" w:rsidRPr="00F31E6E">
        <w:rPr>
          <w:rFonts w:ascii="Times New Roman" w:hAnsi="Times New Roman"/>
          <w:b/>
        </w:rPr>
        <w:t>zamówienia</w:t>
      </w:r>
      <w:r w:rsidR="0067275B" w:rsidRPr="00F31E6E">
        <w:rPr>
          <w:rFonts w:ascii="Times New Roman" w:hAnsi="Times New Roman"/>
          <w:b/>
        </w:rPr>
        <w:t>:</w:t>
      </w:r>
    </w:p>
    <w:p w14:paraId="1E0D8B9E" w14:textId="77777777" w:rsidR="00B45E1D" w:rsidRDefault="00B45E1D" w:rsidP="00B45E1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rFonts w:eastAsia="Calibri"/>
          <w:sz w:val="22"/>
          <w:szCs w:val="22"/>
        </w:rPr>
      </w:pPr>
      <w:r w:rsidRPr="00817D00">
        <w:rPr>
          <w:rFonts w:eastAsia="Calibri"/>
          <w:sz w:val="22"/>
          <w:szCs w:val="22"/>
        </w:rPr>
        <w:t xml:space="preserve">W związku z organizacją konferencji </w:t>
      </w:r>
      <w:r w:rsidRPr="00450C12">
        <w:rPr>
          <w:rFonts w:eastAsia="Calibri"/>
          <w:b/>
          <w:bCs/>
          <w:sz w:val="22"/>
          <w:szCs w:val="22"/>
        </w:rPr>
        <w:t xml:space="preserve">75-lecia Laboratorium Lin i Urządzeń Szybowych GIG-PIB </w:t>
      </w:r>
      <w:r w:rsidRPr="00817D00">
        <w:rPr>
          <w:rFonts w:eastAsia="Calibri"/>
          <w:sz w:val="22"/>
          <w:szCs w:val="22"/>
        </w:rPr>
        <w:t xml:space="preserve"> Główny Instytut Górnictwa Państwowy Instytut Badawczy zamawia usługi hotelarsko-restauracyjne.</w:t>
      </w:r>
    </w:p>
    <w:p w14:paraId="08B1F0BD" w14:textId="10FEB5B9" w:rsidR="00B45E1D" w:rsidRPr="00817D00" w:rsidRDefault="00B45E1D" w:rsidP="00B45E1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rFonts w:eastAsia="Calibri"/>
          <w:sz w:val="22"/>
          <w:szCs w:val="22"/>
        </w:rPr>
      </w:pPr>
      <w:r w:rsidRPr="00817D00">
        <w:rPr>
          <w:rFonts w:eastAsia="Calibri"/>
          <w:sz w:val="22"/>
          <w:szCs w:val="22"/>
        </w:rPr>
        <w:t xml:space="preserve">Usługa hotelarska dla </w:t>
      </w:r>
      <w:r>
        <w:rPr>
          <w:rFonts w:eastAsia="Calibri"/>
          <w:sz w:val="22"/>
          <w:szCs w:val="22"/>
        </w:rPr>
        <w:t>60</w:t>
      </w:r>
      <w:r w:rsidRPr="00817D00">
        <w:rPr>
          <w:rFonts w:eastAsia="Calibri"/>
          <w:sz w:val="22"/>
          <w:szCs w:val="22"/>
        </w:rPr>
        <w:t xml:space="preserve"> osób w zakresie zakwaterowania, wyżywienia i wynajmu Sal</w:t>
      </w:r>
      <w:r>
        <w:rPr>
          <w:rFonts w:eastAsia="Calibri"/>
          <w:sz w:val="22"/>
          <w:szCs w:val="22"/>
        </w:rPr>
        <w:t xml:space="preserve">i </w:t>
      </w:r>
      <w:r w:rsidRPr="00817D00">
        <w:rPr>
          <w:rFonts w:eastAsia="Calibri"/>
          <w:sz w:val="22"/>
          <w:szCs w:val="22"/>
        </w:rPr>
        <w:t>konferencyjn</w:t>
      </w:r>
      <w:r>
        <w:rPr>
          <w:rFonts w:eastAsia="Calibri"/>
          <w:sz w:val="22"/>
          <w:szCs w:val="22"/>
        </w:rPr>
        <w:t>ej</w:t>
      </w:r>
      <w:r w:rsidRPr="00817D00">
        <w:rPr>
          <w:rFonts w:eastAsia="Calibri"/>
          <w:sz w:val="22"/>
          <w:szCs w:val="22"/>
        </w:rPr>
        <w:t xml:space="preserve"> w związku z organizowaną w dniach </w:t>
      </w:r>
      <w:r w:rsidRPr="00450C12">
        <w:rPr>
          <w:rFonts w:eastAsia="Calibri"/>
          <w:b/>
          <w:bCs/>
          <w:sz w:val="22"/>
          <w:szCs w:val="22"/>
        </w:rPr>
        <w:t>16-17</w:t>
      </w:r>
      <w:r>
        <w:rPr>
          <w:rFonts w:eastAsia="Calibri"/>
          <w:b/>
          <w:bCs/>
          <w:sz w:val="22"/>
          <w:szCs w:val="22"/>
        </w:rPr>
        <w:t>.11.</w:t>
      </w:r>
      <w:r w:rsidRPr="00450C12">
        <w:rPr>
          <w:rFonts w:eastAsia="Calibri"/>
          <w:b/>
          <w:bCs/>
          <w:sz w:val="22"/>
          <w:szCs w:val="22"/>
        </w:rPr>
        <w:t>2026</w:t>
      </w:r>
      <w:r>
        <w:rPr>
          <w:rFonts w:eastAsia="Calibri"/>
          <w:b/>
          <w:bCs/>
          <w:sz w:val="22"/>
          <w:szCs w:val="22"/>
        </w:rPr>
        <w:t xml:space="preserve"> r. </w:t>
      </w:r>
      <w:r w:rsidRPr="00817D00">
        <w:rPr>
          <w:rFonts w:eastAsia="Calibri"/>
          <w:sz w:val="22"/>
          <w:szCs w:val="22"/>
        </w:rPr>
        <w:t>Konferencji pn. „</w:t>
      </w:r>
      <w:r w:rsidRPr="00450C12">
        <w:rPr>
          <w:rFonts w:eastAsia="Calibri"/>
          <w:b/>
          <w:bCs/>
          <w:sz w:val="22"/>
          <w:szCs w:val="22"/>
        </w:rPr>
        <w:t>75-lecia Laboratorium Lin i</w:t>
      </w:r>
      <w:r>
        <w:rPr>
          <w:rFonts w:eastAsia="Calibri"/>
          <w:b/>
          <w:bCs/>
          <w:sz w:val="22"/>
          <w:szCs w:val="22"/>
        </w:rPr>
        <w:t> </w:t>
      </w:r>
      <w:r w:rsidRPr="00450C12">
        <w:rPr>
          <w:rFonts w:eastAsia="Calibri"/>
          <w:b/>
          <w:bCs/>
          <w:sz w:val="22"/>
          <w:szCs w:val="22"/>
        </w:rPr>
        <w:t>Urządzeń Szybowych GIG-PIB</w:t>
      </w:r>
      <w:r w:rsidRPr="00817D00">
        <w:rPr>
          <w:rFonts w:eastAsia="Calibri"/>
          <w:sz w:val="22"/>
          <w:szCs w:val="22"/>
        </w:rPr>
        <w:t xml:space="preserve">”. Zamawiający zastrzega sobie prawo do zmniejszenia liczby uczestników konferencji do </w:t>
      </w:r>
      <w:r>
        <w:rPr>
          <w:rFonts w:eastAsia="Calibri"/>
          <w:sz w:val="22"/>
          <w:szCs w:val="22"/>
        </w:rPr>
        <w:t>4</w:t>
      </w:r>
      <w:r w:rsidRPr="00817D00">
        <w:rPr>
          <w:rFonts w:eastAsia="Calibri"/>
          <w:sz w:val="22"/>
          <w:szCs w:val="22"/>
        </w:rPr>
        <w:t xml:space="preserve">0 osób. Ostateczna lista uczestników konferencji będzie przesłana na siedem dni przed rozpoczęciem konferencji. </w:t>
      </w:r>
    </w:p>
    <w:p w14:paraId="2D6D28F3" w14:textId="77777777" w:rsidR="00B45E1D" w:rsidRPr="00817D00" w:rsidRDefault="00B45E1D" w:rsidP="00B45E1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b/>
          <w:bCs/>
          <w:sz w:val="22"/>
          <w:szCs w:val="22"/>
        </w:rPr>
      </w:pPr>
      <w:r w:rsidRPr="00817D00">
        <w:rPr>
          <w:sz w:val="22"/>
          <w:szCs w:val="22"/>
        </w:rPr>
        <w:t>Wymagania Zamawiającego:</w:t>
      </w:r>
    </w:p>
    <w:p w14:paraId="4FC8C526" w14:textId="77777777" w:rsidR="00B45E1D" w:rsidRPr="00817D00" w:rsidRDefault="00B45E1D" w:rsidP="00B45E1D">
      <w:pPr>
        <w:numPr>
          <w:ilvl w:val="0"/>
          <w:numId w:val="28"/>
        </w:numPr>
        <w:spacing w:line="300" w:lineRule="exact"/>
        <w:ind w:left="567" w:hanging="567"/>
        <w:jc w:val="both"/>
        <w:rPr>
          <w:color w:val="000000"/>
          <w:sz w:val="22"/>
          <w:szCs w:val="22"/>
        </w:rPr>
      </w:pPr>
      <w:r w:rsidRPr="00817D00">
        <w:rPr>
          <w:sz w:val="22"/>
          <w:szCs w:val="22"/>
        </w:rPr>
        <w:t xml:space="preserve">Lokalizacja ośrodka w granicach administracyjnych </w:t>
      </w:r>
      <w:r>
        <w:rPr>
          <w:sz w:val="22"/>
          <w:szCs w:val="22"/>
        </w:rPr>
        <w:t>Zakopanego</w:t>
      </w:r>
      <w:r w:rsidRPr="00817D00">
        <w:rPr>
          <w:sz w:val="22"/>
          <w:szCs w:val="22"/>
        </w:rPr>
        <w:t xml:space="preserve"> na terenie Polski. </w:t>
      </w:r>
    </w:p>
    <w:p w14:paraId="64401898" w14:textId="77777777" w:rsidR="00B45E1D" w:rsidRPr="00817D00" w:rsidRDefault="00B45E1D" w:rsidP="00B45E1D">
      <w:pPr>
        <w:numPr>
          <w:ilvl w:val="0"/>
          <w:numId w:val="28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817D00">
        <w:rPr>
          <w:sz w:val="22"/>
          <w:szCs w:val="22"/>
        </w:rPr>
        <w:t>standardu obiektu, w którym odbędzie się konferencja - minimum 3, gwiazdki (nadane decyzją Marszałka Województwa).</w:t>
      </w:r>
    </w:p>
    <w:p w14:paraId="09FC7E9A" w14:textId="77777777" w:rsidR="00B45E1D" w:rsidRPr="00817D00" w:rsidRDefault="00B45E1D" w:rsidP="00B45E1D">
      <w:pPr>
        <w:numPr>
          <w:ilvl w:val="0"/>
          <w:numId w:val="28"/>
        </w:numPr>
        <w:tabs>
          <w:tab w:val="num" w:pos="567"/>
        </w:tabs>
        <w:spacing w:line="300" w:lineRule="exact"/>
        <w:ind w:left="567" w:hanging="567"/>
        <w:jc w:val="both"/>
        <w:rPr>
          <w:color w:val="000000"/>
          <w:sz w:val="22"/>
          <w:szCs w:val="22"/>
        </w:rPr>
      </w:pPr>
      <w:r w:rsidRPr="00817D00">
        <w:rPr>
          <w:sz w:val="22"/>
          <w:szCs w:val="22"/>
        </w:rPr>
        <w:t xml:space="preserve">ośrodek w którym zostanie zorganizowana konferencja musi dysponować min. </w:t>
      </w:r>
      <w:r>
        <w:rPr>
          <w:sz w:val="22"/>
          <w:szCs w:val="22"/>
        </w:rPr>
        <w:t>10</w:t>
      </w:r>
      <w:r w:rsidRPr="00817D00">
        <w:rPr>
          <w:sz w:val="22"/>
          <w:szCs w:val="22"/>
        </w:rPr>
        <w:t xml:space="preserve"> pokojami 1-osobowymi (możliwość wykorzystania pokoi 2 osobowych jako 1 osobowe). Pozostałe osoby (</w:t>
      </w:r>
      <w:r>
        <w:rPr>
          <w:sz w:val="22"/>
          <w:szCs w:val="22"/>
        </w:rPr>
        <w:t>50</w:t>
      </w:r>
      <w:r w:rsidRPr="00817D00">
        <w:rPr>
          <w:sz w:val="22"/>
          <w:szCs w:val="22"/>
        </w:rPr>
        <w:t>) zostaną zakwaterowane w pokojach 2</w:t>
      </w:r>
      <w:r>
        <w:rPr>
          <w:sz w:val="22"/>
          <w:szCs w:val="22"/>
        </w:rPr>
        <w:t xml:space="preserve"> </w:t>
      </w:r>
      <w:r w:rsidRPr="00817D00">
        <w:rPr>
          <w:sz w:val="22"/>
          <w:szCs w:val="22"/>
        </w:rPr>
        <w:t>osobowych według oferty Wykonawcy.</w:t>
      </w:r>
    </w:p>
    <w:p w14:paraId="36918554" w14:textId="77777777" w:rsidR="00B45E1D" w:rsidRPr="00817D00" w:rsidRDefault="00B45E1D" w:rsidP="00B45E1D">
      <w:pPr>
        <w:spacing w:line="300" w:lineRule="exact"/>
        <w:ind w:left="567"/>
        <w:jc w:val="both"/>
        <w:rPr>
          <w:color w:val="000000"/>
          <w:sz w:val="22"/>
          <w:szCs w:val="22"/>
        </w:rPr>
      </w:pPr>
      <w:r w:rsidRPr="00817D00">
        <w:rPr>
          <w:sz w:val="22"/>
          <w:szCs w:val="22"/>
        </w:rPr>
        <w:t xml:space="preserve">Pokoje dla uczestników konferencji będą dostępne od godziny 9.00 w dniu </w:t>
      </w:r>
      <w:r>
        <w:rPr>
          <w:sz w:val="22"/>
          <w:szCs w:val="22"/>
        </w:rPr>
        <w:t>16</w:t>
      </w:r>
      <w:r w:rsidRPr="00817D00">
        <w:rPr>
          <w:sz w:val="22"/>
          <w:szCs w:val="22"/>
        </w:rPr>
        <w:t>.</w:t>
      </w:r>
      <w:r>
        <w:rPr>
          <w:sz w:val="22"/>
          <w:szCs w:val="22"/>
        </w:rPr>
        <w:t>11</w:t>
      </w:r>
      <w:r w:rsidRPr="00817D00">
        <w:rPr>
          <w:sz w:val="22"/>
          <w:szCs w:val="22"/>
        </w:rPr>
        <w:t>.2026 do godziny 1</w:t>
      </w:r>
      <w:r>
        <w:rPr>
          <w:sz w:val="22"/>
          <w:szCs w:val="22"/>
        </w:rPr>
        <w:t>2</w:t>
      </w:r>
      <w:r w:rsidRPr="00817D00">
        <w:rPr>
          <w:sz w:val="22"/>
          <w:szCs w:val="22"/>
        </w:rPr>
        <w:t xml:space="preserve">.00 w dniu </w:t>
      </w:r>
      <w:r>
        <w:rPr>
          <w:sz w:val="22"/>
          <w:szCs w:val="22"/>
        </w:rPr>
        <w:t>17</w:t>
      </w:r>
      <w:r w:rsidRPr="00817D00">
        <w:rPr>
          <w:sz w:val="22"/>
          <w:szCs w:val="22"/>
        </w:rPr>
        <w:t>.1</w:t>
      </w:r>
      <w:r>
        <w:rPr>
          <w:sz w:val="22"/>
          <w:szCs w:val="22"/>
        </w:rPr>
        <w:t>1</w:t>
      </w:r>
      <w:r w:rsidRPr="00817D00">
        <w:rPr>
          <w:sz w:val="22"/>
          <w:szCs w:val="22"/>
        </w:rPr>
        <w:t>.2026 r</w:t>
      </w:r>
      <w:r w:rsidRPr="00817D00">
        <w:rPr>
          <w:color w:val="000000"/>
          <w:sz w:val="22"/>
          <w:szCs w:val="22"/>
        </w:rPr>
        <w:t>. Pokoje dla wszystkich uczestników muszą znajdować się w ramach jednego obiektu.</w:t>
      </w:r>
    </w:p>
    <w:p w14:paraId="07B4C7E1" w14:textId="77777777" w:rsidR="00B45E1D" w:rsidRPr="00817D00" w:rsidRDefault="00B45E1D" w:rsidP="00B45E1D">
      <w:pPr>
        <w:numPr>
          <w:ilvl w:val="0"/>
          <w:numId w:val="28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817D00">
        <w:rPr>
          <w:sz w:val="22"/>
          <w:szCs w:val="22"/>
        </w:rPr>
        <w:t xml:space="preserve">wyżywienie: śniadania w formie stołu szwedzkiego, obiad serwowany wg ustalonego menu, przerwy kawowe wg ustalonego menu </w:t>
      </w:r>
    </w:p>
    <w:p w14:paraId="3D64A67B" w14:textId="77777777" w:rsidR="00B45E1D" w:rsidRPr="00817D00" w:rsidRDefault="00B45E1D" w:rsidP="00B45E1D">
      <w:pPr>
        <w:numPr>
          <w:ilvl w:val="0"/>
          <w:numId w:val="28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817D00">
        <w:rPr>
          <w:sz w:val="22"/>
          <w:szCs w:val="22"/>
        </w:rPr>
        <w:t xml:space="preserve">Zapewnienie miejsca na organizację uroczystej kolacji dla uczestników konferencji w dniu </w:t>
      </w:r>
      <w:r>
        <w:rPr>
          <w:sz w:val="22"/>
          <w:szCs w:val="22"/>
        </w:rPr>
        <w:t>16</w:t>
      </w:r>
      <w:r w:rsidRPr="00817D00">
        <w:rPr>
          <w:sz w:val="22"/>
          <w:szCs w:val="22"/>
        </w:rPr>
        <w:t>.1</w:t>
      </w:r>
      <w:r>
        <w:rPr>
          <w:sz w:val="22"/>
          <w:szCs w:val="22"/>
        </w:rPr>
        <w:t>1</w:t>
      </w:r>
      <w:r w:rsidRPr="00817D00">
        <w:rPr>
          <w:sz w:val="22"/>
          <w:szCs w:val="22"/>
        </w:rPr>
        <w:t xml:space="preserve">.2026r. ok. </w:t>
      </w:r>
      <w:r>
        <w:rPr>
          <w:sz w:val="22"/>
          <w:szCs w:val="22"/>
        </w:rPr>
        <w:t>60</w:t>
      </w:r>
      <w:r w:rsidRPr="00817D00">
        <w:rPr>
          <w:sz w:val="22"/>
          <w:szCs w:val="22"/>
        </w:rPr>
        <w:t xml:space="preserve"> osób</w:t>
      </w:r>
      <w:r>
        <w:rPr>
          <w:sz w:val="22"/>
          <w:szCs w:val="22"/>
        </w:rPr>
        <w:t>.</w:t>
      </w:r>
    </w:p>
    <w:p w14:paraId="4D2637B6" w14:textId="77777777" w:rsidR="00B45E1D" w:rsidRPr="00817D00" w:rsidRDefault="00B45E1D" w:rsidP="00B45E1D">
      <w:pPr>
        <w:numPr>
          <w:ilvl w:val="0"/>
          <w:numId w:val="28"/>
        </w:numPr>
        <w:tabs>
          <w:tab w:val="num" w:pos="0"/>
          <w:tab w:val="num" w:pos="567"/>
        </w:tabs>
        <w:spacing w:line="300" w:lineRule="exact"/>
        <w:ind w:left="567" w:hanging="567"/>
        <w:jc w:val="both"/>
        <w:rPr>
          <w:sz w:val="22"/>
          <w:szCs w:val="22"/>
          <w:u w:val="single"/>
        </w:rPr>
      </w:pPr>
      <w:r w:rsidRPr="00817D00">
        <w:rPr>
          <w:sz w:val="22"/>
          <w:szCs w:val="22"/>
          <w:u w:val="single"/>
        </w:rPr>
        <w:t>zapewnienie sali konferencyjnej:</w:t>
      </w:r>
    </w:p>
    <w:p w14:paraId="4E341E8D" w14:textId="77777777" w:rsidR="00B45E1D" w:rsidRPr="00817D00" w:rsidRDefault="00B45E1D" w:rsidP="00B45E1D">
      <w:pPr>
        <w:numPr>
          <w:ilvl w:val="0"/>
          <w:numId w:val="28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817D00">
        <w:rPr>
          <w:sz w:val="22"/>
          <w:szCs w:val="22"/>
        </w:rPr>
        <w:t xml:space="preserve">miejsca siedzące dla minimum </w:t>
      </w:r>
      <w:r>
        <w:rPr>
          <w:sz w:val="22"/>
          <w:szCs w:val="22"/>
        </w:rPr>
        <w:t>60</w:t>
      </w:r>
      <w:r w:rsidRPr="00817D00">
        <w:rPr>
          <w:sz w:val="22"/>
          <w:szCs w:val="22"/>
        </w:rPr>
        <w:t xml:space="preserve"> osób, (uczestnicy konferencji+ zaproszeni goście)</w:t>
      </w:r>
    </w:p>
    <w:p w14:paraId="7AEEE475" w14:textId="691C0E16" w:rsidR="008B2731" w:rsidRPr="00B45E1D" w:rsidRDefault="00B45E1D" w:rsidP="00B45E1D">
      <w:pPr>
        <w:numPr>
          <w:ilvl w:val="0"/>
          <w:numId w:val="28"/>
        </w:numPr>
        <w:spacing w:line="300" w:lineRule="exact"/>
        <w:ind w:left="1134" w:hanging="567"/>
        <w:contextualSpacing/>
        <w:jc w:val="both"/>
        <w:rPr>
          <w:color w:val="000000"/>
          <w:sz w:val="22"/>
          <w:szCs w:val="22"/>
        </w:rPr>
      </w:pPr>
      <w:r w:rsidRPr="00B45E1D">
        <w:rPr>
          <w:sz w:val="22"/>
          <w:szCs w:val="22"/>
        </w:rPr>
        <w:t xml:space="preserve">sala konferencyjna z wyposażeniem audiowizualnym (projektor, rzutnik multimedialny, ekran, laptop, mikrofony bezprzewodowe (min. 2) nagłośnienie, </w:t>
      </w:r>
      <w:r w:rsidRPr="00B45E1D">
        <w:rPr>
          <w:color w:val="000000"/>
          <w:sz w:val="22"/>
          <w:szCs w:val="22"/>
        </w:rPr>
        <w:t>wskaźnik laserowy)</w:t>
      </w:r>
    </w:p>
    <w:p w14:paraId="7E8E940D" w14:textId="63A40E9E" w:rsidR="001A371D" w:rsidRPr="002F2E56" w:rsidRDefault="001A371D" w:rsidP="0066607F">
      <w:pPr>
        <w:spacing w:line="320" w:lineRule="exact"/>
        <w:ind w:left="1418"/>
        <w:jc w:val="both"/>
        <w:rPr>
          <w:sz w:val="22"/>
          <w:szCs w:val="22"/>
        </w:rPr>
        <w:sectPr w:rsidR="001A371D" w:rsidRPr="002F2E56" w:rsidSect="00613C87">
          <w:headerReference w:type="default" r:id="rId8"/>
          <w:footerReference w:type="default" r:id="rId9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2F2E56">
        <w:rPr>
          <w:sz w:val="22"/>
          <w:szCs w:val="22"/>
        </w:rPr>
        <w:t>,</w:t>
      </w:r>
    </w:p>
    <w:p w14:paraId="50CC4529" w14:textId="77777777" w:rsidR="00B45E1D" w:rsidRPr="00B45E1D" w:rsidRDefault="00B45E1D" w:rsidP="00B45E1D">
      <w:pPr>
        <w:spacing w:line="300" w:lineRule="exact"/>
        <w:ind w:left="993" w:hanging="426"/>
        <w:jc w:val="both"/>
        <w:rPr>
          <w:sz w:val="22"/>
          <w:szCs w:val="22"/>
        </w:rPr>
      </w:pPr>
      <w:r w:rsidRPr="00B45E1D">
        <w:rPr>
          <w:sz w:val="22"/>
          <w:szCs w:val="22"/>
        </w:rPr>
        <w:lastRenderedPageBreak/>
        <w:t>-</w:t>
      </w:r>
      <w:r w:rsidRPr="00B45E1D">
        <w:rPr>
          <w:sz w:val="22"/>
          <w:szCs w:val="22"/>
        </w:rPr>
        <w:tab/>
        <w:t xml:space="preserve">wyciszona, z dostępem do światła dziennego i z możliwością zaciemnienia dla potrzeb prowadzenia prezentacji, </w:t>
      </w:r>
    </w:p>
    <w:p w14:paraId="478612CE" w14:textId="77777777" w:rsidR="00B45E1D" w:rsidRPr="00B45E1D" w:rsidRDefault="00B45E1D" w:rsidP="00B45E1D">
      <w:pPr>
        <w:spacing w:line="300" w:lineRule="exact"/>
        <w:ind w:left="993" w:hanging="426"/>
        <w:jc w:val="both"/>
        <w:rPr>
          <w:color w:val="000000"/>
          <w:sz w:val="22"/>
          <w:szCs w:val="22"/>
        </w:rPr>
      </w:pPr>
      <w:r w:rsidRPr="00B45E1D">
        <w:rPr>
          <w:color w:val="000000"/>
          <w:sz w:val="22"/>
          <w:szCs w:val="22"/>
        </w:rPr>
        <w:t>-</w:t>
      </w:r>
      <w:r w:rsidRPr="00B45E1D">
        <w:rPr>
          <w:color w:val="000000"/>
          <w:sz w:val="22"/>
          <w:szCs w:val="22"/>
        </w:rPr>
        <w:tab/>
        <w:t>klimatyzowana,</w:t>
      </w:r>
    </w:p>
    <w:p w14:paraId="0A3FA901" w14:textId="3F3BC9D4" w:rsidR="00B45E1D" w:rsidRPr="00F9401D" w:rsidRDefault="00B45E1D" w:rsidP="00F9401D">
      <w:pPr>
        <w:numPr>
          <w:ilvl w:val="0"/>
          <w:numId w:val="28"/>
        </w:numPr>
        <w:tabs>
          <w:tab w:val="clear" w:pos="3054"/>
        </w:tabs>
        <w:spacing w:line="300" w:lineRule="exact"/>
        <w:ind w:left="993" w:hanging="426"/>
        <w:jc w:val="both"/>
        <w:rPr>
          <w:sz w:val="22"/>
          <w:szCs w:val="22"/>
        </w:rPr>
      </w:pPr>
      <w:r w:rsidRPr="00F9401D">
        <w:rPr>
          <w:sz w:val="22"/>
          <w:szCs w:val="22"/>
        </w:rPr>
        <w:t xml:space="preserve">dostępna dla organizatorów i uczestników konferencji w godzinach: 08.00 - 18.00 w dniu 16.11.2026 r. </w:t>
      </w:r>
    </w:p>
    <w:p w14:paraId="474342BC" w14:textId="77777777" w:rsidR="00B45E1D" w:rsidRPr="00B45E1D" w:rsidRDefault="00B45E1D" w:rsidP="00B45E1D">
      <w:pPr>
        <w:numPr>
          <w:ilvl w:val="0"/>
          <w:numId w:val="28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zapewnienie stołu prezydialnego i 3 miejsc siedzących dla prowadzących przez cały czas trwania konferencji,</w:t>
      </w:r>
    </w:p>
    <w:p w14:paraId="7A64090D" w14:textId="63FE9D35" w:rsidR="00B45E1D" w:rsidRPr="00B45E1D" w:rsidRDefault="00B45E1D" w:rsidP="00B45E1D">
      <w:pPr>
        <w:numPr>
          <w:ilvl w:val="0"/>
          <w:numId w:val="28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B45E1D">
        <w:rPr>
          <w:rFonts w:eastAsia="Calibri"/>
          <w:sz w:val="22"/>
          <w:szCs w:val="22"/>
          <w:lang w:eastAsia="en-US"/>
        </w:rPr>
        <w:t>sala konferencyjna powinna posiadać odpowiednie do liczby uczestników konferencji zaplecze sanitarne (toalety)</w:t>
      </w:r>
    </w:p>
    <w:p w14:paraId="6ABC20FF" w14:textId="77777777" w:rsidR="00B45E1D" w:rsidRPr="00B45E1D" w:rsidRDefault="00B45E1D" w:rsidP="00B45E1D">
      <w:pPr>
        <w:numPr>
          <w:ilvl w:val="0"/>
          <w:numId w:val="28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wykonawca zobowiązany jest do utrzymania czystość na sali konferencyjnej.</w:t>
      </w:r>
    </w:p>
    <w:p w14:paraId="4E4AB86B" w14:textId="77777777" w:rsidR="00B45E1D" w:rsidRPr="00B45E1D" w:rsidRDefault="00B45E1D" w:rsidP="00B45E1D">
      <w:pPr>
        <w:numPr>
          <w:ilvl w:val="0"/>
          <w:numId w:val="28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we foyer przed salą konieczne jest udostępnienie miejsca dla roll-upów i stoisk reklamowych o powierzchni około 10 m</w:t>
      </w:r>
      <w:r w:rsidRPr="00B45E1D">
        <w:rPr>
          <w:sz w:val="22"/>
          <w:szCs w:val="22"/>
          <w:vertAlign w:val="superscript"/>
        </w:rPr>
        <w:t>2</w:t>
      </w:r>
      <w:r w:rsidRPr="00B45E1D">
        <w:rPr>
          <w:sz w:val="22"/>
          <w:szCs w:val="22"/>
        </w:rPr>
        <w:t xml:space="preserve">,  </w:t>
      </w:r>
    </w:p>
    <w:p w14:paraId="2391BC49" w14:textId="77777777" w:rsidR="00B45E1D" w:rsidRPr="00B45E1D" w:rsidRDefault="00B45E1D" w:rsidP="00B45E1D">
      <w:pPr>
        <w:numPr>
          <w:ilvl w:val="0"/>
          <w:numId w:val="28"/>
        </w:numPr>
        <w:spacing w:line="300" w:lineRule="exact"/>
        <w:ind w:left="993" w:hanging="426"/>
        <w:jc w:val="both"/>
        <w:rPr>
          <w:sz w:val="22"/>
          <w:szCs w:val="22"/>
        </w:rPr>
      </w:pPr>
      <w:r w:rsidRPr="00B45E1D">
        <w:rPr>
          <w:sz w:val="22"/>
          <w:szCs w:val="22"/>
        </w:rPr>
        <w:t xml:space="preserve">serwis kawowy będzie miał miejsce w sali konferencyjnej lub w sali położonej w bezpośrednim sąsiedztwie sali </w:t>
      </w:r>
      <w:r w:rsidRPr="00B45E1D">
        <w:rPr>
          <w:color w:val="000000"/>
          <w:sz w:val="22"/>
          <w:szCs w:val="22"/>
        </w:rPr>
        <w:t>konferencyjnej,</w:t>
      </w:r>
      <w:r w:rsidRPr="00B45E1D">
        <w:rPr>
          <w:sz w:val="22"/>
          <w:szCs w:val="22"/>
        </w:rPr>
        <w:t xml:space="preserve"> przeznaczonej do wyłącznej dyspozycji uczestników konferencji,</w:t>
      </w:r>
    </w:p>
    <w:p w14:paraId="28F10713" w14:textId="2A5E2E31" w:rsidR="00B45E1D" w:rsidRPr="00B45E1D" w:rsidRDefault="00B45E1D" w:rsidP="00B45E1D">
      <w:pPr>
        <w:numPr>
          <w:ilvl w:val="0"/>
          <w:numId w:val="28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B45E1D">
        <w:rPr>
          <w:sz w:val="22"/>
          <w:szCs w:val="22"/>
        </w:rPr>
        <w:t xml:space="preserve">dysponowanie parkingiem na min. </w:t>
      </w:r>
      <w:r w:rsidR="00F9401D">
        <w:rPr>
          <w:sz w:val="22"/>
          <w:szCs w:val="22"/>
        </w:rPr>
        <w:t>3</w:t>
      </w:r>
      <w:r w:rsidRPr="00B45E1D">
        <w:rPr>
          <w:sz w:val="22"/>
          <w:szCs w:val="22"/>
        </w:rPr>
        <w:t>0 samochodów w odległości nie większej niż 200 m. od ośrodka w którym zorganizowana będzie konferencja,</w:t>
      </w:r>
    </w:p>
    <w:p w14:paraId="41A9337A" w14:textId="77777777" w:rsidR="00B45E1D" w:rsidRPr="00B45E1D" w:rsidRDefault="00B45E1D" w:rsidP="00B45E1D">
      <w:pPr>
        <w:numPr>
          <w:ilvl w:val="0"/>
          <w:numId w:val="28"/>
        </w:numPr>
        <w:tabs>
          <w:tab w:val="num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odległość od dworca PKP nie więcej niż 3,5 km (odległość będzie mierzona przy pomocy map gogle drogą pieszą.)</w:t>
      </w:r>
    </w:p>
    <w:p w14:paraId="195EA209" w14:textId="5EA62D6A" w:rsidR="00B45E1D" w:rsidRPr="00B45E1D" w:rsidRDefault="00B45E1D" w:rsidP="00B45E1D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-</w:t>
      </w:r>
      <w:r w:rsidRPr="00B45E1D">
        <w:rPr>
          <w:sz w:val="22"/>
          <w:szCs w:val="22"/>
        </w:rPr>
        <w:tab/>
        <w:t>zapewnienie w dniach konferencji w holu recepcji obiektu możliwości stworzenia oddzielnego i</w:t>
      </w:r>
      <w:r w:rsidR="00F9401D">
        <w:rPr>
          <w:sz w:val="22"/>
          <w:szCs w:val="22"/>
        </w:rPr>
        <w:t> </w:t>
      </w:r>
      <w:r w:rsidRPr="00B45E1D">
        <w:rPr>
          <w:sz w:val="22"/>
          <w:szCs w:val="22"/>
        </w:rPr>
        <w:t>nie kolidującego z pracą recepcji głównej stanowiska recepcyjnego dla organizatorów konferencji z możliwością bezpłatnego dostępu do drukarki, ksero i internetu w dniu 16.11.2026r. od godz. 08.00.</w:t>
      </w:r>
    </w:p>
    <w:p w14:paraId="5E7AF488" w14:textId="77777777" w:rsidR="00B45E1D" w:rsidRPr="00B45E1D" w:rsidRDefault="00B45E1D" w:rsidP="00B45E1D">
      <w:pPr>
        <w:widowControl w:val="0"/>
        <w:tabs>
          <w:tab w:val="num" w:pos="567"/>
          <w:tab w:val="left" w:leader="dot" w:pos="8865"/>
        </w:tabs>
        <w:autoSpaceDE w:val="0"/>
        <w:autoSpaceDN w:val="0"/>
        <w:adjustRightInd w:val="0"/>
        <w:spacing w:line="300" w:lineRule="exact"/>
        <w:ind w:left="567" w:right="72" w:hanging="567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-</w:t>
      </w:r>
      <w:r w:rsidRPr="00B45E1D">
        <w:rPr>
          <w:sz w:val="22"/>
          <w:szCs w:val="22"/>
        </w:rPr>
        <w:tab/>
        <w:t>zapewnienie dedykowanej osoby do obsługi technicznej konferencji, do stałej obsługi mediów audiowizualnych podczas trwania konferencji.</w:t>
      </w:r>
    </w:p>
    <w:p w14:paraId="2E03E744" w14:textId="282922FC" w:rsidR="00B45E1D" w:rsidRPr="00B45E1D" w:rsidRDefault="00B45E1D" w:rsidP="00B45E1D">
      <w:pPr>
        <w:spacing w:line="300" w:lineRule="exact"/>
        <w:ind w:left="567" w:hanging="567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-</w:t>
      </w:r>
      <w:r w:rsidRPr="00B45E1D">
        <w:rPr>
          <w:sz w:val="22"/>
          <w:szCs w:val="22"/>
        </w:rPr>
        <w:tab/>
        <w:t>zagwarantowanie pomieszczenia na potrzeby bezpiecznego przechowania bagażu.</w:t>
      </w:r>
    </w:p>
    <w:p w14:paraId="66CBD7B8" w14:textId="77777777" w:rsidR="00B45E1D" w:rsidRPr="00B45E1D" w:rsidRDefault="00B45E1D" w:rsidP="00B45E1D">
      <w:pPr>
        <w:spacing w:line="300" w:lineRule="exact"/>
        <w:ind w:left="567" w:hanging="567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-</w:t>
      </w:r>
      <w:r w:rsidRPr="00B45E1D">
        <w:rPr>
          <w:sz w:val="22"/>
          <w:szCs w:val="22"/>
        </w:rPr>
        <w:tab/>
        <w:t>zapewnienie miejsc noclegowych w dniu 15.11.2026r. dla organizatora (ok. 6 osób) – ilość osób zostanie podana na 7 dni przed konferencją,</w:t>
      </w:r>
    </w:p>
    <w:p w14:paraId="351F9AA4" w14:textId="3F90CDAE" w:rsidR="00B45E1D" w:rsidRPr="00B45E1D" w:rsidRDefault="00B45E1D" w:rsidP="00B45E1D">
      <w:pPr>
        <w:spacing w:line="300" w:lineRule="exact"/>
        <w:ind w:left="567" w:hanging="567"/>
        <w:jc w:val="both"/>
        <w:rPr>
          <w:sz w:val="22"/>
          <w:szCs w:val="22"/>
        </w:rPr>
      </w:pPr>
      <w:r w:rsidRPr="00B45E1D">
        <w:rPr>
          <w:sz w:val="22"/>
          <w:szCs w:val="22"/>
        </w:rPr>
        <w:t>-</w:t>
      </w:r>
      <w:r w:rsidR="00F9401D">
        <w:rPr>
          <w:sz w:val="22"/>
          <w:szCs w:val="22"/>
        </w:rPr>
        <w:tab/>
      </w:r>
      <w:r w:rsidRPr="00B45E1D">
        <w:rPr>
          <w:sz w:val="22"/>
          <w:szCs w:val="22"/>
        </w:rPr>
        <w:t xml:space="preserve">taksa klimatyczna i parking </w:t>
      </w:r>
      <w:r w:rsidR="00F9401D">
        <w:rPr>
          <w:sz w:val="22"/>
          <w:szCs w:val="22"/>
        </w:rPr>
        <w:t>zostaną uwzględnione w formularzy wyceny</w:t>
      </w:r>
      <w:r w:rsidR="007A62FB">
        <w:rPr>
          <w:sz w:val="22"/>
          <w:szCs w:val="22"/>
        </w:rPr>
        <w:t xml:space="preserve"> w ilościach maksymalnych. Płatność za usługi zostanie uiszczona zgodnie z faktycznym wykorzystaniem</w:t>
      </w:r>
      <w:r w:rsidRPr="00B45E1D">
        <w:rPr>
          <w:sz w:val="22"/>
          <w:szCs w:val="22"/>
        </w:rPr>
        <w:t>.</w:t>
      </w:r>
    </w:p>
    <w:p w14:paraId="187C5588" w14:textId="77777777" w:rsidR="00B45E1D" w:rsidRPr="00B45E1D" w:rsidRDefault="00B45E1D" w:rsidP="00B45E1D">
      <w:pPr>
        <w:spacing w:line="300" w:lineRule="exact"/>
        <w:ind w:left="567" w:hanging="567"/>
        <w:jc w:val="both"/>
        <w:rPr>
          <w:sz w:val="22"/>
          <w:szCs w:val="22"/>
        </w:rPr>
      </w:pPr>
    </w:p>
    <w:p w14:paraId="74E9EE9C" w14:textId="77777777" w:rsidR="00B45E1D" w:rsidRPr="00B45E1D" w:rsidRDefault="00B45E1D" w:rsidP="00B45E1D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B45E1D">
        <w:rPr>
          <w:rFonts w:eastAsia="Calibri"/>
          <w:bCs/>
          <w:sz w:val="22"/>
          <w:szCs w:val="22"/>
          <w:lang w:eastAsia="en-US"/>
        </w:rPr>
        <w:t>Ostateczna cena, którą Zamawiający zapłaci Wykonawcy zostanie obliczona na podstawie rzeczywistego obłożenia pokoi hotelowych oraz rzeczywistej konsumpcji i innych usług.</w:t>
      </w:r>
    </w:p>
    <w:p w14:paraId="4D73DD51" w14:textId="77777777" w:rsidR="00B45E1D" w:rsidRPr="00B45E1D" w:rsidRDefault="00B45E1D" w:rsidP="00B45E1D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 w:bidi="pl-PL"/>
        </w:rPr>
      </w:pPr>
    </w:p>
    <w:p w14:paraId="7DD8C94D" w14:textId="77777777" w:rsidR="00B45E1D" w:rsidRPr="00B45E1D" w:rsidRDefault="00B45E1D" w:rsidP="00B45E1D">
      <w:pPr>
        <w:spacing w:line="300" w:lineRule="exact"/>
        <w:ind w:left="567"/>
        <w:jc w:val="both"/>
        <w:rPr>
          <w:rFonts w:eastAsia="Calibri"/>
          <w:sz w:val="22"/>
          <w:szCs w:val="22"/>
          <w:u w:val="single"/>
          <w:lang w:eastAsia="en-US"/>
        </w:rPr>
      </w:pPr>
      <w:r w:rsidRPr="00B45E1D">
        <w:rPr>
          <w:rFonts w:eastAsia="Calibri"/>
          <w:bCs/>
          <w:sz w:val="22"/>
          <w:szCs w:val="22"/>
          <w:u w:val="single"/>
          <w:lang w:eastAsia="en-US"/>
        </w:rPr>
        <w:t>Zamawiający nie przewiduje udzielenia zaliczki na poczet wykonania zamówienia.</w:t>
      </w:r>
    </w:p>
    <w:p w14:paraId="00AF8583" w14:textId="77777777" w:rsidR="00B45E1D" w:rsidRPr="00B45E1D" w:rsidRDefault="00B45E1D" w:rsidP="00B45E1D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u w:val="single"/>
          <w:lang w:eastAsia="en-US"/>
        </w:rPr>
      </w:pPr>
    </w:p>
    <w:p w14:paraId="68A1B3DA" w14:textId="77777777" w:rsidR="00B45E1D" w:rsidRPr="00B45E1D" w:rsidRDefault="00B45E1D" w:rsidP="00B45E1D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u w:val="single"/>
          <w:lang w:eastAsia="en-US"/>
        </w:rPr>
      </w:pPr>
      <w:r w:rsidRPr="00B45E1D">
        <w:rPr>
          <w:rFonts w:eastAsia="Calibri"/>
          <w:bCs/>
          <w:sz w:val="22"/>
          <w:szCs w:val="22"/>
          <w:u w:val="single"/>
          <w:lang w:eastAsia="en-US"/>
        </w:rPr>
        <w:t xml:space="preserve">Zakładany scenariusz konferencji naukowo - technicznej </w:t>
      </w:r>
      <w:r w:rsidRPr="00B45E1D">
        <w:rPr>
          <w:rFonts w:eastAsia="Calibri"/>
          <w:b/>
          <w:bCs/>
          <w:sz w:val="22"/>
          <w:szCs w:val="22"/>
          <w:lang w:eastAsia="en-US"/>
        </w:rPr>
        <w:t>16-17 listopada 2026</w:t>
      </w:r>
      <w:r w:rsidRPr="00B45E1D">
        <w:rPr>
          <w:rFonts w:eastAsia="Calibri"/>
          <w:bCs/>
          <w:sz w:val="22"/>
          <w:szCs w:val="22"/>
          <w:u w:val="single"/>
          <w:lang w:eastAsia="en-US"/>
        </w:rPr>
        <w:t>:</w:t>
      </w:r>
    </w:p>
    <w:p w14:paraId="1E7D940E" w14:textId="77777777" w:rsidR="00B45E1D" w:rsidRPr="00B45E1D" w:rsidRDefault="00B45E1D" w:rsidP="00B45E1D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B45E1D">
        <w:rPr>
          <w:rFonts w:eastAsia="Calibri"/>
          <w:bCs/>
          <w:sz w:val="22"/>
          <w:szCs w:val="22"/>
          <w:lang w:eastAsia="en-US"/>
        </w:rPr>
        <w:t>Podane w Programie godziny należy traktować jako orientacyjne (mogą ulec zmianie).</w:t>
      </w:r>
    </w:p>
    <w:p w14:paraId="52A5A491" w14:textId="77777777" w:rsidR="00B45E1D" w:rsidRPr="00B45E1D" w:rsidRDefault="00B45E1D" w:rsidP="00B45E1D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B45E1D">
        <w:rPr>
          <w:rFonts w:eastAsia="Calibri"/>
          <w:bCs/>
          <w:sz w:val="22"/>
          <w:szCs w:val="22"/>
          <w:lang w:eastAsia="en-US"/>
        </w:rPr>
        <w:t>W celu ujednolicenia składanych ofert, prosimy do wyceny przyjąć poniższe menu. Nie wyklucza się możliwości zmiany menu za obopólną zgodą w ramach obowiązującej ceny.</w:t>
      </w:r>
    </w:p>
    <w:p w14:paraId="37A73375" w14:textId="77777777" w:rsidR="00B45E1D" w:rsidRPr="00B45E1D" w:rsidRDefault="00B45E1D" w:rsidP="00B45E1D">
      <w:pPr>
        <w:autoSpaceDE w:val="0"/>
        <w:autoSpaceDN w:val="0"/>
        <w:adjustRightInd w:val="0"/>
        <w:spacing w:line="300" w:lineRule="exact"/>
        <w:jc w:val="center"/>
        <w:rPr>
          <w:b/>
          <w:bCs/>
          <w:color w:val="000000"/>
          <w:sz w:val="22"/>
          <w:szCs w:val="22"/>
          <w:u w:val="single"/>
          <w:lang w:eastAsia="en-US"/>
        </w:rPr>
      </w:pPr>
    </w:p>
    <w:p w14:paraId="246DCEBF" w14:textId="77777777" w:rsidR="00B45E1D" w:rsidRPr="00B45E1D" w:rsidRDefault="00B45E1D" w:rsidP="00B45E1D">
      <w:pPr>
        <w:autoSpaceDE w:val="0"/>
        <w:autoSpaceDN w:val="0"/>
        <w:adjustRightInd w:val="0"/>
        <w:spacing w:line="300" w:lineRule="exact"/>
        <w:jc w:val="center"/>
        <w:rPr>
          <w:color w:val="000000"/>
          <w:sz w:val="22"/>
          <w:szCs w:val="22"/>
          <w:lang w:eastAsia="en-US"/>
        </w:rPr>
      </w:pPr>
      <w:r w:rsidRPr="00B45E1D">
        <w:rPr>
          <w:b/>
          <w:bCs/>
          <w:color w:val="000000"/>
          <w:sz w:val="22"/>
          <w:szCs w:val="22"/>
          <w:u w:val="single"/>
          <w:lang w:eastAsia="en-US"/>
        </w:rPr>
        <w:t>„0” dzień konferencji: 15.11.2026 r.</w:t>
      </w:r>
    </w:p>
    <w:p w14:paraId="23A1348E" w14:textId="77777777" w:rsidR="00B45E1D" w:rsidRPr="00B45E1D" w:rsidRDefault="00B45E1D" w:rsidP="00B45E1D">
      <w:pPr>
        <w:numPr>
          <w:ilvl w:val="0"/>
          <w:numId w:val="29"/>
        </w:numPr>
        <w:autoSpaceDE w:val="0"/>
        <w:autoSpaceDN w:val="0"/>
        <w:adjustRightInd w:val="0"/>
        <w:spacing w:line="300" w:lineRule="exact"/>
        <w:ind w:left="284" w:hanging="284"/>
        <w:contextualSpacing/>
        <w:jc w:val="both"/>
        <w:rPr>
          <w:color w:val="000000"/>
          <w:sz w:val="22"/>
          <w:szCs w:val="22"/>
          <w:lang w:eastAsia="en-US"/>
        </w:rPr>
      </w:pPr>
      <w:r w:rsidRPr="00B45E1D">
        <w:rPr>
          <w:b/>
          <w:color w:val="000000"/>
          <w:sz w:val="22"/>
          <w:szCs w:val="22"/>
          <w:lang w:eastAsia="en-US"/>
        </w:rPr>
        <w:t>przyjazd i zakwaterowanie</w:t>
      </w:r>
      <w:r w:rsidRPr="00B45E1D">
        <w:rPr>
          <w:color w:val="000000"/>
          <w:sz w:val="22"/>
          <w:szCs w:val="22"/>
          <w:lang w:eastAsia="en-US"/>
        </w:rPr>
        <w:t xml:space="preserve"> od godziny 16:00</w:t>
      </w:r>
    </w:p>
    <w:p w14:paraId="7A69E3C7" w14:textId="2722921D" w:rsidR="00B45E1D" w:rsidRPr="00B45E1D" w:rsidRDefault="00B45E1D" w:rsidP="00B45E1D">
      <w:pPr>
        <w:numPr>
          <w:ilvl w:val="0"/>
          <w:numId w:val="29"/>
        </w:numPr>
        <w:autoSpaceDE w:val="0"/>
        <w:autoSpaceDN w:val="0"/>
        <w:adjustRightInd w:val="0"/>
        <w:spacing w:line="300" w:lineRule="exact"/>
        <w:ind w:left="709" w:hanging="284"/>
        <w:contextualSpacing/>
        <w:jc w:val="both"/>
        <w:rPr>
          <w:color w:val="000000"/>
          <w:sz w:val="22"/>
          <w:szCs w:val="22"/>
          <w:lang w:eastAsia="en-US"/>
        </w:rPr>
      </w:pPr>
      <w:r w:rsidRPr="00B45E1D">
        <w:rPr>
          <w:color w:val="000000"/>
          <w:sz w:val="22"/>
          <w:szCs w:val="22"/>
          <w:lang w:eastAsia="en-US"/>
        </w:rPr>
        <w:t>organizatorzy konferencji (przyjazd osób z GIG</w:t>
      </w:r>
      <w:r w:rsidRPr="00B45E1D">
        <w:rPr>
          <w:sz w:val="22"/>
          <w:szCs w:val="22"/>
          <w:lang w:eastAsia="en-US"/>
        </w:rPr>
        <w:t>-</w:t>
      </w:r>
      <w:r w:rsidRPr="00B45E1D">
        <w:rPr>
          <w:color w:val="000000"/>
          <w:sz w:val="22"/>
          <w:szCs w:val="22"/>
          <w:lang w:eastAsia="en-US"/>
        </w:rPr>
        <w:t xml:space="preserve">PIB; wstępnie szacowana liczba osób z GIG-PIB: </w:t>
      </w:r>
      <w:r w:rsidR="00F9401D">
        <w:rPr>
          <w:color w:val="000000"/>
          <w:sz w:val="22"/>
          <w:szCs w:val="22"/>
          <w:lang w:eastAsia="en-US"/>
        </w:rPr>
        <w:t>6</w:t>
      </w:r>
      <w:r w:rsidRPr="00B45E1D">
        <w:rPr>
          <w:color w:val="000000"/>
          <w:sz w:val="22"/>
          <w:szCs w:val="22"/>
          <w:lang w:eastAsia="en-US"/>
        </w:rPr>
        <w:t xml:space="preserve">), </w:t>
      </w:r>
    </w:p>
    <w:p w14:paraId="4B545256" w14:textId="77777777" w:rsidR="00B45E1D" w:rsidRPr="00B45E1D" w:rsidRDefault="00B45E1D" w:rsidP="00B45E1D">
      <w:pPr>
        <w:numPr>
          <w:ilvl w:val="0"/>
          <w:numId w:val="29"/>
        </w:numPr>
        <w:autoSpaceDE w:val="0"/>
        <w:autoSpaceDN w:val="0"/>
        <w:adjustRightInd w:val="0"/>
        <w:spacing w:line="300" w:lineRule="exact"/>
        <w:ind w:left="709" w:hanging="284"/>
        <w:contextualSpacing/>
        <w:jc w:val="both"/>
        <w:rPr>
          <w:color w:val="000000"/>
          <w:sz w:val="22"/>
          <w:szCs w:val="22"/>
          <w:lang w:eastAsia="en-US"/>
        </w:rPr>
      </w:pPr>
      <w:r w:rsidRPr="00B45E1D">
        <w:rPr>
          <w:color w:val="000000"/>
          <w:sz w:val="22"/>
          <w:szCs w:val="22"/>
          <w:lang w:eastAsia="en-US"/>
        </w:rPr>
        <w:t>Kolacja dla 6 osób wg menu z karty restauracji hotelowej</w:t>
      </w:r>
    </w:p>
    <w:p w14:paraId="7CE78F9F" w14:textId="77777777" w:rsidR="00B45E1D" w:rsidRDefault="00B45E1D" w:rsidP="00B45E1D">
      <w:pPr>
        <w:autoSpaceDE w:val="0"/>
        <w:autoSpaceDN w:val="0"/>
        <w:adjustRightInd w:val="0"/>
        <w:spacing w:line="300" w:lineRule="exact"/>
        <w:jc w:val="both"/>
        <w:rPr>
          <w:color w:val="000000"/>
          <w:sz w:val="22"/>
          <w:szCs w:val="22"/>
          <w:lang w:eastAsia="en-US"/>
        </w:rPr>
      </w:pPr>
    </w:p>
    <w:p w14:paraId="5A7DB38E" w14:textId="77777777" w:rsidR="00B45E1D" w:rsidRPr="00B45E1D" w:rsidRDefault="00B45E1D" w:rsidP="00B45E1D">
      <w:pPr>
        <w:spacing w:line="300" w:lineRule="exact"/>
        <w:jc w:val="center"/>
        <w:rPr>
          <w:b/>
          <w:bCs/>
          <w:sz w:val="22"/>
          <w:szCs w:val="22"/>
          <w:u w:val="single"/>
        </w:rPr>
      </w:pPr>
      <w:r w:rsidRPr="00B45E1D">
        <w:rPr>
          <w:b/>
          <w:bCs/>
          <w:sz w:val="22"/>
          <w:szCs w:val="22"/>
          <w:u w:val="single"/>
        </w:rPr>
        <w:lastRenderedPageBreak/>
        <w:t xml:space="preserve">I dzień konferencji: 16.11.2026 r. </w:t>
      </w:r>
    </w:p>
    <w:p w14:paraId="235E44E6" w14:textId="4E65EFED" w:rsidR="00B45E1D" w:rsidRPr="00B45E1D" w:rsidRDefault="00B45E1D" w:rsidP="00B45E1D">
      <w:pPr>
        <w:numPr>
          <w:ilvl w:val="0"/>
          <w:numId w:val="30"/>
        </w:numPr>
        <w:autoSpaceDE w:val="0"/>
        <w:autoSpaceDN w:val="0"/>
        <w:adjustRightInd w:val="0"/>
        <w:spacing w:line="300" w:lineRule="exact"/>
        <w:ind w:left="284" w:hanging="284"/>
        <w:contextualSpacing/>
        <w:jc w:val="both"/>
        <w:rPr>
          <w:color w:val="000000"/>
          <w:sz w:val="22"/>
          <w:szCs w:val="22"/>
          <w:lang w:eastAsia="en-US"/>
        </w:rPr>
      </w:pPr>
      <w:r w:rsidRPr="00B45E1D">
        <w:rPr>
          <w:b/>
          <w:sz w:val="22"/>
          <w:szCs w:val="22"/>
        </w:rPr>
        <w:t>7:00-10:00</w:t>
      </w:r>
      <w:r w:rsidRPr="00B45E1D">
        <w:rPr>
          <w:sz w:val="22"/>
          <w:szCs w:val="22"/>
        </w:rPr>
        <w:t xml:space="preserve"> – </w:t>
      </w:r>
      <w:r w:rsidRPr="00B45E1D">
        <w:rPr>
          <w:b/>
          <w:color w:val="000000"/>
          <w:sz w:val="22"/>
          <w:szCs w:val="22"/>
          <w:lang w:eastAsia="en-US"/>
        </w:rPr>
        <w:t>śniadanie</w:t>
      </w:r>
      <w:r w:rsidRPr="00B45E1D">
        <w:rPr>
          <w:color w:val="000000"/>
          <w:sz w:val="22"/>
          <w:szCs w:val="22"/>
          <w:lang w:eastAsia="en-US"/>
        </w:rPr>
        <w:t xml:space="preserve"> – ilość osób </w:t>
      </w:r>
      <w:r w:rsidR="00F9401D">
        <w:rPr>
          <w:color w:val="000000"/>
          <w:sz w:val="22"/>
          <w:szCs w:val="22"/>
          <w:lang w:eastAsia="en-US"/>
        </w:rPr>
        <w:t>6</w:t>
      </w:r>
      <w:r w:rsidRPr="00B45E1D">
        <w:rPr>
          <w:color w:val="000000"/>
          <w:sz w:val="22"/>
          <w:szCs w:val="22"/>
          <w:lang w:eastAsia="en-US"/>
        </w:rPr>
        <w:t>; miejsce: restauracja; forma: bufet w cenie noclegu.</w:t>
      </w:r>
    </w:p>
    <w:p w14:paraId="7285FE1F" w14:textId="77777777" w:rsidR="00B45E1D" w:rsidRPr="00B45E1D" w:rsidRDefault="00B45E1D" w:rsidP="00B45E1D">
      <w:pPr>
        <w:numPr>
          <w:ilvl w:val="0"/>
          <w:numId w:val="30"/>
        </w:numPr>
        <w:autoSpaceDE w:val="0"/>
        <w:autoSpaceDN w:val="0"/>
        <w:adjustRightInd w:val="0"/>
        <w:spacing w:line="300" w:lineRule="exact"/>
        <w:ind w:left="284" w:hanging="284"/>
        <w:jc w:val="both"/>
        <w:rPr>
          <w:color w:val="000000"/>
          <w:sz w:val="22"/>
          <w:szCs w:val="22"/>
          <w:lang w:eastAsia="en-US"/>
        </w:rPr>
      </w:pPr>
      <w:r w:rsidRPr="00B45E1D">
        <w:rPr>
          <w:b/>
          <w:sz w:val="22"/>
          <w:szCs w:val="22"/>
        </w:rPr>
        <w:t>08.00-10.00</w:t>
      </w:r>
      <w:r w:rsidRPr="00B45E1D">
        <w:rPr>
          <w:sz w:val="22"/>
          <w:szCs w:val="22"/>
        </w:rPr>
        <w:t xml:space="preserve"> – </w:t>
      </w:r>
      <w:r w:rsidRPr="00B45E1D">
        <w:rPr>
          <w:b/>
          <w:sz w:val="22"/>
          <w:szCs w:val="22"/>
        </w:rPr>
        <w:t xml:space="preserve">rejestracja i zakwaterowanie </w:t>
      </w:r>
      <w:r w:rsidRPr="00B45E1D">
        <w:rPr>
          <w:sz w:val="22"/>
          <w:szCs w:val="22"/>
        </w:rPr>
        <w:t>uczestników konferencji, poczęstunek: kawa, herbata, sok, woda mineralna, ciasteczka; miejsce: przed salą konferencyjną w ramach całodobowego serwisu kawowego</w:t>
      </w:r>
    </w:p>
    <w:p w14:paraId="1972F1E9" w14:textId="37B23895" w:rsidR="00B45E1D" w:rsidRPr="00B45E1D" w:rsidRDefault="00B45E1D" w:rsidP="00B45E1D">
      <w:pPr>
        <w:numPr>
          <w:ilvl w:val="0"/>
          <w:numId w:val="30"/>
        </w:numPr>
        <w:autoSpaceDE w:val="0"/>
        <w:autoSpaceDN w:val="0"/>
        <w:adjustRightInd w:val="0"/>
        <w:spacing w:line="300" w:lineRule="exact"/>
        <w:ind w:left="284" w:hanging="284"/>
        <w:jc w:val="both"/>
        <w:rPr>
          <w:color w:val="000000"/>
          <w:sz w:val="22"/>
          <w:szCs w:val="22"/>
          <w:lang w:eastAsia="en-US"/>
        </w:rPr>
      </w:pPr>
      <w:r w:rsidRPr="00B45E1D">
        <w:rPr>
          <w:bCs/>
          <w:sz w:val="22"/>
          <w:szCs w:val="22"/>
        </w:rPr>
        <w:t xml:space="preserve">Zamawiający wymaga zaoferowania </w:t>
      </w:r>
      <w:r w:rsidRPr="00B45E1D">
        <w:rPr>
          <w:color w:val="000000"/>
          <w:sz w:val="22"/>
          <w:szCs w:val="22"/>
        </w:rPr>
        <w:t>uzupełnianego</w:t>
      </w:r>
      <w:r w:rsidRPr="00B45E1D">
        <w:rPr>
          <w:color w:val="FF0000"/>
          <w:sz w:val="22"/>
          <w:szCs w:val="22"/>
        </w:rPr>
        <w:t xml:space="preserve"> </w:t>
      </w:r>
      <w:r w:rsidRPr="00B45E1D">
        <w:rPr>
          <w:bCs/>
          <w:sz w:val="22"/>
          <w:szCs w:val="22"/>
        </w:rPr>
        <w:t xml:space="preserve">serwisu kawowego w trakcie obrad konferencji na ok. 60 osób; </w:t>
      </w:r>
    </w:p>
    <w:p w14:paraId="69B73ADA" w14:textId="77777777" w:rsidR="00B45E1D" w:rsidRPr="00B45E1D" w:rsidRDefault="00B45E1D" w:rsidP="00B45E1D">
      <w:pPr>
        <w:autoSpaceDE w:val="0"/>
        <w:autoSpaceDN w:val="0"/>
        <w:adjustRightInd w:val="0"/>
        <w:spacing w:line="300" w:lineRule="exact"/>
        <w:ind w:left="284"/>
        <w:jc w:val="both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 xml:space="preserve">Serwis kawowy - Zestaw konferencyjny dostępny przez czas określony w scenariuszu dla danego dnia, uzupełniany na bieżąco: Kawa wysokogatunkowa 100 % Arabica, świeżo mielona podawana z ekspresu ciśnieniowego, Herbata (wrzątek) podawana z termosach/warnikach. </w:t>
      </w:r>
    </w:p>
    <w:p w14:paraId="3559BAC7" w14:textId="77777777" w:rsidR="00B45E1D" w:rsidRPr="00B45E1D" w:rsidRDefault="00B45E1D" w:rsidP="00B45E1D">
      <w:pPr>
        <w:autoSpaceDE w:val="0"/>
        <w:autoSpaceDN w:val="0"/>
        <w:adjustRightInd w:val="0"/>
        <w:spacing w:line="300" w:lineRule="exact"/>
        <w:ind w:left="284"/>
        <w:jc w:val="both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Dodatki: śmietanka do kawy podawana w dzbanuszkach (10g/os), cytryna w plasterkach, cukier w cukierniczkach, saszetki różnych herbat w pojemnikach (2 saszetki/os.). Woda mineralna z cytryną podawana w dzbankach.</w:t>
      </w:r>
    </w:p>
    <w:p w14:paraId="4E5F2841" w14:textId="77777777" w:rsidR="00B45E1D" w:rsidRPr="00B45E1D" w:rsidRDefault="00B45E1D" w:rsidP="00B45E1D">
      <w:pPr>
        <w:autoSpaceDE w:val="0"/>
        <w:autoSpaceDN w:val="0"/>
        <w:adjustRightInd w:val="0"/>
        <w:spacing w:line="300" w:lineRule="exact"/>
        <w:ind w:left="284"/>
        <w:jc w:val="both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Galanteria cukiernicza - min. 100g/os., do wyboru</w:t>
      </w:r>
    </w:p>
    <w:p w14:paraId="339815CA" w14:textId="77777777" w:rsidR="00B45E1D" w:rsidRPr="00B45E1D" w:rsidRDefault="00B45E1D" w:rsidP="00B45E1D">
      <w:pPr>
        <w:autoSpaceDE w:val="0"/>
        <w:autoSpaceDN w:val="0"/>
        <w:adjustRightInd w:val="0"/>
        <w:spacing w:line="300" w:lineRule="exact"/>
        <w:ind w:left="284"/>
        <w:jc w:val="both"/>
        <w:rPr>
          <w:color w:val="000000"/>
          <w:sz w:val="22"/>
          <w:szCs w:val="22"/>
          <w:lang w:eastAsia="en-US"/>
        </w:rPr>
      </w:pPr>
      <w:r w:rsidRPr="00B45E1D">
        <w:rPr>
          <w:bCs/>
          <w:sz w:val="22"/>
          <w:szCs w:val="22"/>
        </w:rPr>
        <w:t>(miejsce: sala konferencyjna, poczęstunek bez ograniczeń, na bieżąco uzupełniany)</w:t>
      </w:r>
    </w:p>
    <w:p w14:paraId="6C88A77E" w14:textId="77777777" w:rsidR="00B45E1D" w:rsidRPr="00B45E1D" w:rsidRDefault="00B45E1D" w:rsidP="00B45E1D">
      <w:pPr>
        <w:numPr>
          <w:ilvl w:val="0"/>
          <w:numId w:val="30"/>
        </w:numPr>
        <w:autoSpaceDE w:val="0"/>
        <w:autoSpaceDN w:val="0"/>
        <w:adjustRightInd w:val="0"/>
        <w:spacing w:line="300" w:lineRule="exact"/>
        <w:ind w:left="284" w:hanging="284"/>
        <w:jc w:val="both"/>
        <w:rPr>
          <w:sz w:val="22"/>
          <w:szCs w:val="22"/>
        </w:rPr>
      </w:pPr>
      <w:r w:rsidRPr="00B45E1D">
        <w:rPr>
          <w:b/>
          <w:sz w:val="22"/>
          <w:szCs w:val="22"/>
        </w:rPr>
        <w:t>10:00-13:00</w:t>
      </w:r>
      <w:r w:rsidRPr="00B45E1D">
        <w:rPr>
          <w:sz w:val="22"/>
          <w:szCs w:val="22"/>
        </w:rPr>
        <w:t xml:space="preserve"> – </w:t>
      </w:r>
      <w:r w:rsidRPr="00B45E1D">
        <w:rPr>
          <w:b/>
          <w:sz w:val="22"/>
          <w:szCs w:val="22"/>
        </w:rPr>
        <w:t>otwarcie konferencji</w:t>
      </w:r>
      <w:r w:rsidRPr="00B45E1D">
        <w:rPr>
          <w:sz w:val="22"/>
          <w:szCs w:val="22"/>
        </w:rPr>
        <w:t xml:space="preserve"> i </w:t>
      </w:r>
      <w:r w:rsidRPr="00B45E1D">
        <w:rPr>
          <w:b/>
          <w:sz w:val="22"/>
          <w:szCs w:val="22"/>
        </w:rPr>
        <w:t>obrady</w:t>
      </w:r>
      <w:r w:rsidRPr="00B45E1D">
        <w:rPr>
          <w:sz w:val="22"/>
          <w:szCs w:val="22"/>
        </w:rPr>
        <w:t xml:space="preserve"> w sali konferencyjnej</w:t>
      </w:r>
    </w:p>
    <w:p w14:paraId="518E870E" w14:textId="77777777" w:rsidR="00B45E1D" w:rsidRPr="00B45E1D" w:rsidRDefault="00B45E1D" w:rsidP="00B45E1D">
      <w:pPr>
        <w:numPr>
          <w:ilvl w:val="0"/>
          <w:numId w:val="31"/>
        </w:numPr>
        <w:autoSpaceDE w:val="0"/>
        <w:autoSpaceDN w:val="0"/>
        <w:adjustRightInd w:val="0"/>
        <w:spacing w:line="300" w:lineRule="exact"/>
        <w:ind w:left="284" w:hanging="284"/>
        <w:jc w:val="both"/>
        <w:rPr>
          <w:sz w:val="22"/>
          <w:szCs w:val="22"/>
        </w:rPr>
      </w:pPr>
      <w:r w:rsidRPr="00B45E1D">
        <w:rPr>
          <w:b/>
          <w:sz w:val="22"/>
          <w:szCs w:val="22"/>
        </w:rPr>
        <w:t>13.00-14.00</w:t>
      </w:r>
      <w:r w:rsidRPr="00B45E1D">
        <w:rPr>
          <w:sz w:val="22"/>
          <w:szCs w:val="22"/>
        </w:rPr>
        <w:t xml:space="preserve"> – </w:t>
      </w:r>
      <w:r w:rsidRPr="00B45E1D">
        <w:rPr>
          <w:b/>
          <w:sz w:val="22"/>
          <w:szCs w:val="22"/>
        </w:rPr>
        <w:t>obiad</w:t>
      </w:r>
      <w:r w:rsidRPr="00B45E1D">
        <w:rPr>
          <w:sz w:val="22"/>
          <w:szCs w:val="22"/>
        </w:rPr>
        <w:t xml:space="preserve"> w restauracji </w:t>
      </w:r>
      <w:r w:rsidRPr="00B45E1D">
        <w:rPr>
          <w:color w:val="000000"/>
          <w:sz w:val="22"/>
          <w:szCs w:val="22"/>
        </w:rPr>
        <w:t>dla 60 osób</w:t>
      </w:r>
      <w:r w:rsidRPr="00B45E1D">
        <w:rPr>
          <w:sz w:val="22"/>
          <w:szCs w:val="22"/>
        </w:rPr>
        <w:t>; menu:</w:t>
      </w:r>
    </w:p>
    <w:p w14:paraId="63E00EB5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ind w:left="851" w:hanging="284"/>
        <w:contextualSpacing/>
        <w:jc w:val="both"/>
        <w:rPr>
          <w:sz w:val="22"/>
          <w:szCs w:val="22"/>
        </w:rPr>
      </w:pPr>
      <w:r w:rsidRPr="00B45E1D">
        <w:rPr>
          <w:sz w:val="22"/>
          <w:szCs w:val="22"/>
        </w:rPr>
        <w:t xml:space="preserve">przystawka </w:t>
      </w:r>
    </w:p>
    <w:p w14:paraId="25A121CD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ind w:left="851" w:hanging="284"/>
        <w:contextualSpacing/>
        <w:jc w:val="both"/>
        <w:rPr>
          <w:sz w:val="22"/>
          <w:szCs w:val="22"/>
        </w:rPr>
      </w:pPr>
      <w:r w:rsidRPr="00B45E1D">
        <w:rPr>
          <w:bCs/>
          <w:sz w:val="22"/>
          <w:szCs w:val="22"/>
        </w:rPr>
        <w:t xml:space="preserve">2 rodzaje zup do wyboru, zupa o gramaturze nie mniejszej niż 200 g. na osobę, </w:t>
      </w:r>
    </w:p>
    <w:p w14:paraId="319A8C77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ind w:left="851" w:hanging="284"/>
        <w:contextualSpacing/>
        <w:jc w:val="both"/>
        <w:rPr>
          <w:sz w:val="22"/>
          <w:szCs w:val="22"/>
        </w:rPr>
      </w:pPr>
      <w:r w:rsidRPr="00B45E1D">
        <w:rPr>
          <w:sz w:val="22"/>
          <w:szCs w:val="22"/>
        </w:rPr>
        <w:t>danie główne:</w:t>
      </w:r>
    </w:p>
    <w:p w14:paraId="110B86A7" w14:textId="77777777" w:rsidR="00B45E1D" w:rsidRPr="00B45E1D" w:rsidRDefault="00B45E1D" w:rsidP="00B45E1D">
      <w:pPr>
        <w:numPr>
          <w:ilvl w:val="0"/>
          <w:numId w:val="36"/>
        </w:numPr>
        <w:spacing w:line="300" w:lineRule="exact"/>
        <w:ind w:left="1418" w:hanging="284"/>
        <w:contextualSpacing/>
        <w:jc w:val="both"/>
        <w:rPr>
          <w:sz w:val="22"/>
          <w:szCs w:val="22"/>
        </w:rPr>
      </w:pPr>
      <w:r w:rsidRPr="00B45E1D">
        <w:rPr>
          <w:bCs/>
          <w:sz w:val="22"/>
          <w:szCs w:val="22"/>
        </w:rPr>
        <w:t xml:space="preserve">3 rodzaje drugich dań do wyboru, w tym 2 mięsne i 1 wegetariańskie, łącznie co najmniej 150 g na osobę </w:t>
      </w:r>
    </w:p>
    <w:p w14:paraId="02396AD8" w14:textId="77777777" w:rsidR="00B45E1D" w:rsidRPr="00B45E1D" w:rsidRDefault="00B45E1D" w:rsidP="00B45E1D">
      <w:pPr>
        <w:numPr>
          <w:ilvl w:val="0"/>
          <w:numId w:val="36"/>
        </w:numPr>
        <w:spacing w:line="300" w:lineRule="exact"/>
        <w:ind w:left="1418" w:hanging="284"/>
        <w:contextualSpacing/>
        <w:jc w:val="both"/>
        <w:rPr>
          <w:sz w:val="22"/>
          <w:szCs w:val="22"/>
        </w:rPr>
      </w:pPr>
      <w:r w:rsidRPr="00B45E1D">
        <w:rPr>
          <w:bCs/>
          <w:sz w:val="22"/>
          <w:szCs w:val="22"/>
        </w:rPr>
        <w:t>dodatki, np. frytki, ziemniaki, ryż – co najmniej 200 g na osobę</w:t>
      </w:r>
    </w:p>
    <w:p w14:paraId="6FC4A074" w14:textId="77777777" w:rsidR="00B45E1D" w:rsidRPr="00B45E1D" w:rsidRDefault="00B45E1D" w:rsidP="00B45E1D">
      <w:pPr>
        <w:numPr>
          <w:ilvl w:val="0"/>
          <w:numId w:val="36"/>
        </w:numPr>
        <w:spacing w:line="300" w:lineRule="exact"/>
        <w:ind w:left="1418" w:hanging="284"/>
        <w:contextualSpacing/>
        <w:jc w:val="both"/>
        <w:rPr>
          <w:sz w:val="22"/>
          <w:szCs w:val="22"/>
        </w:rPr>
      </w:pPr>
      <w:r w:rsidRPr="00B45E1D">
        <w:rPr>
          <w:sz w:val="22"/>
          <w:szCs w:val="22"/>
        </w:rPr>
        <w:t>zestaw surówek, warzywa z ziołami, ćwikła z chrzanem</w:t>
      </w:r>
    </w:p>
    <w:p w14:paraId="654C86FD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ind w:left="851" w:hanging="284"/>
        <w:contextualSpacing/>
        <w:jc w:val="both"/>
        <w:rPr>
          <w:sz w:val="22"/>
          <w:szCs w:val="22"/>
        </w:rPr>
      </w:pPr>
      <w:r w:rsidRPr="00B45E1D">
        <w:rPr>
          <w:sz w:val="22"/>
          <w:szCs w:val="22"/>
        </w:rPr>
        <w:t>napoje: kawa, herbata, sok, woda mineralna</w:t>
      </w:r>
    </w:p>
    <w:p w14:paraId="43E38AA0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ind w:left="851" w:hanging="284"/>
        <w:contextualSpacing/>
        <w:jc w:val="both"/>
        <w:rPr>
          <w:sz w:val="22"/>
          <w:szCs w:val="22"/>
        </w:rPr>
      </w:pPr>
      <w:r w:rsidRPr="00B45E1D">
        <w:rPr>
          <w:sz w:val="22"/>
          <w:szCs w:val="22"/>
        </w:rPr>
        <w:t xml:space="preserve">deser </w:t>
      </w:r>
      <w:r w:rsidRPr="00B45E1D">
        <w:rPr>
          <w:bCs/>
          <w:sz w:val="22"/>
          <w:szCs w:val="22"/>
        </w:rPr>
        <w:t>(np. szarlotka, kremówka, monodesery)</w:t>
      </w:r>
    </w:p>
    <w:p w14:paraId="0B49F97D" w14:textId="77777777" w:rsidR="00B45E1D" w:rsidRPr="00B45E1D" w:rsidRDefault="00B45E1D" w:rsidP="00B45E1D">
      <w:pPr>
        <w:numPr>
          <w:ilvl w:val="0"/>
          <w:numId w:val="32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B45E1D">
        <w:rPr>
          <w:b/>
          <w:sz w:val="22"/>
          <w:szCs w:val="22"/>
        </w:rPr>
        <w:t>14:00-17:00</w:t>
      </w:r>
      <w:r w:rsidRPr="00B45E1D">
        <w:rPr>
          <w:sz w:val="22"/>
          <w:szCs w:val="22"/>
        </w:rPr>
        <w:t xml:space="preserve"> – </w:t>
      </w:r>
      <w:r w:rsidRPr="00B45E1D">
        <w:rPr>
          <w:b/>
          <w:sz w:val="22"/>
          <w:szCs w:val="22"/>
        </w:rPr>
        <w:t>obrady</w:t>
      </w:r>
      <w:r w:rsidRPr="00B45E1D">
        <w:rPr>
          <w:sz w:val="22"/>
          <w:szCs w:val="22"/>
        </w:rPr>
        <w:t xml:space="preserve"> w sali konferencyjnej z przerwami kawowymi</w:t>
      </w:r>
    </w:p>
    <w:p w14:paraId="2FF4F053" w14:textId="77777777" w:rsidR="00B45E1D" w:rsidRPr="00B45E1D" w:rsidRDefault="00B45E1D" w:rsidP="00B45E1D">
      <w:pPr>
        <w:numPr>
          <w:ilvl w:val="0"/>
          <w:numId w:val="32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B45E1D">
        <w:rPr>
          <w:b/>
          <w:sz w:val="22"/>
          <w:szCs w:val="22"/>
        </w:rPr>
        <w:t>19:00</w:t>
      </w:r>
      <w:r w:rsidRPr="00B45E1D">
        <w:rPr>
          <w:sz w:val="22"/>
          <w:szCs w:val="22"/>
        </w:rPr>
        <w:t xml:space="preserve"> –</w:t>
      </w:r>
      <w:r w:rsidRPr="00B45E1D">
        <w:rPr>
          <w:rFonts w:eastAsia="Aptos"/>
          <w:kern w:val="2"/>
          <w:sz w:val="22"/>
          <w:szCs w:val="22"/>
          <w:lang w:eastAsia="en-US"/>
          <w14:ligatures w14:val="standardContextual"/>
        </w:rPr>
        <w:t xml:space="preserve"> Biesiada regionalna z zimną płytą </w:t>
      </w:r>
      <w:r w:rsidRPr="00B45E1D">
        <w:rPr>
          <w:b/>
          <w:sz w:val="22"/>
          <w:szCs w:val="22"/>
        </w:rPr>
        <w:t>dla 60 osób</w:t>
      </w:r>
      <w:r w:rsidRPr="00B45E1D">
        <w:rPr>
          <w:sz w:val="22"/>
          <w:szCs w:val="22"/>
        </w:rPr>
        <w:t>:</w:t>
      </w:r>
    </w:p>
    <w:p w14:paraId="62B477AB" w14:textId="77777777" w:rsidR="00B45E1D" w:rsidRPr="00B45E1D" w:rsidRDefault="00B45E1D" w:rsidP="00B45E1D">
      <w:pPr>
        <w:spacing w:line="300" w:lineRule="exact"/>
        <w:ind w:left="851"/>
        <w:contextualSpacing/>
        <w:jc w:val="both"/>
        <w:outlineLvl w:val="0"/>
        <w:rPr>
          <w:b/>
          <w:sz w:val="22"/>
          <w:szCs w:val="22"/>
        </w:rPr>
      </w:pPr>
      <w:r w:rsidRPr="00B45E1D">
        <w:rPr>
          <w:b/>
          <w:sz w:val="22"/>
          <w:szCs w:val="22"/>
        </w:rPr>
        <w:t xml:space="preserve">Menu przykładowe które należy przyjąć do wyceny. Zamawiający dopuszcza możliwość zmiany menu z standardzie nie gorszym niż podane poniżej. </w:t>
      </w:r>
    </w:p>
    <w:p w14:paraId="405FBAF4" w14:textId="77777777" w:rsidR="00B45E1D" w:rsidRPr="00B45E1D" w:rsidRDefault="00B45E1D" w:rsidP="00B45E1D">
      <w:pPr>
        <w:spacing w:line="300" w:lineRule="exact"/>
        <w:ind w:left="851"/>
        <w:contextualSpacing/>
        <w:jc w:val="both"/>
        <w:outlineLvl w:val="0"/>
        <w:rPr>
          <w:b/>
          <w:sz w:val="22"/>
          <w:szCs w:val="22"/>
        </w:rPr>
      </w:pPr>
      <w:r w:rsidRPr="00B45E1D">
        <w:rPr>
          <w:b/>
          <w:sz w:val="22"/>
          <w:szCs w:val="22"/>
        </w:rPr>
        <w:t xml:space="preserve">Do ustalenia z wybranym Wykonawcą w terminie do 7 dni przez rozpoczęciem konferencji.  </w:t>
      </w:r>
    </w:p>
    <w:p w14:paraId="339408B2" w14:textId="77777777" w:rsidR="00B45E1D" w:rsidRPr="00B45E1D" w:rsidRDefault="00B45E1D" w:rsidP="00B45E1D">
      <w:pPr>
        <w:spacing w:line="300" w:lineRule="exact"/>
        <w:ind w:left="1287" w:hanging="436"/>
        <w:contextualSpacing/>
        <w:jc w:val="both"/>
        <w:outlineLvl w:val="0"/>
        <w:rPr>
          <w:b/>
          <w:sz w:val="22"/>
          <w:szCs w:val="22"/>
        </w:rPr>
      </w:pPr>
      <w:r w:rsidRPr="00B45E1D">
        <w:rPr>
          <w:b/>
          <w:sz w:val="22"/>
          <w:szCs w:val="22"/>
        </w:rPr>
        <w:t xml:space="preserve">BIESIADA REGIONALNA, np. </w:t>
      </w:r>
    </w:p>
    <w:p w14:paraId="511E5746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Kwaśnica na wędzonce z kawałkiem żeberka</w:t>
      </w:r>
    </w:p>
    <w:p w14:paraId="140704A1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Barszcz biały aromatyzowany miętą z ogródka</w:t>
      </w:r>
    </w:p>
    <w:p w14:paraId="6C49530D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 xml:space="preserve">Pieczona baranina, marynowana </w:t>
      </w:r>
    </w:p>
    <w:p w14:paraId="54040D43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Pierś z kurczaka faszerowana bryndzą</w:t>
      </w:r>
    </w:p>
    <w:p w14:paraId="3A7DA0C7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Żeberka duszone z cebulą w towarzystwie rozmarynu</w:t>
      </w:r>
    </w:p>
    <w:p w14:paraId="008DB92E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Kapusta zasmażana kminkiem pachnąca</w:t>
      </w:r>
    </w:p>
    <w:p w14:paraId="5805C6BE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Ogórek kiszony</w:t>
      </w:r>
    </w:p>
    <w:p w14:paraId="70A6473B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Ziemniaki tłuczone okraszone skwarkami z cebulką</w:t>
      </w:r>
    </w:p>
    <w:p w14:paraId="3607906E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Ziemniaki pieczone w mundurkach</w:t>
      </w:r>
    </w:p>
    <w:p w14:paraId="5B3C9850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Zawijanka drożdżowa z masłem i kakao</w:t>
      </w:r>
    </w:p>
    <w:p w14:paraId="3EAC126C" w14:textId="77777777" w:rsidR="00B45E1D" w:rsidRPr="00B45E1D" w:rsidRDefault="00B45E1D" w:rsidP="00B45E1D">
      <w:pPr>
        <w:numPr>
          <w:ilvl w:val="0"/>
          <w:numId w:val="35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Jabłka na kruchym spodzie pod kruszonką zapieczone</w:t>
      </w:r>
    </w:p>
    <w:p w14:paraId="6A4B9F82" w14:textId="77777777" w:rsidR="00B45E1D" w:rsidRPr="00B45E1D" w:rsidRDefault="00B45E1D" w:rsidP="00B45E1D">
      <w:pPr>
        <w:spacing w:line="300" w:lineRule="exact"/>
        <w:ind w:left="1287" w:hanging="436"/>
        <w:contextualSpacing/>
        <w:jc w:val="both"/>
        <w:outlineLvl w:val="0"/>
        <w:rPr>
          <w:b/>
          <w:sz w:val="22"/>
          <w:szCs w:val="22"/>
        </w:rPr>
      </w:pPr>
      <w:r w:rsidRPr="00B45E1D">
        <w:rPr>
          <w:b/>
          <w:sz w:val="22"/>
          <w:szCs w:val="22"/>
        </w:rPr>
        <w:t>Zimna płyta, np.</w:t>
      </w:r>
    </w:p>
    <w:p w14:paraId="72333C1A" w14:textId="77777777" w:rsidR="00B45E1D" w:rsidRPr="00B45E1D" w:rsidRDefault="00B45E1D" w:rsidP="00B45E1D">
      <w:pPr>
        <w:numPr>
          <w:ilvl w:val="0"/>
          <w:numId w:val="37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Schab pieczony z wędzoną śliwką</w:t>
      </w:r>
    </w:p>
    <w:p w14:paraId="3295B7A5" w14:textId="77777777" w:rsidR="00B45E1D" w:rsidRPr="00B45E1D" w:rsidRDefault="00B45E1D" w:rsidP="00B45E1D">
      <w:pPr>
        <w:numPr>
          <w:ilvl w:val="0"/>
          <w:numId w:val="37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Moskole z masłem czosnkowym</w:t>
      </w:r>
    </w:p>
    <w:p w14:paraId="34B2F4B5" w14:textId="77777777" w:rsidR="00B45E1D" w:rsidRPr="00B45E1D" w:rsidRDefault="00B45E1D" w:rsidP="00B45E1D">
      <w:pPr>
        <w:numPr>
          <w:ilvl w:val="0"/>
          <w:numId w:val="37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lastRenderedPageBreak/>
        <w:t>Półmisek wędlin</w:t>
      </w:r>
    </w:p>
    <w:p w14:paraId="50628D55" w14:textId="77777777" w:rsidR="00B45E1D" w:rsidRPr="00B45E1D" w:rsidRDefault="00B45E1D" w:rsidP="00B45E1D">
      <w:pPr>
        <w:numPr>
          <w:ilvl w:val="0"/>
          <w:numId w:val="37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Deska serów góralskich</w:t>
      </w:r>
    </w:p>
    <w:p w14:paraId="6FD4DDF4" w14:textId="77777777" w:rsidR="00B45E1D" w:rsidRPr="00B45E1D" w:rsidRDefault="00B45E1D" w:rsidP="00B45E1D">
      <w:pPr>
        <w:numPr>
          <w:ilvl w:val="0"/>
          <w:numId w:val="37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 xml:space="preserve">Sałatka </w:t>
      </w:r>
    </w:p>
    <w:p w14:paraId="5453BEF1" w14:textId="77777777" w:rsidR="00B45E1D" w:rsidRPr="00B45E1D" w:rsidRDefault="00B45E1D" w:rsidP="00B45E1D">
      <w:pPr>
        <w:numPr>
          <w:ilvl w:val="0"/>
          <w:numId w:val="37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 xml:space="preserve">Pstrąg wędzony </w:t>
      </w:r>
    </w:p>
    <w:p w14:paraId="2BD11392" w14:textId="77777777" w:rsidR="00B45E1D" w:rsidRPr="00B45E1D" w:rsidRDefault="00B45E1D" w:rsidP="00B45E1D">
      <w:pPr>
        <w:numPr>
          <w:ilvl w:val="0"/>
          <w:numId w:val="37"/>
        </w:numPr>
        <w:spacing w:line="300" w:lineRule="exact"/>
        <w:contextualSpacing/>
        <w:jc w:val="both"/>
        <w:outlineLvl w:val="0"/>
        <w:rPr>
          <w:bCs/>
          <w:sz w:val="22"/>
          <w:szCs w:val="22"/>
        </w:rPr>
      </w:pPr>
      <w:r w:rsidRPr="00B45E1D">
        <w:rPr>
          <w:bCs/>
          <w:sz w:val="22"/>
          <w:szCs w:val="22"/>
        </w:rPr>
        <w:t>Pieczywo</w:t>
      </w:r>
    </w:p>
    <w:p w14:paraId="0EE890B9" w14:textId="77777777" w:rsidR="00B45E1D" w:rsidRPr="00B45E1D" w:rsidRDefault="00B45E1D" w:rsidP="00B45E1D">
      <w:pPr>
        <w:spacing w:line="300" w:lineRule="exact"/>
        <w:ind w:left="1287" w:hanging="436"/>
        <w:contextualSpacing/>
        <w:jc w:val="both"/>
        <w:outlineLvl w:val="0"/>
        <w:rPr>
          <w:b/>
          <w:sz w:val="22"/>
          <w:szCs w:val="22"/>
        </w:rPr>
      </w:pPr>
      <w:r w:rsidRPr="00B45E1D">
        <w:rPr>
          <w:b/>
          <w:sz w:val="22"/>
          <w:szCs w:val="22"/>
        </w:rPr>
        <w:t>Open bar 4 h:</w:t>
      </w:r>
    </w:p>
    <w:p w14:paraId="0B04C408" w14:textId="77777777" w:rsidR="00B45E1D" w:rsidRPr="00B45E1D" w:rsidRDefault="00B45E1D" w:rsidP="00B45E1D">
      <w:pPr>
        <w:numPr>
          <w:ilvl w:val="0"/>
          <w:numId w:val="34"/>
        </w:numPr>
        <w:spacing w:line="300" w:lineRule="exact"/>
        <w:contextualSpacing/>
        <w:jc w:val="both"/>
        <w:outlineLvl w:val="0"/>
        <w:rPr>
          <w:sz w:val="22"/>
          <w:szCs w:val="22"/>
        </w:rPr>
      </w:pPr>
      <w:r w:rsidRPr="00B45E1D">
        <w:rPr>
          <w:sz w:val="22"/>
          <w:szCs w:val="22"/>
        </w:rPr>
        <w:t>Kawa (cateringowa),</w:t>
      </w:r>
    </w:p>
    <w:p w14:paraId="50E10A92" w14:textId="77777777" w:rsidR="00B45E1D" w:rsidRPr="00B45E1D" w:rsidRDefault="00B45E1D" w:rsidP="00B45E1D">
      <w:pPr>
        <w:numPr>
          <w:ilvl w:val="0"/>
          <w:numId w:val="34"/>
        </w:numPr>
        <w:spacing w:line="300" w:lineRule="exact"/>
        <w:contextualSpacing/>
        <w:jc w:val="both"/>
        <w:outlineLvl w:val="0"/>
        <w:rPr>
          <w:sz w:val="22"/>
          <w:szCs w:val="22"/>
        </w:rPr>
      </w:pPr>
      <w:r w:rsidRPr="00B45E1D">
        <w:rPr>
          <w:sz w:val="22"/>
          <w:szCs w:val="22"/>
        </w:rPr>
        <w:t>Herbata</w:t>
      </w:r>
    </w:p>
    <w:p w14:paraId="645F6E8F" w14:textId="77777777" w:rsidR="00B45E1D" w:rsidRPr="00B45E1D" w:rsidRDefault="00B45E1D" w:rsidP="00B45E1D">
      <w:pPr>
        <w:numPr>
          <w:ilvl w:val="0"/>
          <w:numId w:val="34"/>
        </w:numPr>
        <w:spacing w:line="300" w:lineRule="exact"/>
        <w:contextualSpacing/>
        <w:jc w:val="both"/>
        <w:outlineLvl w:val="0"/>
        <w:rPr>
          <w:sz w:val="22"/>
          <w:szCs w:val="22"/>
        </w:rPr>
      </w:pPr>
      <w:r w:rsidRPr="00B45E1D">
        <w:rPr>
          <w:sz w:val="22"/>
          <w:szCs w:val="22"/>
        </w:rPr>
        <w:t>Woda mineralna</w:t>
      </w:r>
    </w:p>
    <w:p w14:paraId="3C2156E4" w14:textId="77777777" w:rsidR="00B45E1D" w:rsidRPr="00B45E1D" w:rsidRDefault="00B45E1D" w:rsidP="00B45E1D">
      <w:pPr>
        <w:numPr>
          <w:ilvl w:val="0"/>
          <w:numId w:val="34"/>
        </w:numPr>
        <w:spacing w:line="300" w:lineRule="exact"/>
        <w:contextualSpacing/>
        <w:jc w:val="both"/>
        <w:outlineLvl w:val="0"/>
        <w:rPr>
          <w:sz w:val="22"/>
          <w:szCs w:val="22"/>
        </w:rPr>
      </w:pPr>
      <w:r w:rsidRPr="00B45E1D">
        <w:rPr>
          <w:sz w:val="22"/>
          <w:szCs w:val="22"/>
        </w:rPr>
        <w:t>2 rodzaje soków i napoje gazowane (Cola/Pepsi, Mirinda)</w:t>
      </w:r>
    </w:p>
    <w:p w14:paraId="660F34BA" w14:textId="77777777" w:rsidR="00B45E1D" w:rsidRPr="00B45E1D" w:rsidRDefault="00B45E1D" w:rsidP="00B45E1D">
      <w:pPr>
        <w:numPr>
          <w:ilvl w:val="0"/>
          <w:numId w:val="34"/>
        </w:numPr>
        <w:spacing w:line="300" w:lineRule="exact"/>
        <w:contextualSpacing/>
        <w:jc w:val="both"/>
        <w:outlineLvl w:val="0"/>
        <w:rPr>
          <w:sz w:val="22"/>
          <w:szCs w:val="22"/>
        </w:rPr>
      </w:pPr>
      <w:r w:rsidRPr="00B45E1D">
        <w:rPr>
          <w:rFonts w:eastAsia="Aptos"/>
          <w:kern w:val="2"/>
          <w:sz w:val="22"/>
          <w:szCs w:val="22"/>
          <w:lang w:eastAsia="en-US"/>
          <w14:ligatures w14:val="standardContextual"/>
        </w:rPr>
        <w:t>wino, piwo, wódka</w:t>
      </w:r>
    </w:p>
    <w:p w14:paraId="7066C3D8" w14:textId="2A014CA0" w:rsidR="00B45E1D" w:rsidRPr="00B45E1D" w:rsidRDefault="00B45E1D" w:rsidP="00B45E1D">
      <w:pPr>
        <w:autoSpaceDE w:val="0"/>
        <w:autoSpaceDN w:val="0"/>
        <w:adjustRightInd w:val="0"/>
        <w:spacing w:line="300" w:lineRule="exact"/>
        <w:jc w:val="both"/>
        <w:rPr>
          <w:rFonts w:eastAsia="Aptos"/>
          <w:b/>
          <w:bCs/>
          <w:color w:val="000000"/>
          <w:sz w:val="22"/>
          <w:szCs w:val="22"/>
          <w:lang w:eastAsia="en-US"/>
          <w14:ligatures w14:val="standardContextual"/>
        </w:rPr>
      </w:pPr>
      <w:r w:rsidRPr="00B45E1D">
        <w:rPr>
          <w:rFonts w:eastAsia="Aptos"/>
          <w:b/>
          <w:bCs/>
          <w:color w:val="000000"/>
          <w:sz w:val="22"/>
          <w:szCs w:val="22"/>
          <w:lang w:eastAsia="en-US"/>
          <w14:ligatures w14:val="standardContextual"/>
        </w:rPr>
        <w:t>-</w:t>
      </w:r>
      <w:r w:rsidR="00AA1130">
        <w:rPr>
          <w:rFonts w:eastAsia="Aptos"/>
          <w:b/>
          <w:bCs/>
          <w:color w:val="000000"/>
          <w:sz w:val="22"/>
          <w:szCs w:val="22"/>
          <w:lang w:eastAsia="en-US"/>
          <w14:ligatures w14:val="standardContextual"/>
        </w:rPr>
        <w:tab/>
      </w:r>
      <w:r w:rsidRPr="00B45E1D">
        <w:rPr>
          <w:rFonts w:eastAsia="Aptos"/>
          <w:b/>
          <w:bCs/>
          <w:color w:val="000000"/>
          <w:sz w:val="22"/>
          <w:szCs w:val="22"/>
          <w:lang w:eastAsia="en-US"/>
          <w14:ligatures w14:val="standardContextual"/>
        </w:rPr>
        <w:t xml:space="preserve">Kapela góralska 2 h </w:t>
      </w:r>
    </w:p>
    <w:p w14:paraId="31743479" w14:textId="77777777" w:rsidR="00B45E1D" w:rsidRPr="00B45E1D" w:rsidRDefault="00B45E1D" w:rsidP="00B45E1D">
      <w:pPr>
        <w:numPr>
          <w:ilvl w:val="0"/>
          <w:numId w:val="33"/>
        </w:numPr>
        <w:spacing w:line="300" w:lineRule="exact"/>
        <w:ind w:left="284" w:hanging="284"/>
        <w:contextualSpacing/>
        <w:jc w:val="both"/>
        <w:rPr>
          <w:b/>
          <w:sz w:val="22"/>
          <w:szCs w:val="22"/>
        </w:rPr>
      </w:pPr>
      <w:r w:rsidRPr="00B45E1D">
        <w:rPr>
          <w:b/>
          <w:sz w:val="22"/>
          <w:szCs w:val="22"/>
        </w:rPr>
        <w:t>nocleg</w:t>
      </w:r>
    </w:p>
    <w:p w14:paraId="520DDB4D" w14:textId="77777777" w:rsidR="00B45E1D" w:rsidRPr="00B45E1D" w:rsidRDefault="00B45E1D" w:rsidP="00B45E1D">
      <w:pPr>
        <w:spacing w:line="300" w:lineRule="exact"/>
        <w:jc w:val="both"/>
        <w:rPr>
          <w:sz w:val="22"/>
          <w:szCs w:val="22"/>
        </w:rPr>
      </w:pPr>
    </w:p>
    <w:p w14:paraId="78A2EE8A" w14:textId="77777777" w:rsidR="00B45E1D" w:rsidRPr="00B45E1D" w:rsidRDefault="00B45E1D" w:rsidP="00B45E1D">
      <w:pPr>
        <w:spacing w:line="300" w:lineRule="exact"/>
        <w:jc w:val="center"/>
        <w:rPr>
          <w:b/>
          <w:bCs/>
          <w:sz w:val="22"/>
          <w:szCs w:val="22"/>
          <w:u w:val="single"/>
        </w:rPr>
      </w:pPr>
      <w:r w:rsidRPr="00B45E1D">
        <w:rPr>
          <w:b/>
          <w:bCs/>
          <w:sz w:val="22"/>
          <w:szCs w:val="22"/>
          <w:u w:val="single"/>
        </w:rPr>
        <w:t xml:space="preserve">II dzień konferencji: 17.11.2026 r. </w:t>
      </w:r>
    </w:p>
    <w:p w14:paraId="1DA60E9C" w14:textId="77777777" w:rsidR="00B45E1D" w:rsidRPr="00B45E1D" w:rsidRDefault="00B45E1D" w:rsidP="00B45E1D">
      <w:pPr>
        <w:numPr>
          <w:ilvl w:val="0"/>
          <w:numId w:val="30"/>
        </w:numPr>
        <w:autoSpaceDE w:val="0"/>
        <w:autoSpaceDN w:val="0"/>
        <w:adjustRightInd w:val="0"/>
        <w:spacing w:line="300" w:lineRule="exact"/>
        <w:ind w:left="284" w:hanging="284"/>
        <w:contextualSpacing/>
        <w:jc w:val="both"/>
        <w:rPr>
          <w:color w:val="000000"/>
          <w:sz w:val="22"/>
          <w:szCs w:val="22"/>
          <w:lang w:eastAsia="en-US"/>
        </w:rPr>
      </w:pPr>
      <w:r w:rsidRPr="00B45E1D">
        <w:rPr>
          <w:b/>
          <w:sz w:val="22"/>
          <w:szCs w:val="22"/>
        </w:rPr>
        <w:t>7:00-10:00</w:t>
      </w:r>
      <w:r w:rsidRPr="00B45E1D">
        <w:rPr>
          <w:sz w:val="22"/>
          <w:szCs w:val="22"/>
        </w:rPr>
        <w:t xml:space="preserve"> – </w:t>
      </w:r>
      <w:r w:rsidRPr="00B45E1D">
        <w:rPr>
          <w:b/>
          <w:color w:val="000000"/>
          <w:sz w:val="22"/>
          <w:szCs w:val="22"/>
          <w:lang w:eastAsia="en-US"/>
        </w:rPr>
        <w:t>śniadanie</w:t>
      </w:r>
      <w:r w:rsidRPr="00B45E1D">
        <w:rPr>
          <w:sz w:val="22"/>
          <w:szCs w:val="22"/>
        </w:rPr>
        <w:t xml:space="preserve"> w restauracji</w:t>
      </w:r>
    </w:p>
    <w:p w14:paraId="068B2E7F" w14:textId="77777777" w:rsidR="00B45E1D" w:rsidRPr="00B45E1D" w:rsidRDefault="00B45E1D" w:rsidP="00B45E1D">
      <w:pPr>
        <w:autoSpaceDE w:val="0"/>
        <w:autoSpaceDN w:val="0"/>
        <w:adjustRightInd w:val="0"/>
        <w:spacing w:line="300" w:lineRule="exact"/>
        <w:ind w:left="851" w:hanging="567"/>
        <w:contextualSpacing/>
        <w:jc w:val="both"/>
        <w:rPr>
          <w:color w:val="000000"/>
          <w:sz w:val="22"/>
          <w:szCs w:val="22"/>
          <w:lang w:eastAsia="en-US"/>
        </w:rPr>
      </w:pPr>
      <w:r w:rsidRPr="00B45E1D">
        <w:rPr>
          <w:color w:val="000000"/>
          <w:sz w:val="22"/>
          <w:szCs w:val="22"/>
          <w:lang w:eastAsia="en-US"/>
        </w:rPr>
        <w:t>Typ śniadania: w formie bufetu.</w:t>
      </w:r>
    </w:p>
    <w:p w14:paraId="0A54FB32" w14:textId="24837DFA" w:rsidR="00B45E1D" w:rsidRPr="00B45E1D" w:rsidRDefault="00B45E1D" w:rsidP="00B45E1D">
      <w:pPr>
        <w:spacing w:line="300" w:lineRule="exact"/>
        <w:jc w:val="both"/>
        <w:rPr>
          <w:rFonts w:eastAsia="Calibri"/>
          <w:bCs/>
          <w:sz w:val="22"/>
          <w:szCs w:val="22"/>
          <w:lang w:eastAsia="en-US"/>
        </w:rPr>
      </w:pPr>
      <w:r w:rsidRPr="00B45E1D">
        <w:rPr>
          <w:b/>
          <w:color w:val="000000"/>
          <w:sz w:val="22"/>
          <w:szCs w:val="22"/>
          <w:lang w:eastAsia="en-US"/>
        </w:rPr>
        <w:t>wyjazd i wykwaterowanie</w:t>
      </w:r>
      <w:r w:rsidRPr="00B45E1D">
        <w:rPr>
          <w:color w:val="000000"/>
          <w:sz w:val="22"/>
          <w:szCs w:val="22"/>
          <w:lang w:eastAsia="en-US"/>
        </w:rPr>
        <w:t xml:space="preserve"> do godziny 12:00</w:t>
      </w:r>
    </w:p>
    <w:p w14:paraId="6A3950AE" w14:textId="77777777" w:rsidR="00B45E1D" w:rsidRPr="00B45E1D" w:rsidRDefault="00B45E1D" w:rsidP="00B45E1D">
      <w:pPr>
        <w:spacing w:line="300" w:lineRule="exact"/>
        <w:jc w:val="both"/>
        <w:rPr>
          <w:rFonts w:eastAsia="Calibri"/>
          <w:b/>
          <w:sz w:val="22"/>
          <w:szCs w:val="22"/>
          <w:lang w:eastAsia="en-US"/>
        </w:rPr>
      </w:pPr>
    </w:p>
    <w:p w14:paraId="6239A898" w14:textId="2F1C42BE" w:rsidR="00B45E1D" w:rsidRPr="00B45E1D" w:rsidRDefault="00B45E1D" w:rsidP="00B45E1D">
      <w:pPr>
        <w:numPr>
          <w:ilvl w:val="0"/>
          <w:numId w:val="1"/>
        </w:numPr>
        <w:spacing w:line="300" w:lineRule="exact"/>
        <w:ind w:hanging="1080"/>
        <w:jc w:val="both"/>
        <w:rPr>
          <w:rFonts w:eastAsia="Calibri"/>
          <w:b/>
          <w:sz w:val="22"/>
          <w:szCs w:val="22"/>
          <w:lang w:eastAsia="en-US"/>
        </w:rPr>
      </w:pPr>
      <w:r w:rsidRPr="00B45E1D">
        <w:rPr>
          <w:rFonts w:eastAsia="Calibri"/>
          <w:b/>
          <w:sz w:val="22"/>
          <w:szCs w:val="22"/>
          <w:lang w:eastAsia="en-US"/>
        </w:rPr>
        <w:t>Osoba do kontaktów z Wykonawcami:</w:t>
      </w:r>
    </w:p>
    <w:p w14:paraId="0FBAEE4C" w14:textId="408D2A7C" w:rsidR="00AA1130" w:rsidRDefault="00AA1130" w:rsidP="00B45E1D">
      <w:pPr>
        <w:spacing w:line="300" w:lineRule="exact"/>
        <w:ind w:left="113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-</w:t>
      </w:r>
      <w:r>
        <w:rPr>
          <w:rFonts w:eastAsia="Calibri"/>
          <w:sz w:val="22"/>
          <w:szCs w:val="22"/>
          <w:lang w:eastAsia="en-US"/>
        </w:rPr>
        <w:tab/>
        <w:t>Sylwia Jarosławska-Sobór</w:t>
      </w:r>
      <w:r>
        <w:rPr>
          <w:rFonts w:eastAsia="Calibri"/>
          <w:sz w:val="22"/>
          <w:szCs w:val="22"/>
          <w:lang w:eastAsia="en-US"/>
        </w:rPr>
        <w:tab/>
        <w:t xml:space="preserve">tel. 32/ 259 25 54, e-mail: </w:t>
      </w:r>
      <w:hyperlink r:id="rId10" w:history="1">
        <w:r w:rsidRPr="004E6EB6">
          <w:rPr>
            <w:rStyle w:val="Hipercze"/>
            <w:rFonts w:eastAsia="Calibri"/>
            <w:sz w:val="22"/>
            <w:szCs w:val="22"/>
            <w:lang w:eastAsia="en-US"/>
          </w:rPr>
          <w:t>sjaroslawska@gig.eu</w:t>
        </w:r>
      </w:hyperlink>
      <w:r>
        <w:rPr>
          <w:rFonts w:eastAsia="Calibri"/>
          <w:sz w:val="22"/>
          <w:szCs w:val="22"/>
          <w:lang w:eastAsia="en-US"/>
        </w:rPr>
        <w:t xml:space="preserve"> </w:t>
      </w:r>
    </w:p>
    <w:p w14:paraId="5905AD67" w14:textId="202AC485" w:rsidR="00B45E1D" w:rsidRPr="00B45E1D" w:rsidRDefault="00B45E1D" w:rsidP="00B45E1D">
      <w:pPr>
        <w:spacing w:line="300" w:lineRule="exact"/>
        <w:ind w:left="1134"/>
        <w:jc w:val="both"/>
        <w:rPr>
          <w:rFonts w:eastAsia="Calibri"/>
          <w:sz w:val="22"/>
          <w:szCs w:val="22"/>
          <w:lang w:eastAsia="en-US"/>
        </w:rPr>
      </w:pPr>
      <w:r w:rsidRPr="00B45E1D">
        <w:rPr>
          <w:rFonts w:eastAsia="Calibri"/>
          <w:sz w:val="22"/>
          <w:szCs w:val="22"/>
          <w:lang w:eastAsia="en-US"/>
        </w:rPr>
        <w:t>-</w:t>
      </w:r>
      <w:r w:rsidRPr="00B45E1D">
        <w:rPr>
          <w:rFonts w:eastAsia="Calibri"/>
          <w:sz w:val="22"/>
          <w:szCs w:val="22"/>
          <w:lang w:eastAsia="en-US"/>
        </w:rPr>
        <w:tab/>
        <w:t xml:space="preserve">Piotr Hachuła </w:t>
      </w:r>
      <w:r w:rsidRPr="00B45E1D">
        <w:rPr>
          <w:rFonts w:eastAsia="Calibri"/>
          <w:sz w:val="22"/>
          <w:szCs w:val="22"/>
          <w:lang w:eastAsia="en-US"/>
        </w:rPr>
        <w:tab/>
      </w:r>
      <w:r w:rsidRPr="00B45E1D">
        <w:rPr>
          <w:rFonts w:eastAsia="Calibri"/>
          <w:sz w:val="22"/>
          <w:szCs w:val="22"/>
          <w:lang w:eastAsia="en-US"/>
        </w:rPr>
        <w:tab/>
      </w:r>
      <w:r w:rsidRPr="00B45E1D">
        <w:rPr>
          <w:rFonts w:eastAsia="Calibri"/>
          <w:sz w:val="22"/>
          <w:szCs w:val="22"/>
          <w:lang w:eastAsia="en-US"/>
        </w:rPr>
        <w:tab/>
        <w:t xml:space="preserve">tel. 32/ 259 26 47, </w:t>
      </w:r>
      <w:r w:rsidR="00AA1130">
        <w:rPr>
          <w:rFonts w:eastAsia="Calibri"/>
          <w:sz w:val="22"/>
          <w:szCs w:val="22"/>
          <w:lang w:eastAsia="en-US"/>
        </w:rPr>
        <w:t>e-</w:t>
      </w:r>
      <w:r w:rsidRPr="00B45E1D">
        <w:rPr>
          <w:rFonts w:eastAsia="Calibri"/>
          <w:sz w:val="22"/>
          <w:szCs w:val="22"/>
          <w:lang w:eastAsia="en-US"/>
        </w:rPr>
        <w:t xml:space="preserve">mail: </w:t>
      </w:r>
      <w:hyperlink r:id="rId11" w:history="1">
        <w:r w:rsidRPr="00B45E1D">
          <w:rPr>
            <w:rStyle w:val="Hipercze"/>
            <w:rFonts w:eastAsia="Calibri"/>
            <w:sz w:val="22"/>
            <w:szCs w:val="22"/>
            <w:lang w:eastAsia="en-US"/>
          </w:rPr>
          <w:t>phachula@gig.eu</w:t>
        </w:r>
      </w:hyperlink>
    </w:p>
    <w:p w14:paraId="4A046CA7" w14:textId="77777777" w:rsidR="00B45E1D" w:rsidRPr="00B45E1D" w:rsidRDefault="00B45E1D" w:rsidP="00B45E1D">
      <w:pPr>
        <w:spacing w:line="300" w:lineRule="exact"/>
        <w:ind w:left="1134"/>
        <w:jc w:val="both"/>
        <w:rPr>
          <w:rFonts w:eastAsia="Calibri"/>
          <w:sz w:val="22"/>
          <w:szCs w:val="22"/>
          <w:lang w:eastAsia="en-US"/>
        </w:rPr>
      </w:pPr>
    </w:p>
    <w:p w14:paraId="26C92859" w14:textId="77777777" w:rsidR="00B45E1D" w:rsidRPr="00B45E1D" w:rsidRDefault="00B45E1D" w:rsidP="00B45E1D">
      <w:pPr>
        <w:spacing w:line="300" w:lineRule="exact"/>
        <w:ind w:left="1134" w:hanging="1134"/>
        <w:jc w:val="both"/>
        <w:rPr>
          <w:rFonts w:eastAsia="Calibri"/>
          <w:b/>
          <w:sz w:val="22"/>
          <w:szCs w:val="22"/>
          <w:lang w:eastAsia="en-US"/>
        </w:rPr>
      </w:pPr>
      <w:r w:rsidRPr="00B45E1D">
        <w:rPr>
          <w:rFonts w:eastAsia="Calibri"/>
          <w:b/>
          <w:sz w:val="22"/>
          <w:szCs w:val="22"/>
          <w:lang w:eastAsia="en-US"/>
        </w:rPr>
        <w:t>IV.</w:t>
      </w:r>
      <w:r w:rsidRPr="00B45E1D">
        <w:rPr>
          <w:rFonts w:eastAsia="Calibri"/>
          <w:b/>
          <w:sz w:val="22"/>
          <w:szCs w:val="22"/>
          <w:lang w:eastAsia="en-US"/>
        </w:rPr>
        <w:tab/>
        <w:t>Wymagania dotyczące oferty:</w:t>
      </w:r>
    </w:p>
    <w:p w14:paraId="0E1DA478" w14:textId="77777777" w:rsidR="00B45E1D" w:rsidRPr="00B45E1D" w:rsidRDefault="00B45E1D" w:rsidP="00B45E1D">
      <w:pPr>
        <w:numPr>
          <w:ilvl w:val="0"/>
          <w:numId w:val="27"/>
        </w:num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B45E1D">
        <w:rPr>
          <w:rFonts w:eastAsia="Calibri"/>
          <w:sz w:val="22"/>
          <w:szCs w:val="22"/>
          <w:lang w:eastAsia="en-US"/>
        </w:rPr>
        <w:t>Wymagany termin ważności oferty: 30 dni od daty składania ofert.</w:t>
      </w:r>
    </w:p>
    <w:p w14:paraId="223B43AC" w14:textId="77777777" w:rsidR="00B45E1D" w:rsidRDefault="00B45E1D" w:rsidP="00B45E1D">
      <w:pPr>
        <w:numPr>
          <w:ilvl w:val="0"/>
          <w:numId w:val="27"/>
        </w:num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B45E1D">
        <w:rPr>
          <w:rFonts w:eastAsia="Calibri"/>
          <w:sz w:val="22"/>
          <w:szCs w:val="22"/>
          <w:lang w:eastAsia="en-US"/>
        </w:rPr>
        <w:t>Ofertę należy złożyć na załączonym formularzu ofertowym – załącznik nr 1.</w:t>
      </w:r>
    </w:p>
    <w:p w14:paraId="09A65637" w14:textId="3BEDB66E" w:rsidR="008B2731" w:rsidRPr="008B2731" w:rsidRDefault="008B2731" w:rsidP="00B45E1D">
      <w:pPr>
        <w:numPr>
          <w:ilvl w:val="0"/>
          <w:numId w:val="27"/>
        </w:num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8B2731">
        <w:rPr>
          <w:rFonts w:eastAsia="Calibri"/>
          <w:sz w:val="22"/>
          <w:szCs w:val="22"/>
          <w:lang w:eastAsia="en-US"/>
        </w:rPr>
        <w:t>Dokumenty, które należy dołączyć do oferty:</w:t>
      </w:r>
    </w:p>
    <w:p w14:paraId="4D463899" w14:textId="77777777" w:rsidR="008B2731" w:rsidRPr="008B2731" w:rsidRDefault="008B2731" w:rsidP="00B45E1D">
      <w:p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8B2731">
        <w:rPr>
          <w:rFonts w:eastAsia="Calibri"/>
          <w:sz w:val="22"/>
          <w:szCs w:val="22"/>
          <w:lang w:eastAsia="en-US"/>
        </w:rPr>
        <w:t>a)</w:t>
      </w:r>
      <w:r w:rsidRPr="008B2731">
        <w:rPr>
          <w:rFonts w:eastAsia="Calibri"/>
          <w:sz w:val="22"/>
          <w:szCs w:val="22"/>
          <w:lang w:eastAsia="en-US"/>
        </w:rPr>
        <w:tab/>
        <w:t>formularz ofertowy</w:t>
      </w:r>
    </w:p>
    <w:p w14:paraId="19F61D67" w14:textId="77777777" w:rsidR="008B2731" w:rsidRDefault="008B2731" w:rsidP="00B45E1D">
      <w:p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8B2731">
        <w:rPr>
          <w:rFonts w:eastAsia="Calibri"/>
          <w:sz w:val="22"/>
          <w:szCs w:val="22"/>
          <w:lang w:eastAsia="en-US"/>
        </w:rPr>
        <w:t>b)</w:t>
      </w:r>
      <w:r w:rsidRPr="008B2731">
        <w:rPr>
          <w:rFonts w:eastAsia="Calibri"/>
          <w:sz w:val="22"/>
          <w:szCs w:val="22"/>
          <w:lang w:eastAsia="en-US"/>
        </w:rPr>
        <w:tab/>
        <w:t>informacja RODO – załącznik nr 2 do zapytania ofertowego.</w:t>
      </w:r>
    </w:p>
    <w:p w14:paraId="22E43C17" w14:textId="6BF3A3D4" w:rsidR="00AA1130" w:rsidRDefault="00AA1130" w:rsidP="00B45E1D">
      <w:p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c)</w:t>
      </w:r>
      <w:r>
        <w:rPr>
          <w:rFonts w:eastAsia="Calibri"/>
          <w:sz w:val="22"/>
          <w:szCs w:val="22"/>
          <w:lang w:eastAsia="en-US"/>
        </w:rPr>
        <w:tab/>
      </w:r>
      <w:r w:rsidRPr="00AA1130">
        <w:rPr>
          <w:rFonts w:eastAsia="Calibri"/>
          <w:sz w:val="22"/>
          <w:szCs w:val="22"/>
          <w:lang w:eastAsia="en-US"/>
        </w:rPr>
        <w:t>formularz wyceny – załącznik nr 3 do zapytania ofertowego</w:t>
      </w:r>
      <w:r>
        <w:rPr>
          <w:rFonts w:eastAsia="Calibri"/>
          <w:sz w:val="22"/>
          <w:szCs w:val="22"/>
          <w:lang w:eastAsia="en-US"/>
        </w:rPr>
        <w:t>.</w:t>
      </w:r>
    </w:p>
    <w:p w14:paraId="23CCBFCC" w14:textId="0913DE8E" w:rsidR="00D66E0F" w:rsidRPr="008B2731" w:rsidRDefault="00D66E0F" w:rsidP="00B45E1D">
      <w:p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Uwaga: formularz wyceny zawiera wpisane formuły. Wykonawca uzupełnia wartość netto oraz wysokość podatku VAT pozostałe wartości zostaną uzupełnione automatycznie. </w:t>
      </w:r>
      <w:r w:rsidRPr="00D66E0F">
        <w:rPr>
          <w:rFonts w:eastAsia="Calibri"/>
          <w:sz w:val="22"/>
          <w:szCs w:val="22"/>
          <w:u w:val="single"/>
          <w:lang w:eastAsia="en-US"/>
        </w:rPr>
        <w:t>Wykonawca ma obowiązek sprawdzenia poprawności wyliczenia wartości oferty.</w:t>
      </w:r>
    </w:p>
    <w:p w14:paraId="11D2A767" w14:textId="7CE0DB8C" w:rsidR="008B2731" w:rsidRPr="008B2731" w:rsidRDefault="008B2731" w:rsidP="00B45E1D">
      <w:pPr>
        <w:spacing w:line="300" w:lineRule="exact"/>
        <w:ind w:left="1134" w:hanging="595"/>
        <w:jc w:val="both"/>
        <w:rPr>
          <w:rFonts w:eastAsia="Calibri"/>
          <w:sz w:val="22"/>
          <w:szCs w:val="22"/>
          <w:lang w:eastAsia="en-US"/>
        </w:rPr>
      </w:pPr>
      <w:r w:rsidRPr="008B2731">
        <w:rPr>
          <w:rFonts w:eastAsia="Calibri"/>
          <w:sz w:val="22"/>
          <w:szCs w:val="22"/>
          <w:lang w:eastAsia="en-US"/>
        </w:rPr>
        <w:t>4.</w:t>
      </w:r>
      <w:r w:rsidRPr="008B2731">
        <w:rPr>
          <w:rFonts w:eastAsia="Calibri"/>
          <w:sz w:val="22"/>
          <w:szCs w:val="22"/>
          <w:lang w:eastAsia="en-US"/>
        </w:rPr>
        <w:tab/>
        <w:t xml:space="preserve">W zaoferowanej cenie należy uwzględnić wszystkie koszty niezbędne do wykonania przedmiotu zamówienia. Zaoferowana cena jest ostateczną wartością </w:t>
      </w:r>
      <w:r w:rsidR="00AA1130">
        <w:rPr>
          <w:rFonts w:eastAsia="Calibri"/>
          <w:sz w:val="22"/>
          <w:szCs w:val="22"/>
          <w:lang w:eastAsia="en-US"/>
        </w:rPr>
        <w:t>organizacji konferencji</w:t>
      </w:r>
      <w:r w:rsidRPr="008B2731">
        <w:rPr>
          <w:rFonts w:eastAsia="Calibri"/>
          <w:sz w:val="22"/>
          <w:szCs w:val="22"/>
          <w:lang w:eastAsia="en-US"/>
        </w:rPr>
        <w:t>.</w:t>
      </w:r>
    </w:p>
    <w:p w14:paraId="6D9EAB68" w14:textId="77777777" w:rsidR="008B2731" w:rsidRPr="008B2731" w:rsidRDefault="008B2731" w:rsidP="008B2731">
      <w:pPr>
        <w:pStyle w:val="Tekstpodstawowy"/>
        <w:spacing w:line="30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</w:p>
    <w:p w14:paraId="0185E656" w14:textId="010D1301" w:rsidR="00321D19" w:rsidRPr="008B2731" w:rsidRDefault="00321D19" w:rsidP="008B2731">
      <w:pPr>
        <w:pStyle w:val="Tekstpodstawowy"/>
        <w:spacing w:line="30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8B2731">
        <w:rPr>
          <w:rFonts w:ascii="Times New Roman" w:hAnsi="Times New Roman"/>
          <w:sz w:val="22"/>
          <w:szCs w:val="22"/>
        </w:rPr>
        <w:t>V.</w:t>
      </w:r>
      <w:r w:rsidR="00112BDC" w:rsidRPr="008B2731">
        <w:rPr>
          <w:rFonts w:ascii="Times New Roman" w:hAnsi="Times New Roman"/>
          <w:sz w:val="22"/>
          <w:szCs w:val="22"/>
        </w:rPr>
        <w:tab/>
      </w:r>
      <w:r w:rsidRPr="008B2731">
        <w:rPr>
          <w:rFonts w:ascii="Times New Roman" w:hAnsi="Times New Roman"/>
          <w:sz w:val="22"/>
          <w:szCs w:val="22"/>
        </w:rPr>
        <w:t xml:space="preserve">Kryteria oceny ofert oraz </w:t>
      </w:r>
      <w:r w:rsidR="004A0D22" w:rsidRPr="008B2731">
        <w:rPr>
          <w:rFonts w:ascii="Times New Roman" w:hAnsi="Times New Roman"/>
          <w:sz w:val="22"/>
          <w:szCs w:val="22"/>
        </w:rPr>
        <w:t>wybór najkorzystniejszej oferty</w:t>
      </w:r>
    </w:p>
    <w:p w14:paraId="47CCACA4" w14:textId="2448E049" w:rsidR="00486C89" w:rsidRPr="008B2731" w:rsidRDefault="005B4629" w:rsidP="008B2731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8B2731">
        <w:rPr>
          <w:bCs/>
          <w:sz w:val="22"/>
          <w:szCs w:val="22"/>
        </w:rPr>
        <w:t>1.</w:t>
      </w:r>
      <w:r w:rsidRPr="008B2731">
        <w:rPr>
          <w:bCs/>
          <w:sz w:val="22"/>
          <w:szCs w:val="22"/>
        </w:rPr>
        <w:tab/>
        <w:t xml:space="preserve">W trakcie oceny ofert Zamawiający </w:t>
      </w:r>
      <w:r w:rsidR="00692FBF" w:rsidRPr="008B2731">
        <w:rPr>
          <w:bCs/>
          <w:sz w:val="22"/>
          <w:szCs w:val="22"/>
        </w:rPr>
        <w:t xml:space="preserve">będzie </w:t>
      </w:r>
      <w:r w:rsidRPr="008B2731">
        <w:rPr>
          <w:bCs/>
          <w:sz w:val="22"/>
          <w:szCs w:val="22"/>
        </w:rPr>
        <w:t>kierować się zaproponowaną ceną ofertową brutto. Za najkorzystniej</w:t>
      </w:r>
      <w:r w:rsidR="00692FBF" w:rsidRPr="008B2731">
        <w:rPr>
          <w:bCs/>
          <w:sz w:val="22"/>
          <w:szCs w:val="22"/>
        </w:rPr>
        <w:t>szą zostanie uznana oferta, nie</w:t>
      </w:r>
      <w:r w:rsidRPr="008B2731">
        <w:rPr>
          <w:bCs/>
          <w:sz w:val="22"/>
          <w:szCs w:val="22"/>
        </w:rPr>
        <w:t>podlegająca odrzuceniu, z naj</w:t>
      </w:r>
      <w:r w:rsidR="00486C89" w:rsidRPr="008B2731">
        <w:rPr>
          <w:bCs/>
          <w:sz w:val="22"/>
          <w:szCs w:val="22"/>
        </w:rPr>
        <w:t>niższą ceną brutto</w:t>
      </w:r>
      <w:r w:rsidR="00137D86" w:rsidRPr="008B2731">
        <w:rPr>
          <w:bCs/>
          <w:sz w:val="22"/>
          <w:szCs w:val="22"/>
        </w:rPr>
        <w:t>.</w:t>
      </w:r>
    </w:p>
    <w:p w14:paraId="3E74A848" w14:textId="77777777" w:rsidR="00321D19" w:rsidRPr="008B2731" w:rsidRDefault="00FF5ABE" w:rsidP="008B2731">
      <w:pPr>
        <w:numPr>
          <w:ilvl w:val="0"/>
          <w:numId w:val="14"/>
        </w:numPr>
        <w:tabs>
          <w:tab w:val="clear" w:pos="567"/>
        </w:tabs>
        <w:spacing w:line="300" w:lineRule="exact"/>
        <w:ind w:left="1134"/>
        <w:jc w:val="both"/>
        <w:rPr>
          <w:bCs/>
          <w:sz w:val="22"/>
          <w:szCs w:val="22"/>
        </w:rPr>
      </w:pPr>
      <w:r w:rsidRPr="008B2731">
        <w:rPr>
          <w:sz w:val="22"/>
          <w:szCs w:val="22"/>
        </w:rPr>
        <w:t>Informujemy, że w przypadku zaakceptowania Państwa oferty zostaniecie o</w:t>
      </w:r>
      <w:r w:rsidR="00B0607B" w:rsidRPr="008B2731">
        <w:rPr>
          <w:sz w:val="22"/>
          <w:szCs w:val="22"/>
        </w:rPr>
        <w:t> </w:t>
      </w:r>
      <w:r w:rsidRPr="008B2731">
        <w:rPr>
          <w:sz w:val="22"/>
          <w:szCs w:val="22"/>
        </w:rPr>
        <w:t xml:space="preserve">tym fakcie powiadomieni i zostanie wdrożone przygotowanie </w:t>
      </w:r>
      <w:r w:rsidR="00B06B03" w:rsidRPr="008B2731">
        <w:rPr>
          <w:sz w:val="22"/>
          <w:szCs w:val="22"/>
        </w:rPr>
        <w:t>umowy</w:t>
      </w:r>
      <w:r w:rsidRPr="008B2731">
        <w:rPr>
          <w:sz w:val="22"/>
          <w:szCs w:val="22"/>
        </w:rPr>
        <w:t>.</w:t>
      </w:r>
    </w:p>
    <w:p w14:paraId="085661E7" w14:textId="77777777" w:rsidR="0066607F" w:rsidRPr="008B2731" w:rsidRDefault="0066607F" w:rsidP="008B2731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8B2731" w:rsidRDefault="00321D19" w:rsidP="008B2731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8B2731">
        <w:rPr>
          <w:b/>
          <w:sz w:val="22"/>
          <w:szCs w:val="22"/>
        </w:rPr>
        <w:t>V</w:t>
      </w:r>
      <w:r w:rsidR="002C4CD2" w:rsidRPr="008B2731">
        <w:rPr>
          <w:b/>
          <w:sz w:val="22"/>
          <w:szCs w:val="22"/>
        </w:rPr>
        <w:t>I</w:t>
      </w:r>
      <w:r w:rsidRPr="008B2731">
        <w:rPr>
          <w:b/>
          <w:sz w:val="22"/>
          <w:szCs w:val="22"/>
        </w:rPr>
        <w:t>.</w:t>
      </w:r>
      <w:r w:rsidR="00112BDC" w:rsidRPr="008B2731">
        <w:rPr>
          <w:b/>
          <w:sz w:val="22"/>
          <w:szCs w:val="22"/>
        </w:rPr>
        <w:tab/>
      </w:r>
      <w:r w:rsidRPr="008B2731">
        <w:rPr>
          <w:b/>
          <w:sz w:val="22"/>
          <w:szCs w:val="22"/>
        </w:rPr>
        <w:t>Miejsce i termin składania ofert</w:t>
      </w:r>
    </w:p>
    <w:p w14:paraId="5ACC233E" w14:textId="35E9A0E0" w:rsidR="00321D19" w:rsidRPr="008B2731" w:rsidRDefault="00321D19" w:rsidP="008B2731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t>Ofertę</w:t>
      </w:r>
      <w:r w:rsidR="00055B99" w:rsidRPr="008B2731">
        <w:rPr>
          <w:rFonts w:ascii="Times New Roman" w:hAnsi="Times New Roman"/>
        </w:rPr>
        <w:t xml:space="preserve"> </w:t>
      </w:r>
      <w:r w:rsidR="00692FBF" w:rsidRPr="008B2731">
        <w:rPr>
          <w:rFonts w:ascii="Times New Roman" w:hAnsi="Times New Roman"/>
        </w:rPr>
        <w:t>(z</w:t>
      </w:r>
      <w:r w:rsidR="001C1279" w:rsidRPr="008B2731">
        <w:rPr>
          <w:rFonts w:ascii="Times New Roman" w:hAnsi="Times New Roman"/>
        </w:rPr>
        <w:t>ałącznik nr 1</w:t>
      </w:r>
      <w:r w:rsidR="00AA1130">
        <w:rPr>
          <w:rFonts w:ascii="Times New Roman" w:hAnsi="Times New Roman"/>
        </w:rPr>
        <w:t xml:space="preserve"> orz 3</w:t>
      </w:r>
      <w:r w:rsidR="001C1279" w:rsidRPr="008B2731">
        <w:rPr>
          <w:rFonts w:ascii="Times New Roman" w:hAnsi="Times New Roman"/>
        </w:rPr>
        <w:t>)</w:t>
      </w:r>
      <w:r w:rsidR="00B10C67" w:rsidRPr="008B2731">
        <w:rPr>
          <w:rFonts w:ascii="Times New Roman" w:hAnsi="Times New Roman"/>
        </w:rPr>
        <w:t xml:space="preserve"> </w:t>
      </w:r>
      <w:r w:rsidR="001C1279" w:rsidRPr="008B2731">
        <w:rPr>
          <w:rFonts w:ascii="Times New Roman" w:hAnsi="Times New Roman"/>
        </w:rPr>
        <w:t xml:space="preserve">wraz z </w:t>
      </w:r>
      <w:r w:rsidR="00486C89" w:rsidRPr="008B2731">
        <w:rPr>
          <w:rFonts w:ascii="Times New Roman" w:hAnsi="Times New Roman"/>
        </w:rPr>
        <w:t>informacją RODO</w:t>
      </w:r>
      <w:r w:rsidR="001C1279" w:rsidRPr="008B2731">
        <w:rPr>
          <w:rFonts w:ascii="Times New Roman" w:hAnsi="Times New Roman"/>
        </w:rPr>
        <w:t xml:space="preserve"> (załącznik nr </w:t>
      </w:r>
      <w:r w:rsidR="00486C89" w:rsidRPr="008B2731">
        <w:rPr>
          <w:rFonts w:ascii="Times New Roman" w:hAnsi="Times New Roman"/>
        </w:rPr>
        <w:t>2</w:t>
      </w:r>
      <w:r w:rsidR="001C1279" w:rsidRPr="008B2731">
        <w:rPr>
          <w:rFonts w:ascii="Times New Roman" w:hAnsi="Times New Roman"/>
        </w:rPr>
        <w:t xml:space="preserve">) </w:t>
      </w:r>
      <w:r w:rsidRPr="008B2731">
        <w:rPr>
          <w:rFonts w:ascii="Times New Roman" w:hAnsi="Times New Roman"/>
        </w:rPr>
        <w:t xml:space="preserve">należy złożyć do dnia </w:t>
      </w:r>
      <w:r w:rsidR="008559F7">
        <w:rPr>
          <w:rFonts w:ascii="Times New Roman" w:hAnsi="Times New Roman"/>
          <w:b/>
          <w:u w:val="single"/>
        </w:rPr>
        <w:t>0</w:t>
      </w:r>
      <w:r w:rsidR="00997392">
        <w:rPr>
          <w:rFonts w:ascii="Times New Roman" w:hAnsi="Times New Roman"/>
          <w:b/>
          <w:u w:val="single"/>
        </w:rPr>
        <w:t>5</w:t>
      </w:r>
      <w:r w:rsidR="00531248" w:rsidRPr="008B2731">
        <w:rPr>
          <w:rFonts w:ascii="Times New Roman" w:hAnsi="Times New Roman"/>
          <w:b/>
          <w:u w:val="single"/>
        </w:rPr>
        <w:t>.</w:t>
      </w:r>
      <w:r w:rsidR="008559F7">
        <w:rPr>
          <w:rFonts w:ascii="Times New Roman" w:hAnsi="Times New Roman"/>
          <w:b/>
          <w:u w:val="single"/>
        </w:rPr>
        <w:t>10</w:t>
      </w:r>
      <w:r w:rsidRPr="008B2731">
        <w:rPr>
          <w:rFonts w:ascii="Times New Roman" w:hAnsi="Times New Roman"/>
          <w:b/>
          <w:u w:val="single"/>
        </w:rPr>
        <w:t>.20</w:t>
      </w:r>
      <w:r w:rsidR="00531248" w:rsidRPr="008B2731">
        <w:rPr>
          <w:rFonts w:ascii="Times New Roman" w:hAnsi="Times New Roman"/>
          <w:b/>
          <w:u w:val="single"/>
        </w:rPr>
        <w:t>2</w:t>
      </w:r>
      <w:r w:rsidR="00486C89" w:rsidRPr="008B2731">
        <w:rPr>
          <w:rFonts w:ascii="Times New Roman" w:hAnsi="Times New Roman"/>
          <w:b/>
          <w:u w:val="single"/>
        </w:rPr>
        <w:t>6</w:t>
      </w:r>
      <w:r w:rsidR="004126BE" w:rsidRPr="008B2731">
        <w:rPr>
          <w:rFonts w:ascii="Times New Roman" w:hAnsi="Times New Roman"/>
          <w:b/>
          <w:u w:val="single"/>
        </w:rPr>
        <w:t xml:space="preserve"> </w:t>
      </w:r>
      <w:r w:rsidRPr="008B2731">
        <w:rPr>
          <w:rFonts w:ascii="Times New Roman" w:hAnsi="Times New Roman"/>
          <w:b/>
          <w:u w:val="single"/>
        </w:rPr>
        <w:t xml:space="preserve">r. do godz. </w:t>
      </w:r>
      <w:r w:rsidR="00112BDC" w:rsidRPr="008B2731">
        <w:rPr>
          <w:rFonts w:ascii="Times New Roman" w:hAnsi="Times New Roman"/>
          <w:b/>
          <w:u w:val="single"/>
        </w:rPr>
        <w:t>1</w:t>
      </w:r>
      <w:r w:rsidR="00790C39" w:rsidRPr="008B2731">
        <w:rPr>
          <w:rFonts w:ascii="Times New Roman" w:hAnsi="Times New Roman"/>
          <w:b/>
          <w:u w:val="single"/>
        </w:rPr>
        <w:t>1</w:t>
      </w:r>
      <w:r w:rsidRPr="008B2731">
        <w:rPr>
          <w:rFonts w:ascii="Times New Roman" w:hAnsi="Times New Roman"/>
          <w:b/>
          <w:u w:val="single"/>
        </w:rPr>
        <w:t>.00.</w:t>
      </w:r>
      <w:r w:rsidRPr="008B2731">
        <w:rPr>
          <w:rFonts w:ascii="Times New Roman" w:hAnsi="Times New Roman"/>
        </w:rPr>
        <w:t xml:space="preserve"> </w:t>
      </w:r>
    </w:p>
    <w:p w14:paraId="6470E7F3" w14:textId="77777777" w:rsidR="00321D19" w:rsidRPr="008B2731" w:rsidRDefault="00321D19" w:rsidP="008B2731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lastRenderedPageBreak/>
        <w:t>Ofertę można złożyć drog</w:t>
      </w:r>
      <w:r w:rsidR="004126BE" w:rsidRPr="008B2731">
        <w:rPr>
          <w:rFonts w:ascii="Times New Roman" w:hAnsi="Times New Roman"/>
        </w:rPr>
        <w:t>ą elektroniczną</w:t>
      </w:r>
      <w:r w:rsidR="000D0033" w:rsidRPr="008B2731">
        <w:rPr>
          <w:rFonts w:ascii="Times New Roman" w:hAnsi="Times New Roman"/>
        </w:rPr>
        <w:t xml:space="preserve"> lub w siedzibie Zamawiającego</w:t>
      </w:r>
      <w:r w:rsidRPr="008B2731">
        <w:rPr>
          <w:rFonts w:ascii="Times New Roman" w:hAnsi="Times New Roman"/>
        </w:rPr>
        <w:t>:</w:t>
      </w:r>
    </w:p>
    <w:p w14:paraId="5A7F3ABB" w14:textId="3B621196" w:rsidR="00321D19" w:rsidRPr="008B2731" w:rsidRDefault="00692FBF" w:rsidP="008B2731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8B2731">
        <w:rPr>
          <w:rFonts w:ascii="Times New Roman" w:hAnsi="Times New Roman"/>
          <w:b/>
        </w:rPr>
        <w:t>Główny Instytut Górnictwa</w:t>
      </w:r>
      <w:r w:rsidR="00F31E6E" w:rsidRPr="008B2731">
        <w:rPr>
          <w:rFonts w:ascii="Times New Roman" w:hAnsi="Times New Roman"/>
          <w:b/>
        </w:rPr>
        <w:t xml:space="preserve"> Państwowy Instytut Badawczy</w:t>
      </w:r>
    </w:p>
    <w:p w14:paraId="5DFCEF86" w14:textId="5DB74661" w:rsidR="00321D19" w:rsidRPr="008B2731" w:rsidRDefault="00692FBF" w:rsidP="008B2731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8B2731">
        <w:rPr>
          <w:rFonts w:ascii="Times New Roman" w:hAnsi="Times New Roman"/>
          <w:b/>
        </w:rPr>
        <w:t>Plac Gwarków 1</w:t>
      </w:r>
    </w:p>
    <w:p w14:paraId="4B7DCE7B" w14:textId="2311F4E3" w:rsidR="00321D19" w:rsidRPr="008B2731" w:rsidRDefault="00321D19" w:rsidP="008B2731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8B2731">
        <w:rPr>
          <w:rFonts w:ascii="Times New Roman" w:hAnsi="Times New Roman"/>
          <w:b/>
        </w:rPr>
        <w:t>40-166 Katowi</w:t>
      </w:r>
      <w:r w:rsidR="00692FBF" w:rsidRPr="008B2731">
        <w:rPr>
          <w:rFonts w:ascii="Times New Roman" w:hAnsi="Times New Roman"/>
          <w:b/>
          <w:lang w:val="en-US"/>
        </w:rPr>
        <w:t>ce</w:t>
      </w:r>
    </w:p>
    <w:p w14:paraId="3467269E" w14:textId="77777777" w:rsidR="00454716" w:rsidRPr="008B2731" w:rsidRDefault="00454716" w:rsidP="008B2731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8B2731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8B2731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8B2731" w:rsidRDefault="00321D19" w:rsidP="008B2731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6031E48" w14:textId="00AE88E5" w:rsidR="004A7A76" w:rsidRPr="008B2731" w:rsidRDefault="00861057" w:rsidP="008B2731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t xml:space="preserve">Zamawiający informuje, </w:t>
      </w:r>
      <w:r w:rsidR="004A7A76" w:rsidRPr="008B2731">
        <w:rPr>
          <w:rFonts w:ascii="Times New Roman" w:hAnsi="Times New Roman"/>
        </w:rPr>
        <w:t>ż</w:t>
      </w:r>
      <w:r w:rsidRPr="008B2731">
        <w:rPr>
          <w:rFonts w:ascii="Times New Roman" w:hAnsi="Times New Roman"/>
        </w:rPr>
        <w:t>e</w:t>
      </w:r>
      <w:r w:rsidR="004A7A76" w:rsidRPr="008B2731">
        <w:rPr>
          <w:rFonts w:ascii="Times New Roman" w:hAnsi="Times New Roman"/>
        </w:rPr>
        <w:t xml:space="preserve"> ocenie </w:t>
      </w:r>
      <w:r w:rsidR="00692FBF" w:rsidRPr="008B2731">
        <w:rPr>
          <w:rFonts w:ascii="Times New Roman" w:hAnsi="Times New Roman"/>
        </w:rPr>
        <w:t xml:space="preserve">będą </w:t>
      </w:r>
      <w:r w:rsidR="004A7A76" w:rsidRPr="008B2731">
        <w:rPr>
          <w:rFonts w:ascii="Times New Roman" w:hAnsi="Times New Roman"/>
        </w:rPr>
        <w:t xml:space="preserve">podlegać tylko te </w:t>
      </w:r>
      <w:r w:rsidR="001A5615" w:rsidRPr="008B2731">
        <w:rPr>
          <w:rFonts w:ascii="Times New Roman" w:hAnsi="Times New Roman"/>
        </w:rPr>
        <w:t>oferty</w:t>
      </w:r>
      <w:r w:rsidR="004A7A76" w:rsidRPr="008B2731">
        <w:rPr>
          <w:rFonts w:ascii="Times New Roman" w:hAnsi="Times New Roman"/>
        </w:rPr>
        <w:t>, które wpłyną do Zamawiającego w okresie od dnia wszczęcia niniejszego rozeznania rynku</w:t>
      </w:r>
      <w:r w:rsidR="00692FBF" w:rsidRPr="008B2731">
        <w:rPr>
          <w:rFonts w:ascii="Times New Roman" w:hAnsi="Times New Roman"/>
        </w:rPr>
        <w:t>,</w:t>
      </w:r>
      <w:r w:rsidR="004A7A76" w:rsidRPr="008B2731">
        <w:rPr>
          <w:rFonts w:ascii="Times New Roman" w:hAnsi="Times New Roman"/>
        </w:rPr>
        <w:t xml:space="preserve"> do dnia, w</w:t>
      </w:r>
      <w:r w:rsidR="002E2639" w:rsidRPr="008B2731">
        <w:rPr>
          <w:rFonts w:ascii="Times New Roman" w:hAnsi="Times New Roman"/>
        </w:rPr>
        <w:t> </w:t>
      </w:r>
      <w:r w:rsidR="004A7A76" w:rsidRPr="008B2731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8B2731" w:rsidRDefault="004D4866" w:rsidP="008B2731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t xml:space="preserve">Zamawiający na etapie oceny ofert ma prawo zwrócić się z pytaniami do wykonawcy </w:t>
      </w:r>
      <w:r w:rsidR="00861057" w:rsidRPr="008B2731">
        <w:rPr>
          <w:rFonts w:ascii="Times New Roman" w:hAnsi="Times New Roman"/>
        </w:rPr>
        <w:br/>
      </w:r>
      <w:r w:rsidRPr="008B2731">
        <w:rPr>
          <w:rFonts w:ascii="Times New Roman" w:hAnsi="Times New Roman"/>
        </w:rPr>
        <w:t>w celu wyjaśnienia treści oferty. Wykonawc</w:t>
      </w:r>
      <w:r w:rsidR="00861057" w:rsidRPr="008B2731">
        <w:rPr>
          <w:rFonts w:ascii="Times New Roman" w:hAnsi="Times New Roman"/>
        </w:rPr>
        <w:t>a jest zobowiązany do udzielenia wyjaśnienia</w:t>
      </w:r>
      <w:r w:rsidRPr="008B2731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8B2731" w:rsidRDefault="00B24D19" w:rsidP="008B2731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8B2731" w:rsidRDefault="00B24D19" w:rsidP="008B2731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8B2731">
        <w:rPr>
          <w:rFonts w:ascii="Times New Roman" w:hAnsi="Times New Roman"/>
          <w:b/>
        </w:rPr>
        <w:t>VII</w:t>
      </w:r>
      <w:r w:rsidR="00F37031" w:rsidRPr="008B2731">
        <w:rPr>
          <w:rFonts w:ascii="Times New Roman" w:hAnsi="Times New Roman"/>
          <w:b/>
        </w:rPr>
        <w:t>.</w:t>
      </w:r>
      <w:r w:rsidR="00F37031" w:rsidRPr="008B2731">
        <w:rPr>
          <w:rFonts w:ascii="Times New Roman" w:hAnsi="Times New Roman"/>
          <w:b/>
        </w:rPr>
        <w:tab/>
      </w:r>
      <w:r w:rsidR="00692FBF" w:rsidRPr="008B2731">
        <w:rPr>
          <w:rFonts w:ascii="Times New Roman" w:hAnsi="Times New Roman"/>
          <w:b/>
        </w:rPr>
        <w:t xml:space="preserve">Termin wykonania </w:t>
      </w:r>
      <w:r w:rsidRPr="008B2731">
        <w:rPr>
          <w:rFonts w:ascii="Times New Roman" w:hAnsi="Times New Roman"/>
          <w:b/>
        </w:rPr>
        <w:t>za</w:t>
      </w:r>
      <w:r w:rsidR="004A7A76" w:rsidRPr="008B2731">
        <w:rPr>
          <w:rFonts w:ascii="Times New Roman" w:hAnsi="Times New Roman"/>
          <w:b/>
        </w:rPr>
        <w:t>mówienia oraz warunki płatności</w:t>
      </w:r>
      <w:r w:rsidRPr="008B2731">
        <w:rPr>
          <w:rFonts w:ascii="Times New Roman" w:hAnsi="Times New Roman"/>
          <w:b/>
        </w:rPr>
        <w:t>:</w:t>
      </w:r>
    </w:p>
    <w:p w14:paraId="265D4438" w14:textId="1AA1F742" w:rsidR="00F37031" w:rsidRPr="008B2731" w:rsidRDefault="00FF5ABE" w:rsidP="008B2731">
      <w:pPr>
        <w:pStyle w:val="Akapitzlist1"/>
        <w:numPr>
          <w:ilvl w:val="0"/>
          <w:numId w:val="6"/>
        </w:numPr>
        <w:tabs>
          <w:tab w:val="clear" w:pos="0"/>
        </w:tabs>
        <w:spacing w:after="0" w:line="300" w:lineRule="exact"/>
        <w:ind w:left="1134" w:hanging="567"/>
        <w:rPr>
          <w:rFonts w:ascii="Times New Roman" w:hAnsi="Times New Roman"/>
        </w:rPr>
      </w:pPr>
      <w:r w:rsidRPr="008B2731">
        <w:rPr>
          <w:rFonts w:ascii="Times New Roman" w:hAnsi="Times New Roman"/>
        </w:rPr>
        <w:t>Termin</w:t>
      </w:r>
      <w:r w:rsidR="00692FBF" w:rsidRPr="008B2731">
        <w:rPr>
          <w:rFonts w:ascii="Times New Roman" w:hAnsi="Times New Roman"/>
        </w:rPr>
        <w:t>y</w:t>
      </w:r>
      <w:r w:rsidRPr="008B2731">
        <w:rPr>
          <w:rFonts w:ascii="Times New Roman" w:hAnsi="Times New Roman"/>
        </w:rPr>
        <w:t xml:space="preserve"> </w:t>
      </w:r>
      <w:r w:rsidR="005D0CC4" w:rsidRPr="008B2731">
        <w:rPr>
          <w:rFonts w:ascii="Times New Roman" w:hAnsi="Times New Roman"/>
        </w:rPr>
        <w:t>wykon</w:t>
      </w:r>
      <w:r w:rsidR="00692FBF" w:rsidRPr="008B2731">
        <w:rPr>
          <w:rFonts w:ascii="Times New Roman" w:hAnsi="Times New Roman"/>
        </w:rPr>
        <w:t>yw</w:t>
      </w:r>
      <w:r w:rsidR="005D0CC4" w:rsidRPr="008B2731">
        <w:rPr>
          <w:rFonts w:ascii="Times New Roman" w:hAnsi="Times New Roman"/>
        </w:rPr>
        <w:t>ania zamówienia</w:t>
      </w:r>
      <w:r w:rsidR="00933A96" w:rsidRPr="008B2731">
        <w:rPr>
          <w:rFonts w:ascii="Times New Roman" w:hAnsi="Times New Roman"/>
        </w:rPr>
        <w:t>:</w:t>
      </w:r>
    </w:p>
    <w:p w14:paraId="630ED376" w14:textId="21F0174D" w:rsidR="00933A96" w:rsidRPr="008B2731" w:rsidRDefault="00B93C25" w:rsidP="008B2731">
      <w:pPr>
        <w:pStyle w:val="Akapitzlist1"/>
        <w:spacing w:after="0" w:line="30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15</w:t>
      </w:r>
      <w:r w:rsidRPr="00B93C25">
        <w:rPr>
          <w:rFonts w:ascii="Times New Roman" w:hAnsi="Times New Roman"/>
          <w:b/>
          <w:bCs/>
        </w:rPr>
        <w:t>-17.11.2026 r</w:t>
      </w:r>
      <w:r>
        <w:rPr>
          <w:rFonts w:ascii="Times New Roman" w:hAnsi="Times New Roman"/>
          <w:b/>
          <w:bCs/>
        </w:rPr>
        <w:t>.</w:t>
      </w:r>
    </w:p>
    <w:p w14:paraId="4AD33BC5" w14:textId="15B13E37" w:rsidR="004A7A76" w:rsidRPr="008B2731" w:rsidRDefault="00692FBF" w:rsidP="008B2731">
      <w:pPr>
        <w:pStyle w:val="Akapitzlist1"/>
        <w:numPr>
          <w:ilvl w:val="0"/>
          <w:numId w:val="6"/>
        </w:numPr>
        <w:tabs>
          <w:tab w:val="clear" w:pos="0"/>
        </w:tabs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t>Warunki płatności –</w:t>
      </w:r>
      <w:r w:rsidR="004A7A76" w:rsidRPr="008B2731">
        <w:rPr>
          <w:rFonts w:ascii="Times New Roman" w:hAnsi="Times New Roman"/>
        </w:rPr>
        <w:t xml:space="preserve"> </w:t>
      </w:r>
      <w:r w:rsidR="00CF6B1D" w:rsidRPr="008B2731">
        <w:rPr>
          <w:rFonts w:ascii="Times New Roman" w:hAnsi="Times New Roman"/>
        </w:rPr>
        <w:t>Z</w:t>
      </w:r>
      <w:r w:rsidR="004A7A76" w:rsidRPr="008B2731">
        <w:rPr>
          <w:rFonts w:ascii="Times New Roman" w:hAnsi="Times New Roman"/>
        </w:rPr>
        <w:t>amawiający wymaga terminu płatności do 30 dni, który będzie liczony od daty dostarczenia do GIG</w:t>
      </w:r>
      <w:r w:rsidR="00631A8E" w:rsidRPr="008B2731">
        <w:rPr>
          <w:rFonts w:ascii="Times New Roman" w:hAnsi="Times New Roman"/>
        </w:rPr>
        <w:t>-PIB</w:t>
      </w:r>
      <w:r w:rsidR="004A7A76" w:rsidRPr="008B2731">
        <w:rPr>
          <w:rFonts w:ascii="Times New Roman" w:hAnsi="Times New Roman"/>
        </w:rPr>
        <w:t xml:space="preserve"> prawidłowo wy</w:t>
      </w:r>
      <w:r w:rsidRPr="008B2731">
        <w:rPr>
          <w:rFonts w:ascii="Times New Roman" w:hAnsi="Times New Roman"/>
        </w:rPr>
        <w:t xml:space="preserve">stawionej faktury na podstawie </w:t>
      </w:r>
      <w:r w:rsidR="00082743" w:rsidRPr="008B2731">
        <w:rPr>
          <w:rFonts w:ascii="Times New Roman" w:hAnsi="Times New Roman"/>
        </w:rPr>
        <w:t>p</w:t>
      </w:r>
      <w:r w:rsidR="004A7A76" w:rsidRPr="008B2731">
        <w:rPr>
          <w:rFonts w:ascii="Times New Roman" w:hAnsi="Times New Roman"/>
        </w:rPr>
        <w:t>rotokołu odbioru, podpisanego przez obie strony.</w:t>
      </w:r>
    </w:p>
    <w:p w14:paraId="24A8CF9B" w14:textId="77777777" w:rsidR="00AD6743" w:rsidRPr="008B2731" w:rsidRDefault="00AD6743" w:rsidP="008B2731">
      <w:pPr>
        <w:pStyle w:val="Akapitzlist1"/>
        <w:spacing w:after="0" w:line="30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8B2731" w:rsidRDefault="004A7A76" w:rsidP="008B2731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8B2731">
        <w:rPr>
          <w:rFonts w:ascii="Times New Roman" w:hAnsi="Times New Roman"/>
          <w:b/>
        </w:rPr>
        <w:t>VIII</w:t>
      </w:r>
      <w:r w:rsidR="00263352" w:rsidRPr="008B2731">
        <w:rPr>
          <w:rFonts w:ascii="Times New Roman" w:hAnsi="Times New Roman"/>
          <w:b/>
        </w:rPr>
        <w:t>.</w:t>
      </w:r>
      <w:r w:rsidR="00263352" w:rsidRPr="008B2731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8B2731" w:rsidRDefault="000E22A0" w:rsidP="008B2731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t>F</w:t>
      </w:r>
      <w:r w:rsidR="00263352" w:rsidRPr="008B2731">
        <w:rPr>
          <w:rFonts w:ascii="Times New Roman" w:hAnsi="Times New Roman"/>
        </w:rPr>
        <w:t>ormularz oferty</w:t>
      </w:r>
      <w:r w:rsidR="00B82F14" w:rsidRPr="008B2731">
        <w:rPr>
          <w:rFonts w:ascii="Times New Roman" w:hAnsi="Times New Roman"/>
        </w:rPr>
        <w:t>.</w:t>
      </w:r>
    </w:p>
    <w:p w14:paraId="60A3A351" w14:textId="1A49871F" w:rsidR="009A7E6E" w:rsidRDefault="009A7E6E" w:rsidP="008B2731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8B2731">
        <w:rPr>
          <w:rFonts w:ascii="Times New Roman" w:hAnsi="Times New Roman"/>
        </w:rPr>
        <w:t>Informacja RODO</w:t>
      </w:r>
    </w:p>
    <w:p w14:paraId="1B5A86BF" w14:textId="1DE62C08" w:rsidR="00B93C25" w:rsidRPr="008B2731" w:rsidRDefault="00B93C25" w:rsidP="008B2731">
      <w:pPr>
        <w:pStyle w:val="Akapitzlist1"/>
        <w:numPr>
          <w:ilvl w:val="3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Arkusz wyceny</w:t>
      </w:r>
    </w:p>
    <w:p w14:paraId="0716DA3B" w14:textId="77777777" w:rsidR="00B24D19" w:rsidRPr="008B2731" w:rsidRDefault="00B24D19" w:rsidP="008B2731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513A1CBA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520AE9C" w14:textId="77777777" w:rsidR="007B7539" w:rsidRPr="007B7539" w:rsidRDefault="007B7539" w:rsidP="007B7539">
      <w:pPr>
        <w:pStyle w:val="Akapitzlist1"/>
        <w:spacing w:after="0" w:line="260" w:lineRule="exact"/>
        <w:ind w:left="4260" w:hanging="7"/>
        <w:jc w:val="both"/>
        <w:rPr>
          <w:rFonts w:ascii="Times New Roman" w:hAnsi="Times New Roman"/>
        </w:rPr>
      </w:pPr>
      <w:r w:rsidRPr="007B7539">
        <w:rPr>
          <w:rFonts w:ascii="Times New Roman" w:hAnsi="Times New Roman"/>
        </w:rPr>
        <w:t>Kierownik Działu Zamówień Publicznych i Zakupów</w:t>
      </w:r>
    </w:p>
    <w:p w14:paraId="70466BCB" w14:textId="77777777" w:rsidR="007B7539" w:rsidRPr="007B7539" w:rsidRDefault="007B7539" w:rsidP="007B7539">
      <w:pPr>
        <w:pStyle w:val="Akapitzlist1"/>
        <w:spacing w:after="0" w:line="260" w:lineRule="exact"/>
        <w:ind w:left="3969" w:firstLine="1560"/>
        <w:jc w:val="both"/>
      </w:pPr>
      <w:r w:rsidRPr="007B7539">
        <w:rPr>
          <w:rFonts w:ascii="Times New Roman" w:hAnsi="Times New Roman"/>
        </w:rPr>
        <w:t>Monika Wallenburg</w:t>
      </w:r>
    </w:p>
    <w:p w14:paraId="0BD929AE" w14:textId="77777777" w:rsidR="007B7539" w:rsidRPr="002F2E56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BC3429E" w14:textId="3A95398F" w:rsidR="00082743" w:rsidRPr="00082743" w:rsidRDefault="00082743" w:rsidP="00861057">
      <w:pPr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Nr NIP: </w:t>
      </w:r>
      <w:r w:rsidRPr="00082743">
        <w:rPr>
          <w:bCs/>
          <w:sz w:val="20"/>
          <w:szCs w:val="20"/>
        </w:rPr>
        <w:t>...............................</w:t>
      </w:r>
      <w:r>
        <w:rPr>
          <w:bCs/>
          <w:sz w:val="20"/>
          <w:szCs w:val="20"/>
        </w:rPr>
        <w:t>........</w:t>
      </w:r>
      <w:r w:rsidRPr="00082743">
        <w:rPr>
          <w:bCs/>
          <w:sz w:val="20"/>
          <w:szCs w:val="20"/>
        </w:rPr>
        <w:t>.................................</w:t>
      </w:r>
    </w:p>
    <w:p w14:paraId="584C6E6E" w14:textId="62337959" w:rsidR="00082743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7C1E7BA3" w14:textId="77777777" w:rsidR="004A2D00" w:rsidRPr="002F2E56" w:rsidRDefault="004A2D00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6CC131CA" w14:textId="41447D55" w:rsidR="002E2639" w:rsidRPr="002F2E56" w:rsidRDefault="002E2639" w:rsidP="001102DD">
      <w:pPr>
        <w:pStyle w:val="Akapitzlist"/>
        <w:spacing w:before="120" w:after="120" w:line="360" w:lineRule="exact"/>
        <w:ind w:left="0"/>
        <w:jc w:val="both"/>
        <w:rPr>
          <w:sz w:val="22"/>
          <w:szCs w:val="22"/>
        </w:rPr>
      </w:pPr>
      <w:r w:rsidRPr="00FE4101">
        <w:rPr>
          <w:bCs/>
          <w:sz w:val="22"/>
          <w:szCs w:val="22"/>
        </w:rPr>
        <w:t xml:space="preserve">Oferujemy </w:t>
      </w:r>
      <w:r w:rsidR="00082743" w:rsidRPr="00FE4101">
        <w:rPr>
          <w:bCs/>
          <w:sz w:val="22"/>
          <w:szCs w:val="22"/>
        </w:rPr>
        <w:t>wykonanie</w:t>
      </w:r>
      <w:r w:rsidR="00082743">
        <w:rPr>
          <w:b/>
          <w:sz w:val="22"/>
          <w:szCs w:val="22"/>
        </w:rPr>
        <w:t xml:space="preserve"> </w:t>
      </w:r>
      <w:r w:rsidR="00B93C25">
        <w:rPr>
          <w:b/>
          <w:sz w:val="22"/>
          <w:szCs w:val="22"/>
        </w:rPr>
        <w:t>u</w:t>
      </w:r>
      <w:r w:rsidR="00B93C25" w:rsidRPr="00B93C25">
        <w:rPr>
          <w:b/>
          <w:bCs/>
          <w:sz w:val="22"/>
          <w:szCs w:val="22"/>
          <w:lang w:bidi="pl-PL"/>
        </w:rPr>
        <w:t>sług hotelarsko-restauracyjne związan</w:t>
      </w:r>
      <w:r w:rsidR="00B93C25">
        <w:rPr>
          <w:b/>
          <w:bCs/>
          <w:sz w:val="22"/>
          <w:szCs w:val="22"/>
          <w:lang w:bidi="pl-PL"/>
        </w:rPr>
        <w:t>ych</w:t>
      </w:r>
      <w:r w:rsidR="00B93C25" w:rsidRPr="00B93C25">
        <w:rPr>
          <w:b/>
          <w:bCs/>
          <w:sz w:val="22"/>
          <w:szCs w:val="22"/>
          <w:lang w:bidi="pl-PL"/>
        </w:rPr>
        <w:t xml:space="preserve"> z organizacją konferencji 75-lecia Laboratorium Lin i Urządzeń Szybowych GIG-PIB</w:t>
      </w:r>
      <w:r w:rsidR="00082743">
        <w:rPr>
          <w:b/>
          <w:bCs/>
          <w:sz w:val="22"/>
          <w:szCs w:val="22"/>
        </w:rPr>
        <w:t xml:space="preserve"> </w:t>
      </w:r>
      <w:r w:rsidR="00082743" w:rsidRPr="00FE4101">
        <w:rPr>
          <w:sz w:val="22"/>
          <w:szCs w:val="22"/>
        </w:rPr>
        <w:t>za cenę:</w:t>
      </w:r>
    </w:p>
    <w:p w14:paraId="4A9FF8A9" w14:textId="43C25632" w:rsidR="002E2639" w:rsidRPr="002F2E56" w:rsidRDefault="002E2639" w:rsidP="001102DD">
      <w:pPr>
        <w:pStyle w:val="Akapitzlist"/>
        <w:spacing w:before="120" w:after="120" w:line="360" w:lineRule="exact"/>
        <w:ind w:left="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netto …</w:t>
      </w:r>
      <w:r w:rsidR="00DF675C" w:rsidRPr="002F2E56">
        <w:rPr>
          <w:sz w:val="22"/>
          <w:szCs w:val="22"/>
        </w:rPr>
        <w:t>..</w:t>
      </w:r>
      <w:r w:rsidRPr="002F2E56">
        <w:rPr>
          <w:sz w:val="22"/>
          <w:szCs w:val="22"/>
        </w:rPr>
        <w:t>..……… + VAT .....</w:t>
      </w:r>
      <w:r w:rsidR="00DF675C" w:rsidRPr="002F2E56">
        <w:rPr>
          <w:sz w:val="22"/>
          <w:szCs w:val="22"/>
        </w:rPr>
        <w:t>.........................</w:t>
      </w:r>
      <w:r w:rsidRPr="002F2E56">
        <w:rPr>
          <w:sz w:val="22"/>
          <w:szCs w:val="22"/>
        </w:rPr>
        <w:t xml:space="preserve">................. =................................. zł brutto, </w:t>
      </w:r>
    </w:p>
    <w:p w14:paraId="761342FC" w14:textId="289131F3" w:rsidR="002E2639" w:rsidRDefault="002E2639" w:rsidP="001102DD">
      <w:pPr>
        <w:spacing w:before="120" w:after="120" w:line="36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słownie ………………………………………………………………………………., </w:t>
      </w:r>
    </w:p>
    <w:p w14:paraId="7E5EC33F" w14:textId="14754804" w:rsidR="00B93C25" w:rsidRDefault="00B93C25" w:rsidP="001102DD">
      <w:pPr>
        <w:spacing w:before="120" w:after="120" w:line="360" w:lineRule="exact"/>
        <w:jc w:val="both"/>
        <w:rPr>
          <w:sz w:val="22"/>
          <w:szCs w:val="22"/>
        </w:rPr>
      </w:pPr>
      <w:r w:rsidRPr="00B93C25">
        <w:rPr>
          <w:b/>
          <w:bCs/>
          <w:sz w:val="22"/>
          <w:szCs w:val="22"/>
        </w:rPr>
        <w:t>Ceny jednostkowe, będące podstawą obliczenia ceny usługi wynikają z kosztorysu ofertowego będącego załącznikiem do oferty.</w:t>
      </w:r>
    </w:p>
    <w:p w14:paraId="618D65E6" w14:textId="319CBD4F" w:rsidR="00B93C25" w:rsidRPr="00B93C25" w:rsidRDefault="00B93C25" w:rsidP="001102DD">
      <w:pPr>
        <w:spacing w:before="120" w:after="120" w:line="360" w:lineRule="exact"/>
        <w:jc w:val="both"/>
        <w:rPr>
          <w:bCs/>
          <w:sz w:val="22"/>
          <w:szCs w:val="22"/>
        </w:rPr>
      </w:pPr>
      <w:r w:rsidRPr="00B93C25">
        <w:rPr>
          <w:sz w:val="22"/>
          <w:szCs w:val="22"/>
        </w:rPr>
        <w:t xml:space="preserve">Zamówienie zostanie wykonywane </w:t>
      </w:r>
      <w:r w:rsidRPr="00B93C25">
        <w:rPr>
          <w:bCs/>
          <w:sz w:val="22"/>
          <w:szCs w:val="22"/>
        </w:rPr>
        <w:t>w następującym ośrodku/hotelu (nazwa, adres) …………………………………………………………………………………………………..</w:t>
      </w:r>
    </w:p>
    <w:p w14:paraId="088B1B59" w14:textId="183A33F1" w:rsidR="00B93C25" w:rsidRPr="00B93C25" w:rsidRDefault="00B93C25" w:rsidP="001102DD">
      <w:pPr>
        <w:spacing w:before="120" w:after="120" w:line="360" w:lineRule="exact"/>
        <w:jc w:val="both"/>
        <w:rPr>
          <w:bCs/>
          <w:sz w:val="22"/>
          <w:szCs w:val="22"/>
        </w:rPr>
      </w:pPr>
      <w:r w:rsidRPr="00B93C25">
        <w:rPr>
          <w:bCs/>
          <w:sz w:val="22"/>
          <w:szCs w:val="22"/>
        </w:rPr>
        <w:t>…………………………………………………………………………………………………..</w:t>
      </w:r>
    </w:p>
    <w:p w14:paraId="2C96CC44" w14:textId="77777777" w:rsidR="00092124" w:rsidRPr="002F2E56" w:rsidRDefault="0009212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="00CE3F01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861057">
      <w:pPr>
        <w:spacing w:line="36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Pr="002F2E56" w:rsidRDefault="007E4EE2" w:rsidP="00092124">
      <w:pPr>
        <w:rPr>
          <w:sz w:val="22"/>
          <w:szCs w:val="22"/>
        </w:rPr>
      </w:pPr>
    </w:p>
    <w:p w14:paraId="172A903B" w14:textId="77777777" w:rsidR="007E4EE2" w:rsidRDefault="007E4EE2" w:rsidP="00092124">
      <w:pPr>
        <w:rPr>
          <w:sz w:val="22"/>
          <w:szCs w:val="22"/>
        </w:rPr>
      </w:pPr>
    </w:p>
    <w:p w14:paraId="3BC470B3" w14:textId="77777777" w:rsidR="00437450" w:rsidRDefault="00437450" w:rsidP="00092124">
      <w:pPr>
        <w:rPr>
          <w:sz w:val="22"/>
          <w:szCs w:val="22"/>
        </w:rPr>
      </w:pPr>
    </w:p>
    <w:p w14:paraId="616752AC" w14:textId="77777777" w:rsidR="00437450" w:rsidRPr="002F2E56" w:rsidRDefault="00437450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03EA3620" w14:textId="137698C1" w:rsidR="009A7E6E" w:rsidRDefault="00FE4101" w:rsidP="00FE4101">
      <w:pPr>
        <w:jc w:val="right"/>
        <w:rPr>
          <w:sz w:val="22"/>
          <w:szCs w:val="22"/>
        </w:rPr>
      </w:pPr>
      <w:r w:rsidRPr="00FE4101">
        <w:rPr>
          <w:b/>
          <w:sz w:val="22"/>
          <w:szCs w:val="22"/>
        </w:rPr>
        <w:lastRenderedPageBreak/>
        <w:t xml:space="preserve">Załącznik nr </w:t>
      </w:r>
      <w:r>
        <w:rPr>
          <w:b/>
          <w:sz w:val="22"/>
          <w:szCs w:val="22"/>
        </w:rPr>
        <w:t>2</w:t>
      </w:r>
      <w:r w:rsidRPr="00FE4101">
        <w:rPr>
          <w:b/>
          <w:sz w:val="22"/>
          <w:szCs w:val="22"/>
        </w:rPr>
        <w:t xml:space="preserve"> do zapytania ofertowego</w:t>
      </w:r>
    </w:p>
    <w:p w14:paraId="6BCAB465" w14:textId="77777777" w:rsidR="00FE4101" w:rsidRPr="002F2E56" w:rsidRDefault="00FE4101" w:rsidP="009A7E6E">
      <w:pPr>
        <w:jc w:val="center"/>
        <w:rPr>
          <w:sz w:val="22"/>
          <w:szCs w:val="22"/>
        </w:rPr>
      </w:pPr>
    </w:p>
    <w:p w14:paraId="4B2B2053" w14:textId="49D3F84D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="001102DD" w:rsidRPr="001102DD">
        <w:rPr>
          <w:b/>
          <w:bCs/>
          <w:sz w:val="22"/>
          <w:szCs w:val="22"/>
          <w:lang w:bidi="pl-PL"/>
        </w:rPr>
        <w:t>Usługi hotelarsko-restauracyjne związane z organizacją konferencji 75-lecia Laboratorium Lin i Urządzeń Szybowych GIG-PIB</w:t>
      </w:r>
      <w:r w:rsidRPr="002F2E56">
        <w:rPr>
          <w:b/>
          <w:bCs/>
          <w:sz w:val="22"/>
          <w:szCs w:val="22"/>
          <w:lang w:bidi="pl-PL"/>
        </w:rPr>
        <w:t>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>
      <w:pPr>
        <w:numPr>
          <w:ilvl w:val="0"/>
          <w:numId w:val="1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1DCF09F3" w:rsidR="009A7E6E" w:rsidRPr="002F2E56" w:rsidRDefault="001102DD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1102DD">
        <w:rPr>
          <w:b/>
          <w:bCs/>
          <w:sz w:val="22"/>
          <w:szCs w:val="22"/>
          <w:lang w:bidi="pl-PL"/>
        </w:rPr>
        <w:t xml:space="preserve">Usługi hotelarsko-restauracyjne związane z organizacją konferencji 75-lecia Laboratorium Lin i Urządzeń Szybowych GIG-PIB </w:t>
      </w:r>
      <w:r w:rsidR="009A7E6E" w:rsidRPr="002F2E56">
        <w:rPr>
          <w:sz w:val="22"/>
          <w:szCs w:val="22"/>
        </w:rPr>
        <w:t>prowadzon</w:t>
      </w:r>
      <w:r>
        <w:rPr>
          <w:sz w:val="22"/>
          <w:szCs w:val="22"/>
        </w:rPr>
        <w:t>e</w:t>
      </w:r>
      <w:r w:rsidR="009A7E6E" w:rsidRPr="002F2E56">
        <w:rPr>
          <w:sz w:val="22"/>
          <w:szCs w:val="22"/>
        </w:rPr>
        <w:t xml:space="preserve"> w trybie: </w:t>
      </w:r>
      <w:r w:rsidR="009A7E6E" w:rsidRPr="002F2E56">
        <w:rPr>
          <w:b/>
          <w:sz w:val="22"/>
          <w:szCs w:val="22"/>
        </w:rPr>
        <w:t>zapytania ofertowego</w:t>
      </w:r>
      <w:r w:rsidR="009A7E6E" w:rsidRPr="002F2E56">
        <w:rPr>
          <w:sz w:val="22"/>
          <w:szCs w:val="22"/>
        </w:rPr>
        <w:t>;</w:t>
      </w:r>
    </w:p>
    <w:p w14:paraId="276295B9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7F33FAF0" w14:textId="6D3EB8FE" w:rsidR="00403761" w:rsidRPr="00D157F5" w:rsidRDefault="009A7E6E" w:rsidP="00D157F5">
      <w:pPr>
        <w:pStyle w:val="Akapitzlist1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403761" w:rsidRPr="00D157F5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7A2B0" w14:textId="77777777" w:rsidR="002E1641" w:rsidRDefault="002E1641" w:rsidP="00565890">
      <w:r>
        <w:separator/>
      </w:r>
    </w:p>
  </w:endnote>
  <w:endnote w:type="continuationSeparator" w:id="0">
    <w:p w14:paraId="12455414" w14:textId="77777777" w:rsidR="002E1641" w:rsidRDefault="002E164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2AEAC03B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6419561C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5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096F6" w14:textId="77777777" w:rsidR="002E1641" w:rsidRDefault="002E1641" w:rsidP="00565890">
      <w:r>
        <w:separator/>
      </w:r>
    </w:p>
  </w:footnote>
  <w:footnote w:type="continuationSeparator" w:id="0">
    <w:p w14:paraId="684C84A6" w14:textId="77777777" w:rsidR="002E1641" w:rsidRDefault="002E164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33B1771"/>
    <w:multiLevelType w:val="hybridMultilevel"/>
    <w:tmpl w:val="5566B3F2"/>
    <w:lvl w:ilvl="0" w:tplc="D1B0C2C4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13817226"/>
    <w:multiLevelType w:val="hybridMultilevel"/>
    <w:tmpl w:val="DEF4C6F4"/>
    <w:lvl w:ilvl="0" w:tplc="27E85E3C">
      <w:start w:val="1"/>
      <w:numFmt w:val="bullet"/>
      <w:lvlText w:val="-"/>
      <w:lvlJc w:val="left"/>
      <w:pPr>
        <w:ind w:left="22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</w:abstractNum>
  <w:abstractNum w:abstractNumId="4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7" w15:restartNumberingAfterBreak="0">
    <w:nsid w:val="17B64559"/>
    <w:multiLevelType w:val="hybridMultilevel"/>
    <w:tmpl w:val="DF20914C"/>
    <w:lvl w:ilvl="0" w:tplc="923EC0C0">
      <w:start w:val="1"/>
      <w:numFmt w:val="decimal"/>
      <w:lvlText w:val="%1."/>
      <w:lvlJc w:val="left"/>
      <w:pPr>
        <w:ind w:left="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hint="default"/>
      </w:rPr>
    </w:lvl>
  </w:abstractNum>
  <w:abstractNum w:abstractNumId="10" w15:restartNumberingAfterBreak="0">
    <w:nsid w:val="1CA05121"/>
    <w:multiLevelType w:val="hybridMultilevel"/>
    <w:tmpl w:val="408E0E70"/>
    <w:lvl w:ilvl="0" w:tplc="6D4205B8">
      <w:start w:val="1"/>
      <w:numFmt w:val="bullet"/>
      <w:lvlText w:val="-"/>
      <w:lvlJc w:val="left"/>
      <w:pPr>
        <w:ind w:left="143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1" w15:restartNumberingAfterBreak="0">
    <w:nsid w:val="223B6A5E"/>
    <w:multiLevelType w:val="hybridMultilevel"/>
    <w:tmpl w:val="9B106528"/>
    <w:lvl w:ilvl="0" w:tplc="6D4205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CB649A"/>
    <w:multiLevelType w:val="multilevel"/>
    <w:tmpl w:val="6C06B0E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43E212C"/>
    <w:multiLevelType w:val="hybridMultilevel"/>
    <w:tmpl w:val="C7F2498E"/>
    <w:lvl w:ilvl="0" w:tplc="6D4205B8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202F1BE">
      <w:numFmt w:val="bullet"/>
      <w:lvlText w:val="•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25C70934"/>
    <w:multiLevelType w:val="hybridMultilevel"/>
    <w:tmpl w:val="87402594"/>
    <w:lvl w:ilvl="0" w:tplc="6D4205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61728"/>
    <w:multiLevelType w:val="hybridMultilevel"/>
    <w:tmpl w:val="4CF0E12A"/>
    <w:lvl w:ilvl="0" w:tplc="FFFFFFFF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19" w:hanging="360"/>
      </w:pPr>
    </w:lvl>
    <w:lvl w:ilvl="2" w:tplc="FFFFFFFF" w:tentative="1">
      <w:start w:val="1"/>
      <w:numFmt w:val="lowerRoman"/>
      <w:lvlText w:val="%3."/>
      <w:lvlJc w:val="right"/>
      <w:pPr>
        <w:ind w:left="2339" w:hanging="180"/>
      </w:pPr>
    </w:lvl>
    <w:lvl w:ilvl="3" w:tplc="FFFFFFFF" w:tentative="1">
      <w:start w:val="1"/>
      <w:numFmt w:val="decimal"/>
      <w:lvlText w:val="%4."/>
      <w:lvlJc w:val="left"/>
      <w:pPr>
        <w:ind w:left="3059" w:hanging="360"/>
      </w:pPr>
    </w:lvl>
    <w:lvl w:ilvl="4" w:tplc="FFFFFFFF" w:tentative="1">
      <w:start w:val="1"/>
      <w:numFmt w:val="lowerLetter"/>
      <w:lvlText w:val="%5."/>
      <w:lvlJc w:val="left"/>
      <w:pPr>
        <w:ind w:left="3779" w:hanging="360"/>
      </w:pPr>
    </w:lvl>
    <w:lvl w:ilvl="5" w:tplc="FFFFFFFF" w:tentative="1">
      <w:start w:val="1"/>
      <w:numFmt w:val="lowerRoman"/>
      <w:lvlText w:val="%6."/>
      <w:lvlJc w:val="right"/>
      <w:pPr>
        <w:ind w:left="4499" w:hanging="180"/>
      </w:pPr>
    </w:lvl>
    <w:lvl w:ilvl="6" w:tplc="FFFFFFFF" w:tentative="1">
      <w:start w:val="1"/>
      <w:numFmt w:val="decimal"/>
      <w:lvlText w:val="%7."/>
      <w:lvlJc w:val="left"/>
      <w:pPr>
        <w:ind w:left="5219" w:hanging="360"/>
      </w:pPr>
    </w:lvl>
    <w:lvl w:ilvl="7" w:tplc="FFFFFFFF" w:tentative="1">
      <w:start w:val="1"/>
      <w:numFmt w:val="lowerLetter"/>
      <w:lvlText w:val="%8."/>
      <w:lvlJc w:val="left"/>
      <w:pPr>
        <w:ind w:left="5939" w:hanging="360"/>
      </w:pPr>
    </w:lvl>
    <w:lvl w:ilvl="8" w:tplc="FFFFFFFF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9" w15:restartNumberingAfterBreak="0">
    <w:nsid w:val="2A1223BD"/>
    <w:multiLevelType w:val="hybridMultilevel"/>
    <w:tmpl w:val="90DA6518"/>
    <w:lvl w:ilvl="0" w:tplc="6D4205B8">
      <w:start w:val="1"/>
      <w:numFmt w:val="bullet"/>
      <w:lvlText w:val="-"/>
      <w:lvlJc w:val="left"/>
      <w:pPr>
        <w:ind w:left="143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0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1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A132B9E"/>
    <w:multiLevelType w:val="hybridMultilevel"/>
    <w:tmpl w:val="64429154"/>
    <w:lvl w:ilvl="0" w:tplc="FFFFFFFF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19" w:hanging="360"/>
      </w:pPr>
    </w:lvl>
    <w:lvl w:ilvl="2" w:tplc="FFFFFFFF" w:tentative="1">
      <w:start w:val="1"/>
      <w:numFmt w:val="lowerRoman"/>
      <w:lvlText w:val="%3."/>
      <w:lvlJc w:val="right"/>
      <w:pPr>
        <w:ind w:left="2339" w:hanging="180"/>
      </w:pPr>
    </w:lvl>
    <w:lvl w:ilvl="3" w:tplc="FFFFFFFF" w:tentative="1">
      <w:start w:val="1"/>
      <w:numFmt w:val="decimal"/>
      <w:lvlText w:val="%4."/>
      <w:lvlJc w:val="left"/>
      <w:pPr>
        <w:ind w:left="3059" w:hanging="360"/>
      </w:pPr>
    </w:lvl>
    <w:lvl w:ilvl="4" w:tplc="FFFFFFFF" w:tentative="1">
      <w:start w:val="1"/>
      <w:numFmt w:val="lowerLetter"/>
      <w:lvlText w:val="%5."/>
      <w:lvlJc w:val="left"/>
      <w:pPr>
        <w:ind w:left="3779" w:hanging="360"/>
      </w:pPr>
    </w:lvl>
    <w:lvl w:ilvl="5" w:tplc="FFFFFFFF" w:tentative="1">
      <w:start w:val="1"/>
      <w:numFmt w:val="lowerRoman"/>
      <w:lvlText w:val="%6."/>
      <w:lvlJc w:val="right"/>
      <w:pPr>
        <w:ind w:left="4499" w:hanging="180"/>
      </w:pPr>
    </w:lvl>
    <w:lvl w:ilvl="6" w:tplc="FFFFFFFF" w:tentative="1">
      <w:start w:val="1"/>
      <w:numFmt w:val="decimal"/>
      <w:lvlText w:val="%7."/>
      <w:lvlJc w:val="left"/>
      <w:pPr>
        <w:ind w:left="5219" w:hanging="360"/>
      </w:pPr>
    </w:lvl>
    <w:lvl w:ilvl="7" w:tplc="FFFFFFFF" w:tentative="1">
      <w:start w:val="1"/>
      <w:numFmt w:val="lowerLetter"/>
      <w:lvlText w:val="%8."/>
      <w:lvlJc w:val="left"/>
      <w:pPr>
        <w:ind w:left="5939" w:hanging="360"/>
      </w:pPr>
    </w:lvl>
    <w:lvl w:ilvl="8" w:tplc="FFFFFFFF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DB74C4"/>
    <w:multiLevelType w:val="hybridMultilevel"/>
    <w:tmpl w:val="CE44C63C"/>
    <w:lvl w:ilvl="0" w:tplc="6D4205B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0730B9"/>
    <w:multiLevelType w:val="hybridMultilevel"/>
    <w:tmpl w:val="4CF0E12A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4EAC51DB"/>
    <w:multiLevelType w:val="hybridMultilevel"/>
    <w:tmpl w:val="CB4C9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476C4B"/>
    <w:multiLevelType w:val="hybridMultilevel"/>
    <w:tmpl w:val="71AC7812"/>
    <w:lvl w:ilvl="0" w:tplc="6D4205B8">
      <w:start w:val="1"/>
      <w:numFmt w:val="bullet"/>
      <w:lvlText w:val="-"/>
      <w:lvlJc w:val="left"/>
      <w:pPr>
        <w:ind w:left="177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0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3" w15:restartNumberingAfterBreak="0">
    <w:nsid w:val="5E2C7A47"/>
    <w:multiLevelType w:val="hybridMultilevel"/>
    <w:tmpl w:val="8EBAE096"/>
    <w:lvl w:ilvl="0" w:tplc="6D4205B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7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3020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55998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6525991">
    <w:abstractNumId w:val="1"/>
  </w:num>
  <w:num w:numId="4" w16cid:durableId="1516185222">
    <w:abstractNumId w:val="36"/>
  </w:num>
  <w:num w:numId="5" w16cid:durableId="1243493634">
    <w:abstractNumId w:val="27"/>
  </w:num>
  <w:num w:numId="6" w16cid:durableId="452485600">
    <w:abstractNumId w:val="35"/>
  </w:num>
  <w:num w:numId="7" w16cid:durableId="1959951584">
    <w:abstractNumId w:val="37"/>
  </w:num>
  <w:num w:numId="8" w16cid:durableId="139082062">
    <w:abstractNumId w:val="34"/>
  </w:num>
  <w:num w:numId="9" w16cid:durableId="1919247821">
    <w:abstractNumId w:val="18"/>
  </w:num>
  <w:num w:numId="10" w16cid:durableId="1872111802">
    <w:abstractNumId w:val="6"/>
  </w:num>
  <w:num w:numId="11" w16cid:durableId="936404235">
    <w:abstractNumId w:val="0"/>
  </w:num>
  <w:num w:numId="12" w16cid:durableId="1285309836">
    <w:abstractNumId w:val="5"/>
  </w:num>
  <w:num w:numId="13" w16cid:durableId="1945533590">
    <w:abstractNumId w:val="32"/>
  </w:num>
  <w:num w:numId="14" w16cid:durableId="1267687598">
    <w:abstractNumId w:val="24"/>
  </w:num>
  <w:num w:numId="15" w16cid:durableId="1546529292">
    <w:abstractNumId w:val="20"/>
  </w:num>
  <w:num w:numId="16" w16cid:durableId="1939369411">
    <w:abstractNumId w:val="31"/>
  </w:num>
  <w:num w:numId="17" w16cid:durableId="1448546170">
    <w:abstractNumId w:val="26"/>
  </w:num>
  <w:num w:numId="18" w16cid:durableId="1485271433">
    <w:abstractNumId w:val="17"/>
  </w:num>
  <w:num w:numId="19" w16cid:durableId="2064980141">
    <w:abstractNumId w:val="8"/>
  </w:num>
  <w:num w:numId="20" w16cid:durableId="594946530">
    <w:abstractNumId w:val="21"/>
  </w:num>
  <w:num w:numId="21" w16cid:durableId="1014192242">
    <w:abstractNumId w:val="13"/>
  </w:num>
  <w:num w:numId="22" w16cid:durableId="1271277739">
    <w:abstractNumId w:val="28"/>
  </w:num>
  <w:num w:numId="23" w16cid:durableId="1900554608">
    <w:abstractNumId w:val="7"/>
  </w:num>
  <w:num w:numId="24" w16cid:durableId="1479032288">
    <w:abstractNumId w:val="2"/>
  </w:num>
  <w:num w:numId="25" w16cid:durableId="370032708">
    <w:abstractNumId w:val="12"/>
  </w:num>
  <w:num w:numId="26" w16cid:durableId="8026378">
    <w:abstractNumId w:val="23"/>
  </w:num>
  <w:num w:numId="27" w16cid:durableId="138500736">
    <w:abstractNumId w:val="16"/>
  </w:num>
  <w:num w:numId="28" w16cid:durableId="177542983">
    <w:abstractNumId w:val="9"/>
  </w:num>
  <w:num w:numId="29" w16cid:durableId="1262378567">
    <w:abstractNumId w:val="15"/>
  </w:num>
  <w:num w:numId="30" w16cid:durableId="219100670">
    <w:abstractNumId w:val="11"/>
  </w:num>
  <w:num w:numId="31" w16cid:durableId="2035688028">
    <w:abstractNumId w:val="19"/>
  </w:num>
  <w:num w:numId="32" w16cid:durableId="72968443">
    <w:abstractNumId w:val="25"/>
  </w:num>
  <w:num w:numId="33" w16cid:durableId="606281314">
    <w:abstractNumId w:val="10"/>
  </w:num>
  <w:num w:numId="34" w16cid:durableId="1390110739">
    <w:abstractNumId w:val="33"/>
  </w:num>
  <w:num w:numId="35" w16cid:durableId="393086033">
    <w:abstractNumId w:val="14"/>
  </w:num>
  <w:num w:numId="36" w16cid:durableId="838614925">
    <w:abstractNumId w:val="3"/>
  </w:num>
  <w:num w:numId="37" w16cid:durableId="996806501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2743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E22A0"/>
    <w:rsid w:val="000F0AC0"/>
    <w:rsid w:val="000F144B"/>
    <w:rsid w:val="000F730B"/>
    <w:rsid w:val="001102DD"/>
    <w:rsid w:val="00112BDC"/>
    <w:rsid w:val="001139C4"/>
    <w:rsid w:val="00114C90"/>
    <w:rsid w:val="001201B4"/>
    <w:rsid w:val="00137D86"/>
    <w:rsid w:val="00157A78"/>
    <w:rsid w:val="00177B81"/>
    <w:rsid w:val="00184866"/>
    <w:rsid w:val="00184DFC"/>
    <w:rsid w:val="00185325"/>
    <w:rsid w:val="0019372F"/>
    <w:rsid w:val="001940D9"/>
    <w:rsid w:val="001976F4"/>
    <w:rsid w:val="001A371D"/>
    <w:rsid w:val="001A377B"/>
    <w:rsid w:val="001A5615"/>
    <w:rsid w:val="001A6A64"/>
    <w:rsid w:val="001C1279"/>
    <w:rsid w:val="001D54DC"/>
    <w:rsid w:val="001F13C2"/>
    <w:rsid w:val="001F7865"/>
    <w:rsid w:val="00201A61"/>
    <w:rsid w:val="00202012"/>
    <w:rsid w:val="00211A38"/>
    <w:rsid w:val="002126D2"/>
    <w:rsid w:val="00221FD4"/>
    <w:rsid w:val="00222D7D"/>
    <w:rsid w:val="002242FC"/>
    <w:rsid w:val="00225B61"/>
    <w:rsid w:val="00226A52"/>
    <w:rsid w:val="00230643"/>
    <w:rsid w:val="00231B2B"/>
    <w:rsid w:val="002343AE"/>
    <w:rsid w:val="002435A6"/>
    <w:rsid w:val="0025083B"/>
    <w:rsid w:val="00260C76"/>
    <w:rsid w:val="00260E78"/>
    <w:rsid w:val="002613F7"/>
    <w:rsid w:val="00263352"/>
    <w:rsid w:val="00264CC4"/>
    <w:rsid w:val="00273068"/>
    <w:rsid w:val="00281CAB"/>
    <w:rsid w:val="0028607E"/>
    <w:rsid w:val="002973FA"/>
    <w:rsid w:val="002A57F8"/>
    <w:rsid w:val="002B174C"/>
    <w:rsid w:val="002C4CD2"/>
    <w:rsid w:val="002C7855"/>
    <w:rsid w:val="002D3C87"/>
    <w:rsid w:val="002E1641"/>
    <w:rsid w:val="002E1A67"/>
    <w:rsid w:val="002E2639"/>
    <w:rsid w:val="002F0FCC"/>
    <w:rsid w:val="002F2E56"/>
    <w:rsid w:val="00301463"/>
    <w:rsid w:val="00303DD4"/>
    <w:rsid w:val="00310E4B"/>
    <w:rsid w:val="00321D19"/>
    <w:rsid w:val="003261AA"/>
    <w:rsid w:val="00332AF9"/>
    <w:rsid w:val="0033348C"/>
    <w:rsid w:val="00336249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03BC2"/>
    <w:rsid w:val="00411089"/>
    <w:rsid w:val="00412560"/>
    <w:rsid w:val="004126BE"/>
    <w:rsid w:val="0042005B"/>
    <w:rsid w:val="00430DD0"/>
    <w:rsid w:val="00430E8A"/>
    <w:rsid w:val="00437450"/>
    <w:rsid w:val="00441660"/>
    <w:rsid w:val="004420A4"/>
    <w:rsid w:val="004435E2"/>
    <w:rsid w:val="004452E0"/>
    <w:rsid w:val="00454716"/>
    <w:rsid w:val="0046049F"/>
    <w:rsid w:val="00461098"/>
    <w:rsid w:val="00473127"/>
    <w:rsid w:val="00480186"/>
    <w:rsid w:val="00483F57"/>
    <w:rsid w:val="00486C89"/>
    <w:rsid w:val="0049310E"/>
    <w:rsid w:val="004A0D22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90E9D"/>
    <w:rsid w:val="005A19AA"/>
    <w:rsid w:val="005A1FF1"/>
    <w:rsid w:val="005A237F"/>
    <w:rsid w:val="005A2C33"/>
    <w:rsid w:val="005A573E"/>
    <w:rsid w:val="005A7170"/>
    <w:rsid w:val="005B426D"/>
    <w:rsid w:val="005B4629"/>
    <w:rsid w:val="005B71D4"/>
    <w:rsid w:val="005C2091"/>
    <w:rsid w:val="005C38A6"/>
    <w:rsid w:val="005C3C81"/>
    <w:rsid w:val="005D0CC4"/>
    <w:rsid w:val="005D354E"/>
    <w:rsid w:val="005D5CD4"/>
    <w:rsid w:val="005E3399"/>
    <w:rsid w:val="005E384F"/>
    <w:rsid w:val="005E7028"/>
    <w:rsid w:val="005F088C"/>
    <w:rsid w:val="005F3ABF"/>
    <w:rsid w:val="00607D9B"/>
    <w:rsid w:val="00613C87"/>
    <w:rsid w:val="006168A8"/>
    <w:rsid w:val="00622F86"/>
    <w:rsid w:val="0062624F"/>
    <w:rsid w:val="00631A8E"/>
    <w:rsid w:val="00655ACE"/>
    <w:rsid w:val="006572EF"/>
    <w:rsid w:val="006652DD"/>
    <w:rsid w:val="0066607F"/>
    <w:rsid w:val="0067275B"/>
    <w:rsid w:val="00673744"/>
    <w:rsid w:val="00673C8F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6E20A6"/>
    <w:rsid w:val="0070000E"/>
    <w:rsid w:val="00702AB3"/>
    <w:rsid w:val="007071CA"/>
    <w:rsid w:val="007155BD"/>
    <w:rsid w:val="00725781"/>
    <w:rsid w:val="007302EE"/>
    <w:rsid w:val="007306D3"/>
    <w:rsid w:val="00732CD2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A62FB"/>
    <w:rsid w:val="007B5317"/>
    <w:rsid w:val="007B6DDA"/>
    <w:rsid w:val="007B7539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27ACC"/>
    <w:rsid w:val="0083251D"/>
    <w:rsid w:val="00841AA4"/>
    <w:rsid w:val="00852F6D"/>
    <w:rsid w:val="008559F7"/>
    <w:rsid w:val="00861057"/>
    <w:rsid w:val="00863192"/>
    <w:rsid w:val="008665EA"/>
    <w:rsid w:val="0087056E"/>
    <w:rsid w:val="00872B38"/>
    <w:rsid w:val="008765F1"/>
    <w:rsid w:val="00884AAE"/>
    <w:rsid w:val="008A59FD"/>
    <w:rsid w:val="008B2291"/>
    <w:rsid w:val="008B2731"/>
    <w:rsid w:val="008B4C63"/>
    <w:rsid w:val="008C094F"/>
    <w:rsid w:val="008C308C"/>
    <w:rsid w:val="008C6AB5"/>
    <w:rsid w:val="008C6F0D"/>
    <w:rsid w:val="008C7961"/>
    <w:rsid w:val="008D64E8"/>
    <w:rsid w:val="008E1FC7"/>
    <w:rsid w:val="008E7A1F"/>
    <w:rsid w:val="008F0AA6"/>
    <w:rsid w:val="008F246A"/>
    <w:rsid w:val="008F2739"/>
    <w:rsid w:val="008F4804"/>
    <w:rsid w:val="00901D89"/>
    <w:rsid w:val="00906540"/>
    <w:rsid w:val="00920616"/>
    <w:rsid w:val="00922AD5"/>
    <w:rsid w:val="009235E1"/>
    <w:rsid w:val="00933A96"/>
    <w:rsid w:val="00934CC9"/>
    <w:rsid w:val="0093517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968B3"/>
    <w:rsid w:val="00997392"/>
    <w:rsid w:val="009A2444"/>
    <w:rsid w:val="009A7E6E"/>
    <w:rsid w:val="009B0813"/>
    <w:rsid w:val="009B197E"/>
    <w:rsid w:val="009C0FE0"/>
    <w:rsid w:val="009C616F"/>
    <w:rsid w:val="009D30E7"/>
    <w:rsid w:val="009D4C1B"/>
    <w:rsid w:val="009F1C22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1130"/>
    <w:rsid w:val="00AA256B"/>
    <w:rsid w:val="00AA79E5"/>
    <w:rsid w:val="00AB28E4"/>
    <w:rsid w:val="00AC0398"/>
    <w:rsid w:val="00AD6743"/>
    <w:rsid w:val="00AE0789"/>
    <w:rsid w:val="00AE0D16"/>
    <w:rsid w:val="00AE1E89"/>
    <w:rsid w:val="00AE2C0A"/>
    <w:rsid w:val="00AE58BA"/>
    <w:rsid w:val="00AE62D9"/>
    <w:rsid w:val="00AE6E75"/>
    <w:rsid w:val="00AF24C4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45E1D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93C25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E3995"/>
    <w:rsid w:val="00CE3F01"/>
    <w:rsid w:val="00CE3F9D"/>
    <w:rsid w:val="00CE49BC"/>
    <w:rsid w:val="00CF120A"/>
    <w:rsid w:val="00CF3CC6"/>
    <w:rsid w:val="00CF554F"/>
    <w:rsid w:val="00CF6B1D"/>
    <w:rsid w:val="00D10944"/>
    <w:rsid w:val="00D157F5"/>
    <w:rsid w:val="00D2146F"/>
    <w:rsid w:val="00D246FB"/>
    <w:rsid w:val="00D258BD"/>
    <w:rsid w:val="00D25C26"/>
    <w:rsid w:val="00D31861"/>
    <w:rsid w:val="00D36919"/>
    <w:rsid w:val="00D41E76"/>
    <w:rsid w:val="00D5287C"/>
    <w:rsid w:val="00D5417A"/>
    <w:rsid w:val="00D55E88"/>
    <w:rsid w:val="00D57F3C"/>
    <w:rsid w:val="00D62451"/>
    <w:rsid w:val="00D66E0F"/>
    <w:rsid w:val="00D67E93"/>
    <w:rsid w:val="00D72B1C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3243"/>
    <w:rsid w:val="00E04CDF"/>
    <w:rsid w:val="00E05B20"/>
    <w:rsid w:val="00E12C77"/>
    <w:rsid w:val="00E1592D"/>
    <w:rsid w:val="00E20C9F"/>
    <w:rsid w:val="00E22352"/>
    <w:rsid w:val="00E26DCF"/>
    <w:rsid w:val="00E6173A"/>
    <w:rsid w:val="00E6532D"/>
    <w:rsid w:val="00E976D9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1C48"/>
    <w:rsid w:val="00F23260"/>
    <w:rsid w:val="00F23FD5"/>
    <w:rsid w:val="00F312B2"/>
    <w:rsid w:val="00F31E6E"/>
    <w:rsid w:val="00F3485F"/>
    <w:rsid w:val="00F37031"/>
    <w:rsid w:val="00F45636"/>
    <w:rsid w:val="00F52339"/>
    <w:rsid w:val="00F539C8"/>
    <w:rsid w:val="00F62568"/>
    <w:rsid w:val="00F710B2"/>
    <w:rsid w:val="00F9030D"/>
    <w:rsid w:val="00F9401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E410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4BFE4173-5409-4B39-B0C4-B335F8E5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3745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177B81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57A78"/>
    <w:rPr>
      <w:i/>
      <w:iCs/>
    </w:rPr>
  </w:style>
  <w:style w:type="character" w:customStyle="1" w:styleId="Bodytext1">
    <w:name w:val="Body text|1_"/>
    <w:basedOn w:val="Domylnaczcionkaakapitu"/>
    <w:link w:val="Bodytext10"/>
    <w:rsid w:val="00CF3CC6"/>
    <w:rPr>
      <w:rFonts w:ascii="Arial" w:eastAsia="Arial" w:hAnsi="Arial" w:cs="Arial"/>
      <w:sz w:val="19"/>
      <w:szCs w:val="19"/>
    </w:rPr>
  </w:style>
  <w:style w:type="character" w:customStyle="1" w:styleId="Bodytext2">
    <w:name w:val="Body text|2_"/>
    <w:basedOn w:val="Domylnaczcionkaakapitu"/>
    <w:link w:val="Bodytext20"/>
    <w:rsid w:val="00CF3CC6"/>
    <w:rPr>
      <w:rFonts w:ascii="Arial" w:eastAsia="Arial" w:hAnsi="Arial" w:cs="Arial"/>
      <w:sz w:val="22"/>
      <w:szCs w:val="22"/>
    </w:rPr>
  </w:style>
  <w:style w:type="paragraph" w:customStyle="1" w:styleId="Bodytext10">
    <w:name w:val="Body text|1"/>
    <w:basedOn w:val="Normalny"/>
    <w:link w:val="Bodytext1"/>
    <w:rsid w:val="00CF3CC6"/>
    <w:pPr>
      <w:widowControl w:val="0"/>
      <w:spacing w:after="140" w:line="326" w:lineRule="auto"/>
    </w:pPr>
    <w:rPr>
      <w:rFonts w:ascii="Arial" w:eastAsia="Arial" w:hAnsi="Arial" w:cs="Arial"/>
      <w:sz w:val="19"/>
      <w:szCs w:val="19"/>
    </w:rPr>
  </w:style>
  <w:style w:type="paragraph" w:customStyle="1" w:styleId="Bodytext20">
    <w:name w:val="Body text|2"/>
    <w:basedOn w:val="Normalny"/>
    <w:link w:val="Bodytext2"/>
    <w:rsid w:val="00CF3CC6"/>
    <w:pPr>
      <w:widowControl w:val="0"/>
      <w:spacing w:after="180" w:line="336" w:lineRule="auto"/>
      <w:jc w:val="center"/>
    </w:pPr>
    <w:rPr>
      <w:rFonts w:ascii="Arial" w:eastAsia="Arial" w:hAnsi="Arial" w:cs="Arial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1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sjaroslawsk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3E6D0-E535-4810-B021-CE244EA3F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2302</Words>
  <Characters>13812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16082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7</cp:revision>
  <cp:lastPrinted>2026-07-29T06:55:00Z</cp:lastPrinted>
  <dcterms:created xsi:type="dcterms:W3CDTF">2026-09-18T07:12:00Z</dcterms:created>
  <dcterms:modified xsi:type="dcterms:W3CDTF">2026-09-29T09:29:00Z</dcterms:modified>
</cp:coreProperties>
</file>