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43E112E6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137D86">
        <w:rPr>
          <w:b/>
        </w:rPr>
        <w:t>2</w:t>
      </w:r>
      <w:r w:rsidR="00631A8E">
        <w:rPr>
          <w:b/>
        </w:rPr>
        <w:t>9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157A78">
        <w:rPr>
          <w:b/>
        </w:rPr>
        <w:t>7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437450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073AB849" w:rsidR="00032D26" w:rsidRPr="00F31E6E" w:rsidRDefault="00137D86" w:rsidP="00F31E6E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137D86">
        <w:rPr>
          <w:rFonts w:ascii="Times New Roman" w:hAnsi="Times New Roman"/>
          <w:bCs/>
          <w:sz w:val="22"/>
          <w:szCs w:val="22"/>
          <w:lang w:bidi="pl-PL"/>
        </w:rPr>
        <w:t>Naprawa windy w budynku radiometrii</w:t>
      </w:r>
      <w:r w:rsidR="00CF3CC6" w:rsidRPr="00F31E6E">
        <w:rPr>
          <w:rFonts w:ascii="Times New Roman" w:hAnsi="Times New Roman"/>
          <w:bCs/>
          <w:sz w:val="22"/>
          <w:szCs w:val="22"/>
          <w:lang w:bidi="pl-PL"/>
        </w:rPr>
        <w:t xml:space="preserve"> GIG-PIB Katowice</w:t>
      </w:r>
      <w:r w:rsidR="00157A78" w:rsidRPr="00F31E6E">
        <w:rPr>
          <w:rFonts w:ascii="Times New Roman" w:hAnsi="Times New Roman"/>
          <w:bCs/>
          <w:sz w:val="22"/>
          <w:szCs w:val="22"/>
        </w:rPr>
        <w:t>.</w:t>
      </w:r>
    </w:p>
    <w:p w14:paraId="19494D08" w14:textId="77777777" w:rsidR="00032D26" w:rsidRPr="00F31E6E" w:rsidRDefault="00032D26" w:rsidP="00F31E6E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F31E6E" w:rsidRDefault="00032D26" w:rsidP="00F31E6E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  <w:b/>
        </w:rPr>
        <w:t>Informacje ogólne</w:t>
      </w:r>
    </w:p>
    <w:p w14:paraId="6E3EDB67" w14:textId="66D58FE4" w:rsidR="00032D26" w:rsidRPr="00F31E6E" w:rsidRDefault="00032D26" w:rsidP="00F31E6E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</w:rPr>
        <w:t xml:space="preserve">Zamawiający: </w:t>
      </w:r>
      <w:r w:rsidRPr="00F31E6E">
        <w:rPr>
          <w:rFonts w:ascii="Times New Roman" w:hAnsi="Times New Roman"/>
          <w:b/>
        </w:rPr>
        <w:t>Główny Instytut Górnictwa</w:t>
      </w:r>
      <w:r w:rsidR="003A004B" w:rsidRPr="00F31E6E">
        <w:rPr>
          <w:rFonts w:ascii="Times New Roman" w:hAnsi="Times New Roman"/>
          <w:bCs/>
          <w:lang w:eastAsia="pl-PL"/>
        </w:rPr>
        <w:t xml:space="preserve"> </w:t>
      </w:r>
      <w:r w:rsidR="00692FBF" w:rsidRPr="00F31E6E">
        <w:rPr>
          <w:rFonts w:ascii="Times New Roman" w:hAnsi="Times New Roman"/>
          <w:bCs/>
          <w:lang w:eastAsia="pl-PL"/>
        </w:rPr>
        <w:t xml:space="preserve">– </w:t>
      </w:r>
      <w:r w:rsidR="003A004B" w:rsidRPr="00F31E6E">
        <w:rPr>
          <w:rFonts w:ascii="Times New Roman" w:hAnsi="Times New Roman"/>
          <w:b/>
          <w:bCs/>
        </w:rPr>
        <w:t>Państwowy Instytut Badawczy</w:t>
      </w:r>
      <w:r w:rsidR="00901D89" w:rsidRPr="00F31E6E">
        <w:rPr>
          <w:rFonts w:ascii="Times New Roman" w:hAnsi="Times New Roman"/>
          <w:b/>
        </w:rPr>
        <w:t>;</w:t>
      </w:r>
      <w:r w:rsidR="00112BDC" w:rsidRPr="00F31E6E">
        <w:rPr>
          <w:rFonts w:ascii="Times New Roman" w:hAnsi="Times New Roman"/>
          <w:b/>
        </w:rPr>
        <w:t xml:space="preserve"> </w:t>
      </w:r>
      <w:r w:rsidR="00901D89" w:rsidRPr="00F31E6E">
        <w:rPr>
          <w:rFonts w:ascii="Times New Roman" w:hAnsi="Times New Roman"/>
          <w:b/>
        </w:rPr>
        <w:t>Plac Gwarków 1; 40-166 Katowice</w:t>
      </w:r>
      <w:r w:rsidR="00DC3012" w:rsidRPr="00F31E6E">
        <w:rPr>
          <w:rFonts w:ascii="Times New Roman" w:hAnsi="Times New Roman"/>
          <w:b/>
        </w:rPr>
        <w:t>.</w:t>
      </w:r>
    </w:p>
    <w:p w14:paraId="7C740044" w14:textId="40546E11" w:rsidR="00032D26" w:rsidRPr="00F31E6E" w:rsidRDefault="00032D26" w:rsidP="00F31E6E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F31E6E">
        <w:rPr>
          <w:rFonts w:ascii="Times New Roman" w:hAnsi="Times New Roman"/>
        </w:rPr>
        <w:t>Do niniejszego zapytani</w:t>
      </w:r>
      <w:r w:rsidR="00D67E93" w:rsidRPr="00F31E6E">
        <w:rPr>
          <w:rFonts w:ascii="Times New Roman" w:hAnsi="Times New Roman"/>
        </w:rPr>
        <w:t>a</w:t>
      </w:r>
      <w:r w:rsidRPr="00F31E6E">
        <w:rPr>
          <w:rFonts w:ascii="Times New Roman" w:hAnsi="Times New Roman"/>
        </w:rPr>
        <w:t xml:space="preserve"> ofertowego nie stos</w:t>
      </w:r>
      <w:r w:rsidR="002F2E56" w:rsidRPr="00F31E6E">
        <w:rPr>
          <w:rFonts w:ascii="Times New Roman" w:hAnsi="Times New Roman"/>
        </w:rPr>
        <w:t>uje się przepisów ustawy Prawo zamówień p</w:t>
      </w:r>
      <w:r w:rsidRPr="00F31E6E">
        <w:rPr>
          <w:rFonts w:ascii="Times New Roman" w:hAnsi="Times New Roman"/>
        </w:rPr>
        <w:t xml:space="preserve">ublicznych z dnia </w:t>
      </w:r>
      <w:r w:rsidR="008A59FD" w:rsidRPr="00F31E6E">
        <w:rPr>
          <w:rFonts w:ascii="Times New Roman" w:hAnsi="Times New Roman"/>
        </w:rPr>
        <w:t>11</w:t>
      </w:r>
      <w:r w:rsidRPr="00F31E6E">
        <w:rPr>
          <w:rFonts w:ascii="Times New Roman" w:hAnsi="Times New Roman"/>
        </w:rPr>
        <w:t xml:space="preserve"> </w:t>
      </w:r>
      <w:r w:rsidR="008A59FD" w:rsidRPr="00F31E6E">
        <w:rPr>
          <w:rFonts w:ascii="Times New Roman" w:hAnsi="Times New Roman"/>
        </w:rPr>
        <w:t>września</w:t>
      </w:r>
      <w:r w:rsidRPr="00F31E6E">
        <w:rPr>
          <w:rFonts w:ascii="Times New Roman" w:hAnsi="Times New Roman"/>
        </w:rPr>
        <w:t xml:space="preserve"> 20</w:t>
      </w:r>
      <w:r w:rsidR="008A59FD" w:rsidRPr="00F31E6E">
        <w:rPr>
          <w:rFonts w:ascii="Times New Roman" w:hAnsi="Times New Roman"/>
        </w:rPr>
        <w:t>19</w:t>
      </w:r>
      <w:r w:rsidRPr="00F31E6E">
        <w:rPr>
          <w:rFonts w:ascii="Times New Roman" w:hAnsi="Times New Roman"/>
        </w:rPr>
        <w:t xml:space="preserve"> r. (Dz. U. 20</w:t>
      </w:r>
      <w:r w:rsidR="009F1C22" w:rsidRPr="00F31E6E">
        <w:rPr>
          <w:rFonts w:ascii="Times New Roman" w:hAnsi="Times New Roman"/>
        </w:rPr>
        <w:t>2</w:t>
      </w:r>
      <w:r w:rsidR="00437450" w:rsidRPr="00F31E6E">
        <w:rPr>
          <w:rFonts w:ascii="Times New Roman" w:hAnsi="Times New Roman"/>
        </w:rPr>
        <w:t>6</w:t>
      </w:r>
      <w:r w:rsidRPr="00F31E6E">
        <w:rPr>
          <w:rFonts w:ascii="Times New Roman" w:hAnsi="Times New Roman"/>
        </w:rPr>
        <w:t xml:space="preserve"> r</w:t>
      </w:r>
      <w:r w:rsidR="00FB38E9" w:rsidRPr="00F31E6E">
        <w:rPr>
          <w:rFonts w:ascii="Times New Roman" w:hAnsi="Times New Roman"/>
        </w:rPr>
        <w:t xml:space="preserve">.,  poz. </w:t>
      </w:r>
      <w:r w:rsidR="00437450" w:rsidRPr="00F31E6E">
        <w:rPr>
          <w:rFonts w:ascii="Times New Roman" w:hAnsi="Times New Roman"/>
        </w:rPr>
        <w:t>793</w:t>
      </w:r>
      <w:r w:rsidR="00FB38E9" w:rsidRPr="00F31E6E">
        <w:rPr>
          <w:rFonts w:ascii="Times New Roman" w:hAnsi="Times New Roman"/>
        </w:rPr>
        <w:t>)</w:t>
      </w:r>
      <w:r w:rsidR="00112BDC" w:rsidRPr="00F31E6E">
        <w:rPr>
          <w:rFonts w:ascii="Times New Roman" w:hAnsi="Times New Roman"/>
        </w:rPr>
        <w:t>.</w:t>
      </w:r>
    </w:p>
    <w:p w14:paraId="093B28AB" w14:textId="77777777" w:rsidR="00032D26" w:rsidRPr="00F31E6E" w:rsidRDefault="00032D26" w:rsidP="00F31E6E">
      <w:pPr>
        <w:pStyle w:val="Akapitzlist1"/>
        <w:spacing w:after="0" w:line="30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F31E6E" w:rsidRDefault="00321D19" w:rsidP="00F31E6E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  <w:b/>
        </w:rPr>
        <w:t xml:space="preserve">Opis przedmiotu </w:t>
      </w:r>
      <w:r w:rsidR="00032D26" w:rsidRPr="00F31E6E">
        <w:rPr>
          <w:rFonts w:ascii="Times New Roman" w:hAnsi="Times New Roman"/>
          <w:b/>
        </w:rPr>
        <w:t>zamówienia</w:t>
      </w:r>
      <w:r w:rsidR="0067275B" w:rsidRPr="00F31E6E">
        <w:rPr>
          <w:rFonts w:ascii="Times New Roman" w:hAnsi="Times New Roman"/>
          <w:b/>
        </w:rPr>
        <w:t>:</w:t>
      </w:r>
    </w:p>
    <w:p w14:paraId="08CCEE24" w14:textId="3618D11B" w:rsidR="00157A78" w:rsidRPr="00F31E6E" w:rsidRDefault="00F21C48" w:rsidP="00F31E6E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F31E6E">
        <w:rPr>
          <w:rFonts w:eastAsia="Calibri"/>
          <w:bCs/>
          <w:sz w:val="22"/>
          <w:szCs w:val="22"/>
          <w:lang w:eastAsia="en-US"/>
        </w:rPr>
        <w:t xml:space="preserve">Przedmiotem zamówienia jest </w:t>
      </w:r>
      <w:r w:rsidR="00CF3CC6" w:rsidRPr="00F31E6E">
        <w:rPr>
          <w:rFonts w:eastAsia="Calibri"/>
          <w:bCs/>
          <w:sz w:val="22"/>
          <w:szCs w:val="22"/>
          <w:lang w:eastAsia="en-US"/>
        </w:rPr>
        <w:t>w</w:t>
      </w:r>
      <w:r w:rsidR="00CF3CC6" w:rsidRPr="00F31E6E">
        <w:rPr>
          <w:rFonts w:eastAsia="Calibri"/>
          <w:bCs/>
          <w:sz w:val="22"/>
          <w:szCs w:val="22"/>
          <w:lang w:eastAsia="en-US" w:bidi="pl-PL"/>
        </w:rPr>
        <w:t>ymiana pasów nośnych oraz rolek prowadzących dźwigu osobowego marki Schindler</w:t>
      </w:r>
      <w:r w:rsidR="00157A78" w:rsidRPr="00F31E6E">
        <w:rPr>
          <w:rFonts w:eastAsia="Calibri"/>
          <w:bCs/>
          <w:sz w:val="22"/>
          <w:szCs w:val="22"/>
          <w:lang w:eastAsia="en-US"/>
        </w:rPr>
        <w:t>.</w:t>
      </w:r>
    </w:p>
    <w:p w14:paraId="4D5FD80D" w14:textId="21C70565" w:rsidR="00CF3CC6" w:rsidRPr="00F31E6E" w:rsidRDefault="00F31E6E" w:rsidP="00F31E6E">
      <w:pPr>
        <w:pStyle w:val="Bodytext20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F31E6E">
        <w:rPr>
          <w:rFonts w:ascii="Times New Roman" w:hAnsi="Times New Roman" w:cs="Times New Roman"/>
          <w:color w:val="000000"/>
        </w:rPr>
        <w:t>Zakres prac obejmuje:</w:t>
      </w:r>
    </w:p>
    <w:p w14:paraId="70F05C03" w14:textId="2BCA7A1C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0" w:name="bookmark0"/>
      <w:bookmarkEnd w:id="0"/>
      <w:r w:rsidRPr="00F31E6E">
        <w:rPr>
          <w:rFonts w:ascii="Times New Roman" w:hAnsi="Times New Roman" w:cs="Times New Roman"/>
          <w:color w:val="000000"/>
          <w:sz w:val="22"/>
          <w:szCs w:val="22"/>
        </w:rPr>
        <w:t>zakup, dostaw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oraz wymiana pasów nośnych (4 szt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komplet);</w:t>
      </w:r>
    </w:p>
    <w:p w14:paraId="5006D181" w14:textId="0532B165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1" w:name="bookmark1"/>
      <w:bookmarkEnd w:id="1"/>
      <w:r w:rsidRPr="00F31E6E">
        <w:rPr>
          <w:rFonts w:ascii="Times New Roman" w:hAnsi="Times New Roman" w:cs="Times New Roman"/>
          <w:color w:val="000000"/>
          <w:sz w:val="22"/>
          <w:szCs w:val="22"/>
        </w:rPr>
        <w:t>zakup, dostaw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oraz wymiana rolek prowadzących pod kabiną (8 szt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komplet);</w:t>
      </w:r>
    </w:p>
    <w:p w14:paraId="30A029CA" w14:textId="700DB572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2" w:name="bookmark2"/>
      <w:bookmarkEnd w:id="2"/>
      <w:r w:rsidRPr="00F31E6E">
        <w:rPr>
          <w:rFonts w:ascii="Times New Roman" w:hAnsi="Times New Roman" w:cs="Times New Roman"/>
          <w:color w:val="000000"/>
          <w:sz w:val="22"/>
          <w:szCs w:val="22"/>
        </w:rPr>
        <w:t>zakup, dostaw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oraz wymiana rolek prowadzących na przeciwwadze (4 szt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komplet);</w:t>
      </w:r>
    </w:p>
    <w:p w14:paraId="0B7001C1" w14:textId="0C5E4D92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3" w:name="bookmark3"/>
      <w:bookmarkEnd w:id="3"/>
      <w:r w:rsidRPr="00F31E6E">
        <w:rPr>
          <w:rFonts w:ascii="Times New Roman" w:hAnsi="Times New Roman" w:cs="Times New Roman"/>
          <w:color w:val="000000"/>
          <w:sz w:val="22"/>
          <w:szCs w:val="22"/>
        </w:rPr>
        <w:t>zakup, dostaw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oraz wymiana amortyzatorów belki;</w:t>
      </w:r>
    </w:p>
    <w:p w14:paraId="62FFF4A5" w14:textId="28356AA4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4" w:name="bookmark4"/>
      <w:bookmarkEnd w:id="4"/>
      <w:r w:rsidRPr="00F31E6E">
        <w:rPr>
          <w:rFonts w:ascii="Times New Roman" w:hAnsi="Times New Roman" w:cs="Times New Roman"/>
          <w:color w:val="000000"/>
          <w:sz w:val="22"/>
          <w:szCs w:val="22"/>
        </w:rPr>
        <w:t>kontrola pracy po wymianie</w:t>
      </w:r>
      <w:r w:rsidR="00137D86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37D86">
        <w:rPr>
          <w:rFonts w:ascii="Times New Roman" w:hAnsi="Times New Roman" w:cs="Times New Roman"/>
          <w:color w:val="000000"/>
          <w:sz w:val="22"/>
          <w:szCs w:val="22"/>
        </w:rPr>
        <w:t>r</w:t>
      </w:r>
      <w:r w:rsidR="00137D86" w:rsidRPr="00137D86">
        <w:rPr>
          <w:rFonts w:ascii="Times New Roman" w:hAnsi="Times New Roman" w:cs="Times New Roman"/>
          <w:color w:val="000000"/>
          <w:sz w:val="22"/>
          <w:szCs w:val="22"/>
        </w:rPr>
        <w:t>egulacja, próby statyczne i dynamiczne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14:paraId="10594C3D" w14:textId="77777777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5" w:name="bookmark5"/>
      <w:bookmarkEnd w:id="5"/>
      <w:r w:rsidRPr="00F31E6E">
        <w:rPr>
          <w:rFonts w:ascii="Times New Roman" w:hAnsi="Times New Roman" w:cs="Times New Roman"/>
          <w:color w:val="000000"/>
          <w:sz w:val="22"/>
          <w:szCs w:val="22"/>
        </w:rPr>
        <w:t>udział w badanu UDT po wymianie;</w:t>
      </w:r>
    </w:p>
    <w:p w14:paraId="4CCE8206" w14:textId="1AD3AD9A" w:rsidR="00CF3CC6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bookmarkStart w:id="6" w:name="bookmark6"/>
      <w:bookmarkEnd w:id="6"/>
      <w:r w:rsidRPr="00F31E6E">
        <w:rPr>
          <w:rFonts w:ascii="Times New Roman" w:hAnsi="Times New Roman" w:cs="Times New Roman"/>
          <w:color w:val="000000"/>
          <w:sz w:val="22"/>
          <w:szCs w:val="22"/>
        </w:rPr>
        <w:t>dostaw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niezbędnego obciążenia do prób UDT;</w:t>
      </w:r>
    </w:p>
    <w:p w14:paraId="425F57FF" w14:textId="350A2D6F" w:rsidR="00157A78" w:rsidRPr="00F31E6E" w:rsidRDefault="00CF3CC6" w:rsidP="00F31E6E">
      <w:pPr>
        <w:pStyle w:val="Bodytext10"/>
        <w:numPr>
          <w:ilvl w:val="0"/>
          <w:numId w:val="22"/>
        </w:numPr>
        <w:tabs>
          <w:tab w:val="left" w:pos="1545"/>
        </w:tabs>
        <w:spacing w:after="0" w:line="300" w:lineRule="exact"/>
        <w:ind w:left="1134" w:hanging="567"/>
        <w:contextualSpacing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bookmarkStart w:id="7" w:name="bookmark7"/>
      <w:bookmarkEnd w:id="7"/>
      <w:r w:rsidRPr="00F31E6E">
        <w:rPr>
          <w:rFonts w:ascii="Times New Roman" w:hAnsi="Times New Roman" w:cs="Times New Roman"/>
          <w:color w:val="000000"/>
          <w:sz w:val="22"/>
          <w:szCs w:val="22"/>
        </w:rPr>
        <w:t>utylizacj</w:t>
      </w:r>
      <w:r w:rsidR="00F31E6E" w:rsidRPr="00F31E6E">
        <w:rPr>
          <w:rFonts w:ascii="Times New Roman" w:hAnsi="Times New Roman" w:cs="Times New Roman"/>
          <w:color w:val="000000"/>
          <w:sz w:val="22"/>
          <w:szCs w:val="22"/>
        </w:rPr>
        <w:t>ę</w:t>
      </w:r>
      <w:r w:rsidRPr="00F31E6E">
        <w:rPr>
          <w:rFonts w:ascii="Times New Roman" w:hAnsi="Times New Roman" w:cs="Times New Roman"/>
          <w:color w:val="000000"/>
          <w:sz w:val="22"/>
          <w:szCs w:val="22"/>
        </w:rPr>
        <w:t xml:space="preserve"> zużytych komponentów.</w:t>
      </w:r>
    </w:p>
    <w:p w14:paraId="7209EC6D" w14:textId="77777777" w:rsidR="00F31E6E" w:rsidRPr="00F31E6E" w:rsidRDefault="00F31E6E" w:rsidP="00F31E6E">
      <w:pPr>
        <w:pStyle w:val="Bodytext10"/>
        <w:tabs>
          <w:tab w:val="left" w:pos="1545"/>
        </w:tabs>
        <w:spacing w:after="0" w:line="300" w:lineRule="exact"/>
        <w:ind w:left="1134"/>
        <w:contextualSpacing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A2BB18F" w14:textId="77777777" w:rsidR="00F31E6E" w:rsidRPr="00F31E6E" w:rsidRDefault="00F31E6E" w:rsidP="00F31E6E">
      <w:pPr>
        <w:numPr>
          <w:ilvl w:val="0"/>
          <w:numId w:val="1"/>
        </w:numPr>
        <w:spacing w:line="300" w:lineRule="exact"/>
        <w:ind w:left="567" w:hanging="567"/>
        <w:jc w:val="both"/>
        <w:rPr>
          <w:rFonts w:eastAsia="Calibri"/>
          <w:b/>
          <w:sz w:val="22"/>
          <w:szCs w:val="22"/>
          <w:lang w:eastAsia="en-US"/>
        </w:rPr>
      </w:pPr>
      <w:r w:rsidRPr="00F31E6E">
        <w:rPr>
          <w:rFonts w:eastAsia="Calibri"/>
          <w:b/>
          <w:sz w:val="22"/>
          <w:szCs w:val="22"/>
          <w:lang w:eastAsia="en-US"/>
        </w:rPr>
        <w:t>Osoba do kontaktów z Wykonawcami:</w:t>
      </w:r>
    </w:p>
    <w:p w14:paraId="19477DA3" w14:textId="77777777" w:rsidR="00F31E6E" w:rsidRPr="00F31E6E" w:rsidRDefault="00F31E6E" w:rsidP="00F31E6E">
      <w:pPr>
        <w:spacing w:line="300" w:lineRule="exact"/>
        <w:ind w:left="1134" w:hanging="567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-</w:t>
      </w:r>
      <w:r w:rsidRPr="00F31E6E">
        <w:rPr>
          <w:rFonts w:eastAsia="Calibri"/>
          <w:sz w:val="22"/>
          <w:szCs w:val="22"/>
          <w:lang w:eastAsia="en-US"/>
        </w:rPr>
        <w:tab/>
        <w:t xml:space="preserve">Piotr Hachuła </w:t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  <w:t xml:space="preserve">tel. 32/ 259 26 47, mail: </w:t>
      </w:r>
      <w:hyperlink r:id="rId8" w:history="1">
        <w:r w:rsidRPr="00F31E6E">
          <w:rPr>
            <w:rStyle w:val="Hipercze"/>
            <w:rFonts w:eastAsia="Calibri"/>
            <w:sz w:val="22"/>
            <w:szCs w:val="22"/>
            <w:lang w:eastAsia="en-US"/>
          </w:rPr>
          <w:t>phachula@gig.eu</w:t>
        </w:r>
      </w:hyperlink>
    </w:p>
    <w:p w14:paraId="66ABA304" w14:textId="6C4E8AC7" w:rsidR="00F31E6E" w:rsidRPr="00F31E6E" w:rsidRDefault="00F31E6E" w:rsidP="00F31E6E">
      <w:pPr>
        <w:spacing w:line="300" w:lineRule="exact"/>
        <w:ind w:left="1134" w:hanging="567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-</w:t>
      </w:r>
      <w:r w:rsidRPr="00F31E6E">
        <w:rPr>
          <w:rFonts w:eastAsia="Calibri"/>
          <w:sz w:val="22"/>
          <w:szCs w:val="22"/>
          <w:lang w:eastAsia="en-US"/>
        </w:rPr>
        <w:tab/>
      </w:r>
      <w:r w:rsidR="008D64E8">
        <w:rPr>
          <w:rFonts w:eastAsia="Calibri"/>
          <w:sz w:val="22"/>
          <w:szCs w:val="22"/>
          <w:lang w:eastAsia="en-US"/>
        </w:rPr>
        <w:t>Michał Pilarz</w:t>
      </w:r>
      <w:r w:rsidRPr="00F31E6E">
        <w:rPr>
          <w:rFonts w:eastAsia="Calibri"/>
          <w:sz w:val="22"/>
          <w:szCs w:val="22"/>
          <w:lang w:eastAsia="en-US"/>
        </w:rPr>
        <w:t xml:space="preserve"> </w:t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  <w:t xml:space="preserve">tel. 32/ 259 </w:t>
      </w:r>
      <w:r w:rsidR="008D64E8">
        <w:rPr>
          <w:rFonts w:eastAsia="Calibri"/>
          <w:sz w:val="22"/>
          <w:szCs w:val="22"/>
          <w:lang w:eastAsia="en-US"/>
        </w:rPr>
        <w:t>21 25</w:t>
      </w:r>
      <w:r w:rsidRPr="00F31E6E">
        <w:rPr>
          <w:rFonts w:eastAsia="Calibri"/>
          <w:sz w:val="22"/>
          <w:szCs w:val="22"/>
          <w:lang w:eastAsia="en-US"/>
        </w:rPr>
        <w:t xml:space="preserve">, mail: </w:t>
      </w:r>
      <w:hyperlink r:id="rId9" w:history="1">
        <w:r w:rsidR="008D64E8" w:rsidRPr="005A2505">
          <w:rPr>
            <w:rStyle w:val="Hipercze"/>
            <w:rFonts w:eastAsia="Calibri"/>
            <w:sz w:val="22"/>
            <w:szCs w:val="22"/>
            <w:lang w:eastAsia="en-US"/>
          </w:rPr>
          <w:t>mpilarz@gig.eu</w:t>
        </w:r>
      </w:hyperlink>
    </w:p>
    <w:p w14:paraId="6199B142" w14:textId="0385D9A5" w:rsidR="00F31E6E" w:rsidRPr="00F31E6E" w:rsidRDefault="00F31E6E" w:rsidP="00F31E6E">
      <w:pPr>
        <w:spacing w:line="300" w:lineRule="exact"/>
        <w:ind w:left="1134" w:hanging="567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-</w:t>
      </w:r>
      <w:r w:rsidRPr="00F31E6E">
        <w:rPr>
          <w:rFonts w:eastAsia="Calibri"/>
          <w:sz w:val="22"/>
          <w:szCs w:val="22"/>
          <w:lang w:eastAsia="en-US"/>
        </w:rPr>
        <w:tab/>
        <w:t>Zbigniew Grzyśka</w:t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</w:r>
      <w:r w:rsidRPr="00F31E6E">
        <w:rPr>
          <w:rFonts w:eastAsia="Calibri"/>
          <w:sz w:val="22"/>
          <w:szCs w:val="22"/>
          <w:lang w:eastAsia="en-US"/>
        </w:rPr>
        <w:tab/>
        <w:t xml:space="preserve">tel. 32/ 259 22 27, mail: </w:t>
      </w:r>
      <w:hyperlink r:id="rId10" w:history="1">
        <w:r w:rsidRPr="00F31E6E">
          <w:rPr>
            <w:rStyle w:val="Hipercze"/>
            <w:rFonts w:eastAsia="Calibri"/>
            <w:sz w:val="22"/>
            <w:szCs w:val="22"/>
            <w:lang w:eastAsia="en-US"/>
          </w:rPr>
          <w:t>zgrzyska@gig.eu</w:t>
        </w:r>
      </w:hyperlink>
    </w:p>
    <w:p w14:paraId="603224E4" w14:textId="77777777" w:rsidR="00F31E6E" w:rsidRPr="00F31E6E" w:rsidRDefault="00F31E6E" w:rsidP="00F31E6E">
      <w:pPr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14:paraId="7EBE1897" w14:textId="77777777" w:rsidR="00F31E6E" w:rsidRPr="00F31E6E" w:rsidRDefault="00F31E6E" w:rsidP="00F31E6E">
      <w:pPr>
        <w:spacing w:line="300" w:lineRule="exact"/>
        <w:jc w:val="both"/>
        <w:rPr>
          <w:rFonts w:eastAsia="Calibri"/>
          <w:b/>
          <w:sz w:val="22"/>
          <w:szCs w:val="22"/>
          <w:lang w:eastAsia="en-US"/>
        </w:rPr>
      </w:pPr>
      <w:r w:rsidRPr="00F31E6E">
        <w:rPr>
          <w:rFonts w:eastAsia="Calibri"/>
          <w:b/>
          <w:sz w:val="22"/>
          <w:szCs w:val="22"/>
          <w:lang w:eastAsia="en-US"/>
        </w:rPr>
        <w:t>IV.</w:t>
      </w:r>
      <w:r w:rsidRPr="00F31E6E">
        <w:rPr>
          <w:rFonts w:eastAsia="Calibri"/>
          <w:b/>
          <w:sz w:val="22"/>
          <w:szCs w:val="22"/>
          <w:lang w:eastAsia="en-US"/>
        </w:rPr>
        <w:tab/>
        <w:t>Wymagania dotyczące oferty:</w:t>
      </w:r>
    </w:p>
    <w:p w14:paraId="5DC249EC" w14:textId="77777777" w:rsidR="00F31E6E" w:rsidRPr="00F31E6E" w:rsidRDefault="00F31E6E" w:rsidP="00F31E6E">
      <w:pPr>
        <w:numPr>
          <w:ilvl w:val="0"/>
          <w:numId w:val="5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Wymagany termin ważności oferty: 30 dni od daty składania ofert.</w:t>
      </w:r>
    </w:p>
    <w:p w14:paraId="019AC053" w14:textId="77777777" w:rsidR="00F31E6E" w:rsidRPr="00F31E6E" w:rsidRDefault="00F31E6E" w:rsidP="00F31E6E">
      <w:pPr>
        <w:numPr>
          <w:ilvl w:val="0"/>
          <w:numId w:val="5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Ofertę należy złożyć na załączonym formularzu ofertowym – załącznik nr 1.</w:t>
      </w:r>
    </w:p>
    <w:p w14:paraId="28D0DE9C" w14:textId="77777777" w:rsidR="00F31E6E" w:rsidRPr="00F31E6E" w:rsidRDefault="00F31E6E" w:rsidP="00F31E6E">
      <w:pPr>
        <w:numPr>
          <w:ilvl w:val="0"/>
          <w:numId w:val="5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Dokumenty, które należy dołączyć do oferty:</w:t>
      </w:r>
    </w:p>
    <w:p w14:paraId="6FF8D1D3" w14:textId="77777777" w:rsidR="00F31E6E" w:rsidRPr="00F31E6E" w:rsidRDefault="00F31E6E" w:rsidP="00F31E6E">
      <w:pPr>
        <w:spacing w:line="300" w:lineRule="exact"/>
        <w:ind w:left="1560" w:hanging="426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a)</w:t>
      </w:r>
      <w:r w:rsidRPr="00F31E6E">
        <w:rPr>
          <w:rFonts w:eastAsia="Calibri"/>
          <w:sz w:val="22"/>
          <w:szCs w:val="22"/>
          <w:lang w:eastAsia="en-US"/>
        </w:rPr>
        <w:tab/>
        <w:t>formularz ofertowy</w:t>
      </w:r>
    </w:p>
    <w:p w14:paraId="3796781D" w14:textId="77777777" w:rsidR="00F31E6E" w:rsidRPr="00F31E6E" w:rsidRDefault="00F31E6E" w:rsidP="00F31E6E">
      <w:pPr>
        <w:spacing w:line="300" w:lineRule="exact"/>
        <w:ind w:left="1560" w:hanging="426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b)</w:t>
      </w:r>
      <w:r w:rsidRPr="00F31E6E">
        <w:rPr>
          <w:rFonts w:eastAsia="Calibri"/>
          <w:sz w:val="22"/>
          <w:szCs w:val="22"/>
          <w:lang w:eastAsia="en-US"/>
        </w:rPr>
        <w:tab/>
        <w:t>informacja RODO – załącznik nr 2 do zapytania ofertowego.</w:t>
      </w:r>
    </w:p>
    <w:p w14:paraId="5EBF99DE" w14:textId="2760BFB7" w:rsidR="00157A78" w:rsidRPr="00157A78" w:rsidRDefault="00F31E6E" w:rsidP="00F31E6E">
      <w:pPr>
        <w:spacing w:line="300" w:lineRule="exact"/>
        <w:ind w:left="1134" w:hanging="567"/>
        <w:jc w:val="both"/>
        <w:rPr>
          <w:rFonts w:eastAsia="Calibri"/>
          <w:sz w:val="22"/>
          <w:szCs w:val="22"/>
          <w:lang w:eastAsia="en-US"/>
        </w:rPr>
      </w:pPr>
      <w:r w:rsidRPr="00F31E6E">
        <w:rPr>
          <w:rFonts w:eastAsia="Calibri"/>
          <w:sz w:val="22"/>
          <w:szCs w:val="22"/>
          <w:lang w:eastAsia="en-US"/>
        </w:rPr>
        <w:t>4.</w:t>
      </w:r>
      <w:r w:rsidRPr="00F31E6E">
        <w:rPr>
          <w:rFonts w:eastAsia="Calibri"/>
          <w:sz w:val="22"/>
          <w:szCs w:val="22"/>
          <w:lang w:eastAsia="en-US"/>
        </w:rPr>
        <w:tab/>
        <w:t>W zaoferowanej cenie należy uwzględnić wszystkie koszty niezbędne do wykonania przedmiotu zamówienia. Zaoferowana cena jest ostateczną wartością wykonania naprawy.</w:t>
      </w:r>
    </w:p>
    <w:p w14:paraId="118BA6D4" w14:textId="03D12E3C" w:rsidR="009A2444" w:rsidRPr="0066607F" w:rsidRDefault="009A2444" w:rsidP="00486C89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sz w:val="22"/>
          <w:szCs w:val="22"/>
        </w:rPr>
      </w:pPr>
    </w:p>
    <w:p w14:paraId="7E8E940D" w14:textId="63A40E9E" w:rsidR="001A371D" w:rsidRPr="002F2E56" w:rsidRDefault="001A371D" w:rsidP="0066607F">
      <w:pPr>
        <w:spacing w:line="320" w:lineRule="exact"/>
        <w:ind w:left="1418"/>
        <w:jc w:val="both"/>
        <w:rPr>
          <w:sz w:val="22"/>
          <w:szCs w:val="22"/>
        </w:rPr>
        <w:sectPr w:rsidR="001A371D" w:rsidRPr="002F2E56" w:rsidSect="00613C87">
          <w:headerReference w:type="default" r:id="rId11"/>
          <w:footerReference w:type="default" r:id="rId12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>,</w:t>
      </w:r>
    </w:p>
    <w:p w14:paraId="0185E656" w14:textId="5A837769" w:rsidR="00321D19" w:rsidRPr="002F2E56" w:rsidRDefault="00321D19" w:rsidP="00486C89">
      <w:pPr>
        <w:pStyle w:val="Tekstpodstawowy"/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lastRenderedPageBreak/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47CCACA4" w14:textId="2448E049" w:rsidR="00486C89" w:rsidRDefault="005B4629" w:rsidP="0066607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F2E56">
        <w:rPr>
          <w:bCs/>
          <w:sz w:val="22"/>
          <w:szCs w:val="22"/>
        </w:rPr>
        <w:t>1.</w:t>
      </w:r>
      <w:r w:rsidRPr="002F2E56">
        <w:rPr>
          <w:bCs/>
          <w:sz w:val="22"/>
          <w:szCs w:val="22"/>
        </w:rPr>
        <w:tab/>
        <w:t xml:space="preserve">W trakcie oceny ofert Zamawiający </w:t>
      </w:r>
      <w:r w:rsidR="00692FBF" w:rsidRPr="002F2E56">
        <w:rPr>
          <w:bCs/>
          <w:sz w:val="22"/>
          <w:szCs w:val="22"/>
        </w:rPr>
        <w:t xml:space="preserve">będzie </w:t>
      </w:r>
      <w:r w:rsidRPr="002F2E56">
        <w:rPr>
          <w:bCs/>
          <w:sz w:val="22"/>
          <w:szCs w:val="22"/>
        </w:rPr>
        <w:t>kierować się zaproponowaną ceną ofertową brutto. Za najkorzystniej</w:t>
      </w:r>
      <w:r w:rsidR="00692FBF" w:rsidRPr="002F2E56">
        <w:rPr>
          <w:bCs/>
          <w:sz w:val="22"/>
          <w:szCs w:val="22"/>
        </w:rPr>
        <w:t>szą zostanie uznana oferta, nie</w:t>
      </w:r>
      <w:r w:rsidRPr="002F2E56">
        <w:rPr>
          <w:bCs/>
          <w:sz w:val="22"/>
          <w:szCs w:val="22"/>
        </w:rPr>
        <w:t>podlegająca odrzuceniu, z naj</w:t>
      </w:r>
      <w:r w:rsidR="00486C89">
        <w:rPr>
          <w:bCs/>
          <w:sz w:val="22"/>
          <w:szCs w:val="22"/>
        </w:rPr>
        <w:t>niższą ceną brutto</w:t>
      </w:r>
      <w:r w:rsidR="00137D86">
        <w:rPr>
          <w:bCs/>
          <w:sz w:val="22"/>
          <w:szCs w:val="22"/>
        </w:rPr>
        <w:t>.</w:t>
      </w:r>
    </w:p>
    <w:p w14:paraId="3E74A848" w14:textId="77777777" w:rsidR="00321D19" w:rsidRPr="002F2E56" w:rsidRDefault="00FF5ABE" w:rsidP="00486C89">
      <w:pPr>
        <w:numPr>
          <w:ilvl w:val="0"/>
          <w:numId w:val="14"/>
        </w:numPr>
        <w:tabs>
          <w:tab w:val="clear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Informujemy, że w przypadku zaakceptowania Państwa oferty zostaniecie o</w:t>
      </w:r>
      <w:r w:rsidR="00B0607B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tym fakcie powiadomieni i zostanie wdrożone przygotowanie </w:t>
      </w:r>
      <w:r w:rsidR="00B06B03" w:rsidRPr="002F2E56">
        <w:rPr>
          <w:sz w:val="22"/>
          <w:szCs w:val="22"/>
        </w:rPr>
        <w:t>umowy</w:t>
      </w:r>
      <w:r w:rsidRPr="002F2E56">
        <w:rPr>
          <w:sz w:val="22"/>
          <w:szCs w:val="22"/>
        </w:rPr>
        <w:t>.</w:t>
      </w:r>
    </w:p>
    <w:p w14:paraId="085661E7" w14:textId="77777777" w:rsidR="0066607F" w:rsidRPr="002F2E56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7866C9F6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</w:t>
      </w:r>
      <w:r w:rsidR="00486C89">
        <w:rPr>
          <w:rFonts w:ascii="Times New Roman" w:hAnsi="Times New Roman"/>
        </w:rPr>
        <w:t>informacją RODO</w:t>
      </w:r>
      <w:r w:rsidR="001C1279" w:rsidRPr="002F2E56">
        <w:rPr>
          <w:rFonts w:ascii="Times New Roman" w:hAnsi="Times New Roman"/>
        </w:rPr>
        <w:t xml:space="preserve"> (załącznik nr </w:t>
      </w:r>
      <w:r w:rsidR="00486C89">
        <w:rPr>
          <w:rFonts w:ascii="Times New Roman" w:hAnsi="Times New Roman"/>
        </w:rPr>
        <w:t>2</w:t>
      </w:r>
      <w:r w:rsidR="001C1279" w:rsidRPr="002F2E56">
        <w:rPr>
          <w:rFonts w:ascii="Times New Roman" w:hAnsi="Times New Roman"/>
        </w:rPr>
        <w:t xml:space="preserve">) </w:t>
      </w:r>
      <w:r w:rsidRPr="002F2E56">
        <w:rPr>
          <w:rFonts w:ascii="Times New Roman" w:hAnsi="Times New Roman"/>
        </w:rPr>
        <w:t xml:space="preserve">należy złożyć do dnia </w:t>
      </w:r>
      <w:r w:rsidR="00F31E6E">
        <w:rPr>
          <w:rFonts w:ascii="Times New Roman" w:hAnsi="Times New Roman"/>
          <w:b/>
          <w:u w:val="single"/>
        </w:rPr>
        <w:t>0</w:t>
      </w:r>
      <w:r w:rsidR="002126D2">
        <w:rPr>
          <w:rFonts w:ascii="Times New Roman" w:hAnsi="Times New Roman"/>
          <w:b/>
          <w:u w:val="single"/>
        </w:rPr>
        <w:t>3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F31E6E">
        <w:rPr>
          <w:rFonts w:ascii="Times New Roman" w:hAnsi="Times New Roman"/>
          <w:b/>
          <w:u w:val="single"/>
        </w:rPr>
        <w:t>8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486C89">
        <w:rPr>
          <w:rFonts w:ascii="Times New Roman" w:hAnsi="Times New Roman"/>
          <w:b/>
          <w:u w:val="single"/>
        </w:rPr>
        <w:t>6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3B621196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  <w:r w:rsidR="00F31E6E">
        <w:rPr>
          <w:rFonts w:ascii="Times New Roman" w:hAnsi="Times New Roman"/>
          <w:b/>
        </w:rPr>
        <w:t xml:space="preserve"> Państwowy Instytut Badawczy</w:t>
      </w:r>
    </w:p>
    <w:p w14:paraId="5DFCEF86" w14:textId="5DB74661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proofErr w:type="spellStart"/>
      <w:r w:rsidR="00692FBF" w:rsidRPr="002F2E56">
        <w:rPr>
          <w:rFonts w:ascii="Times New Roman" w:hAnsi="Times New Roman"/>
          <w:b/>
          <w:lang w:val="en-US"/>
        </w:rPr>
        <w:t>ce</w:t>
      </w:r>
      <w:proofErr w:type="spellEnd"/>
    </w:p>
    <w:p w14:paraId="3467269E" w14:textId="77777777" w:rsidR="00454716" w:rsidRPr="002F2E5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1AA1F742" w:rsidR="00F37031" w:rsidRPr="002F2E56" w:rsidRDefault="00FF5ABE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>Termin</w:t>
      </w:r>
      <w:r w:rsidR="00692FBF" w:rsidRPr="002F2E56">
        <w:rPr>
          <w:rFonts w:ascii="Times New Roman" w:hAnsi="Times New Roman"/>
        </w:rPr>
        <w:t>y</w:t>
      </w:r>
      <w:r w:rsidRPr="002F2E56">
        <w:rPr>
          <w:rFonts w:ascii="Times New Roman" w:hAnsi="Times New Roman"/>
        </w:rPr>
        <w:t xml:space="preserve">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933A96" w:rsidRPr="002F2E56">
        <w:rPr>
          <w:rFonts w:ascii="Times New Roman" w:hAnsi="Times New Roman"/>
        </w:rPr>
        <w:t>:</w:t>
      </w:r>
    </w:p>
    <w:p w14:paraId="630ED376" w14:textId="756D4FDF" w:rsidR="00933A96" w:rsidRPr="002F2E56" w:rsidRDefault="00082743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wykonania </w:t>
      </w:r>
      <w:r w:rsidR="00137D86">
        <w:rPr>
          <w:rFonts w:ascii="Times New Roman" w:hAnsi="Times New Roman"/>
        </w:rPr>
        <w:t>naprawy</w:t>
      </w:r>
      <w:r>
        <w:rPr>
          <w:rFonts w:ascii="Times New Roman" w:hAnsi="Times New Roman"/>
        </w:rPr>
        <w:t xml:space="preserve"> </w:t>
      </w:r>
      <w:r w:rsidR="00483F57" w:rsidRPr="00137D86">
        <w:rPr>
          <w:rFonts w:ascii="Times New Roman" w:hAnsi="Times New Roman"/>
        </w:rPr>
        <w:t xml:space="preserve">– </w:t>
      </w:r>
      <w:r w:rsidR="00F31E6E" w:rsidRPr="00137D86">
        <w:rPr>
          <w:rFonts w:ascii="Times New Roman" w:hAnsi="Times New Roman"/>
        </w:rPr>
        <w:t xml:space="preserve">8 tygodni </w:t>
      </w:r>
      <w:r w:rsidRPr="00137D86">
        <w:rPr>
          <w:rFonts w:ascii="Times New Roman" w:hAnsi="Times New Roman"/>
        </w:rPr>
        <w:t>od daty zawarcia umowy.</w:t>
      </w:r>
    </w:p>
    <w:p w14:paraId="4AD33BC5" w14:textId="15B13E37" w:rsidR="004A7A76" w:rsidRPr="002F2E56" w:rsidRDefault="00692FBF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Warunki płatności –</w:t>
      </w:r>
      <w:r w:rsidR="004A7A76" w:rsidRPr="002F2E56">
        <w:rPr>
          <w:rFonts w:ascii="Times New Roman" w:hAnsi="Times New Roman"/>
        </w:rPr>
        <w:t xml:space="preserve"> </w:t>
      </w:r>
      <w:r w:rsidR="00CF6B1D" w:rsidRPr="002F2E56">
        <w:rPr>
          <w:rFonts w:ascii="Times New Roman" w:hAnsi="Times New Roman"/>
        </w:rPr>
        <w:t>Z</w:t>
      </w:r>
      <w:r w:rsidR="004A7A76" w:rsidRPr="002F2E56">
        <w:rPr>
          <w:rFonts w:ascii="Times New Roman" w:hAnsi="Times New Roman"/>
        </w:rPr>
        <w:t>amawiający wymaga terminu płatności do 30 dni, który będzie liczony od daty dostarczenia do GIG</w:t>
      </w:r>
      <w:r w:rsidR="00631A8E">
        <w:rPr>
          <w:rFonts w:ascii="Times New Roman" w:hAnsi="Times New Roman"/>
        </w:rPr>
        <w:t>-PIB</w:t>
      </w:r>
      <w:r w:rsidR="004A7A76" w:rsidRPr="002F2E56">
        <w:rPr>
          <w:rFonts w:ascii="Times New Roman" w:hAnsi="Times New Roman"/>
        </w:rPr>
        <w:t xml:space="preserve"> prawidłowo wy</w:t>
      </w:r>
      <w:r w:rsidRPr="002F2E56">
        <w:rPr>
          <w:rFonts w:ascii="Times New Roman" w:hAnsi="Times New Roman"/>
        </w:rPr>
        <w:t xml:space="preserve">stawionej faktury na podstawie </w:t>
      </w:r>
      <w:r w:rsidR="00082743">
        <w:rPr>
          <w:rFonts w:ascii="Times New Roman" w:hAnsi="Times New Roman"/>
        </w:rPr>
        <w:t>p</w:t>
      </w:r>
      <w:r w:rsidR="004A7A76" w:rsidRPr="002F2E56">
        <w:rPr>
          <w:rFonts w:ascii="Times New Roman" w:hAnsi="Times New Roman"/>
        </w:rPr>
        <w:t>rotokołu odbioru, podpisanego przez obie strony.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60A3A351" w14:textId="1A49871F" w:rsidR="009A7E6E" w:rsidRPr="002F2E56" w:rsidRDefault="009A7E6E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513A1CBA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520AE9C" w14:textId="77777777" w:rsidR="007B7539" w:rsidRPr="007B7539" w:rsidRDefault="007B7539" w:rsidP="007B7539">
      <w:pPr>
        <w:pStyle w:val="Akapitzlist1"/>
        <w:spacing w:after="0" w:line="260" w:lineRule="exact"/>
        <w:ind w:left="4260" w:hanging="7"/>
        <w:jc w:val="both"/>
        <w:rPr>
          <w:rFonts w:ascii="Times New Roman" w:hAnsi="Times New Roman"/>
        </w:rPr>
      </w:pPr>
      <w:r w:rsidRPr="007B7539">
        <w:rPr>
          <w:rFonts w:ascii="Times New Roman" w:hAnsi="Times New Roman"/>
        </w:rPr>
        <w:t>Kierownik Działu Zamówień Publicznych i Zakupów</w:t>
      </w:r>
    </w:p>
    <w:p w14:paraId="70466BCB" w14:textId="77777777" w:rsidR="007B7539" w:rsidRPr="007B7539" w:rsidRDefault="007B7539" w:rsidP="007B7539">
      <w:pPr>
        <w:pStyle w:val="Akapitzlist1"/>
        <w:spacing w:after="0" w:line="260" w:lineRule="exact"/>
        <w:ind w:left="3969" w:firstLine="1560"/>
        <w:jc w:val="both"/>
      </w:pPr>
      <w:r w:rsidRPr="007B7539">
        <w:rPr>
          <w:rFonts w:ascii="Times New Roman" w:hAnsi="Times New Roman"/>
        </w:rPr>
        <w:t xml:space="preserve">Monika </w:t>
      </w:r>
      <w:proofErr w:type="spellStart"/>
      <w:r w:rsidRPr="007B7539">
        <w:rPr>
          <w:rFonts w:ascii="Times New Roman" w:hAnsi="Times New Roman"/>
        </w:rPr>
        <w:t>Wallenburg</w:t>
      </w:r>
      <w:proofErr w:type="spellEnd"/>
    </w:p>
    <w:p w14:paraId="19167760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0BFE4C80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0BD929AE" w14:textId="77777777" w:rsidR="007B7539" w:rsidRPr="002F2E56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BC3429E" w14:textId="3A95398F" w:rsidR="00082743" w:rsidRPr="00082743" w:rsidRDefault="00082743" w:rsidP="00861057">
      <w:pPr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Nr NIP: </w:t>
      </w:r>
      <w:r w:rsidRPr="00082743">
        <w:rPr>
          <w:bCs/>
          <w:sz w:val="20"/>
          <w:szCs w:val="20"/>
        </w:rPr>
        <w:t>...............................</w:t>
      </w:r>
      <w:r>
        <w:rPr>
          <w:bCs/>
          <w:sz w:val="20"/>
          <w:szCs w:val="20"/>
        </w:rPr>
        <w:t>........</w:t>
      </w:r>
      <w:r w:rsidRPr="00082743">
        <w:rPr>
          <w:bCs/>
          <w:sz w:val="20"/>
          <w:szCs w:val="20"/>
        </w:rPr>
        <w:t>.................................</w:t>
      </w:r>
    </w:p>
    <w:p w14:paraId="584C6E6E" w14:textId="62337959" w:rsidR="00082743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6CC131CA" w14:textId="124DF0EF" w:rsidR="002E2639" w:rsidRPr="002F2E56" w:rsidRDefault="002E2639" w:rsidP="00082743">
      <w:pPr>
        <w:pStyle w:val="Akapitzlist"/>
        <w:spacing w:before="120" w:after="120" w:line="360" w:lineRule="exact"/>
        <w:ind w:left="567"/>
        <w:jc w:val="both"/>
        <w:rPr>
          <w:sz w:val="22"/>
          <w:szCs w:val="22"/>
        </w:rPr>
      </w:pPr>
      <w:r w:rsidRPr="00FE4101">
        <w:rPr>
          <w:bCs/>
          <w:sz w:val="22"/>
          <w:szCs w:val="22"/>
        </w:rPr>
        <w:t xml:space="preserve">Oferujemy </w:t>
      </w:r>
      <w:r w:rsidR="00082743" w:rsidRPr="00FE4101">
        <w:rPr>
          <w:bCs/>
          <w:sz w:val="22"/>
          <w:szCs w:val="22"/>
        </w:rPr>
        <w:t>wykonanie</w:t>
      </w:r>
      <w:r w:rsidR="00082743">
        <w:rPr>
          <w:b/>
          <w:sz w:val="22"/>
          <w:szCs w:val="22"/>
        </w:rPr>
        <w:t xml:space="preserve"> </w:t>
      </w:r>
      <w:r w:rsidR="00137D86">
        <w:rPr>
          <w:b/>
          <w:sz w:val="22"/>
          <w:szCs w:val="22"/>
        </w:rPr>
        <w:t>n</w:t>
      </w:r>
      <w:r w:rsidR="00137D86" w:rsidRPr="00137D86">
        <w:rPr>
          <w:b/>
          <w:bCs/>
          <w:sz w:val="22"/>
          <w:szCs w:val="22"/>
          <w:lang w:bidi="pl-PL"/>
        </w:rPr>
        <w:t>apraw</w:t>
      </w:r>
      <w:r w:rsidR="00631A8E">
        <w:rPr>
          <w:b/>
          <w:bCs/>
          <w:sz w:val="22"/>
          <w:szCs w:val="22"/>
          <w:lang w:bidi="pl-PL"/>
        </w:rPr>
        <w:t>y</w:t>
      </w:r>
      <w:r w:rsidR="00137D86" w:rsidRPr="00137D86">
        <w:rPr>
          <w:b/>
          <w:bCs/>
          <w:sz w:val="22"/>
          <w:szCs w:val="22"/>
          <w:lang w:bidi="pl-PL"/>
        </w:rPr>
        <w:t xml:space="preserve"> windy w budynku radiometrii</w:t>
      </w:r>
      <w:r w:rsidR="00082743">
        <w:rPr>
          <w:b/>
          <w:bCs/>
          <w:sz w:val="22"/>
          <w:szCs w:val="22"/>
        </w:rPr>
        <w:t xml:space="preserve"> </w:t>
      </w:r>
      <w:r w:rsidR="00082743" w:rsidRPr="00FE4101">
        <w:rPr>
          <w:sz w:val="22"/>
          <w:szCs w:val="22"/>
        </w:rPr>
        <w:t>za cenę:</w:t>
      </w:r>
    </w:p>
    <w:p w14:paraId="4A9FF8A9" w14:textId="43C25632" w:rsidR="002E2639" w:rsidRPr="002F2E56" w:rsidRDefault="002E2639" w:rsidP="00082743">
      <w:pPr>
        <w:pStyle w:val="Akapitzlist"/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netto …</w:t>
      </w:r>
      <w:r w:rsidR="00DF675C" w:rsidRPr="002F2E56">
        <w:rPr>
          <w:sz w:val="22"/>
          <w:szCs w:val="22"/>
        </w:rPr>
        <w:t>..</w:t>
      </w:r>
      <w:r w:rsidRPr="002F2E56">
        <w:rPr>
          <w:sz w:val="22"/>
          <w:szCs w:val="22"/>
        </w:rPr>
        <w:t>..……… + VAT .....</w:t>
      </w:r>
      <w:r w:rsidR="00DF675C" w:rsidRPr="002F2E56">
        <w:rPr>
          <w:sz w:val="22"/>
          <w:szCs w:val="22"/>
        </w:rPr>
        <w:t>.........................</w:t>
      </w:r>
      <w:r w:rsidRPr="002F2E56">
        <w:rPr>
          <w:sz w:val="22"/>
          <w:szCs w:val="22"/>
        </w:rPr>
        <w:t xml:space="preserve">................. =................................. zł brutto, </w:t>
      </w:r>
    </w:p>
    <w:p w14:paraId="761342FC" w14:textId="289131F3" w:rsidR="002E2639" w:rsidRDefault="002E2639" w:rsidP="00082743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słownie ………………………………………………………………………………., </w:t>
      </w:r>
    </w:p>
    <w:p w14:paraId="4EC4FD22" w14:textId="1F39CB4A" w:rsidR="003261AA" w:rsidRDefault="003261AA" w:rsidP="00082743">
      <w:pPr>
        <w:spacing w:before="120" w:after="120" w:line="36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Okres gwarancji i rękojmi na wykonane prace:  ……………… miesięcy.</w:t>
      </w: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Default="007E4EE2" w:rsidP="00092124">
      <w:pPr>
        <w:rPr>
          <w:sz w:val="22"/>
          <w:szCs w:val="22"/>
        </w:rPr>
      </w:pPr>
    </w:p>
    <w:p w14:paraId="3BC470B3" w14:textId="77777777" w:rsidR="00437450" w:rsidRDefault="00437450" w:rsidP="00092124">
      <w:pPr>
        <w:rPr>
          <w:sz w:val="22"/>
          <w:szCs w:val="22"/>
        </w:rPr>
      </w:pPr>
    </w:p>
    <w:p w14:paraId="616752AC" w14:textId="77777777" w:rsidR="00437450" w:rsidRPr="002F2E56" w:rsidRDefault="00437450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03EA3620" w14:textId="137698C1" w:rsidR="009A7E6E" w:rsidRDefault="00FE4101" w:rsidP="00FE4101">
      <w:pPr>
        <w:jc w:val="right"/>
        <w:rPr>
          <w:sz w:val="22"/>
          <w:szCs w:val="22"/>
        </w:rPr>
      </w:pPr>
      <w:r w:rsidRPr="00FE4101">
        <w:rPr>
          <w:b/>
          <w:sz w:val="22"/>
          <w:szCs w:val="22"/>
        </w:rPr>
        <w:lastRenderedPageBreak/>
        <w:t xml:space="preserve">Załącznik nr </w:t>
      </w:r>
      <w:r>
        <w:rPr>
          <w:b/>
          <w:sz w:val="22"/>
          <w:szCs w:val="22"/>
        </w:rPr>
        <w:t>2</w:t>
      </w:r>
      <w:r w:rsidRPr="00FE4101">
        <w:rPr>
          <w:b/>
          <w:sz w:val="22"/>
          <w:szCs w:val="22"/>
        </w:rPr>
        <w:t xml:space="preserve"> do zapytania ofertowego</w:t>
      </w:r>
    </w:p>
    <w:p w14:paraId="6BCAB465" w14:textId="77777777" w:rsidR="00FE4101" w:rsidRPr="002F2E56" w:rsidRDefault="00FE4101" w:rsidP="009A7E6E">
      <w:pPr>
        <w:jc w:val="center"/>
        <w:rPr>
          <w:sz w:val="22"/>
          <w:szCs w:val="22"/>
        </w:rPr>
      </w:pPr>
    </w:p>
    <w:p w14:paraId="4B2B2053" w14:textId="4D6F7BD9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631A8E" w:rsidRPr="00631A8E">
        <w:rPr>
          <w:b/>
          <w:bCs/>
          <w:sz w:val="22"/>
          <w:szCs w:val="22"/>
          <w:lang w:bidi="pl-PL"/>
        </w:rPr>
        <w:t>Naprawa windy w budynku radiometrii GIG-PIB Katowice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>
      <w:pPr>
        <w:numPr>
          <w:ilvl w:val="0"/>
          <w:numId w:val="1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6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3AAC1172" w:rsidR="009A7E6E" w:rsidRPr="002F2E56" w:rsidRDefault="00631A8E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631A8E">
        <w:rPr>
          <w:b/>
          <w:bCs/>
          <w:sz w:val="22"/>
          <w:szCs w:val="22"/>
          <w:lang w:bidi="pl-PL"/>
        </w:rPr>
        <w:t>Naprawa windy w budynku radiometrii GIG-PIB Katowice</w:t>
      </w:r>
      <w:r w:rsidRPr="00631A8E">
        <w:rPr>
          <w:b/>
          <w:bCs/>
          <w:sz w:val="22"/>
          <w:szCs w:val="22"/>
          <w:lang w:bidi="pl-PL"/>
        </w:rPr>
        <w:t xml:space="preserve"> </w:t>
      </w:r>
      <w:r w:rsidR="009A7E6E" w:rsidRPr="002F2E56">
        <w:rPr>
          <w:sz w:val="22"/>
          <w:szCs w:val="22"/>
        </w:rPr>
        <w:t xml:space="preserve">prowadzonym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D157F5">
        <w:rPr>
          <w:i/>
          <w:sz w:val="20"/>
          <w:szCs w:val="20"/>
        </w:rPr>
        <w:t>Pzp</w:t>
      </w:r>
      <w:proofErr w:type="spellEnd"/>
      <w:r w:rsidRPr="00D157F5">
        <w:rPr>
          <w:i/>
          <w:sz w:val="20"/>
          <w:szCs w:val="20"/>
        </w:rPr>
        <w:t xml:space="preserve">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D43EA" w14:textId="77777777" w:rsidR="00AE0D16" w:rsidRDefault="00AE0D16" w:rsidP="00565890">
      <w:r>
        <w:separator/>
      </w:r>
    </w:p>
  </w:endnote>
  <w:endnote w:type="continuationSeparator" w:id="0">
    <w:p w14:paraId="6B27711A" w14:textId="77777777" w:rsidR="00AE0D16" w:rsidRDefault="00AE0D1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2AEAC03B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6419561C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5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45DE0" w14:textId="77777777" w:rsidR="00AE0D16" w:rsidRDefault="00AE0D16" w:rsidP="00565890">
      <w:r>
        <w:separator/>
      </w:r>
    </w:p>
  </w:footnote>
  <w:footnote w:type="continuationSeparator" w:id="0">
    <w:p w14:paraId="1AE869B7" w14:textId="77777777" w:rsidR="00AE0D16" w:rsidRDefault="00AE0D1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33B1771"/>
    <w:multiLevelType w:val="hybridMultilevel"/>
    <w:tmpl w:val="5566B3F2"/>
    <w:lvl w:ilvl="0" w:tplc="D1B0C2C4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 w15:restartNumberingAfterBreak="0">
    <w:nsid w:val="17B64559"/>
    <w:multiLevelType w:val="hybridMultilevel"/>
    <w:tmpl w:val="DF20914C"/>
    <w:lvl w:ilvl="0" w:tplc="923EC0C0">
      <w:start w:val="1"/>
      <w:numFmt w:val="decimal"/>
      <w:lvlText w:val="%1."/>
      <w:lvlJc w:val="left"/>
      <w:pPr>
        <w:ind w:left="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23CB649A"/>
    <w:multiLevelType w:val="multilevel"/>
    <w:tmpl w:val="6C06B0E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2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4EAC51DB"/>
    <w:multiLevelType w:val="hybridMultilevel"/>
    <w:tmpl w:val="CB4C9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2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302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5599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6525991">
    <w:abstractNumId w:val="1"/>
  </w:num>
  <w:num w:numId="4" w16cid:durableId="1516185222">
    <w:abstractNumId w:val="24"/>
  </w:num>
  <w:num w:numId="5" w16cid:durableId="1243493634">
    <w:abstractNumId w:val="17"/>
  </w:num>
  <w:num w:numId="6" w16cid:durableId="452485600">
    <w:abstractNumId w:val="23"/>
  </w:num>
  <w:num w:numId="7" w16cid:durableId="1959951584">
    <w:abstractNumId w:val="25"/>
  </w:num>
  <w:num w:numId="8" w16cid:durableId="139082062">
    <w:abstractNumId w:val="22"/>
  </w:num>
  <w:num w:numId="9" w16cid:durableId="1919247821">
    <w:abstractNumId w:val="11"/>
  </w:num>
  <w:num w:numId="10" w16cid:durableId="1872111802">
    <w:abstractNumId w:val="5"/>
  </w:num>
  <w:num w:numId="11" w16cid:durableId="936404235">
    <w:abstractNumId w:val="0"/>
  </w:num>
  <w:num w:numId="12" w16cid:durableId="1285309836">
    <w:abstractNumId w:val="4"/>
  </w:num>
  <w:num w:numId="13" w16cid:durableId="1945533590">
    <w:abstractNumId w:val="21"/>
  </w:num>
  <w:num w:numId="14" w16cid:durableId="1267687598">
    <w:abstractNumId w:val="15"/>
  </w:num>
  <w:num w:numId="15" w16cid:durableId="1546529292">
    <w:abstractNumId w:val="12"/>
  </w:num>
  <w:num w:numId="16" w16cid:durableId="1939369411">
    <w:abstractNumId w:val="20"/>
  </w:num>
  <w:num w:numId="17" w16cid:durableId="1448546170">
    <w:abstractNumId w:val="16"/>
  </w:num>
  <w:num w:numId="18" w16cid:durableId="1485271433">
    <w:abstractNumId w:val="10"/>
  </w:num>
  <w:num w:numId="19" w16cid:durableId="2064980141">
    <w:abstractNumId w:val="7"/>
  </w:num>
  <w:num w:numId="20" w16cid:durableId="594946530">
    <w:abstractNumId w:val="13"/>
  </w:num>
  <w:num w:numId="21" w16cid:durableId="1014192242">
    <w:abstractNumId w:val="9"/>
  </w:num>
  <w:num w:numId="22" w16cid:durableId="1271277739">
    <w:abstractNumId w:val="18"/>
  </w:num>
  <w:num w:numId="23" w16cid:durableId="1900554608">
    <w:abstractNumId w:val="6"/>
  </w:num>
  <w:num w:numId="24" w16cid:durableId="1479032288">
    <w:abstractNumId w:val="2"/>
  </w:num>
  <w:num w:numId="25" w16cid:durableId="370032708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2743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0F730B"/>
    <w:rsid w:val="00112BDC"/>
    <w:rsid w:val="001139C4"/>
    <w:rsid w:val="00114C90"/>
    <w:rsid w:val="001201B4"/>
    <w:rsid w:val="00137D86"/>
    <w:rsid w:val="00157A78"/>
    <w:rsid w:val="00177B81"/>
    <w:rsid w:val="00184866"/>
    <w:rsid w:val="00184DFC"/>
    <w:rsid w:val="00185325"/>
    <w:rsid w:val="0019372F"/>
    <w:rsid w:val="001940D9"/>
    <w:rsid w:val="001976F4"/>
    <w:rsid w:val="001A371D"/>
    <w:rsid w:val="001A377B"/>
    <w:rsid w:val="001A5615"/>
    <w:rsid w:val="001A6A64"/>
    <w:rsid w:val="001C1279"/>
    <w:rsid w:val="001D54DC"/>
    <w:rsid w:val="001F13C2"/>
    <w:rsid w:val="001F7865"/>
    <w:rsid w:val="00201A61"/>
    <w:rsid w:val="00202012"/>
    <w:rsid w:val="002126D2"/>
    <w:rsid w:val="00221FD4"/>
    <w:rsid w:val="00222D7D"/>
    <w:rsid w:val="002242FC"/>
    <w:rsid w:val="00225B61"/>
    <w:rsid w:val="00226A52"/>
    <w:rsid w:val="00230643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D19"/>
    <w:rsid w:val="003261AA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03BC2"/>
    <w:rsid w:val="00411089"/>
    <w:rsid w:val="00412560"/>
    <w:rsid w:val="004126BE"/>
    <w:rsid w:val="0042005B"/>
    <w:rsid w:val="00430DD0"/>
    <w:rsid w:val="00430E8A"/>
    <w:rsid w:val="00437450"/>
    <w:rsid w:val="00441660"/>
    <w:rsid w:val="004420A4"/>
    <w:rsid w:val="004435E2"/>
    <w:rsid w:val="004452E0"/>
    <w:rsid w:val="00454716"/>
    <w:rsid w:val="0046049F"/>
    <w:rsid w:val="00461098"/>
    <w:rsid w:val="00473127"/>
    <w:rsid w:val="00480186"/>
    <w:rsid w:val="00483F57"/>
    <w:rsid w:val="00486C89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A19AA"/>
    <w:rsid w:val="005A1FF1"/>
    <w:rsid w:val="005A237F"/>
    <w:rsid w:val="005A2C33"/>
    <w:rsid w:val="005A573E"/>
    <w:rsid w:val="005A7170"/>
    <w:rsid w:val="005B426D"/>
    <w:rsid w:val="005B4629"/>
    <w:rsid w:val="005B71D4"/>
    <w:rsid w:val="005C2091"/>
    <w:rsid w:val="005C38A6"/>
    <w:rsid w:val="005C3C81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31A8E"/>
    <w:rsid w:val="00655ACE"/>
    <w:rsid w:val="006572EF"/>
    <w:rsid w:val="006652DD"/>
    <w:rsid w:val="0066607F"/>
    <w:rsid w:val="0067275B"/>
    <w:rsid w:val="00673744"/>
    <w:rsid w:val="00673C8F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6E20A6"/>
    <w:rsid w:val="0070000E"/>
    <w:rsid w:val="00702AB3"/>
    <w:rsid w:val="007071CA"/>
    <w:rsid w:val="007155BD"/>
    <w:rsid w:val="00725781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5317"/>
    <w:rsid w:val="007B6DDA"/>
    <w:rsid w:val="007B7539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61057"/>
    <w:rsid w:val="00863192"/>
    <w:rsid w:val="008665EA"/>
    <w:rsid w:val="0087056E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D64E8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235E1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A2444"/>
    <w:rsid w:val="009A7E6E"/>
    <w:rsid w:val="009B0813"/>
    <w:rsid w:val="009B197E"/>
    <w:rsid w:val="009C0FE0"/>
    <w:rsid w:val="009C616F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0D16"/>
    <w:rsid w:val="00AE1E89"/>
    <w:rsid w:val="00AE2C0A"/>
    <w:rsid w:val="00AE58BA"/>
    <w:rsid w:val="00AE62D9"/>
    <w:rsid w:val="00AE6E75"/>
    <w:rsid w:val="00AF24C4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3CC6"/>
    <w:rsid w:val="00CF554F"/>
    <w:rsid w:val="00CF6B1D"/>
    <w:rsid w:val="00D10944"/>
    <w:rsid w:val="00D157F5"/>
    <w:rsid w:val="00D2146F"/>
    <w:rsid w:val="00D246FB"/>
    <w:rsid w:val="00D258BD"/>
    <w:rsid w:val="00D25C26"/>
    <w:rsid w:val="00D31861"/>
    <w:rsid w:val="00D36919"/>
    <w:rsid w:val="00D41E76"/>
    <w:rsid w:val="00D5287C"/>
    <w:rsid w:val="00D55E88"/>
    <w:rsid w:val="00D57F3C"/>
    <w:rsid w:val="00D62451"/>
    <w:rsid w:val="00D67E93"/>
    <w:rsid w:val="00D72B1C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DCF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1C48"/>
    <w:rsid w:val="00F23260"/>
    <w:rsid w:val="00F23FD5"/>
    <w:rsid w:val="00F312B2"/>
    <w:rsid w:val="00F31E6E"/>
    <w:rsid w:val="00F3485F"/>
    <w:rsid w:val="00F37031"/>
    <w:rsid w:val="00F45636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E410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3745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177B8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57A78"/>
    <w:rPr>
      <w:i/>
      <w:iCs/>
    </w:rPr>
  </w:style>
  <w:style w:type="character" w:customStyle="1" w:styleId="Bodytext1">
    <w:name w:val="Body text|1_"/>
    <w:basedOn w:val="Domylnaczcionkaakapitu"/>
    <w:link w:val="Bodytext10"/>
    <w:rsid w:val="00CF3CC6"/>
    <w:rPr>
      <w:rFonts w:ascii="Arial" w:eastAsia="Arial" w:hAnsi="Arial" w:cs="Arial"/>
      <w:sz w:val="19"/>
      <w:szCs w:val="19"/>
    </w:rPr>
  </w:style>
  <w:style w:type="character" w:customStyle="1" w:styleId="Bodytext2">
    <w:name w:val="Body text|2_"/>
    <w:basedOn w:val="Domylnaczcionkaakapitu"/>
    <w:link w:val="Bodytext20"/>
    <w:rsid w:val="00CF3CC6"/>
    <w:rPr>
      <w:rFonts w:ascii="Arial" w:eastAsia="Arial" w:hAnsi="Arial" w:cs="Arial"/>
      <w:sz w:val="22"/>
      <w:szCs w:val="22"/>
    </w:rPr>
  </w:style>
  <w:style w:type="paragraph" w:customStyle="1" w:styleId="Bodytext10">
    <w:name w:val="Body text|1"/>
    <w:basedOn w:val="Normalny"/>
    <w:link w:val="Bodytext1"/>
    <w:rsid w:val="00CF3CC6"/>
    <w:pPr>
      <w:widowControl w:val="0"/>
      <w:spacing w:after="140" w:line="326" w:lineRule="auto"/>
    </w:pPr>
    <w:rPr>
      <w:rFonts w:ascii="Arial" w:eastAsia="Arial" w:hAnsi="Arial" w:cs="Arial"/>
      <w:sz w:val="19"/>
      <w:szCs w:val="19"/>
    </w:rPr>
  </w:style>
  <w:style w:type="paragraph" w:customStyle="1" w:styleId="Bodytext20">
    <w:name w:val="Body text|2"/>
    <w:basedOn w:val="Normalny"/>
    <w:link w:val="Bodytext2"/>
    <w:rsid w:val="00CF3CC6"/>
    <w:pPr>
      <w:widowControl w:val="0"/>
      <w:spacing w:after="180" w:line="336" w:lineRule="auto"/>
      <w:jc w:val="center"/>
    </w:pPr>
    <w:rPr>
      <w:rFonts w:ascii="Arial" w:eastAsia="Arial" w:hAnsi="Arial" w:cs="Arial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1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grzy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pilarz@gig.e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3E6D0-E535-4810-B021-CE244EA3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1234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8623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2026-07-29T06:55:00Z</cp:lastPrinted>
  <dcterms:created xsi:type="dcterms:W3CDTF">2026-07-14T12:00:00Z</dcterms:created>
  <dcterms:modified xsi:type="dcterms:W3CDTF">2026-07-29T07:01:00Z</dcterms:modified>
</cp:coreProperties>
</file>