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6A3C" w14:textId="77777777" w:rsidR="00054E37" w:rsidRDefault="00054E37" w:rsidP="00054E37">
      <w:pPr>
        <w:spacing w:after="0"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0"/>
        <w:gridCol w:w="1268"/>
      </w:tblGrid>
      <w:tr w:rsidR="00054E37" w:rsidRPr="00DE1BA9" w14:paraId="7D1E291A" w14:textId="77777777" w:rsidTr="00274DF2">
        <w:trPr>
          <w:jc w:val="center"/>
        </w:trPr>
        <w:tc>
          <w:tcPr>
            <w:tcW w:w="8020" w:type="dxa"/>
            <w:vAlign w:val="center"/>
          </w:tcPr>
          <w:p w14:paraId="3DCE37D8" w14:textId="77777777" w:rsidR="00054E37" w:rsidRPr="00DE1BA9" w:rsidRDefault="00054E37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DE1BA9">
              <w:rPr>
                <w:rFonts w:cs="DejaVuSans"/>
                <w:i/>
                <w:sz w:val="18"/>
                <w:szCs w:val="18"/>
              </w:rPr>
              <w:t>Projekt „Utworzenie systemu zarządzania terenami poprzemysłowymi WSL poprzez rozszerzenie istniejącego systemu zarządzania terenami pogórniczymi”</w:t>
            </w:r>
          </w:p>
        </w:tc>
        <w:tc>
          <w:tcPr>
            <w:tcW w:w="1268" w:type="dxa"/>
            <w:vAlign w:val="center"/>
          </w:tcPr>
          <w:p w14:paraId="2B412466" w14:textId="77777777" w:rsidR="00054E37" w:rsidRPr="00DE1BA9" w:rsidRDefault="00054E37" w:rsidP="00274DF2">
            <w:pPr>
              <w:tabs>
                <w:tab w:val="center" w:pos="4536"/>
                <w:tab w:val="right" w:pos="9072"/>
              </w:tabs>
              <w:jc w:val="center"/>
            </w:pPr>
            <w:r w:rsidRPr="00DE1BA9">
              <w:rPr>
                <w:noProof/>
              </w:rPr>
              <w:drawing>
                <wp:inline distT="0" distB="0" distL="0" distR="0" wp14:anchorId="4E274A8A" wp14:editId="54637CB4">
                  <wp:extent cx="510244" cy="367871"/>
                  <wp:effectExtent l="0" t="0" r="4445" b="0"/>
                  <wp:docPr id="217579171" name="Obraz 217579171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1BD8AA" w14:textId="77777777" w:rsidR="00054E37" w:rsidRPr="00DE1BA9" w:rsidRDefault="00054E37" w:rsidP="00054E37">
      <w:pPr>
        <w:jc w:val="center"/>
        <w:rPr>
          <w:b/>
          <w:u w:val="single"/>
          <w:lang w:eastAsia="en-US"/>
        </w:rPr>
      </w:pPr>
    </w:p>
    <w:p w14:paraId="0C539BF2" w14:textId="77777777" w:rsidR="00054E37" w:rsidRPr="00DE1BA9" w:rsidRDefault="00054E37" w:rsidP="00054E37">
      <w:pPr>
        <w:jc w:val="center"/>
        <w:rPr>
          <w:sz w:val="20"/>
          <w:szCs w:val="20"/>
        </w:rPr>
      </w:pPr>
      <w:r w:rsidRPr="00DE1BA9">
        <w:rPr>
          <w:rFonts w:eastAsiaTheme="minorHAnsi"/>
          <w:noProof/>
        </w:rPr>
        <w:drawing>
          <wp:inline distT="0" distB="0" distL="0" distR="0" wp14:anchorId="07B3E6CD" wp14:editId="6CC5A572">
            <wp:extent cx="5760720" cy="426720"/>
            <wp:effectExtent l="0" t="0" r="0" b="0"/>
            <wp:docPr id="387124001" name="Obraz 387124001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25080" w14:textId="77777777" w:rsidR="00054E37" w:rsidRDefault="00054E37" w:rsidP="00054E37">
      <w:pPr>
        <w:spacing w:line="320" w:lineRule="exact"/>
        <w:jc w:val="center"/>
        <w:rPr>
          <w:b/>
        </w:rPr>
      </w:pPr>
    </w:p>
    <w:p w14:paraId="0FAF227C" w14:textId="31A7962E" w:rsidR="001C7890" w:rsidRPr="007D2FA7" w:rsidRDefault="0071336D" w:rsidP="00141437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054E37">
        <w:rPr>
          <w:rFonts w:ascii="Times New Roman" w:hAnsi="Times New Roman" w:cs="Times New Roman"/>
          <w:b/>
          <w:sz w:val="20"/>
          <w:szCs w:val="20"/>
        </w:rPr>
        <w:t>3</w:t>
      </w:r>
    </w:p>
    <w:p w14:paraId="4CCAAF69" w14:textId="77777777" w:rsidR="007D2FA7" w:rsidRPr="00054E37" w:rsidRDefault="007D2FA7" w:rsidP="00054E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412C88CF" w14:textId="77777777" w:rsidR="00054E37" w:rsidRPr="00D42009" w:rsidRDefault="00054E37" w:rsidP="00054E37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14:paraId="2118FA27" w14:textId="4C47E4E8" w:rsidR="00D42009" w:rsidRPr="00D42009" w:rsidRDefault="00054E37" w:rsidP="00D4200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Dotyczy zapytania ofertowego </w:t>
      </w:r>
      <w:r w:rsidRPr="00D42009">
        <w:rPr>
          <w:rFonts w:ascii="Times New Roman" w:eastAsiaTheme="minorHAnsi" w:hAnsi="Times New Roman" w:cs="Times New Roman"/>
          <w:color w:val="000000" w:themeColor="text1"/>
          <w:sz w:val="20"/>
          <w:szCs w:val="20"/>
          <w:u w:val="single"/>
          <w:lang w:eastAsia="en-US"/>
        </w:rPr>
        <w:t xml:space="preserve">na </w:t>
      </w:r>
      <w:bookmarkStart w:id="0" w:name="_Hlk205200527"/>
      <w:r w:rsidR="00DA543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świadczenie usługi w zakresie: usługa przygotowania i wygłoszenia 45 minutow</w:t>
      </w:r>
      <w:r w:rsidR="000867C0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ego</w:t>
      </w:r>
      <w:r w:rsidR="00DA543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referat</w:t>
      </w:r>
      <w:r w:rsidR="000867C0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u </w:t>
      </w:r>
      <w:r w:rsidR="00DA543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podczas spotka</w:t>
      </w:r>
      <w:r w:rsidR="00857152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nia</w:t>
      </w:r>
      <w:r w:rsidR="00DA543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informacyjno-warsztatow</w:t>
      </w:r>
      <w:r w:rsidR="00857152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ego</w:t>
      </w:r>
      <w:r w:rsidR="00DA543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, realizowan</w:t>
      </w:r>
      <w:r w:rsidR="00581A8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ego</w:t>
      </w:r>
      <w:r w:rsidR="00DA5437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w ramach projektu OPI TPP 3.0</w:t>
      </w:r>
      <w:r w:rsidR="000867C0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</w:t>
      </w:r>
      <w:r w:rsidR="00D42009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(po jednym referacie dla dwóch części)</w:t>
      </w:r>
      <w:r w:rsidR="00D42009" w:rsidRPr="00D42009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</w:t>
      </w:r>
    </w:p>
    <w:p w14:paraId="4152B52B" w14:textId="77777777" w:rsidR="00D42009" w:rsidRPr="00D42009" w:rsidRDefault="00D42009" w:rsidP="00054E37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0"/>
          <w:szCs w:val="20"/>
          <w:u w:val="single"/>
          <w:lang w:eastAsia="en-US"/>
        </w:rPr>
      </w:pPr>
    </w:p>
    <w:p w14:paraId="43F82515" w14:textId="77777777" w:rsidR="00D42009" w:rsidRPr="00D42009" w:rsidRDefault="00D42009" w:rsidP="00054E37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u w:val="single"/>
          <w:lang w:eastAsia="en-US"/>
        </w:rPr>
      </w:pPr>
    </w:p>
    <w:bookmarkEnd w:id="0"/>
    <w:p w14:paraId="592145FB" w14:textId="3DF77553" w:rsidR="00054E37" w:rsidRP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4E37">
        <w:rPr>
          <w:rFonts w:ascii="Times New Roman" w:hAnsi="Times New Roman" w:cs="Times New Roman"/>
          <w:sz w:val="20"/>
          <w:szCs w:val="20"/>
        </w:rPr>
        <w:t xml:space="preserve">W nawiązaniu do prowadzonego </w:t>
      </w:r>
      <w:r>
        <w:rPr>
          <w:rFonts w:ascii="Times New Roman" w:hAnsi="Times New Roman" w:cs="Times New Roman"/>
          <w:sz w:val="20"/>
          <w:szCs w:val="20"/>
        </w:rPr>
        <w:t xml:space="preserve">zapytania ofertowego </w:t>
      </w:r>
      <w:r w:rsidRPr="00054E37">
        <w:rPr>
          <w:rFonts w:ascii="Times New Roman" w:hAnsi="Times New Roman" w:cs="Times New Roman"/>
          <w:sz w:val="20"/>
          <w:szCs w:val="20"/>
        </w:rPr>
        <w:t>oraz w związku z wprowadzeniem nowych przepisów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054E37">
        <w:rPr>
          <w:rFonts w:ascii="Times New Roman" w:hAnsi="Times New Roman" w:cs="Times New Roman"/>
          <w:sz w:val="20"/>
          <w:szCs w:val="20"/>
        </w:rPr>
        <w:t xml:space="preserve"> dotyczących danych osobowych (RODO) informuj</w:t>
      </w:r>
      <w:r>
        <w:rPr>
          <w:rFonts w:ascii="Times New Roman" w:hAnsi="Times New Roman" w:cs="Times New Roman"/>
          <w:sz w:val="20"/>
          <w:szCs w:val="20"/>
        </w:rPr>
        <w:t xml:space="preserve">emy </w:t>
      </w:r>
      <w:r w:rsidRPr="00054E37">
        <w:rPr>
          <w:rFonts w:ascii="Times New Roman" w:hAnsi="Times New Roman" w:cs="Times New Roman"/>
          <w:sz w:val="20"/>
          <w:szCs w:val="20"/>
        </w:rPr>
        <w:t>co następuje:</w:t>
      </w:r>
    </w:p>
    <w:p w14:paraId="6C868BFE" w14:textId="77777777" w:rsidR="00054E37" w:rsidRP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B59001" w14:textId="78D772DD" w:rsidR="00054E37" w:rsidRP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4E37">
        <w:rPr>
          <w:rFonts w:ascii="Times New Roman" w:hAnsi="Times New Roman" w:cs="Times New Roman"/>
          <w:sz w:val="20"/>
          <w:szCs w:val="20"/>
        </w:rPr>
        <w:t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</w:t>
      </w:r>
      <w:r w:rsidR="00993A7E">
        <w:rPr>
          <w:rFonts w:ascii="Times New Roman" w:hAnsi="Times New Roman" w:cs="Times New Roman"/>
          <w:sz w:val="20"/>
          <w:szCs w:val="20"/>
        </w:rPr>
        <w:t>emy,</w:t>
      </w:r>
      <w:r w:rsidRPr="00054E37">
        <w:rPr>
          <w:rFonts w:ascii="Times New Roman" w:hAnsi="Times New Roman" w:cs="Times New Roman"/>
          <w:sz w:val="20"/>
          <w:szCs w:val="20"/>
        </w:rPr>
        <w:t xml:space="preserve"> że:</w:t>
      </w:r>
    </w:p>
    <w:p w14:paraId="50622C3C" w14:textId="390C2076" w:rsidR="00054E37" w:rsidRPr="00054E37" w:rsidRDefault="00054E37" w:rsidP="00054E3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administratorem Pani/Pana danych osobowych jest</w:t>
      </w:r>
      <w:r w:rsidRPr="00054E37">
        <w:rPr>
          <w:rFonts w:ascii="Times New Roman" w:hAnsi="Times New Roman" w:cs="Times New Roman"/>
          <w:sz w:val="20"/>
          <w:szCs w:val="20"/>
        </w:rPr>
        <w:t xml:space="preserve">: </w:t>
      </w:r>
      <w:r w:rsidRPr="00054E37">
        <w:rPr>
          <w:rFonts w:ascii="Times New Roman" w:hAnsi="Times New Roman" w:cs="Times New Roman"/>
          <w:bCs/>
          <w:sz w:val="20"/>
          <w:szCs w:val="20"/>
        </w:rPr>
        <w:t xml:space="preserve">Główny Instytut Górnictwa </w:t>
      </w:r>
      <w:r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Pr="00054E37">
        <w:rPr>
          <w:rFonts w:ascii="Times New Roman" w:hAnsi="Times New Roman" w:cs="Times New Roman"/>
          <w:bCs/>
          <w:sz w:val="20"/>
          <w:szCs w:val="20"/>
        </w:rPr>
        <w:t>Państwowy Instytut Badawczy, Plac Gwarków 1; 40-166 Katowice</w:t>
      </w:r>
      <w:r w:rsidRPr="00054E37">
        <w:rPr>
          <w:rFonts w:ascii="Times New Roman" w:hAnsi="Times New Roman" w:cs="Times New Roman"/>
          <w:bCs/>
          <w:sz w:val="20"/>
          <w:szCs w:val="20"/>
          <w:lang w:val="x-none"/>
        </w:rPr>
        <w:t>;</w:t>
      </w:r>
    </w:p>
    <w:p w14:paraId="6147EAA3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054E37">
        <w:rPr>
          <w:rFonts w:ascii="Times New Roman" w:hAnsi="Times New Roman" w:cs="Times New Roman"/>
          <w:bCs/>
          <w:sz w:val="20"/>
          <w:szCs w:val="20"/>
        </w:rPr>
        <w:t xml:space="preserve"> </w:t>
      </w:r>
      <w:hyperlink r:id="rId7" w:history="1">
        <w:r w:rsidRPr="00054E37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gdpr@gig.eu</w:t>
        </w:r>
      </w:hyperlink>
      <w:r w:rsidRPr="00054E37">
        <w:rPr>
          <w:rFonts w:ascii="Times New Roman" w:hAnsi="Times New Roman" w:cs="Times New Roman"/>
          <w:sz w:val="20"/>
          <w:szCs w:val="20"/>
        </w:rPr>
        <w:t>, lub pisemnie na adres siedziby administratora.</w:t>
      </w:r>
    </w:p>
    <w:p w14:paraId="73CDD551" w14:textId="3DFEFF73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Pani/Pana dane osobowe przetwarzane będą na podstawie art. 6 ust. 1 lit. c RODO w celu związanym z</w:t>
      </w:r>
      <w:r w:rsidRPr="00054E37">
        <w:rPr>
          <w:rFonts w:ascii="Times New Roman" w:hAnsi="Times New Roman" w:cs="Times New Roman"/>
          <w:sz w:val="20"/>
          <w:szCs w:val="20"/>
        </w:rPr>
        <w:t> </w:t>
      </w:r>
      <w:r w:rsidRPr="00054E37">
        <w:rPr>
          <w:rFonts w:ascii="Times New Roman" w:hAnsi="Times New Roman" w:cs="Times New Roman"/>
          <w:sz w:val="20"/>
          <w:szCs w:val="20"/>
          <w:lang w:val="x-none"/>
        </w:rPr>
        <w:t>postępowaniem (zapytaniem ofertowym) o udzielenie zamówienia publicznego</w:t>
      </w:r>
      <w:r w:rsidR="00993A7E">
        <w:rPr>
          <w:rFonts w:ascii="Times New Roman" w:hAnsi="Times New Roman" w:cs="Times New Roman"/>
          <w:sz w:val="20"/>
          <w:szCs w:val="20"/>
          <w:lang w:val="x-none"/>
        </w:rPr>
        <w:t>, tj.</w:t>
      </w:r>
      <w:r w:rsidRPr="00054E37">
        <w:rPr>
          <w:rFonts w:ascii="Times New Roman" w:hAnsi="Times New Roman" w:cs="Times New Roman"/>
          <w:sz w:val="20"/>
          <w:szCs w:val="20"/>
        </w:rPr>
        <w:t xml:space="preserve">: </w:t>
      </w:r>
      <w:r w:rsidRPr="00054E37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świadczenie usługi w zakresie: </w:t>
      </w:r>
      <w:r w:rsidRPr="00054E37">
        <w:rPr>
          <w:rFonts w:ascii="Times New Roman" w:eastAsia="Calibri" w:hAnsi="Times New Roman" w:cs="Times New Roman"/>
          <w:sz w:val="20"/>
          <w:szCs w:val="20"/>
        </w:rPr>
        <w:t xml:space="preserve">prowadzenie nadzoru eksperckiego nad realizacją zadania IV w ramach projektu pn. ”Utworzenie systemu zarządzania terenami poprzemysłowymi WSL poprzez rozszerzenie istniejącego systemu zarządzania terenami pogórniczymi (OPI TPP 3.0)” w okresie </w:t>
      </w:r>
      <w:r w:rsidR="0051773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54E37">
        <w:rPr>
          <w:rFonts w:ascii="Times New Roman" w:eastAsia="Calibri" w:hAnsi="Times New Roman" w:cs="Times New Roman"/>
          <w:sz w:val="20"/>
          <w:szCs w:val="20"/>
        </w:rPr>
        <w:t>09.2025</w:t>
      </w:r>
      <w:r w:rsidR="0051773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54E37">
        <w:rPr>
          <w:rFonts w:ascii="Times New Roman" w:eastAsia="Calibri" w:hAnsi="Times New Roman" w:cs="Times New Roman"/>
          <w:sz w:val="20"/>
          <w:szCs w:val="20"/>
        </w:rPr>
        <w:t xml:space="preserve"> – </w:t>
      </w:r>
      <w:r w:rsidR="00517732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054E3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06.2027.</w:t>
      </w:r>
    </w:p>
    <w:p w14:paraId="49DE2D4E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odbiorcami Pani/Pana danych osobowych będą osoby lub podmioty, którym udostępniona zostanie dokumentacja</w:t>
      </w:r>
      <w:r w:rsidRPr="00054E37">
        <w:rPr>
          <w:rFonts w:ascii="Times New Roman" w:hAnsi="Times New Roman" w:cs="Times New Roman"/>
          <w:sz w:val="20"/>
          <w:szCs w:val="20"/>
        </w:rPr>
        <w:t xml:space="preserve"> zapytania ofertowego w związku z jawnością postępowania.</w:t>
      </w:r>
    </w:p>
    <w:p w14:paraId="6B7CE113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w odniesieniu do Pani/Pana danych osobowych decyzje nie będą podejmowane w sposób zautomatyzowany, stosowanie do art. 22 RODO;</w:t>
      </w:r>
    </w:p>
    <w:p w14:paraId="30D38AA4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posiada Pani/Pan:</w:t>
      </w:r>
    </w:p>
    <w:p w14:paraId="3E7A8F6B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na podstawie art. 15 RODO prawo dostępu do danych osobowych Pani/Pana dotyczących;</w:t>
      </w:r>
    </w:p>
    <w:p w14:paraId="7EDCCD8A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na podstawie art. 16 RODO prawo do sprostowania Pani/Pana danych osobowych</w:t>
      </w:r>
      <w:r w:rsidRPr="00054E37">
        <w:rPr>
          <w:rFonts w:ascii="Times New Roman" w:hAnsi="Times New Roman" w:cs="Times New Roman"/>
          <w:sz w:val="20"/>
          <w:szCs w:val="20"/>
          <w:vertAlign w:val="superscript"/>
          <w:lang w:val="x-none"/>
        </w:rPr>
        <w:t>(1)</w:t>
      </w:r>
      <w:r w:rsidRPr="00054E37">
        <w:rPr>
          <w:rFonts w:ascii="Times New Roman" w:hAnsi="Times New Roman" w:cs="Times New Roman"/>
          <w:sz w:val="20"/>
          <w:szCs w:val="20"/>
          <w:lang w:val="x-none"/>
        </w:rPr>
        <w:t>;</w:t>
      </w:r>
    </w:p>
    <w:p w14:paraId="77C626E2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054E37">
        <w:rPr>
          <w:rFonts w:ascii="Times New Roman" w:hAnsi="Times New Roman" w:cs="Times New Roman"/>
          <w:sz w:val="20"/>
          <w:szCs w:val="20"/>
          <w:vertAlign w:val="superscript"/>
        </w:rPr>
        <w:t>(2)</w:t>
      </w:r>
      <w:r w:rsidRPr="00054E37">
        <w:rPr>
          <w:rFonts w:ascii="Times New Roman" w:hAnsi="Times New Roman" w:cs="Times New Roman"/>
          <w:sz w:val="20"/>
          <w:szCs w:val="20"/>
          <w:lang w:val="x-none"/>
        </w:rPr>
        <w:t xml:space="preserve">;  </w:t>
      </w:r>
    </w:p>
    <w:p w14:paraId="07CEA0C5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1CFA5200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nie przysługuje Pani/Panu:</w:t>
      </w:r>
    </w:p>
    <w:p w14:paraId="4A2898D3" w14:textId="77777777" w:rsidR="00054E37" w:rsidRPr="00054E37" w:rsidRDefault="00054E37" w:rsidP="00054E3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w związku z art. 17 ust. 3 lit. b, d lub e RODO prawo do usunięcia danych osobowych;</w:t>
      </w:r>
    </w:p>
    <w:p w14:paraId="127BB3CB" w14:textId="77777777" w:rsidR="00054E37" w:rsidRPr="00054E37" w:rsidRDefault="00054E37" w:rsidP="00054E3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prawo do przenoszenia danych osobowych, o którym mowa w art. 20 RODO;</w:t>
      </w:r>
    </w:p>
    <w:p w14:paraId="2EAD1DC2" w14:textId="77777777" w:rsidR="00054E37" w:rsidRPr="00054E37" w:rsidRDefault="00054E37" w:rsidP="00054E3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25B58FE" w14:textId="77777777" w:rsidR="00054E37" w:rsidRDefault="00054E37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2EDE432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E53576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F8D38B3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9396E46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EEAB91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708940B" w14:textId="77777777" w:rsidR="00993A7E" w:rsidRP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571E6FC" w14:textId="77777777" w:rsid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993A7E">
        <w:rPr>
          <w:rFonts w:ascii="Times New Roman" w:hAnsi="Times New Roman" w:cs="Times New Roman"/>
          <w:b/>
          <w:sz w:val="20"/>
          <w:szCs w:val="20"/>
          <w:vertAlign w:val="superscript"/>
        </w:rPr>
        <w:lastRenderedPageBreak/>
        <w:t xml:space="preserve"> (1)</w:t>
      </w:r>
      <w:r w:rsidRPr="00993A7E">
        <w:rPr>
          <w:rFonts w:ascii="Times New Roman" w:hAnsi="Times New Roman" w:cs="Times New Roman"/>
          <w:b/>
          <w:sz w:val="20"/>
          <w:szCs w:val="20"/>
          <w:vertAlign w:val="superscript"/>
          <w:lang w:val="x-none"/>
        </w:rPr>
        <w:t xml:space="preserve"> </w:t>
      </w:r>
      <w:r w:rsidRPr="00993A7E">
        <w:rPr>
          <w:rFonts w:ascii="Times New Roman" w:hAnsi="Times New Roman" w:cs="Times New Roman"/>
          <w:b/>
          <w:sz w:val="20"/>
          <w:szCs w:val="20"/>
          <w:lang w:val="x-none"/>
        </w:rPr>
        <w:t>Wyjaśnienie:</w:t>
      </w:r>
      <w:r w:rsidRPr="00993A7E">
        <w:rPr>
          <w:rFonts w:ascii="Times New Roman" w:hAnsi="Times New Roman" w:cs="Times New Roman"/>
          <w:sz w:val="20"/>
          <w:szCs w:val="20"/>
          <w:lang w:val="x-none"/>
        </w:rPr>
        <w:t xml:space="preserve"> skorzystanie z prawa do sprostowania nie może skutkować zmianą wyniku postępowania</w:t>
      </w:r>
      <w:r w:rsidRPr="00993A7E">
        <w:rPr>
          <w:rFonts w:ascii="Times New Roman" w:hAnsi="Times New Roman" w:cs="Times New Roman"/>
          <w:sz w:val="20"/>
          <w:szCs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4C2BD68A" w14:textId="77777777" w:rsidR="00993A7E" w:rsidRPr="00993A7E" w:rsidRDefault="00993A7E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3DB71BCD" w14:textId="77777777" w:rsidR="00054E37" w:rsidRPr="00993A7E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en-US"/>
        </w:rPr>
      </w:pPr>
      <w:r w:rsidRPr="00993A7E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(2) </w:t>
      </w:r>
      <w:r w:rsidRPr="00993A7E">
        <w:rPr>
          <w:rFonts w:ascii="Times New Roman" w:hAnsi="Times New Roman" w:cs="Times New Roman"/>
          <w:b/>
          <w:sz w:val="20"/>
          <w:szCs w:val="20"/>
        </w:rPr>
        <w:t>Wyjaśnienie:</w:t>
      </w:r>
      <w:r w:rsidRPr="00993A7E">
        <w:rPr>
          <w:rFonts w:ascii="Times New Roman" w:hAnsi="Times New Roman" w:cs="Times New Roman"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784C13F6" w14:textId="77777777" w:rsidR="00054E37" w:rsidRDefault="00054E37" w:rsidP="00054E37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sz w:val="20"/>
          <w:szCs w:val="20"/>
        </w:rPr>
      </w:pPr>
    </w:p>
    <w:p w14:paraId="2C9C548D" w14:textId="77777777" w:rsidR="00993A7E" w:rsidRDefault="00993A7E" w:rsidP="00054E37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sz w:val="20"/>
          <w:szCs w:val="20"/>
        </w:rPr>
      </w:pPr>
    </w:p>
    <w:p w14:paraId="663422CD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27F8F9" w14:textId="77777777" w:rsidR="00993A7E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5C0F9AC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8754E2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D00F49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E72B4E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</w:t>
      </w:r>
    </w:p>
    <w:p w14:paraId="1A750344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>(miejscowość, data)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(podpis)</w:t>
      </w:r>
    </w:p>
    <w:p w14:paraId="160AF676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FEFEBEF" w14:textId="77777777" w:rsidR="00456B2B" w:rsidRDefault="00456B2B" w:rsidP="00993A7E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sectPr w:rsidR="00456B2B" w:rsidSect="001C6C6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2"/>
  </w:num>
  <w:num w:numId="3" w16cid:durableId="963074343">
    <w:abstractNumId w:val="3"/>
  </w:num>
  <w:num w:numId="4" w16cid:durableId="174151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54E37"/>
    <w:rsid w:val="000867C0"/>
    <w:rsid w:val="00092553"/>
    <w:rsid w:val="000966E5"/>
    <w:rsid w:val="00141437"/>
    <w:rsid w:val="001C6C6C"/>
    <w:rsid w:val="001C7890"/>
    <w:rsid w:val="002A6C29"/>
    <w:rsid w:val="003311C9"/>
    <w:rsid w:val="003B6541"/>
    <w:rsid w:val="003F60BD"/>
    <w:rsid w:val="003F6A78"/>
    <w:rsid w:val="00456B2B"/>
    <w:rsid w:val="00517732"/>
    <w:rsid w:val="00581A87"/>
    <w:rsid w:val="005B3452"/>
    <w:rsid w:val="005C09D2"/>
    <w:rsid w:val="005D00F8"/>
    <w:rsid w:val="006213C7"/>
    <w:rsid w:val="00686534"/>
    <w:rsid w:val="00696C37"/>
    <w:rsid w:val="006D7280"/>
    <w:rsid w:val="0071336D"/>
    <w:rsid w:val="00732A3C"/>
    <w:rsid w:val="007D2FA7"/>
    <w:rsid w:val="00857152"/>
    <w:rsid w:val="00993A7E"/>
    <w:rsid w:val="009A0B1C"/>
    <w:rsid w:val="00B96E99"/>
    <w:rsid w:val="00BB5C47"/>
    <w:rsid w:val="00BF2BB5"/>
    <w:rsid w:val="00C37BDD"/>
    <w:rsid w:val="00C977DB"/>
    <w:rsid w:val="00CB2923"/>
    <w:rsid w:val="00CE727B"/>
    <w:rsid w:val="00D37569"/>
    <w:rsid w:val="00D42009"/>
    <w:rsid w:val="00DA5437"/>
    <w:rsid w:val="00E664AD"/>
    <w:rsid w:val="00EA5FEA"/>
    <w:rsid w:val="00F757DD"/>
    <w:rsid w:val="00FB2A4F"/>
    <w:rsid w:val="00FE3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  <w:style w:type="paragraph" w:customStyle="1" w:styleId="Akapitzlist1">
    <w:name w:val="Akapit z listą1"/>
    <w:basedOn w:val="Normalny"/>
    <w:rsid w:val="00054E37"/>
    <w:pPr>
      <w:ind w:left="720"/>
    </w:pPr>
    <w:rPr>
      <w:rFonts w:ascii="Calibri" w:eastAsia="Times New Roman" w:hAnsi="Calibri" w:cs="Times New Roman"/>
      <w:lang w:eastAsia="en-US"/>
    </w:rPr>
  </w:style>
  <w:style w:type="table" w:styleId="Tabela-Siatka">
    <w:name w:val="Table Grid"/>
    <w:basedOn w:val="Standardowy"/>
    <w:uiPriority w:val="39"/>
    <w:rsid w:val="00054E3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93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543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33</cp:revision>
  <dcterms:created xsi:type="dcterms:W3CDTF">2021-04-12T07:06:00Z</dcterms:created>
  <dcterms:modified xsi:type="dcterms:W3CDTF">2026-05-07T09:51:00Z</dcterms:modified>
</cp:coreProperties>
</file>