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3B201" w14:textId="77777777" w:rsidR="009F1A58" w:rsidRDefault="00FE608F" w:rsidP="001B419D">
      <w:pPr>
        <w:jc w:val="center"/>
        <w:rPr>
          <w:sz w:val="22"/>
          <w:szCs w:val="22"/>
        </w:rPr>
      </w:pPr>
      <w:r>
        <w:rPr>
          <w:sz w:val="22"/>
          <w:szCs w:val="22"/>
        </w:rPr>
        <w:t>d</w:t>
      </w:r>
      <w:r w:rsidR="009F1A58" w:rsidRPr="009F1A58">
        <w:rPr>
          <w:sz w:val="22"/>
          <w:szCs w:val="22"/>
        </w:rPr>
        <w:t>otyczy :</w:t>
      </w:r>
      <w:r>
        <w:rPr>
          <w:sz w:val="22"/>
          <w:szCs w:val="22"/>
        </w:rPr>
        <w:tab/>
      </w:r>
      <w:r w:rsidR="009F1A58" w:rsidRPr="009F1A58">
        <w:rPr>
          <w:sz w:val="22"/>
          <w:szCs w:val="22"/>
        </w:rPr>
        <w:t>Wstępnego zapytania ofertowego w celu ustalenia wartości zamówienia dla planowanego postępowania</w:t>
      </w:r>
    </w:p>
    <w:p w14:paraId="19608ACF" w14:textId="77777777" w:rsidR="00FD4AC7" w:rsidRPr="00FD4142" w:rsidRDefault="00FD4AC7" w:rsidP="001B419D">
      <w:pPr>
        <w:jc w:val="center"/>
        <w:rPr>
          <w:sz w:val="20"/>
          <w:szCs w:val="20"/>
        </w:rPr>
      </w:pPr>
    </w:p>
    <w:p w14:paraId="27B9F4C0" w14:textId="77777777" w:rsidR="008A1D46" w:rsidRPr="009F1A58" w:rsidRDefault="008A1D46" w:rsidP="008A1D46">
      <w:pPr>
        <w:spacing w:line="340" w:lineRule="exact"/>
        <w:jc w:val="center"/>
        <w:rPr>
          <w:b/>
          <w:szCs w:val="22"/>
          <w:lang w:val="x-none"/>
        </w:rPr>
      </w:pPr>
      <w:r w:rsidRPr="009F1A58">
        <w:rPr>
          <w:b/>
          <w:szCs w:val="22"/>
          <w:lang w:val="x-none"/>
        </w:rPr>
        <w:t>Szanowni Państwo,</w:t>
      </w:r>
    </w:p>
    <w:p w14:paraId="23EF4384" w14:textId="77777777" w:rsidR="00FE608F" w:rsidRDefault="008A1D46" w:rsidP="00FE608F">
      <w:pPr>
        <w:spacing w:line="340" w:lineRule="exact"/>
        <w:jc w:val="center"/>
        <w:rPr>
          <w:b/>
          <w:szCs w:val="22"/>
        </w:rPr>
      </w:pPr>
      <w:r w:rsidRPr="009F1A58">
        <w:rPr>
          <w:b/>
          <w:szCs w:val="22"/>
        </w:rPr>
        <w:t xml:space="preserve">Zwracamy się o przygotowanie </w:t>
      </w:r>
      <w:r w:rsidRPr="009F1A58">
        <w:rPr>
          <w:b/>
          <w:szCs w:val="22"/>
          <w:u w:val="single"/>
        </w:rPr>
        <w:t>wstępnej wyceny</w:t>
      </w:r>
      <w:r w:rsidRPr="009F1A58">
        <w:rPr>
          <w:b/>
          <w:szCs w:val="22"/>
        </w:rPr>
        <w:t xml:space="preserve"> na</w:t>
      </w:r>
      <w:r w:rsidR="00FE608F">
        <w:rPr>
          <w:b/>
          <w:szCs w:val="22"/>
        </w:rPr>
        <w:t>:</w:t>
      </w:r>
      <w:r w:rsidRPr="009F1A58">
        <w:rPr>
          <w:b/>
          <w:szCs w:val="22"/>
        </w:rPr>
        <w:t xml:space="preserve"> </w:t>
      </w:r>
    </w:p>
    <w:p w14:paraId="2CFDE9A8" w14:textId="52A03E6B" w:rsidR="00B81E9E" w:rsidRPr="009F1A58" w:rsidRDefault="00B64978" w:rsidP="00FE608F">
      <w:pPr>
        <w:spacing w:line="340" w:lineRule="exact"/>
        <w:jc w:val="center"/>
        <w:rPr>
          <w:b/>
          <w:szCs w:val="22"/>
        </w:rPr>
      </w:pPr>
      <w:r w:rsidRPr="00B64978">
        <w:rPr>
          <w:b/>
          <w:bCs/>
          <w:szCs w:val="22"/>
          <w:lang w:bidi="pl-PL"/>
        </w:rPr>
        <w:t>Dostaw</w:t>
      </w:r>
      <w:r>
        <w:rPr>
          <w:b/>
          <w:bCs/>
          <w:szCs w:val="22"/>
          <w:lang w:bidi="pl-PL"/>
        </w:rPr>
        <w:t>ę</w:t>
      </w:r>
      <w:r w:rsidRPr="00B64978">
        <w:rPr>
          <w:b/>
          <w:bCs/>
          <w:szCs w:val="22"/>
          <w:lang w:bidi="pl-PL"/>
        </w:rPr>
        <w:t xml:space="preserve"> </w:t>
      </w:r>
      <w:bookmarkStart w:id="0" w:name="_Hlk198713113"/>
      <w:r w:rsidRPr="00B64978">
        <w:rPr>
          <w:b/>
          <w:bCs/>
          <w:szCs w:val="22"/>
          <w:lang w:bidi="pl-PL"/>
        </w:rPr>
        <w:t>w formie leasingu operacyjnego</w:t>
      </w:r>
      <w:bookmarkEnd w:id="0"/>
      <w:r>
        <w:rPr>
          <w:b/>
          <w:bCs/>
          <w:szCs w:val="22"/>
          <w:lang w:bidi="pl-PL"/>
        </w:rPr>
        <w:t xml:space="preserve"> komory klimatycznej</w:t>
      </w:r>
    </w:p>
    <w:p w14:paraId="23F9AF8B" w14:textId="77777777" w:rsidR="007F6FB9" w:rsidRPr="00FD4142" w:rsidRDefault="007F6FB9" w:rsidP="00FD4142">
      <w:pPr>
        <w:spacing w:line="300" w:lineRule="exact"/>
        <w:rPr>
          <w:b/>
          <w:color w:val="003300"/>
          <w:sz w:val="20"/>
          <w:szCs w:val="20"/>
        </w:rPr>
      </w:pPr>
    </w:p>
    <w:p w14:paraId="3CD03559" w14:textId="77777777" w:rsidR="00B81E9E" w:rsidRPr="004362B0" w:rsidRDefault="00B81E9E" w:rsidP="00235D94">
      <w:pPr>
        <w:spacing w:line="320" w:lineRule="exact"/>
        <w:rPr>
          <w:b/>
          <w:sz w:val="22"/>
          <w:szCs w:val="22"/>
        </w:rPr>
      </w:pPr>
      <w:r w:rsidRPr="004362B0">
        <w:rPr>
          <w:b/>
          <w:sz w:val="22"/>
          <w:szCs w:val="22"/>
        </w:rPr>
        <w:t>I. Informacje ogólne</w:t>
      </w:r>
    </w:p>
    <w:p w14:paraId="1A9B669C" w14:textId="77777777" w:rsidR="00B81E9E" w:rsidRPr="004362B0" w:rsidRDefault="00B81E9E" w:rsidP="00235D94">
      <w:pPr>
        <w:pStyle w:val="Akapitzlist"/>
        <w:numPr>
          <w:ilvl w:val="1"/>
          <w:numId w:val="5"/>
        </w:numPr>
        <w:spacing w:line="320" w:lineRule="exact"/>
        <w:ind w:left="360"/>
        <w:contextualSpacing w:val="0"/>
        <w:jc w:val="both"/>
        <w:rPr>
          <w:sz w:val="22"/>
          <w:szCs w:val="22"/>
        </w:rPr>
      </w:pPr>
      <w:r w:rsidRPr="004362B0">
        <w:rPr>
          <w:sz w:val="22"/>
          <w:szCs w:val="22"/>
        </w:rPr>
        <w:t xml:space="preserve">Zamawiający: </w:t>
      </w:r>
      <w:r w:rsidRPr="004362B0">
        <w:rPr>
          <w:b/>
          <w:sz w:val="22"/>
          <w:szCs w:val="22"/>
        </w:rPr>
        <w:t>Główny Instytut Górnictwa</w:t>
      </w:r>
      <w:r w:rsidR="006779E6">
        <w:rPr>
          <w:b/>
          <w:sz w:val="22"/>
          <w:szCs w:val="22"/>
        </w:rPr>
        <w:t xml:space="preserve"> Państwowy Instytut Badawczy.</w:t>
      </w:r>
    </w:p>
    <w:p w14:paraId="56BC28E4" w14:textId="77777777" w:rsidR="00FE608F" w:rsidRDefault="00FE608F" w:rsidP="00235D94">
      <w:pPr>
        <w:pStyle w:val="Akapitzlist"/>
        <w:numPr>
          <w:ilvl w:val="1"/>
          <w:numId w:val="5"/>
        </w:numPr>
        <w:spacing w:line="320" w:lineRule="exact"/>
        <w:ind w:left="360"/>
        <w:contextualSpacing w:val="0"/>
        <w:jc w:val="both"/>
        <w:rPr>
          <w:sz w:val="22"/>
          <w:szCs w:val="22"/>
        </w:rPr>
      </w:pPr>
      <w:r w:rsidRPr="004362B0">
        <w:rPr>
          <w:sz w:val="22"/>
          <w:szCs w:val="22"/>
        </w:rPr>
        <w:t>Zapytanie ofertowe jest prowadzone w celu ustalenia wartości zamówienia.</w:t>
      </w:r>
    </w:p>
    <w:p w14:paraId="0B7991D7" w14:textId="77777777" w:rsidR="00A16622" w:rsidRPr="004362B0" w:rsidRDefault="00A16622" w:rsidP="00235D94">
      <w:pPr>
        <w:pStyle w:val="Akapitzlist"/>
        <w:numPr>
          <w:ilvl w:val="1"/>
          <w:numId w:val="5"/>
        </w:numPr>
        <w:spacing w:line="320" w:lineRule="exact"/>
        <w:ind w:left="360"/>
        <w:contextualSpacing w:val="0"/>
        <w:jc w:val="both"/>
        <w:rPr>
          <w:sz w:val="22"/>
          <w:szCs w:val="22"/>
        </w:rPr>
      </w:pPr>
      <w:r>
        <w:rPr>
          <w:sz w:val="22"/>
          <w:szCs w:val="22"/>
        </w:rPr>
        <w:t xml:space="preserve">W ramach prowadzonego </w:t>
      </w:r>
      <w:r w:rsidR="00FF2ACD">
        <w:rPr>
          <w:sz w:val="22"/>
          <w:szCs w:val="22"/>
        </w:rPr>
        <w:t xml:space="preserve">wstępnego </w:t>
      </w:r>
      <w:r>
        <w:rPr>
          <w:sz w:val="22"/>
          <w:szCs w:val="22"/>
        </w:rPr>
        <w:t>zapytania ofertowego Zamawiający nie wybierze oferty do realizacji zamówienia.</w:t>
      </w:r>
    </w:p>
    <w:p w14:paraId="51DCA4DE" w14:textId="77777777" w:rsidR="007F6FB9" w:rsidRPr="004362B0" w:rsidRDefault="007F6FB9" w:rsidP="00FD4142">
      <w:pPr>
        <w:pStyle w:val="Akapitzlist"/>
        <w:spacing w:line="300" w:lineRule="exact"/>
        <w:ind w:left="0"/>
        <w:jc w:val="both"/>
        <w:rPr>
          <w:sz w:val="22"/>
          <w:szCs w:val="22"/>
        </w:rPr>
      </w:pPr>
    </w:p>
    <w:p w14:paraId="18ADC898" w14:textId="77777777" w:rsidR="00B81E9E" w:rsidRDefault="00B81E9E" w:rsidP="00235D94">
      <w:pPr>
        <w:spacing w:line="320" w:lineRule="exact"/>
        <w:jc w:val="both"/>
        <w:rPr>
          <w:b/>
          <w:sz w:val="22"/>
          <w:szCs w:val="22"/>
        </w:rPr>
      </w:pPr>
      <w:r w:rsidRPr="004362B0">
        <w:rPr>
          <w:b/>
          <w:sz w:val="22"/>
          <w:szCs w:val="22"/>
        </w:rPr>
        <w:t>II. Opis przedmiotu  zamówienia</w:t>
      </w:r>
    </w:p>
    <w:p w14:paraId="2262FFC4" w14:textId="66094B45" w:rsidR="00EE428C" w:rsidRDefault="00B64978" w:rsidP="00D209AE">
      <w:pPr>
        <w:tabs>
          <w:tab w:val="left" w:pos="-1701"/>
        </w:tabs>
        <w:spacing w:line="300" w:lineRule="exact"/>
        <w:ind w:left="284"/>
        <w:jc w:val="both"/>
        <w:rPr>
          <w:bCs/>
          <w:sz w:val="22"/>
          <w:szCs w:val="22"/>
          <w:lang w:eastAsia="en-US" w:bidi="pl-PL"/>
        </w:rPr>
      </w:pPr>
      <w:r>
        <w:rPr>
          <w:bCs/>
          <w:sz w:val="22"/>
          <w:szCs w:val="22"/>
          <w:lang w:eastAsia="en-US" w:bidi="pl-PL"/>
        </w:rPr>
        <w:t>Opis wymagań dotyczących komory klimatycznej</w:t>
      </w:r>
    </w:p>
    <w:p w14:paraId="46A2870F" w14:textId="77777777" w:rsidR="00B64978" w:rsidRPr="00B64978" w:rsidRDefault="00B64978" w:rsidP="00B64978">
      <w:pPr>
        <w:numPr>
          <w:ilvl w:val="0"/>
          <w:numId w:val="39"/>
        </w:numPr>
        <w:tabs>
          <w:tab w:val="left" w:pos="-1701"/>
        </w:tabs>
        <w:spacing w:line="280" w:lineRule="exact"/>
        <w:jc w:val="both"/>
        <w:rPr>
          <w:bCs/>
          <w:sz w:val="22"/>
          <w:szCs w:val="22"/>
          <w:lang w:eastAsia="en-US" w:bidi="pl-PL"/>
        </w:rPr>
      </w:pPr>
      <w:r w:rsidRPr="00B64978">
        <w:rPr>
          <w:bCs/>
          <w:sz w:val="22"/>
          <w:szCs w:val="22"/>
          <w:lang w:eastAsia="en-US" w:bidi="pl-PL"/>
        </w:rPr>
        <w:t>Minimalne wymiary przestrzeni badawczej:</w:t>
      </w:r>
    </w:p>
    <w:p w14:paraId="642435BF" w14:textId="77777777" w:rsidR="00B64978" w:rsidRPr="00B64978" w:rsidRDefault="00B64978" w:rsidP="00B64978">
      <w:pPr>
        <w:numPr>
          <w:ilvl w:val="0"/>
          <w:numId w:val="40"/>
        </w:numPr>
        <w:tabs>
          <w:tab w:val="left" w:pos="-1701"/>
        </w:tabs>
        <w:spacing w:line="280" w:lineRule="exact"/>
        <w:jc w:val="both"/>
        <w:rPr>
          <w:bCs/>
          <w:sz w:val="22"/>
          <w:szCs w:val="22"/>
          <w:lang w:eastAsia="en-US" w:bidi="pl-PL"/>
        </w:rPr>
      </w:pPr>
      <w:r w:rsidRPr="00B64978">
        <w:rPr>
          <w:bCs/>
          <w:sz w:val="22"/>
          <w:szCs w:val="22"/>
          <w:lang w:eastAsia="en-US" w:bidi="pl-PL"/>
        </w:rPr>
        <w:t>Szerokość 900mm</w:t>
      </w:r>
    </w:p>
    <w:p w14:paraId="5C2EBE6C" w14:textId="77777777" w:rsidR="00B64978" w:rsidRPr="00B64978" w:rsidRDefault="00B64978" w:rsidP="00B64978">
      <w:pPr>
        <w:numPr>
          <w:ilvl w:val="0"/>
          <w:numId w:val="40"/>
        </w:numPr>
        <w:tabs>
          <w:tab w:val="left" w:pos="-1701"/>
        </w:tabs>
        <w:spacing w:line="280" w:lineRule="exact"/>
        <w:jc w:val="both"/>
        <w:rPr>
          <w:bCs/>
          <w:sz w:val="22"/>
          <w:szCs w:val="22"/>
          <w:lang w:eastAsia="en-US" w:bidi="pl-PL"/>
        </w:rPr>
      </w:pPr>
      <w:r w:rsidRPr="00B64978">
        <w:rPr>
          <w:bCs/>
          <w:sz w:val="22"/>
          <w:szCs w:val="22"/>
          <w:lang w:eastAsia="en-US" w:bidi="pl-PL"/>
        </w:rPr>
        <w:t>Wysokość 900mm</w:t>
      </w:r>
    </w:p>
    <w:p w14:paraId="084C0D81" w14:textId="77777777" w:rsidR="00B64978" w:rsidRPr="00B64978" w:rsidRDefault="00B64978" w:rsidP="00B64978">
      <w:pPr>
        <w:numPr>
          <w:ilvl w:val="0"/>
          <w:numId w:val="40"/>
        </w:numPr>
        <w:tabs>
          <w:tab w:val="left" w:pos="-1701"/>
        </w:tabs>
        <w:spacing w:line="280" w:lineRule="exact"/>
        <w:jc w:val="both"/>
        <w:rPr>
          <w:bCs/>
          <w:sz w:val="22"/>
          <w:szCs w:val="22"/>
          <w:lang w:eastAsia="en-US" w:bidi="pl-PL"/>
        </w:rPr>
      </w:pPr>
      <w:r w:rsidRPr="00B64978">
        <w:rPr>
          <w:bCs/>
          <w:sz w:val="22"/>
          <w:szCs w:val="22"/>
          <w:lang w:eastAsia="en-US" w:bidi="pl-PL"/>
        </w:rPr>
        <w:t>Głębokość 1500mm</w:t>
      </w:r>
    </w:p>
    <w:p w14:paraId="68AEC04A" w14:textId="77777777" w:rsidR="00B64978" w:rsidRPr="00B64978" w:rsidRDefault="00B64978" w:rsidP="00B64978">
      <w:pPr>
        <w:numPr>
          <w:ilvl w:val="0"/>
          <w:numId w:val="39"/>
        </w:numPr>
        <w:tabs>
          <w:tab w:val="left" w:pos="-1701"/>
        </w:tabs>
        <w:spacing w:line="280" w:lineRule="exact"/>
        <w:jc w:val="both"/>
        <w:rPr>
          <w:bCs/>
          <w:sz w:val="22"/>
          <w:szCs w:val="22"/>
          <w:lang w:eastAsia="en-US" w:bidi="pl-PL"/>
        </w:rPr>
      </w:pPr>
      <w:r w:rsidRPr="00B64978">
        <w:rPr>
          <w:bCs/>
          <w:sz w:val="22"/>
          <w:szCs w:val="22"/>
          <w:lang w:eastAsia="en-US" w:bidi="pl-PL"/>
        </w:rPr>
        <w:t>Oświetlenie wewnętrzne (opcjonalnie)</w:t>
      </w:r>
    </w:p>
    <w:p w14:paraId="1313BA17" w14:textId="77777777" w:rsidR="00B64978" w:rsidRPr="00B64978" w:rsidRDefault="00B64978" w:rsidP="00B64978">
      <w:pPr>
        <w:numPr>
          <w:ilvl w:val="0"/>
          <w:numId w:val="39"/>
        </w:numPr>
        <w:tabs>
          <w:tab w:val="left" w:pos="-1701"/>
        </w:tabs>
        <w:spacing w:line="280" w:lineRule="exact"/>
        <w:jc w:val="both"/>
        <w:rPr>
          <w:bCs/>
          <w:sz w:val="22"/>
          <w:szCs w:val="22"/>
          <w:lang w:eastAsia="en-US" w:bidi="pl-PL"/>
        </w:rPr>
      </w:pPr>
      <w:r w:rsidRPr="00B64978">
        <w:rPr>
          <w:bCs/>
          <w:sz w:val="22"/>
          <w:szCs w:val="22"/>
          <w:lang w:eastAsia="en-US" w:bidi="pl-PL"/>
        </w:rPr>
        <w:t>Zmiana temperatury (grzanie min 3,5K/min, chłodzenie 2K/min)</w:t>
      </w:r>
    </w:p>
    <w:p w14:paraId="76D6CAB6" w14:textId="77777777" w:rsidR="00B64978" w:rsidRPr="00B64978" w:rsidRDefault="00B64978" w:rsidP="00B64978">
      <w:pPr>
        <w:numPr>
          <w:ilvl w:val="0"/>
          <w:numId w:val="39"/>
        </w:numPr>
        <w:tabs>
          <w:tab w:val="left" w:pos="-1701"/>
        </w:tabs>
        <w:spacing w:line="280" w:lineRule="exact"/>
        <w:jc w:val="both"/>
        <w:rPr>
          <w:bCs/>
          <w:sz w:val="22"/>
          <w:szCs w:val="22"/>
          <w:lang w:eastAsia="en-US" w:bidi="pl-PL"/>
        </w:rPr>
      </w:pPr>
      <w:r w:rsidRPr="00B64978">
        <w:rPr>
          <w:bCs/>
          <w:sz w:val="22"/>
          <w:szCs w:val="22"/>
          <w:lang w:eastAsia="en-US" w:bidi="pl-PL"/>
        </w:rPr>
        <w:t>Otwór do wprowadzenia przewodów pomiarowych z zewnątrz komory do jej wnętrza; minimalna średnica otworu 100mm.</w:t>
      </w:r>
    </w:p>
    <w:p w14:paraId="292B9776" w14:textId="77777777" w:rsidR="00B64978" w:rsidRPr="00B64978" w:rsidRDefault="00B64978" w:rsidP="00B64978">
      <w:pPr>
        <w:numPr>
          <w:ilvl w:val="0"/>
          <w:numId w:val="39"/>
        </w:numPr>
        <w:tabs>
          <w:tab w:val="left" w:pos="-1701"/>
        </w:tabs>
        <w:spacing w:line="280" w:lineRule="exact"/>
        <w:jc w:val="both"/>
        <w:rPr>
          <w:bCs/>
          <w:sz w:val="22"/>
          <w:szCs w:val="22"/>
          <w:lang w:eastAsia="en-US" w:bidi="pl-PL"/>
        </w:rPr>
      </w:pPr>
      <w:r w:rsidRPr="00B64978">
        <w:rPr>
          <w:bCs/>
          <w:sz w:val="22"/>
          <w:szCs w:val="22"/>
          <w:lang w:eastAsia="en-US" w:bidi="pl-PL"/>
        </w:rPr>
        <w:t>Preferowane kółka do transportu komory.</w:t>
      </w:r>
    </w:p>
    <w:p w14:paraId="085E60B6" w14:textId="77777777" w:rsidR="00B64978" w:rsidRPr="00B64978" w:rsidRDefault="00B64978" w:rsidP="00B64978">
      <w:pPr>
        <w:numPr>
          <w:ilvl w:val="0"/>
          <w:numId w:val="39"/>
        </w:numPr>
        <w:tabs>
          <w:tab w:val="left" w:pos="-1701"/>
        </w:tabs>
        <w:spacing w:line="280" w:lineRule="exact"/>
        <w:jc w:val="both"/>
        <w:rPr>
          <w:bCs/>
          <w:sz w:val="22"/>
          <w:szCs w:val="22"/>
          <w:lang w:eastAsia="en-US" w:bidi="pl-PL"/>
        </w:rPr>
      </w:pPr>
      <w:r w:rsidRPr="00B64978">
        <w:rPr>
          <w:bCs/>
          <w:sz w:val="22"/>
          <w:szCs w:val="22"/>
          <w:lang w:eastAsia="en-US" w:bidi="pl-PL"/>
        </w:rPr>
        <w:t xml:space="preserve">Sonda do pomiaru temperatury na badanym elemencie. </w:t>
      </w:r>
    </w:p>
    <w:p w14:paraId="27B0ED9A" w14:textId="77777777" w:rsidR="00B64978" w:rsidRPr="00B64978" w:rsidRDefault="00B64978" w:rsidP="00B64978">
      <w:pPr>
        <w:numPr>
          <w:ilvl w:val="0"/>
          <w:numId w:val="39"/>
        </w:numPr>
        <w:tabs>
          <w:tab w:val="left" w:pos="-1701"/>
        </w:tabs>
        <w:spacing w:line="280" w:lineRule="exact"/>
        <w:jc w:val="both"/>
        <w:rPr>
          <w:bCs/>
          <w:sz w:val="22"/>
          <w:szCs w:val="22"/>
          <w:lang w:eastAsia="en-US" w:bidi="pl-PL"/>
        </w:rPr>
      </w:pPr>
      <w:r w:rsidRPr="00B64978">
        <w:rPr>
          <w:bCs/>
          <w:sz w:val="22"/>
          <w:szCs w:val="22"/>
          <w:lang w:eastAsia="en-US" w:bidi="pl-PL"/>
        </w:rPr>
        <w:t>Automatyczne uzupełnianie wody.</w:t>
      </w:r>
    </w:p>
    <w:p w14:paraId="4997EB5C" w14:textId="77777777" w:rsidR="00B64978" w:rsidRPr="00B64978" w:rsidRDefault="00B64978" w:rsidP="00B64978">
      <w:pPr>
        <w:numPr>
          <w:ilvl w:val="0"/>
          <w:numId w:val="39"/>
        </w:numPr>
        <w:tabs>
          <w:tab w:val="left" w:pos="-1701"/>
        </w:tabs>
        <w:spacing w:line="280" w:lineRule="exact"/>
        <w:jc w:val="both"/>
        <w:rPr>
          <w:bCs/>
          <w:sz w:val="22"/>
          <w:szCs w:val="22"/>
          <w:lang w:eastAsia="en-US" w:bidi="pl-PL"/>
        </w:rPr>
      </w:pPr>
      <w:r w:rsidRPr="00B64978">
        <w:rPr>
          <w:bCs/>
          <w:sz w:val="22"/>
          <w:szCs w:val="22"/>
          <w:lang w:eastAsia="en-US" w:bidi="pl-PL"/>
        </w:rPr>
        <w:t>Wnętrze komory badawczej ze stali nierdzewnej.</w:t>
      </w:r>
    </w:p>
    <w:p w14:paraId="642D0E06" w14:textId="77777777" w:rsidR="00B64978" w:rsidRPr="00B64978" w:rsidRDefault="00B64978" w:rsidP="00B64978">
      <w:pPr>
        <w:numPr>
          <w:ilvl w:val="0"/>
          <w:numId w:val="39"/>
        </w:numPr>
        <w:tabs>
          <w:tab w:val="left" w:pos="-1701"/>
        </w:tabs>
        <w:spacing w:line="280" w:lineRule="exact"/>
        <w:jc w:val="both"/>
        <w:rPr>
          <w:bCs/>
          <w:sz w:val="22"/>
          <w:szCs w:val="22"/>
          <w:lang w:eastAsia="en-US" w:bidi="pl-PL"/>
        </w:rPr>
      </w:pPr>
      <w:r w:rsidRPr="00B64978">
        <w:rPr>
          <w:bCs/>
          <w:sz w:val="22"/>
          <w:szCs w:val="22"/>
          <w:lang w:eastAsia="en-US" w:bidi="pl-PL"/>
        </w:rPr>
        <w:t>Parametry pracy długookresowej (minimum 4 tygodnie pracy ciągłej)</w:t>
      </w:r>
    </w:p>
    <w:p w14:paraId="2F7FE1B5" w14:textId="77777777" w:rsidR="00B64978" w:rsidRPr="00B64978" w:rsidRDefault="00B64978" w:rsidP="00B64978">
      <w:pPr>
        <w:numPr>
          <w:ilvl w:val="0"/>
          <w:numId w:val="40"/>
        </w:numPr>
        <w:tabs>
          <w:tab w:val="left" w:pos="-1701"/>
        </w:tabs>
        <w:spacing w:line="280" w:lineRule="exact"/>
        <w:jc w:val="both"/>
        <w:rPr>
          <w:bCs/>
          <w:sz w:val="22"/>
          <w:szCs w:val="22"/>
          <w:lang w:eastAsia="en-US" w:bidi="pl-PL"/>
        </w:rPr>
      </w:pPr>
      <w:r w:rsidRPr="00B64978">
        <w:rPr>
          <w:bCs/>
          <w:sz w:val="22"/>
          <w:szCs w:val="22"/>
          <w:lang w:eastAsia="en-US" w:bidi="pl-PL"/>
        </w:rPr>
        <w:t>temperatura dodatnia nie mniej niż: + 170°C</w:t>
      </w:r>
    </w:p>
    <w:p w14:paraId="5802BB50" w14:textId="77777777" w:rsidR="00B64978" w:rsidRPr="00B64978" w:rsidRDefault="00B64978" w:rsidP="00B64978">
      <w:pPr>
        <w:numPr>
          <w:ilvl w:val="0"/>
          <w:numId w:val="40"/>
        </w:numPr>
        <w:tabs>
          <w:tab w:val="left" w:pos="-1701"/>
        </w:tabs>
        <w:spacing w:line="280" w:lineRule="exact"/>
        <w:jc w:val="both"/>
        <w:rPr>
          <w:bCs/>
          <w:sz w:val="22"/>
          <w:szCs w:val="22"/>
          <w:lang w:eastAsia="en-US" w:bidi="pl-PL"/>
        </w:rPr>
      </w:pPr>
      <w:r w:rsidRPr="00B64978">
        <w:rPr>
          <w:bCs/>
          <w:sz w:val="22"/>
          <w:szCs w:val="22"/>
          <w:lang w:eastAsia="en-US" w:bidi="pl-PL"/>
        </w:rPr>
        <w:t>temperatura ujemna co najmniej: -70°C</w:t>
      </w:r>
    </w:p>
    <w:p w14:paraId="7BD8CEBD" w14:textId="77777777" w:rsidR="00B64978" w:rsidRPr="00B64978" w:rsidRDefault="00B64978" w:rsidP="00B64978">
      <w:pPr>
        <w:numPr>
          <w:ilvl w:val="0"/>
          <w:numId w:val="40"/>
        </w:numPr>
        <w:tabs>
          <w:tab w:val="left" w:pos="-1701"/>
        </w:tabs>
        <w:spacing w:line="280" w:lineRule="exact"/>
        <w:jc w:val="both"/>
        <w:rPr>
          <w:bCs/>
          <w:sz w:val="22"/>
          <w:szCs w:val="22"/>
          <w:lang w:eastAsia="en-US" w:bidi="pl-PL"/>
        </w:rPr>
      </w:pPr>
      <w:r w:rsidRPr="00B64978">
        <w:rPr>
          <w:bCs/>
          <w:sz w:val="22"/>
          <w:szCs w:val="22"/>
          <w:lang w:eastAsia="en-US" w:bidi="pl-PL"/>
        </w:rPr>
        <w:t>minimalna wilgotność co najmniej: 15% RH</w:t>
      </w:r>
    </w:p>
    <w:p w14:paraId="47803154" w14:textId="77777777" w:rsidR="00B64978" w:rsidRPr="00B64978" w:rsidRDefault="00B64978" w:rsidP="00B64978">
      <w:pPr>
        <w:numPr>
          <w:ilvl w:val="0"/>
          <w:numId w:val="40"/>
        </w:numPr>
        <w:tabs>
          <w:tab w:val="left" w:pos="-1701"/>
        </w:tabs>
        <w:spacing w:line="280" w:lineRule="exact"/>
        <w:jc w:val="both"/>
        <w:rPr>
          <w:bCs/>
          <w:sz w:val="22"/>
          <w:szCs w:val="22"/>
          <w:lang w:eastAsia="en-US" w:bidi="pl-PL"/>
        </w:rPr>
      </w:pPr>
      <w:r w:rsidRPr="00B64978">
        <w:rPr>
          <w:bCs/>
          <w:sz w:val="22"/>
          <w:szCs w:val="22"/>
          <w:lang w:eastAsia="en-US" w:bidi="pl-PL"/>
        </w:rPr>
        <w:t>stabilność temperatury minimum: ±1,0°C</w:t>
      </w:r>
    </w:p>
    <w:p w14:paraId="1BF14958" w14:textId="77777777" w:rsidR="00B64978" w:rsidRPr="00B64978" w:rsidRDefault="00B64978" w:rsidP="00B64978">
      <w:pPr>
        <w:numPr>
          <w:ilvl w:val="0"/>
          <w:numId w:val="40"/>
        </w:numPr>
        <w:tabs>
          <w:tab w:val="left" w:pos="-1701"/>
        </w:tabs>
        <w:spacing w:line="280" w:lineRule="exact"/>
        <w:jc w:val="both"/>
        <w:rPr>
          <w:bCs/>
          <w:sz w:val="22"/>
          <w:szCs w:val="22"/>
          <w:lang w:eastAsia="en-US" w:bidi="pl-PL"/>
        </w:rPr>
      </w:pPr>
      <w:r w:rsidRPr="00B64978">
        <w:rPr>
          <w:bCs/>
          <w:sz w:val="22"/>
          <w:szCs w:val="22"/>
          <w:lang w:eastAsia="en-US" w:bidi="pl-PL"/>
        </w:rPr>
        <w:t xml:space="preserve">stabilność wilgotności minimum: ±3% </w:t>
      </w:r>
    </w:p>
    <w:p w14:paraId="1297890B" w14:textId="77777777" w:rsidR="00B64978" w:rsidRPr="00B64978" w:rsidRDefault="00B64978" w:rsidP="00B64978">
      <w:pPr>
        <w:numPr>
          <w:ilvl w:val="0"/>
          <w:numId w:val="40"/>
        </w:numPr>
        <w:tabs>
          <w:tab w:val="left" w:pos="-1701"/>
        </w:tabs>
        <w:spacing w:line="280" w:lineRule="exact"/>
        <w:jc w:val="both"/>
        <w:rPr>
          <w:bCs/>
          <w:sz w:val="22"/>
          <w:szCs w:val="22"/>
          <w:lang w:eastAsia="en-US" w:bidi="pl-PL"/>
        </w:rPr>
      </w:pPr>
      <w:r w:rsidRPr="00B64978">
        <w:rPr>
          <w:bCs/>
          <w:sz w:val="22"/>
          <w:szCs w:val="22"/>
          <w:lang w:eastAsia="en-US" w:bidi="pl-PL"/>
        </w:rPr>
        <w:t>(95±3) % RH i (95±1,0) °C</w:t>
      </w:r>
    </w:p>
    <w:p w14:paraId="5A7116D4" w14:textId="77777777" w:rsidR="00B64978" w:rsidRPr="00B64978" w:rsidRDefault="00B64978" w:rsidP="00B64978">
      <w:pPr>
        <w:numPr>
          <w:ilvl w:val="0"/>
          <w:numId w:val="39"/>
        </w:numPr>
        <w:tabs>
          <w:tab w:val="left" w:pos="-1701"/>
        </w:tabs>
        <w:spacing w:line="280" w:lineRule="exact"/>
        <w:jc w:val="both"/>
        <w:rPr>
          <w:bCs/>
          <w:sz w:val="22"/>
          <w:szCs w:val="22"/>
          <w:lang w:eastAsia="en-US" w:bidi="pl-PL"/>
        </w:rPr>
      </w:pPr>
      <w:r w:rsidRPr="00B64978">
        <w:rPr>
          <w:bCs/>
          <w:sz w:val="22"/>
          <w:szCs w:val="22"/>
          <w:lang w:eastAsia="en-US" w:bidi="pl-PL"/>
        </w:rPr>
        <w:t>Kompensacja temperatury minimum 300W.</w:t>
      </w:r>
    </w:p>
    <w:p w14:paraId="3F85A6D2" w14:textId="77777777" w:rsidR="00B64978" w:rsidRPr="00B64978" w:rsidRDefault="00B64978" w:rsidP="00B64978">
      <w:pPr>
        <w:numPr>
          <w:ilvl w:val="0"/>
          <w:numId w:val="39"/>
        </w:numPr>
        <w:tabs>
          <w:tab w:val="left" w:pos="-1701"/>
        </w:tabs>
        <w:spacing w:line="280" w:lineRule="exact"/>
        <w:jc w:val="both"/>
        <w:rPr>
          <w:bCs/>
          <w:sz w:val="22"/>
          <w:szCs w:val="22"/>
          <w:lang w:eastAsia="en-US" w:bidi="pl-PL"/>
        </w:rPr>
      </w:pPr>
      <w:r w:rsidRPr="00B64978">
        <w:rPr>
          <w:bCs/>
          <w:sz w:val="22"/>
          <w:szCs w:val="22"/>
          <w:lang w:eastAsia="en-US" w:bidi="pl-PL"/>
        </w:rPr>
        <w:t>Zasilanie 400V.</w:t>
      </w:r>
    </w:p>
    <w:p w14:paraId="055D9E09" w14:textId="77777777" w:rsidR="00B64978" w:rsidRPr="00B64978" w:rsidRDefault="00B64978" w:rsidP="00B64978">
      <w:pPr>
        <w:numPr>
          <w:ilvl w:val="0"/>
          <w:numId w:val="39"/>
        </w:numPr>
        <w:tabs>
          <w:tab w:val="left" w:pos="-1701"/>
        </w:tabs>
        <w:spacing w:line="280" w:lineRule="exact"/>
        <w:jc w:val="both"/>
        <w:rPr>
          <w:bCs/>
          <w:sz w:val="22"/>
          <w:szCs w:val="22"/>
          <w:lang w:eastAsia="en-US" w:bidi="pl-PL"/>
        </w:rPr>
      </w:pPr>
      <w:r w:rsidRPr="00B64978">
        <w:rPr>
          <w:bCs/>
          <w:sz w:val="22"/>
          <w:szCs w:val="22"/>
          <w:lang w:eastAsia="en-US" w:bidi="pl-PL"/>
        </w:rPr>
        <w:t>Możliwość programowania cykli pracy komory.</w:t>
      </w:r>
    </w:p>
    <w:p w14:paraId="73846747" w14:textId="77777777" w:rsidR="00B64978" w:rsidRPr="00B64978" w:rsidRDefault="00B64978" w:rsidP="00B64978">
      <w:pPr>
        <w:numPr>
          <w:ilvl w:val="0"/>
          <w:numId w:val="39"/>
        </w:numPr>
        <w:tabs>
          <w:tab w:val="left" w:pos="-1701"/>
        </w:tabs>
        <w:spacing w:line="280" w:lineRule="exact"/>
        <w:jc w:val="both"/>
        <w:rPr>
          <w:bCs/>
          <w:sz w:val="22"/>
          <w:szCs w:val="22"/>
          <w:lang w:eastAsia="en-US" w:bidi="pl-PL"/>
        </w:rPr>
      </w:pPr>
      <w:r w:rsidRPr="00B64978">
        <w:rPr>
          <w:bCs/>
          <w:sz w:val="22"/>
          <w:szCs w:val="22"/>
          <w:lang w:eastAsia="en-US" w:bidi="pl-PL"/>
        </w:rPr>
        <w:t>Interfejs sieciowy; możliwość rejestracji danych.</w:t>
      </w:r>
    </w:p>
    <w:p w14:paraId="397B0ED9" w14:textId="77777777" w:rsidR="00B64978" w:rsidRPr="00B64978" w:rsidRDefault="00B64978" w:rsidP="00B64978">
      <w:pPr>
        <w:numPr>
          <w:ilvl w:val="0"/>
          <w:numId w:val="39"/>
        </w:numPr>
        <w:tabs>
          <w:tab w:val="left" w:pos="-1701"/>
        </w:tabs>
        <w:spacing w:line="280" w:lineRule="exact"/>
        <w:jc w:val="both"/>
        <w:rPr>
          <w:bCs/>
          <w:sz w:val="22"/>
          <w:szCs w:val="22"/>
          <w:lang w:eastAsia="en-US" w:bidi="pl-PL"/>
        </w:rPr>
      </w:pPr>
      <w:r w:rsidRPr="00B64978">
        <w:rPr>
          <w:bCs/>
          <w:sz w:val="22"/>
          <w:szCs w:val="22"/>
          <w:lang w:eastAsia="en-US" w:bidi="pl-PL"/>
        </w:rPr>
        <w:t>Autostart po zaniku napięcia.</w:t>
      </w:r>
    </w:p>
    <w:p w14:paraId="40F55EA4" w14:textId="77777777" w:rsidR="00B64978" w:rsidRPr="00B64978" w:rsidRDefault="00B64978" w:rsidP="00B64978">
      <w:pPr>
        <w:numPr>
          <w:ilvl w:val="0"/>
          <w:numId w:val="39"/>
        </w:numPr>
        <w:tabs>
          <w:tab w:val="left" w:pos="-1701"/>
        </w:tabs>
        <w:spacing w:line="280" w:lineRule="exact"/>
        <w:jc w:val="both"/>
        <w:rPr>
          <w:bCs/>
          <w:sz w:val="22"/>
          <w:szCs w:val="22"/>
          <w:lang w:eastAsia="en-US" w:bidi="pl-PL"/>
        </w:rPr>
      </w:pPr>
      <w:r w:rsidRPr="00B64978">
        <w:rPr>
          <w:bCs/>
          <w:sz w:val="22"/>
          <w:szCs w:val="22"/>
          <w:lang w:eastAsia="en-US" w:bidi="pl-PL"/>
        </w:rPr>
        <w:t>Dostępny w kraju serwis gwarancyjny i pogwarancyjny.</w:t>
      </w:r>
    </w:p>
    <w:p w14:paraId="203CA22E" w14:textId="77777777" w:rsidR="00B64978" w:rsidRPr="00B64978" w:rsidRDefault="00B64978" w:rsidP="00B64978">
      <w:pPr>
        <w:numPr>
          <w:ilvl w:val="0"/>
          <w:numId w:val="39"/>
        </w:numPr>
        <w:tabs>
          <w:tab w:val="left" w:pos="-1701"/>
        </w:tabs>
        <w:spacing w:line="280" w:lineRule="exact"/>
        <w:jc w:val="both"/>
        <w:rPr>
          <w:bCs/>
          <w:sz w:val="22"/>
          <w:szCs w:val="22"/>
          <w:lang w:eastAsia="en-US" w:bidi="pl-PL"/>
        </w:rPr>
      </w:pPr>
      <w:r w:rsidRPr="00B64978">
        <w:rPr>
          <w:bCs/>
          <w:sz w:val="22"/>
          <w:szCs w:val="22"/>
          <w:lang w:eastAsia="en-US" w:bidi="pl-PL"/>
        </w:rPr>
        <w:t>Czas reakcji serwisowej 72 godziny.</w:t>
      </w:r>
    </w:p>
    <w:p w14:paraId="4E3EC758" w14:textId="77777777" w:rsidR="00B64978" w:rsidRPr="00B64978" w:rsidRDefault="00B64978" w:rsidP="00B64978">
      <w:pPr>
        <w:tabs>
          <w:tab w:val="left" w:pos="-1701"/>
        </w:tabs>
        <w:spacing w:line="280" w:lineRule="exact"/>
        <w:ind w:left="851" w:hanging="567"/>
        <w:jc w:val="both"/>
        <w:rPr>
          <w:bCs/>
          <w:sz w:val="22"/>
          <w:szCs w:val="22"/>
          <w:lang w:eastAsia="en-US" w:bidi="pl-PL"/>
        </w:rPr>
      </w:pPr>
    </w:p>
    <w:p w14:paraId="25B80FA1" w14:textId="77777777" w:rsidR="00731E27" w:rsidRPr="00EE4D2A" w:rsidRDefault="00731E27" w:rsidP="00EE4D2A">
      <w:pPr>
        <w:pStyle w:val="Style2"/>
        <w:shd w:val="clear" w:color="auto" w:fill="auto"/>
        <w:spacing w:line="280" w:lineRule="exact"/>
        <w:ind w:left="992" w:firstLine="0"/>
        <w:jc w:val="both"/>
        <w:rPr>
          <w:rFonts w:ascii="Times New Roman" w:hAnsi="Times New Roman" w:cs="Times New Roman"/>
          <w:sz w:val="22"/>
          <w:szCs w:val="22"/>
          <w:lang w:bidi="pl-PL"/>
        </w:rPr>
        <w:sectPr w:rsidR="00731E27" w:rsidRPr="00EE4D2A" w:rsidSect="00EB7BF5">
          <w:headerReference w:type="default" r:id="rId8"/>
          <w:footerReference w:type="default" r:id="rId9"/>
          <w:pgSz w:w="11906" w:h="16838"/>
          <w:pgMar w:top="2836" w:right="1417" w:bottom="1418" w:left="1417" w:header="0" w:footer="0" w:gutter="0"/>
          <w:cols w:space="708"/>
          <w:docGrid w:linePitch="360"/>
        </w:sectPr>
      </w:pPr>
      <w:r w:rsidRPr="00EE4D2A">
        <w:rPr>
          <w:rFonts w:ascii="Times New Roman" w:hAnsi="Times New Roman" w:cs="Times New Roman"/>
          <w:sz w:val="22"/>
          <w:szCs w:val="22"/>
          <w:lang w:bidi="pl-PL"/>
        </w:rPr>
        <w:tab/>
      </w:r>
    </w:p>
    <w:p w14:paraId="59F82D45" w14:textId="77777777" w:rsidR="00B64978" w:rsidRPr="00B64978" w:rsidRDefault="00B64978" w:rsidP="00B64978">
      <w:pPr>
        <w:tabs>
          <w:tab w:val="left" w:pos="-1701"/>
        </w:tabs>
        <w:spacing w:line="280" w:lineRule="exact"/>
        <w:ind w:left="284"/>
        <w:jc w:val="both"/>
        <w:rPr>
          <w:bCs/>
          <w:sz w:val="22"/>
          <w:szCs w:val="22"/>
          <w:lang w:eastAsia="en-US" w:bidi="pl-PL"/>
        </w:rPr>
      </w:pPr>
      <w:r w:rsidRPr="00B64978">
        <w:rPr>
          <w:bCs/>
          <w:sz w:val="22"/>
          <w:szCs w:val="22"/>
          <w:lang w:eastAsia="en-US" w:bidi="pl-PL"/>
        </w:rPr>
        <w:lastRenderedPageBreak/>
        <w:t>Spełnia wymagania dyrektyw:</w:t>
      </w:r>
    </w:p>
    <w:p w14:paraId="20EDA8B4" w14:textId="77777777" w:rsidR="00B64978" w:rsidRPr="00B64978" w:rsidRDefault="00B64978" w:rsidP="00B64978">
      <w:pPr>
        <w:tabs>
          <w:tab w:val="left" w:pos="-1701"/>
        </w:tabs>
        <w:spacing w:line="280" w:lineRule="exact"/>
        <w:ind w:left="284"/>
        <w:jc w:val="both"/>
        <w:rPr>
          <w:bCs/>
          <w:sz w:val="22"/>
          <w:szCs w:val="22"/>
          <w:lang w:val="en-US" w:eastAsia="en-US" w:bidi="pl-PL"/>
        </w:rPr>
      </w:pPr>
      <w:r w:rsidRPr="00B64978">
        <w:rPr>
          <w:bCs/>
          <w:sz w:val="22"/>
          <w:szCs w:val="22"/>
          <w:lang w:val="en-US" w:eastAsia="en-US" w:bidi="pl-PL"/>
        </w:rPr>
        <w:t xml:space="preserve">Machinery directive 2006/42/EC </w:t>
      </w:r>
    </w:p>
    <w:p w14:paraId="586DC5CD" w14:textId="77777777" w:rsidR="00B64978" w:rsidRPr="00B64978" w:rsidRDefault="00B64978" w:rsidP="00B64978">
      <w:pPr>
        <w:tabs>
          <w:tab w:val="left" w:pos="-1701"/>
        </w:tabs>
        <w:spacing w:line="280" w:lineRule="exact"/>
        <w:ind w:left="284"/>
        <w:jc w:val="both"/>
        <w:rPr>
          <w:bCs/>
          <w:sz w:val="22"/>
          <w:szCs w:val="22"/>
          <w:lang w:val="en-US" w:eastAsia="en-US" w:bidi="pl-PL"/>
        </w:rPr>
      </w:pPr>
      <w:r w:rsidRPr="00B64978">
        <w:rPr>
          <w:bCs/>
          <w:sz w:val="22"/>
          <w:szCs w:val="22"/>
          <w:lang w:val="en-US" w:eastAsia="en-US" w:bidi="pl-PL"/>
        </w:rPr>
        <w:t xml:space="preserve">EMC directive 2014/30/EU </w:t>
      </w:r>
    </w:p>
    <w:p w14:paraId="11B9CC13" w14:textId="064A1D19" w:rsidR="00EE428C" w:rsidRDefault="00B64978" w:rsidP="00B64978">
      <w:pPr>
        <w:tabs>
          <w:tab w:val="left" w:pos="-2694"/>
          <w:tab w:val="left" w:pos="-1701"/>
        </w:tabs>
        <w:spacing w:line="320" w:lineRule="exact"/>
        <w:ind w:left="284"/>
        <w:jc w:val="both"/>
        <w:rPr>
          <w:b/>
          <w:sz w:val="22"/>
          <w:szCs w:val="22"/>
        </w:rPr>
      </w:pPr>
      <w:r w:rsidRPr="00B64978">
        <w:rPr>
          <w:bCs/>
          <w:sz w:val="22"/>
          <w:szCs w:val="22"/>
          <w:lang w:val="en-US" w:eastAsia="en-US" w:bidi="pl-PL"/>
        </w:rPr>
        <w:t>Pressure equipment directive 2014/68/EU</w:t>
      </w:r>
    </w:p>
    <w:p w14:paraId="47612FC4" w14:textId="6369F855" w:rsidR="00B64978" w:rsidRPr="00B64978" w:rsidRDefault="00B64978" w:rsidP="001F67CB">
      <w:pPr>
        <w:tabs>
          <w:tab w:val="left" w:pos="-2694"/>
          <w:tab w:val="left" w:pos="-1701"/>
        </w:tabs>
        <w:spacing w:line="320" w:lineRule="exact"/>
        <w:jc w:val="both"/>
        <w:rPr>
          <w:bCs/>
          <w:sz w:val="22"/>
          <w:szCs w:val="22"/>
        </w:rPr>
      </w:pPr>
      <w:r w:rsidRPr="00B64978">
        <w:rPr>
          <w:bCs/>
          <w:sz w:val="22"/>
          <w:szCs w:val="22"/>
        </w:rPr>
        <w:t>Odbiór przedmiotu zamówienia odbędzie się w siedzibie Zamawiającego Katowice (40-166), Plac Gwarków 1</w:t>
      </w:r>
    </w:p>
    <w:p w14:paraId="17EEBFFD" w14:textId="77777777" w:rsidR="00B64978" w:rsidRDefault="00B64978" w:rsidP="001F67CB">
      <w:pPr>
        <w:tabs>
          <w:tab w:val="left" w:pos="-2694"/>
          <w:tab w:val="left" w:pos="-1701"/>
        </w:tabs>
        <w:spacing w:line="320" w:lineRule="exact"/>
        <w:jc w:val="both"/>
        <w:rPr>
          <w:b/>
          <w:sz w:val="22"/>
          <w:szCs w:val="22"/>
        </w:rPr>
      </w:pPr>
    </w:p>
    <w:p w14:paraId="3F3C74B3" w14:textId="01182FCF" w:rsidR="00B64978" w:rsidRDefault="00B64978" w:rsidP="001F67CB">
      <w:pPr>
        <w:tabs>
          <w:tab w:val="left" w:pos="-2694"/>
          <w:tab w:val="left" w:pos="-1701"/>
        </w:tabs>
        <w:spacing w:line="320" w:lineRule="exact"/>
        <w:jc w:val="both"/>
        <w:rPr>
          <w:b/>
          <w:sz w:val="22"/>
          <w:szCs w:val="22"/>
        </w:rPr>
      </w:pPr>
      <w:r>
        <w:rPr>
          <w:b/>
          <w:sz w:val="22"/>
          <w:szCs w:val="22"/>
        </w:rPr>
        <w:t>Warunki leasingu</w:t>
      </w:r>
    </w:p>
    <w:p w14:paraId="22DF85D9" w14:textId="77777777" w:rsidR="00B64978" w:rsidRPr="00B64978" w:rsidRDefault="00B64978" w:rsidP="00B64978">
      <w:pPr>
        <w:widowControl w:val="0"/>
        <w:spacing w:line="320" w:lineRule="exact"/>
        <w:ind w:left="567" w:hanging="567"/>
        <w:jc w:val="both"/>
        <w:rPr>
          <w:rFonts w:eastAsia="Calibri"/>
          <w:bCs/>
          <w:sz w:val="22"/>
          <w:szCs w:val="22"/>
        </w:rPr>
      </w:pPr>
      <w:r w:rsidRPr="00B64978">
        <w:rPr>
          <w:rFonts w:eastAsia="Calibri"/>
          <w:bCs/>
          <w:sz w:val="22"/>
          <w:szCs w:val="22"/>
        </w:rPr>
        <w:t>Wykonawca będzie zobowiązany do:</w:t>
      </w:r>
    </w:p>
    <w:p w14:paraId="741EA6AD" w14:textId="77777777" w:rsidR="00B64978" w:rsidRPr="00B64978" w:rsidRDefault="00B64978" w:rsidP="00B64978">
      <w:pPr>
        <w:widowControl w:val="0"/>
        <w:spacing w:line="320" w:lineRule="exact"/>
        <w:ind w:left="567" w:hanging="567"/>
        <w:jc w:val="both"/>
        <w:rPr>
          <w:rFonts w:eastAsia="Calibri"/>
          <w:bCs/>
          <w:sz w:val="22"/>
          <w:szCs w:val="22"/>
        </w:rPr>
      </w:pPr>
      <w:r w:rsidRPr="00B64978">
        <w:rPr>
          <w:rFonts w:eastAsia="Calibri"/>
          <w:bCs/>
          <w:sz w:val="22"/>
          <w:szCs w:val="22"/>
        </w:rPr>
        <w:t>1)</w:t>
      </w:r>
      <w:r w:rsidRPr="00B64978">
        <w:rPr>
          <w:rFonts w:eastAsia="Calibri"/>
          <w:bCs/>
          <w:sz w:val="22"/>
          <w:szCs w:val="22"/>
        </w:rPr>
        <w:tab/>
        <w:t>zawarcia umowy leasingu operacyjnego na okres 48 miesięcy;</w:t>
      </w:r>
    </w:p>
    <w:p w14:paraId="56ED3AAD" w14:textId="22EF2DA0" w:rsidR="00B64978" w:rsidRPr="00B64978" w:rsidRDefault="00B64978" w:rsidP="00B64978">
      <w:pPr>
        <w:widowControl w:val="0"/>
        <w:spacing w:line="320" w:lineRule="exact"/>
        <w:ind w:left="567" w:hanging="567"/>
        <w:jc w:val="both"/>
        <w:rPr>
          <w:rFonts w:eastAsia="Calibri"/>
          <w:bCs/>
          <w:sz w:val="22"/>
          <w:szCs w:val="22"/>
        </w:rPr>
      </w:pPr>
      <w:r w:rsidRPr="00B64978">
        <w:rPr>
          <w:rFonts w:eastAsia="Calibri"/>
          <w:bCs/>
          <w:sz w:val="22"/>
          <w:szCs w:val="22"/>
        </w:rPr>
        <w:t>2)</w:t>
      </w:r>
      <w:r w:rsidRPr="00B64978">
        <w:rPr>
          <w:rFonts w:eastAsia="Calibri"/>
          <w:bCs/>
          <w:sz w:val="22"/>
          <w:szCs w:val="22"/>
        </w:rPr>
        <w:tab/>
        <w:t xml:space="preserve">przedstawienia obowiązującej oferty na 47 miesięcznych rat leasingowych płatnych zgodnie z harmonogramem płatności przy uwzględnieniu opłaty wstępnej w wysokości 0% wartości </w:t>
      </w:r>
      <w:r>
        <w:rPr>
          <w:rFonts w:eastAsia="Calibri"/>
          <w:bCs/>
          <w:sz w:val="22"/>
          <w:szCs w:val="22"/>
        </w:rPr>
        <w:t>komory klimatycznej</w:t>
      </w:r>
      <w:r w:rsidRPr="00B64978">
        <w:rPr>
          <w:rFonts w:eastAsia="Calibri"/>
          <w:bCs/>
          <w:sz w:val="22"/>
          <w:szCs w:val="22"/>
        </w:rPr>
        <w:t xml:space="preserve"> brutto oraz kwoty wykupu </w:t>
      </w:r>
      <w:r>
        <w:rPr>
          <w:rFonts w:eastAsia="Calibri"/>
          <w:bCs/>
          <w:sz w:val="22"/>
          <w:szCs w:val="22"/>
        </w:rPr>
        <w:t>komory klimatycznej</w:t>
      </w:r>
      <w:r w:rsidRPr="00B64978">
        <w:rPr>
          <w:rFonts w:eastAsia="Calibri"/>
          <w:bCs/>
          <w:sz w:val="22"/>
          <w:szCs w:val="22"/>
        </w:rPr>
        <w:t xml:space="preserve"> w wysokości 1% wartości brutto;</w:t>
      </w:r>
    </w:p>
    <w:p w14:paraId="65F0D430" w14:textId="133057C7" w:rsidR="00B64978" w:rsidRPr="00B64978" w:rsidRDefault="00B64978" w:rsidP="00B64978">
      <w:pPr>
        <w:widowControl w:val="0"/>
        <w:spacing w:line="320" w:lineRule="exact"/>
        <w:ind w:left="567"/>
        <w:jc w:val="both"/>
        <w:rPr>
          <w:rFonts w:eastAsia="Calibri"/>
          <w:bCs/>
          <w:sz w:val="22"/>
          <w:szCs w:val="22"/>
        </w:rPr>
      </w:pPr>
      <w:r w:rsidRPr="00B64978">
        <w:rPr>
          <w:rFonts w:eastAsia="Calibri"/>
          <w:bCs/>
          <w:sz w:val="22"/>
          <w:szCs w:val="22"/>
        </w:rPr>
        <w:t xml:space="preserve">W umowie trwającej 48 miesięcy Zamawiający uiści zatem 47 rat, z uwagi na fakt, że termin płatności pierwszej raty przypada miesiąc po odbiorze </w:t>
      </w:r>
      <w:r>
        <w:rPr>
          <w:rFonts w:eastAsia="Calibri"/>
          <w:bCs/>
          <w:sz w:val="22"/>
          <w:szCs w:val="22"/>
        </w:rPr>
        <w:t>przedmiotu leasingu</w:t>
      </w:r>
      <w:r w:rsidRPr="00B64978">
        <w:rPr>
          <w:rFonts w:eastAsia="Calibri"/>
          <w:bCs/>
          <w:sz w:val="22"/>
          <w:szCs w:val="22"/>
        </w:rPr>
        <w:t>. Opłata za wykup (depozyt gwarancyjny) uiszczany jest razem z ostatnią ratą.</w:t>
      </w:r>
    </w:p>
    <w:p w14:paraId="6309315E" w14:textId="76F7619A" w:rsidR="00B64978" w:rsidRPr="00B64978" w:rsidRDefault="00B64978" w:rsidP="00B64978">
      <w:pPr>
        <w:widowControl w:val="0"/>
        <w:spacing w:line="320" w:lineRule="exact"/>
        <w:ind w:left="567" w:hanging="567"/>
        <w:jc w:val="both"/>
        <w:rPr>
          <w:rFonts w:eastAsia="Calibri"/>
          <w:bCs/>
          <w:sz w:val="22"/>
          <w:szCs w:val="22"/>
        </w:rPr>
      </w:pPr>
      <w:r w:rsidRPr="00B64978">
        <w:rPr>
          <w:rFonts w:eastAsia="Calibri"/>
          <w:bCs/>
          <w:sz w:val="22"/>
          <w:szCs w:val="22"/>
        </w:rPr>
        <w:t>3)</w:t>
      </w:r>
      <w:r w:rsidRPr="00B64978">
        <w:rPr>
          <w:rFonts w:eastAsia="Calibri"/>
          <w:bCs/>
          <w:sz w:val="22"/>
          <w:szCs w:val="22"/>
        </w:rPr>
        <w:tab/>
        <w:t xml:space="preserve">przeszkolenia personelu Zamawiającego w obsłudze </w:t>
      </w:r>
      <w:r>
        <w:rPr>
          <w:rFonts w:eastAsia="Calibri"/>
          <w:bCs/>
          <w:sz w:val="22"/>
          <w:szCs w:val="22"/>
        </w:rPr>
        <w:t>komory klimatycznej</w:t>
      </w:r>
      <w:r w:rsidRPr="00B64978">
        <w:rPr>
          <w:rFonts w:eastAsia="Calibri"/>
          <w:bCs/>
          <w:sz w:val="22"/>
          <w:szCs w:val="22"/>
        </w:rPr>
        <w:t>;</w:t>
      </w:r>
    </w:p>
    <w:p w14:paraId="116CB62B" w14:textId="77777777" w:rsidR="00B64978" w:rsidRPr="00B64978" w:rsidRDefault="00B64978" w:rsidP="00B64978">
      <w:pPr>
        <w:spacing w:line="320" w:lineRule="exact"/>
        <w:ind w:left="567" w:hanging="567"/>
        <w:jc w:val="both"/>
        <w:rPr>
          <w:rFonts w:eastAsia="Calibri"/>
          <w:bCs/>
          <w:sz w:val="22"/>
          <w:szCs w:val="22"/>
        </w:rPr>
      </w:pPr>
      <w:r w:rsidRPr="00B64978">
        <w:rPr>
          <w:rFonts w:eastAsia="Calibri"/>
          <w:bCs/>
          <w:sz w:val="22"/>
          <w:szCs w:val="22"/>
        </w:rPr>
        <w:t>2.</w:t>
      </w:r>
      <w:r w:rsidRPr="00B64978">
        <w:rPr>
          <w:rFonts w:eastAsia="Calibri"/>
          <w:bCs/>
          <w:sz w:val="22"/>
          <w:szCs w:val="22"/>
        </w:rPr>
        <w:tab/>
        <w:t>Wykonawca zapewnia:</w:t>
      </w:r>
    </w:p>
    <w:p w14:paraId="12953E88" w14:textId="50259193" w:rsidR="00B64978" w:rsidRPr="00B64978" w:rsidRDefault="00B64978" w:rsidP="00B64978">
      <w:pPr>
        <w:spacing w:line="320" w:lineRule="exact"/>
        <w:ind w:left="567" w:hanging="567"/>
        <w:jc w:val="both"/>
        <w:rPr>
          <w:rFonts w:eastAsia="Calibri"/>
          <w:bCs/>
          <w:sz w:val="22"/>
          <w:szCs w:val="22"/>
        </w:rPr>
      </w:pPr>
      <w:r w:rsidRPr="00B64978">
        <w:rPr>
          <w:rFonts w:eastAsia="Calibri"/>
          <w:bCs/>
          <w:sz w:val="22"/>
          <w:szCs w:val="22"/>
        </w:rPr>
        <w:t>1)</w:t>
      </w:r>
      <w:r w:rsidRPr="00B64978">
        <w:rPr>
          <w:rFonts w:eastAsia="Calibri"/>
          <w:bCs/>
          <w:sz w:val="22"/>
          <w:szCs w:val="22"/>
        </w:rPr>
        <w:tab/>
        <w:t xml:space="preserve">nieodpłatnie przeszkolenie, w terminie do 3 dni roboczych od daty dostawy </w:t>
      </w:r>
      <w:r>
        <w:rPr>
          <w:rFonts w:eastAsia="Calibri"/>
          <w:bCs/>
          <w:sz w:val="22"/>
          <w:szCs w:val="22"/>
        </w:rPr>
        <w:t>komory klimatycznej</w:t>
      </w:r>
      <w:r w:rsidRPr="00B64978">
        <w:rPr>
          <w:rFonts w:eastAsia="Calibri"/>
          <w:bCs/>
          <w:sz w:val="22"/>
          <w:szCs w:val="22"/>
        </w:rPr>
        <w:t>, przyszłych użytkowników w zakresie eksploatacji i obsługi;</w:t>
      </w:r>
    </w:p>
    <w:p w14:paraId="028C8FA6" w14:textId="058E4C3B" w:rsidR="00B64978" w:rsidRPr="00B64978" w:rsidRDefault="00B64978" w:rsidP="00B64978">
      <w:pPr>
        <w:spacing w:line="320" w:lineRule="exact"/>
        <w:ind w:left="567" w:hanging="567"/>
        <w:jc w:val="both"/>
        <w:rPr>
          <w:rFonts w:eastAsia="Calibri"/>
          <w:bCs/>
          <w:sz w:val="22"/>
          <w:szCs w:val="22"/>
        </w:rPr>
      </w:pPr>
      <w:r w:rsidRPr="00B64978">
        <w:rPr>
          <w:rFonts w:eastAsia="Calibri"/>
          <w:bCs/>
          <w:sz w:val="22"/>
          <w:szCs w:val="22"/>
        </w:rPr>
        <w:t>2)</w:t>
      </w:r>
      <w:r w:rsidRPr="00B64978">
        <w:rPr>
          <w:rFonts w:eastAsia="Calibri"/>
          <w:bCs/>
          <w:sz w:val="22"/>
          <w:szCs w:val="22"/>
        </w:rPr>
        <w:tab/>
        <w:t xml:space="preserve">gwarancję, że </w:t>
      </w:r>
      <w:r w:rsidR="00B82C79">
        <w:rPr>
          <w:rFonts w:eastAsia="Calibri"/>
          <w:bCs/>
          <w:sz w:val="22"/>
          <w:szCs w:val="22"/>
        </w:rPr>
        <w:t>komora</w:t>
      </w:r>
      <w:r w:rsidRPr="00B64978">
        <w:rPr>
          <w:rFonts w:eastAsia="Calibri"/>
          <w:bCs/>
          <w:sz w:val="22"/>
          <w:szCs w:val="22"/>
        </w:rPr>
        <w:t xml:space="preserve"> będąc</w:t>
      </w:r>
      <w:r w:rsidR="00B82C79">
        <w:rPr>
          <w:rFonts w:eastAsia="Calibri"/>
          <w:bCs/>
          <w:sz w:val="22"/>
          <w:szCs w:val="22"/>
        </w:rPr>
        <w:t>a</w:t>
      </w:r>
      <w:r w:rsidRPr="00B64978">
        <w:rPr>
          <w:rFonts w:eastAsia="Calibri"/>
          <w:bCs/>
          <w:sz w:val="22"/>
          <w:szCs w:val="22"/>
        </w:rPr>
        <w:t xml:space="preserve"> przedmiotem zamówienia jest woln</w:t>
      </w:r>
      <w:r w:rsidR="00B82C79">
        <w:rPr>
          <w:rFonts w:eastAsia="Calibri"/>
          <w:bCs/>
          <w:sz w:val="22"/>
          <w:szCs w:val="22"/>
        </w:rPr>
        <w:t>a</w:t>
      </w:r>
      <w:r w:rsidRPr="00B64978">
        <w:rPr>
          <w:rFonts w:eastAsia="Calibri"/>
          <w:bCs/>
          <w:sz w:val="22"/>
          <w:szCs w:val="22"/>
        </w:rPr>
        <w:t xml:space="preserve"> od wad konstrukcyjnych, materiałowych, wykonawczych i prawnych, fabrycznie now</w:t>
      </w:r>
      <w:r w:rsidR="00B82C79">
        <w:rPr>
          <w:rFonts w:eastAsia="Calibri"/>
          <w:bCs/>
          <w:sz w:val="22"/>
          <w:szCs w:val="22"/>
        </w:rPr>
        <w:t>a</w:t>
      </w:r>
      <w:r w:rsidRPr="00B64978">
        <w:rPr>
          <w:rFonts w:eastAsia="Calibri"/>
          <w:bCs/>
          <w:sz w:val="22"/>
          <w:szCs w:val="22"/>
        </w:rPr>
        <w:t>;</w:t>
      </w:r>
    </w:p>
    <w:p w14:paraId="656F752C" w14:textId="77777777" w:rsidR="00B64978" w:rsidRPr="00B64978" w:rsidRDefault="00B64978" w:rsidP="00B64978">
      <w:pPr>
        <w:spacing w:line="320" w:lineRule="exact"/>
        <w:ind w:left="567" w:hanging="567"/>
        <w:jc w:val="both"/>
        <w:rPr>
          <w:rFonts w:eastAsia="Calibri"/>
          <w:bCs/>
          <w:sz w:val="22"/>
          <w:szCs w:val="22"/>
        </w:rPr>
      </w:pPr>
      <w:r w:rsidRPr="00B64978">
        <w:rPr>
          <w:rFonts w:eastAsia="Calibri"/>
          <w:bCs/>
          <w:sz w:val="22"/>
          <w:szCs w:val="22"/>
        </w:rPr>
        <w:t>3)</w:t>
      </w:r>
      <w:r w:rsidRPr="00B64978">
        <w:rPr>
          <w:rFonts w:eastAsia="Calibri"/>
          <w:bCs/>
          <w:sz w:val="22"/>
          <w:szCs w:val="22"/>
        </w:rPr>
        <w:tab/>
        <w:t>W dniu odbioru przedmiotowego sprzętu dostawca przekaże Zamawiającemu dokumenty określające warunki serwisowania, instrukcje obsługi, przegląd techniczny.</w:t>
      </w:r>
    </w:p>
    <w:p w14:paraId="7FEEF6B8" w14:textId="7205575D" w:rsidR="00B64978" w:rsidRPr="00B64978" w:rsidRDefault="00B64978" w:rsidP="00B64978">
      <w:pPr>
        <w:spacing w:line="320" w:lineRule="exact"/>
        <w:ind w:left="567" w:hanging="567"/>
        <w:jc w:val="both"/>
        <w:rPr>
          <w:rFonts w:eastAsia="Calibri"/>
          <w:bCs/>
          <w:sz w:val="22"/>
          <w:szCs w:val="22"/>
        </w:rPr>
      </w:pPr>
      <w:r w:rsidRPr="00B64978">
        <w:rPr>
          <w:rFonts w:eastAsia="Calibri"/>
          <w:bCs/>
          <w:sz w:val="22"/>
          <w:szCs w:val="22"/>
        </w:rPr>
        <w:t>3.</w:t>
      </w:r>
      <w:r w:rsidRPr="00B64978">
        <w:rPr>
          <w:rFonts w:eastAsia="Calibri"/>
          <w:bCs/>
          <w:sz w:val="22"/>
          <w:szCs w:val="22"/>
        </w:rPr>
        <w:tab/>
        <w:t>Jeżeli Wykonawca stwierdzi, że użyte w</w:t>
      </w:r>
      <w:r w:rsidR="00B82C79">
        <w:rPr>
          <w:rFonts w:eastAsia="Calibri"/>
          <w:bCs/>
          <w:sz w:val="22"/>
          <w:szCs w:val="22"/>
        </w:rPr>
        <w:t>e</w:t>
      </w:r>
      <w:r w:rsidRPr="00B64978">
        <w:rPr>
          <w:rFonts w:eastAsia="Calibri"/>
          <w:bCs/>
          <w:sz w:val="22"/>
          <w:szCs w:val="22"/>
        </w:rPr>
        <w:t xml:space="preserve"> </w:t>
      </w:r>
      <w:r w:rsidR="00B82C79">
        <w:rPr>
          <w:rFonts w:eastAsia="Calibri"/>
          <w:bCs/>
          <w:sz w:val="22"/>
          <w:szCs w:val="22"/>
        </w:rPr>
        <w:t xml:space="preserve">wstępnym zapytaniu </w:t>
      </w:r>
      <w:r w:rsidRPr="00B64978">
        <w:rPr>
          <w:rFonts w:eastAsia="Calibri"/>
          <w:bCs/>
          <w:sz w:val="22"/>
          <w:szCs w:val="22"/>
        </w:rPr>
        <w:t>normy krajowe lub normy europejskie lub normy międzynarodowe mogą wskazywać na producentów produktów lub źródła ich pochodzenia to Zamawiający dopuszcza w tym zakresie rozwiązania równoważne. Oznacza to, że parametry techniczne tak wskazanych produktów, określają wymagane przez Zamawiającego minimalne oczekiwania co do jakości produktów, które mają być użyte do wykonania przedmiotu umowy. Ponadto, w każdym przypadku stwierdzenia, że opis czy też cecha opisanego produktu, która może wskazywać na źródło pochodzenia lub producenta to Wykonawca również jest uprawniony do stosowania produktów równoważnych, przez które rozumie się takie, które posiadają parametry techniczne nie gorsze od tych wskazanych w</w:t>
      </w:r>
      <w:r w:rsidR="00B82C79">
        <w:rPr>
          <w:rFonts w:eastAsia="Calibri"/>
          <w:bCs/>
          <w:sz w:val="22"/>
          <w:szCs w:val="22"/>
        </w:rPr>
        <w:t> zapytaniu ofertowym.</w:t>
      </w:r>
    </w:p>
    <w:p w14:paraId="0D7BEA9B" w14:textId="77777777" w:rsidR="00B64978" w:rsidRPr="00B64978" w:rsidRDefault="00B64978" w:rsidP="00B64978">
      <w:pPr>
        <w:spacing w:line="320" w:lineRule="exact"/>
        <w:ind w:left="567" w:hanging="567"/>
        <w:jc w:val="both"/>
        <w:rPr>
          <w:rFonts w:eastAsia="Calibri"/>
          <w:bCs/>
          <w:sz w:val="22"/>
          <w:szCs w:val="22"/>
        </w:rPr>
      </w:pPr>
      <w:r w:rsidRPr="00B64978">
        <w:rPr>
          <w:rFonts w:eastAsia="Calibri"/>
          <w:bCs/>
          <w:sz w:val="22"/>
          <w:szCs w:val="22"/>
        </w:rPr>
        <w:t>Dopuszcza się również wykazanie tej równoważności normami równoważnymi w stosunku do tych wskazanych w OPZ lub powszechnie obowiązujących. Na Wykonawcy spoczywa ciężar wskazania „równoważności”. Przy doborze materiałów równoważnych Wykonawca zobowiązany jest zapewnić również osiągnięcie wskaźników określonych w OPZ.</w:t>
      </w:r>
    </w:p>
    <w:p w14:paraId="65E3F63A" w14:textId="77777777" w:rsidR="00B64978" w:rsidRPr="00B64978" w:rsidRDefault="00B64978" w:rsidP="00B64978">
      <w:pPr>
        <w:spacing w:line="300" w:lineRule="exact"/>
        <w:ind w:left="567" w:hanging="567"/>
        <w:jc w:val="both"/>
        <w:rPr>
          <w:rFonts w:eastAsia="Calibri"/>
          <w:bCs/>
          <w:sz w:val="22"/>
          <w:szCs w:val="22"/>
        </w:rPr>
      </w:pPr>
      <w:r w:rsidRPr="00B64978">
        <w:rPr>
          <w:rFonts w:eastAsia="Calibri"/>
          <w:bCs/>
          <w:sz w:val="22"/>
          <w:szCs w:val="22"/>
        </w:rPr>
        <w:t>4.</w:t>
      </w:r>
      <w:r w:rsidRPr="00B64978">
        <w:rPr>
          <w:rFonts w:eastAsia="Calibri"/>
          <w:bCs/>
          <w:sz w:val="22"/>
          <w:szCs w:val="22"/>
        </w:rPr>
        <w:tab/>
        <w:t>Warunki finansowania:</w:t>
      </w:r>
    </w:p>
    <w:p w14:paraId="7569F891" w14:textId="74C0B663" w:rsidR="00B64978" w:rsidRPr="00B64978" w:rsidRDefault="00B64978" w:rsidP="00B64978">
      <w:pPr>
        <w:spacing w:line="300" w:lineRule="exact"/>
        <w:ind w:left="567" w:hanging="567"/>
        <w:jc w:val="both"/>
        <w:rPr>
          <w:rFonts w:eastAsia="Calibri"/>
          <w:bCs/>
          <w:sz w:val="22"/>
          <w:szCs w:val="22"/>
        </w:rPr>
      </w:pPr>
      <w:r w:rsidRPr="00B64978">
        <w:rPr>
          <w:rFonts w:eastAsia="Calibri"/>
          <w:bCs/>
          <w:sz w:val="22"/>
          <w:szCs w:val="22"/>
        </w:rPr>
        <w:t>1)</w:t>
      </w:r>
      <w:r w:rsidRPr="00B64978">
        <w:rPr>
          <w:rFonts w:eastAsia="Calibri"/>
          <w:bCs/>
          <w:sz w:val="22"/>
          <w:szCs w:val="22"/>
        </w:rPr>
        <w:tab/>
        <w:t xml:space="preserve">Zakup </w:t>
      </w:r>
      <w:r w:rsidR="00B82C79">
        <w:rPr>
          <w:rFonts w:eastAsia="Calibri"/>
          <w:bCs/>
          <w:sz w:val="22"/>
          <w:szCs w:val="22"/>
        </w:rPr>
        <w:t>komory klimatycznej</w:t>
      </w:r>
      <w:r w:rsidRPr="00B64978">
        <w:rPr>
          <w:rFonts w:eastAsia="Calibri"/>
          <w:bCs/>
          <w:sz w:val="22"/>
          <w:szCs w:val="22"/>
        </w:rPr>
        <w:t xml:space="preserve"> będzie finansowany przez firmę leasingową zwaną Finansującym.</w:t>
      </w:r>
    </w:p>
    <w:p w14:paraId="7D71C949" w14:textId="77777777" w:rsidR="00B64978" w:rsidRPr="00B64978" w:rsidRDefault="00B64978" w:rsidP="00B64978">
      <w:pPr>
        <w:spacing w:line="300" w:lineRule="exact"/>
        <w:ind w:left="567" w:hanging="567"/>
        <w:jc w:val="both"/>
        <w:rPr>
          <w:rFonts w:eastAsia="Calibri"/>
          <w:bCs/>
          <w:sz w:val="22"/>
          <w:szCs w:val="22"/>
        </w:rPr>
      </w:pPr>
      <w:r w:rsidRPr="00B64978">
        <w:rPr>
          <w:rFonts w:eastAsia="Calibri"/>
          <w:bCs/>
          <w:sz w:val="22"/>
          <w:szCs w:val="22"/>
        </w:rPr>
        <w:t>2)</w:t>
      </w:r>
      <w:r w:rsidRPr="00B64978">
        <w:rPr>
          <w:rFonts w:eastAsia="Calibri"/>
          <w:bCs/>
          <w:sz w:val="22"/>
          <w:szCs w:val="22"/>
        </w:rPr>
        <w:tab/>
        <w:t>Waluta umowy leasingu – PLN.</w:t>
      </w:r>
    </w:p>
    <w:p w14:paraId="1143E40B" w14:textId="77777777" w:rsidR="00B64978" w:rsidRPr="00B64978" w:rsidRDefault="00B64978" w:rsidP="00B64978">
      <w:pPr>
        <w:spacing w:line="300" w:lineRule="exact"/>
        <w:ind w:left="567" w:hanging="567"/>
        <w:jc w:val="both"/>
        <w:rPr>
          <w:rFonts w:eastAsia="Calibri"/>
          <w:bCs/>
          <w:sz w:val="22"/>
          <w:szCs w:val="22"/>
        </w:rPr>
      </w:pPr>
      <w:r w:rsidRPr="00B64978">
        <w:rPr>
          <w:rFonts w:eastAsia="Calibri"/>
          <w:bCs/>
          <w:sz w:val="22"/>
          <w:szCs w:val="22"/>
        </w:rPr>
        <w:t>3)</w:t>
      </w:r>
      <w:r w:rsidRPr="00B64978">
        <w:rPr>
          <w:rFonts w:eastAsia="Calibri"/>
          <w:bCs/>
          <w:sz w:val="22"/>
          <w:szCs w:val="22"/>
        </w:rPr>
        <w:tab/>
        <w:t>Zmienna stopa procentowa wg stawki stopy procentowa WIBOR dla 1 M.</w:t>
      </w:r>
    </w:p>
    <w:p w14:paraId="74902A79" w14:textId="77777777" w:rsidR="00B64978" w:rsidRPr="00B64978" w:rsidRDefault="00B64978" w:rsidP="00B64978">
      <w:pPr>
        <w:spacing w:line="300" w:lineRule="exact"/>
        <w:ind w:left="567" w:hanging="567"/>
        <w:jc w:val="both"/>
        <w:rPr>
          <w:rFonts w:eastAsia="Calibri"/>
          <w:bCs/>
          <w:sz w:val="22"/>
          <w:szCs w:val="22"/>
        </w:rPr>
      </w:pPr>
      <w:r w:rsidRPr="00B64978">
        <w:rPr>
          <w:rFonts w:eastAsia="Calibri"/>
          <w:bCs/>
          <w:sz w:val="22"/>
          <w:szCs w:val="22"/>
        </w:rPr>
        <w:t>4)</w:t>
      </w:r>
      <w:r w:rsidRPr="00B64978">
        <w:rPr>
          <w:rFonts w:eastAsia="Calibri"/>
          <w:bCs/>
          <w:sz w:val="22"/>
          <w:szCs w:val="22"/>
        </w:rPr>
        <w:tab/>
        <w:t>Okres leasingu operacyjnego – 48 miesięcy.</w:t>
      </w:r>
    </w:p>
    <w:p w14:paraId="59BA51CD" w14:textId="77777777" w:rsidR="00B64978" w:rsidRPr="00B64978" w:rsidRDefault="00B64978" w:rsidP="00B64978">
      <w:pPr>
        <w:spacing w:line="300" w:lineRule="exact"/>
        <w:ind w:left="567" w:hanging="567"/>
        <w:jc w:val="both"/>
        <w:rPr>
          <w:rFonts w:eastAsia="Calibri"/>
          <w:bCs/>
          <w:sz w:val="22"/>
          <w:szCs w:val="22"/>
        </w:rPr>
      </w:pPr>
      <w:r w:rsidRPr="00B64978">
        <w:rPr>
          <w:rFonts w:eastAsia="Calibri"/>
          <w:bCs/>
          <w:sz w:val="22"/>
          <w:szCs w:val="22"/>
        </w:rPr>
        <w:lastRenderedPageBreak/>
        <w:t>5)</w:t>
      </w:r>
      <w:r w:rsidRPr="00B64978">
        <w:rPr>
          <w:rFonts w:eastAsia="Calibri"/>
          <w:bCs/>
          <w:sz w:val="22"/>
          <w:szCs w:val="22"/>
        </w:rPr>
        <w:tab/>
        <w:t>Ilość rat – 47, podzielonych na część kapitałową i odsetkową.</w:t>
      </w:r>
    </w:p>
    <w:p w14:paraId="5BE10A66" w14:textId="77777777" w:rsidR="00B64978" w:rsidRPr="00B64978" w:rsidRDefault="00B64978" w:rsidP="00B64978">
      <w:pPr>
        <w:spacing w:line="300" w:lineRule="exact"/>
        <w:ind w:left="567" w:hanging="567"/>
        <w:jc w:val="both"/>
        <w:rPr>
          <w:rFonts w:eastAsia="Calibri"/>
          <w:bCs/>
          <w:sz w:val="22"/>
          <w:szCs w:val="22"/>
        </w:rPr>
      </w:pPr>
      <w:r w:rsidRPr="00B64978">
        <w:rPr>
          <w:rFonts w:eastAsia="Calibri"/>
          <w:bCs/>
          <w:sz w:val="22"/>
          <w:szCs w:val="22"/>
        </w:rPr>
        <w:t>6)</w:t>
      </w:r>
      <w:r w:rsidRPr="00B64978">
        <w:rPr>
          <w:rFonts w:eastAsia="Calibri"/>
          <w:bCs/>
          <w:sz w:val="22"/>
          <w:szCs w:val="22"/>
        </w:rPr>
        <w:tab/>
        <w:t>Opłata wstępna w wysokości 0% wartości brutto.</w:t>
      </w:r>
    </w:p>
    <w:p w14:paraId="6358DE98" w14:textId="77777777" w:rsidR="00B64978" w:rsidRPr="00B64978" w:rsidRDefault="00B64978" w:rsidP="00B64978">
      <w:pPr>
        <w:spacing w:line="300" w:lineRule="exact"/>
        <w:ind w:left="567" w:hanging="567"/>
        <w:jc w:val="both"/>
        <w:rPr>
          <w:rFonts w:eastAsia="Calibri"/>
          <w:bCs/>
          <w:sz w:val="22"/>
          <w:szCs w:val="22"/>
        </w:rPr>
      </w:pPr>
      <w:r w:rsidRPr="00B64978">
        <w:rPr>
          <w:rFonts w:eastAsia="Calibri"/>
          <w:bCs/>
          <w:sz w:val="22"/>
          <w:szCs w:val="22"/>
        </w:rPr>
        <w:t>7)</w:t>
      </w:r>
      <w:r w:rsidRPr="00B64978">
        <w:rPr>
          <w:rFonts w:eastAsia="Calibri"/>
          <w:bCs/>
          <w:sz w:val="22"/>
          <w:szCs w:val="22"/>
        </w:rPr>
        <w:tab/>
        <w:t>Rata leasingowa powinna zawierać w sobie koszty związane z realizacją umowy leasingu tj. prowizje, opłaty manipulacyjne, wszelkie koszty transportu do miejsca przeznaczenia, szkolenie pracowników itp. – w części kapitałowej.</w:t>
      </w:r>
    </w:p>
    <w:p w14:paraId="63604A81" w14:textId="77777777" w:rsidR="00B64978" w:rsidRPr="00B64978" w:rsidRDefault="00B64978" w:rsidP="00B64978">
      <w:pPr>
        <w:spacing w:line="300" w:lineRule="exact"/>
        <w:ind w:left="567" w:hanging="567"/>
        <w:jc w:val="both"/>
        <w:rPr>
          <w:rFonts w:eastAsia="Calibri"/>
          <w:bCs/>
          <w:sz w:val="22"/>
          <w:szCs w:val="22"/>
        </w:rPr>
      </w:pPr>
      <w:r w:rsidRPr="00B64978">
        <w:rPr>
          <w:rFonts w:eastAsia="Calibri"/>
          <w:bCs/>
          <w:sz w:val="22"/>
          <w:szCs w:val="22"/>
        </w:rPr>
        <w:t>8)</w:t>
      </w:r>
      <w:r w:rsidRPr="00B64978">
        <w:rPr>
          <w:rFonts w:eastAsia="Calibri"/>
          <w:bCs/>
          <w:sz w:val="22"/>
          <w:szCs w:val="22"/>
        </w:rPr>
        <w:tab/>
        <w:t>Po zakończeniu trwania umowy leasingowej, z momentem zapłaty ostatniej raty leasingowej, Zamawiający wykupi przedmiot leasingu za cenę równą 1% wartości oferty.</w:t>
      </w:r>
    </w:p>
    <w:p w14:paraId="2D9FC453" w14:textId="0017162D" w:rsidR="00B64978" w:rsidRDefault="00B64978" w:rsidP="00B64978">
      <w:pPr>
        <w:tabs>
          <w:tab w:val="left" w:pos="-2694"/>
          <w:tab w:val="left" w:pos="-1701"/>
        </w:tabs>
        <w:spacing w:line="320" w:lineRule="exact"/>
        <w:ind w:left="567" w:hanging="567"/>
        <w:jc w:val="both"/>
        <w:rPr>
          <w:b/>
          <w:sz w:val="22"/>
          <w:szCs w:val="22"/>
        </w:rPr>
      </w:pPr>
      <w:r w:rsidRPr="00B64978">
        <w:rPr>
          <w:rFonts w:eastAsia="Calibri"/>
          <w:bCs/>
          <w:sz w:val="22"/>
          <w:szCs w:val="22"/>
        </w:rPr>
        <w:t>9)</w:t>
      </w:r>
      <w:r w:rsidRPr="00B64978">
        <w:rPr>
          <w:rFonts w:eastAsia="Calibri"/>
          <w:bCs/>
          <w:sz w:val="22"/>
          <w:szCs w:val="22"/>
        </w:rPr>
        <w:tab/>
        <w:t>Wartość końcowa przedmiotu leasingu (kwota wykupu): 1% ceny brutto.</w:t>
      </w:r>
    </w:p>
    <w:p w14:paraId="18F61E04" w14:textId="77777777" w:rsidR="00B64978" w:rsidRDefault="00B64978" w:rsidP="001F67CB">
      <w:pPr>
        <w:tabs>
          <w:tab w:val="left" w:pos="-2694"/>
          <w:tab w:val="left" w:pos="-1701"/>
        </w:tabs>
        <w:spacing w:line="320" w:lineRule="exact"/>
        <w:jc w:val="both"/>
        <w:rPr>
          <w:b/>
          <w:sz w:val="22"/>
          <w:szCs w:val="22"/>
        </w:rPr>
      </w:pPr>
    </w:p>
    <w:p w14:paraId="1FD6B38B" w14:textId="77777777" w:rsidR="001F67CB" w:rsidRDefault="001F67CB" w:rsidP="001F67CB">
      <w:pPr>
        <w:tabs>
          <w:tab w:val="left" w:pos="-2694"/>
          <w:tab w:val="left" w:pos="-1701"/>
        </w:tabs>
        <w:spacing w:line="320" w:lineRule="exact"/>
        <w:jc w:val="both"/>
        <w:rPr>
          <w:b/>
          <w:sz w:val="22"/>
          <w:szCs w:val="22"/>
        </w:rPr>
      </w:pPr>
      <w:r w:rsidRPr="003F5B0C">
        <w:rPr>
          <w:b/>
          <w:sz w:val="22"/>
          <w:szCs w:val="22"/>
        </w:rPr>
        <w:t>III. Sposób przygotowania oferty</w:t>
      </w:r>
      <w:r>
        <w:rPr>
          <w:b/>
          <w:sz w:val="22"/>
          <w:szCs w:val="22"/>
        </w:rPr>
        <w:t xml:space="preserve"> wstępnej</w:t>
      </w:r>
    </w:p>
    <w:p w14:paraId="0408FFBF" w14:textId="77777777" w:rsidR="001F67CB" w:rsidRDefault="001F67CB" w:rsidP="00EE428C">
      <w:pPr>
        <w:numPr>
          <w:ilvl w:val="0"/>
          <w:numId w:val="8"/>
        </w:numPr>
        <w:tabs>
          <w:tab w:val="clear" w:pos="360"/>
          <w:tab w:val="left" w:pos="-2694"/>
          <w:tab w:val="left" w:pos="-1701"/>
        </w:tabs>
        <w:spacing w:line="320" w:lineRule="exact"/>
        <w:ind w:left="567" w:hanging="570"/>
        <w:jc w:val="both"/>
        <w:rPr>
          <w:sz w:val="22"/>
          <w:szCs w:val="22"/>
        </w:rPr>
      </w:pPr>
      <w:r w:rsidRPr="007F5587">
        <w:rPr>
          <w:sz w:val="22"/>
          <w:szCs w:val="22"/>
        </w:rPr>
        <w:t>Ofertę wstępną należy złożyć na załączonym formularzu ofertowym - Załącznik nr 1.</w:t>
      </w:r>
    </w:p>
    <w:p w14:paraId="6847FBB4" w14:textId="2ABE836D" w:rsidR="000E0FB4" w:rsidRDefault="000E0FB4" w:rsidP="00EE428C">
      <w:pPr>
        <w:numPr>
          <w:ilvl w:val="0"/>
          <w:numId w:val="8"/>
        </w:numPr>
        <w:tabs>
          <w:tab w:val="clear" w:pos="360"/>
          <w:tab w:val="left" w:pos="-2694"/>
          <w:tab w:val="left" w:pos="-1701"/>
        </w:tabs>
        <w:spacing w:line="320" w:lineRule="exact"/>
        <w:ind w:left="567" w:hanging="570"/>
        <w:jc w:val="both"/>
        <w:rPr>
          <w:sz w:val="22"/>
          <w:szCs w:val="22"/>
        </w:rPr>
      </w:pPr>
      <w:r>
        <w:rPr>
          <w:sz w:val="22"/>
          <w:szCs w:val="22"/>
        </w:rPr>
        <w:t xml:space="preserve">Zamawiający wymaga, aby Wykonawca podał jedną </w:t>
      </w:r>
      <w:r w:rsidR="00EE4D2A">
        <w:rPr>
          <w:sz w:val="22"/>
          <w:szCs w:val="22"/>
        </w:rPr>
        <w:t xml:space="preserve">całkowitą </w:t>
      </w:r>
      <w:r>
        <w:rPr>
          <w:sz w:val="22"/>
          <w:szCs w:val="22"/>
        </w:rPr>
        <w:t>cenę za wykonanie przedmiotu zamówienia.</w:t>
      </w:r>
    </w:p>
    <w:p w14:paraId="2C9026DF" w14:textId="77777777" w:rsidR="0027402D" w:rsidRPr="000E0FB4" w:rsidRDefault="001F67CB" w:rsidP="00EE428C">
      <w:pPr>
        <w:numPr>
          <w:ilvl w:val="0"/>
          <w:numId w:val="8"/>
        </w:numPr>
        <w:tabs>
          <w:tab w:val="clear" w:pos="360"/>
          <w:tab w:val="left" w:pos="-2694"/>
          <w:tab w:val="left" w:pos="-1701"/>
        </w:tabs>
        <w:spacing w:line="320" w:lineRule="exact"/>
        <w:ind w:left="567" w:hanging="570"/>
        <w:jc w:val="both"/>
        <w:rPr>
          <w:sz w:val="22"/>
          <w:szCs w:val="22"/>
        </w:rPr>
      </w:pPr>
      <w:r w:rsidRPr="000E0FB4">
        <w:rPr>
          <w:sz w:val="22"/>
          <w:szCs w:val="22"/>
        </w:rPr>
        <w:t>Do oferty wstępnej należy dołączyć oraz załącznik nr 2 – Informacja RODO.</w:t>
      </w:r>
    </w:p>
    <w:p w14:paraId="313003DE" w14:textId="77777777" w:rsidR="0090150E" w:rsidRDefault="0090150E" w:rsidP="00EE428C">
      <w:pPr>
        <w:tabs>
          <w:tab w:val="left" w:pos="-2694"/>
          <w:tab w:val="left" w:pos="-1701"/>
        </w:tabs>
        <w:spacing w:line="320" w:lineRule="exact"/>
        <w:ind w:left="567" w:hanging="570"/>
        <w:jc w:val="both"/>
        <w:rPr>
          <w:b/>
          <w:sz w:val="22"/>
          <w:szCs w:val="22"/>
        </w:rPr>
      </w:pPr>
    </w:p>
    <w:p w14:paraId="1A1120BC" w14:textId="77777777" w:rsidR="007813A2" w:rsidRPr="003F5B0C" w:rsidRDefault="007813A2" w:rsidP="00EE428C">
      <w:pPr>
        <w:tabs>
          <w:tab w:val="left" w:pos="-2694"/>
          <w:tab w:val="left" w:pos="-1701"/>
        </w:tabs>
        <w:spacing w:line="320" w:lineRule="exact"/>
        <w:jc w:val="both"/>
        <w:rPr>
          <w:b/>
          <w:sz w:val="22"/>
          <w:szCs w:val="22"/>
        </w:rPr>
      </w:pPr>
      <w:r w:rsidRPr="003F5B0C">
        <w:rPr>
          <w:b/>
          <w:sz w:val="22"/>
          <w:szCs w:val="22"/>
        </w:rPr>
        <w:t>IV. Warunki płatności</w:t>
      </w:r>
    </w:p>
    <w:p w14:paraId="1E2191E8" w14:textId="77777777" w:rsidR="007813A2" w:rsidRPr="0087449B" w:rsidRDefault="007813A2" w:rsidP="00EE428C">
      <w:pPr>
        <w:tabs>
          <w:tab w:val="left" w:pos="-2694"/>
          <w:tab w:val="left" w:pos="-1701"/>
        </w:tabs>
        <w:spacing w:line="320" w:lineRule="exact"/>
        <w:ind w:left="360"/>
        <w:jc w:val="both"/>
        <w:rPr>
          <w:sz w:val="22"/>
          <w:szCs w:val="22"/>
        </w:rPr>
      </w:pPr>
      <w:r w:rsidRPr="0087449B">
        <w:rPr>
          <w:sz w:val="22"/>
          <w:szCs w:val="22"/>
        </w:rPr>
        <w:t>Podstawą dla rozliczenia stron, będzie faktura VAT wystawiana przez Wykonawcę.</w:t>
      </w:r>
    </w:p>
    <w:p w14:paraId="08E7414F" w14:textId="0E7C310E" w:rsidR="007813A2" w:rsidRDefault="007813A2" w:rsidP="00EE428C">
      <w:pPr>
        <w:tabs>
          <w:tab w:val="left" w:pos="-2694"/>
          <w:tab w:val="left" w:pos="-1701"/>
        </w:tabs>
        <w:spacing w:line="320" w:lineRule="exact"/>
        <w:ind w:left="360"/>
        <w:jc w:val="both"/>
        <w:rPr>
          <w:sz w:val="22"/>
          <w:szCs w:val="22"/>
        </w:rPr>
      </w:pPr>
      <w:r w:rsidRPr="0087449B">
        <w:rPr>
          <w:sz w:val="22"/>
          <w:szCs w:val="22"/>
        </w:rPr>
        <w:t xml:space="preserve">Termin płatności wynosi </w:t>
      </w:r>
      <w:r w:rsidR="003C04CF" w:rsidRPr="003C04CF">
        <w:rPr>
          <w:sz w:val="22"/>
          <w:szCs w:val="22"/>
        </w:rPr>
        <w:t>30</w:t>
      </w:r>
      <w:r w:rsidRPr="003C04CF">
        <w:rPr>
          <w:sz w:val="22"/>
          <w:szCs w:val="22"/>
        </w:rPr>
        <w:t xml:space="preserve"> dni</w:t>
      </w:r>
      <w:r w:rsidRPr="0087449B">
        <w:rPr>
          <w:sz w:val="22"/>
          <w:szCs w:val="22"/>
        </w:rPr>
        <w:t xml:space="preserve"> od daty dostarczenia </w:t>
      </w:r>
      <w:r>
        <w:rPr>
          <w:sz w:val="22"/>
          <w:szCs w:val="22"/>
        </w:rPr>
        <w:t xml:space="preserve">do Zamawiającego </w:t>
      </w:r>
      <w:r w:rsidRPr="0087449B">
        <w:rPr>
          <w:sz w:val="22"/>
          <w:szCs w:val="22"/>
        </w:rPr>
        <w:t>prawidłowo wystawionej faktury.</w:t>
      </w:r>
      <w:r w:rsidR="0090150E">
        <w:rPr>
          <w:sz w:val="22"/>
          <w:szCs w:val="22"/>
        </w:rPr>
        <w:t xml:space="preserve"> </w:t>
      </w:r>
    </w:p>
    <w:p w14:paraId="2AC126E0" w14:textId="77777777" w:rsidR="007813A2" w:rsidRPr="0087449B" w:rsidRDefault="007813A2" w:rsidP="00EE428C">
      <w:pPr>
        <w:tabs>
          <w:tab w:val="left" w:pos="-2694"/>
          <w:tab w:val="left" w:pos="-1701"/>
        </w:tabs>
        <w:spacing w:line="320" w:lineRule="exact"/>
        <w:ind w:left="360"/>
        <w:jc w:val="both"/>
        <w:rPr>
          <w:sz w:val="22"/>
          <w:szCs w:val="22"/>
        </w:rPr>
      </w:pPr>
    </w:p>
    <w:p w14:paraId="4EFD3B89" w14:textId="77777777" w:rsidR="007813A2" w:rsidRPr="004362B0" w:rsidRDefault="007813A2" w:rsidP="00EE428C">
      <w:pPr>
        <w:tabs>
          <w:tab w:val="left" w:pos="-2694"/>
          <w:tab w:val="left" w:pos="-1701"/>
        </w:tabs>
        <w:spacing w:line="320" w:lineRule="exact"/>
        <w:jc w:val="both"/>
        <w:rPr>
          <w:b/>
          <w:sz w:val="22"/>
          <w:szCs w:val="22"/>
        </w:rPr>
      </w:pPr>
      <w:r w:rsidRPr="004362B0">
        <w:rPr>
          <w:b/>
          <w:sz w:val="22"/>
          <w:szCs w:val="22"/>
        </w:rPr>
        <w:t xml:space="preserve">V. Osoba do kontaktu z </w:t>
      </w:r>
      <w:r>
        <w:rPr>
          <w:b/>
          <w:sz w:val="22"/>
          <w:szCs w:val="22"/>
        </w:rPr>
        <w:t>Wykonawcami</w:t>
      </w:r>
    </w:p>
    <w:p w14:paraId="63E1E0A4" w14:textId="77777777" w:rsidR="007813A2" w:rsidRDefault="007813A2" w:rsidP="00EE428C">
      <w:pPr>
        <w:spacing w:line="320" w:lineRule="exact"/>
        <w:ind w:firstLine="426"/>
        <w:rPr>
          <w:rStyle w:val="Hipercze"/>
          <w:sz w:val="22"/>
          <w:szCs w:val="22"/>
          <w:lang w:val="en-GB"/>
        </w:rPr>
      </w:pPr>
      <w:r w:rsidRPr="004362B0">
        <w:rPr>
          <w:sz w:val="22"/>
          <w:szCs w:val="22"/>
          <w:lang w:val="en-GB"/>
        </w:rPr>
        <w:t>Piotr Hachuła</w:t>
      </w:r>
      <w:r w:rsidRPr="004362B0">
        <w:rPr>
          <w:sz w:val="22"/>
          <w:szCs w:val="22"/>
          <w:lang w:val="en-GB"/>
        </w:rPr>
        <w:tab/>
      </w:r>
      <w:r w:rsidR="00681BC7">
        <w:rPr>
          <w:sz w:val="22"/>
          <w:szCs w:val="22"/>
          <w:lang w:val="en-GB"/>
        </w:rPr>
        <w:tab/>
      </w:r>
      <w:r w:rsidRPr="004362B0">
        <w:rPr>
          <w:sz w:val="22"/>
          <w:szCs w:val="22"/>
          <w:lang w:val="en-GB"/>
        </w:rPr>
        <w:t xml:space="preserve">- tel. (032) 259 26 47, e-mail:  </w:t>
      </w:r>
      <w:hyperlink r:id="rId10" w:history="1">
        <w:r w:rsidRPr="0053760A">
          <w:rPr>
            <w:rStyle w:val="Hipercze"/>
            <w:sz w:val="22"/>
            <w:szCs w:val="22"/>
            <w:lang w:val="en-GB"/>
          </w:rPr>
          <w:t>phachula@gig.eu</w:t>
        </w:r>
      </w:hyperlink>
    </w:p>
    <w:p w14:paraId="36EF3A1D" w14:textId="77777777" w:rsidR="00EE428C" w:rsidRDefault="00EE428C" w:rsidP="00EE428C">
      <w:pPr>
        <w:spacing w:line="320" w:lineRule="exact"/>
        <w:rPr>
          <w:b/>
          <w:sz w:val="22"/>
          <w:szCs w:val="22"/>
          <w:lang w:val="en-GB"/>
        </w:rPr>
      </w:pPr>
    </w:p>
    <w:p w14:paraId="12954AE5" w14:textId="77777777" w:rsidR="007813A2" w:rsidRPr="004362B0" w:rsidRDefault="007813A2" w:rsidP="00EE428C">
      <w:pPr>
        <w:spacing w:line="320" w:lineRule="exact"/>
        <w:jc w:val="both"/>
        <w:rPr>
          <w:b/>
          <w:sz w:val="22"/>
          <w:szCs w:val="22"/>
        </w:rPr>
      </w:pPr>
      <w:r w:rsidRPr="004362B0">
        <w:rPr>
          <w:b/>
          <w:sz w:val="22"/>
          <w:szCs w:val="22"/>
        </w:rPr>
        <w:t>VI. Miejsce i termin składania ofert</w:t>
      </w:r>
    </w:p>
    <w:p w14:paraId="0466FD4D" w14:textId="0C0253AE" w:rsidR="007813A2" w:rsidRPr="004362B0" w:rsidRDefault="007813A2" w:rsidP="00EE428C">
      <w:pPr>
        <w:numPr>
          <w:ilvl w:val="0"/>
          <w:numId w:val="9"/>
        </w:numPr>
        <w:spacing w:line="320" w:lineRule="exact"/>
        <w:jc w:val="both"/>
        <w:rPr>
          <w:b/>
          <w:bCs/>
          <w:sz w:val="22"/>
          <w:szCs w:val="22"/>
        </w:rPr>
      </w:pPr>
      <w:r w:rsidRPr="004362B0">
        <w:rPr>
          <w:sz w:val="22"/>
          <w:szCs w:val="22"/>
        </w:rPr>
        <w:t xml:space="preserve">Ofertę </w:t>
      </w:r>
      <w:r w:rsidR="000A662C">
        <w:rPr>
          <w:sz w:val="22"/>
          <w:szCs w:val="22"/>
        </w:rPr>
        <w:t xml:space="preserve">wstępną </w:t>
      </w:r>
      <w:r w:rsidRPr="004362B0">
        <w:rPr>
          <w:sz w:val="22"/>
          <w:szCs w:val="22"/>
        </w:rPr>
        <w:t xml:space="preserve">według załączonego wzoru (Załącznik nr 1) należy złożyć do dnia </w:t>
      </w:r>
      <w:r w:rsidR="00B82C79" w:rsidRPr="00B82C79">
        <w:rPr>
          <w:b/>
          <w:bCs/>
          <w:sz w:val="22"/>
          <w:szCs w:val="22"/>
        </w:rPr>
        <w:t>03</w:t>
      </w:r>
      <w:r w:rsidRPr="00B82C79">
        <w:rPr>
          <w:b/>
          <w:bCs/>
          <w:sz w:val="22"/>
          <w:szCs w:val="22"/>
        </w:rPr>
        <w:t>.</w:t>
      </w:r>
      <w:r w:rsidR="005F35AC" w:rsidRPr="00B82C79">
        <w:rPr>
          <w:b/>
          <w:bCs/>
          <w:sz w:val="22"/>
          <w:szCs w:val="22"/>
        </w:rPr>
        <w:t>0</w:t>
      </w:r>
      <w:r w:rsidR="00B82C79" w:rsidRPr="00B82C79">
        <w:rPr>
          <w:b/>
          <w:bCs/>
          <w:sz w:val="22"/>
          <w:szCs w:val="22"/>
        </w:rPr>
        <w:t>4</w:t>
      </w:r>
      <w:r w:rsidRPr="00B82C79">
        <w:rPr>
          <w:b/>
          <w:bCs/>
          <w:sz w:val="22"/>
          <w:szCs w:val="22"/>
        </w:rPr>
        <w:t>.</w:t>
      </w:r>
      <w:r w:rsidRPr="004362B0">
        <w:rPr>
          <w:b/>
          <w:bCs/>
          <w:sz w:val="22"/>
          <w:szCs w:val="22"/>
        </w:rPr>
        <w:t>202</w:t>
      </w:r>
      <w:r w:rsidR="00EE4D2A">
        <w:rPr>
          <w:b/>
          <w:bCs/>
          <w:sz w:val="22"/>
          <w:szCs w:val="22"/>
        </w:rPr>
        <w:t>6</w:t>
      </w:r>
      <w:r w:rsidRPr="004362B0">
        <w:rPr>
          <w:b/>
          <w:bCs/>
          <w:sz w:val="22"/>
          <w:szCs w:val="22"/>
        </w:rPr>
        <w:t>r. do godz. 1</w:t>
      </w:r>
      <w:r w:rsidR="000A662C">
        <w:rPr>
          <w:b/>
          <w:bCs/>
          <w:sz w:val="22"/>
          <w:szCs w:val="22"/>
        </w:rPr>
        <w:t>1</w:t>
      </w:r>
      <w:r w:rsidRPr="004362B0">
        <w:rPr>
          <w:b/>
          <w:bCs/>
          <w:sz w:val="22"/>
          <w:szCs w:val="22"/>
          <w:u w:val="single"/>
          <w:vertAlign w:val="superscript"/>
        </w:rPr>
        <w:t>00</w:t>
      </w:r>
      <w:r w:rsidRPr="004362B0">
        <w:rPr>
          <w:b/>
          <w:bCs/>
          <w:sz w:val="22"/>
          <w:szCs w:val="22"/>
        </w:rPr>
        <w:t>.</w:t>
      </w:r>
    </w:p>
    <w:p w14:paraId="7E1018BC" w14:textId="77777777" w:rsidR="007813A2" w:rsidRPr="004362B0" w:rsidRDefault="007813A2" w:rsidP="00EE428C">
      <w:pPr>
        <w:numPr>
          <w:ilvl w:val="0"/>
          <w:numId w:val="9"/>
        </w:numPr>
        <w:spacing w:line="320" w:lineRule="exact"/>
        <w:jc w:val="both"/>
        <w:rPr>
          <w:sz w:val="22"/>
          <w:szCs w:val="22"/>
        </w:rPr>
      </w:pPr>
      <w:r w:rsidRPr="004362B0">
        <w:rPr>
          <w:sz w:val="22"/>
          <w:szCs w:val="22"/>
        </w:rPr>
        <w:t xml:space="preserve">Ofertę </w:t>
      </w:r>
      <w:r w:rsidR="000A662C">
        <w:rPr>
          <w:sz w:val="22"/>
          <w:szCs w:val="22"/>
        </w:rPr>
        <w:t xml:space="preserve">wstępną </w:t>
      </w:r>
      <w:r w:rsidRPr="004362B0">
        <w:rPr>
          <w:sz w:val="22"/>
          <w:szCs w:val="22"/>
        </w:rPr>
        <w:t xml:space="preserve">można złożyć drogą elektroniczną lub w siedzibie Zamawiającego: </w:t>
      </w:r>
    </w:p>
    <w:p w14:paraId="4A91D31E" w14:textId="77777777" w:rsidR="00EE39D4" w:rsidRPr="004362B0" w:rsidRDefault="007813A2" w:rsidP="00EE428C">
      <w:pPr>
        <w:spacing w:line="320" w:lineRule="exact"/>
        <w:ind w:left="480"/>
        <w:jc w:val="center"/>
        <w:rPr>
          <w:b/>
          <w:sz w:val="22"/>
          <w:szCs w:val="22"/>
        </w:rPr>
      </w:pPr>
      <w:r w:rsidRPr="004362B0">
        <w:rPr>
          <w:b/>
          <w:sz w:val="22"/>
          <w:szCs w:val="22"/>
        </w:rPr>
        <w:t>Główny Instytut Górnictwa</w:t>
      </w:r>
      <w:r w:rsidR="00EB7BF5">
        <w:rPr>
          <w:b/>
          <w:sz w:val="22"/>
          <w:szCs w:val="22"/>
        </w:rPr>
        <w:t xml:space="preserve"> </w:t>
      </w:r>
      <w:r w:rsidR="00EE39D4">
        <w:rPr>
          <w:b/>
          <w:sz w:val="22"/>
          <w:szCs w:val="22"/>
        </w:rPr>
        <w:t>Państwowy Instytut Badawczy</w:t>
      </w:r>
    </w:p>
    <w:p w14:paraId="575CF240" w14:textId="77777777" w:rsidR="007813A2" w:rsidRPr="004362B0" w:rsidRDefault="007813A2" w:rsidP="00EE428C">
      <w:pPr>
        <w:spacing w:line="320" w:lineRule="exact"/>
        <w:ind w:left="480"/>
        <w:jc w:val="center"/>
        <w:rPr>
          <w:b/>
          <w:sz w:val="22"/>
          <w:szCs w:val="22"/>
        </w:rPr>
      </w:pPr>
      <w:r w:rsidRPr="004362B0">
        <w:rPr>
          <w:b/>
          <w:sz w:val="22"/>
          <w:szCs w:val="22"/>
        </w:rPr>
        <w:t>Plac Gwarków 1,</w:t>
      </w:r>
    </w:p>
    <w:p w14:paraId="23C65E9D" w14:textId="77777777" w:rsidR="007813A2" w:rsidRPr="004362B0" w:rsidRDefault="007813A2" w:rsidP="00EE428C">
      <w:pPr>
        <w:spacing w:line="320" w:lineRule="exact"/>
        <w:ind w:left="480"/>
        <w:jc w:val="center"/>
        <w:rPr>
          <w:b/>
          <w:sz w:val="22"/>
          <w:szCs w:val="22"/>
          <w:lang w:val="en-US"/>
        </w:rPr>
      </w:pPr>
      <w:r w:rsidRPr="004362B0">
        <w:rPr>
          <w:b/>
          <w:sz w:val="22"/>
          <w:szCs w:val="22"/>
          <w:lang w:val="en-US"/>
        </w:rPr>
        <w:t>40-166 Katowice,</w:t>
      </w:r>
    </w:p>
    <w:p w14:paraId="0C286CF4" w14:textId="77777777" w:rsidR="007813A2" w:rsidRDefault="007813A2" w:rsidP="00EE428C">
      <w:pPr>
        <w:spacing w:line="320" w:lineRule="exact"/>
        <w:jc w:val="center"/>
        <w:rPr>
          <w:rStyle w:val="Hipercze"/>
          <w:b/>
          <w:sz w:val="22"/>
          <w:szCs w:val="22"/>
          <w:lang w:val="en-US"/>
        </w:rPr>
      </w:pPr>
      <w:r w:rsidRPr="004362B0">
        <w:rPr>
          <w:b/>
          <w:sz w:val="22"/>
          <w:szCs w:val="22"/>
          <w:lang w:val="en-US"/>
        </w:rPr>
        <w:t xml:space="preserve">mail: </w:t>
      </w:r>
      <w:hyperlink r:id="rId11" w:history="1">
        <w:r w:rsidRPr="004362B0">
          <w:rPr>
            <w:rStyle w:val="Hipercze"/>
            <w:b/>
            <w:sz w:val="22"/>
            <w:szCs w:val="22"/>
            <w:lang w:val="en-US"/>
          </w:rPr>
          <w:t>phachula@gig.eu</w:t>
        </w:r>
      </w:hyperlink>
    </w:p>
    <w:p w14:paraId="05E87DCC" w14:textId="77777777" w:rsidR="0053760A" w:rsidRDefault="0053760A" w:rsidP="00EE428C">
      <w:pPr>
        <w:spacing w:line="320" w:lineRule="exact"/>
        <w:jc w:val="center"/>
        <w:rPr>
          <w:rStyle w:val="Hipercze"/>
          <w:b/>
          <w:sz w:val="22"/>
          <w:szCs w:val="22"/>
          <w:lang w:val="en-US"/>
        </w:rPr>
      </w:pPr>
    </w:p>
    <w:p w14:paraId="432EB494" w14:textId="77777777" w:rsidR="0053760A" w:rsidRPr="004362B0" w:rsidRDefault="0053760A" w:rsidP="00EE428C">
      <w:pPr>
        <w:numPr>
          <w:ilvl w:val="0"/>
          <w:numId w:val="9"/>
        </w:numPr>
        <w:spacing w:line="320" w:lineRule="exact"/>
        <w:jc w:val="both"/>
        <w:rPr>
          <w:sz w:val="22"/>
          <w:szCs w:val="22"/>
        </w:rPr>
      </w:pPr>
      <w:r w:rsidRPr="004362B0">
        <w:rPr>
          <w:sz w:val="22"/>
          <w:szCs w:val="22"/>
        </w:rPr>
        <w:t>Zamawiający zastrzega sobie prawo do wezwania Odbiorcy do udzielenia dodatkowych informacji związanych z przedmiotem zamówienia i złożoną wstępną ofertą.</w:t>
      </w:r>
    </w:p>
    <w:p w14:paraId="324B75E7" w14:textId="77777777" w:rsidR="0053760A" w:rsidRPr="004362B0" w:rsidRDefault="0053760A" w:rsidP="00EE428C">
      <w:pPr>
        <w:pStyle w:val="Akapitzlist10"/>
        <w:spacing w:after="0" w:line="320" w:lineRule="exact"/>
        <w:ind w:left="284"/>
        <w:jc w:val="both"/>
        <w:rPr>
          <w:rFonts w:ascii="Times New Roman" w:hAnsi="Times New Roman"/>
        </w:rPr>
      </w:pPr>
    </w:p>
    <w:p w14:paraId="13F6E4D4" w14:textId="77777777" w:rsidR="0053760A" w:rsidRPr="004362B0" w:rsidRDefault="0053760A" w:rsidP="00EE428C">
      <w:pPr>
        <w:pStyle w:val="Akapitzlist10"/>
        <w:spacing w:after="0" w:line="320" w:lineRule="exact"/>
        <w:ind w:left="567" w:hanging="567"/>
        <w:jc w:val="both"/>
        <w:rPr>
          <w:rFonts w:ascii="Times New Roman" w:hAnsi="Times New Roman"/>
          <w:b/>
          <w:bCs/>
        </w:rPr>
      </w:pPr>
      <w:r w:rsidRPr="004362B0">
        <w:rPr>
          <w:rFonts w:ascii="Times New Roman" w:hAnsi="Times New Roman"/>
          <w:b/>
          <w:bCs/>
        </w:rPr>
        <w:t>VII. Załączniki</w:t>
      </w:r>
    </w:p>
    <w:p w14:paraId="01B55E8E" w14:textId="77777777" w:rsidR="0053760A" w:rsidRPr="004362B0" w:rsidRDefault="0053760A" w:rsidP="00EE428C">
      <w:pPr>
        <w:numPr>
          <w:ilvl w:val="0"/>
          <w:numId w:val="10"/>
        </w:numPr>
        <w:spacing w:line="320" w:lineRule="exact"/>
        <w:ind w:left="357" w:hanging="357"/>
        <w:jc w:val="both"/>
        <w:rPr>
          <w:sz w:val="22"/>
          <w:szCs w:val="22"/>
        </w:rPr>
      </w:pPr>
      <w:r w:rsidRPr="004362B0">
        <w:rPr>
          <w:sz w:val="22"/>
          <w:szCs w:val="22"/>
        </w:rPr>
        <w:t>Załącznik nr 1 - Formularz oferty</w:t>
      </w:r>
      <w:r>
        <w:rPr>
          <w:sz w:val="22"/>
          <w:szCs w:val="22"/>
        </w:rPr>
        <w:t xml:space="preserve"> wstępnej</w:t>
      </w:r>
    </w:p>
    <w:p w14:paraId="25F91048" w14:textId="77777777" w:rsidR="0053760A" w:rsidRPr="00442862" w:rsidRDefault="0053760A" w:rsidP="00EE428C">
      <w:pPr>
        <w:numPr>
          <w:ilvl w:val="0"/>
          <w:numId w:val="10"/>
        </w:numPr>
        <w:spacing w:line="320" w:lineRule="exact"/>
        <w:ind w:left="357" w:hanging="357"/>
        <w:jc w:val="both"/>
        <w:rPr>
          <w:sz w:val="22"/>
        </w:rPr>
      </w:pPr>
      <w:r w:rsidRPr="004362B0">
        <w:rPr>
          <w:sz w:val="22"/>
          <w:szCs w:val="22"/>
        </w:rPr>
        <w:t>Załącznik nr 2 – RODO</w:t>
      </w:r>
    </w:p>
    <w:p w14:paraId="112BC1EF" w14:textId="77777777" w:rsidR="0053760A" w:rsidRDefault="0053760A" w:rsidP="007813A2">
      <w:pPr>
        <w:spacing w:line="300" w:lineRule="exact"/>
        <w:jc w:val="center"/>
        <w:rPr>
          <w:b/>
          <w:bCs/>
          <w:sz w:val="22"/>
          <w:szCs w:val="22"/>
        </w:rPr>
      </w:pPr>
    </w:p>
    <w:p w14:paraId="56BBABCA" w14:textId="77777777" w:rsidR="0053760A" w:rsidRPr="00BB4ED1" w:rsidRDefault="0053760A" w:rsidP="0053760A">
      <w:pPr>
        <w:spacing w:line="300" w:lineRule="exact"/>
        <w:jc w:val="right"/>
        <w:rPr>
          <w:bCs/>
          <w:sz w:val="22"/>
          <w:szCs w:val="22"/>
        </w:rPr>
      </w:pPr>
      <w:r w:rsidRPr="0053760A">
        <w:rPr>
          <w:b/>
          <w:bCs/>
          <w:sz w:val="22"/>
          <w:szCs w:val="22"/>
        </w:rPr>
        <w:t>ZAPRASZAMY DO SKŁADANIA OFERT</w:t>
      </w:r>
    </w:p>
    <w:p w14:paraId="78BA4689" w14:textId="77777777" w:rsidR="003C26DE" w:rsidRDefault="00B81E9E" w:rsidP="003F5B0C">
      <w:pPr>
        <w:spacing w:line="300" w:lineRule="exact"/>
        <w:ind w:left="360"/>
        <w:jc w:val="both"/>
        <w:rPr>
          <w:sz w:val="22"/>
          <w:szCs w:val="22"/>
        </w:rPr>
        <w:sectPr w:rsidR="003C26DE" w:rsidSect="00D4232D">
          <w:headerReference w:type="default" r:id="rId12"/>
          <w:footerReference w:type="default" r:id="rId13"/>
          <w:pgSz w:w="11906" w:h="16838"/>
          <w:pgMar w:top="1418" w:right="1417" w:bottom="1418" w:left="1417" w:header="0" w:footer="0" w:gutter="0"/>
          <w:cols w:space="708"/>
          <w:docGrid w:linePitch="360"/>
        </w:sectPr>
      </w:pPr>
      <w:r w:rsidRPr="004362B0">
        <w:rPr>
          <w:sz w:val="22"/>
          <w:szCs w:val="22"/>
        </w:rPr>
        <w:t xml:space="preserve"> </w:t>
      </w:r>
    </w:p>
    <w:p w14:paraId="1D30F407" w14:textId="77777777" w:rsidR="00B450CB" w:rsidRPr="00B450CB" w:rsidRDefault="00B450CB" w:rsidP="00B450CB">
      <w:pPr>
        <w:ind w:left="3540" w:hanging="279"/>
        <w:jc w:val="right"/>
        <w:rPr>
          <w:b/>
        </w:rPr>
      </w:pPr>
      <w:r w:rsidRPr="00B450CB">
        <w:rPr>
          <w:b/>
        </w:rPr>
        <w:lastRenderedPageBreak/>
        <w:t xml:space="preserve">Załącznik nr 1 do </w:t>
      </w:r>
      <w:r>
        <w:rPr>
          <w:b/>
        </w:rPr>
        <w:t xml:space="preserve">wstępnego </w:t>
      </w:r>
      <w:r w:rsidRPr="00B450CB">
        <w:rPr>
          <w:b/>
        </w:rPr>
        <w:t>zapytania ofertowego</w:t>
      </w:r>
    </w:p>
    <w:p w14:paraId="7A0E6690" w14:textId="77777777" w:rsidR="00B450CB" w:rsidRPr="00B450CB" w:rsidRDefault="00B450CB" w:rsidP="00B450CB">
      <w:pPr>
        <w:ind w:left="3540" w:firstLine="708"/>
        <w:jc w:val="right"/>
        <w:rPr>
          <w:b/>
        </w:rPr>
      </w:pPr>
    </w:p>
    <w:p w14:paraId="12DABE98" w14:textId="5C772FE7" w:rsidR="00B450CB" w:rsidRPr="00B450CB" w:rsidRDefault="00B450CB" w:rsidP="00B450CB">
      <w:pPr>
        <w:rPr>
          <w:b/>
          <w:bCs/>
          <w:sz w:val="20"/>
          <w:szCs w:val="20"/>
        </w:rPr>
      </w:pPr>
      <w:r w:rsidRPr="00B450CB">
        <w:rPr>
          <w:b/>
          <w:bCs/>
          <w:sz w:val="20"/>
          <w:szCs w:val="20"/>
        </w:rPr>
        <w:t xml:space="preserve">Nazwa </w:t>
      </w:r>
      <w:r w:rsidR="00EE3A5C">
        <w:rPr>
          <w:b/>
          <w:bCs/>
          <w:sz w:val="20"/>
          <w:szCs w:val="20"/>
        </w:rPr>
        <w:t>Wykonawcy</w:t>
      </w:r>
      <w:r w:rsidRPr="00B450CB">
        <w:rPr>
          <w:b/>
          <w:bCs/>
          <w:sz w:val="20"/>
          <w:szCs w:val="20"/>
        </w:rPr>
        <w:t>:</w:t>
      </w:r>
    </w:p>
    <w:p w14:paraId="6CCE9453" w14:textId="77777777" w:rsidR="00B450CB" w:rsidRPr="00B450CB" w:rsidRDefault="00B450CB" w:rsidP="003A7F2C">
      <w:pPr>
        <w:spacing w:line="360" w:lineRule="exact"/>
        <w:rPr>
          <w:sz w:val="20"/>
          <w:szCs w:val="20"/>
          <w:lang w:val="de-DE"/>
        </w:rPr>
      </w:pPr>
      <w:r w:rsidRPr="00B450CB">
        <w:rPr>
          <w:sz w:val="20"/>
          <w:szCs w:val="20"/>
          <w:lang w:val="de-DE"/>
        </w:rPr>
        <w:t>_____________________________________________</w:t>
      </w:r>
    </w:p>
    <w:p w14:paraId="4C1D1C74" w14:textId="77777777" w:rsidR="00B450CB" w:rsidRPr="00B450CB" w:rsidRDefault="00B450CB" w:rsidP="003A7F2C">
      <w:pPr>
        <w:spacing w:line="360" w:lineRule="exact"/>
        <w:rPr>
          <w:sz w:val="20"/>
          <w:szCs w:val="20"/>
          <w:lang w:val="de-DE"/>
        </w:rPr>
      </w:pPr>
      <w:r w:rsidRPr="00B450CB">
        <w:rPr>
          <w:sz w:val="20"/>
          <w:szCs w:val="20"/>
          <w:lang w:val="de-DE"/>
        </w:rPr>
        <w:t>_____________________________________________</w:t>
      </w:r>
    </w:p>
    <w:p w14:paraId="13D961FD" w14:textId="77777777" w:rsidR="00B450CB" w:rsidRPr="00B450CB" w:rsidRDefault="00B450CB" w:rsidP="003A7F2C">
      <w:pPr>
        <w:spacing w:line="360" w:lineRule="exact"/>
        <w:rPr>
          <w:lang w:val="de-DE"/>
        </w:rPr>
      </w:pPr>
      <w:r w:rsidRPr="00B450CB">
        <w:rPr>
          <w:b/>
          <w:bCs/>
          <w:lang w:val="de-DE"/>
        </w:rPr>
        <w:t xml:space="preserve">Adres: </w:t>
      </w:r>
      <w:r w:rsidRPr="00B450CB">
        <w:rPr>
          <w:lang w:val="de-DE"/>
        </w:rPr>
        <w:t>_______________________________</w:t>
      </w:r>
    </w:p>
    <w:p w14:paraId="1590E434" w14:textId="77777777" w:rsidR="00B450CB" w:rsidRPr="00B450CB" w:rsidRDefault="00B450CB" w:rsidP="003A7F2C">
      <w:pPr>
        <w:spacing w:line="360" w:lineRule="exact"/>
        <w:rPr>
          <w:lang w:val="de-DE"/>
        </w:rPr>
      </w:pPr>
      <w:r w:rsidRPr="00B450CB">
        <w:rPr>
          <w:b/>
          <w:bCs/>
          <w:lang w:val="de-DE"/>
        </w:rPr>
        <w:t>NIP:</w:t>
      </w:r>
      <w:r w:rsidRPr="00B450CB">
        <w:rPr>
          <w:b/>
          <w:bCs/>
          <w:lang w:val="de-DE"/>
        </w:rPr>
        <w:tab/>
        <w:t xml:space="preserve"> </w:t>
      </w:r>
      <w:r w:rsidRPr="00B450CB">
        <w:rPr>
          <w:lang w:val="de-DE"/>
        </w:rPr>
        <w:t>_______________________________</w:t>
      </w:r>
    </w:p>
    <w:p w14:paraId="728F68B1" w14:textId="77777777" w:rsidR="00B450CB" w:rsidRPr="00B450CB" w:rsidRDefault="00B450CB" w:rsidP="003A7F2C">
      <w:pPr>
        <w:spacing w:line="360" w:lineRule="exact"/>
        <w:rPr>
          <w:lang w:val="de-DE"/>
        </w:rPr>
      </w:pPr>
      <w:r w:rsidRPr="00B450CB">
        <w:rPr>
          <w:b/>
          <w:bCs/>
          <w:lang w:val="de-DE"/>
        </w:rPr>
        <w:t xml:space="preserve">Nr tel.: </w:t>
      </w:r>
      <w:r w:rsidR="00546C93">
        <w:rPr>
          <w:lang w:val="de-DE"/>
        </w:rPr>
        <w:t>________</w:t>
      </w:r>
      <w:r w:rsidRPr="00B450CB">
        <w:rPr>
          <w:lang w:val="de-DE"/>
        </w:rPr>
        <w:t>___</w:t>
      </w:r>
      <w:r w:rsidR="00546C93">
        <w:rPr>
          <w:lang w:val="de-DE"/>
        </w:rPr>
        <w:t>_</w:t>
      </w:r>
      <w:r w:rsidR="00546C93" w:rsidRPr="00B450CB">
        <w:rPr>
          <w:lang w:val="de-DE"/>
        </w:rPr>
        <w:t>___</w:t>
      </w:r>
      <w:r w:rsidRPr="00B450CB">
        <w:rPr>
          <w:lang w:val="de-DE"/>
        </w:rPr>
        <w:t>_</w:t>
      </w:r>
      <w:r w:rsidR="003A7F2C">
        <w:rPr>
          <w:lang w:val="de-DE"/>
        </w:rPr>
        <w:t>______</w:t>
      </w:r>
      <w:r w:rsidRPr="00B450CB">
        <w:rPr>
          <w:lang w:val="de-DE"/>
        </w:rPr>
        <w:t>_</w:t>
      </w:r>
      <w:r w:rsidR="00546C93">
        <w:rPr>
          <w:lang w:val="de-DE"/>
        </w:rPr>
        <w:t>_</w:t>
      </w:r>
      <w:r w:rsidR="00546C93" w:rsidRPr="00B450CB">
        <w:rPr>
          <w:lang w:val="de-DE"/>
        </w:rPr>
        <w:t>___</w:t>
      </w:r>
      <w:r w:rsidRPr="00B450CB">
        <w:rPr>
          <w:lang w:val="de-DE"/>
        </w:rPr>
        <w:t xml:space="preserve">___ </w:t>
      </w:r>
    </w:p>
    <w:p w14:paraId="02B04B49" w14:textId="77777777" w:rsidR="00B450CB" w:rsidRPr="00B450CB" w:rsidRDefault="00B450CB" w:rsidP="003A7F2C">
      <w:pPr>
        <w:spacing w:line="360" w:lineRule="exact"/>
      </w:pPr>
      <w:r w:rsidRPr="00B450CB">
        <w:rPr>
          <w:b/>
          <w:bCs/>
        </w:rPr>
        <w:t xml:space="preserve">Adres e-mail: </w:t>
      </w:r>
      <w:r w:rsidRPr="00B450CB">
        <w:t>_________________________</w:t>
      </w:r>
    </w:p>
    <w:p w14:paraId="4044E219" w14:textId="77777777" w:rsidR="00B450CB" w:rsidRPr="00B450CB" w:rsidRDefault="00B450CB" w:rsidP="00B450CB">
      <w:pPr>
        <w:jc w:val="center"/>
        <w:rPr>
          <w:b/>
        </w:rPr>
      </w:pPr>
    </w:p>
    <w:p w14:paraId="53752A67" w14:textId="77777777" w:rsidR="00B450CB" w:rsidRPr="00B450CB" w:rsidRDefault="00B450CB" w:rsidP="00B450CB">
      <w:pPr>
        <w:jc w:val="center"/>
        <w:rPr>
          <w:b/>
        </w:rPr>
      </w:pPr>
    </w:p>
    <w:p w14:paraId="50E89872" w14:textId="72CB519F" w:rsidR="00B450CB" w:rsidRPr="00B450CB" w:rsidRDefault="00B450CB" w:rsidP="00B450CB">
      <w:pPr>
        <w:jc w:val="center"/>
        <w:rPr>
          <w:b/>
        </w:rPr>
      </w:pPr>
      <w:r w:rsidRPr="00B450CB">
        <w:rPr>
          <w:b/>
        </w:rPr>
        <w:t>FORMULARZ OFERTY</w:t>
      </w:r>
      <w:r w:rsidR="00546C93">
        <w:rPr>
          <w:b/>
        </w:rPr>
        <w:t xml:space="preserve"> WSTĘ</w:t>
      </w:r>
      <w:r w:rsidR="002E63A5">
        <w:rPr>
          <w:b/>
        </w:rPr>
        <w:t>P</w:t>
      </w:r>
      <w:r w:rsidR="00546C93">
        <w:rPr>
          <w:b/>
        </w:rPr>
        <w:t>NEJ</w:t>
      </w:r>
    </w:p>
    <w:p w14:paraId="062D1DE4" w14:textId="77777777" w:rsidR="00B450CB" w:rsidRPr="00B450CB" w:rsidRDefault="00B450CB" w:rsidP="00B450CB">
      <w:pPr>
        <w:jc w:val="center"/>
        <w:rPr>
          <w:b/>
        </w:rPr>
      </w:pPr>
      <w:r w:rsidRPr="00B450CB">
        <w:rPr>
          <w:b/>
        </w:rPr>
        <w:t>z dnia _____________</w:t>
      </w:r>
    </w:p>
    <w:p w14:paraId="0BE06A74" w14:textId="77777777" w:rsidR="00B450CB" w:rsidRPr="00B450CB" w:rsidRDefault="00B450CB" w:rsidP="00B450CB">
      <w:pPr>
        <w:jc w:val="center"/>
      </w:pPr>
    </w:p>
    <w:p w14:paraId="3B60A794" w14:textId="77777777" w:rsidR="00B450CB" w:rsidRPr="00B450CB" w:rsidRDefault="00B450CB" w:rsidP="00B450CB">
      <w:pPr>
        <w:jc w:val="center"/>
      </w:pPr>
    </w:p>
    <w:p w14:paraId="06099E87" w14:textId="44CFCF41" w:rsidR="00B450CB" w:rsidRPr="00B450CB" w:rsidRDefault="00B82C79" w:rsidP="00B450CB">
      <w:pPr>
        <w:jc w:val="center"/>
        <w:rPr>
          <w:b/>
          <w:sz w:val="26"/>
          <w:szCs w:val="26"/>
        </w:rPr>
      </w:pPr>
      <w:r w:rsidRPr="00B82C79">
        <w:rPr>
          <w:b/>
          <w:bCs/>
          <w:sz w:val="26"/>
          <w:szCs w:val="26"/>
          <w:lang w:bidi="pl-PL"/>
        </w:rPr>
        <w:t>Dostaw</w:t>
      </w:r>
      <w:r w:rsidR="00EE3A5C">
        <w:rPr>
          <w:b/>
          <w:bCs/>
          <w:sz w:val="26"/>
          <w:szCs w:val="26"/>
          <w:lang w:bidi="pl-PL"/>
        </w:rPr>
        <w:t>a</w:t>
      </w:r>
      <w:r w:rsidRPr="00B82C79">
        <w:rPr>
          <w:b/>
          <w:bCs/>
          <w:sz w:val="26"/>
          <w:szCs w:val="26"/>
          <w:lang w:bidi="pl-PL"/>
        </w:rPr>
        <w:t xml:space="preserve"> w formie leasingu operacyjnego komory klimatycznej</w:t>
      </w:r>
    </w:p>
    <w:p w14:paraId="133C5CE1" w14:textId="77777777" w:rsidR="00B450CB" w:rsidRPr="00B450CB" w:rsidRDefault="00B450CB" w:rsidP="00B450CB">
      <w:pPr>
        <w:widowControl w:val="0"/>
        <w:jc w:val="both"/>
        <w:rPr>
          <w:b/>
        </w:rPr>
      </w:pPr>
    </w:p>
    <w:p w14:paraId="5981BBE2" w14:textId="16E98943" w:rsidR="00B82C79" w:rsidRDefault="00B82C79" w:rsidP="00B82C79">
      <w:pPr>
        <w:numPr>
          <w:ilvl w:val="0"/>
          <w:numId w:val="41"/>
        </w:numPr>
        <w:tabs>
          <w:tab w:val="left" w:pos="7938"/>
        </w:tabs>
        <w:suppressAutoHyphens/>
        <w:spacing w:after="200" w:line="360" w:lineRule="auto"/>
        <w:ind w:left="567" w:right="862" w:hanging="567"/>
        <w:rPr>
          <w:rFonts w:eastAsia="SimSun"/>
          <w:sz w:val="22"/>
          <w:szCs w:val="22"/>
          <w:lang w:eastAsia="ar-SA"/>
        </w:rPr>
      </w:pPr>
      <w:r w:rsidRPr="00B82C79">
        <w:rPr>
          <w:rFonts w:eastAsia="SimSun"/>
          <w:bCs/>
          <w:sz w:val="22"/>
          <w:szCs w:val="22"/>
          <w:lang w:eastAsia="ar-SA"/>
        </w:rPr>
        <w:t>Oferujemy wykonanie przedmiotu zamówienia za łączną cenę</w:t>
      </w:r>
      <w:r>
        <w:rPr>
          <w:rFonts w:eastAsia="SimSun"/>
          <w:bCs/>
          <w:sz w:val="22"/>
          <w:szCs w:val="22"/>
          <w:lang w:eastAsia="ar-SA"/>
        </w:rPr>
        <w:t xml:space="preserve"> (raty leasingowe + wartość wykupu)</w:t>
      </w:r>
      <w:r w:rsidRPr="00B82C79">
        <w:rPr>
          <w:rFonts w:eastAsia="SimSun"/>
          <w:bCs/>
          <w:sz w:val="22"/>
          <w:szCs w:val="22"/>
          <w:lang w:eastAsia="ar-SA"/>
        </w:rPr>
        <w:br/>
      </w:r>
      <w:r>
        <w:rPr>
          <w:rFonts w:eastAsia="SimSun"/>
          <w:sz w:val="22"/>
          <w:szCs w:val="22"/>
          <w:lang w:eastAsia="ar-SA"/>
        </w:rPr>
        <w:t xml:space="preserve">netto </w:t>
      </w:r>
      <w:r w:rsidRPr="00B82C79">
        <w:rPr>
          <w:rFonts w:eastAsia="SimSun"/>
          <w:sz w:val="22"/>
          <w:szCs w:val="22"/>
          <w:lang w:eastAsia="ar-SA"/>
        </w:rPr>
        <w:t xml:space="preserve">.......................zł  </w:t>
      </w:r>
      <w:r>
        <w:rPr>
          <w:rFonts w:eastAsia="SimSun"/>
          <w:sz w:val="22"/>
          <w:szCs w:val="22"/>
          <w:lang w:eastAsia="ar-SA"/>
        </w:rPr>
        <w:t>+ VAT ………….. = ………………….. zł brutto</w:t>
      </w:r>
    </w:p>
    <w:p w14:paraId="0BC76836" w14:textId="24B1F145" w:rsidR="00B82C79" w:rsidRPr="00B82C79" w:rsidRDefault="00B82C79" w:rsidP="00B82C79">
      <w:pPr>
        <w:tabs>
          <w:tab w:val="left" w:pos="7938"/>
        </w:tabs>
        <w:suppressAutoHyphens/>
        <w:spacing w:after="200" w:line="360" w:lineRule="auto"/>
        <w:ind w:left="567" w:right="862"/>
        <w:rPr>
          <w:rFonts w:eastAsia="SimSun"/>
          <w:sz w:val="22"/>
          <w:szCs w:val="22"/>
          <w:lang w:eastAsia="ar-SA"/>
        </w:rPr>
      </w:pPr>
      <w:r w:rsidRPr="00B82C79">
        <w:rPr>
          <w:rFonts w:eastAsia="SimSun"/>
          <w:sz w:val="22"/>
          <w:szCs w:val="22"/>
          <w:lang w:eastAsia="ar-SA"/>
        </w:rPr>
        <w:t xml:space="preserve">słownie: ………………………………………………złotych brutto,  </w:t>
      </w:r>
    </w:p>
    <w:p w14:paraId="7BF59676" w14:textId="77777777" w:rsidR="00B82C79" w:rsidRPr="00B82C79" w:rsidRDefault="00B82C79" w:rsidP="00B82C79">
      <w:pPr>
        <w:suppressAutoHyphens/>
        <w:spacing w:line="360" w:lineRule="auto"/>
        <w:ind w:left="567" w:right="862" w:hanging="567"/>
        <w:jc w:val="both"/>
        <w:rPr>
          <w:rFonts w:eastAsia="Calibri"/>
          <w:color w:val="000000"/>
          <w:sz w:val="22"/>
          <w:szCs w:val="22"/>
          <w:lang w:eastAsia="ar-SA"/>
        </w:rPr>
      </w:pPr>
      <w:r w:rsidRPr="00B82C79">
        <w:rPr>
          <w:rFonts w:eastAsia="Calibri"/>
          <w:color w:val="000000"/>
          <w:sz w:val="22"/>
          <w:szCs w:val="22"/>
          <w:lang w:eastAsia="ar-SA"/>
        </w:rPr>
        <w:t>zaoferowana cena zawiera;</w:t>
      </w:r>
    </w:p>
    <w:p w14:paraId="179A2B93" w14:textId="20EB5523" w:rsidR="00B82C79" w:rsidRPr="00B82C79" w:rsidRDefault="00B82C79" w:rsidP="00B82C79">
      <w:pPr>
        <w:suppressAutoHyphens/>
        <w:spacing w:before="60" w:after="60" w:line="276" w:lineRule="auto"/>
        <w:ind w:left="567" w:hanging="567"/>
        <w:rPr>
          <w:bCs/>
          <w:sz w:val="22"/>
          <w:szCs w:val="22"/>
        </w:rPr>
      </w:pPr>
      <w:r w:rsidRPr="00B82C79">
        <w:rPr>
          <w:bCs/>
          <w:sz w:val="22"/>
          <w:szCs w:val="22"/>
        </w:rPr>
        <w:t>-</w:t>
      </w:r>
      <w:r w:rsidRPr="00B82C79">
        <w:rPr>
          <w:bCs/>
          <w:sz w:val="22"/>
          <w:szCs w:val="22"/>
        </w:rPr>
        <w:tab/>
        <w:t xml:space="preserve">opłaty wstępne (czynsz inicjalny) 0% wartości </w:t>
      </w:r>
      <w:r>
        <w:rPr>
          <w:bCs/>
          <w:sz w:val="22"/>
          <w:szCs w:val="22"/>
        </w:rPr>
        <w:t>komory klimatycznej</w:t>
      </w:r>
      <w:r w:rsidRPr="00B82C79">
        <w:rPr>
          <w:bCs/>
          <w:sz w:val="22"/>
          <w:szCs w:val="22"/>
        </w:rPr>
        <w:t xml:space="preserve"> netto +VAT 0 zł brutto</w:t>
      </w:r>
    </w:p>
    <w:p w14:paraId="10865FE0" w14:textId="77777777" w:rsidR="00B82C79" w:rsidRPr="00B82C79" w:rsidRDefault="00B82C79" w:rsidP="00B82C79">
      <w:pPr>
        <w:suppressAutoHyphens/>
        <w:spacing w:before="60" w:after="60" w:line="276" w:lineRule="auto"/>
        <w:ind w:left="567" w:hanging="567"/>
        <w:rPr>
          <w:bCs/>
          <w:sz w:val="22"/>
          <w:szCs w:val="22"/>
        </w:rPr>
      </w:pPr>
      <w:r w:rsidRPr="00B82C79">
        <w:rPr>
          <w:bCs/>
          <w:sz w:val="22"/>
          <w:szCs w:val="22"/>
        </w:rPr>
        <w:t>-</w:t>
      </w:r>
      <w:r w:rsidRPr="00B82C79">
        <w:rPr>
          <w:bCs/>
          <w:sz w:val="22"/>
          <w:szCs w:val="22"/>
        </w:rPr>
        <w:tab/>
        <w:t>miesięczna rata leasingu:</w:t>
      </w:r>
    </w:p>
    <w:p w14:paraId="0E18D411" w14:textId="77777777" w:rsidR="00B82C79" w:rsidRPr="00B82C79" w:rsidRDefault="00B82C79" w:rsidP="00B82C79">
      <w:pPr>
        <w:suppressAutoHyphens/>
        <w:spacing w:before="60" w:after="60" w:line="276" w:lineRule="auto"/>
        <w:ind w:left="567"/>
        <w:rPr>
          <w:bCs/>
          <w:sz w:val="22"/>
          <w:szCs w:val="22"/>
        </w:rPr>
      </w:pPr>
      <w:r w:rsidRPr="00B82C79">
        <w:rPr>
          <w:bCs/>
          <w:sz w:val="22"/>
          <w:szCs w:val="22"/>
        </w:rPr>
        <w:t xml:space="preserve">Rata netto …………………..… zł </w:t>
      </w:r>
      <w:bookmarkStart w:id="1" w:name="_Hlk220056431"/>
      <w:r w:rsidRPr="00B82C79">
        <w:rPr>
          <w:bCs/>
          <w:sz w:val="22"/>
          <w:szCs w:val="22"/>
        </w:rPr>
        <w:t xml:space="preserve">+ VAT </w:t>
      </w:r>
      <w:bookmarkEnd w:id="1"/>
    </w:p>
    <w:p w14:paraId="698C52C9" w14:textId="77777777" w:rsidR="00B82C79" w:rsidRPr="00B82C79" w:rsidRDefault="00B82C79" w:rsidP="00B82C79">
      <w:pPr>
        <w:suppressAutoHyphens/>
        <w:spacing w:before="60" w:after="60" w:line="276" w:lineRule="auto"/>
        <w:ind w:left="567"/>
        <w:rPr>
          <w:bCs/>
          <w:sz w:val="22"/>
          <w:szCs w:val="22"/>
        </w:rPr>
      </w:pPr>
      <w:r w:rsidRPr="00B82C79">
        <w:rPr>
          <w:bCs/>
          <w:sz w:val="22"/>
          <w:szCs w:val="22"/>
        </w:rPr>
        <w:t xml:space="preserve">Rata brutto ……………………. zł </w:t>
      </w:r>
    </w:p>
    <w:p w14:paraId="031083EA" w14:textId="77777777" w:rsidR="00B82C79" w:rsidRPr="00B82C79" w:rsidRDefault="00B82C79" w:rsidP="00B82C79">
      <w:pPr>
        <w:suppressAutoHyphens/>
        <w:spacing w:before="60" w:after="60" w:line="276" w:lineRule="auto"/>
        <w:ind w:left="567"/>
        <w:rPr>
          <w:bCs/>
          <w:sz w:val="22"/>
          <w:szCs w:val="22"/>
        </w:rPr>
      </w:pPr>
      <w:r w:rsidRPr="00B82C79">
        <w:rPr>
          <w:bCs/>
          <w:sz w:val="22"/>
          <w:szCs w:val="22"/>
        </w:rPr>
        <w:t>Raty leasingowe łącznie: ……………………………………. zł netto+ VAT</w:t>
      </w:r>
    </w:p>
    <w:p w14:paraId="2BA14ED2" w14:textId="11F963E4" w:rsidR="00B82C79" w:rsidRPr="00B82C79" w:rsidRDefault="00B82C79" w:rsidP="00B82C79">
      <w:pPr>
        <w:suppressAutoHyphens/>
        <w:spacing w:before="60" w:after="60" w:line="276" w:lineRule="auto"/>
        <w:ind w:left="567"/>
        <w:rPr>
          <w:bCs/>
          <w:sz w:val="22"/>
          <w:szCs w:val="22"/>
        </w:rPr>
      </w:pPr>
      <w:r w:rsidRPr="00B82C79">
        <w:rPr>
          <w:bCs/>
          <w:sz w:val="22"/>
          <w:szCs w:val="22"/>
        </w:rPr>
        <w:t xml:space="preserve">                                          …………</w:t>
      </w:r>
      <w:r w:rsidR="00266885">
        <w:rPr>
          <w:bCs/>
          <w:sz w:val="22"/>
          <w:szCs w:val="22"/>
        </w:rPr>
        <w:t>..</w:t>
      </w:r>
      <w:r w:rsidRPr="00B82C79">
        <w:rPr>
          <w:bCs/>
          <w:sz w:val="22"/>
          <w:szCs w:val="22"/>
        </w:rPr>
        <w:t>………………………. zł brutto</w:t>
      </w:r>
    </w:p>
    <w:p w14:paraId="2D9A055A" w14:textId="0BC92DE2" w:rsidR="00F72815" w:rsidRPr="00B82C79" w:rsidRDefault="00B82C79" w:rsidP="00EE3A5C">
      <w:pPr>
        <w:spacing w:line="360" w:lineRule="exact"/>
        <w:ind w:left="567" w:hanging="567"/>
        <w:jc w:val="both"/>
        <w:rPr>
          <w:sz w:val="22"/>
        </w:rPr>
      </w:pPr>
      <w:r w:rsidRPr="00B82C79">
        <w:rPr>
          <w:sz w:val="22"/>
          <w:szCs w:val="22"/>
        </w:rPr>
        <w:t xml:space="preserve">- </w:t>
      </w:r>
      <w:r w:rsidR="00EE3A5C">
        <w:rPr>
          <w:sz w:val="22"/>
          <w:szCs w:val="22"/>
        </w:rPr>
        <w:tab/>
      </w:r>
      <w:r w:rsidRPr="00B82C79">
        <w:rPr>
          <w:sz w:val="22"/>
          <w:szCs w:val="22"/>
        </w:rPr>
        <w:t>wartość wykupu 1%       …………………………………… zł netto +VAT</w:t>
      </w:r>
    </w:p>
    <w:p w14:paraId="08CC1794" w14:textId="77777777" w:rsidR="00B450CB" w:rsidRPr="00B450CB" w:rsidRDefault="00B450CB" w:rsidP="003A7F2C">
      <w:pPr>
        <w:spacing w:line="360" w:lineRule="exact"/>
        <w:ind w:left="567" w:hanging="567"/>
        <w:jc w:val="both"/>
        <w:rPr>
          <w:sz w:val="22"/>
        </w:rPr>
      </w:pPr>
    </w:p>
    <w:p w14:paraId="18B13FFE" w14:textId="77777777" w:rsidR="00B450CB" w:rsidRPr="00B450CB" w:rsidRDefault="00B450CB" w:rsidP="003A7F2C">
      <w:pPr>
        <w:spacing w:line="360" w:lineRule="exact"/>
        <w:ind w:left="567" w:hanging="567"/>
        <w:jc w:val="both"/>
        <w:rPr>
          <w:sz w:val="22"/>
        </w:rPr>
      </w:pPr>
      <w:r w:rsidRPr="00B450CB">
        <w:rPr>
          <w:sz w:val="22"/>
        </w:rPr>
        <w:t>2.</w:t>
      </w:r>
      <w:r w:rsidRPr="00B450CB">
        <w:rPr>
          <w:sz w:val="22"/>
        </w:rPr>
        <w:tab/>
        <w:t>Oświadczenie Odbiorcy:</w:t>
      </w:r>
    </w:p>
    <w:p w14:paraId="62F0A1BA" w14:textId="77777777" w:rsidR="00B450CB" w:rsidRPr="00B450CB" w:rsidRDefault="00B450CB" w:rsidP="003A7F2C">
      <w:pPr>
        <w:spacing w:line="360" w:lineRule="exact"/>
        <w:ind w:left="567" w:hanging="567"/>
        <w:jc w:val="both"/>
        <w:rPr>
          <w:sz w:val="22"/>
        </w:rPr>
      </w:pPr>
      <w:r w:rsidRPr="00B450CB">
        <w:rPr>
          <w:sz w:val="22"/>
        </w:rPr>
        <w:t>2.1</w:t>
      </w:r>
      <w:r w:rsidRPr="00B450CB">
        <w:rPr>
          <w:sz w:val="22"/>
        </w:rPr>
        <w:tab/>
        <w:t>Oświadczam, że cena brutto obejmuje wszystkie koszty realizacji przedmiotu zamówienia.</w:t>
      </w:r>
    </w:p>
    <w:p w14:paraId="44794E16" w14:textId="77777777" w:rsidR="00B450CB" w:rsidRPr="00B450CB" w:rsidRDefault="00B450CB" w:rsidP="003A7F2C">
      <w:pPr>
        <w:spacing w:line="360" w:lineRule="exact"/>
        <w:ind w:left="567" w:hanging="567"/>
        <w:jc w:val="both"/>
        <w:rPr>
          <w:sz w:val="22"/>
        </w:rPr>
      </w:pPr>
      <w:r w:rsidRPr="00B450CB">
        <w:rPr>
          <w:sz w:val="22"/>
        </w:rPr>
        <w:t>2.2</w:t>
      </w:r>
      <w:r w:rsidRPr="00B450CB">
        <w:rPr>
          <w:sz w:val="22"/>
        </w:rPr>
        <w:tab/>
        <w:t>Oświadczam, że spełniam wszystkie wymagania zawarte w Zapytaniu ofertowym.</w:t>
      </w:r>
    </w:p>
    <w:p w14:paraId="7CB582F2" w14:textId="77777777" w:rsidR="00B450CB" w:rsidRPr="00B450CB" w:rsidRDefault="00A55AF7" w:rsidP="003A7F2C">
      <w:pPr>
        <w:spacing w:line="360" w:lineRule="exact"/>
        <w:ind w:left="567" w:hanging="567"/>
        <w:jc w:val="both"/>
        <w:rPr>
          <w:sz w:val="22"/>
        </w:rPr>
      </w:pPr>
      <w:r w:rsidRPr="00A55AF7">
        <w:rPr>
          <w:sz w:val="22"/>
        </w:rPr>
        <w:t>3</w:t>
      </w:r>
      <w:r w:rsidR="00B450CB" w:rsidRPr="00B450CB">
        <w:rPr>
          <w:sz w:val="22"/>
        </w:rPr>
        <w:t xml:space="preserve">. </w:t>
      </w:r>
      <w:r w:rsidR="00B450CB" w:rsidRPr="00B450CB">
        <w:rPr>
          <w:sz w:val="22"/>
        </w:rPr>
        <w:tab/>
        <w:t>W związku z art. 7 ust. 9 ustawy z dnia 13 kwietnia 2022 r. o szczególnych rozwiązaniach w</w:t>
      </w:r>
      <w:r w:rsidR="003A7F2C">
        <w:rPr>
          <w:sz w:val="22"/>
        </w:rPr>
        <w:t> </w:t>
      </w:r>
      <w:r w:rsidR="00B450CB" w:rsidRPr="00B450CB">
        <w:rPr>
          <w:sz w:val="22"/>
        </w:rPr>
        <w:t>zakresie przeciwdziałania wspieraniu agresji na Ukrainę oraz służących ochronie bezpieczeństwa narodowego (Dz.U. z 2022 r., poz. 835), oświadczam(y), że nie podlegam(y) wykluczeniu z postępowania na podstawie art. 7 ust. 1 niniejszej ustawy</w:t>
      </w:r>
      <w:r w:rsidR="00B450CB" w:rsidRPr="00B450CB">
        <w:rPr>
          <w:sz w:val="22"/>
          <w:vertAlign w:val="superscript"/>
        </w:rPr>
        <w:t>1</w:t>
      </w:r>
      <w:r w:rsidR="00B450CB" w:rsidRPr="00B450CB">
        <w:rPr>
          <w:sz w:val="22"/>
        </w:rPr>
        <w:t>.</w:t>
      </w:r>
    </w:p>
    <w:p w14:paraId="35CB53CD" w14:textId="77777777" w:rsidR="00B450CB" w:rsidRPr="00B450CB" w:rsidRDefault="00B450CB" w:rsidP="00B450CB">
      <w:pPr>
        <w:ind w:left="1080" w:hanging="180"/>
        <w:jc w:val="both"/>
      </w:pPr>
    </w:p>
    <w:p w14:paraId="545AB1E5" w14:textId="77777777" w:rsidR="00B450CB" w:rsidRPr="00B450CB" w:rsidRDefault="00B450CB" w:rsidP="00B450CB">
      <w:pPr>
        <w:ind w:left="1078" w:hanging="369"/>
        <w:jc w:val="both"/>
      </w:pPr>
    </w:p>
    <w:p w14:paraId="3667708A" w14:textId="77777777" w:rsidR="00B450CB" w:rsidRPr="00B450CB" w:rsidRDefault="00B450CB" w:rsidP="00B450CB">
      <w:pPr>
        <w:ind w:left="1078" w:hanging="369"/>
        <w:jc w:val="both"/>
      </w:pPr>
    </w:p>
    <w:p w14:paraId="39552983" w14:textId="77777777" w:rsidR="00B450CB" w:rsidRPr="00B450CB" w:rsidRDefault="00B450CB" w:rsidP="00B450CB">
      <w:pPr>
        <w:ind w:left="360"/>
      </w:pPr>
      <w:r w:rsidRPr="00B450CB">
        <w:t xml:space="preserve">      _____________________________</w:t>
      </w:r>
      <w:r w:rsidRPr="00B450CB">
        <w:tab/>
      </w:r>
      <w:r w:rsidRPr="00B450CB">
        <w:tab/>
      </w:r>
      <w:r w:rsidRPr="00B450CB">
        <w:tab/>
        <w:t>____________________________</w:t>
      </w:r>
    </w:p>
    <w:p w14:paraId="0CC9D1C5" w14:textId="717C29B8" w:rsidR="00B450CB" w:rsidRDefault="00B450CB" w:rsidP="00EE3A5C">
      <w:pPr>
        <w:ind w:left="1080"/>
        <w:jc w:val="both"/>
        <w:rPr>
          <w:b/>
          <w:bCs/>
          <w:sz w:val="22"/>
        </w:rPr>
      </w:pPr>
      <w:r w:rsidRPr="00B450CB">
        <w:rPr>
          <w:i/>
          <w:iCs/>
        </w:rPr>
        <w:t>(miejscowość, data)</w:t>
      </w:r>
      <w:r w:rsidRPr="00B450CB">
        <w:rPr>
          <w:i/>
          <w:iCs/>
        </w:rPr>
        <w:tab/>
      </w:r>
      <w:r w:rsidRPr="00B450CB">
        <w:rPr>
          <w:i/>
          <w:iCs/>
        </w:rPr>
        <w:tab/>
      </w:r>
      <w:r w:rsidRPr="00B450CB">
        <w:rPr>
          <w:i/>
          <w:iCs/>
        </w:rPr>
        <w:tab/>
      </w:r>
      <w:r w:rsidRPr="00B450CB">
        <w:rPr>
          <w:i/>
          <w:iCs/>
        </w:rPr>
        <w:tab/>
      </w:r>
      <w:r w:rsidRPr="00B450CB">
        <w:rPr>
          <w:i/>
          <w:iCs/>
        </w:rPr>
        <w:tab/>
      </w:r>
      <w:r w:rsidRPr="00B450CB">
        <w:rPr>
          <w:i/>
          <w:iCs/>
        </w:rPr>
        <w:tab/>
        <w:t>(podpis)</w:t>
      </w:r>
    </w:p>
    <w:p w14:paraId="35813195" w14:textId="77777777" w:rsidR="00A55AF7" w:rsidRDefault="00A55AF7" w:rsidP="00CF34D3">
      <w:pPr>
        <w:jc w:val="right"/>
        <w:rPr>
          <w:b/>
          <w:bCs/>
          <w:sz w:val="22"/>
        </w:rPr>
        <w:sectPr w:rsidR="00A55AF7" w:rsidSect="00E27D82">
          <w:footerReference w:type="default" r:id="rId14"/>
          <w:pgSz w:w="11906" w:h="16838"/>
          <w:pgMar w:top="1276" w:right="1417" w:bottom="1258" w:left="1417" w:header="708" w:footer="708" w:gutter="0"/>
          <w:cols w:space="708"/>
          <w:docGrid w:linePitch="360"/>
        </w:sectPr>
      </w:pPr>
    </w:p>
    <w:p w14:paraId="10B45982" w14:textId="77777777" w:rsidR="00CF34D3" w:rsidRDefault="00CF34D3" w:rsidP="00CF34D3">
      <w:pPr>
        <w:jc w:val="right"/>
        <w:rPr>
          <w:sz w:val="22"/>
        </w:rPr>
      </w:pPr>
      <w:r w:rsidRPr="00CF34D3">
        <w:rPr>
          <w:b/>
          <w:bCs/>
          <w:sz w:val="22"/>
        </w:rPr>
        <w:lastRenderedPageBreak/>
        <w:t xml:space="preserve">Załącznik nr </w:t>
      </w:r>
      <w:r w:rsidR="00F33CFC">
        <w:rPr>
          <w:b/>
          <w:bCs/>
          <w:sz w:val="22"/>
        </w:rPr>
        <w:t>2</w:t>
      </w:r>
      <w:r>
        <w:rPr>
          <w:b/>
          <w:bCs/>
          <w:sz w:val="22"/>
        </w:rPr>
        <w:t xml:space="preserve"> do wstępnego zapytania ofertowego</w:t>
      </w:r>
    </w:p>
    <w:p w14:paraId="71DA80C7" w14:textId="77777777" w:rsidR="00CF34D3" w:rsidRDefault="00CF34D3" w:rsidP="00D40ECE">
      <w:pPr>
        <w:jc w:val="center"/>
        <w:rPr>
          <w:sz w:val="22"/>
        </w:rPr>
      </w:pPr>
    </w:p>
    <w:p w14:paraId="668B471B" w14:textId="4A526CC7" w:rsidR="00D40ECE" w:rsidRPr="008564D8" w:rsidRDefault="00D40ECE" w:rsidP="001C4514">
      <w:pPr>
        <w:jc w:val="both"/>
        <w:rPr>
          <w:b/>
          <w:sz w:val="26"/>
          <w:szCs w:val="26"/>
        </w:rPr>
      </w:pPr>
      <w:r w:rsidRPr="00A0724A">
        <w:rPr>
          <w:sz w:val="22"/>
        </w:rPr>
        <w:t xml:space="preserve">Dotyczy postępowania o udzielenie zamówienia publicznego pn.: </w:t>
      </w:r>
      <w:r w:rsidR="00EE3A5C" w:rsidRPr="00EE3A5C">
        <w:rPr>
          <w:b/>
          <w:bCs/>
          <w:sz w:val="22"/>
          <w:szCs w:val="22"/>
          <w:lang w:bidi="pl-PL"/>
        </w:rPr>
        <w:t>Dostawę w formie leasingu operacyjnego komory klimatycznej</w:t>
      </w:r>
    </w:p>
    <w:p w14:paraId="0833B78B" w14:textId="77777777" w:rsidR="00D40ECE" w:rsidRPr="00A0724A" w:rsidRDefault="00D40ECE" w:rsidP="00D40ECE">
      <w:pPr>
        <w:jc w:val="center"/>
        <w:rPr>
          <w:sz w:val="20"/>
        </w:rPr>
      </w:pPr>
    </w:p>
    <w:p w14:paraId="43151614" w14:textId="77777777" w:rsidR="00D40ECE" w:rsidRPr="00A0724A" w:rsidRDefault="00D40ECE" w:rsidP="00D40ECE">
      <w:pPr>
        <w:spacing w:line="280" w:lineRule="exact"/>
        <w:jc w:val="both"/>
        <w:rPr>
          <w:sz w:val="22"/>
        </w:rPr>
      </w:pPr>
      <w:r w:rsidRPr="00A0724A">
        <w:rPr>
          <w:sz w:val="22"/>
        </w:rPr>
        <w:t>W nawiązaniu do prowadzonego postępowania oraz w związku z wprowadzeniem nowych przepisów dotyczących danych osobowych (RODO) informuję co następuje:</w:t>
      </w:r>
    </w:p>
    <w:p w14:paraId="1AFCDB27" w14:textId="77777777" w:rsidR="00D40ECE" w:rsidRPr="00A0724A" w:rsidRDefault="00D40ECE" w:rsidP="00D40ECE">
      <w:pPr>
        <w:spacing w:line="280" w:lineRule="exact"/>
        <w:jc w:val="both"/>
        <w:rPr>
          <w:b/>
          <w:sz w:val="20"/>
        </w:rPr>
      </w:pPr>
    </w:p>
    <w:p w14:paraId="7170317F" w14:textId="77777777" w:rsidR="00D40ECE" w:rsidRPr="00A0724A" w:rsidRDefault="00D40ECE" w:rsidP="00D40ECE">
      <w:pPr>
        <w:spacing w:line="280" w:lineRule="exact"/>
        <w:jc w:val="both"/>
        <w:rPr>
          <w:sz w:val="22"/>
        </w:rPr>
      </w:pPr>
      <w:r w:rsidRPr="00A0724A">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7827B62A" w14:textId="77777777" w:rsidR="00D40ECE" w:rsidRPr="00A0724A" w:rsidRDefault="00D40ECE" w:rsidP="00D40ECE">
      <w:pPr>
        <w:numPr>
          <w:ilvl w:val="0"/>
          <w:numId w:val="1"/>
        </w:numPr>
        <w:spacing w:line="280" w:lineRule="exact"/>
        <w:jc w:val="both"/>
        <w:rPr>
          <w:i/>
          <w:sz w:val="22"/>
        </w:rPr>
      </w:pPr>
      <w:r w:rsidRPr="00A0724A">
        <w:rPr>
          <w:sz w:val="22"/>
        </w:rPr>
        <w:t xml:space="preserve">administratorem Pani/Pana danych osobowych jest: </w:t>
      </w:r>
      <w:r w:rsidRPr="00A0724A">
        <w:rPr>
          <w:b/>
          <w:sz w:val="22"/>
        </w:rPr>
        <w:t>Główny Instytut Górnictwa</w:t>
      </w:r>
      <w:r w:rsidR="00FE7C4C">
        <w:rPr>
          <w:b/>
          <w:sz w:val="22"/>
        </w:rPr>
        <w:t xml:space="preserve"> Państwowy Instytut Badawczy</w:t>
      </w:r>
      <w:r w:rsidRPr="00A0724A">
        <w:rPr>
          <w:b/>
          <w:sz w:val="22"/>
        </w:rPr>
        <w:t>, Plac Gwarków 1; 40-166 Katowice</w:t>
      </w:r>
      <w:r w:rsidRPr="00A0724A">
        <w:rPr>
          <w:i/>
          <w:sz w:val="22"/>
        </w:rPr>
        <w:t>;</w:t>
      </w:r>
    </w:p>
    <w:p w14:paraId="26847227" w14:textId="77777777" w:rsidR="00D40ECE" w:rsidRPr="00A0724A" w:rsidRDefault="00D40ECE" w:rsidP="00D40ECE">
      <w:pPr>
        <w:numPr>
          <w:ilvl w:val="0"/>
          <w:numId w:val="2"/>
        </w:numPr>
        <w:spacing w:line="280" w:lineRule="exact"/>
        <w:jc w:val="both"/>
        <w:rPr>
          <w:sz w:val="22"/>
        </w:rPr>
      </w:pPr>
      <w:r w:rsidRPr="00A0724A">
        <w:rPr>
          <w:sz w:val="22"/>
        </w:rPr>
        <w:t>Administrator wyznaczył Inspektora Ochrony Danych, z którym może się Pani/Pan skontaktować w sprawach związanych z ochroną danych osobowych w następujący sposób: pod adresem e-mail:</w:t>
      </w:r>
      <w:r w:rsidR="001C4514">
        <w:rPr>
          <w:sz w:val="22"/>
        </w:rPr>
        <w:t xml:space="preserve"> </w:t>
      </w:r>
      <w:hyperlink r:id="rId15" w:history="1">
        <w:r w:rsidRPr="00A0724A">
          <w:rPr>
            <w:color w:val="0000FF"/>
            <w:sz w:val="22"/>
            <w:u w:val="single"/>
          </w:rPr>
          <w:t>gdpr@gig.eu</w:t>
        </w:r>
      </w:hyperlink>
      <w:r w:rsidRPr="00A0724A">
        <w:rPr>
          <w:sz w:val="22"/>
        </w:rPr>
        <w:t>, lub pisemnie na adres siedziby administratora.</w:t>
      </w:r>
    </w:p>
    <w:p w14:paraId="421C169D" w14:textId="77777777" w:rsidR="00D40ECE" w:rsidRPr="00A0724A" w:rsidRDefault="00D40ECE" w:rsidP="00D40ECE">
      <w:pPr>
        <w:numPr>
          <w:ilvl w:val="0"/>
          <w:numId w:val="2"/>
        </w:numPr>
        <w:spacing w:line="280" w:lineRule="exact"/>
        <w:jc w:val="both"/>
        <w:rPr>
          <w:sz w:val="22"/>
        </w:rPr>
      </w:pPr>
      <w:r w:rsidRPr="00A0724A">
        <w:rPr>
          <w:sz w:val="22"/>
        </w:rPr>
        <w:t>Pani/Pana dane osobowe przetwarzane będą na podstawie art. 6 ust. 1 lit. c</w:t>
      </w:r>
      <w:r w:rsidR="00F33CFC">
        <w:rPr>
          <w:sz w:val="22"/>
        </w:rPr>
        <w:t xml:space="preserve"> </w:t>
      </w:r>
      <w:r w:rsidRPr="00A0724A">
        <w:rPr>
          <w:sz w:val="22"/>
        </w:rPr>
        <w:t xml:space="preserve">RODO w celu związanym z postępowaniem o udzielenie zamówienia publicznego: </w:t>
      </w:r>
    </w:p>
    <w:p w14:paraId="4A9C53B6" w14:textId="1E949596" w:rsidR="00D40ECE" w:rsidRPr="00F33CFC" w:rsidRDefault="00EE3A5C" w:rsidP="001C4514">
      <w:pPr>
        <w:pStyle w:val="Akapitzlist"/>
        <w:jc w:val="both"/>
        <w:rPr>
          <w:b/>
          <w:sz w:val="22"/>
          <w:szCs w:val="22"/>
        </w:rPr>
      </w:pPr>
      <w:r w:rsidRPr="00EE3A5C">
        <w:rPr>
          <w:b/>
          <w:bCs/>
          <w:sz w:val="22"/>
          <w:szCs w:val="22"/>
          <w:lang w:bidi="pl-PL"/>
        </w:rPr>
        <w:t>Dostaw</w:t>
      </w:r>
      <w:r>
        <w:rPr>
          <w:b/>
          <w:bCs/>
          <w:sz w:val="22"/>
          <w:szCs w:val="22"/>
          <w:lang w:bidi="pl-PL"/>
        </w:rPr>
        <w:t>a</w:t>
      </w:r>
      <w:r w:rsidRPr="00EE3A5C">
        <w:rPr>
          <w:b/>
          <w:bCs/>
          <w:sz w:val="22"/>
          <w:szCs w:val="22"/>
          <w:lang w:bidi="pl-PL"/>
        </w:rPr>
        <w:t xml:space="preserve"> w formie leasingu operacyjnego komory klimatycznej</w:t>
      </w:r>
    </w:p>
    <w:p w14:paraId="6A443C50" w14:textId="77777777" w:rsidR="00D40ECE" w:rsidRPr="00A0724A" w:rsidRDefault="00D40ECE" w:rsidP="00D40ECE">
      <w:pPr>
        <w:spacing w:line="280" w:lineRule="exact"/>
        <w:jc w:val="both"/>
        <w:rPr>
          <w:sz w:val="22"/>
        </w:rPr>
      </w:pPr>
      <w:r w:rsidRPr="00A0724A">
        <w:rPr>
          <w:sz w:val="22"/>
        </w:rPr>
        <w:t xml:space="preserve">prowadzonym w trybie: </w:t>
      </w:r>
      <w:r w:rsidR="000A662C">
        <w:rPr>
          <w:sz w:val="22"/>
        </w:rPr>
        <w:t xml:space="preserve">wstępnego </w:t>
      </w:r>
      <w:r w:rsidRPr="00A0724A">
        <w:rPr>
          <w:b/>
          <w:sz w:val="22"/>
        </w:rPr>
        <w:t>zapytania ofertowego</w:t>
      </w:r>
      <w:r w:rsidRPr="00A0724A">
        <w:rPr>
          <w:sz w:val="22"/>
        </w:rPr>
        <w:t>;</w:t>
      </w:r>
    </w:p>
    <w:p w14:paraId="56CAC90A" w14:textId="77777777" w:rsidR="00D40ECE" w:rsidRPr="00A0724A" w:rsidRDefault="00D40ECE" w:rsidP="00D40ECE">
      <w:pPr>
        <w:numPr>
          <w:ilvl w:val="0"/>
          <w:numId w:val="2"/>
        </w:numPr>
        <w:spacing w:line="280" w:lineRule="exact"/>
        <w:jc w:val="both"/>
        <w:rPr>
          <w:sz w:val="22"/>
        </w:rPr>
      </w:pPr>
      <w:r w:rsidRPr="00A0724A">
        <w:rPr>
          <w:sz w:val="22"/>
        </w:rPr>
        <w:t>odbiorcami Pani/Pana danych osobowych będą osoby lub podmioty, którym udostępniona zostanie dokumentacja zapytania ofertowego w związku z jawnością postępowania.</w:t>
      </w:r>
    </w:p>
    <w:p w14:paraId="3C8F67C3" w14:textId="77777777" w:rsidR="00D40ECE" w:rsidRPr="00A0724A" w:rsidRDefault="00D40ECE" w:rsidP="00D40ECE">
      <w:pPr>
        <w:numPr>
          <w:ilvl w:val="0"/>
          <w:numId w:val="2"/>
        </w:numPr>
        <w:spacing w:line="280" w:lineRule="exact"/>
        <w:jc w:val="both"/>
        <w:rPr>
          <w:sz w:val="22"/>
        </w:rPr>
      </w:pPr>
      <w:r w:rsidRPr="00A0724A">
        <w:rPr>
          <w:sz w:val="22"/>
        </w:rPr>
        <w:t>w odniesieniu do Pani/Pana danych osobowych decyzje nie będą podejmowane w sposób zautomatyzowany, stosowanie do art. 22 RODO;</w:t>
      </w:r>
    </w:p>
    <w:p w14:paraId="648C8997" w14:textId="77777777" w:rsidR="00D40ECE" w:rsidRPr="00A0724A" w:rsidRDefault="00D40ECE" w:rsidP="00D40ECE">
      <w:pPr>
        <w:numPr>
          <w:ilvl w:val="0"/>
          <w:numId w:val="2"/>
        </w:numPr>
        <w:spacing w:line="280" w:lineRule="exact"/>
        <w:jc w:val="both"/>
        <w:rPr>
          <w:sz w:val="22"/>
        </w:rPr>
      </w:pPr>
      <w:r w:rsidRPr="00A0724A">
        <w:rPr>
          <w:sz w:val="22"/>
        </w:rPr>
        <w:t>posiada Pani/Pan:</w:t>
      </w:r>
    </w:p>
    <w:p w14:paraId="7E875951" w14:textId="77777777" w:rsidR="00D40ECE" w:rsidRPr="00A0724A" w:rsidRDefault="00D40ECE" w:rsidP="00D40ECE">
      <w:pPr>
        <w:numPr>
          <w:ilvl w:val="0"/>
          <w:numId w:val="3"/>
        </w:numPr>
        <w:spacing w:line="280" w:lineRule="exact"/>
        <w:jc w:val="both"/>
        <w:rPr>
          <w:sz w:val="22"/>
        </w:rPr>
      </w:pPr>
      <w:r w:rsidRPr="00A0724A">
        <w:rPr>
          <w:sz w:val="22"/>
        </w:rPr>
        <w:t>na podstawie art. 15 RODO prawo dostępu do danych osobowych Pani/Pana dotyczących;</w:t>
      </w:r>
    </w:p>
    <w:p w14:paraId="297A751C" w14:textId="77777777" w:rsidR="00D40ECE" w:rsidRPr="00A0724A" w:rsidRDefault="00D40ECE" w:rsidP="00D40ECE">
      <w:pPr>
        <w:numPr>
          <w:ilvl w:val="0"/>
          <w:numId w:val="3"/>
        </w:numPr>
        <w:spacing w:line="280" w:lineRule="exact"/>
        <w:jc w:val="both"/>
        <w:rPr>
          <w:sz w:val="22"/>
        </w:rPr>
      </w:pPr>
      <w:r w:rsidRPr="00A0724A">
        <w:rPr>
          <w:sz w:val="22"/>
        </w:rPr>
        <w:t>na podstawie art. 16 RODO prawo do sprostowania Pani/Pana danych osobowych</w:t>
      </w:r>
      <w:r w:rsidRPr="00A0724A">
        <w:rPr>
          <w:sz w:val="22"/>
          <w:vertAlign w:val="superscript"/>
        </w:rPr>
        <w:t>(1)</w:t>
      </w:r>
      <w:r w:rsidRPr="00A0724A">
        <w:rPr>
          <w:sz w:val="22"/>
        </w:rPr>
        <w:t>;</w:t>
      </w:r>
    </w:p>
    <w:p w14:paraId="59EB703D" w14:textId="77777777" w:rsidR="00D40ECE" w:rsidRPr="00A0724A" w:rsidRDefault="00D40ECE" w:rsidP="00D40ECE">
      <w:pPr>
        <w:numPr>
          <w:ilvl w:val="0"/>
          <w:numId w:val="3"/>
        </w:numPr>
        <w:spacing w:line="280" w:lineRule="exact"/>
        <w:jc w:val="both"/>
        <w:rPr>
          <w:sz w:val="22"/>
        </w:rPr>
      </w:pPr>
      <w:r w:rsidRPr="00A0724A">
        <w:rPr>
          <w:sz w:val="22"/>
        </w:rPr>
        <w:t>na podstawie art. 18 RODO prawo żądania od administratora ograniczenia przetwarzania danych osobowych z zastrzeżeniem przypadków, o których mowa w art. 18 ust. 2 RODO</w:t>
      </w:r>
      <w:r w:rsidRPr="00A0724A">
        <w:rPr>
          <w:sz w:val="22"/>
          <w:vertAlign w:val="superscript"/>
        </w:rPr>
        <w:t>(2)</w:t>
      </w:r>
      <w:r w:rsidRPr="00A0724A">
        <w:rPr>
          <w:sz w:val="22"/>
        </w:rPr>
        <w:t xml:space="preserve">;  </w:t>
      </w:r>
    </w:p>
    <w:p w14:paraId="383DAF6C" w14:textId="77777777" w:rsidR="00D40ECE" w:rsidRPr="00A0724A" w:rsidRDefault="00D40ECE" w:rsidP="00D40ECE">
      <w:pPr>
        <w:numPr>
          <w:ilvl w:val="0"/>
          <w:numId w:val="3"/>
        </w:numPr>
        <w:spacing w:line="280" w:lineRule="exact"/>
        <w:jc w:val="both"/>
        <w:rPr>
          <w:i/>
          <w:sz w:val="22"/>
        </w:rPr>
      </w:pPr>
      <w:r w:rsidRPr="00A0724A">
        <w:rPr>
          <w:sz w:val="22"/>
        </w:rPr>
        <w:t>prawo do wniesienia skargi do Prezesa Urzędu Ochrony Danych Osobowych, gdy uzna Pani/Pan, że przetwarzanie danych osobowych Pani/Pana dotyczących narusza przepisy RODO;</w:t>
      </w:r>
    </w:p>
    <w:p w14:paraId="317FA537" w14:textId="77777777" w:rsidR="00D40ECE" w:rsidRPr="00A0724A" w:rsidRDefault="00D40ECE" w:rsidP="00D40ECE">
      <w:pPr>
        <w:numPr>
          <w:ilvl w:val="0"/>
          <w:numId w:val="2"/>
        </w:numPr>
        <w:spacing w:line="280" w:lineRule="exact"/>
        <w:jc w:val="both"/>
        <w:rPr>
          <w:i/>
          <w:sz w:val="22"/>
        </w:rPr>
      </w:pPr>
      <w:r w:rsidRPr="00A0724A">
        <w:rPr>
          <w:sz w:val="22"/>
        </w:rPr>
        <w:t>nie przysługuje Pani/Panu:</w:t>
      </w:r>
    </w:p>
    <w:p w14:paraId="08F206CD" w14:textId="77777777" w:rsidR="00D40ECE" w:rsidRPr="00A0724A" w:rsidRDefault="00D40ECE" w:rsidP="00D40ECE">
      <w:pPr>
        <w:numPr>
          <w:ilvl w:val="0"/>
          <w:numId w:val="4"/>
        </w:numPr>
        <w:spacing w:line="280" w:lineRule="exact"/>
        <w:jc w:val="both"/>
        <w:rPr>
          <w:i/>
          <w:sz w:val="22"/>
        </w:rPr>
      </w:pPr>
      <w:r w:rsidRPr="00A0724A">
        <w:rPr>
          <w:sz w:val="22"/>
        </w:rPr>
        <w:t>w związku z art. 17 ust. 3 lit. b, d lub e RODO prawo do usunięcia danych osobowych;</w:t>
      </w:r>
    </w:p>
    <w:p w14:paraId="47FB9574" w14:textId="77777777" w:rsidR="00D40ECE" w:rsidRPr="00A0724A" w:rsidRDefault="00D40ECE" w:rsidP="00D40ECE">
      <w:pPr>
        <w:numPr>
          <w:ilvl w:val="0"/>
          <w:numId w:val="4"/>
        </w:numPr>
        <w:spacing w:line="280" w:lineRule="exact"/>
        <w:jc w:val="both"/>
        <w:rPr>
          <w:b/>
          <w:i/>
          <w:sz w:val="22"/>
        </w:rPr>
      </w:pPr>
      <w:r w:rsidRPr="00A0724A">
        <w:rPr>
          <w:sz w:val="22"/>
        </w:rPr>
        <w:t>prawo do przenoszenia danych osobowych, o którym mowa w art. 20 RODO;</w:t>
      </w:r>
    </w:p>
    <w:p w14:paraId="19A158B6" w14:textId="77777777" w:rsidR="00D40ECE" w:rsidRPr="00A0724A" w:rsidRDefault="00D40ECE" w:rsidP="00D40ECE">
      <w:pPr>
        <w:numPr>
          <w:ilvl w:val="0"/>
          <w:numId w:val="4"/>
        </w:numPr>
        <w:spacing w:line="280" w:lineRule="exact"/>
        <w:jc w:val="both"/>
        <w:rPr>
          <w:i/>
        </w:rPr>
      </w:pPr>
      <w:r w:rsidRPr="00A0724A">
        <w:rPr>
          <w:sz w:val="22"/>
        </w:rPr>
        <w:t xml:space="preserve">na podstawie art. 21 RODO prawo sprzeciwu, wobec przetwarzania danych osobowych, gdyż podstawą prawną przetwarzania Pani/Pana danych osobowych jest art. 6 ust. 1 lit. c RODO. </w:t>
      </w:r>
    </w:p>
    <w:p w14:paraId="5DD5023A" w14:textId="77777777" w:rsidR="00D40ECE" w:rsidRPr="00A0724A" w:rsidRDefault="00D40ECE" w:rsidP="00D40ECE">
      <w:pPr>
        <w:rPr>
          <w:b/>
          <w:sz w:val="22"/>
        </w:rPr>
      </w:pPr>
    </w:p>
    <w:p w14:paraId="4FC3492E" w14:textId="77777777" w:rsidR="00D40ECE" w:rsidRPr="00A0724A" w:rsidRDefault="00D40ECE" w:rsidP="00D40ECE">
      <w:pPr>
        <w:jc w:val="both"/>
        <w:rPr>
          <w:i/>
          <w:sz w:val="20"/>
        </w:rPr>
      </w:pPr>
      <w:r w:rsidRPr="00A0724A">
        <w:rPr>
          <w:b/>
          <w:i/>
          <w:sz w:val="20"/>
          <w:vertAlign w:val="superscript"/>
        </w:rPr>
        <w:t xml:space="preserve"> (1)</w:t>
      </w:r>
      <w:r w:rsidRPr="00A0724A">
        <w:rPr>
          <w:b/>
          <w:i/>
          <w:sz w:val="20"/>
        </w:rPr>
        <w:t>Wyjaśnienie:</w:t>
      </w:r>
      <w:r w:rsidRPr="00A0724A">
        <w:rPr>
          <w:i/>
          <w:sz w:val="20"/>
        </w:rPr>
        <w:t xml:space="preserve"> skorzystanie z prawa do sprostowania nie może skutkować zmianą wyniku postępowania</w:t>
      </w:r>
      <w:r w:rsidRPr="00A0724A">
        <w:rPr>
          <w:i/>
          <w:sz w:val="20"/>
        </w:rPr>
        <w:br/>
        <w:t>o udzielenie zamówienia publicznego ani zmianą postanowień umowy w zakresie niezgodnym z ustawą Pzp oraz nie może naruszać integralności protokołu oraz jego załączników.</w:t>
      </w:r>
    </w:p>
    <w:p w14:paraId="11DB48F3" w14:textId="77777777" w:rsidR="00573F68" w:rsidRDefault="00D40ECE" w:rsidP="004B1F1D">
      <w:pPr>
        <w:jc w:val="both"/>
        <w:rPr>
          <w:i/>
          <w:sz w:val="20"/>
        </w:rPr>
      </w:pPr>
      <w:r w:rsidRPr="00A0724A">
        <w:rPr>
          <w:b/>
          <w:i/>
          <w:sz w:val="20"/>
          <w:vertAlign w:val="superscript"/>
        </w:rPr>
        <w:t xml:space="preserve">(2) </w:t>
      </w:r>
      <w:r w:rsidRPr="00A0724A">
        <w:rPr>
          <w:b/>
          <w:i/>
          <w:sz w:val="20"/>
        </w:rPr>
        <w:t>Wyjaśnienie:</w:t>
      </w:r>
      <w:r w:rsidRPr="00A0724A">
        <w:rPr>
          <w:i/>
          <w:sz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w:t>
      </w:r>
      <w:r>
        <w:rPr>
          <w:i/>
          <w:sz w:val="20"/>
        </w:rPr>
        <w:t>kiego</w:t>
      </w:r>
    </w:p>
    <w:p w14:paraId="248A4096" w14:textId="77777777" w:rsidR="00FE0F72" w:rsidRDefault="00FE0F72" w:rsidP="004B1F1D">
      <w:pPr>
        <w:jc w:val="both"/>
        <w:rPr>
          <w:i/>
          <w:sz w:val="20"/>
        </w:rPr>
      </w:pPr>
    </w:p>
    <w:p w14:paraId="66DC77B5" w14:textId="77777777" w:rsidR="00FE0F72" w:rsidRDefault="00FE0F72" w:rsidP="004B1F1D">
      <w:pPr>
        <w:jc w:val="both"/>
        <w:rPr>
          <w:i/>
          <w:sz w:val="20"/>
        </w:rPr>
      </w:pPr>
    </w:p>
    <w:sectPr w:rsidR="00FE0F72" w:rsidSect="00E27D82">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834D2" w14:textId="77777777" w:rsidR="00883CBC" w:rsidRDefault="00883CBC" w:rsidP="00565890">
      <w:r>
        <w:separator/>
      </w:r>
    </w:p>
  </w:endnote>
  <w:endnote w:type="continuationSeparator" w:id="0">
    <w:p w14:paraId="21FD4BC4" w14:textId="77777777" w:rsidR="00883CBC" w:rsidRDefault="00883CBC" w:rsidP="0056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FrankfurtGothic">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4913177"/>
      <w:docPartObj>
        <w:docPartGallery w:val="Page Numbers (Bottom of Page)"/>
        <w:docPartUnique/>
      </w:docPartObj>
    </w:sdtPr>
    <w:sdtContent>
      <w:p w14:paraId="60FA4048" w14:textId="2820DA41" w:rsidR="00D4232D" w:rsidRDefault="00FD4142">
        <w:pPr>
          <w:pStyle w:val="Stopka"/>
          <w:jc w:val="right"/>
        </w:pPr>
        <w:r>
          <w:rPr>
            <w:noProof/>
          </w:rPr>
          <w:drawing>
            <wp:anchor distT="0" distB="0" distL="114300" distR="114300" simplePos="0" relativeHeight="251657216" behindDoc="0" locked="0" layoutInCell="1" allowOverlap="1" wp14:anchorId="3D2D7375" wp14:editId="5A96E90A">
              <wp:simplePos x="0" y="0"/>
              <wp:positionH relativeFrom="page">
                <wp:posOffset>0</wp:posOffset>
              </wp:positionH>
              <wp:positionV relativeFrom="page">
                <wp:posOffset>9255318</wp:posOffset>
              </wp:positionV>
              <wp:extent cx="7527052" cy="1431235"/>
              <wp:effectExtent l="0" t="0" r="0" b="0"/>
              <wp:wrapNone/>
              <wp:docPr id="207777150"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264" cy="1436219"/>
                      </a:xfrm>
                      <a:prstGeom prst="rect">
                        <a:avLst/>
                      </a:prstGeom>
                      <a:noFill/>
                      <a:ln>
                        <a:noFill/>
                      </a:ln>
                    </pic:spPr>
                  </pic:pic>
                </a:graphicData>
              </a:graphic>
              <wp14:sizeRelH relativeFrom="page">
                <wp14:pctWidth>0</wp14:pctWidth>
              </wp14:sizeRelH>
              <wp14:sizeRelV relativeFrom="page">
                <wp14:pctHeight>0</wp14:pctHeight>
              </wp14:sizeRelV>
            </wp:anchor>
          </w:drawing>
        </w:r>
        <w:r w:rsidR="00D4232D">
          <w:fldChar w:fldCharType="begin"/>
        </w:r>
        <w:r w:rsidR="00D4232D">
          <w:instrText>PAGE   \* MERGEFORMAT</w:instrText>
        </w:r>
        <w:r w:rsidR="00D4232D">
          <w:fldChar w:fldCharType="separate"/>
        </w:r>
        <w:r w:rsidR="00EE428C">
          <w:rPr>
            <w:noProof/>
          </w:rPr>
          <w:t>1</w:t>
        </w:r>
        <w:r w:rsidR="00D4232D">
          <w:rPr>
            <w:noProof/>
          </w:rPr>
          <w:fldChar w:fldCharType="end"/>
        </w:r>
      </w:p>
    </w:sdtContent>
  </w:sdt>
  <w:p w14:paraId="7B80F0BB" w14:textId="38FEF59A" w:rsidR="00D4232D" w:rsidRDefault="00D4232D" w:rsidP="00B17DFB">
    <w:pPr>
      <w:pStyle w:val="Stopka"/>
      <w:ind w:firstLine="28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9112147"/>
      <w:docPartObj>
        <w:docPartGallery w:val="Page Numbers (Bottom of Page)"/>
        <w:docPartUnique/>
      </w:docPartObj>
    </w:sdtPr>
    <w:sdtContent>
      <w:p w14:paraId="1E790F9D" w14:textId="77777777" w:rsidR="00F46CB4" w:rsidRDefault="00F46CB4">
        <w:pPr>
          <w:pStyle w:val="Stopka"/>
          <w:jc w:val="right"/>
        </w:pPr>
        <w:r>
          <w:fldChar w:fldCharType="begin"/>
        </w:r>
        <w:r>
          <w:instrText>PAGE   \* MERGEFORMAT</w:instrText>
        </w:r>
        <w:r>
          <w:fldChar w:fldCharType="separate"/>
        </w:r>
        <w:r w:rsidR="00EE428C">
          <w:rPr>
            <w:noProof/>
          </w:rPr>
          <w:t>3</w:t>
        </w:r>
        <w:r>
          <w:rPr>
            <w:noProof/>
          </w:rPr>
          <w:fldChar w:fldCharType="end"/>
        </w:r>
      </w:p>
    </w:sdtContent>
  </w:sdt>
  <w:p w14:paraId="2558BA2E" w14:textId="77777777" w:rsidR="00F46CB4" w:rsidRDefault="00F46CB4" w:rsidP="00B17DFB">
    <w:pPr>
      <w:pStyle w:val="Stopka"/>
      <w:ind w:firstLine="28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3665979"/>
      <w:docPartObj>
        <w:docPartGallery w:val="Page Numbers (Bottom of Page)"/>
        <w:docPartUnique/>
      </w:docPartObj>
    </w:sdtPr>
    <w:sdtContent>
      <w:p w14:paraId="7439DF8C" w14:textId="77777777" w:rsidR="006120FD" w:rsidRDefault="006120FD">
        <w:pPr>
          <w:pStyle w:val="Stopka"/>
          <w:jc w:val="right"/>
        </w:pPr>
        <w:r>
          <w:fldChar w:fldCharType="begin"/>
        </w:r>
        <w:r>
          <w:instrText>PAGE   \* MERGEFORMAT</w:instrText>
        </w:r>
        <w:r>
          <w:fldChar w:fldCharType="separate"/>
        </w:r>
        <w:r w:rsidR="00EE428C">
          <w:rPr>
            <w:noProof/>
          </w:rPr>
          <w:t>5</w:t>
        </w:r>
        <w:r>
          <w:rPr>
            <w:noProof/>
          </w:rPr>
          <w:fldChar w:fldCharType="end"/>
        </w:r>
      </w:p>
    </w:sdtContent>
  </w:sdt>
  <w:p w14:paraId="6B41E5DC" w14:textId="77777777" w:rsidR="006120FD" w:rsidRDefault="006120FD" w:rsidP="00B17DFB">
    <w:pPr>
      <w:pStyle w:val="Stopka"/>
      <w:ind w:firstLine="28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75768" w14:textId="77777777" w:rsidR="00883CBC" w:rsidRDefault="00883CBC" w:rsidP="00565890">
      <w:r>
        <w:separator/>
      </w:r>
    </w:p>
  </w:footnote>
  <w:footnote w:type="continuationSeparator" w:id="0">
    <w:p w14:paraId="20847E54" w14:textId="77777777" w:rsidR="00883CBC" w:rsidRDefault="00883CBC" w:rsidP="005658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84343" w14:textId="0B7CD750" w:rsidR="00971FBB" w:rsidRDefault="00FD4142" w:rsidP="00FD4142">
    <w:pPr>
      <w:pStyle w:val="Nagwek"/>
      <w:ind w:left="-709"/>
    </w:pPr>
    <w:r>
      <w:rPr>
        <w:noProof/>
      </w:rPr>
      <w:drawing>
        <wp:anchor distT="0" distB="0" distL="114300" distR="114300" simplePos="0" relativeHeight="251660288" behindDoc="0" locked="0" layoutInCell="1" allowOverlap="1" wp14:anchorId="4AF53CE1" wp14:editId="0505E38F">
          <wp:simplePos x="0" y="0"/>
          <wp:positionH relativeFrom="page">
            <wp:posOffset>318411</wp:posOffset>
          </wp:positionH>
          <wp:positionV relativeFrom="page">
            <wp:posOffset>206375</wp:posOffset>
          </wp:positionV>
          <wp:extent cx="6977268" cy="1550504"/>
          <wp:effectExtent l="0" t="0" r="0" b="0"/>
          <wp:wrapNone/>
          <wp:docPr id="1018118548"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7268" cy="155050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E2480" w14:textId="77777777" w:rsidR="00971FBB" w:rsidRDefault="00971FB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A5D46"/>
    <w:multiLevelType w:val="hybridMultilevel"/>
    <w:tmpl w:val="20A47DDC"/>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 w15:restartNumberingAfterBreak="0">
    <w:nsid w:val="06214C31"/>
    <w:multiLevelType w:val="hybridMultilevel"/>
    <w:tmpl w:val="5F26A7E8"/>
    <w:lvl w:ilvl="0" w:tplc="393C4470">
      <w:start w:val="1"/>
      <w:numFmt w:val="bullet"/>
      <w:lvlText w:val=""/>
      <w:lvlJc w:val="left"/>
      <w:pPr>
        <w:ind w:left="720" w:hanging="360"/>
      </w:pPr>
      <w:rPr>
        <w:rFonts w:ascii="Symbol" w:hAnsi="Symbol" w:hint="default"/>
        <w:b w:val="0"/>
        <w:i w:val="0"/>
        <w:sz w:val="22"/>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D762B2E"/>
    <w:multiLevelType w:val="hybridMultilevel"/>
    <w:tmpl w:val="CD420EBC"/>
    <w:lvl w:ilvl="0" w:tplc="E2AA3B7C">
      <w:start w:val="1"/>
      <w:numFmt w:val="decimal"/>
      <w:lvlText w:val="%1."/>
      <w:lvlJc w:val="left"/>
      <w:pPr>
        <w:tabs>
          <w:tab w:val="num" w:pos="644"/>
        </w:tabs>
        <w:ind w:left="264" w:firstLine="2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0F9B4F29"/>
    <w:multiLevelType w:val="hybridMultilevel"/>
    <w:tmpl w:val="2F4E466C"/>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 w15:restartNumberingAfterBreak="0">
    <w:nsid w:val="0FB66464"/>
    <w:multiLevelType w:val="hybridMultilevel"/>
    <w:tmpl w:val="D6F6225E"/>
    <w:lvl w:ilvl="0" w:tplc="CD6E853E">
      <w:start w:val="1"/>
      <w:numFmt w:val="decimal"/>
      <w:lvlText w:val="%1."/>
      <w:lvlJc w:val="left"/>
      <w:pPr>
        <w:tabs>
          <w:tab w:val="num" w:pos="360"/>
        </w:tabs>
        <w:ind w:left="360" w:hanging="360"/>
      </w:pPr>
      <w:rPr>
        <w:rFonts w:cs="Times New Roman"/>
        <w:b w:val="0"/>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A3E06782">
      <w:start w:val="1"/>
      <w:numFmt w:val="decimal"/>
      <w:lvlText w:val="%4."/>
      <w:lvlJc w:val="left"/>
      <w:pPr>
        <w:tabs>
          <w:tab w:val="num" w:pos="2520"/>
        </w:tabs>
        <w:ind w:left="2520" w:hanging="360"/>
      </w:pPr>
      <w:rPr>
        <w:rFonts w:cs="Times New Roman"/>
        <w:b w:val="0"/>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5" w15:restartNumberingAfterBreak="0">
    <w:nsid w:val="10AF4778"/>
    <w:multiLevelType w:val="hybridMultilevel"/>
    <w:tmpl w:val="6F1E70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19643B7B"/>
    <w:multiLevelType w:val="multilevel"/>
    <w:tmpl w:val="613A4C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96C71B7"/>
    <w:multiLevelType w:val="hybridMultilevel"/>
    <w:tmpl w:val="8D768FC4"/>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9" w15:restartNumberingAfterBreak="0">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10" w15:restartNumberingAfterBreak="0">
    <w:nsid w:val="24243120"/>
    <w:multiLevelType w:val="hybridMultilevel"/>
    <w:tmpl w:val="82CE7E54"/>
    <w:lvl w:ilvl="0" w:tplc="82AEC76A">
      <w:start w:val="1"/>
      <w:numFmt w:val="bullet"/>
      <w:lvlText w:val=""/>
      <w:lvlJc w:val="left"/>
      <w:pPr>
        <w:ind w:left="1068" w:hanging="360"/>
      </w:pPr>
      <w:rPr>
        <w:rFonts w:ascii="Symbol" w:hAnsi="Symbol" w:cs="Symbol" w:hint="default"/>
        <w:b w:val="0"/>
        <w:i w:val="0"/>
        <w:strike w:val="0"/>
        <w:dstrike w:val="0"/>
        <w:sz w:val="24"/>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1" w15:restartNumberingAfterBreak="0">
    <w:nsid w:val="24825B2F"/>
    <w:multiLevelType w:val="hybridMultilevel"/>
    <w:tmpl w:val="E61205CC"/>
    <w:lvl w:ilvl="0" w:tplc="393C4470">
      <w:start w:val="1"/>
      <w:numFmt w:val="bullet"/>
      <w:lvlText w:val=""/>
      <w:lvlJc w:val="left"/>
      <w:pPr>
        <w:ind w:left="1068" w:hanging="360"/>
      </w:pPr>
      <w:rPr>
        <w:rFonts w:ascii="Symbol" w:hAnsi="Symbol" w:hint="default"/>
        <w:b w:val="0"/>
        <w:i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4" w15:restartNumberingAfterBreak="0">
    <w:nsid w:val="33A86529"/>
    <w:multiLevelType w:val="multilevel"/>
    <w:tmpl w:val="2EE6B4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5B654CE"/>
    <w:multiLevelType w:val="hybridMultilevel"/>
    <w:tmpl w:val="5A5E1D86"/>
    <w:lvl w:ilvl="0" w:tplc="29341D6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61C162D"/>
    <w:multiLevelType w:val="hybridMultilevel"/>
    <w:tmpl w:val="1056251C"/>
    <w:lvl w:ilvl="0" w:tplc="080639C0">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43D45EF6"/>
    <w:multiLevelType w:val="hybridMultilevel"/>
    <w:tmpl w:val="8B1EA2B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8" w15:restartNumberingAfterBreak="0">
    <w:nsid w:val="45382D09"/>
    <w:multiLevelType w:val="hybridMultilevel"/>
    <w:tmpl w:val="9B64E74E"/>
    <w:lvl w:ilvl="0" w:tplc="82AEC76A">
      <w:start w:val="1"/>
      <w:numFmt w:val="bullet"/>
      <w:lvlText w:val=""/>
      <w:lvlJc w:val="left"/>
      <w:pPr>
        <w:ind w:left="1068" w:hanging="360"/>
      </w:pPr>
      <w:rPr>
        <w:rFonts w:ascii="Symbol" w:hAnsi="Symbol" w:cs="Symbol" w:hint="default"/>
        <w:b w:val="0"/>
        <w:i w:val="0"/>
        <w:strike w:val="0"/>
        <w:dstrike w:val="0"/>
        <w:sz w:val="24"/>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9" w15:restartNumberingAfterBreak="0">
    <w:nsid w:val="49952C5C"/>
    <w:multiLevelType w:val="multilevel"/>
    <w:tmpl w:val="A55A14A2"/>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B652C4B"/>
    <w:multiLevelType w:val="hybridMultilevel"/>
    <w:tmpl w:val="FACABE78"/>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15:restartNumberingAfterBreak="0">
    <w:nsid w:val="4C1C1E63"/>
    <w:multiLevelType w:val="multilevel"/>
    <w:tmpl w:val="2F204CB6"/>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D9D50FC"/>
    <w:multiLevelType w:val="hybridMultilevel"/>
    <w:tmpl w:val="3BACA4A0"/>
    <w:lvl w:ilvl="0" w:tplc="04150017">
      <w:start w:val="1"/>
      <w:numFmt w:val="lowerLetter"/>
      <w:lvlText w:val="%1)"/>
      <w:lvlJc w:val="left"/>
      <w:pPr>
        <w:ind w:left="720" w:hanging="360"/>
      </w:pPr>
      <w:rPr>
        <w:rFonts w:hint="default"/>
      </w:rPr>
    </w:lvl>
    <w:lvl w:ilvl="1" w:tplc="2E3AF26E">
      <w:start w:val="1"/>
      <w:numFmt w:val="lowerLetter"/>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03132F3"/>
    <w:multiLevelType w:val="hybridMultilevel"/>
    <w:tmpl w:val="A4FA789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5" w15:restartNumberingAfterBreak="0">
    <w:nsid w:val="51806091"/>
    <w:multiLevelType w:val="hybridMultilevel"/>
    <w:tmpl w:val="BC8AB530"/>
    <w:lvl w:ilvl="0" w:tplc="393C4470">
      <w:start w:val="1"/>
      <w:numFmt w:val="bullet"/>
      <w:lvlText w:val=""/>
      <w:lvlJc w:val="left"/>
      <w:pPr>
        <w:ind w:left="1068" w:hanging="360"/>
      </w:pPr>
      <w:rPr>
        <w:rFonts w:ascii="Symbol" w:hAnsi="Symbol" w:hint="default"/>
        <w:b w:val="0"/>
        <w:i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537320B0"/>
    <w:multiLevelType w:val="hybridMultilevel"/>
    <w:tmpl w:val="746CF6B6"/>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54B31309"/>
    <w:multiLevelType w:val="hybridMultilevel"/>
    <w:tmpl w:val="5D8676C8"/>
    <w:lvl w:ilvl="0" w:tplc="3A06455C">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6640BE2"/>
    <w:multiLevelType w:val="multilevel"/>
    <w:tmpl w:val="34C007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8FE4998"/>
    <w:multiLevelType w:val="hybridMultilevel"/>
    <w:tmpl w:val="7EB67654"/>
    <w:lvl w:ilvl="0" w:tplc="82AEC76A">
      <w:start w:val="1"/>
      <w:numFmt w:val="bullet"/>
      <w:lvlText w:val=""/>
      <w:lvlJc w:val="left"/>
      <w:pPr>
        <w:ind w:left="1068" w:hanging="360"/>
      </w:pPr>
      <w:rPr>
        <w:rFonts w:ascii="Symbol" w:hAnsi="Symbol" w:cs="Symbol" w:hint="default"/>
        <w:strike w:val="0"/>
        <w:dstrike w:val="0"/>
        <w:sz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1" w15:restartNumberingAfterBreak="0">
    <w:nsid w:val="5AD451B5"/>
    <w:multiLevelType w:val="hybridMultilevel"/>
    <w:tmpl w:val="56846DFA"/>
    <w:lvl w:ilvl="0" w:tplc="82AEC76A">
      <w:start w:val="1"/>
      <w:numFmt w:val="bullet"/>
      <w:lvlText w:val=""/>
      <w:lvlJc w:val="left"/>
      <w:pPr>
        <w:ind w:left="720" w:hanging="360"/>
      </w:pPr>
      <w:rPr>
        <w:rFonts w:ascii="Symbol" w:hAnsi="Symbol" w:cs="Symbol" w:hint="default"/>
        <w:strike w:val="0"/>
        <w:dstrike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3307473"/>
    <w:multiLevelType w:val="hybridMultilevel"/>
    <w:tmpl w:val="E3582E7A"/>
    <w:lvl w:ilvl="0" w:tplc="04150017">
      <w:start w:val="1"/>
      <w:numFmt w:val="lowerLetter"/>
      <w:lvlText w:val="%1)"/>
      <w:lvlJc w:val="left"/>
      <w:pPr>
        <w:ind w:left="720" w:hanging="360"/>
      </w:pPr>
    </w:lvl>
    <w:lvl w:ilvl="1" w:tplc="60725232">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BE41C5"/>
    <w:multiLevelType w:val="multilevel"/>
    <w:tmpl w:val="ED7AF9B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8B23DA9"/>
    <w:multiLevelType w:val="multilevel"/>
    <w:tmpl w:val="956845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C856919"/>
    <w:multiLevelType w:val="hybridMultilevel"/>
    <w:tmpl w:val="4E4E56BE"/>
    <w:lvl w:ilvl="0" w:tplc="5596E55A">
      <w:start w:val="1"/>
      <w:numFmt w:val="decimal"/>
      <w:lvlText w:val="%1."/>
      <w:lvlJc w:val="left"/>
      <w:pPr>
        <w:tabs>
          <w:tab w:val="num" w:pos="141"/>
        </w:tabs>
        <w:ind w:left="501" w:hanging="360"/>
      </w:pPr>
      <w:rPr>
        <w:rFonts w:hint="default"/>
        <w:b w:val="0"/>
        <w:i w:val="0"/>
        <w:color w:val="auto"/>
      </w:rPr>
    </w:lvl>
    <w:lvl w:ilvl="1" w:tplc="04150019" w:tentative="1">
      <w:start w:val="1"/>
      <w:numFmt w:val="lowerLetter"/>
      <w:lvlText w:val="%2."/>
      <w:lvlJc w:val="left"/>
      <w:pPr>
        <w:tabs>
          <w:tab w:val="num" w:pos="1581"/>
        </w:tabs>
        <w:ind w:left="1581" w:hanging="360"/>
      </w:pPr>
    </w:lvl>
    <w:lvl w:ilvl="2" w:tplc="0415001B" w:tentative="1">
      <w:start w:val="1"/>
      <w:numFmt w:val="lowerRoman"/>
      <w:lvlText w:val="%3."/>
      <w:lvlJc w:val="right"/>
      <w:pPr>
        <w:tabs>
          <w:tab w:val="num" w:pos="2301"/>
        </w:tabs>
        <w:ind w:left="2301" w:hanging="180"/>
      </w:pPr>
    </w:lvl>
    <w:lvl w:ilvl="3" w:tplc="0415000F" w:tentative="1">
      <w:start w:val="1"/>
      <w:numFmt w:val="decimal"/>
      <w:lvlText w:val="%4."/>
      <w:lvlJc w:val="left"/>
      <w:pPr>
        <w:tabs>
          <w:tab w:val="num" w:pos="3021"/>
        </w:tabs>
        <w:ind w:left="3021" w:hanging="360"/>
      </w:pPr>
    </w:lvl>
    <w:lvl w:ilvl="4" w:tplc="04150019" w:tentative="1">
      <w:start w:val="1"/>
      <w:numFmt w:val="lowerLetter"/>
      <w:lvlText w:val="%5."/>
      <w:lvlJc w:val="left"/>
      <w:pPr>
        <w:tabs>
          <w:tab w:val="num" w:pos="3741"/>
        </w:tabs>
        <w:ind w:left="3741" w:hanging="360"/>
      </w:pPr>
    </w:lvl>
    <w:lvl w:ilvl="5" w:tplc="0415001B" w:tentative="1">
      <w:start w:val="1"/>
      <w:numFmt w:val="lowerRoman"/>
      <w:lvlText w:val="%6."/>
      <w:lvlJc w:val="right"/>
      <w:pPr>
        <w:tabs>
          <w:tab w:val="num" w:pos="4461"/>
        </w:tabs>
        <w:ind w:left="4461" w:hanging="180"/>
      </w:pPr>
    </w:lvl>
    <w:lvl w:ilvl="6" w:tplc="0415000F" w:tentative="1">
      <w:start w:val="1"/>
      <w:numFmt w:val="decimal"/>
      <w:lvlText w:val="%7."/>
      <w:lvlJc w:val="left"/>
      <w:pPr>
        <w:tabs>
          <w:tab w:val="num" w:pos="5181"/>
        </w:tabs>
        <w:ind w:left="5181" w:hanging="360"/>
      </w:pPr>
    </w:lvl>
    <w:lvl w:ilvl="7" w:tplc="04150019" w:tentative="1">
      <w:start w:val="1"/>
      <w:numFmt w:val="lowerLetter"/>
      <w:lvlText w:val="%8."/>
      <w:lvlJc w:val="left"/>
      <w:pPr>
        <w:tabs>
          <w:tab w:val="num" w:pos="5901"/>
        </w:tabs>
        <w:ind w:left="5901" w:hanging="360"/>
      </w:pPr>
    </w:lvl>
    <w:lvl w:ilvl="8" w:tplc="0415001B" w:tentative="1">
      <w:start w:val="1"/>
      <w:numFmt w:val="lowerRoman"/>
      <w:lvlText w:val="%9."/>
      <w:lvlJc w:val="right"/>
      <w:pPr>
        <w:tabs>
          <w:tab w:val="num" w:pos="6621"/>
        </w:tabs>
        <w:ind w:left="6621" w:hanging="180"/>
      </w:pPr>
    </w:lvl>
  </w:abstractNum>
  <w:abstractNum w:abstractNumId="36" w15:restartNumberingAfterBreak="0">
    <w:nsid w:val="6F5B47CA"/>
    <w:multiLevelType w:val="hybridMultilevel"/>
    <w:tmpl w:val="E742524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7" w15:restartNumberingAfterBreak="0">
    <w:nsid w:val="737C3CF0"/>
    <w:multiLevelType w:val="hybridMultilevel"/>
    <w:tmpl w:val="3DDA244C"/>
    <w:lvl w:ilvl="0" w:tplc="04150017">
      <w:start w:val="1"/>
      <w:numFmt w:val="lowerLetter"/>
      <w:lvlText w:val="%1)"/>
      <w:lvlJc w:val="left"/>
      <w:pPr>
        <w:ind w:left="2160" w:hanging="360"/>
      </w:pPr>
    </w:lvl>
    <w:lvl w:ilvl="1" w:tplc="90FA2DF4">
      <w:start w:val="1"/>
      <w:numFmt w:val="lowerLetter"/>
      <w:lvlText w:val="%2)"/>
      <w:lvlJc w:val="left"/>
      <w:pPr>
        <w:ind w:left="2880" w:hanging="360"/>
      </w:pPr>
      <w:rPr>
        <w:rFonts w:hint="default"/>
      </w:r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8" w15:restartNumberingAfterBreak="0">
    <w:nsid w:val="77140DA2"/>
    <w:multiLevelType w:val="hybridMultilevel"/>
    <w:tmpl w:val="7772F6A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9" w15:restartNumberingAfterBreak="0">
    <w:nsid w:val="793A775A"/>
    <w:multiLevelType w:val="hybridMultilevel"/>
    <w:tmpl w:val="F1B4152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A6538D0"/>
    <w:multiLevelType w:val="multilevel"/>
    <w:tmpl w:val="D74404D2"/>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E9E474A"/>
    <w:multiLevelType w:val="hybridMultilevel"/>
    <w:tmpl w:val="58343512"/>
    <w:lvl w:ilvl="0" w:tplc="9378E482">
      <w:start w:val="1"/>
      <w:numFmt w:val="decimal"/>
      <w:lvlText w:val="%1."/>
      <w:lvlJc w:val="left"/>
      <w:pPr>
        <w:ind w:left="288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03842906">
    <w:abstractNumId w:val="20"/>
  </w:num>
  <w:num w:numId="2" w16cid:durableId="897546636">
    <w:abstractNumId w:val="12"/>
  </w:num>
  <w:num w:numId="3" w16cid:durableId="78332618">
    <w:abstractNumId w:val="9"/>
  </w:num>
  <w:num w:numId="4" w16cid:durableId="1028332793">
    <w:abstractNumId w:val="13"/>
  </w:num>
  <w:num w:numId="5" w16cid:durableId="839390931">
    <w:abstractNumId w:val="6"/>
    <w:lvlOverride w:ilvl="0">
      <w:lvl w:ilvl="0" w:tplc="7714D37E">
        <w:start w:val="1"/>
        <w:numFmt w:val="upperRoman"/>
        <w:lvlText w:val="%1."/>
        <w:lvlJc w:val="left"/>
        <w:pPr>
          <w:ind w:left="1080" w:hanging="720"/>
        </w:pPr>
        <w:rPr>
          <w:rFonts w:cs="Times New Roman" w:hint="default"/>
        </w:rPr>
      </w:lvl>
    </w:lvlOverride>
    <w:lvlOverride w:ilvl="1">
      <w:lvl w:ilvl="1" w:tplc="04150019">
        <w:start w:val="1"/>
        <w:numFmt w:val="decimal"/>
        <w:lvlText w:val="%2."/>
        <w:lvlJc w:val="left"/>
        <w:pPr>
          <w:ind w:left="1440" w:hanging="360"/>
        </w:pPr>
        <w:rPr>
          <w:rFonts w:cs="Times New Roman" w:hint="default"/>
        </w:rPr>
      </w:lvl>
    </w:lvlOverride>
    <w:lvlOverride w:ilvl="2">
      <w:lvl w:ilvl="2" w:tplc="0415001B">
        <w:start w:val="1"/>
        <w:numFmt w:val="lowerRoman"/>
        <w:lvlText w:val="%3."/>
        <w:lvlJc w:val="right"/>
        <w:pPr>
          <w:ind w:left="2160" w:hanging="180"/>
        </w:pPr>
        <w:rPr>
          <w:rFonts w:cs="Times New Roman" w:hint="default"/>
        </w:rPr>
      </w:lvl>
    </w:lvlOverride>
    <w:lvlOverride w:ilvl="3">
      <w:lvl w:ilvl="3" w:tplc="08865DA0">
        <w:start w:val="1"/>
        <w:numFmt w:val="decimal"/>
        <w:lvlText w:val="%4."/>
        <w:lvlJc w:val="left"/>
        <w:pPr>
          <w:ind w:left="2880" w:hanging="360"/>
        </w:pPr>
        <w:rPr>
          <w:rFonts w:cs="Times New Roman" w:hint="default"/>
        </w:rPr>
      </w:lvl>
    </w:lvlOverride>
    <w:lvlOverride w:ilvl="4">
      <w:lvl w:ilvl="4" w:tplc="04150019">
        <w:start w:val="1"/>
        <w:numFmt w:val="lowerLetter"/>
        <w:lvlText w:val="%5."/>
        <w:lvlJc w:val="left"/>
        <w:pPr>
          <w:ind w:left="3600" w:hanging="360"/>
        </w:pPr>
        <w:rPr>
          <w:rFonts w:cs="Times New Roman" w:hint="default"/>
        </w:rPr>
      </w:lvl>
    </w:lvlOverride>
    <w:lvlOverride w:ilvl="5">
      <w:lvl w:ilvl="5" w:tplc="0415001B">
        <w:start w:val="1"/>
        <w:numFmt w:val="lowerRoman"/>
        <w:lvlText w:val="%6."/>
        <w:lvlJc w:val="right"/>
        <w:pPr>
          <w:ind w:left="4320" w:hanging="180"/>
        </w:pPr>
        <w:rPr>
          <w:rFonts w:cs="Times New Roman" w:hint="default"/>
        </w:rPr>
      </w:lvl>
    </w:lvlOverride>
    <w:lvlOverride w:ilvl="6">
      <w:lvl w:ilvl="6" w:tplc="0415000F">
        <w:start w:val="1"/>
        <w:numFmt w:val="decimal"/>
        <w:lvlText w:val="%7."/>
        <w:lvlJc w:val="left"/>
        <w:pPr>
          <w:ind w:left="5040" w:hanging="360"/>
        </w:pPr>
        <w:rPr>
          <w:rFonts w:cs="Times New Roman" w:hint="default"/>
        </w:rPr>
      </w:lvl>
    </w:lvlOverride>
    <w:lvlOverride w:ilvl="7">
      <w:lvl w:ilvl="7" w:tplc="04150019">
        <w:start w:val="1"/>
        <w:numFmt w:val="lowerLetter"/>
        <w:lvlText w:val="%8."/>
        <w:lvlJc w:val="left"/>
        <w:pPr>
          <w:ind w:left="5760" w:hanging="360"/>
        </w:pPr>
        <w:rPr>
          <w:rFonts w:cs="Times New Roman" w:hint="default"/>
        </w:rPr>
      </w:lvl>
    </w:lvlOverride>
    <w:lvlOverride w:ilvl="8">
      <w:lvl w:ilvl="8" w:tplc="0415001B">
        <w:start w:val="1"/>
        <w:numFmt w:val="lowerRoman"/>
        <w:lvlText w:val="%9."/>
        <w:lvlJc w:val="right"/>
        <w:pPr>
          <w:ind w:left="6480" w:hanging="180"/>
        </w:pPr>
        <w:rPr>
          <w:rFonts w:cs="Times New Roman" w:hint="default"/>
        </w:rPr>
      </w:lvl>
    </w:lvlOverride>
  </w:num>
  <w:num w:numId="6" w16cid:durableId="1107506417">
    <w:abstractNumId w:val="36"/>
  </w:num>
  <w:num w:numId="7" w16cid:durableId="1222406519">
    <w:abstractNumId w:val="8"/>
  </w:num>
  <w:num w:numId="8" w16cid:durableId="1489176806">
    <w:abstractNumId w:val="17"/>
  </w:num>
  <w:num w:numId="9" w16cid:durableId="485098753">
    <w:abstractNumId w:val="4"/>
  </w:num>
  <w:num w:numId="10" w16cid:durableId="115834715">
    <w:abstractNumId w:val="38"/>
  </w:num>
  <w:num w:numId="11" w16cid:durableId="1546873768">
    <w:abstractNumId w:val="24"/>
  </w:num>
  <w:num w:numId="12" w16cid:durableId="1177882954">
    <w:abstractNumId w:val="35"/>
  </w:num>
  <w:num w:numId="13" w16cid:durableId="38628720">
    <w:abstractNumId w:val="41"/>
  </w:num>
  <w:num w:numId="14" w16cid:durableId="2057000039">
    <w:abstractNumId w:val="30"/>
  </w:num>
  <w:num w:numId="15" w16cid:durableId="783308173">
    <w:abstractNumId w:val="31"/>
  </w:num>
  <w:num w:numId="16" w16cid:durableId="2008173583">
    <w:abstractNumId w:val="18"/>
  </w:num>
  <w:num w:numId="17" w16cid:durableId="456067665">
    <w:abstractNumId w:val="21"/>
  </w:num>
  <w:num w:numId="18" w16cid:durableId="872350174">
    <w:abstractNumId w:val="28"/>
  </w:num>
  <w:num w:numId="19" w16cid:durableId="2043940461">
    <w:abstractNumId w:val="10"/>
  </w:num>
  <w:num w:numId="20" w16cid:durableId="784273433">
    <w:abstractNumId w:val="11"/>
  </w:num>
  <w:num w:numId="21" w16cid:durableId="91819984">
    <w:abstractNumId w:val="1"/>
  </w:num>
  <w:num w:numId="22" w16cid:durableId="110440721">
    <w:abstractNumId w:val="5"/>
  </w:num>
  <w:num w:numId="23" w16cid:durableId="1763649346">
    <w:abstractNumId w:val="0"/>
  </w:num>
  <w:num w:numId="24" w16cid:durableId="1780487546">
    <w:abstractNumId w:val="27"/>
  </w:num>
  <w:num w:numId="25" w16cid:durableId="2107770220">
    <w:abstractNumId w:val="3"/>
  </w:num>
  <w:num w:numId="26" w16cid:durableId="1825318999">
    <w:abstractNumId w:val="25"/>
  </w:num>
  <w:num w:numId="27" w16cid:durableId="1026716683">
    <w:abstractNumId w:val="19"/>
  </w:num>
  <w:num w:numId="28" w16cid:durableId="1850363199">
    <w:abstractNumId w:val="23"/>
  </w:num>
  <w:num w:numId="29" w16cid:durableId="287007512">
    <w:abstractNumId w:val="37"/>
  </w:num>
  <w:num w:numId="30" w16cid:durableId="1986426329">
    <w:abstractNumId w:val="32"/>
  </w:num>
  <w:num w:numId="31" w16cid:durableId="2027557938">
    <w:abstractNumId w:val="14"/>
  </w:num>
  <w:num w:numId="32" w16cid:durableId="239290265">
    <w:abstractNumId w:val="40"/>
  </w:num>
  <w:num w:numId="33" w16cid:durableId="713895075">
    <w:abstractNumId w:val="22"/>
  </w:num>
  <w:num w:numId="34" w16cid:durableId="19107686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03445020">
    <w:abstractNumId w:val="29"/>
  </w:num>
  <w:num w:numId="36" w16cid:durableId="1682315796">
    <w:abstractNumId w:val="7"/>
  </w:num>
  <w:num w:numId="37" w16cid:durableId="1801415343">
    <w:abstractNumId w:val="33"/>
  </w:num>
  <w:num w:numId="38" w16cid:durableId="558055096">
    <w:abstractNumId w:val="34"/>
  </w:num>
  <w:num w:numId="39" w16cid:durableId="1109591946">
    <w:abstractNumId w:val="39"/>
  </w:num>
  <w:num w:numId="40" w16cid:durableId="1233194052">
    <w:abstractNumId w:val="15"/>
  </w:num>
  <w:num w:numId="41" w16cid:durableId="778913996">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8BD"/>
    <w:rsid w:val="000041B1"/>
    <w:rsid w:val="00006779"/>
    <w:rsid w:val="00007B8C"/>
    <w:rsid w:val="0001303B"/>
    <w:rsid w:val="00021EEC"/>
    <w:rsid w:val="000225DA"/>
    <w:rsid w:val="00024610"/>
    <w:rsid w:val="00030D52"/>
    <w:rsid w:val="00032D26"/>
    <w:rsid w:val="00036A24"/>
    <w:rsid w:val="00041A85"/>
    <w:rsid w:val="00042AD5"/>
    <w:rsid w:val="00042DD0"/>
    <w:rsid w:val="000520DB"/>
    <w:rsid w:val="000557E7"/>
    <w:rsid w:val="00055B99"/>
    <w:rsid w:val="00056CA3"/>
    <w:rsid w:val="000648EB"/>
    <w:rsid w:val="00072CEB"/>
    <w:rsid w:val="00092124"/>
    <w:rsid w:val="000A662C"/>
    <w:rsid w:val="000B546B"/>
    <w:rsid w:val="000B5B6B"/>
    <w:rsid w:val="000C12A9"/>
    <w:rsid w:val="000C3F27"/>
    <w:rsid w:val="000C6DD0"/>
    <w:rsid w:val="000D17DE"/>
    <w:rsid w:val="000D2312"/>
    <w:rsid w:val="000D7371"/>
    <w:rsid w:val="000E0FB4"/>
    <w:rsid w:val="000E22A0"/>
    <w:rsid w:val="000F0AC0"/>
    <w:rsid w:val="000F144B"/>
    <w:rsid w:val="000F5E0D"/>
    <w:rsid w:val="00104127"/>
    <w:rsid w:val="0011222A"/>
    <w:rsid w:val="00112BDC"/>
    <w:rsid w:val="001139C4"/>
    <w:rsid w:val="00114C90"/>
    <w:rsid w:val="001453ED"/>
    <w:rsid w:val="00165AD7"/>
    <w:rsid w:val="0017159E"/>
    <w:rsid w:val="00180984"/>
    <w:rsid w:val="0019372F"/>
    <w:rsid w:val="001976F4"/>
    <w:rsid w:val="001A5615"/>
    <w:rsid w:val="001B419D"/>
    <w:rsid w:val="001C093F"/>
    <w:rsid w:val="001C4514"/>
    <w:rsid w:val="001D54DC"/>
    <w:rsid w:val="001E1EDB"/>
    <w:rsid w:val="001E5803"/>
    <w:rsid w:val="001F0D92"/>
    <w:rsid w:val="001F13C2"/>
    <w:rsid w:val="001F67CB"/>
    <w:rsid w:val="00200211"/>
    <w:rsid w:val="00222E66"/>
    <w:rsid w:val="00223616"/>
    <w:rsid w:val="002242FC"/>
    <w:rsid w:val="00226AFF"/>
    <w:rsid w:val="00227103"/>
    <w:rsid w:val="002301AB"/>
    <w:rsid w:val="00235697"/>
    <w:rsid w:val="00235D94"/>
    <w:rsid w:val="00242B82"/>
    <w:rsid w:val="0024497B"/>
    <w:rsid w:val="00245950"/>
    <w:rsid w:val="0025083B"/>
    <w:rsid w:val="00260C76"/>
    <w:rsid w:val="00260E78"/>
    <w:rsid w:val="00263352"/>
    <w:rsid w:val="00266885"/>
    <w:rsid w:val="00273068"/>
    <w:rsid w:val="0027402D"/>
    <w:rsid w:val="002743F3"/>
    <w:rsid w:val="00293ED6"/>
    <w:rsid w:val="00294E66"/>
    <w:rsid w:val="00296F54"/>
    <w:rsid w:val="002A57F8"/>
    <w:rsid w:val="002B142D"/>
    <w:rsid w:val="002B1B92"/>
    <w:rsid w:val="002C4CD2"/>
    <w:rsid w:val="002C7855"/>
    <w:rsid w:val="002D3C87"/>
    <w:rsid w:val="002E2639"/>
    <w:rsid w:val="002E5EF0"/>
    <w:rsid w:val="002E63A5"/>
    <w:rsid w:val="002F7356"/>
    <w:rsid w:val="00301463"/>
    <w:rsid w:val="0030287F"/>
    <w:rsid w:val="00313B90"/>
    <w:rsid w:val="003165B6"/>
    <w:rsid w:val="00316901"/>
    <w:rsid w:val="003211A4"/>
    <w:rsid w:val="00321D19"/>
    <w:rsid w:val="00332AF9"/>
    <w:rsid w:val="00344D99"/>
    <w:rsid w:val="00357C6F"/>
    <w:rsid w:val="003628BD"/>
    <w:rsid w:val="0037272B"/>
    <w:rsid w:val="003736F0"/>
    <w:rsid w:val="00384376"/>
    <w:rsid w:val="003A09AC"/>
    <w:rsid w:val="003A7F2C"/>
    <w:rsid w:val="003B1EF9"/>
    <w:rsid w:val="003B2A97"/>
    <w:rsid w:val="003B5E55"/>
    <w:rsid w:val="003C04CF"/>
    <w:rsid w:val="003C26DE"/>
    <w:rsid w:val="003C329E"/>
    <w:rsid w:val="003C3C9C"/>
    <w:rsid w:val="003C4875"/>
    <w:rsid w:val="003C57F3"/>
    <w:rsid w:val="003D2DCD"/>
    <w:rsid w:val="003E2391"/>
    <w:rsid w:val="003E29C9"/>
    <w:rsid w:val="003E4006"/>
    <w:rsid w:val="003F5B0C"/>
    <w:rsid w:val="003F78C0"/>
    <w:rsid w:val="00403761"/>
    <w:rsid w:val="004053BC"/>
    <w:rsid w:val="004126BE"/>
    <w:rsid w:val="0042005B"/>
    <w:rsid w:val="00422B7B"/>
    <w:rsid w:val="00430DD0"/>
    <w:rsid w:val="00430E05"/>
    <w:rsid w:val="00430E8A"/>
    <w:rsid w:val="00431FBB"/>
    <w:rsid w:val="004358B3"/>
    <w:rsid w:val="004362B0"/>
    <w:rsid w:val="00441C20"/>
    <w:rsid w:val="00442862"/>
    <w:rsid w:val="004452E0"/>
    <w:rsid w:val="00446790"/>
    <w:rsid w:val="00454716"/>
    <w:rsid w:val="0046049F"/>
    <w:rsid w:val="00461098"/>
    <w:rsid w:val="00470D4E"/>
    <w:rsid w:val="00480186"/>
    <w:rsid w:val="004831E4"/>
    <w:rsid w:val="004841E5"/>
    <w:rsid w:val="0049310E"/>
    <w:rsid w:val="00495873"/>
    <w:rsid w:val="004A1EF2"/>
    <w:rsid w:val="004A2D00"/>
    <w:rsid w:val="004A45CC"/>
    <w:rsid w:val="004A7A76"/>
    <w:rsid w:val="004A7B1F"/>
    <w:rsid w:val="004B1F1D"/>
    <w:rsid w:val="004B371F"/>
    <w:rsid w:val="004B4A0A"/>
    <w:rsid w:val="004C21FF"/>
    <w:rsid w:val="004D4866"/>
    <w:rsid w:val="004D7676"/>
    <w:rsid w:val="00503462"/>
    <w:rsid w:val="005050F3"/>
    <w:rsid w:val="005079CF"/>
    <w:rsid w:val="00521477"/>
    <w:rsid w:val="00522849"/>
    <w:rsid w:val="00526A0D"/>
    <w:rsid w:val="005303B0"/>
    <w:rsid w:val="0053201D"/>
    <w:rsid w:val="0053760A"/>
    <w:rsid w:val="005463C2"/>
    <w:rsid w:val="00546B57"/>
    <w:rsid w:val="00546C93"/>
    <w:rsid w:val="00551B72"/>
    <w:rsid w:val="00553C39"/>
    <w:rsid w:val="0056473B"/>
    <w:rsid w:val="00565890"/>
    <w:rsid w:val="00573096"/>
    <w:rsid w:val="00573F68"/>
    <w:rsid w:val="0057700B"/>
    <w:rsid w:val="005774DD"/>
    <w:rsid w:val="005775EB"/>
    <w:rsid w:val="00580D23"/>
    <w:rsid w:val="00581706"/>
    <w:rsid w:val="00590217"/>
    <w:rsid w:val="005979D5"/>
    <w:rsid w:val="005A1FF1"/>
    <w:rsid w:val="005A3D4F"/>
    <w:rsid w:val="005A5A5F"/>
    <w:rsid w:val="005B4629"/>
    <w:rsid w:val="005C38A6"/>
    <w:rsid w:val="005D0CC4"/>
    <w:rsid w:val="005D5CD4"/>
    <w:rsid w:val="005E3399"/>
    <w:rsid w:val="005E7028"/>
    <w:rsid w:val="005F088C"/>
    <w:rsid w:val="005F35AC"/>
    <w:rsid w:val="005F3ABF"/>
    <w:rsid w:val="006120FD"/>
    <w:rsid w:val="00613DCD"/>
    <w:rsid w:val="00613FDA"/>
    <w:rsid w:val="006168A8"/>
    <w:rsid w:val="00622F86"/>
    <w:rsid w:val="00624B96"/>
    <w:rsid w:val="0062624F"/>
    <w:rsid w:val="00643C80"/>
    <w:rsid w:val="006572EF"/>
    <w:rsid w:val="006719E4"/>
    <w:rsid w:val="0067275B"/>
    <w:rsid w:val="00674953"/>
    <w:rsid w:val="006779E6"/>
    <w:rsid w:val="00681BC7"/>
    <w:rsid w:val="0068481A"/>
    <w:rsid w:val="00687AE9"/>
    <w:rsid w:val="006B19CA"/>
    <w:rsid w:val="006D138A"/>
    <w:rsid w:val="006D4149"/>
    <w:rsid w:val="006F5997"/>
    <w:rsid w:val="00704637"/>
    <w:rsid w:val="007071CA"/>
    <w:rsid w:val="00713BED"/>
    <w:rsid w:val="00725781"/>
    <w:rsid w:val="00731E27"/>
    <w:rsid w:val="00732423"/>
    <w:rsid w:val="00735DAD"/>
    <w:rsid w:val="00743F29"/>
    <w:rsid w:val="00750687"/>
    <w:rsid w:val="00751A7E"/>
    <w:rsid w:val="007538C2"/>
    <w:rsid w:val="00764BEC"/>
    <w:rsid w:val="00765703"/>
    <w:rsid w:val="007672A9"/>
    <w:rsid w:val="007703FF"/>
    <w:rsid w:val="007813A2"/>
    <w:rsid w:val="0078186A"/>
    <w:rsid w:val="00786F5C"/>
    <w:rsid w:val="0078756D"/>
    <w:rsid w:val="007938F1"/>
    <w:rsid w:val="00796C6D"/>
    <w:rsid w:val="007A23C8"/>
    <w:rsid w:val="007A30F7"/>
    <w:rsid w:val="007A3DC8"/>
    <w:rsid w:val="007B6DDA"/>
    <w:rsid w:val="007C0AAA"/>
    <w:rsid w:val="007C1905"/>
    <w:rsid w:val="007D0FA3"/>
    <w:rsid w:val="007D58CF"/>
    <w:rsid w:val="007E3C16"/>
    <w:rsid w:val="007E4EE2"/>
    <w:rsid w:val="007F00B5"/>
    <w:rsid w:val="007F0513"/>
    <w:rsid w:val="007F12F1"/>
    <w:rsid w:val="007F1918"/>
    <w:rsid w:val="007F20BB"/>
    <w:rsid w:val="007F5587"/>
    <w:rsid w:val="007F6FB9"/>
    <w:rsid w:val="00805715"/>
    <w:rsid w:val="00814549"/>
    <w:rsid w:val="00816409"/>
    <w:rsid w:val="00820C29"/>
    <w:rsid w:val="008411C8"/>
    <w:rsid w:val="00846A39"/>
    <w:rsid w:val="00852F6D"/>
    <w:rsid w:val="0085325D"/>
    <w:rsid w:val="00863192"/>
    <w:rsid w:val="008665EA"/>
    <w:rsid w:val="00870A7E"/>
    <w:rsid w:val="00872B38"/>
    <w:rsid w:val="0087449B"/>
    <w:rsid w:val="00883CBC"/>
    <w:rsid w:val="008A1D46"/>
    <w:rsid w:val="008B2291"/>
    <w:rsid w:val="008B39B3"/>
    <w:rsid w:val="008B4C63"/>
    <w:rsid w:val="008C308C"/>
    <w:rsid w:val="008C6AB5"/>
    <w:rsid w:val="008C6F0D"/>
    <w:rsid w:val="008C7961"/>
    <w:rsid w:val="008D7C79"/>
    <w:rsid w:val="008E1FC7"/>
    <w:rsid w:val="008E7A1F"/>
    <w:rsid w:val="008F4804"/>
    <w:rsid w:val="0090150E"/>
    <w:rsid w:val="00901D89"/>
    <w:rsid w:val="00906D20"/>
    <w:rsid w:val="00906DCC"/>
    <w:rsid w:val="00914817"/>
    <w:rsid w:val="00922AD5"/>
    <w:rsid w:val="00933A96"/>
    <w:rsid w:val="00934CC9"/>
    <w:rsid w:val="00937794"/>
    <w:rsid w:val="0094148D"/>
    <w:rsid w:val="0094455C"/>
    <w:rsid w:val="00950861"/>
    <w:rsid w:val="00952799"/>
    <w:rsid w:val="009642CC"/>
    <w:rsid w:val="00965CB9"/>
    <w:rsid w:val="00965E63"/>
    <w:rsid w:val="00966957"/>
    <w:rsid w:val="00971FBB"/>
    <w:rsid w:val="00976A2F"/>
    <w:rsid w:val="00977014"/>
    <w:rsid w:val="009776E2"/>
    <w:rsid w:val="009802A0"/>
    <w:rsid w:val="009813A1"/>
    <w:rsid w:val="009818B7"/>
    <w:rsid w:val="009856F0"/>
    <w:rsid w:val="009860F6"/>
    <w:rsid w:val="009918B0"/>
    <w:rsid w:val="009A4078"/>
    <w:rsid w:val="009A5FC9"/>
    <w:rsid w:val="009B0321"/>
    <w:rsid w:val="009C4ECD"/>
    <w:rsid w:val="009D281A"/>
    <w:rsid w:val="009D2E3E"/>
    <w:rsid w:val="009D30E7"/>
    <w:rsid w:val="009D4015"/>
    <w:rsid w:val="009D477D"/>
    <w:rsid w:val="009F1A58"/>
    <w:rsid w:val="009F71BB"/>
    <w:rsid w:val="00A046C9"/>
    <w:rsid w:val="00A0724A"/>
    <w:rsid w:val="00A14DF6"/>
    <w:rsid w:val="00A16622"/>
    <w:rsid w:val="00A17071"/>
    <w:rsid w:val="00A24193"/>
    <w:rsid w:val="00A30D6A"/>
    <w:rsid w:val="00A32650"/>
    <w:rsid w:val="00A340B9"/>
    <w:rsid w:val="00A44C4C"/>
    <w:rsid w:val="00A45170"/>
    <w:rsid w:val="00A51562"/>
    <w:rsid w:val="00A55AF7"/>
    <w:rsid w:val="00A56FF5"/>
    <w:rsid w:val="00A57CA2"/>
    <w:rsid w:val="00A57F3B"/>
    <w:rsid w:val="00A81DEB"/>
    <w:rsid w:val="00A877A3"/>
    <w:rsid w:val="00AA256B"/>
    <w:rsid w:val="00AA61B5"/>
    <w:rsid w:val="00AA6F06"/>
    <w:rsid w:val="00AB1F0D"/>
    <w:rsid w:val="00AB62AA"/>
    <w:rsid w:val="00AC0398"/>
    <w:rsid w:val="00AD6743"/>
    <w:rsid w:val="00AE0789"/>
    <w:rsid w:val="00AE1E89"/>
    <w:rsid w:val="00AE58BA"/>
    <w:rsid w:val="00AE62D9"/>
    <w:rsid w:val="00AF3EDA"/>
    <w:rsid w:val="00AF690A"/>
    <w:rsid w:val="00B0607B"/>
    <w:rsid w:val="00B064DD"/>
    <w:rsid w:val="00B06B03"/>
    <w:rsid w:val="00B170DD"/>
    <w:rsid w:val="00B17DFB"/>
    <w:rsid w:val="00B20CA7"/>
    <w:rsid w:val="00B24D19"/>
    <w:rsid w:val="00B3131B"/>
    <w:rsid w:val="00B35272"/>
    <w:rsid w:val="00B37C4F"/>
    <w:rsid w:val="00B450CB"/>
    <w:rsid w:val="00B50BFB"/>
    <w:rsid w:val="00B5215B"/>
    <w:rsid w:val="00B537F5"/>
    <w:rsid w:val="00B54162"/>
    <w:rsid w:val="00B607FC"/>
    <w:rsid w:val="00B61E34"/>
    <w:rsid w:val="00B62898"/>
    <w:rsid w:val="00B629E4"/>
    <w:rsid w:val="00B62EBE"/>
    <w:rsid w:val="00B63E67"/>
    <w:rsid w:val="00B64978"/>
    <w:rsid w:val="00B709FC"/>
    <w:rsid w:val="00B73A5E"/>
    <w:rsid w:val="00B73ADB"/>
    <w:rsid w:val="00B76673"/>
    <w:rsid w:val="00B775CA"/>
    <w:rsid w:val="00B81E9E"/>
    <w:rsid w:val="00B82C79"/>
    <w:rsid w:val="00B82F14"/>
    <w:rsid w:val="00B86B3D"/>
    <w:rsid w:val="00BA4306"/>
    <w:rsid w:val="00BB4ED1"/>
    <w:rsid w:val="00BB5A11"/>
    <w:rsid w:val="00BB78D0"/>
    <w:rsid w:val="00BC0F21"/>
    <w:rsid w:val="00BD2758"/>
    <w:rsid w:val="00BD3631"/>
    <w:rsid w:val="00BD3655"/>
    <w:rsid w:val="00BE0FB9"/>
    <w:rsid w:val="00BE5366"/>
    <w:rsid w:val="00BE6645"/>
    <w:rsid w:val="00BF272A"/>
    <w:rsid w:val="00BF3BBD"/>
    <w:rsid w:val="00BF3C3B"/>
    <w:rsid w:val="00BF46C8"/>
    <w:rsid w:val="00C10CB2"/>
    <w:rsid w:val="00C1394A"/>
    <w:rsid w:val="00C21AE6"/>
    <w:rsid w:val="00C24432"/>
    <w:rsid w:val="00C24B4F"/>
    <w:rsid w:val="00C24C73"/>
    <w:rsid w:val="00C26BB9"/>
    <w:rsid w:val="00C34F14"/>
    <w:rsid w:val="00C475FB"/>
    <w:rsid w:val="00C62ED3"/>
    <w:rsid w:val="00C6444D"/>
    <w:rsid w:val="00C6753E"/>
    <w:rsid w:val="00C7099A"/>
    <w:rsid w:val="00C711AF"/>
    <w:rsid w:val="00C77736"/>
    <w:rsid w:val="00C80EE2"/>
    <w:rsid w:val="00C84832"/>
    <w:rsid w:val="00C84875"/>
    <w:rsid w:val="00C86AE7"/>
    <w:rsid w:val="00C91A9D"/>
    <w:rsid w:val="00C942CE"/>
    <w:rsid w:val="00CA7520"/>
    <w:rsid w:val="00CC12BF"/>
    <w:rsid w:val="00CC38E6"/>
    <w:rsid w:val="00CC56C0"/>
    <w:rsid w:val="00CC728A"/>
    <w:rsid w:val="00CC7D32"/>
    <w:rsid w:val="00CD1FD3"/>
    <w:rsid w:val="00CE25A2"/>
    <w:rsid w:val="00CE3995"/>
    <w:rsid w:val="00CE3F01"/>
    <w:rsid w:val="00CF34D3"/>
    <w:rsid w:val="00CF554F"/>
    <w:rsid w:val="00CF6B1D"/>
    <w:rsid w:val="00D036DC"/>
    <w:rsid w:val="00D0379D"/>
    <w:rsid w:val="00D10D7B"/>
    <w:rsid w:val="00D137DA"/>
    <w:rsid w:val="00D15B91"/>
    <w:rsid w:val="00D209AE"/>
    <w:rsid w:val="00D2146F"/>
    <w:rsid w:val="00D23B0A"/>
    <w:rsid w:val="00D252BB"/>
    <w:rsid w:val="00D258BD"/>
    <w:rsid w:val="00D30846"/>
    <w:rsid w:val="00D40ECE"/>
    <w:rsid w:val="00D41E76"/>
    <w:rsid w:val="00D4232D"/>
    <w:rsid w:val="00D5287C"/>
    <w:rsid w:val="00D53AA3"/>
    <w:rsid w:val="00D55E88"/>
    <w:rsid w:val="00D57913"/>
    <w:rsid w:val="00D57F3C"/>
    <w:rsid w:val="00D62451"/>
    <w:rsid w:val="00D65327"/>
    <w:rsid w:val="00D67E93"/>
    <w:rsid w:val="00D75B4A"/>
    <w:rsid w:val="00D818EC"/>
    <w:rsid w:val="00D8486C"/>
    <w:rsid w:val="00D84CE6"/>
    <w:rsid w:val="00D87860"/>
    <w:rsid w:val="00D959C7"/>
    <w:rsid w:val="00DA1A21"/>
    <w:rsid w:val="00DA5E68"/>
    <w:rsid w:val="00DB03C7"/>
    <w:rsid w:val="00DC2C9C"/>
    <w:rsid w:val="00DC3012"/>
    <w:rsid w:val="00DC3522"/>
    <w:rsid w:val="00DD789D"/>
    <w:rsid w:val="00DE00C8"/>
    <w:rsid w:val="00DE2763"/>
    <w:rsid w:val="00DF394B"/>
    <w:rsid w:val="00DF39E9"/>
    <w:rsid w:val="00E00140"/>
    <w:rsid w:val="00E01BB0"/>
    <w:rsid w:val="00E04CDF"/>
    <w:rsid w:val="00E05B20"/>
    <w:rsid w:val="00E065B5"/>
    <w:rsid w:val="00E12C77"/>
    <w:rsid w:val="00E1507F"/>
    <w:rsid w:val="00E15252"/>
    <w:rsid w:val="00E1592D"/>
    <w:rsid w:val="00E20C9F"/>
    <w:rsid w:val="00E22352"/>
    <w:rsid w:val="00E27D82"/>
    <w:rsid w:val="00E30C55"/>
    <w:rsid w:val="00E41696"/>
    <w:rsid w:val="00E6173A"/>
    <w:rsid w:val="00E61D7A"/>
    <w:rsid w:val="00E6532D"/>
    <w:rsid w:val="00E77EE1"/>
    <w:rsid w:val="00E94AD9"/>
    <w:rsid w:val="00EA2E29"/>
    <w:rsid w:val="00EA5F3A"/>
    <w:rsid w:val="00EB012D"/>
    <w:rsid w:val="00EB047A"/>
    <w:rsid w:val="00EB0CCE"/>
    <w:rsid w:val="00EB4BA5"/>
    <w:rsid w:val="00EB74BC"/>
    <w:rsid w:val="00EB7BF5"/>
    <w:rsid w:val="00EB7CD5"/>
    <w:rsid w:val="00ED05C1"/>
    <w:rsid w:val="00ED2E07"/>
    <w:rsid w:val="00EE0928"/>
    <w:rsid w:val="00EE39D4"/>
    <w:rsid w:val="00EE3A5C"/>
    <w:rsid w:val="00EE428C"/>
    <w:rsid w:val="00EE4D2A"/>
    <w:rsid w:val="00EF330A"/>
    <w:rsid w:val="00EF43B3"/>
    <w:rsid w:val="00EF55D2"/>
    <w:rsid w:val="00EF686C"/>
    <w:rsid w:val="00F01668"/>
    <w:rsid w:val="00F047DD"/>
    <w:rsid w:val="00F047F2"/>
    <w:rsid w:val="00F127BC"/>
    <w:rsid w:val="00F14044"/>
    <w:rsid w:val="00F16020"/>
    <w:rsid w:val="00F204F0"/>
    <w:rsid w:val="00F20BA9"/>
    <w:rsid w:val="00F21421"/>
    <w:rsid w:val="00F23260"/>
    <w:rsid w:val="00F23F8C"/>
    <w:rsid w:val="00F23FD5"/>
    <w:rsid w:val="00F312B2"/>
    <w:rsid w:val="00F33CFC"/>
    <w:rsid w:val="00F3485F"/>
    <w:rsid w:val="00F37031"/>
    <w:rsid w:val="00F40444"/>
    <w:rsid w:val="00F46CB4"/>
    <w:rsid w:val="00F47E27"/>
    <w:rsid w:val="00F52086"/>
    <w:rsid w:val="00F539C8"/>
    <w:rsid w:val="00F56E56"/>
    <w:rsid w:val="00F675C2"/>
    <w:rsid w:val="00F72815"/>
    <w:rsid w:val="00FA02B7"/>
    <w:rsid w:val="00FA30D4"/>
    <w:rsid w:val="00FB13CD"/>
    <w:rsid w:val="00FB38E9"/>
    <w:rsid w:val="00FC0519"/>
    <w:rsid w:val="00FC1369"/>
    <w:rsid w:val="00FD3195"/>
    <w:rsid w:val="00FD4142"/>
    <w:rsid w:val="00FD4AC7"/>
    <w:rsid w:val="00FE0F72"/>
    <w:rsid w:val="00FE3B71"/>
    <w:rsid w:val="00FE608F"/>
    <w:rsid w:val="00FE7C4C"/>
    <w:rsid w:val="00FF2ACD"/>
    <w:rsid w:val="00FF2B45"/>
    <w:rsid w:val="00FF5AB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C3D778"/>
  <w15:docId w15:val="{97EE1AE6-99B2-4CF6-AFFA-768A60ABA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CharStyle18">
    <w:name w:val="Char Style 18"/>
    <w:basedOn w:val="Domylnaczcionkaakapitu"/>
    <w:link w:val="Style17"/>
    <w:uiPriority w:val="99"/>
    <w:rsid w:val="00D53AA3"/>
    <w:rPr>
      <w:shd w:val="clear" w:color="auto" w:fill="FFFFFF"/>
    </w:rPr>
  </w:style>
  <w:style w:type="paragraph" w:customStyle="1" w:styleId="Style17">
    <w:name w:val="Style 17"/>
    <w:basedOn w:val="Normalny"/>
    <w:link w:val="CharStyle18"/>
    <w:uiPriority w:val="99"/>
    <w:qFormat/>
    <w:rsid w:val="00D53AA3"/>
    <w:pPr>
      <w:widowControl w:val="0"/>
      <w:shd w:val="clear" w:color="auto" w:fill="FFFFFF"/>
      <w:spacing w:before="520" w:after="160" w:line="408" w:lineRule="exact"/>
      <w:ind w:hanging="360"/>
      <w:jc w:val="both"/>
    </w:pPr>
    <w:rPr>
      <w:sz w:val="20"/>
      <w:szCs w:val="20"/>
    </w:rPr>
  </w:style>
  <w:style w:type="table" w:styleId="Tabela-Siatka">
    <w:name w:val="Table Grid"/>
    <w:basedOn w:val="Standardowy"/>
    <w:uiPriority w:val="59"/>
    <w:rsid w:val="004B1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wciety">
    <w:name w:val="a) wciety"/>
    <w:basedOn w:val="Normalny"/>
    <w:rsid w:val="00D15B91"/>
    <w:pPr>
      <w:suppressAutoHyphens/>
      <w:snapToGrid w:val="0"/>
      <w:spacing w:line="258" w:lineRule="atLeast"/>
      <w:ind w:left="567" w:hanging="238"/>
      <w:jc w:val="both"/>
    </w:pPr>
    <w:rPr>
      <w:rFonts w:ascii="FrankfurtGothic" w:hAnsi="FrankfurtGothic"/>
      <w:color w:val="000000"/>
      <w:kern w:val="2"/>
      <w:sz w:val="19"/>
      <w:szCs w:val="20"/>
      <w:lang w:eastAsia="ar-SA"/>
    </w:rPr>
  </w:style>
  <w:style w:type="character" w:customStyle="1" w:styleId="CharStyle28">
    <w:name w:val="Char Style 28"/>
    <w:basedOn w:val="Domylnaczcionkaakapitu"/>
    <w:link w:val="Style21"/>
    <w:rsid w:val="004362B0"/>
    <w:rPr>
      <w:shd w:val="clear" w:color="auto" w:fill="FFFFFF"/>
    </w:rPr>
  </w:style>
  <w:style w:type="paragraph" w:customStyle="1" w:styleId="Style21">
    <w:name w:val="Style 21"/>
    <w:basedOn w:val="Normalny"/>
    <w:link w:val="CharStyle28"/>
    <w:qFormat/>
    <w:rsid w:val="004362B0"/>
    <w:pPr>
      <w:widowControl w:val="0"/>
      <w:shd w:val="clear" w:color="auto" w:fill="FFFFFF"/>
      <w:spacing w:before="1280" w:after="1380" w:line="413" w:lineRule="exact"/>
      <w:ind w:hanging="1780"/>
      <w:jc w:val="center"/>
    </w:pPr>
    <w:rPr>
      <w:sz w:val="20"/>
      <w:szCs w:val="20"/>
    </w:rPr>
  </w:style>
  <w:style w:type="character" w:customStyle="1" w:styleId="CharStyle8">
    <w:name w:val="Char Style 8"/>
    <w:basedOn w:val="Domylnaczcionkaakapitu"/>
    <w:link w:val="Style2"/>
    <w:rsid w:val="0053760A"/>
    <w:rPr>
      <w:rFonts w:ascii="Arial" w:eastAsia="Arial" w:hAnsi="Arial" w:cs="Arial"/>
      <w:sz w:val="21"/>
      <w:szCs w:val="21"/>
      <w:shd w:val="clear" w:color="auto" w:fill="FFFFFF"/>
    </w:rPr>
  </w:style>
  <w:style w:type="paragraph" w:customStyle="1" w:styleId="Style2">
    <w:name w:val="Style 2"/>
    <w:basedOn w:val="Normalny"/>
    <w:link w:val="CharStyle8"/>
    <w:qFormat/>
    <w:rsid w:val="0053760A"/>
    <w:pPr>
      <w:widowControl w:val="0"/>
      <w:shd w:val="clear" w:color="auto" w:fill="FFFFFF"/>
      <w:spacing w:line="234" w:lineRule="exact"/>
      <w:ind w:hanging="480"/>
    </w:pPr>
    <w:rPr>
      <w:rFonts w:ascii="Arial" w:eastAsia="Arial" w:hAnsi="Arial" w:cs="Arial"/>
      <w:sz w:val="21"/>
      <w:szCs w:val="21"/>
    </w:rPr>
  </w:style>
  <w:style w:type="paragraph" w:styleId="Tekstpodstawowywcity">
    <w:name w:val="Body Text Indent"/>
    <w:basedOn w:val="Normalny"/>
    <w:link w:val="TekstpodstawowywcityZnak"/>
    <w:uiPriority w:val="99"/>
    <w:semiHidden/>
    <w:unhideWhenUsed/>
    <w:rsid w:val="00E1507F"/>
    <w:pPr>
      <w:spacing w:after="120"/>
      <w:ind w:left="283"/>
    </w:pPr>
  </w:style>
  <w:style w:type="character" w:customStyle="1" w:styleId="TekstpodstawowywcityZnak">
    <w:name w:val="Tekst podstawowy wcięty Znak"/>
    <w:basedOn w:val="Domylnaczcionkaakapitu"/>
    <w:link w:val="Tekstpodstawowywcity"/>
    <w:uiPriority w:val="99"/>
    <w:semiHidden/>
    <w:rsid w:val="00E1507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11748">
      <w:bodyDiv w:val="1"/>
      <w:marLeft w:val="60"/>
      <w:marRight w:val="60"/>
      <w:marTop w:val="60"/>
      <w:marBottom w:val="15"/>
      <w:divBdr>
        <w:top w:val="none" w:sz="0" w:space="0" w:color="auto"/>
        <w:left w:val="none" w:sz="0" w:space="0" w:color="auto"/>
        <w:bottom w:val="none" w:sz="0" w:space="0" w:color="auto"/>
        <w:right w:val="none" w:sz="0" w:space="0" w:color="auto"/>
      </w:divBdr>
    </w:div>
    <w:div w:id="322902870">
      <w:bodyDiv w:val="1"/>
      <w:marLeft w:val="0"/>
      <w:marRight w:val="0"/>
      <w:marTop w:val="0"/>
      <w:marBottom w:val="0"/>
      <w:divBdr>
        <w:top w:val="none" w:sz="0" w:space="0" w:color="auto"/>
        <w:left w:val="none" w:sz="0" w:space="0" w:color="auto"/>
        <w:bottom w:val="none" w:sz="0" w:space="0" w:color="auto"/>
        <w:right w:val="none" w:sz="0" w:space="0" w:color="auto"/>
      </w:divBdr>
    </w:div>
    <w:div w:id="742802854">
      <w:bodyDiv w:val="1"/>
      <w:marLeft w:val="0"/>
      <w:marRight w:val="0"/>
      <w:marTop w:val="0"/>
      <w:marBottom w:val="0"/>
      <w:divBdr>
        <w:top w:val="none" w:sz="0" w:space="0" w:color="auto"/>
        <w:left w:val="none" w:sz="0" w:space="0" w:color="auto"/>
        <w:bottom w:val="none" w:sz="0" w:space="0" w:color="auto"/>
        <w:right w:val="none" w:sz="0" w:space="0" w:color="auto"/>
      </w:divBdr>
    </w:div>
    <w:div w:id="814487267">
      <w:bodyDiv w:val="1"/>
      <w:marLeft w:val="0"/>
      <w:marRight w:val="0"/>
      <w:marTop w:val="0"/>
      <w:marBottom w:val="0"/>
      <w:divBdr>
        <w:top w:val="none" w:sz="0" w:space="0" w:color="auto"/>
        <w:left w:val="none" w:sz="0" w:space="0" w:color="auto"/>
        <w:bottom w:val="none" w:sz="0" w:space="0" w:color="auto"/>
        <w:right w:val="none" w:sz="0" w:space="0" w:color="auto"/>
      </w:divBdr>
    </w:div>
    <w:div w:id="1250189271">
      <w:bodyDiv w:val="1"/>
      <w:marLeft w:val="0"/>
      <w:marRight w:val="0"/>
      <w:marTop w:val="0"/>
      <w:marBottom w:val="0"/>
      <w:divBdr>
        <w:top w:val="none" w:sz="0" w:space="0" w:color="auto"/>
        <w:left w:val="none" w:sz="0" w:space="0" w:color="auto"/>
        <w:bottom w:val="none" w:sz="0" w:space="0" w:color="auto"/>
        <w:right w:val="none" w:sz="0" w:space="0" w:color="auto"/>
      </w:divBdr>
    </w:div>
    <w:div w:id="1602179287">
      <w:bodyDiv w:val="1"/>
      <w:marLeft w:val="60"/>
      <w:marRight w:val="60"/>
      <w:marTop w:val="60"/>
      <w:marBottom w:val="15"/>
      <w:divBdr>
        <w:top w:val="none" w:sz="0" w:space="0" w:color="auto"/>
        <w:left w:val="none" w:sz="0" w:space="0" w:color="auto"/>
        <w:bottom w:val="none" w:sz="0" w:space="0" w:color="auto"/>
        <w:right w:val="none" w:sz="0" w:space="0" w:color="auto"/>
      </w:divBdr>
      <w:divsChild>
        <w:div w:id="1333295432">
          <w:marLeft w:val="0"/>
          <w:marRight w:val="0"/>
          <w:marTop w:val="0"/>
          <w:marBottom w:val="0"/>
          <w:divBdr>
            <w:top w:val="none" w:sz="0" w:space="0" w:color="auto"/>
            <w:left w:val="none" w:sz="0" w:space="0" w:color="auto"/>
            <w:bottom w:val="none" w:sz="0" w:space="0" w:color="auto"/>
            <w:right w:val="none" w:sz="0" w:space="0" w:color="auto"/>
          </w:divBdr>
        </w:div>
      </w:divsChild>
    </w:div>
    <w:div w:id="1768847860">
      <w:bodyDiv w:val="1"/>
      <w:marLeft w:val="0"/>
      <w:marRight w:val="0"/>
      <w:marTop w:val="0"/>
      <w:marBottom w:val="0"/>
      <w:divBdr>
        <w:top w:val="none" w:sz="0" w:space="0" w:color="auto"/>
        <w:left w:val="none" w:sz="0" w:space="0" w:color="auto"/>
        <w:bottom w:val="none" w:sz="0" w:space="0" w:color="auto"/>
        <w:right w:val="none" w:sz="0" w:space="0" w:color="auto"/>
      </w:divBdr>
    </w:div>
    <w:div w:id="1843616533">
      <w:bodyDiv w:val="1"/>
      <w:marLeft w:val="0"/>
      <w:marRight w:val="0"/>
      <w:marTop w:val="0"/>
      <w:marBottom w:val="0"/>
      <w:divBdr>
        <w:top w:val="none" w:sz="0" w:space="0" w:color="auto"/>
        <w:left w:val="none" w:sz="0" w:space="0" w:color="auto"/>
        <w:bottom w:val="none" w:sz="0" w:space="0" w:color="auto"/>
        <w:right w:val="none" w:sz="0" w:space="0" w:color="auto"/>
      </w:divBdr>
    </w:div>
    <w:div w:id="1922134768">
      <w:bodyDiv w:val="1"/>
      <w:marLeft w:val="60"/>
      <w:marRight w:val="60"/>
      <w:marTop w:val="60"/>
      <w:marBottom w:val="15"/>
      <w:divBdr>
        <w:top w:val="none" w:sz="0" w:space="0" w:color="auto"/>
        <w:left w:val="none" w:sz="0" w:space="0" w:color="auto"/>
        <w:bottom w:val="none" w:sz="0" w:space="0" w:color="auto"/>
        <w:right w:val="none" w:sz="0" w:space="0" w:color="auto"/>
      </w:divBdr>
    </w:div>
    <w:div w:id="196492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hachula@gig.eu" TargetMode="External"/><Relationship Id="rId5" Type="http://schemas.openxmlformats.org/officeDocument/2006/relationships/webSettings" Target="webSettings.xml"/><Relationship Id="rId15" Type="http://schemas.openxmlformats.org/officeDocument/2006/relationships/hyperlink" Target="mailto:gdpr@gig.eu" TargetMode="External"/><Relationship Id="rId10" Type="http://schemas.openxmlformats.org/officeDocument/2006/relationships/hyperlink" Target="mailto:phachula@gig.e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49DA7-8FD9-41D6-8AE3-7E2443352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1581</Words>
  <Characters>9486</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11045</CharactersWithSpaces>
  <SharedDoc>false</SharedDoc>
  <HLinks>
    <vt:vector size="12" baseType="variant">
      <vt:variant>
        <vt:i4>655392</vt:i4>
      </vt:variant>
      <vt:variant>
        <vt:i4>3</vt:i4>
      </vt:variant>
      <vt:variant>
        <vt:i4>0</vt:i4>
      </vt:variant>
      <vt:variant>
        <vt:i4>5</vt:i4>
      </vt:variant>
      <vt:variant>
        <vt:lpwstr>mailto:zgrzyska@gig.eu</vt:lpwstr>
      </vt:variant>
      <vt:variant>
        <vt:lpwstr/>
      </vt:variant>
      <vt:variant>
        <vt:i4>655392</vt:i4>
      </vt:variant>
      <vt:variant>
        <vt:i4>0</vt:i4>
      </vt:variant>
      <vt:variant>
        <vt:i4>0</vt:i4>
      </vt:variant>
      <vt:variant>
        <vt:i4>5</vt:i4>
      </vt:variant>
      <vt:variant>
        <vt:lpwstr>mailto:zgrzyska@gig.eu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Hachuła Piotr</cp:lastModifiedBy>
  <cp:revision>4</cp:revision>
  <cp:lastPrinted>2026-03-31T07:26:00Z</cp:lastPrinted>
  <dcterms:created xsi:type="dcterms:W3CDTF">2026-03-31T07:17:00Z</dcterms:created>
  <dcterms:modified xsi:type="dcterms:W3CDTF">2026-03-31T07:26:00Z</dcterms:modified>
</cp:coreProperties>
</file>