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79DF84" w14:textId="49033AEB" w:rsidR="00A57F06" w:rsidRDefault="00C43C5B" w:rsidP="003E6405">
      <w:pPr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14DFB621" wp14:editId="615EEF8F">
            <wp:simplePos x="0" y="0"/>
            <wp:positionH relativeFrom="page">
              <wp:posOffset>116005</wp:posOffset>
            </wp:positionH>
            <wp:positionV relativeFrom="page">
              <wp:posOffset>443552</wp:posOffset>
            </wp:positionV>
            <wp:extent cx="7188895" cy="1439839"/>
            <wp:effectExtent l="0" t="0" r="0" b="8255"/>
            <wp:wrapNone/>
            <wp:docPr id="1891582610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4325" cy="14569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711CB58" w14:textId="77777777" w:rsidR="00C43C5B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356F66FB" w14:textId="77777777" w:rsidR="00C43C5B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53EA49D4" w14:textId="77777777" w:rsidR="00C43C5B" w:rsidRDefault="00C43C5B" w:rsidP="003E6405">
      <w:pPr>
        <w:rPr>
          <w:rFonts w:ascii="Times New Roman" w:hAnsi="Times New Roman" w:cs="Times New Roman"/>
          <w:sz w:val="20"/>
          <w:szCs w:val="20"/>
        </w:rPr>
      </w:pPr>
    </w:p>
    <w:p w14:paraId="492371F7" w14:textId="77777777" w:rsidR="00DC5734" w:rsidRDefault="00DC5734" w:rsidP="001C4EF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  <w:shd w:val="clear" w:color="auto" w:fill="FFFFFF"/>
        </w:rPr>
      </w:pPr>
    </w:p>
    <w:p w14:paraId="37B090A6" w14:textId="1BC83E08" w:rsidR="00851196" w:rsidRPr="00247C2B" w:rsidRDefault="00D10134" w:rsidP="00851196">
      <w:pPr>
        <w:rPr>
          <w:rFonts w:ascii="Times New Roman" w:hAnsi="Times New Roman" w:cs="Times New Roman"/>
          <w:b/>
          <w:sz w:val="18"/>
          <w:szCs w:val="18"/>
        </w:rPr>
      </w:pPr>
      <w:r w:rsidRPr="00247C2B">
        <w:rPr>
          <w:rFonts w:ascii="Times New Roman" w:hAnsi="Times New Roman" w:cs="Times New Roman"/>
          <w:sz w:val="18"/>
          <w:szCs w:val="18"/>
        </w:rPr>
        <w:t xml:space="preserve">Nr sprawy: </w:t>
      </w:r>
      <w:r w:rsidR="00BF65F9" w:rsidRPr="00247C2B">
        <w:rPr>
          <w:rFonts w:ascii="Times New Roman" w:hAnsi="Times New Roman" w:cs="Times New Roman"/>
          <w:b/>
          <w:sz w:val="18"/>
          <w:szCs w:val="18"/>
        </w:rPr>
        <w:t>FZ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>.26.</w:t>
      </w:r>
      <w:r w:rsidR="00C63500">
        <w:rPr>
          <w:rFonts w:ascii="Times New Roman" w:hAnsi="Times New Roman" w:cs="Times New Roman"/>
          <w:b/>
          <w:sz w:val="18"/>
          <w:szCs w:val="18"/>
        </w:rPr>
        <w:t>2</w:t>
      </w:r>
      <w:r w:rsidR="001C4EFB">
        <w:rPr>
          <w:rFonts w:ascii="Times New Roman" w:hAnsi="Times New Roman" w:cs="Times New Roman"/>
          <w:b/>
          <w:sz w:val="18"/>
          <w:szCs w:val="18"/>
        </w:rPr>
        <w:t>0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>.2025.</w:t>
      </w:r>
      <w:r w:rsidR="00C63500">
        <w:rPr>
          <w:rFonts w:ascii="Times New Roman" w:hAnsi="Times New Roman" w:cs="Times New Roman"/>
          <w:b/>
          <w:sz w:val="18"/>
          <w:szCs w:val="18"/>
        </w:rPr>
        <w:t>KRBU</w:t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Pr="00247C2B">
        <w:rPr>
          <w:rFonts w:ascii="Times New Roman" w:hAnsi="Times New Roman" w:cs="Times New Roman"/>
          <w:sz w:val="18"/>
          <w:szCs w:val="18"/>
        </w:rPr>
        <w:tab/>
      </w:r>
      <w:r w:rsidR="00747E45" w:rsidRPr="00247C2B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564242" w:rsidRPr="00247C2B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2A6603" w:rsidRPr="00247C2B">
        <w:rPr>
          <w:rFonts w:ascii="Times New Roman" w:hAnsi="Times New Roman" w:cs="Times New Roman"/>
          <w:b/>
          <w:sz w:val="18"/>
          <w:szCs w:val="18"/>
        </w:rPr>
        <w:t xml:space="preserve">     </w:t>
      </w:r>
      <w:r w:rsidR="006C6332" w:rsidRPr="00247C2B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="00247C2B">
        <w:rPr>
          <w:rFonts w:ascii="Times New Roman" w:hAnsi="Times New Roman" w:cs="Times New Roman"/>
          <w:b/>
          <w:sz w:val="18"/>
          <w:szCs w:val="18"/>
        </w:rPr>
        <w:t xml:space="preserve">        </w:t>
      </w:r>
      <w:r w:rsidRPr="00247C2B">
        <w:rPr>
          <w:rFonts w:ascii="Times New Roman" w:hAnsi="Times New Roman" w:cs="Times New Roman"/>
          <w:b/>
          <w:sz w:val="18"/>
          <w:szCs w:val="18"/>
        </w:rPr>
        <w:t xml:space="preserve">Katowice, </w:t>
      </w:r>
      <w:r w:rsidR="006C6332" w:rsidRPr="00247C2B">
        <w:rPr>
          <w:rFonts w:ascii="Times New Roman" w:hAnsi="Times New Roman" w:cs="Times New Roman"/>
          <w:b/>
          <w:sz w:val="18"/>
          <w:szCs w:val="18"/>
        </w:rPr>
        <w:t>dn.</w:t>
      </w:r>
      <w:r w:rsidR="00851196" w:rsidRPr="00247C2B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C63500">
        <w:rPr>
          <w:rFonts w:ascii="Times New Roman" w:hAnsi="Times New Roman" w:cs="Times New Roman"/>
          <w:b/>
          <w:sz w:val="18"/>
          <w:szCs w:val="18"/>
        </w:rPr>
        <w:t>19.11</w:t>
      </w:r>
      <w:r w:rsidR="001C4EFB">
        <w:rPr>
          <w:rFonts w:ascii="Times New Roman" w:hAnsi="Times New Roman" w:cs="Times New Roman"/>
          <w:b/>
          <w:sz w:val="18"/>
          <w:szCs w:val="18"/>
        </w:rPr>
        <w:t xml:space="preserve">.2025r. </w:t>
      </w:r>
    </w:p>
    <w:p w14:paraId="5B06BD51" w14:textId="77777777" w:rsidR="00D10134" w:rsidRPr="00247C2B" w:rsidRDefault="00FF11FF" w:rsidP="00FF11FF">
      <w:pPr>
        <w:pStyle w:val="Tekstpodstawowy"/>
        <w:jc w:val="both"/>
        <w:rPr>
          <w:sz w:val="18"/>
          <w:szCs w:val="18"/>
        </w:rPr>
      </w:pPr>
      <w:r w:rsidRPr="00247C2B">
        <w:rPr>
          <w:b/>
          <w:sz w:val="18"/>
          <w:szCs w:val="18"/>
          <w:u w:val="single"/>
        </w:rPr>
        <w:t>Dotyczy</w:t>
      </w:r>
      <w:r w:rsidR="00D10134" w:rsidRPr="00247C2B">
        <w:rPr>
          <w:b/>
          <w:sz w:val="18"/>
          <w:szCs w:val="18"/>
          <w:u w:val="single"/>
        </w:rPr>
        <w:t>:</w:t>
      </w:r>
      <w:r w:rsidR="00D10134" w:rsidRPr="00247C2B">
        <w:rPr>
          <w:sz w:val="18"/>
          <w:szCs w:val="18"/>
          <w:u w:val="single"/>
        </w:rPr>
        <w:t xml:space="preserve"> Wstępnego zapytania ofertowego w celu ustalenia wartości zamówienia dla planowanego postępowania </w:t>
      </w:r>
    </w:p>
    <w:p w14:paraId="2C99BBFF" w14:textId="77777777" w:rsidR="00D10134" w:rsidRPr="00C63500" w:rsidRDefault="00D10134" w:rsidP="00D10134">
      <w:pPr>
        <w:pStyle w:val="Tekstpodstawowy"/>
        <w:rPr>
          <w:b/>
          <w:i/>
          <w:iCs/>
          <w:sz w:val="18"/>
          <w:szCs w:val="18"/>
        </w:rPr>
      </w:pPr>
      <w:r w:rsidRPr="00C63500">
        <w:rPr>
          <w:b/>
          <w:i/>
          <w:iCs/>
          <w:sz w:val="18"/>
          <w:szCs w:val="18"/>
        </w:rPr>
        <w:t>Szanowni Państwo,</w:t>
      </w:r>
    </w:p>
    <w:p w14:paraId="20CDEADF" w14:textId="1D908ED7" w:rsidR="00A817D2" w:rsidRPr="00C63500" w:rsidRDefault="005571CB" w:rsidP="009675A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C63500">
        <w:rPr>
          <w:rFonts w:ascii="Times New Roman" w:hAnsi="Times New Roman" w:cs="Times New Roman"/>
          <w:b/>
          <w:sz w:val="18"/>
          <w:szCs w:val="18"/>
        </w:rPr>
        <w:t>Z</w:t>
      </w:r>
      <w:r w:rsidR="00747E45" w:rsidRPr="00C63500">
        <w:rPr>
          <w:rFonts w:ascii="Times New Roman" w:hAnsi="Times New Roman" w:cs="Times New Roman"/>
          <w:b/>
          <w:sz w:val="18"/>
          <w:szCs w:val="18"/>
        </w:rPr>
        <w:t xml:space="preserve">wracamy </w:t>
      </w:r>
      <w:r w:rsidR="00694190" w:rsidRPr="00C63500">
        <w:rPr>
          <w:rFonts w:ascii="Times New Roman" w:hAnsi="Times New Roman" w:cs="Times New Roman"/>
          <w:b/>
          <w:sz w:val="18"/>
          <w:szCs w:val="18"/>
        </w:rPr>
        <w:t xml:space="preserve">się o przygotowanie </w:t>
      </w:r>
      <w:r w:rsidR="001F2A71" w:rsidRPr="00C63500">
        <w:rPr>
          <w:rFonts w:ascii="Times New Roman" w:hAnsi="Times New Roman" w:cs="Times New Roman"/>
          <w:b/>
          <w:sz w:val="18"/>
          <w:szCs w:val="18"/>
          <w:u w:val="single"/>
        </w:rPr>
        <w:t>wstępnej wyceny</w:t>
      </w:r>
      <w:r w:rsidR="00694190" w:rsidRPr="00C63500">
        <w:rPr>
          <w:rFonts w:ascii="Times New Roman" w:hAnsi="Times New Roman" w:cs="Times New Roman"/>
          <w:b/>
          <w:sz w:val="18"/>
          <w:szCs w:val="18"/>
        </w:rPr>
        <w:t xml:space="preserve"> na </w:t>
      </w:r>
      <w:r w:rsidR="009C40C9" w:rsidRPr="00C63500">
        <w:rPr>
          <w:rFonts w:ascii="Times New Roman" w:hAnsi="Times New Roman" w:cs="Times New Roman"/>
          <w:b/>
          <w:sz w:val="18"/>
          <w:szCs w:val="18"/>
        </w:rPr>
        <w:t>dostawę oprogramowa</w:t>
      </w:r>
      <w:r w:rsidR="00C63500" w:rsidRPr="00C63500">
        <w:rPr>
          <w:rFonts w:ascii="Times New Roman" w:hAnsi="Times New Roman" w:cs="Times New Roman"/>
          <w:b/>
          <w:sz w:val="18"/>
          <w:szCs w:val="18"/>
        </w:rPr>
        <w:t xml:space="preserve">nia </w:t>
      </w:r>
    </w:p>
    <w:p w14:paraId="5BFFFB1F" w14:textId="77777777" w:rsidR="00C63500" w:rsidRPr="00C63500" w:rsidRDefault="00C63500" w:rsidP="00C63500">
      <w:pPr>
        <w:tabs>
          <w:tab w:val="left" w:pos="2367"/>
        </w:tabs>
        <w:spacing w:after="0" w:line="276" w:lineRule="auto"/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</w:pPr>
      <w:r w:rsidRPr="00C63500"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  <w:t xml:space="preserve">do wszechstronnej wizualizacji danych XYZ - </w:t>
      </w:r>
      <w:r w:rsidRPr="00C63500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>jedna licencja bezterminowa z 4-letnim kontraktem serwisowym ESD (</w:t>
      </w:r>
      <w:proofErr w:type="spellStart"/>
      <w:r w:rsidRPr="00C63500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>Electronic</w:t>
      </w:r>
      <w:proofErr w:type="spellEnd"/>
      <w:r w:rsidRPr="00C63500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 xml:space="preserve"> Software Distribution</w:t>
      </w:r>
      <w:r w:rsidRPr="00C63500"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  <w:t>)  do celów komercyjnych</w:t>
      </w:r>
    </w:p>
    <w:p w14:paraId="50364C93" w14:textId="77777777" w:rsidR="00C63500" w:rsidRPr="00C63500" w:rsidRDefault="00C63500" w:rsidP="00A9518B">
      <w:pPr>
        <w:pStyle w:val="Tekstpodstawowy"/>
        <w:spacing w:after="0"/>
        <w:rPr>
          <w:b/>
          <w:i/>
          <w:sz w:val="18"/>
          <w:szCs w:val="18"/>
          <w:u w:val="single"/>
        </w:rPr>
      </w:pPr>
    </w:p>
    <w:p w14:paraId="36937B78" w14:textId="4EF96220" w:rsidR="00A9518B" w:rsidRPr="00A9518B" w:rsidRDefault="00A9518B" w:rsidP="00A9518B">
      <w:pPr>
        <w:pStyle w:val="Tekstpodstawowy"/>
        <w:spacing w:after="0"/>
        <w:rPr>
          <w:b/>
          <w:i/>
          <w:sz w:val="18"/>
          <w:szCs w:val="18"/>
          <w:u w:val="single"/>
        </w:rPr>
      </w:pPr>
      <w:r w:rsidRPr="00A9518B">
        <w:rPr>
          <w:b/>
          <w:i/>
          <w:sz w:val="18"/>
          <w:szCs w:val="18"/>
          <w:u w:val="single"/>
        </w:rPr>
        <w:t>Należy podać:</w:t>
      </w:r>
    </w:p>
    <w:p w14:paraId="52F4779F" w14:textId="5DCFDAEB" w:rsidR="00A9518B" w:rsidRPr="00A9518B" w:rsidRDefault="00A9518B" w:rsidP="00A9518B">
      <w:pPr>
        <w:pStyle w:val="Tekstpodstawowy"/>
        <w:spacing w:after="0"/>
        <w:jc w:val="both"/>
        <w:rPr>
          <w:sz w:val="18"/>
          <w:szCs w:val="18"/>
        </w:rPr>
      </w:pPr>
      <w:r w:rsidRPr="00A9518B">
        <w:rPr>
          <w:sz w:val="18"/>
          <w:szCs w:val="18"/>
        </w:rPr>
        <w:t xml:space="preserve">a) cenę netto w PLN/brutto w PLN oraz stawkę i wartość podatku VAT (cena za przedmiot zamówienia musi obejmować </w:t>
      </w:r>
      <w:r w:rsidRPr="00A9518B">
        <w:rPr>
          <w:sz w:val="18"/>
          <w:szCs w:val="18"/>
          <w:u w:val="single"/>
        </w:rPr>
        <w:t>wszystkie koszty związane z realizacją zamówienia</w:t>
      </w:r>
      <w:r w:rsidRPr="00A9518B">
        <w:rPr>
          <w:sz w:val="18"/>
          <w:szCs w:val="18"/>
        </w:rPr>
        <w:t>)</w:t>
      </w:r>
      <w:r>
        <w:rPr>
          <w:sz w:val="18"/>
          <w:szCs w:val="18"/>
        </w:rPr>
        <w:t xml:space="preserve">, </w:t>
      </w:r>
    </w:p>
    <w:p w14:paraId="079DDE1D" w14:textId="77777777" w:rsidR="00A9518B" w:rsidRPr="00A9518B" w:rsidRDefault="00A9518B" w:rsidP="00A9518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9518B">
        <w:rPr>
          <w:rFonts w:ascii="Times New Roman" w:eastAsia="Times New Roman" w:hAnsi="Times New Roman" w:cs="Times New Roman"/>
          <w:sz w:val="18"/>
          <w:szCs w:val="18"/>
        </w:rPr>
        <w:t xml:space="preserve">b) </w:t>
      </w:r>
      <w:r w:rsidRPr="00A9518B">
        <w:rPr>
          <w:rFonts w:ascii="Times New Roman" w:hAnsi="Times New Roman" w:cs="Times New Roman"/>
          <w:sz w:val="18"/>
          <w:szCs w:val="18"/>
        </w:rPr>
        <w:t xml:space="preserve">pełną nazwę zaoferowanego oprogramowania, producenta, wersję, warunki aktualizacji i wsparcia technicznego - jeśli dotyczą, </w:t>
      </w:r>
    </w:p>
    <w:p w14:paraId="4E5EBFB9" w14:textId="77777777" w:rsidR="00A9518B" w:rsidRPr="00A9518B" w:rsidRDefault="00A9518B" w:rsidP="00A9518B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A9518B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c) termin i warunki wykonania zamówienia (w tym sposób dostawy). </w:t>
      </w:r>
    </w:p>
    <w:p w14:paraId="5CC131AD" w14:textId="77777777" w:rsidR="00123D02" w:rsidRPr="00247C2B" w:rsidRDefault="00123D02" w:rsidP="00A57F06">
      <w:pPr>
        <w:pStyle w:val="Tekstpodstawowy"/>
        <w:spacing w:after="0"/>
        <w:jc w:val="both"/>
        <w:rPr>
          <w:sz w:val="18"/>
          <w:szCs w:val="18"/>
          <w:lang w:val="pl-PL"/>
        </w:rPr>
      </w:pPr>
    </w:p>
    <w:p w14:paraId="7A9BB0AE" w14:textId="77777777" w:rsidR="00D10134" w:rsidRPr="00247C2B" w:rsidRDefault="00D10134" w:rsidP="00C90EE3">
      <w:pPr>
        <w:pStyle w:val="Tekstpodstawowy"/>
        <w:widowControl w:val="0"/>
        <w:spacing w:after="0"/>
        <w:jc w:val="center"/>
        <w:rPr>
          <w:sz w:val="18"/>
          <w:szCs w:val="18"/>
          <w:lang w:val="pl-PL"/>
        </w:rPr>
      </w:pPr>
      <w:r w:rsidRPr="00247C2B">
        <w:rPr>
          <w:sz w:val="18"/>
          <w:szCs w:val="18"/>
          <w:lang w:val="pl-PL"/>
        </w:rPr>
        <w:t>Wstępną ofertę należy złożyć na formularzu ofertowym – załącznik nr 1</w:t>
      </w:r>
      <w:r w:rsidR="00BC3560" w:rsidRPr="00247C2B">
        <w:rPr>
          <w:sz w:val="18"/>
          <w:szCs w:val="18"/>
          <w:lang w:val="pl-PL"/>
        </w:rPr>
        <w:t xml:space="preserve"> do wstępnego zapytania ofertowego</w:t>
      </w:r>
      <w:r w:rsidR="00684F42" w:rsidRPr="00247C2B">
        <w:rPr>
          <w:sz w:val="18"/>
          <w:szCs w:val="18"/>
          <w:lang w:val="pl-PL"/>
        </w:rPr>
        <w:t xml:space="preserve"> </w:t>
      </w:r>
      <w:r w:rsidR="00684F42" w:rsidRPr="00247C2B">
        <w:rPr>
          <w:sz w:val="18"/>
          <w:szCs w:val="18"/>
          <w:lang w:val="pl-PL"/>
        </w:rPr>
        <w:br/>
        <w:t>(w przypadku złożenia wstępnej wyceny na własnym druku firmowym – prosimy o dołączenie podpisanego oświadczenia RODO)</w:t>
      </w:r>
      <w:r w:rsidR="00BC3560" w:rsidRPr="00247C2B">
        <w:rPr>
          <w:sz w:val="18"/>
          <w:szCs w:val="18"/>
          <w:lang w:val="pl-PL"/>
        </w:rPr>
        <w:t>.</w:t>
      </w:r>
    </w:p>
    <w:p w14:paraId="41D6068F" w14:textId="77777777" w:rsidR="00D10134" w:rsidRPr="00247C2B" w:rsidRDefault="00D10134" w:rsidP="00D10134">
      <w:pPr>
        <w:pStyle w:val="Tekstpodstawowy"/>
        <w:widowControl w:val="0"/>
        <w:spacing w:after="0"/>
        <w:rPr>
          <w:b/>
          <w:i/>
          <w:sz w:val="18"/>
          <w:szCs w:val="18"/>
          <w:u w:val="single"/>
          <w:lang w:val="pl-PL"/>
        </w:rPr>
      </w:pPr>
    </w:p>
    <w:p w14:paraId="4AC685D3" w14:textId="77777777" w:rsidR="00A817D2" w:rsidRDefault="00D10134" w:rsidP="004A7964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  <w:r w:rsidRPr="00247C2B">
        <w:rPr>
          <w:b/>
          <w:i/>
          <w:sz w:val="18"/>
          <w:szCs w:val="18"/>
          <w:u w:val="single"/>
        </w:rPr>
        <w:t>Opis przedmiotu zamówienia:</w:t>
      </w:r>
    </w:p>
    <w:p w14:paraId="3F726B74" w14:textId="77777777" w:rsidR="00C63500" w:rsidRDefault="00C63500" w:rsidP="004A7964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</w:p>
    <w:tbl>
      <w:tblPr>
        <w:tblpPr w:leftFromText="141" w:rightFromText="141" w:bottomFromText="200" w:vertAnchor="text" w:horzAnchor="margin" w:tblpXSpec="center" w:tblpY="5"/>
        <w:tblW w:w="903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462"/>
        <w:gridCol w:w="7404"/>
        <w:gridCol w:w="1173"/>
      </w:tblGrid>
      <w:tr w:rsidR="00C63500" w:rsidRPr="00C63500" w14:paraId="27C86964" w14:textId="77777777" w:rsidTr="00C63500">
        <w:trPr>
          <w:cantSplit/>
          <w:tblHeader/>
        </w:trPr>
        <w:tc>
          <w:tcPr>
            <w:tcW w:w="462" w:type="dxa"/>
            <w:vAlign w:val="center"/>
          </w:tcPr>
          <w:p w14:paraId="1EC93CC2" w14:textId="77777777" w:rsidR="00C63500" w:rsidRPr="00C63500" w:rsidRDefault="00C63500" w:rsidP="00C63500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Lp.</w:t>
            </w:r>
          </w:p>
        </w:tc>
        <w:tc>
          <w:tcPr>
            <w:tcW w:w="7404" w:type="dxa"/>
            <w:vAlign w:val="center"/>
          </w:tcPr>
          <w:p w14:paraId="292C9B2C" w14:textId="77777777" w:rsidR="00C63500" w:rsidRPr="00C63500" w:rsidRDefault="00C63500" w:rsidP="00C63500">
            <w:pPr>
              <w:tabs>
                <w:tab w:val="left" w:pos="2367"/>
              </w:tabs>
              <w:spacing w:after="0" w:line="276" w:lineRule="auto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 xml:space="preserve">Funkcje i warunki techniczne oprogramowania komputerowego   do wszechstronnej wizualizacji danych XYZ - </w:t>
            </w:r>
            <w:r w:rsidRPr="00C63500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jedna licencja bezterminowa z 4-letnim kontraktem serwisowym ESD (</w:t>
            </w:r>
            <w:proofErr w:type="spellStart"/>
            <w:r w:rsidRPr="00C63500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>Electronic</w:t>
            </w:r>
            <w:proofErr w:type="spellEnd"/>
            <w:r w:rsidRPr="00C63500">
              <w:rPr>
                <w:rFonts w:ascii="Calibri" w:eastAsia="Calibri" w:hAnsi="Calibri" w:cs="Calibri"/>
                <w:b/>
                <w:bCs/>
                <w:color w:val="000000"/>
                <w:sz w:val="20"/>
                <w:szCs w:val="20"/>
              </w:rPr>
              <w:t xml:space="preserve"> Software Distribution</w:t>
            </w: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)  do celów komercyjnych</w:t>
            </w:r>
          </w:p>
          <w:p w14:paraId="2F499F68" w14:textId="77777777" w:rsidR="00C63500" w:rsidRPr="00C63500" w:rsidRDefault="00C63500" w:rsidP="00C63500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</w:p>
        </w:tc>
        <w:tc>
          <w:tcPr>
            <w:tcW w:w="1173" w:type="dxa"/>
            <w:vAlign w:val="center"/>
          </w:tcPr>
          <w:p w14:paraId="36752A01" w14:textId="77777777" w:rsidR="00C63500" w:rsidRPr="00C63500" w:rsidRDefault="00C63500" w:rsidP="00C63500">
            <w:pPr>
              <w:spacing w:after="0" w:line="240" w:lineRule="auto"/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Warunek</w:t>
            </w:r>
          </w:p>
        </w:tc>
      </w:tr>
      <w:tr w:rsidR="00C63500" w:rsidRPr="00C63500" w14:paraId="7FA25F09" w14:textId="77777777" w:rsidTr="00C63500">
        <w:trPr>
          <w:cantSplit/>
        </w:trPr>
        <w:tc>
          <w:tcPr>
            <w:tcW w:w="462" w:type="dxa"/>
            <w:vAlign w:val="center"/>
          </w:tcPr>
          <w:p w14:paraId="4E7FDC25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7404" w:type="dxa"/>
          </w:tcPr>
          <w:p w14:paraId="1A2D67D6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Wizualizacja danych XYZ oraz XYZC.</w:t>
            </w:r>
          </w:p>
        </w:tc>
        <w:tc>
          <w:tcPr>
            <w:tcW w:w="1173" w:type="dxa"/>
            <w:vAlign w:val="center"/>
          </w:tcPr>
          <w:p w14:paraId="5AF541E6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4061D3DA" w14:textId="77777777" w:rsidTr="00C63500">
        <w:trPr>
          <w:cantSplit/>
        </w:trPr>
        <w:tc>
          <w:tcPr>
            <w:tcW w:w="462" w:type="dxa"/>
            <w:vAlign w:val="center"/>
          </w:tcPr>
          <w:p w14:paraId="1324DC8D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7404" w:type="dxa"/>
          </w:tcPr>
          <w:p w14:paraId="082DBF81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 xml:space="preserve">Współpraca z wieloma formatami danych w tym typu ASCII, CSV, XLS, DAT, SLK, </w:t>
            </w:r>
            <w:proofErr w:type="spellStart"/>
            <w:r w:rsidRPr="00C63500">
              <w:rPr>
                <w:rFonts w:ascii="Calibri" w:eastAsia="Calibri" w:hAnsi="Calibri" w:cs="Times New Roman"/>
              </w:rPr>
              <w:t>WKx</w:t>
            </w:r>
            <w:proofErr w:type="spellEnd"/>
            <w:r w:rsidRPr="00C63500">
              <w:rPr>
                <w:rFonts w:ascii="Calibri" w:eastAsia="Calibri" w:hAnsi="Calibri" w:cs="Times New Roman"/>
              </w:rPr>
              <w:t>, CSV, TXT, BNA i  BLN</w:t>
            </w:r>
          </w:p>
        </w:tc>
        <w:tc>
          <w:tcPr>
            <w:tcW w:w="1173" w:type="dxa"/>
            <w:vAlign w:val="center"/>
          </w:tcPr>
          <w:p w14:paraId="5E1866C4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52D7801A" w14:textId="77777777" w:rsidTr="00C63500">
        <w:trPr>
          <w:cantSplit/>
        </w:trPr>
        <w:tc>
          <w:tcPr>
            <w:tcW w:w="462" w:type="dxa"/>
            <w:vAlign w:val="center"/>
          </w:tcPr>
          <w:p w14:paraId="04092FEF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7404" w:type="dxa"/>
          </w:tcPr>
          <w:p w14:paraId="6F80A037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Tworzenie map warstwicowych i obliczenia na bazie regularnej siatki wartości.</w:t>
            </w:r>
          </w:p>
        </w:tc>
        <w:tc>
          <w:tcPr>
            <w:tcW w:w="1173" w:type="dxa"/>
            <w:vAlign w:val="center"/>
          </w:tcPr>
          <w:p w14:paraId="348F4741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489B75F2" w14:textId="77777777" w:rsidTr="00C63500">
        <w:trPr>
          <w:cantSplit/>
        </w:trPr>
        <w:tc>
          <w:tcPr>
            <w:tcW w:w="462" w:type="dxa"/>
            <w:vAlign w:val="center"/>
          </w:tcPr>
          <w:p w14:paraId="305A565D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7404" w:type="dxa"/>
          </w:tcPr>
          <w:p w14:paraId="14AFFD5D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Układy współrzędnych geodezyjnych do tworzenia map</w:t>
            </w:r>
          </w:p>
        </w:tc>
        <w:tc>
          <w:tcPr>
            <w:tcW w:w="1173" w:type="dxa"/>
            <w:vAlign w:val="center"/>
          </w:tcPr>
          <w:p w14:paraId="3E978884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741795BE" w14:textId="77777777" w:rsidTr="00C63500">
        <w:trPr>
          <w:cantSplit/>
        </w:trPr>
        <w:tc>
          <w:tcPr>
            <w:tcW w:w="462" w:type="dxa"/>
            <w:vAlign w:val="center"/>
          </w:tcPr>
          <w:p w14:paraId="0F08A6C6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5</w:t>
            </w:r>
          </w:p>
        </w:tc>
        <w:tc>
          <w:tcPr>
            <w:tcW w:w="7404" w:type="dxa"/>
          </w:tcPr>
          <w:p w14:paraId="59F2B5F2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Matematyczne operacje  na siatkach wartości</w:t>
            </w:r>
          </w:p>
        </w:tc>
        <w:tc>
          <w:tcPr>
            <w:tcW w:w="1173" w:type="dxa"/>
            <w:vAlign w:val="center"/>
          </w:tcPr>
          <w:p w14:paraId="4F3AF1B6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7FCC37FB" w14:textId="77777777" w:rsidTr="00C63500">
        <w:trPr>
          <w:cantSplit/>
        </w:trPr>
        <w:tc>
          <w:tcPr>
            <w:tcW w:w="462" w:type="dxa"/>
            <w:vAlign w:val="center"/>
          </w:tcPr>
          <w:p w14:paraId="47D8A0AB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6</w:t>
            </w:r>
          </w:p>
        </w:tc>
        <w:tc>
          <w:tcPr>
            <w:tcW w:w="7404" w:type="dxa"/>
          </w:tcPr>
          <w:p w14:paraId="5C98A9B2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proofErr w:type="spellStart"/>
            <w:r w:rsidRPr="00C63500">
              <w:rPr>
                <w:rFonts w:ascii="Calibri" w:eastAsia="Calibri" w:hAnsi="Calibri" w:cs="Times New Roman"/>
              </w:rPr>
              <w:t>Kriging</w:t>
            </w:r>
            <w:proofErr w:type="spellEnd"/>
            <w:r w:rsidRPr="00C63500">
              <w:rPr>
                <w:rFonts w:ascii="Calibri" w:eastAsia="Calibri" w:hAnsi="Calibri" w:cs="Times New Roman"/>
              </w:rPr>
              <w:t xml:space="preserve"> i modelowanie wariografu.</w:t>
            </w:r>
          </w:p>
        </w:tc>
        <w:tc>
          <w:tcPr>
            <w:tcW w:w="1173" w:type="dxa"/>
            <w:vAlign w:val="center"/>
          </w:tcPr>
          <w:p w14:paraId="67B2E8E1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3BF1F9E2" w14:textId="77777777" w:rsidTr="00C63500">
        <w:trPr>
          <w:cantSplit/>
        </w:trPr>
        <w:tc>
          <w:tcPr>
            <w:tcW w:w="462" w:type="dxa"/>
            <w:vAlign w:val="center"/>
          </w:tcPr>
          <w:p w14:paraId="588CA606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7</w:t>
            </w:r>
          </w:p>
        </w:tc>
        <w:tc>
          <w:tcPr>
            <w:tcW w:w="7404" w:type="dxa"/>
          </w:tcPr>
          <w:p w14:paraId="26CA082D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 xml:space="preserve">Tworzenie </w:t>
            </w:r>
            <w:proofErr w:type="spellStart"/>
            <w:r w:rsidRPr="00C63500">
              <w:rPr>
                <w:rFonts w:ascii="Calibri" w:eastAsia="Calibri" w:hAnsi="Calibri" w:cs="Times New Roman"/>
              </w:rPr>
              <w:t>odwzorowań</w:t>
            </w:r>
            <w:proofErr w:type="spellEnd"/>
            <w:r w:rsidRPr="00C63500">
              <w:rPr>
                <w:rFonts w:ascii="Calibri" w:eastAsia="Calibri" w:hAnsi="Calibri" w:cs="Times New Roman"/>
              </w:rPr>
              <w:t xml:space="preserve"> powierzchni terenu.</w:t>
            </w:r>
          </w:p>
        </w:tc>
        <w:tc>
          <w:tcPr>
            <w:tcW w:w="1173" w:type="dxa"/>
            <w:vAlign w:val="center"/>
          </w:tcPr>
          <w:p w14:paraId="2FA87194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6AA27813" w14:textId="77777777" w:rsidTr="00C63500">
        <w:trPr>
          <w:cantSplit/>
        </w:trPr>
        <w:tc>
          <w:tcPr>
            <w:tcW w:w="462" w:type="dxa"/>
            <w:vAlign w:val="center"/>
          </w:tcPr>
          <w:p w14:paraId="4D0C2526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8</w:t>
            </w:r>
          </w:p>
        </w:tc>
        <w:tc>
          <w:tcPr>
            <w:tcW w:w="7404" w:type="dxa"/>
          </w:tcPr>
          <w:p w14:paraId="65F9F8AC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Mapy funkcji dwóch zmiennych.</w:t>
            </w:r>
          </w:p>
        </w:tc>
        <w:tc>
          <w:tcPr>
            <w:tcW w:w="1173" w:type="dxa"/>
            <w:vAlign w:val="center"/>
          </w:tcPr>
          <w:p w14:paraId="41C5BE78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30D896AC" w14:textId="77777777" w:rsidTr="00C63500">
        <w:trPr>
          <w:cantSplit/>
        </w:trPr>
        <w:tc>
          <w:tcPr>
            <w:tcW w:w="462" w:type="dxa"/>
            <w:vAlign w:val="center"/>
          </w:tcPr>
          <w:p w14:paraId="75E55DD8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9</w:t>
            </w:r>
          </w:p>
        </w:tc>
        <w:tc>
          <w:tcPr>
            <w:tcW w:w="7404" w:type="dxa"/>
          </w:tcPr>
          <w:p w14:paraId="7B4E2BB7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Tworzenie wykresów funkcji.</w:t>
            </w:r>
          </w:p>
        </w:tc>
        <w:tc>
          <w:tcPr>
            <w:tcW w:w="1173" w:type="dxa"/>
            <w:vAlign w:val="center"/>
          </w:tcPr>
          <w:p w14:paraId="00EFFC40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6FB1794B" w14:textId="77777777" w:rsidTr="00C63500">
        <w:trPr>
          <w:cantSplit/>
        </w:trPr>
        <w:tc>
          <w:tcPr>
            <w:tcW w:w="462" w:type="dxa"/>
            <w:vAlign w:val="center"/>
          </w:tcPr>
          <w:p w14:paraId="001919A5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10</w:t>
            </w:r>
          </w:p>
        </w:tc>
        <w:tc>
          <w:tcPr>
            <w:tcW w:w="7404" w:type="dxa"/>
          </w:tcPr>
          <w:p w14:paraId="5DF97FE8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Wyświetlanie siatki współrzędnych.</w:t>
            </w:r>
          </w:p>
        </w:tc>
        <w:tc>
          <w:tcPr>
            <w:tcW w:w="1173" w:type="dxa"/>
            <w:vAlign w:val="center"/>
          </w:tcPr>
          <w:p w14:paraId="47ACC8E0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6855FBAD" w14:textId="77777777" w:rsidTr="00C63500">
        <w:trPr>
          <w:cantSplit/>
        </w:trPr>
        <w:tc>
          <w:tcPr>
            <w:tcW w:w="462" w:type="dxa"/>
            <w:vAlign w:val="center"/>
          </w:tcPr>
          <w:p w14:paraId="0687233E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11</w:t>
            </w:r>
          </w:p>
        </w:tc>
        <w:tc>
          <w:tcPr>
            <w:tcW w:w="7404" w:type="dxa"/>
          </w:tcPr>
          <w:p w14:paraId="095FB1B5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 xml:space="preserve">Narzędzia </w:t>
            </w:r>
            <w:proofErr w:type="spellStart"/>
            <w:r w:rsidRPr="00C63500">
              <w:rPr>
                <w:rFonts w:ascii="Calibri" w:eastAsia="Calibri" w:hAnsi="Calibri" w:cs="Times New Roman"/>
              </w:rPr>
              <w:t>geoprzetwarzania</w:t>
            </w:r>
            <w:proofErr w:type="spellEnd"/>
            <w:r w:rsidRPr="00C63500">
              <w:rPr>
                <w:rFonts w:ascii="Calibri" w:eastAsia="Calibri" w:hAnsi="Calibri" w:cs="Times New Roman"/>
              </w:rPr>
              <w:t xml:space="preserve"> danych do geometrycznego edytowania obiektów wektorowych.</w:t>
            </w:r>
          </w:p>
        </w:tc>
        <w:tc>
          <w:tcPr>
            <w:tcW w:w="1173" w:type="dxa"/>
            <w:vAlign w:val="center"/>
          </w:tcPr>
          <w:p w14:paraId="3731185D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50FC1A52" w14:textId="77777777" w:rsidTr="00C63500">
        <w:trPr>
          <w:cantSplit/>
        </w:trPr>
        <w:tc>
          <w:tcPr>
            <w:tcW w:w="462" w:type="dxa"/>
            <w:vAlign w:val="center"/>
          </w:tcPr>
          <w:p w14:paraId="45A50F76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12</w:t>
            </w:r>
          </w:p>
        </w:tc>
        <w:tc>
          <w:tcPr>
            <w:tcW w:w="7404" w:type="dxa"/>
          </w:tcPr>
          <w:p w14:paraId="684F061E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Tworzenie map z zastosowaniem cieniowania rzeźby terenu.</w:t>
            </w:r>
          </w:p>
        </w:tc>
        <w:tc>
          <w:tcPr>
            <w:tcW w:w="1173" w:type="dxa"/>
            <w:vAlign w:val="center"/>
          </w:tcPr>
          <w:p w14:paraId="3AAAAE73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41BBF90C" w14:textId="77777777" w:rsidTr="00C63500">
        <w:trPr>
          <w:cantSplit/>
        </w:trPr>
        <w:tc>
          <w:tcPr>
            <w:tcW w:w="462" w:type="dxa"/>
            <w:vAlign w:val="center"/>
          </w:tcPr>
          <w:p w14:paraId="728A90C1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13</w:t>
            </w:r>
          </w:p>
        </w:tc>
        <w:tc>
          <w:tcPr>
            <w:tcW w:w="7404" w:type="dxa"/>
          </w:tcPr>
          <w:p w14:paraId="48E03B91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 xml:space="preserve">Edycja plików </w:t>
            </w:r>
            <w:proofErr w:type="spellStart"/>
            <w:r w:rsidRPr="00C63500">
              <w:rPr>
                <w:rFonts w:ascii="Calibri" w:eastAsia="Calibri" w:hAnsi="Calibri" w:cs="Times New Roman"/>
              </w:rPr>
              <w:t>grid</w:t>
            </w:r>
            <w:proofErr w:type="spellEnd"/>
            <w:r w:rsidRPr="00C63500">
              <w:rPr>
                <w:rFonts w:ascii="Calibri" w:eastAsia="Calibri" w:hAnsi="Calibri" w:cs="Times New Roman"/>
              </w:rPr>
              <w:t>.</w:t>
            </w:r>
          </w:p>
        </w:tc>
        <w:tc>
          <w:tcPr>
            <w:tcW w:w="1173" w:type="dxa"/>
            <w:vAlign w:val="center"/>
          </w:tcPr>
          <w:p w14:paraId="5D5A0277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148CBE50" w14:textId="77777777" w:rsidTr="00C63500">
        <w:trPr>
          <w:cantSplit/>
        </w:trPr>
        <w:tc>
          <w:tcPr>
            <w:tcW w:w="462" w:type="dxa"/>
            <w:vAlign w:val="center"/>
          </w:tcPr>
          <w:p w14:paraId="634E0A56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14</w:t>
            </w:r>
          </w:p>
        </w:tc>
        <w:tc>
          <w:tcPr>
            <w:tcW w:w="7404" w:type="dxa"/>
          </w:tcPr>
          <w:p w14:paraId="43EF824C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 xml:space="preserve">Nadawanie </w:t>
            </w:r>
            <w:proofErr w:type="spellStart"/>
            <w:r w:rsidRPr="00C63500">
              <w:rPr>
                <w:rFonts w:ascii="Calibri" w:eastAsia="Calibri" w:hAnsi="Calibri" w:cs="Times New Roman"/>
              </w:rPr>
              <w:t>georeferencji</w:t>
            </w:r>
            <w:proofErr w:type="spellEnd"/>
            <w:r w:rsidRPr="00C63500">
              <w:rPr>
                <w:rFonts w:ascii="Calibri" w:eastAsia="Calibri" w:hAnsi="Calibri" w:cs="Times New Roman"/>
              </w:rPr>
              <w:t>.</w:t>
            </w:r>
          </w:p>
        </w:tc>
        <w:tc>
          <w:tcPr>
            <w:tcW w:w="1173" w:type="dxa"/>
            <w:vAlign w:val="center"/>
          </w:tcPr>
          <w:p w14:paraId="56667D84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73AD0D7B" w14:textId="77777777" w:rsidTr="00C63500">
        <w:trPr>
          <w:cantSplit/>
        </w:trPr>
        <w:tc>
          <w:tcPr>
            <w:tcW w:w="462" w:type="dxa"/>
            <w:vAlign w:val="center"/>
          </w:tcPr>
          <w:p w14:paraId="766DC944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15</w:t>
            </w:r>
          </w:p>
        </w:tc>
        <w:tc>
          <w:tcPr>
            <w:tcW w:w="7404" w:type="dxa"/>
          </w:tcPr>
          <w:p w14:paraId="6CCF3D79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Tworzenie profilu kilku warstw mapy (przekroju poprzecznego).</w:t>
            </w:r>
          </w:p>
        </w:tc>
        <w:tc>
          <w:tcPr>
            <w:tcW w:w="1173" w:type="dxa"/>
            <w:vAlign w:val="center"/>
          </w:tcPr>
          <w:p w14:paraId="657629E4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1E6F647F" w14:textId="77777777" w:rsidTr="00C63500">
        <w:trPr>
          <w:cantSplit/>
          <w:trHeight w:val="300"/>
        </w:trPr>
        <w:tc>
          <w:tcPr>
            <w:tcW w:w="462" w:type="dxa"/>
            <w:vAlign w:val="center"/>
          </w:tcPr>
          <w:p w14:paraId="50EB0B44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16</w:t>
            </w:r>
          </w:p>
        </w:tc>
        <w:tc>
          <w:tcPr>
            <w:tcW w:w="7404" w:type="dxa"/>
          </w:tcPr>
          <w:p w14:paraId="641BFE27" w14:textId="77777777" w:rsidR="00C63500" w:rsidRPr="00C63500" w:rsidRDefault="00C63500" w:rsidP="00C63500">
            <w:pPr>
              <w:spacing w:after="20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Możliwość zmiany nazw warstw w widoku 3D</w:t>
            </w:r>
          </w:p>
        </w:tc>
        <w:tc>
          <w:tcPr>
            <w:tcW w:w="1173" w:type="dxa"/>
            <w:vAlign w:val="center"/>
          </w:tcPr>
          <w:p w14:paraId="20F1FED4" w14:textId="77777777" w:rsidR="00C63500" w:rsidRPr="00C63500" w:rsidRDefault="00C63500" w:rsidP="00C63500">
            <w:pPr>
              <w:spacing w:after="200" w:line="240" w:lineRule="auto"/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63500" w:rsidRPr="00C63500" w14:paraId="3AE77B72" w14:textId="77777777" w:rsidTr="00C63500">
        <w:trPr>
          <w:cantSplit/>
          <w:trHeight w:val="435"/>
        </w:trPr>
        <w:tc>
          <w:tcPr>
            <w:tcW w:w="462" w:type="dxa"/>
            <w:vAlign w:val="center"/>
          </w:tcPr>
          <w:p w14:paraId="326F2618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lastRenderedPageBreak/>
              <w:t>17</w:t>
            </w:r>
          </w:p>
        </w:tc>
        <w:tc>
          <w:tcPr>
            <w:tcW w:w="7404" w:type="dxa"/>
          </w:tcPr>
          <w:p w14:paraId="6D1524E8" w14:textId="77777777" w:rsidR="00C63500" w:rsidRPr="00C63500" w:rsidRDefault="00C63500" w:rsidP="00C63500">
            <w:pPr>
              <w:spacing w:after="20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Obsługa plików map kolorów .CLR</w:t>
            </w:r>
          </w:p>
        </w:tc>
        <w:tc>
          <w:tcPr>
            <w:tcW w:w="1173" w:type="dxa"/>
            <w:vAlign w:val="center"/>
          </w:tcPr>
          <w:p w14:paraId="5F35CF57" w14:textId="77777777" w:rsidR="00C63500" w:rsidRPr="00C63500" w:rsidRDefault="00C63500" w:rsidP="00C63500">
            <w:pPr>
              <w:spacing w:after="200" w:line="240" w:lineRule="auto"/>
              <w:jc w:val="center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63500" w:rsidRPr="00C63500" w14:paraId="16C58B1E" w14:textId="77777777" w:rsidTr="00C63500">
        <w:trPr>
          <w:cantSplit/>
        </w:trPr>
        <w:tc>
          <w:tcPr>
            <w:tcW w:w="462" w:type="dxa"/>
            <w:vAlign w:val="center"/>
          </w:tcPr>
          <w:p w14:paraId="5D77872C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18</w:t>
            </w:r>
          </w:p>
        </w:tc>
        <w:tc>
          <w:tcPr>
            <w:tcW w:w="7404" w:type="dxa"/>
          </w:tcPr>
          <w:p w14:paraId="4D899D1E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Możliwość eksportowania i drukowania wyłącznie wyświetlonego na ekranie widoku.</w:t>
            </w:r>
          </w:p>
        </w:tc>
        <w:tc>
          <w:tcPr>
            <w:tcW w:w="1173" w:type="dxa"/>
            <w:vAlign w:val="center"/>
          </w:tcPr>
          <w:p w14:paraId="335D6496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29962FFD" w14:textId="77777777" w:rsidTr="00C63500">
        <w:trPr>
          <w:cantSplit/>
        </w:trPr>
        <w:tc>
          <w:tcPr>
            <w:tcW w:w="462" w:type="dxa"/>
            <w:vAlign w:val="center"/>
          </w:tcPr>
          <w:p w14:paraId="3376B3FF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19</w:t>
            </w:r>
          </w:p>
        </w:tc>
        <w:tc>
          <w:tcPr>
            <w:tcW w:w="7404" w:type="dxa"/>
          </w:tcPr>
          <w:p w14:paraId="6BE41D05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Narzędzie służące do wyszukiwania wartości Z w siatce GRID w konkretnych punktach XY oraz zapisywania ich do pliku.</w:t>
            </w:r>
          </w:p>
        </w:tc>
        <w:tc>
          <w:tcPr>
            <w:tcW w:w="1173" w:type="dxa"/>
            <w:vAlign w:val="center"/>
          </w:tcPr>
          <w:p w14:paraId="293A2B6C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3A035D7D" w14:textId="77777777" w:rsidTr="00C63500">
        <w:trPr>
          <w:cantSplit/>
        </w:trPr>
        <w:tc>
          <w:tcPr>
            <w:tcW w:w="462" w:type="dxa"/>
            <w:vAlign w:val="center"/>
          </w:tcPr>
          <w:p w14:paraId="01BBD09C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20</w:t>
            </w:r>
          </w:p>
        </w:tc>
        <w:tc>
          <w:tcPr>
            <w:tcW w:w="7404" w:type="dxa"/>
          </w:tcPr>
          <w:p w14:paraId="1D3EA007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Zapisywanie i wczytywanie informacji o odnośnikach przestrzennych za pomocą plików w formatach AUX i XML</w:t>
            </w:r>
          </w:p>
        </w:tc>
        <w:tc>
          <w:tcPr>
            <w:tcW w:w="1173" w:type="dxa"/>
            <w:vAlign w:val="center"/>
          </w:tcPr>
          <w:p w14:paraId="068DFE98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361320DD" w14:textId="77777777" w:rsidTr="00C63500">
        <w:trPr>
          <w:cantSplit/>
        </w:trPr>
        <w:tc>
          <w:tcPr>
            <w:tcW w:w="462" w:type="dxa"/>
            <w:vAlign w:val="center"/>
          </w:tcPr>
          <w:p w14:paraId="2E2652DD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21</w:t>
            </w:r>
          </w:p>
        </w:tc>
        <w:tc>
          <w:tcPr>
            <w:tcW w:w="7404" w:type="dxa"/>
          </w:tcPr>
          <w:p w14:paraId="0F45A295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Zapisywanie i wczytywanie plików odnośników przestrzennych bezpośrednio w oknie przypisywania układu współrzędnych.</w:t>
            </w:r>
          </w:p>
        </w:tc>
        <w:tc>
          <w:tcPr>
            <w:tcW w:w="1173" w:type="dxa"/>
            <w:vAlign w:val="center"/>
          </w:tcPr>
          <w:p w14:paraId="7D7AEDBD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37AFC909" w14:textId="77777777" w:rsidTr="00C63500">
        <w:trPr>
          <w:cantSplit/>
        </w:trPr>
        <w:tc>
          <w:tcPr>
            <w:tcW w:w="462" w:type="dxa"/>
            <w:vAlign w:val="center"/>
          </w:tcPr>
          <w:p w14:paraId="16E07C8E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22</w:t>
            </w:r>
          </w:p>
        </w:tc>
        <w:tc>
          <w:tcPr>
            <w:tcW w:w="7404" w:type="dxa"/>
          </w:tcPr>
          <w:p w14:paraId="3D1704E4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Konwertowanie siatki GRID do formatu STL</w:t>
            </w:r>
          </w:p>
        </w:tc>
        <w:tc>
          <w:tcPr>
            <w:tcW w:w="1173" w:type="dxa"/>
            <w:vAlign w:val="center"/>
          </w:tcPr>
          <w:p w14:paraId="3723663C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57CEF71C" w14:textId="77777777" w:rsidTr="00C63500">
        <w:trPr>
          <w:cantSplit/>
        </w:trPr>
        <w:tc>
          <w:tcPr>
            <w:tcW w:w="462" w:type="dxa"/>
            <w:vAlign w:val="center"/>
          </w:tcPr>
          <w:p w14:paraId="6DC01D0F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23</w:t>
            </w:r>
          </w:p>
        </w:tc>
        <w:tc>
          <w:tcPr>
            <w:tcW w:w="7404" w:type="dxa"/>
          </w:tcPr>
          <w:p w14:paraId="7E27AA87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Możliwość połączenia z serwerami OSM, WCS i WFS zawierającymi dane wektorowe i bazowe.</w:t>
            </w:r>
          </w:p>
        </w:tc>
        <w:tc>
          <w:tcPr>
            <w:tcW w:w="1173" w:type="dxa"/>
            <w:vAlign w:val="center"/>
          </w:tcPr>
          <w:p w14:paraId="52C5F467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55AF7B4D" w14:textId="77777777" w:rsidTr="00C63500">
        <w:trPr>
          <w:cantSplit/>
        </w:trPr>
        <w:tc>
          <w:tcPr>
            <w:tcW w:w="462" w:type="dxa"/>
            <w:vAlign w:val="center"/>
          </w:tcPr>
          <w:p w14:paraId="39EAD7CC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24</w:t>
            </w:r>
          </w:p>
        </w:tc>
        <w:tc>
          <w:tcPr>
            <w:tcW w:w="7404" w:type="dxa"/>
          </w:tcPr>
          <w:p w14:paraId="016572CC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Eksportowanie modeli 3D do plików 3D PDF i VRML</w:t>
            </w:r>
          </w:p>
        </w:tc>
        <w:tc>
          <w:tcPr>
            <w:tcW w:w="1173" w:type="dxa"/>
            <w:vAlign w:val="center"/>
          </w:tcPr>
          <w:p w14:paraId="2BF1ACBD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29E194D4" w14:textId="77777777" w:rsidTr="00C63500">
        <w:trPr>
          <w:cantSplit/>
        </w:trPr>
        <w:tc>
          <w:tcPr>
            <w:tcW w:w="462" w:type="dxa"/>
            <w:vAlign w:val="center"/>
          </w:tcPr>
          <w:p w14:paraId="481A2E16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25</w:t>
            </w:r>
          </w:p>
        </w:tc>
        <w:tc>
          <w:tcPr>
            <w:tcW w:w="7404" w:type="dxa"/>
          </w:tcPr>
          <w:p w14:paraId="2F66D829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Wszechstronne opcje mapowania o jakości spełniającej wymagania wydawnictw</w:t>
            </w:r>
          </w:p>
        </w:tc>
        <w:tc>
          <w:tcPr>
            <w:tcW w:w="1173" w:type="dxa"/>
            <w:vAlign w:val="center"/>
          </w:tcPr>
          <w:p w14:paraId="177F7264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157BC14A" w14:textId="77777777" w:rsidTr="00C63500">
        <w:trPr>
          <w:cantSplit/>
        </w:trPr>
        <w:tc>
          <w:tcPr>
            <w:tcW w:w="462" w:type="dxa"/>
            <w:vAlign w:val="center"/>
          </w:tcPr>
          <w:p w14:paraId="4E174183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26</w:t>
            </w:r>
          </w:p>
        </w:tc>
        <w:tc>
          <w:tcPr>
            <w:tcW w:w="7404" w:type="dxa"/>
          </w:tcPr>
          <w:p w14:paraId="6D3916C7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 xml:space="preserve">Dostęp do danych na Google </w:t>
            </w:r>
            <w:proofErr w:type="spellStart"/>
            <w:r w:rsidRPr="00C63500">
              <w:rPr>
                <w:rFonts w:ascii="Calibri" w:eastAsia="Calibri" w:hAnsi="Calibri" w:cs="Times New Roman"/>
              </w:rPr>
              <w:t>Maps</w:t>
            </w:r>
            <w:proofErr w:type="spellEnd"/>
          </w:p>
        </w:tc>
        <w:tc>
          <w:tcPr>
            <w:tcW w:w="1173" w:type="dxa"/>
            <w:vAlign w:val="center"/>
          </w:tcPr>
          <w:p w14:paraId="422BC87A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03D23235" w14:textId="77777777" w:rsidTr="00C63500">
        <w:trPr>
          <w:cantSplit/>
        </w:trPr>
        <w:tc>
          <w:tcPr>
            <w:tcW w:w="462" w:type="dxa"/>
            <w:vAlign w:val="center"/>
          </w:tcPr>
          <w:p w14:paraId="47B30062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27</w:t>
            </w:r>
          </w:p>
        </w:tc>
        <w:tc>
          <w:tcPr>
            <w:tcW w:w="7404" w:type="dxa"/>
          </w:tcPr>
          <w:p w14:paraId="39229AE6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Licencja bezterminowa</w:t>
            </w:r>
          </w:p>
        </w:tc>
        <w:tc>
          <w:tcPr>
            <w:tcW w:w="1173" w:type="dxa"/>
            <w:vAlign w:val="center"/>
          </w:tcPr>
          <w:p w14:paraId="7F9D4796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06363DF7" w14:textId="77777777" w:rsidTr="00C63500">
        <w:trPr>
          <w:cantSplit/>
        </w:trPr>
        <w:tc>
          <w:tcPr>
            <w:tcW w:w="462" w:type="dxa"/>
            <w:vAlign w:val="center"/>
          </w:tcPr>
          <w:p w14:paraId="0D58AB76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</w:p>
        </w:tc>
        <w:tc>
          <w:tcPr>
            <w:tcW w:w="7404" w:type="dxa"/>
          </w:tcPr>
          <w:p w14:paraId="1DB693DA" w14:textId="4E9FE668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  <w:b/>
                <w:bCs/>
              </w:rPr>
              <w:t>Warunki wsparcia technicznego:</w:t>
            </w:r>
          </w:p>
        </w:tc>
        <w:tc>
          <w:tcPr>
            <w:tcW w:w="1173" w:type="dxa"/>
            <w:vAlign w:val="center"/>
          </w:tcPr>
          <w:p w14:paraId="0052DEB4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</w:p>
        </w:tc>
      </w:tr>
      <w:tr w:rsidR="00C63500" w:rsidRPr="00C63500" w14:paraId="3A374976" w14:textId="77777777" w:rsidTr="00C63500">
        <w:trPr>
          <w:cantSplit/>
        </w:trPr>
        <w:tc>
          <w:tcPr>
            <w:tcW w:w="462" w:type="dxa"/>
            <w:vAlign w:val="center"/>
          </w:tcPr>
          <w:p w14:paraId="500EC8AD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1</w:t>
            </w:r>
          </w:p>
        </w:tc>
        <w:tc>
          <w:tcPr>
            <w:tcW w:w="7404" w:type="dxa"/>
          </w:tcPr>
          <w:p w14:paraId="6235647F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Bezpłatna pomoc techniczna dla legalnych użytkowników oprogramowania oraz priorytetowy serwis producenta dla posiadaczy kontraktu serwisowego. </w:t>
            </w:r>
          </w:p>
        </w:tc>
        <w:tc>
          <w:tcPr>
            <w:tcW w:w="1173" w:type="dxa"/>
            <w:vAlign w:val="center"/>
          </w:tcPr>
          <w:p w14:paraId="355D3933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7D6F8041" w14:textId="77777777" w:rsidTr="00C63500">
        <w:trPr>
          <w:cantSplit/>
        </w:trPr>
        <w:tc>
          <w:tcPr>
            <w:tcW w:w="462" w:type="dxa"/>
            <w:vAlign w:val="center"/>
          </w:tcPr>
          <w:p w14:paraId="760A1233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2</w:t>
            </w:r>
          </w:p>
        </w:tc>
        <w:tc>
          <w:tcPr>
            <w:tcW w:w="7404" w:type="dxa"/>
          </w:tcPr>
          <w:p w14:paraId="7B6922AA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4-letni kontrakt serwisowy z możliwością odnowienia. </w:t>
            </w:r>
          </w:p>
        </w:tc>
        <w:tc>
          <w:tcPr>
            <w:tcW w:w="1173" w:type="dxa"/>
            <w:vAlign w:val="center"/>
          </w:tcPr>
          <w:p w14:paraId="0B63C295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70B5D4C8" w14:textId="77777777" w:rsidTr="00C63500">
        <w:trPr>
          <w:cantSplit/>
        </w:trPr>
        <w:tc>
          <w:tcPr>
            <w:tcW w:w="462" w:type="dxa"/>
            <w:vAlign w:val="center"/>
          </w:tcPr>
          <w:p w14:paraId="39984A41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3</w:t>
            </w:r>
          </w:p>
        </w:tc>
        <w:tc>
          <w:tcPr>
            <w:tcW w:w="7404" w:type="dxa"/>
          </w:tcPr>
          <w:p w14:paraId="22657735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Wsparcie techniczne świadczone poprzez stronę serwisu technicznego. </w:t>
            </w:r>
          </w:p>
        </w:tc>
        <w:tc>
          <w:tcPr>
            <w:tcW w:w="1173" w:type="dxa"/>
            <w:vAlign w:val="center"/>
          </w:tcPr>
          <w:p w14:paraId="299AECB2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  <w:tr w:rsidR="00C63500" w:rsidRPr="00C63500" w14:paraId="1C1368A6" w14:textId="77777777" w:rsidTr="00C63500">
        <w:trPr>
          <w:cantSplit/>
        </w:trPr>
        <w:tc>
          <w:tcPr>
            <w:tcW w:w="462" w:type="dxa"/>
            <w:vAlign w:val="center"/>
          </w:tcPr>
          <w:p w14:paraId="0AB0E556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4</w:t>
            </w:r>
          </w:p>
        </w:tc>
        <w:tc>
          <w:tcPr>
            <w:tcW w:w="7404" w:type="dxa"/>
          </w:tcPr>
          <w:p w14:paraId="3F5ABE47" w14:textId="77777777" w:rsidR="00C63500" w:rsidRPr="00C63500" w:rsidRDefault="00C63500" w:rsidP="00C63500">
            <w:pPr>
              <w:spacing w:after="0" w:line="276" w:lineRule="auto"/>
              <w:rPr>
                <w:rFonts w:ascii="Calibri" w:eastAsia="Calibri" w:hAnsi="Calibri" w:cs="Times New Roman"/>
              </w:rPr>
            </w:pPr>
            <w:r w:rsidRPr="00C63500">
              <w:rPr>
                <w:rFonts w:ascii="Calibri" w:eastAsia="Calibri" w:hAnsi="Calibri" w:cs="Times New Roman"/>
              </w:rPr>
              <w:t>Bezpłatny dostęp do każdej nowej wersji programu, która zostanie udostępniona w okresie ważności kontraktu serwisowego</w:t>
            </w:r>
          </w:p>
        </w:tc>
        <w:tc>
          <w:tcPr>
            <w:tcW w:w="1173" w:type="dxa"/>
            <w:vAlign w:val="center"/>
          </w:tcPr>
          <w:p w14:paraId="17427FD0" w14:textId="77777777" w:rsidR="00C63500" w:rsidRPr="00C63500" w:rsidRDefault="00C63500" w:rsidP="00C63500">
            <w:pPr>
              <w:keepNext/>
              <w:spacing w:after="0" w:line="240" w:lineRule="auto"/>
              <w:contextualSpacing/>
              <w:jc w:val="center"/>
              <w:outlineLvl w:val="1"/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</w:pPr>
            <w:r w:rsidRPr="00C63500">
              <w:rPr>
                <w:rFonts w:ascii="Calibri" w:eastAsia="Calibri" w:hAnsi="Calibri" w:cs="Times New Roman"/>
                <w:b/>
                <w:bCs/>
                <w:sz w:val="20"/>
                <w:szCs w:val="20"/>
                <w:lang w:eastAsia="pl-PL"/>
              </w:rPr>
              <w:t>Wymagane</w:t>
            </w:r>
          </w:p>
        </w:tc>
      </w:tr>
    </w:tbl>
    <w:p w14:paraId="29D26CA7" w14:textId="77777777" w:rsidR="00C63500" w:rsidRDefault="00C63500" w:rsidP="004A7964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</w:p>
    <w:p w14:paraId="560DB2D6" w14:textId="77777777" w:rsidR="00C63500" w:rsidRDefault="00C63500" w:rsidP="004A7964">
      <w:pPr>
        <w:pStyle w:val="Tekstpodstawowy"/>
        <w:widowControl w:val="0"/>
        <w:spacing w:after="0"/>
        <w:jc w:val="both"/>
        <w:rPr>
          <w:b/>
          <w:i/>
          <w:sz w:val="18"/>
          <w:szCs w:val="18"/>
          <w:u w:val="single"/>
        </w:rPr>
      </w:pPr>
    </w:p>
    <w:p w14:paraId="0FD2F34C" w14:textId="42A65E02" w:rsidR="00166E97" w:rsidRPr="00A9518B" w:rsidRDefault="00D10134" w:rsidP="00454C50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A9518B">
        <w:rPr>
          <w:rFonts w:ascii="Times New Roman" w:hAnsi="Times New Roman" w:cs="Times New Roman"/>
          <w:b/>
          <w:sz w:val="18"/>
          <w:szCs w:val="18"/>
        </w:rPr>
        <w:t>Miejsce i termin składania ofert</w:t>
      </w:r>
    </w:p>
    <w:p w14:paraId="2ACC6E1F" w14:textId="33E25CB1" w:rsidR="00D56BBB" w:rsidRPr="00A9518B" w:rsidRDefault="00D10134" w:rsidP="000357F6">
      <w:pPr>
        <w:pStyle w:val="Akapitzlist2"/>
        <w:spacing w:after="0" w:line="240" w:lineRule="auto"/>
        <w:ind w:left="0"/>
        <w:rPr>
          <w:rStyle w:val="Hipercze"/>
          <w:rFonts w:ascii="Times New Roman" w:hAnsi="Times New Roman"/>
          <w:b/>
          <w:sz w:val="18"/>
          <w:szCs w:val="18"/>
          <w:lang w:val="pt-PT"/>
        </w:rPr>
      </w:pPr>
      <w:r w:rsidRPr="00A9518B">
        <w:rPr>
          <w:rFonts w:ascii="Times New Roman" w:hAnsi="Times New Roman"/>
          <w:sz w:val="18"/>
          <w:szCs w:val="18"/>
          <w:u w:val="single"/>
        </w:rPr>
        <w:t xml:space="preserve">Wstępną ofertę należy złożyć </w:t>
      </w:r>
      <w:r w:rsidRPr="00DC5734">
        <w:rPr>
          <w:rFonts w:ascii="Times New Roman" w:hAnsi="Times New Roman"/>
          <w:sz w:val="18"/>
          <w:szCs w:val="18"/>
          <w:highlight w:val="yellow"/>
          <w:u w:val="single"/>
        </w:rPr>
        <w:t xml:space="preserve">do dnia </w:t>
      </w:r>
      <w:r w:rsidR="00C63500">
        <w:rPr>
          <w:rFonts w:ascii="Times New Roman" w:hAnsi="Times New Roman"/>
          <w:b/>
          <w:sz w:val="18"/>
          <w:szCs w:val="18"/>
          <w:highlight w:val="yellow"/>
          <w:u w:val="single"/>
        </w:rPr>
        <w:t>24.11.</w:t>
      </w:r>
      <w:r w:rsidR="00851196" w:rsidRPr="00DC5734">
        <w:rPr>
          <w:rFonts w:ascii="Times New Roman" w:hAnsi="Times New Roman"/>
          <w:b/>
          <w:sz w:val="18"/>
          <w:szCs w:val="18"/>
          <w:highlight w:val="yellow"/>
          <w:u w:val="single"/>
        </w:rPr>
        <w:t>2025r.</w:t>
      </w:r>
      <w:r w:rsidR="00DC5734" w:rsidRPr="00DC5734">
        <w:rPr>
          <w:rFonts w:ascii="Times New Roman" w:hAnsi="Times New Roman"/>
          <w:b/>
          <w:sz w:val="18"/>
          <w:szCs w:val="18"/>
          <w:highlight w:val="yellow"/>
          <w:u w:val="single"/>
        </w:rPr>
        <w:t xml:space="preserve"> do godziny </w:t>
      </w:r>
      <w:r w:rsidR="00C63500">
        <w:rPr>
          <w:rFonts w:ascii="Times New Roman" w:hAnsi="Times New Roman"/>
          <w:b/>
          <w:sz w:val="18"/>
          <w:szCs w:val="18"/>
          <w:highlight w:val="yellow"/>
          <w:u w:val="single"/>
        </w:rPr>
        <w:t xml:space="preserve">13: </w:t>
      </w:r>
      <w:r w:rsidR="00DC5734" w:rsidRPr="00DC5734">
        <w:rPr>
          <w:rFonts w:ascii="Times New Roman" w:hAnsi="Times New Roman"/>
          <w:b/>
          <w:sz w:val="18"/>
          <w:szCs w:val="18"/>
          <w:highlight w:val="yellow"/>
          <w:u w:val="single"/>
        </w:rPr>
        <w:t>00</w:t>
      </w:r>
      <w:r w:rsidR="00851196" w:rsidRPr="00A9518B">
        <w:rPr>
          <w:rFonts w:ascii="Times New Roman" w:hAnsi="Times New Roman"/>
          <w:b/>
          <w:sz w:val="18"/>
          <w:szCs w:val="18"/>
          <w:u w:val="single"/>
        </w:rPr>
        <w:t xml:space="preserve"> </w:t>
      </w:r>
      <w:r w:rsidRPr="00A9518B">
        <w:rPr>
          <w:rFonts w:ascii="Times New Roman" w:hAnsi="Times New Roman"/>
          <w:sz w:val="18"/>
          <w:szCs w:val="18"/>
        </w:rPr>
        <w:t>drogą elektroniczną</w:t>
      </w:r>
      <w:r w:rsidR="00747E45" w:rsidRPr="00A9518B">
        <w:rPr>
          <w:rFonts w:ascii="Times New Roman" w:hAnsi="Times New Roman"/>
          <w:sz w:val="18"/>
          <w:szCs w:val="18"/>
        </w:rPr>
        <w:t xml:space="preserve"> na </w:t>
      </w:r>
      <w:r w:rsidR="00747E45" w:rsidRPr="00A9518B">
        <w:rPr>
          <w:rFonts w:ascii="Times New Roman" w:hAnsi="Times New Roman"/>
          <w:b/>
          <w:sz w:val="18"/>
          <w:szCs w:val="18"/>
        </w:rPr>
        <w:t>adres</w:t>
      </w:r>
      <w:r w:rsidRPr="00A9518B">
        <w:rPr>
          <w:rFonts w:ascii="Times New Roman" w:hAnsi="Times New Roman"/>
          <w:b/>
          <w:sz w:val="18"/>
          <w:szCs w:val="18"/>
        </w:rPr>
        <w:t xml:space="preserve"> </w:t>
      </w:r>
      <w:r w:rsidR="009B0062" w:rsidRPr="00A9518B">
        <w:rPr>
          <w:rFonts w:ascii="Times New Roman" w:hAnsi="Times New Roman"/>
          <w:b/>
          <w:sz w:val="18"/>
          <w:szCs w:val="18"/>
          <w:lang w:val="pt-PT"/>
        </w:rPr>
        <w:t xml:space="preserve">e-mail: </w:t>
      </w:r>
      <w:r w:rsidR="00C63500">
        <w:rPr>
          <w:rFonts w:ascii="Times New Roman" w:hAnsi="Times New Roman"/>
          <w:b/>
          <w:sz w:val="18"/>
          <w:szCs w:val="18"/>
          <w:lang w:val="pt-PT"/>
        </w:rPr>
        <w:fldChar w:fldCharType="begin"/>
      </w:r>
      <w:r w:rsidR="00C63500">
        <w:rPr>
          <w:rFonts w:ascii="Times New Roman" w:hAnsi="Times New Roman"/>
          <w:b/>
          <w:sz w:val="18"/>
          <w:szCs w:val="18"/>
          <w:lang w:val="pt-PT"/>
        </w:rPr>
        <w:instrText>HYPERLINK "mailto:</w:instrText>
      </w:r>
      <w:r w:rsidR="00C63500" w:rsidRPr="00C63500">
        <w:rPr>
          <w:rFonts w:ascii="Times New Roman" w:hAnsi="Times New Roman"/>
          <w:b/>
          <w:sz w:val="18"/>
          <w:szCs w:val="18"/>
          <w:lang w:val="pt-PT"/>
        </w:rPr>
        <w:instrText>kbula@gig.eu</w:instrText>
      </w:r>
      <w:r w:rsidR="00C63500">
        <w:rPr>
          <w:rFonts w:ascii="Times New Roman" w:hAnsi="Times New Roman"/>
          <w:b/>
          <w:sz w:val="18"/>
          <w:szCs w:val="18"/>
          <w:lang w:val="pt-PT"/>
        </w:rPr>
        <w:instrText>"</w:instrText>
      </w:r>
      <w:r w:rsidR="00C63500">
        <w:rPr>
          <w:rFonts w:ascii="Times New Roman" w:hAnsi="Times New Roman"/>
          <w:b/>
          <w:sz w:val="18"/>
          <w:szCs w:val="18"/>
          <w:lang w:val="pt-PT"/>
        </w:rPr>
        <w:fldChar w:fldCharType="separate"/>
      </w:r>
      <w:r w:rsidR="00C63500" w:rsidRPr="0074567C">
        <w:rPr>
          <w:rStyle w:val="Hipercze"/>
          <w:rFonts w:ascii="Times New Roman" w:hAnsi="Times New Roman"/>
          <w:b/>
          <w:sz w:val="18"/>
          <w:szCs w:val="18"/>
          <w:lang w:val="pt-PT"/>
        </w:rPr>
        <w:t>kbula@gig.eu</w:t>
      </w:r>
      <w:r w:rsidR="00C63500">
        <w:rPr>
          <w:rFonts w:ascii="Times New Roman" w:hAnsi="Times New Roman"/>
          <w:b/>
          <w:sz w:val="18"/>
          <w:szCs w:val="18"/>
          <w:lang w:val="pt-PT"/>
        </w:rPr>
        <w:fldChar w:fldCharType="end"/>
      </w:r>
    </w:p>
    <w:p w14:paraId="7FA967FC" w14:textId="77777777" w:rsidR="000357F6" w:rsidRPr="00A9518B" w:rsidRDefault="000357F6" w:rsidP="00747E45">
      <w:pPr>
        <w:pStyle w:val="Tekstpodstawowy"/>
        <w:spacing w:after="0"/>
        <w:rPr>
          <w:b/>
          <w:i/>
          <w:color w:val="008000"/>
          <w:sz w:val="18"/>
          <w:szCs w:val="18"/>
          <w:u w:val="single"/>
          <w:lang w:val="pt-PT"/>
        </w:rPr>
      </w:pPr>
    </w:p>
    <w:p w14:paraId="21072EC0" w14:textId="77777777" w:rsidR="00747E45" w:rsidRPr="00B42A19" w:rsidRDefault="00747E45" w:rsidP="00747E45">
      <w:pPr>
        <w:pStyle w:val="Tekstpodstawowy"/>
        <w:spacing w:after="0"/>
        <w:rPr>
          <w:b/>
          <w:color w:val="008000"/>
          <w:sz w:val="16"/>
          <w:szCs w:val="16"/>
        </w:rPr>
      </w:pPr>
      <w:r w:rsidRPr="00B42A19">
        <w:rPr>
          <w:b/>
          <w:i/>
          <w:color w:val="008000"/>
          <w:sz w:val="16"/>
          <w:szCs w:val="16"/>
          <w:u w:val="single"/>
        </w:rPr>
        <w:t>Kontakt handlowy:</w:t>
      </w:r>
      <w:r w:rsidRPr="00B42A19">
        <w:rPr>
          <w:b/>
          <w:color w:val="008000"/>
          <w:sz w:val="16"/>
          <w:szCs w:val="16"/>
        </w:rPr>
        <w:tab/>
      </w:r>
    </w:p>
    <w:p w14:paraId="2B994D80" w14:textId="77777777" w:rsidR="00747E45" w:rsidRPr="00B42A19" w:rsidRDefault="00747E45" w:rsidP="00747E45">
      <w:pPr>
        <w:pStyle w:val="Tekstpodstawowy"/>
        <w:spacing w:after="0"/>
        <w:rPr>
          <w:sz w:val="16"/>
          <w:szCs w:val="16"/>
        </w:rPr>
      </w:pPr>
      <w:r w:rsidRPr="00B42A19">
        <w:rPr>
          <w:sz w:val="16"/>
          <w:szCs w:val="16"/>
        </w:rPr>
        <w:t>mgr Monika Wallenburg</w:t>
      </w:r>
      <w:r w:rsidRPr="00B42A19">
        <w:rPr>
          <w:sz w:val="16"/>
          <w:szCs w:val="16"/>
        </w:rPr>
        <w:tab/>
        <w:t xml:space="preserve">- tel. (032) 259 25 47, e-mail: </w:t>
      </w:r>
      <w:hyperlink r:id="rId9" w:history="1">
        <w:r w:rsidRPr="00B42A19">
          <w:rPr>
            <w:rStyle w:val="Hipercze"/>
            <w:b/>
            <w:sz w:val="16"/>
            <w:szCs w:val="16"/>
          </w:rPr>
          <w:t>mwallenburg@gig.eu</w:t>
        </w:r>
      </w:hyperlink>
    </w:p>
    <w:p w14:paraId="333EE17F" w14:textId="7440AC64" w:rsidR="00D10134" w:rsidRPr="00B42A19" w:rsidRDefault="00747E45" w:rsidP="00747E45">
      <w:pPr>
        <w:spacing w:after="0" w:line="240" w:lineRule="auto"/>
        <w:rPr>
          <w:rFonts w:ascii="Times New Roman" w:hAnsi="Times New Roman" w:cs="Times New Roman"/>
          <w:b/>
          <w:sz w:val="16"/>
          <w:szCs w:val="16"/>
        </w:rPr>
      </w:pPr>
      <w:r w:rsidRPr="00B42A19">
        <w:rPr>
          <w:rFonts w:ascii="Times New Roman" w:hAnsi="Times New Roman" w:cs="Times New Roman"/>
          <w:sz w:val="16"/>
          <w:szCs w:val="16"/>
        </w:rPr>
        <w:t xml:space="preserve">mgr </w:t>
      </w:r>
      <w:r w:rsidR="00C63500">
        <w:rPr>
          <w:rFonts w:ascii="Times New Roman" w:hAnsi="Times New Roman" w:cs="Times New Roman"/>
          <w:sz w:val="16"/>
          <w:szCs w:val="16"/>
        </w:rPr>
        <w:t>Krystyna Bula</w:t>
      </w:r>
      <w:r w:rsidRPr="00B42A19">
        <w:rPr>
          <w:rFonts w:ascii="Times New Roman" w:hAnsi="Times New Roman" w:cs="Times New Roman"/>
          <w:sz w:val="16"/>
          <w:szCs w:val="16"/>
        </w:rPr>
        <w:tab/>
      </w:r>
      <w:r w:rsidR="00B42A19">
        <w:rPr>
          <w:rFonts w:ascii="Times New Roman" w:hAnsi="Times New Roman" w:cs="Times New Roman"/>
          <w:sz w:val="16"/>
          <w:szCs w:val="16"/>
        </w:rPr>
        <w:t xml:space="preserve"> </w:t>
      </w:r>
      <w:r w:rsidR="00B42A19">
        <w:rPr>
          <w:rFonts w:ascii="Times New Roman" w:hAnsi="Times New Roman" w:cs="Times New Roman"/>
          <w:sz w:val="16"/>
          <w:szCs w:val="16"/>
        </w:rPr>
        <w:tab/>
      </w:r>
      <w:r w:rsidRPr="00B42A19">
        <w:rPr>
          <w:rFonts w:ascii="Times New Roman" w:hAnsi="Times New Roman" w:cs="Times New Roman"/>
          <w:sz w:val="16"/>
          <w:szCs w:val="16"/>
        </w:rPr>
        <w:t xml:space="preserve">- tel. (032) 259 25 55, e-mail:  </w:t>
      </w:r>
      <w:hyperlink r:id="rId10" w:history="1">
        <w:r w:rsidR="00C63500" w:rsidRPr="0074567C">
          <w:rPr>
            <w:rStyle w:val="Hipercze"/>
            <w:rFonts w:ascii="Times New Roman" w:hAnsi="Times New Roman" w:cs="Times New Roman"/>
            <w:b/>
            <w:sz w:val="16"/>
            <w:szCs w:val="16"/>
          </w:rPr>
          <w:t>kbula@gig.eu</w:t>
        </w:r>
      </w:hyperlink>
      <w:r w:rsidRPr="00B42A19">
        <w:rPr>
          <w:rFonts w:ascii="Times New Roman" w:hAnsi="Times New Roman" w:cs="Times New Roman"/>
          <w:b/>
          <w:sz w:val="16"/>
          <w:szCs w:val="16"/>
        </w:rPr>
        <w:t xml:space="preserve"> </w:t>
      </w:r>
    </w:p>
    <w:p w14:paraId="364D09A7" w14:textId="77777777" w:rsidR="00B67040" w:rsidRPr="00A9518B" w:rsidRDefault="00B67040" w:rsidP="00747E45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4AEEC96F" w14:textId="5209524D" w:rsidR="00851196" w:rsidRPr="00A9518B" w:rsidRDefault="00D10134" w:rsidP="00454C50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</w:rPr>
      </w:pPr>
      <w:r w:rsidRPr="00A9518B">
        <w:rPr>
          <w:b/>
          <w:i/>
          <w:sz w:val="18"/>
          <w:szCs w:val="18"/>
        </w:rPr>
        <w:t>ZAPRASZAMY DO SKŁADANIA OFERT</w:t>
      </w:r>
    </w:p>
    <w:p w14:paraId="4DA8DBE7" w14:textId="77777777" w:rsidR="00C70432" w:rsidRPr="00A9518B" w:rsidRDefault="00D10134" w:rsidP="002E2147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  <w:r w:rsidRPr="00A9518B">
        <w:rPr>
          <w:b/>
          <w:i/>
          <w:sz w:val="18"/>
          <w:szCs w:val="18"/>
          <w:lang w:val="pl-PL"/>
        </w:rPr>
        <w:t xml:space="preserve">Z poważaniem, </w:t>
      </w:r>
    </w:p>
    <w:p w14:paraId="6209034F" w14:textId="77777777" w:rsidR="00D56BBB" w:rsidRPr="00A9518B" w:rsidRDefault="00FF5398" w:rsidP="002B7E89">
      <w:pPr>
        <w:pStyle w:val="Tekstpodstawowy"/>
        <w:widowControl w:val="0"/>
        <w:spacing w:after="0"/>
        <w:jc w:val="right"/>
        <w:rPr>
          <w:b/>
          <w:i/>
          <w:sz w:val="18"/>
          <w:szCs w:val="18"/>
          <w:lang w:val="pl-PL"/>
        </w:rPr>
      </w:pPr>
      <w:r w:rsidRPr="00A9518B">
        <w:rPr>
          <w:b/>
          <w:i/>
          <w:sz w:val="18"/>
          <w:szCs w:val="18"/>
          <w:lang w:val="pl-PL"/>
        </w:rPr>
        <w:t>Kierownik Działu</w:t>
      </w:r>
      <w:r w:rsidR="002B7E89" w:rsidRPr="00A9518B">
        <w:rPr>
          <w:b/>
          <w:i/>
          <w:sz w:val="18"/>
          <w:szCs w:val="18"/>
          <w:lang w:val="pl-PL"/>
        </w:rPr>
        <w:t xml:space="preserve"> Zamówień Publicznych i Zakupów </w:t>
      </w:r>
      <w:r w:rsidRPr="00A9518B">
        <w:rPr>
          <w:b/>
          <w:i/>
          <w:sz w:val="18"/>
          <w:szCs w:val="18"/>
          <w:lang w:val="pl-PL"/>
        </w:rPr>
        <w:t xml:space="preserve"> </w:t>
      </w:r>
    </w:p>
    <w:p w14:paraId="0ED0D81A" w14:textId="77777777" w:rsidR="009200C6" w:rsidRPr="00A9518B" w:rsidRDefault="009200C6" w:rsidP="00FF5398">
      <w:pPr>
        <w:pStyle w:val="Tekstpodstawowy"/>
        <w:widowControl w:val="0"/>
        <w:spacing w:after="0"/>
        <w:ind w:left="4963"/>
        <w:jc w:val="right"/>
        <w:rPr>
          <w:b/>
          <w:i/>
          <w:sz w:val="18"/>
          <w:szCs w:val="18"/>
          <w:lang w:val="pl-PL"/>
        </w:rPr>
      </w:pPr>
    </w:p>
    <w:p w14:paraId="7CFF0E38" w14:textId="77777777" w:rsidR="00D56BBB" w:rsidRPr="00A9518B" w:rsidRDefault="00D56BBB" w:rsidP="00747E45">
      <w:pPr>
        <w:pStyle w:val="Tekstpodstawowy"/>
        <w:widowControl w:val="0"/>
        <w:spacing w:after="0"/>
        <w:rPr>
          <w:b/>
          <w:i/>
          <w:sz w:val="18"/>
          <w:szCs w:val="18"/>
          <w:lang w:val="pl-PL"/>
        </w:rPr>
      </w:pPr>
    </w:p>
    <w:p w14:paraId="18FDC2D3" w14:textId="77777777" w:rsidR="00EC4C75" w:rsidRPr="00A9518B" w:rsidRDefault="009B3BF7" w:rsidP="00EC4C75">
      <w:pPr>
        <w:spacing w:after="0" w:line="240" w:lineRule="auto"/>
        <w:ind w:left="4963" w:firstLine="709"/>
        <w:jc w:val="right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  <w:r w:rsidRPr="00A9518B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>m</w:t>
      </w:r>
      <w:r w:rsidR="00FF5398" w:rsidRPr="00A9518B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gr Monika Wallenburg </w:t>
      </w:r>
      <w:r w:rsidR="00C70432" w:rsidRPr="00A9518B"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  <w:t xml:space="preserve"> </w:t>
      </w:r>
    </w:p>
    <w:p w14:paraId="7E93E436" w14:textId="77777777" w:rsidR="00A9518B" w:rsidRDefault="00A9518B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3296E265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2D7E130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365360D4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DEB77B6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60F6B73E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0BDE3DFF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709FAA8D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2B86DB80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7612314" w14:textId="77777777" w:rsidR="00DC5734" w:rsidRDefault="00DC5734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520867F3" w14:textId="77777777" w:rsidR="00C56F05" w:rsidRDefault="00C56F05" w:rsidP="00A9518B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14:paraId="1A100419" w14:textId="79468927" w:rsidR="00454C50" w:rsidRDefault="00D10134" w:rsidP="00A9518B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54C50">
        <w:rPr>
          <w:rFonts w:ascii="Times New Roman" w:hAnsi="Times New Roman" w:cs="Times New Roman"/>
          <w:sz w:val="18"/>
          <w:szCs w:val="18"/>
        </w:rPr>
        <w:t>Nr sprawy:</w:t>
      </w:r>
      <w:r w:rsidR="00454C50" w:rsidRPr="00454C50">
        <w:rPr>
          <w:rFonts w:ascii="Times New Roman" w:hAnsi="Times New Roman" w:cs="Times New Roman"/>
          <w:b/>
          <w:sz w:val="18"/>
          <w:szCs w:val="18"/>
        </w:rPr>
        <w:t xml:space="preserve"> FZ.26.</w:t>
      </w:r>
      <w:r w:rsidR="00C63500">
        <w:rPr>
          <w:rFonts w:ascii="Times New Roman" w:hAnsi="Times New Roman" w:cs="Times New Roman"/>
          <w:b/>
          <w:sz w:val="18"/>
          <w:szCs w:val="18"/>
        </w:rPr>
        <w:t>20.2025. KRBU</w:t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ab/>
        <w:t xml:space="preserve">            </w:t>
      </w:r>
      <w:r w:rsidR="00AD6A41" w:rsidRPr="00454C50">
        <w:rPr>
          <w:rFonts w:ascii="Times New Roman" w:hAnsi="Times New Roman" w:cs="Times New Roman"/>
          <w:b/>
          <w:sz w:val="18"/>
          <w:szCs w:val="18"/>
        </w:rPr>
        <w:t xml:space="preserve">    </w:t>
      </w:r>
      <w:r w:rsidR="009A6403" w:rsidRPr="00454C50">
        <w:rPr>
          <w:rFonts w:ascii="Times New Roman" w:hAnsi="Times New Roman" w:cs="Times New Roman"/>
          <w:b/>
          <w:sz w:val="18"/>
          <w:szCs w:val="18"/>
        </w:rPr>
        <w:t xml:space="preserve">          </w:t>
      </w:r>
      <w:r w:rsidR="007032BD" w:rsidRPr="00454C50">
        <w:rPr>
          <w:rFonts w:ascii="Times New Roman" w:hAnsi="Times New Roman" w:cs="Times New Roman"/>
          <w:b/>
          <w:sz w:val="18"/>
          <w:szCs w:val="18"/>
        </w:rPr>
        <w:t xml:space="preserve">   </w:t>
      </w:r>
      <w:r w:rsidR="006078C5" w:rsidRPr="00454C50">
        <w:rPr>
          <w:rFonts w:ascii="Times New Roman" w:hAnsi="Times New Roman" w:cs="Times New Roman"/>
          <w:b/>
          <w:sz w:val="18"/>
          <w:szCs w:val="18"/>
        </w:rPr>
        <w:t xml:space="preserve">                </w:t>
      </w:r>
      <w:r w:rsidR="00454C50">
        <w:rPr>
          <w:rFonts w:ascii="Times New Roman" w:hAnsi="Times New Roman" w:cs="Times New Roman"/>
          <w:b/>
          <w:sz w:val="18"/>
          <w:szCs w:val="18"/>
        </w:rPr>
        <w:tab/>
      </w:r>
      <w:r w:rsidR="00523331" w:rsidRPr="00454C50">
        <w:rPr>
          <w:rFonts w:ascii="Times New Roman" w:hAnsi="Times New Roman" w:cs="Times New Roman"/>
          <w:sz w:val="18"/>
          <w:szCs w:val="18"/>
          <w:u w:val="single"/>
        </w:rPr>
        <w:t>Załącznik nr 1</w:t>
      </w:r>
      <w:r w:rsidR="00523331" w:rsidRPr="00454C50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14:paraId="3E13E73E" w14:textId="77777777" w:rsidR="00A9518B" w:rsidRPr="00EC4C75" w:rsidRDefault="00A9518B" w:rsidP="00A9518B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18"/>
          <w:szCs w:val="18"/>
          <w:lang w:eastAsia="x-none"/>
        </w:rPr>
      </w:pPr>
    </w:p>
    <w:p w14:paraId="4CD6DB0A" w14:textId="53092902" w:rsidR="00A9518B" w:rsidRPr="009675AA" w:rsidRDefault="00D10134" w:rsidP="00A9518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  <w:u w:val="single"/>
        </w:rPr>
        <w:t xml:space="preserve">Wstępna </w:t>
      </w:r>
      <w:r w:rsidR="00B721DB" w:rsidRPr="00454C50">
        <w:rPr>
          <w:rFonts w:ascii="Times New Roman" w:hAnsi="Times New Roman" w:cs="Times New Roman"/>
          <w:b/>
          <w:sz w:val="18"/>
          <w:szCs w:val="18"/>
          <w:u w:val="single"/>
        </w:rPr>
        <w:t>wycena</w:t>
      </w:r>
      <w:r w:rsidR="00B406BB" w:rsidRPr="00454C50">
        <w:rPr>
          <w:rFonts w:ascii="Times New Roman" w:hAnsi="Times New Roman" w:cs="Times New Roman"/>
          <w:b/>
          <w:sz w:val="18"/>
          <w:szCs w:val="18"/>
          <w:u w:val="single"/>
        </w:rPr>
        <w:t xml:space="preserve"> </w:t>
      </w:r>
      <w:r w:rsidR="00A9518B" w:rsidRPr="009675AA">
        <w:rPr>
          <w:rFonts w:ascii="Times New Roman" w:hAnsi="Times New Roman" w:cs="Times New Roman"/>
          <w:b/>
          <w:sz w:val="18"/>
          <w:szCs w:val="18"/>
        </w:rPr>
        <w:t xml:space="preserve">na dostawę </w:t>
      </w:r>
      <w:r w:rsidR="00C63500" w:rsidRPr="009675AA">
        <w:rPr>
          <w:rFonts w:ascii="Times New Roman" w:hAnsi="Times New Roman" w:cs="Times New Roman"/>
          <w:b/>
          <w:sz w:val="18"/>
          <w:szCs w:val="18"/>
        </w:rPr>
        <w:t>oprogramowani</w:t>
      </w:r>
      <w:r w:rsidR="00C63500">
        <w:rPr>
          <w:rFonts w:ascii="Times New Roman" w:hAnsi="Times New Roman" w:cs="Times New Roman"/>
          <w:b/>
          <w:sz w:val="18"/>
          <w:szCs w:val="18"/>
        </w:rPr>
        <w:t>a</w:t>
      </w:r>
      <w:r w:rsidR="00A9518B" w:rsidRPr="009675AA">
        <w:rPr>
          <w:rFonts w:ascii="Times New Roman" w:hAnsi="Times New Roman" w:cs="Times New Roman"/>
          <w:b/>
          <w:sz w:val="18"/>
          <w:szCs w:val="18"/>
        </w:rPr>
        <w:t>:</w:t>
      </w:r>
    </w:p>
    <w:p w14:paraId="232224A8" w14:textId="77777777" w:rsidR="00A9518B" w:rsidRDefault="00A9518B" w:rsidP="00A9518B">
      <w:pPr>
        <w:spacing w:after="0" w:line="240" w:lineRule="auto"/>
        <w:jc w:val="both"/>
        <w:rPr>
          <w:rFonts w:ascii="Times New Roman" w:hAnsi="Times New Roman" w:cs="Times New Roman"/>
          <w:b/>
          <w:sz w:val="18"/>
          <w:szCs w:val="18"/>
        </w:rPr>
      </w:pPr>
    </w:p>
    <w:p w14:paraId="59837213" w14:textId="77777777" w:rsidR="00C63500" w:rsidRPr="00C63500" w:rsidRDefault="00C63500" w:rsidP="00C63500">
      <w:pPr>
        <w:tabs>
          <w:tab w:val="left" w:pos="2367"/>
        </w:tabs>
        <w:spacing w:after="0" w:line="276" w:lineRule="auto"/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</w:pPr>
      <w:r w:rsidRPr="00C63500"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  <w:t xml:space="preserve">do wszechstronnej wizualizacji danych XYZ - </w:t>
      </w:r>
      <w:r w:rsidRPr="00C63500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>jedna licencja bezterminowa z 4-letnim kontraktem serwisowym ESD (</w:t>
      </w:r>
      <w:proofErr w:type="spellStart"/>
      <w:r w:rsidRPr="00C63500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>Electronic</w:t>
      </w:r>
      <w:proofErr w:type="spellEnd"/>
      <w:r w:rsidRPr="00C63500">
        <w:rPr>
          <w:rFonts w:ascii="Times New Roman" w:eastAsia="Calibri" w:hAnsi="Times New Roman" w:cs="Times New Roman"/>
          <w:b/>
          <w:bCs/>
          <w:color w:val="000000"/>
          <w:sz w:val="20"/>
          <w:szCs w:val="20"/>
        </w:rPr>
        <w:t xml:space="preserve"> Software Distribution</w:t>
      </w:r>
      <w:r w:rsidRPr="00C63500">
        <w:rPr>
          <w:rFonts w:ascii="Times New Roman" w:eastAsia="Calibri" w:hAnsi="Times New Roman" w:cs="Times New Roman"/>
          <w:b/>
          <w:bCs/>
          <w:sz w:val="20"/>
          <w:szCs w:val="20"/>
          <w:lang w:eastAsia="pl-PL"/>
        </w:rPr>
        <w:t>)  do celów komercyjnych</w:t>
      </w:r>
    </w:p>
    <w:p w14:paraId="22BC249C" w14:textId="77777777" w:rsidR="00C63500" w:rsidRPr="00C63500" w:rsidRDefault="00C63500" w:rsidP="00C63500">
      <w:pPr>
        <w:pStyle w:val="Tekstpodstawowy"/>
        <w:spacing w:after="0"/>
        <w:rPr>
          <w:b/>
          <w:i/>
          <w:sz w:val="18"/>
          <w:szCs w:val="18"/>
          <w:u w:val="single"/>
        </w:rPr>
      </w:pPr>
    </w:p>
    <w:p w14:paraId="28648941" w14:textId="77777777" w:rsidR="00CB1A53" w:rsidRPr="00C63500" w:rsidRDefault="00CB1A53" w:rsidP="00A9518B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14:paraId="4F593559" w14:textId="3CF4D117" w:rsidR="00A9518B" w:rsidRDefault="00A9518B" w:rsidP="00A9518B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18"/>
          <w:szCs w:val="18"/>
        </w:rPr>
      </w:pPr>
      <w:r>
        <w:rPr>
          <w:rFonts w:ascii="Times New Roman" w:hAnsi="Times New Roman" w:cs="Times New Roman"/>
          <w:b/>
          <w:bCs/>
          <w:sz w:val="18"/>
          <w:szCs w:val="18"/>
        </w:rPr>
        <w:t xml:space="preserve">*skreślić niepotrzebne </w:t>
      </w:r>
    </w:p>
    <w:p w14:paraId="2955421D" w14:textId="77777777" w:rsidR="007032BD" w:rsidRPr="00454C50" w:rsidRDefault="007032BD" w:rsidP="00D10134">
      <w:pPr>
        <w:spacing w:after="0" w:line="240" w:lineRule="auto"/>
        <w:rPr>
          <w:rFonts w:ascii="Times New Roman" w:hAnsi="Times New Roman" w:cs="Times New Roman"/>
          <w:b/>
          <w:bCs/>
          <w:color w:val="000000"/>
          <w:sz w:val="18"/>
          <w:szCs w:val="18"/>
          <w:u w:val="single"/>
        </w:rPr>
      </w:pPr>
    </w:p>
    <w:p w14:paraId="46D61AC4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</w:rPr>
        <w:t>Nazwa/Imię i Nazwisko Wykonawcy:</w:t>
      </w:r>
    </w:p>
    <w:p w14:paraId="1ECDAEF1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sz w:val="18"/>
          <w:szCs w:val="18"/>
          <w:lang w:val="en-US"/>
        </w:rPr>
        <w:t>................................................................................</w:t>
      </w:r>
    </w:p>
    <w:p w14:paraId="53BD0FF1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>Adres:</w:t>
      </w:r>
      <w:r w:rsidRPr="00454C50">
        <w:rPr>
          <w:rFonts w:ascii="Times New Roman" w:hAnsi="Times New Roman" w:cs="Times New Roman"/>
          <w:sz w:val="18"/>
          <w:szCs w:val="18"/>
          <w:lang w:val="en-US"/>
        </w:rPr>
        <w:t xml:space="preserve"> ……………………………………………</w:t>
      </w:r>
    </w:p>
    <w:p w14:paraId="171979D4" w14:textId="77777777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>Nr tel.:</w:t>
      </w: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454C50">
        <w:rPr>
          <w:rFonts w:ascii="Times New Roman" w:hAnsi="Times New Roman" w:cs="Times New Roman"/>
          <w:sz w:val="18"/>
          <w:szCs w:val="18"/>
          <w:lang w:val="en-US"/>
        </w:rPr>
        <w:t>…………………………………………</w:t>
      </w:r>
    </w:p>
    <w:p w14:paraId="4763755C" w14:textId="0B9E3589" w:rsidR="00D10134" w:rsidRPr="00454C50" w:rsidRDefault="00D10134" w:rsidP="00D10134">
      <w:pPr>
        <w:spacing w:after="0" w:line="240" w:lineRule="auto"/>
        <w:rPr>
          <w:rFonts w:ascii="Times New Roman" w:hAnsi="Times New Roman" w:cs="Times New Roman"/>
          <w:sz w:val="18"/>
          <w:szCs w:val="18"/>
          <w:lang w:val="en-US"/>
        </w:rPr>
      </w:pP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>Adres e-mail:</w:t>
      </w:r>
      <w:r w:rsidRPr="00454C50">
        <w:rPr>
          <w:rFonts w:ascii="Times New Roman" w:hAnsi="Times New Roman" w:cs="Times New Roman"/>
          <w:b/>
          <w:sz w:val="18"/>
          <w:szCs w:val="18"/>
          <w:lang w:val="en-US"/>
        </w:rPr>
        <w:tab/>
      </w:r>
      <w:r w:rsidR="00114B08" w:rsidRPr="00454C50">
        <w:rPr>
          <w:rFonts w:ascii="Times New Roman" w:hAnsi="Times New Roman" w:cs="Times New Roman"/>
          <w:sz w:val="18"/>
          <w:szCs w:val="18"/>
          <w:lang w:val="en-US"/>
        </w:rPr>
        <w:t>………………………………</w:t>
      </w:r>
    </w:p>
    <w:p w14:paraId="4D9A1EDE" w14:textId="77777777" w:rsidR="00B406BB" w:rsidRPr="00454C50" w:rsidRDefault="00D10134" w:rsidP="00C6424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454C50">
        <w:rPr>
          <w:rFonts w:ascii="Times New Roman" w:hAnsi="Times New Roman" w:cs="Times New Roman"/>
          <w:b/>
          <w:sz w:val="18"/>
          <w:szCs w:val="18"/>
        </w:rPr>
        <w:t xml:space="preserve">Osoba do kontaktu: </w:t>
      </w:r>
      <w:r w:rsidRPr="00454C50">
        <w:rPr>
          <w:rFonts w:ascii="Times New Roman" w:hAnsi="Times New Roman" w:cs="Times New Roman"/>
          <w:sz w:val="18"/>
          <w:szCs w:val="18"/>
        </w:rPr>
        <w:t>…………………………...</w:t>
      </w:r>
      <w:r w:rsidR="00C64241" w:rsidRPr="00454C50">
        <w:rPr>
          <w:rFonts w:ascii="Times New Roman" w:hAnsi="Times New Roman" w:cs="Times New Roman"/>
          <w:sz w:val="18"/>
          <w:szCs w:val="18"/>
        </w:rPr>
        <w:t xml:space="preserve">.. </w:t>
      </w:r>
    </w:p>
    <w:p w14:paraId="2C9EF953" w14:textId="77777777" w:rsidR="006D083E" w:rsidRPr="00454C50" w:rsidRDefault="006D083E" w:rsidP="00C64241">
      <w:pPr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tbl>
      <w:tblPr>
        <w:tblW w:w="10490" w:type="dxa"/>
        <w:tblInd w:w="-2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6"/>
        <w:gridCol w:w="2990"/>
        <w:gridCol w:w="1007"/>
        <w:gridCol w:w="681"/>
        <w:gridCol w:w="982"/>
        <w:gridCol w:w="1274"/>
        <w:gridCol w:w="852"/>
        <w:gridCol w:w="993"/>
        <w:gridCol w:w="1275"/>
      </w:tblGrid>
      <w:tr w:rsidR="00A9518B" w:rsidRPr="007966C2" w14:paraId="7A5F1FE9" w14:textId="77777777" w:rsidTr="002874B2">
        <w:trPr>
          <w:trHeight w:val="1140"/>
        </w:trPr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5C29B547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Lp.</w:t>
            </w:r>
          </w:p>
        </w:tc>
        <w:tc>
          <w:tcPr>
            <w:tcW w:w="2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</w:tcPr>
          <w:p w14:paraId="471C3AF6" w14:textId="77777777" w:rsidR="00A9518B" w:rsidRPr="00A9518B" w:rsidRDefault="00A9518B" w:rsidP="002874B2">
            <w:pPr>
              <w:pStyle w:val="Nagwek3"/>
              <w:spacing w:before="12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A9518B">
              <w:rPr>
                <w:rFonts w:ascii="Times New Roman" w:hAnsi="Times New Roman"/>
                <w:sz w:val="18"/>
                <w:szCs w:val="18"/>
              </w:rPr>
              <w:t xml:space="preserve">Przedmiot wstępnego zapytania ofertowego  </w:t>
            </w:r>
          </w:p>
          <w:p w14:paraId="210EC4D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10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EA30F6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Jednostka</w:t>
            </w:r>
          </w:p>
          <w:p w14:paraId="6093AAD4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miary</w:t>
            </w:r>
          </w:p>
        </w:tc>
        <w:tc>
          <w:tcPr>
            <w:tcW w:w="6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C0D65E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Ilość </w:t>
            </w:r>
          </w:p>
        </w:tc>
        <w:tc>
          <w:tcPr>
            <w:tcW w:w="9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8AC873D" w14:textId="77777777" w:rsid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Cena jedn.     netto       </w:t>
            </w:r>
          </w:p>
          <w:p w14:paraId="490A1A91" w14:textId="4A123C9F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w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PLN 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23A9FE80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ogółem netto </w:t>
            </w:r>
          </w:p>
          <w:p w14:paraId="4B953576" w14:textId="70A9A894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</w:tcPr>
          <w:p w14:paraId="3630DC37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0B7CF67C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Stawka (%)</w:t>
            </w:r>
          </w:p>
          <w:p w14:paraId="5408B7FB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podatku VAT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6D86F637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Kwota </w:t>
            </w:r>
          </w:p>
          <w:p w14:paraId="6DA09A9B" w14:textId="49454793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podatku VAT           w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  <w:tc>
          <w:tcPr>
            <w:tcW w:w="12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45582B9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Wartość  ogółem brutto </w:t>
            </w:r>
          </w:p>
          <w:p w14:paraId="628DF0E3" w14:textId="08491C93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w </w:t>
            </w: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PLN</w:t>
            </w:r>
          </w:p>
        </w:tc>
      </w:tr>
      <w:tr w:rsidR="00A9518B" w:rsidRPr="007966C2" w14:paraId="5A4BFA24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58199E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B9280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FF2A4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C7BFC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D368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F0E966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C36D5A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05624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8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E58C8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9</w:t>
            </w:r>
          </w:p>
        </w:tc>
      </w:tr>
      <w:tr w:rsidR="00A9518B" w:rsidRPr="007966C2" w14:paraId="54553A1F" w14:textId="77777777" w:rsidTr="002874B2">
        <w:trPr>
          <w:trHeight w:val="315"/>
        </w:trPr>
        <w:tc>
          <w:tcPr>
            <w:tcW w:w="4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C829A5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2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E380C" w14:textId="6A0D7415" w:rsidR="00A9518B" w:rsidRPr="0075675A" w:rsidRDefault="00A9518B" w:rsidP="0075675A">
            <w:pPr>
              <w:pStyle w:val="Nagwek3"/>
              <w:spacing w:before="0" w:after="0"/>
              <w:rPr>
                <w:rFonts w:ascii="Times New Roman" w:hAnsi="Times New Roman"/>
                <w:sz w:val="18"/>
                <w:szCs w:val="18"/>
              </w:rPr>
            </w:pPr>
            <w:r w:rsidRPr="0075675A">
              <w:rPr>
                <w:rFonts w:ascii="Times New Roman" w:hAnsi="Times New Roman"/>
                <w:sz w:val="18"/>
                <w:szCs w:val="18"/>
              </w:rPr>
              <w:t>Pełna nazwa</w:t>
            </w:r>
            <w:r w:rsidR="0075675A">
              <w:rPr>
                <w:rFonts w:ascii="Times New Roman" w:hAnsi="Times New Roman"/>
                <w:sz w:val="18"/>
                <w:szCs w:val="18"/>
              </w:rPr>
              <w:t xml:space="preserve"> oprogramowania</w:t>
            </w:r>
            <w:r w:rsidRPr="0075675A">
              <w:rPr>
                <w:rFonts w:ascii="Times New Roman" w:hAnsi="Times New Roman"/>
                <w:sz w:val="18"/>
                <w:szCs w:val="18"/>
              </w:rPr>
              <w:t xml:space="preserve">: ……………………..…….………. Producent: ……………….…….. Wersja: …………………...…….. </w:t>
            </w:r>
            <w:r w:rsidRPr="0075675A">
              <w:rPr>
                <w:rFonts w:ascii="Times New Roman" w:hAnsi="Times New Roman"/>
                <w:sz w:val="18"/>
                <w:szCs w:val="18"/>
              </w:rPr>
              <w:br/>
              <w:t xml:space="preserve">Warunki aktualizacji </w:t>
            </w:r>
            <w:r w:rsidRPr="0075675A">
              <w:rPr>
                <w:rFonts w:ascii="Times New Roman" w:hAnsi="Times New Roman"/>
                <w:sz w:val="18"/>
                <w:szCs w:val="18"/>
              </w:rPr>
              <w:br/>
              <w:t>i wsparcia technicznego: …………………………………….</w:t>
            </w:r>
          </w:p>
          <w:p w14:paraId="4E2DE20D" w14:textId="77777777" w:rsidR="0075675A" w:rsidRPr="0075675A" w:rsidRDefault="0075675A" w:rsidP="0075675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</w:pPr>
            <w:r w:rsidRPr="0075675A">
              <w:rPr>
                <w:rFonts w:ascii="Times New Roman" w:eastAsia="Times New Roman" w:hAnsi="Times New Roman" w:cs="Times New Roman"/>
                <w:b/>
                <w:bCs/>
                <w:sz w:val="18"/>
                <w:szCs w:val="18"/>
                <w:lang w:eastAsia="pl-PL"/>
              </w:rPr>
              <w:t xml:space="preserve">Termin i warunki wykonania zamówienia (w tym sposób dostawy): </w:t>
            </w:r>
          </w:p>
          <w:p w14:paraId="2CF26E5E" w14:textId="77E9E1D1" w:rsidR="0075675A" w:rsidRPr="0075675A" w:rsidRDefault="0075675A" w:rsidP="0075675A">
            <w:pPr>
              <w:spacing w:after="0" w:line="240" w:lineRule="auto"/>
              <w:rPr>
                <w:lang w:val="x-none" w:eastAsia="x-none"/>
              </w:rPr>
            </w:pPr>
            <w:r w:rsidRPr="0075675A">
              <w:rPr>
                <w:b/>
                <w:bCs/>
                <w:lang w:val="x-none" w:eastAsia="x-none"/>
              </w:rPr>
              <w:t>………………………………………………</w:t>
            </w:r>
          </w:p>
        </w:tc>
        <w:tc>
          <w:tcPr>
            <w:tcW w:w="10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80D44D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85D8B1A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7AE4B79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92316F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77F25F2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DF9EB6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D8983E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</w:p>
        </w:tc>
      </w:tr>
      <w:tr w:rsidR="00A9518B" w:rsidRPr="007966C2" w14:paraId="4254C475" w14:textId="77777777" w:rsidTr="002874B2">
        <w:trPr>
          <w:trHeight w:val="405"/>
        </w:trPr>
        <w:tc>
          <w:tcPr>
            <w:tcW w:w="609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</w:tcPr>
          <w:p w14:paraId="64A3888F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  <w:p w14:paraId="70BAB2DC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RAZEM :</w:t>
            </w:r>
          </w:p>
          <w:p w14:paraId="456C84C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noWrap/>
            <w:vAlign w:val="center"/>
            <w:hideMark/>
          </w:tcPr>
          <w:p w14:paraId="6F2DAA11" w14:textId="77777777" w:rsidR="00A9518B" w:rsidRPr="00A9518B" w:rsidRDefault="00A9518B" w:rsidP="002874B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8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  <w:tl2br w:val="single" w:sz="4" w:space="0" w:color="auto"/>
              <w:tr2bl w:val="single" w:sz="4" w:space="0" w:color="auto"/>
            </w:tcBorders>
            <w:shd w:val="pct25" w:color="auto" w:fill="auto"/>
          </w:tcPr>
          <w:p w14:paraId="45E232BB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11C100C9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pct25" w:color="auto" w:fill="auto"/>
            <w:vAlign w:val="center"/>
            <w:hideMark/>
          </w:tcPr>
          <w:p w14:paraId="3447D21F" w14:textId="77777777" w:rsidR="00A9518B" w:rsidRPr="00A9518B" w:rsidRDefault="00A9518B" w:rsidP="002874B2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A9518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 </w:t>
            </w:r>
          </w:p>
        </w:tc>
      </w:tr>
    </w:tbl>
    <w:p w14:paraId="1B5F519C" w14:textId="77777777" w:rsidR="00D10134" w:rsidRPr="00454C50" w:rsidRDefault="00D10134" w:rsidP="00D10134">
      <w:pPr>
        <w:pStyle w:val="Tekstpodstawowy"/>
        <w:spacing w:after="0"/>
        <w:jc w:val="both"/>
        <w:rPr>
          <w:b/>
          <w:sz w:val="18"/>
          <w:szCs w:val="18"/>
          <w:lang w:val="pl-PL"/>
        </w:rPr>
      </w:pPr>
    </w:p>
    <w:p w14:paraId="32CA9F45" w14:textId="77777777" w:rsidR="00D10134" w:rsidRPr="00454C50" w:rsidRDefault="00D10134" w:rsidP="00D10134">
      <w:pPr>
        <w:tabs>
          <w:tab w:val="left" w:pos="284"/>
        </w:tabs>
        <w:spacing w:after="0" w:line="240" w:lineRule="auto"/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u w:val="single"/>
          <w:lang w:eastAsia="pl-PL"/>
        </w:rPr>
        <w:t>OŚWIADCZENIE RODO DLA WYKONAWCY</w:t>
      </w:r>
    </w:p>
    <w:p w14:paraId="224CFAE0" w14:textId="61448514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1. Zgodnie z art. 13 ust. 1 i 2 rozporządzenia Parlamentu Europejskiego i Rady (UE) 2016/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679 z dnia 27 kwietnia 2016 r. </w:t>
      </w:r>
      <w:r w:rsid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w sprawie ochrony osób fizycznych w związku z przetwarzaniem danych osobowych i w sprawie swobodnego przepływu takich danych oraz uchylenia dyrektywy 95/46/WE (ogólne rozporządzenie o ochro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nie danych) (Dz. Urz. UE L 119 </w:t>
      </w:r>
      <w:r w:rsid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04.05.2016, str. 1), dalej „RODO”, informuję, że: </w:t>
      </w:r>
    </w:p>
    <w:p w14:paraId="7E4130EC" w14:textId="77777777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- administratorem danych osobowych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jest: </w:t>
      </w:r>
    </w:p>
    <w:p w14:paraId="25FECDDD" w14:textId="77777777" w:rsidR="00D10134" w:rsidRPr="00454C50" w:rsidRDefault="009B0062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Główny Instytut Górnictwa – Państwowy Instytut Badawczy, </w:t>
      </w:r>
    </w:p>
    <w:p w14:paraId="3B2C6224" w14:textId="77777777" w:rsidR="00D10134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Plac Gwarków 1,</w:t>
      </w:r>
    </w:p>
    <w:p w14:paraId="30BDC42A" w14:textId="77777777" w:rsidR="002A2716" w:rsidRPr="00454C50" w:rsidRDefault="00D10134" w:rsidP="00D10134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40 - 166 Katowice,</w:t>
      </w:r>
    </w:p>
    <w:p w14:paraId="7B1B44DD" w14:textId="77777777" w:rsidR="005663A6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inspektorem ochrony danych osobowych w 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Głównym Instytucie Górnictwa</w:t>
      </w:r>
      <w:r w:rsidR="009B0062"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– Państwowym Instytucie Badawczym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jest Pani: 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>mgr Katarzyna Kareł, e-mail:</w:t>
      </w:r>
      <w:r w:rsidRPr="00454C50"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  <w:t xml:space="preserve"> </w:t>
      </w:r>
      <w:hyperlink r:id="rId11" w:history="1">
        <w:r w:rsidRPr="00454C50">
          <w:rPr>
            <w:rStyle w:val="Hipercze"/>
            <w:rFonts w:ascii="Times New Roman" w:hAnsi="Times New Roman" w:cs="Times New Roman"/>
            <w:i/>
            <w:sz w:val="18"/>
            <w:szCs w:val="18"/>
          </w:rPr>
          <w:t>gdpr@gig.eu</w:t>
        </w:r>
      </w:hyperlink>
      <w:r w:rsidR="002A2716" w:rsidRPr="00454C50">
        <w:rPr>
          <w:rFonts w:ascii="Times New Roman" w:hAnsi="Times New Roman" w:cs="Times New Roman"/>
          <w:sz w:val="18"/>
          <w:szCs w:val="18"/>
        </w:rPr>
        <w:t>,</w:t>
      </w:r>
    </w:p>
    <w:p w14:paraId="602DC8AC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color w:val="00B0F0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dane osobowe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przetwarzane będą na podstawie art. 6 ust. 1 lit. c</w:t>
      </w:r>
      <w:r w:rsidRPr="00454C50"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RODO w celu związanym </w:t>
      </w:r>
      <w:r w:rsidR="001C64B0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z niniejszym wstępnym zapytaniem ofertowym, </w:t>
      </w:r>
    </w:p>
    <w:p w14:paraId="57784806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- odbiorcami danych osobowych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osoby lub podmioty, którym udostępniona zostanie dokumentacja dotycząca niniejszego wstępnego zapytania ofertowego, </w:t>
      </w:r>
    </w:p>
    <w:p w14:paraId="3C6FEA58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- dane osobowe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będą przechowywane przez okres 4 lat, </w:t>
      </w:r>
    </w:p>
    <w:p w14:paraId="2C7DF57B" w14:textId="77777777" w:rsidR="00D10134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- w odniesieniu do danych osobowych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 decyzje nie będą podejmowane w sposób zautomatyzowany, stosowanie do art. 22 RODO;</w:t>
      </w:r>
    </w:p>
    <w:p w14:paraId="773F3C68" w14:textId="77777777" w:rsidR="00951116" w:rsidRPr="00454C50" w:rsidRDefault="00D10134" w:rsidP="00D10134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WYKONAWCA</w:t>
      </w:r>
      <w:r w:rsidR="00B33DA7"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posiada:</w:t>
      </w:r>
    </w:p>
    <w:p w14:paraId="4FFD61FC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na podstawie art. 15 RODO prawo dostępu do danych osobowych dotyczących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;</w:t>
      </w:r>
    </w:p>
    <w:p w14:paraId="46A4D24B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16 RODO prawo do sprostowania danych osobowych 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WYKONAWCY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vertAlign w:val="superscript"/>
          <w:lang w:eastAsia="pl-PL"/>
        </w:rPr>
        <w:t xml:space="preserve">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;</w:t>
      </w:r>
    </w:p>
    <w:p w14:paraId="3C24679B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na podstawie art. 18 RODO prawo żądania od administratora ograniczenia przetwarzania danych osobowych 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br/>
        <w:t xml:space="preserve">z zastrzeżeniem przypadków, o których mowa w art. 18 ust. 2 RODO ;  </w:t>
      </w:r>
    </w:p>
    <w:p w14:paraId="5BA76F69" w14:textId="77777777" w:rsidR="00D10134" w:rsidRPr="00454C50" w:rsidRDefault="00D10134" w:rsidP="00375FFC">
      <w:pPr>
        <w:numPr>
          <w:ilvl w:val="0"/>
          <w:numId w:val="1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prawo do wniesienia skargi do Prezesa Urzędu Ochrony Danych Osobowych, gdy</w:t>
      </w: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 xml:space="preserve"> WYKONAWCA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uzna, że przetwarzanie danych osobowych Pani/Pana dotyczących narusza przepisy RODO;</w:t>
      </w:r>
    </w:p>
    <w:p w14:paraId="416A01A3" w14:textId="77777777" w:rsidR="00D10134" w:rsidRPr="00454C50" w:rsidRDefault="00D10134" w:rsidP="00D10134">
      <w:pPr>
        <w:spacing w:after="0" w:line="240" w:lineRule="auto"/>
        <w:ind w:firstLine="426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-     WYKONAWCY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nie przysługuje:</w:t>
      </w:r>
    </w:p>
    <w:p w14:paraId="1ACD92AC" w14:textId="77777777" w:rsidR="00D10134" w:rsidRPr="00454C50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w związku z art. 17 ust. 3 lit. b, d lub e RODO prawo do usunięcia danych osobowych;</w:t>
      </w:r>
    </w:p>
    <w:p w14:paraId="5B809CC3" w14:textId="77777777" w:rsidR="00D10134" w:rsidRPr="00454C50" w:rsidRDefault="00D10134" w:rsidP="00375FFC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lastRenderedPageBreak/>
        <w:t>prawo do przenoszenia danych osobowych, o którym mowa w art. 20 RODO;</w:t>
      </w:r>
    </w:p>
    <w:p w14:paraId="700ABB3B" w14:textId="77777777" w:rsidR="009B0062" w:rsidRPr="00454C50" w:rsidRDefault="00D10134" w:rsidP="006D083E">
      <w:pPr>
        <w:numPr>
          <w:ilvl w:val="0"/>
          <w:numId w:val="2"/>
        </w:numPr>
        <w:spacing w:after="0" w:line="240" w:lineRule="auto"/>
        <w:ind w:left="709" w:hanging="283"/>
        <w:contextualSpacing/>
        <w:jc w:val="both"/>
        <w:rPr>
          <w:rFonts w:ascii="Times New Roman" w:eastAsia="Times New Roman" w:hAnsi="Times New Roman" w:cs="Times New Roman"/>
          <w:b/>
          <w:i/>
          <w:sz w:val="18"/>
          <w:szCs w:val="18"/>
          <w:lang w:eastAsia="pl-PL"/>
        </w:rPr>
      </w:pPr>
      <w:r w:rsidRPr="00454C50">
        <w:rPr>
          <w:rFonts w:ascii="Times New Roman" w:eastAsia="Times New Roman" w:hAnsi="Times New Roman" w:cs="Times New Roman"/>
          <w:b/>
          <w:sz w:val="18"/>
          <w:szCs w:val="18"/>
          <w:lang w:eastAsia="pl-PL"/>
        </w:rPr>
        <w:t>na podstawie art. 21 RODO prawo sprzeciwu, wobec przetwarzania danych osobowych, gdyż podstawą prawną przetwarzania danych osobowych WYKONAWCY jest art. 6 ust. 1 lit. c RODO</w:t>
      </w:r>
      <w:r w:rsidRPr="00454C50">
        <w:rPr>
          <w:rFonts w:ascii="Times New Roman" w:eastAsia="Times New Roman" w:hAnsi="Times New Roman" w:cs="Times New Roman"/>
          <w:sz w:val="18"/>
          <w:szCs w:val="18"/>
          <w:lang w:eastAsia="pl-PL"/>
        </w:rPr>
        <w:t>.</w:t>
      </w:r>
    </w:p>
    <w:p w14:paraId="66BDB0D4" w14:textId="77777777" w:rsidR="006D083E" w:rsidRPr="00454C50" w:rsidRDefault="006D083E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1635B286" w14:textId="77777777" w:rsidR="006D083E" w:rsidRPr="00454C50" w:rsidRDefault="006D083E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250E7BAC" w14:textId="77777777" w:rsidR="006D083E" w:rsidRDefault="006D083E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3F09C0F9" w14:textId="77777777" w:rsidR="00531608" w:rsidRPr="00454C50" w:rsidRDefault="00531608" w:rsidP="00D6427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18"/>
          <w:szCs w:val="18"/>
          <w:lang w:eastAsia="x-none"/>
        </w:rPr>
      </w:pPr>
    </w:p>
    <w:p w14:paraId="37AB49C8" w14:textId="1CF3AD2E" w:rsidR="00D10134" w:rsidRPr="00454C50" w:rsidRDefault="00D10134" w:rsidP="00D6427F">
      <w:pPr>
        <w:spacing w:after="0" w:line="240" w:lineRule="auto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454C50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>.............................................................</w:t>
      </w:r>
    </w:p>
    <w:p w14:paraId="72788021" w14:textId="59CA6448" w:rsidR="002A6575" w:rsidRPr="00531608" w:rsidRDefault="00D10134" w:rsidP="00531608">
      <w:pPr>
        <w:spacing w:after="0" w:line="240" w:lineRule="auto"/>
        <w:rPr>
          <w:rFonts w:ascii="Times New Roman" w:hAnsi="Times New Roman" w:cs="Times New Roman"/>
          <w:i/>
          <w:iCs/>
          <w:sz w:val="18"/>
          <w:szCs w:val="18"/>
        </w:rPr>
      </w:pPr>
      <w:r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      Miejscowość, data 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</w:t>
      </w:r>
      <w:r w:rsidR="00D6427F"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</w:t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531608">
        <w:rPr>
          <w:rFonts w:ascii="Times New Roman" w:hAnsi="Times New Roman" w:cs="Times New Roman"/>
          <w:i/>
          <w:iCs/>
          <w:sz w:val="18"/>
          <w:szCs w:val="18"/>
        </w:rPr>
        <w:tab/>
        <w:t xml:space="preserve">          </w:t>
      </w:r>
      <w:r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Podpis  </w:t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 xml:space="preserve">                             </w:t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  <w:r w:rsidR="00C64241" w:rsidRPr="00454C50">
        <w:rPr>
          <w:rFonts w:ascii="Times New Roman" w:hAnsi="Times New Roman" w:cs="Times New Roman"/>
          <w:i/>
          <w:iCs/>
          <w:sz w:val="18"/>
          <w:szCs w:val="18"/>
        </w:rPr>
        <w:tab/>
      </w:r>
    </w:p>
    <w:sectPr w:rsidR="002A6575" w:rsidRPr="00531608" w:rsidSect="0014574D">
      <w:head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9C7AAF" w14:textId="77777777" w:rsidR="00B51B5C" w:rsidRDefault="00B51B5C" w:rsidP="000575F2">
      <w:pPr>
        <w:spacing w:after="0" w:line="240" w:lineRule="auto"/>
      </w:pPr>
      <w:r>
        <w:separator/>
      </w:r>
    </w:p>
  </w:endnote>
  <w:endnote w:type="continuationSeparator" w:id="0">
    <w:p w14:paraId="1BF1A67A" w14:textId="77777777" w:rsidR="00B51B5C" w:rsidRDefault="00B51B5C" w:rsidP="000575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7C97C" w14:textId="77777777" w:rsidR="00B51B5C" w:rsidRDefault="00B51B5C" w:rsidP="000575F2">
      <w:pPr>
        <w:spacing w:after="0" w:line="240" w:lineRule="auto"/>
      </w:pPr>
      <w:r>
        <w:separator/>
      </w:r>
    </w:p>
  </w:footnote>
  <w:footnote w:type="continuationSeparator" w:id="0">
    <w:p w14:paraId="38235ACF" w14:textId="77777777" w:rsidR="00B51B5C" w:rsidRDefault="00B51B5C" w:rsidP="000575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A49F8" w14:textId="77777777" w:rsidR="005241CA" w:rsidRDefault="00000000">
    <w:pPr>
      <w:pStyle w:val="Nagwek"/>
    </w:pPr>
    <w:sdt>
      <w:sdtPr>
        <w:id w:val="288019495"/>
        <w:docPartObj>
          <w:docPartGallery w:val="Page Numbers (Margins)"/>
          <w:docPartUnique/>
        </w:docPartObj>
      </w:sdtPr>
      <w:sdtContent>
        <w:r w:rsidR="005241CA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58240" behindDoc="0" locked="0" layoutInCell="0" allowOverlap="1" wp14:anchorId="70729059" wp14:editId="76189C57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0" b="0"/>
                  <wp:wrapNone/>
                  <wp:docPr id="573" name="Prostokąt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932B91B" w14:textId="77777777" w:rsidR="005241CA" w:rsidRPr="00AB1D11" w:rsidRDefault="005241CA">
                              <w:pPr>
                                <w:pStyle w:val="Stopka"/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</w:pP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t xml:space="preserve">Strona   </w: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begin"/>
                              </w:r>
                              <w:r w:rsidRPr="00AB1D11">
                                <w:rPr>
                                  <w:rFonts w:ascii="Times New Roman" w:hAnsi="Times New Roman" w:cs="Times New Roman"/>
                                  <w:sz w:val="18"/>
                                  <w:szCs w:val="18"/>
                                </w:rPr>
                                <w:instrText>PAGE    \* MERGEFORMAT</w:instrText>
                              </w:r>
                              <w:r w:rsidRPr="00AB1D11">
                                <w:rPr>
                                  <w:rFonts w:ascii="Times New Roman" w:eastAsiaTheme="minorEastAsia" w:hAnsi="Times New Roman" w:cs="Times New Roman"/>
                                  <w:sz w:val="18"/>
                                  <w:szCs w:val="18"/>
                                </w:rPr>
                                <w:fldChar w:fldCharType="separate"/>
                              </w:r>
                              <w:r w:rsidR="006D083E" w:rsidRPr="006D083E">
                                <w:rPr>
                                  <w:rFonts w:ascii="Times New Roman" w:eastAsiaTheme="majorEastAsia" w:hAnsi="Times New Roman" w:cs="Times New Roman"/>
                                  <w:noProof/>
                                  <w:sz w:val="18"/>
                                  <w:szCs w:val="18"/>
                                </w:rPr>
                                <w:t>5</w:t>
                              </w:r>
                              <w:r w:rsidRPr="00AB1D11">
                                <w:rPr>
                                  <w:rFonts w:ascii="Times New Roman" w:eastAsiaTheme="majorEastAsia" w:hAnsi="Times New Roman" w:cs="Times New Roman"/>
                                  <w:sz w:val="18"/>
                                  <w:szCs w:val="18"/>
                                </w:rPr>
                                <w:fldChar w:fldCharType="end"/>
                              </w: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70729059" id="Prostokąt 3" o:spid="_x0000_s1026" style="position:absolute;margin-left:0;margin-top:0;width:40.2pt;height:171.9pt;z-index:251658240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" o:allowincell="f" filled="f" stroked="f">
                  <v:textbox style="layout-flow:vertical;mso-layout-flow-alt:bottom-to-top;mso-fit-shape-to-text:t">
                    <w:txbxContent>
                      <w:p w14:paraId="2932B91B" w14:textId="77777777" w:rsidR="005241CA" w:rsidRPr="00AB1D11" w:rsidRDefault="005241CA">
                        <w:pPr>
                          <w:pStyle w:val="Stopka"/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</w:pP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t xml:space="preserve">Strona   </w: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begin"/>
                        </w:r>
                        <w:r w:rsidRPr="00AB1D11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instrText>PAGE    \* MERGEFORMAT</w:instrText>
                        </w:r>
                        <w:r w:rsidRPr="00AB1D11">
                          <w:rPr>
                            <w:rFonts w:ascii="Times New Roman" w:eastAsiaTheme="minorEastAsia" w:hAnsi="Times New Roman" w:cs="Times New Roman"/>
                            <w:sz w:val="18"/>
                            <w:szCs w:val="18"/>
                          </w:rPr>
                          <w:fldChar w:fldCharType="separate"/>
                        </w:r>
                        <w:r w:rsidR="006D083E" w:rsidRPr="006D083E">
                          <w:rPr>
                            <w:rFonts w:ascii="Times New Roman" w:eastAsiaTheme="majorEastAsia" w:hAnsi="Times New Roman" w:cs="Times New Roman"/>
                            <w:noProof/>
                            <w:sz w:val="18"/>
                            <w:szCs w:val="18"/>
                          </w:rPr>
                          <w:t>5</w:t>
                        </w:r>
                        <w:r w:rsidRPr="00AB1D11">
                          <w:rPr>
                            <w:rFonts w:ascii="Times New Roman" w:eastAsiaTheme="majorEastAsia" w:hAnsi="Times New Roman" w:cs="Times New Roman"/>
                            <w:sz w:val="18"/>
                            <w:szCs w:val="18"/>
                          </w:rP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BD671F"/>
    <w:multiLevelType w:val="multilevel"/>
    <w:tmpl w:val="DA46508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" w15:restartNumberingAfterBreak="0">
    <w:nsid w:val="024830C3"/>
    <w:multiLevelType w:val="multilevel"/>
    <w:tmpl w:val="883AC4B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" w15:restartNumberingAfterBreak="0">
    <w:nsid w:val="02965217"/>
    <w:multiLevelType w:val="hybridMultilevel"/>
    <w:tmpl w:val="64E04BE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32F52DD"/>
    <w:multiLevelType w:val="hybridMultilevel"/>
    <w:tmpl w:val="82600FA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09292BB8"/>
    <w:multiLevelType w:val="hybridMultilevel"/>
    <w:tmpl w:val="C7B28BC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A71CD4"/>
    <w:multiLevelType w:val="multilevel"/>
    <w:tmpl w:val="5EB8140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3930B5"/>
    <w:multiLevelType w:val="hybridMultilevel"/>
    <w:tmpl w:val="91FAAC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315827"/>
    <w:multiLevelType w:val="hybridMultilevel"/>
    <w:tmpl w:val="14FC8AD4"/>
    <w:lvl w:ilvl="0" w:tplc="04150003">
      <w:start w:val="1"/>
      <w:numFmt w:val="bullet"/>
      <w:lvlText w:val="o"/>
      <w:lvlJc w:val="left"/>
      <w:pPr>
        <w:ind w:left="1287" w:hanging="360"/>
      </w:pPr>
      <w:rPr>
        <w:rFonts w:ascii="Courier New" w:hAnsi="Courier New" w:cs="Courier New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9" w15:restartNumberingAfterBreak="0">
    <w:nsid w:val="1BE83AE6"/>
    <w:multiLevelType w:val="hybridMultilevel"/>
    <w:tmpl w:val="F55EC8F4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20924883"/>
    <w:multiLevelType w:val="hybridMultilevel"/>
    <w:tmpl w:val="2402D876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6583140"/>
    <w:multiLevelType w:val="hybridMultilevel"/>
    <w:tmpl w:val="5EFA21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066A0B"/>
    <w:multiLevelType w:val="multilevel"/>
    <w:tmpl w:val="F49491D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D3C0B40"/>
    <w:multiLevelType w:val="hybridMultilevel"/>
    <w:tmpl w:val="AF748A18"/>
    <w:lvl w:ilvl="0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4" w15:restartNumberingAfterBreak="0">
    <w:nsid w:val="30AA32D0"/>
    <w:multiLevelType w:val="hybridMultilevel"/>
    <w:tmpl w:val="6BA29806"/>
    <w:lvl w:ilvl="0" w:tplc="0409000F">
      <w:start w:val="1"/>
      <w:numFmt w:val="decimal"/>
      <w:lvlText w:val="%1."/>
      <w:lvlJc w:val="left"/>
      <w:pPr>
        <w:ind w:left="502" w:hanging="360"/>
      </w:pPr>
    </w:lvl>
    <w:lvl w:ilvl="1" w:tplc="A0820892">
      <w:start w:val="1"/>
      <w:numFmt w:val="lowerLetter"/>
      <w:lvlText w:val="%2."/>
      <w:lvlJc w:val="left"/>
      <w:pPr>
        <w:ind w:left="1222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5" w15:restartNumberingAfterBreak="0">
    <w:nsid w:val="31346367"/>
    <w:multiLevelType w:val="hybridMultilevel"/>
    <w:tmpl w:val="D99CEA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32A3627D"/>
    <w:multiLevelType w:val="hybridMultilevel"/>
    <w:tmpl w:val="5D50416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35D7448C"/>
    <w:multiLevelType w:val="hybridMultilevel"/>
    <w:tmpl w:val="EFE0F39E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375D2A46"/>
    <w:multiLevelType w:val="multilevel"/>
    <w:tmpl w:val="DCDA10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10763C6"/>
    <w:multiLevelType w:val="hybridMultilevel"/>
    <w:tmpl w:val="DCCC3D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3E14B33"/>
    <w:multiLevelType w:val="hybridMultilevel"/>
    <w:tmpl w:val="4314CDB8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2" w15:restartNumberingAfterBreak="0">
    <w:nsid w:val="45D41D2A"/>
    <w:multiLevelType w:val="hybridMultilevel"/>
    <w:tmpl w:val="297E267C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475A187D"/>
    <w:multiLevelType w:val="hybridMultilevel"/>
    <w:tmpl w:val="4EBAA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9AC608E"/>
    <w:multiLevelType w:val="hybridMultilevel"/>
    <w:tmpl w:val="F66423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A3D1DE2"/>
    <w:multiLevelType w:val="hybridMultilevel"/>
    <w:tmpl w:val="3B188C4A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AB232DB"/>
    <w:multiLevelType w:val="hybridMultilevel"/>
    <w:tmpl w:val="765ABF72"/>
    <w:lvl w:ilvl="0" w:tplc="041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48F7C09"/>
    <w:multiLevelType w:val="hybridMultilevel"/>
    <w:tmpl w:val="E762552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8" w15:restartNumberingAfterBreak="0">
    <w:nsid w:val="667E30BE"/>
    <w:multiLevelType w:val="hybridMultilevel"/>
    <w:tmpl w:val="6848123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 w15:restartNumberingAfterBreak="0">
    <w:nsid w:val="674B02A0"/>
    <w:multiLevelType w:val="hybridMultilevel"/>
    <w:tmpl w:val="CC545B1C"/>
    <w:lvl w:ilvl="0" w:tplc="BE9AA740">
      <w:start w:val="201"/>
      <w:numFmt w:val="decimal"/>
      <w:pStyle w:val="Nagwek1"/>
      <w:lvlText w:val="%1"/>
      <w:lvlJc w:val="left"/>
      <w:pPr>
        <w:ind w:left="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1" w:tplc="C9F6929E">
      <w:start w:val="1"/>
      <w:numFmt w:val="lowerLetter"/>
      <w:lvlText w:val="%2"/>
      <w:lvlJc w:val="left"/>
      <w:pPr>
        <w:ind w:left="13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2" w:tplc="1CE85EBC">
      <w:start w:val="1"/>
      <w:numFmt w:val="lowerRoman"/>
      <w:lvlText w:val="%3"/>
      <w:lvlJc w:val="left"/>
      <w:pPr>
        <w:ind w:left="20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3" w:tplc="E8B647F0">
      <w:start w:val="1"/>
      <w:numFmt w:val="decimal"/>
      <w:lvlText w:val="%4"/>
      <w:lvlJc w:val="left"/>
      <w:pPr>
        <w:ind w:left="27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4" w:tplc="24BE0C92">
      <w:start w:val="1"/>
      <w:numFmt w:val="lowerLetter"/>
      <w:lvlText w:val="%5"/>
      <w:lvlJc w:val="left"/>
      <w:pPr>
        <w:ind w:left="349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5" w:tplc="9D20414C">
      <w:start w:val="1"/>
      <w:numFmt w:val="lowerRoman"/>
      <w:lvlText w:val="%6"/>
      <w:lvlJc w:val="left"/>
      <w:pPr>
        <w:ind w:left="421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6" w:tplc="8DE2BC66">
      <w:start w:val="1"/>
      <w:numFmt w:val="decimal"/>
      <w:lvlText w:val="%7"/>
      <w:lvlJc w:val="left"/>
      <w:pPr>
        <w:ind w:left="493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7" w:tplc="3AD43DC8">
      <w:start w:val="1"/>
      <w:numFmt w:val="lowerLetter"/>
      <w:lvlText w:val="%8"/>
      <w:lvlJc w:val="left"/>
      <w:pPr>
        <w:ind w:left="565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  <w:lvl w:ilvl="8" w:tplc="9C1C7246">
      <w:start w:val="1"/>
      <w:numFmt w:val="lowerRoman"/>
      <w:lvlText w:val="%9"/>
      <w:lvlJc w:val="left"/>
      <w:pPr>
        <w:ind w:left="6379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12"/>
        <w:szCs w:val="12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0" w15:restartNumberingAfterBreak="0">
    <w:nsid w:val="67590D6A"/>
    <w:multiLevelType w:val="multilevel"/>
    <w:tmpl w:val="B7F6DA1A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6B4B73A1"/>
    <w:multiLevelType w:val="hybridMultilevel"/>
    <w:tmpl w:val="689C8E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F1B30E2"/>
    <w:multiLevelType w:val="hybridMultilevel"/>
    <w:tmpl w:val="10A6F0D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FC224AB"/>
    <w:multiLevelType w:val="hybridMultilevel"/>
    <w:tmpl w:val="D8084350"/>
    <w:lvl w:ilvl="0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4" w15:restartNumberingAfterBreak="0">
    <w:nsid w:val="7AC819D8"/>
    <w:multiLevelType w:val="hybridMultilevel"/>
    <w:tmpl w:val="710A0E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A01032"/>
    <w:multiLevelType w:val="hybridMultilevel"/>
    <w:tmpl w:val="D9F2BC3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586885941">
    <w:abstractNumId w:val="8"/>
  </w:num>
  <w:num w:numId="2" w16cid:durableId="1373461952">
    <w:abstractNumId w:val="17"/>
  </w:num>
  <w:num w:numId="3" w16cid:durableId="850608596">
    <w:abstractNumId w:val="29"/>
    <w:lvlOverride w:ilvl="0">
      <w:startOverride w:val="20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8219217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60750863">
    <w:abstractNumId w:val="15"/>
  </w:num>
  <w:num w:numId="6" w16cid:durableId="1232693905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562063372">
    <w:abstractNumId w:val="34"/>
  </w:num>
  <w:num w:numId="8" w16cid:durableId="1060711746">
    <w:abstractNumId w:val="22"/>
  </w:num>
  <w:num w:numId="9" w16cid:durableId="74939409">
    <w:abstractNumId w:val="9"/>
  </w:num>
  <w:num w:numId="10" w16cid:durableId="667749021">
    <w:abstractNumId w:val="13"/>
  </w:num>
  <w:num w:numId="11" w16cid:durableId="434864088">
    <w:abstractNumId w:val="25"/>
  </w:num>
  <w:num w:numId="12" w16cid:durableId="2069188449">
    <w:abstractNumId w:val="3"/>
  </w:num>
  <w:num w:numId="13" w16cid:durableId="1479423219">
    <w:abstractNumId w:val="28"/>
  </w:num>
  <w:num w:numId="14" w16cid:durableId="1206452295">
    <w:abstractNumId w:val="33"/>
  </w:num>
  <w:num w:numId="15" w16cid:durableId="506871831">
    <w:abstractNumId w:val="18"/>
  </w:num>
  <w:num w:numId="16" w16cid:durableId="1970360163">
    <w:abstractNumId w:val="21"/>
  </w:num>
  <w:num w:numId="17" w16cid:durableId="1394741956">
    <w:abstractNumId w:val="10"/>
  </w:num>
  <w:num w:numId="18" w16cid:durableId="945692383">
    <w:abstractNumId w:val="4"/>
  </w:num>
  <w:num w:numId="19" w16cid:durableId="686250342">
    <w:abstractNumId w:val="31"/>
  </w:num>
  <w:num w:numId="20" w16cid:durableId="742802572">
    <w:abstractNumId w:val="35"/>
  </w:num>
  <w:num w:numId="21" w16cid:durableId="1575629418">
    <w:abstractNumId w:val="26"/>
  </w:num>
  <w:num w:numId="22" w16cid:durableId="280959553">
    <w:abstractNumId w:val="14"/>
  </w:num>
  <w:num w:numId="23" w16cid:durableId="1875996143">
    <w:abstractNumId w:val="11"/>
  </w:num>
  <w:num w:numId="24" w16cid:durableId="919023223">
    <w:abstractNumId w:val="24"/>
  </w:num>
  <w:num w:numId="25" w16cid:durableId="1656911305">
    <w:abstractNumId w:val="16"/>
  </w:num>
  <w:num w:numId="26" w16cid:durableId="1076627148">
    <w:abstractNumId w:val="19"/>
  </w:num>
  <w:num w:numId="27" w16cid:durableId="1337882210">
    <w:abstractNumId w:val="5"/>
  </w:num>
  <w:num w:numId="28" w16cid:durableId="1801878316">
    <w:abstractNumId w:val="12"/>
  </w:num>
  <w:num w:numId="29" w16cid:durableId="1455715674">
    <w:abstractNumId w:val="30"/>
  </w:num>
  <w:num w:numId="30" w16cid:durableId="773135911">
    <w:abstractNumId w:val="1"/>
  </w:num>
  <w:num w:numId="31" w16cid:durableId="1766341511">
    <w:abstractNumId w:val="0"/>
  </w:num>
  <w:num w:numId="32" w16cid:durableId="294260966">
    <w:abstractNumId w:val="27"/>
  </w:num>
  <w:num w:numId="33" w16cid:durableId="311643914">
    <w:abstractNumId w:val="6"/>
  </w:num>
  <w:num w:numId="34" w16cid:durableId="690840155">
    <w:abstractNumId w:val="20"/>
  </w:num>
  <w:num w:numId="35" w16cid:durableId="435364579">
    <w:abstractNumId w:val="23"/>
  </w:num>
  <w:num w:numId="36" w16cid:durableId="95637868">
    <w:abstractNumId w:val="32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75F2"/>
    <w:rsid w:val="00003962"/>
    <w:rsid w:val="000041D0"/>
    <w:rsid w:val="00012EF1"/>
    <w:rsid w:val="000172DD"/>
    <w:rsid w:val="000232E9"/>
    <w:rsid w:val="000277D2"/>
    <w:rsid w:val="000357F6"/>
    <w:rsid w:val="000443A0"/>
    <w:rsid w:val="00047E2D"/>
    <w:rsid w:val="00050379"/>
    <w:rsid w:val="0005488D"/>
    <w:rsid w:val="000575F2"/>
    <w:rsid w:val="00066616"/>
    <w:rsid w:val="00072353"/>
    <w:rsid w:val="000760D0"/>
    <w:rsid w:val="00086861"/>
    <w:rsid w:val="000936F1"/>
    <w:rsid w:val="000A6F15"/>
    <w:rsid w:val="000B27A8"/>
    <w:rsid w:val="000B4F96"/>
    <w:rsid w:val="000D1627"/>
    <w:rsid w:val="000D7AFD"/>
    <w:rsid w:val="000D7CEE"/>
    <w:rsid w:val="000E2DE7"/>
    <w:rsid w:val="001025CA"/>
    <w:rsid w:val="00114B08"/>
    <w:rsid w:val="00123D02"/>
    <w:rsid w:val="00134661"/>
    <w:rsid w:val="0014574D"/>
    <w:rsid w:val="00146E15"/>
    <w:rsid w:val="00151FE8"/>
    <w:rsid w:val="00163DAB"/>
    <w:rsid w:val="00166E97"/>
    <w:rsid w:val="0017252C"/>
    <w:rsid w:val="0018584E"/>
    <w:rsid w:val="00190B58"/>
    <w:rsid w:val="0019336A"/>
    <w:rsid w:val="00194293"/>
    <w:rsid w:val="001A3B42"/>
    <w:rsid w:val="001C4EFB"/>
    <w:rsid w:val="001C64B0"/>
    <w:rsid w:val="001C674E"/>
    <w:rsid w:val="001C7A45"/>
    <w:rsid w:val="001E106E"/>
    <w:rsid w:val="001F2071"/>
    <w:rsid w:val="001F2A71"/>
    <w:rsid w:val="001F5CC3"/>
    <w:rsid w:val="0021148E"/>
    <w:rsid w:val="00213B3A"/>
    <w:rsid w:val="00217CE8"/>
    <w:rsid w:val="0022028F"/>
    <w:rsid w:val="00222CD9"/>
    <w:rsid w:val="00226020"/>
    <w:rsid w:val="0022766D"/>
    <w:rsid w:val="00234984"/>
    <w:rsid w:val="0024339E"/>
    <w:rsid w:val="00247C2B"/>
    <w:rsid w:val="00253516"/>
    <w:rsid w:val="00255D08"/>
    <w:rsid w:val="002640F3"/>
    <w:rsid w:val="002667F4"/>
    <w:rsid w:val="00266976"/>
    <w:rsid w:val="00271435"/>
    <w:rsid w:val="00294108"/>
    <w:rsid w:val="002960A4"/>
    <w:rsid w:val="002A2716"/>
    <w:rsid w:val="002A6575"/>
    <w:rsid w:val="002A6603"/>
    <w:rsid w:val="002B7E89"/>
    <w:rsid w:val="002C43AF"/>
    <w:rsid w:val="002C71BA"/>
    <w:rsid w:val="002C75A4"/>
    <w:rsid w:val="002D3127"/>
    <w:rsid w:val="002D3A98"/>
    <w:rsid w:val="002D7BA4"/>
    <w:rsid w:val="002E2147"/>
    <w:rsid w:val="002F08BD"/>
    <w:rsid w:val="002F2090"/>
    <w:rsid w:val="00304318"/>
    <w:rsid w:val="00305450"/>
    <w:rsid w:val="0031634D"/>
    <w:rsid w:val="003176E2"/>
    <w:rsid w:val="00336844"/>
    <w:rsid w:val="00342616"/>
    <w:rsid w:val="00354A5D"/>
    <w:rsid w:val="003562E7"/>
    <w:rsid w:val="00365CE5"/>
    <w:rsid w:val="0037106E"/>
    <w:rsid w:val="003724D0"/>
    <w:rsid w:val="003729E9"/>
    <w:rsid w:val="003746F7"/>
    <w:rsid w:val="00375FFC"/>
    <w:rsid w:val="00376CF3"/>
    <w:rsid w:val="003A130B"/>
    <w:rsid w:val="003A156E"/>
    <w:rsid w:val="003A2983"/>
    <w:rsid w:val="003A5C24"/>
    <w:rsid w:val="003C3653"/>
    <w:rsid w:val="003C5B4B"/>
    <w:rsid w:val="003D3122"/>
    <w:rsid w:val="003E55F3"/>
    <w:rsid w:val="003E5C03"/>
    <w:rsid w:val="003E5C35"/>
    <w:rsid w:val="003E6405"/>
    <w:rsid w:val="003F4948"/>
    <w:rsid w:val="00402E16"/>
    <w:rsid w:val="00403956"/>
    <w:rsid w:val="00404ACA"/>
    <w:rsid w:val="00411AA1"/>
    <w:rsid w:val="004166F6"/>
    <w:rsid w:val="00422B3D"/>
    <w:rsid w:val="0042309E"/>
    <w:rsid w:val="00427890"/>
    <w:rsid w:val="004407F7"/>
    <w:rsid w:val="00443783"/>
    <w:rsid w:val="00447FFA"/>
    <w:rsid w:val="00454884"/>
    <w:rsid w:val="00454C50"/>
    <w:rsid w:val="00460C42"/>
    <w:rsid w:val="00464213"/>
    <w:rsid w:val="0046599B"/>
    <w:rsid w:val="00476661"/>
    <w:rsid w:val="00484EA2"/>
    <w:rsid w:val="00484FD5"/>
    <w:rsid w:val="004A3571"/>
    <w:rsid w:val="004A43C7"/>
    <w:rsid w:val="004A7964"/>
    <w:rsid w:val="004C6323"/>
    <w:rsid w:val="004D3097"/>
    <w:rsid w:val="004D5D98"/>
    <w:rsid w:val="004F094B"/>
    <w:rsid w:val="004F2F3F"/>
    <w:rsid w:val="004F7D32"/>
    <w:rsid w:val="00514C6F"/>
    <w:rsid w:val="00515A53"/>
    <w:rsid w:val="00515C5C"/>
    <w:rsid w:val="00523331"/>
    <w:rsid w:val="005241CA"/>
    <w:rsid w:val="00531608"/>
    <w:rsid w:val="00536E7D"/>
    <w:rsid w:val="005412C8"/>
    <w:rsid w:val="00541A0C"/>
    <w:rsid w:val="00542C2B"/>
    <w:rsid w:val="005434FD"/>
    <w:rsid w:val="00544F00"/>
    <w:rsid w:val="0055008A"/>
    <w:rsid w:val="00552F15"/>
    <w:rsid w:val="00555A9D"/>
    <w:rsid w:val="005571CB"/>
    <w:rsid w:val="00564242"/>
    <w:rsid w:val="00565CF3"/>
    <w:rsid w:val="005663A6"/>
    <w:rsid w:val="00566ABA"/>
    <w:rsid w:val="00575181"/>
    <w:rsid w:val="0057564D"/>
    <w:rsid w:val="00584EE4"/>
    <w:rsid w:val="00592B96"/>
    <w:rsid w:val="005A0525"/>
    <w:rsid w:val="005A4027"/>
    <w:rsid w:val="005B02DC"/>
    <w:rsid w:val="005B16B9"/>
    <w:rsid w:val="005B1B45"/>
    <w:rsid w:val="005B5A42"/>
    <w:rsid w:val="005B66D0"/>
    <w:rsid w:val="005B76B2"/>
    <w:rsid w:val="005C1058"/>
    <w:rsid w:val="005C5ED2"/>
    <w:rsid w:val="005C6E07"/>
    <w:rsid w:val="005D0C16"/>
    <w:rsid w:val="005D0EAE"/>
    <w:rsid w:val="005D1D07"/>
    <w:rsid w:val="005D5007"/>
    <w:rsid w:val="005E1431"/>
    <w:rsid w:val="005E5FB7"/>
    <w:rsid w:val="005F615D"/>
    <w:rsid w:val="00604C68"/>
    <w:rsid w:val="00606DD9"/>
    <w:rsid w:val="006078C5"/>
    <w:rsid w:val="00611A48"/>
    <w:rsid w:val="00616C3A"/>
    <w:rsid w:val="0062147A"/>
    <w:rsid w:val="006350AE"/>
    <w:rsid w:val="00635D08"/>
    <w:rsid w:val="00637F8F"/>
    <w:rsid w:val="00640BE0"/>
    <w:rsid w:val="0064184F"/>
    <w:rsid w:val="00642FAC"/>
    <w:rsid w:val="00650FEA"/>
    <w:rsid w:val="00667EF3"/>
    <w:rsid w:val="00670269"/>
    <w:rsid w:val="00671473"/>
    <w:rsid w:val="00684F42"/>
    <w:rsid w:val="00692994"/>
    <w:rsid w:val="00694190"/>
    <w:rsid w:val="006A0AAC"/>
    <w:rsid w:val="006A238B"/>
    <w:rsid w:val="006A4D9D"/>
    <w:rsid w:val="006B4792"/>
    <w:rsid w:val="006B6D38"/>
    <w:rsid w:val="006B7615"/>
    <w:rsid w:val="006C15F3"/>
    <w:rsid w:val="006C23DB"/>
    <w:rsid w:val="006C6332"/>
    <w:rsid w:val="006D083E"/>
    <w:rsid w:val="006E2AB3"/>
    <w:rsid w:val="006F59BD"/>
    <w:rsid w:val="00700751"/>
    <w:rsid w:val="007032BD"/>
    <w:rsid w:val="00711C7E"/>
    <w:rsid w:val="00716851"/>
    <w:rsid w:val="00716C71"/>
    <w:rsid w:val="007173DA"/>
    <w:rsid w:val="007207B6"/>
    <w:rsid w:val="0072119C"/>
    <w:rsid w:val="007347AD"/>
    <w:rsid w:val="00735433"/>
    <w:rsid w:val="0073647A"/>
    <w:rsid w:val="0074286A"/>
    <w:rsid w:val="00743D2E"/>
    <w:rsid w:val="00747E45"/>
    <w:rsid w:val="00751234"/>
    <w:rsid w:val="00752A52"/>
    <w:rsid w:val="0075675A"/>
    <w:rsid w:val="0076477D"/>
    <w:rsid w:val="00770AC3"/>
    <w:rsid w:val="00771C54"/>
    <w:rsid w:val="0077500F"/>
    <w:rsid w:val="00785E6E"/>
    <w:rsid w:val="00791496"/>
    <w:rsid w:val="00797692"/>
    <w:rsid w:val="00797D7A"/>
    <w:rsid w:val="007A49A5"/>
    <w:rsid w:val="007C256A"/>
    <w:rsid w:val="007D62B4"/>
    <w:rsid w:val="007E00D7"/>
    <w:rsid w:val="007E6827"/>
    <w:rsid w:val="007F6E7B"/>
    <w:rsid w:val="008209C2"/>
    <w:rsid w:val="008249EF"/>
    <w:rsid w:val="00830A15"/>
    <w:rsid w:val="00851112"/>
    <w:rsid w:val="00851196"/>
    <w:rsid w:val="0087058A"/>
    <w:rsid w:val="00873DC9"/>
    <w:rsid w:val="008817E3"/>
    <w:rsid w:val="008901FF"/>
    <w:rsid w:val="008A31F9"/>
    <w:rsid w:val="008A4932"/>
    <w:rsid w:val="008C3254"/>
    <w:rsid w:val="008C356D"/>
    <w:rsid w:val="008C4CEE"/>
    <w:rsid w:val="008C5A44"/>
    <w:rsid w:val="008C7060"/>
    <w:rsid w:val="008C75CC"/>
    <w:rsid w:val="008D2C45"/>
    <w:rsid w:val="008D336E"/>
    <w:rsid w:val="008E2843"/>
    <w:rsid w:val="00902B60"/>
    <w:rsid w:val="009200C6"/>
    <w:rsid w:val="00931FBA"/>
    <w:rsid w:val="009358E5"/>
    <w:rsid w:val="00942A98"/>
    <w:rsid w:val="00951116"/>
    <w:rsid w:val="009535ED"/>
    <w:rsid w:val="009625C5"/>
    <w:rsid w:val="009675AA"/>
    <w:rsid w:val="009762E9"/>
    <w:rsid w:val="00985D9C"/>
    <w:rsid w:val="00994A87"/>
    <w:rsid w:val="00997160"/>
    <w:rsid w:val="009A6403"/>
    <w:rsid w:val="009A796A"/>
    <w:rsid w:val="009B0062"/>
    <w:rsid w:val="009B162B"/>
    <w:rsid w:val="009B3BF7"/>
    <w:rsid w:val="009B4612"/>
    <w:rsid w:val="009C40C9"/>
    <w:rsid w:val="009C5897"/>
    <w:rsid w:val="009E1748"/>
    <w:rsid w:val="009E18F1"/>
    <w:rsid w:val="009E6A61"/>
    <w:rsid w:val="009F0F9A"/>
    <w:rsid w:val="009F651E"/>
    <w:rsid w:val="009F6C1C"/>
    <w:rsid w:val="00A06A40"/>
    <w:rsid w:val="00A10A5C"/>
    <w:rsid w:val="00A10E6E"/>
    <w:rsid w:val="00A11F64"/>
    <w:rsid w:val="00A128AA"/>
    <w:rsid w:val="00A318E6"/>
    <w:rsid w:val="00A45B8A"/>
    <w:rsid w:val="00A467F8"/>
    <w:rsid w:val="00A50C34"/>
    <w:rsid w:val="00A57F06"/>
    <w:rsid w:val="00A64AC2"/>
    <w:rsid w:val="00A6550C"/>
    <w:rsid w:val="00A80C3D"/>
    <w:rsid w:val="00A80E03"/>
    <w:rsid w:val="00A817D2"/>
    <w:rsid w:val="00A84DB5"/>
    <w:rsid w:val="00A86A8F"/>
    <w:rsid w:val="00A91757"/>
    <w:rsid w:val="00A9518B"/>
    <w:rsid w:val="00AB0D91"/>
    <w:rsid w:val="00AB1D11"/>
    <w:rsid w:val="00AC53C0"/>
    <w:rsid w:val="00AD322B"/>
    <w:rsid w:val="00AD6A41"/>
    <w:rsid w:val="00AF5C9F"/>
    <w:rsid w:val="00B00F0B"/>
    <w:rsid w:val="00B12D07"/>
    <w:rsid w:val="00B137DF"/>
    <w:rsid w:val="00B1484A"/>
    <w:rsid w:val="00B20155"/>
    <w:rsid w:val="00B22D4E"/>
    <w:rsid w:val="00B2505B"/>
    <w:rsid w:val="00B264EA"/>
    <w:rsid w:val="00B33DA7"/>
    <w:rsid w:val="00B406BB"/>
    <w:rsid w:val="00B42A19"/>
    <w:rsid w:val="00B51B5C"/>
    <w:rsid w:val="00B521A3"/>
    <w:rsid w:val="00B5229A"/>
    <w:rsid w:val="00B52737"/>
    <w:rsid w:val="00B67040"/>
    <w:rsid w:val="00B721DB"/>
    <w:rsid w:val="00B7220B"/>
    <w:rsid w:val="00B72E80"/>
    <w:rsid w:val="00BA4164"/>
    <w:rsid w:val="00BB712F"/>
    <w:rsid w:val="00BC3560"/>
    <w:rsid w:val="00BD4DEB"/>
    <w:rsid w:val="00BF2187"/>
    <w:rsid w:val="00BF65F9"/>
    <w:rsid w:val="00C02F3B"/>
    <w:rsid w:val="00C067B6"/>
    <w:rsid w:val="00C263B0"/>
    <w:rsid w:val="00C27F50"/>
    <w:rsid w:val="00C366CF"/>
    <w:rsid w:val="00C43C5B"/>
    <w:rsid w:val="00C56F05"/>
    <w:rsid w:val="00C615EB"/>
    <w:rsid w:val="00C63500"/>
    <w:rsid w:val="00C64241"/>
    <w:rsid w:val="00C66EC6"/>
    <w:rsid w:val="00C70432"/>
    <w:rsid w:val="00C73C60"/>
    <w:rsid w:val="00C77837"/>
    <w:rsid w:val="00C82772"/>
    <w:rsid w:val="00C90566"/>
    <w:rsid w:val="00C90EE3"/>
    <w:rsid w:val="00C9171B"/>
    <w:rsid w:val="00C954A8"/>
    <w:rsid w:val="00CA43DE"/>
    <w:rsid w:val="00CB0B3B"/>
    <w:rsid w:val="00CB1A53"/>
    <w:rsid w:val="00CB4705"/>
    <w:rsid w:val="00CB61B9"/>
    <w:rsid w:val="00CD2CAD"/>
    <w:rsid w:val="00CE4842"/>
    <w:rsid w:val="00CF07B8"/>
    <w:rsid w:val="00CF100C"/>
    <w:rsid w:val="00CF1BFA"/>
    <w:rsid w:val="00CF22DF"/>
    <w:rsid w:val="00D02524"/>
    <w:rsid w:val="00D10134"/>
    <w:rsid w:val="00D108DB"/>
    <w:rsid w:val="00D144BE"/>
    <w:rsid w:val="00D20580"/>
    <w:rsid w:val="00D30610"/>
    <w:rsid w:val="00D432F3"/>
    <w:rsid w:val="00D435FB"/>
    <w:rsid w:val="00D50C4E"/>
    <w:rsid w:val="00D56981"/>
    <w:rsid w:val="00D56BBB"/>
    <w:rsid w:val="00D63D7E"/>
    <w:rsid w:val="00D6427F"/>
    <w:rsid w:val="00D7439F"/>
    <w:rsid w:val="00D85DD5"/>
    <w:rsid w:val="00D97DB1"/>
    <w:rsid w:val="00DA13A9"/>
    <w:rsid w:val="00DB1263"/>
    <w:rsid w:val="00DB1651"/>
    <w:rsid w:val="00DB2D9D"/>
    <w:rsid w:val="00DB6F60"/>
    <w:rsid w:val="00DC2BCD"/>
    <w:rsid w:val="00DC5734"/>
    <w:rsid w:val="00DC65DD"/>
    <w:rsid w:val="00DC76FB"/>
    <w:rsid w:val="00DD3ED6"/>
    <w:rsid w:val="00DD56B4"/>
    <w:rsid w:val="00DD7CC8"/>
    <w:rsid w:val="00DF01DA"/>
    <w:rsid w:val="00DF18F1"/>
    <w:rsid w:val="00DF4115"/>
    <w:rsid w:val="00E01322"/>
    <w:rsid w:val="00E14951"/>
    <w:rsid w:val="00E232D4"/>
    <w:rsid w:val="00E23B11"/>
    <w:rsid w:val="00E24203"/>
    <w:rsid w:val="00E31943"/>
    <w:rsid w:val="00E401CD"/>
    <w:rsid w:val="00E43A5E"/>
    <w:rsid w:val="00E45569"/>
    <w:rsid w:val="00E5141A"/>
    <w:rsid w:val="00E543FB"/>
    <w:rsid w:val="00E80073"/>
    <w:rsid w:val="00E83FAA"/>
    <w:rsid w:val="00E93860"/>
    <w:rsid w:val="00E96A65"/>
    <w:rsid w:val="00EB3FCD"/>
    <w:rsid w:val="00EB59A7"/>
    <w:rsid w:val="00EB6911"/>
    <w:rsid w:val="00EB7CCA"/>
    <w:rsid w:val="00EC3600"/>
    <w:rsid w:val="00EC4C75"/>
    <w:rsid w:val="00EC5C62"/>
    <w:rsid w:val="00EC6266"/>
    <w:rsid w:val="00EE3180"/>
    <w:rsid w:val="00F02FCD"/>
    <w:rsid w:val="00F044D8"/>
    <w:rsid w:val="00F17751"/>
    <w:rsid w:val="00F312CB"/>
    <w:rsid w:val="00F332EA"/>
    <w:rsid w:val="00F3551D"/>
    <w:rsid w:val="00F35614"/>
    <w:rsid w:val="00F40FD0"/>
    <w:rsid w:val="00F45E37"/>
    <w:rsid w:val="00F71F0A"/>
    <w:rsid w:val="00F76090"/>
    <w:rsid w:val="00F95386"/>
    <w:rsid w:val="00FA0DD7"/>
    <w:rsid w:val="00FA1235"/>
    <w:rsid w:val="00FA1310"/>
    <w:rsid w:val="00FA4629"/>
    <w:rsid w:val="00FA7721"/>
    <w:rsid w:val="00FB5A49"/>
    <w:rsid w:val="00FC05D9"/>
    <w:rsid w:val="00FD5E78"/>
    <w:rsid w:val="00FF11FF"/>
    <w:rsid w:val="00FF5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A325A22"/>
  <w15:docId w15:val="{A83C333D-8780-49BA-9873-826A07076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next w:val="Normalny"/>
    <w:link w:val="Nagwek1Znak"/>
    <w:uiPriority w:val="9"/>
    <w:qFormat/>
    <w:rsid w:val="00FF5398"/>
    <w:pPr>
      <w:keepNext/>
      <w:keepLines/>
      <w:numPr>
        <w:numId w:val="3"/>
      </w:num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1" w:line="256" w:lineRule="auto"/>
      <w:ind w:left="269" w:hanging="10"/>
      <w:outlineLvl w:val="0"/>
    </w:pPr>
    <w:rPr>
      <w:rFonts w:ascii="Arial" w:eastAsia="Arial" w:hAnsi="Arial" w:cs="Arial"/>
      <w:color w:val="000000"/>
      <w:sz w:val="12"/>
      <w:lang w:val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DF411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qFormat/>
    <w:rsid w:val="00D10134"/>
    <w:pPr>
      <w:keepNext/>
      <w:spacing w:before="240" w:after="60" w:line="240" w:lineRule="auto"/>
      <w:outlineLvl w:val="2"/>
    </w:pPr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Nagwek4">
    <w:name w:val="heading 4"/>
    <w:basedOn w:val="Normalny"/>
    <w:next w:val="Normalny"/>
    <w:link w:val="Nagwek4Znak"/>
    <w:uiPriority w:val="9"/>
    <w:unhideWhenUsed/>
    <w:qFormat/>
    <w:rsid w:val="00F17751"/>
    <w:pPr>
      <w:keepNext/>
      <w:keepLines/>
      <w:spacing w:before="200" w:after="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75F2"/>
  </w:style>
  <w:style w:type="paragraph" w:styleId="Stopka">
    <w:name w:val="footer"/>
    <w:basedOn w:val="Normalny"/>
    <w:link w:val="StopkaZnak"/>
    <w:unhideWhenUsed/>
    <w:rsid w:val="000575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575F2"/>
  </w:style>
  <w:style w:type="paragraph" w:styleId="Tekstdymka">
    <w:name w:val="Balloon Text"/>
    <w:basedOn w:val="Normalny"/>
    <w:link w:val="TekstdymkaZnak"/>
    <w:uiPriority w:val="99"/>
    <w:semiHidden/>
    <w:unhideWhenUsed/>
    <w:rsid w:val="000575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75F2"/>
    <w:rPr>
      <w:rFonts w:ascii="Segoe UI" w:hAnsi="Segoe UI" w:cs="Segoe UI"/>
      <w:sz w:val="18"/>
      <w:szCs w:val="18"/>
    </w:rPr>
  </w:style>
  <w:style w:type="character" w:customStyle="1" w:styleId="Nagwek3Znak">
    <w:name w:val="Nagłówek 3 Znak"/>
    <w:basedOn w:val="Domylnaczcionkaakapitu"/>
    <w:link w:val="Nagwek3"/>
    <w:rsid w:val="00D10134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Tekstpodstawowy">
    <w:name w:val="Body Text"/>
    <w:basedOn w:val="Normalny"/>
    <w:link w:val="TekstpodstawowyZnak"/>
    <w:uiPriority w:val="99"/>
    <w:unhideWhenUsed/>
    <w:rsid w:val="00D1013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D10134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ipercze">
    <w:name w:val="Hyperlink"/>
    <w:uiPriority w:val="99"/>
    <w:rsid w:val="00D10134"/>
    <w:rPr>
      <w:color w:val="0000FF"/>
      <w:u w:val="single"/>
    </w:rPr>
  </w:style>
  <w:style w:type="paragraph" w:customStyle="1" w:styleId="Akapitzlist2">
    <w:name w:val="Akapit z listą2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character" w:styleId="Pogrubienie">
    <w:name w:val="Strong"/>
    <w:uiPriority w:val="22"/>
    <w:qFormat/>
    <w:rsid w:val="00D10134"/>
    <w:rPr>
      <w:b/>
      <w:bCs/>
    </w:rPr>
  </w:style>
  <w:style w:type="paragraph" w:styleId="NormalnyWeb">
    <w:name w:val="Normal (Web)"/>
    <w:basedOn w:val="Normalny"/>
    <w:uiPriority w:val="99"/>
    <w:unhideWhenUsed/>
    <w:rsid w:val="00D101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D10134"/>
    <w:pPr>
      <w:spacing w:after="200" w:line="276" w:lineRule="auto"/>
      <w:ind w:left="720"/>
    </w:pPr>
    <w:rPr>
      <w:rFonts w:ascii="Calibri" w:eastAsia="Times New Roman" w:hAnsi="Calibri" w:cs="Times New Roman"/>
    </w:rPr>
  </w:style>
  <w:style w:type="paragraph" w:styleId="Akapitzlist">
    <w:name w:val="List Paragraph"/>
    <w:aliases w:val="sw tekst,CW_Lista,Wypunktowanie,L1,Numerowanie,Akapit z listą BS"/>
    <w:basedOn w:val="Normalny"/>
    <w:link w:val="AkapitzlistZnak"/>
    <w:uiPriority w:val="34"/>
    <w:qFormat/>
    <w:rsid w:val="00B264EA"/>
    <w:pPr>
      <w:ind w:left="720"/>
      <w:contextualSpacing/>
    </w:pPr>
  </w:style>
  <w:style w:type="paragraph" w:customStyle="1" w:styleId="rtecenter">
    <w:name w:val="rtecenter"/>
    <w:basedOn w:val="Normalny"/>
    <w:rsid w:val="00C9056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072353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character" w:customStyle="1" w:styleId="PodtytuZnak">
    <w:name w:val="Podtytuł Znak"/>
    <w:basedOn w:val="Domylnaczcionkaakapitu"/>
    <w:link w:val="Podtytu"/>
    <w:rsid w:val="00072353"/>
    <w:rPr>
      <w:rFonts w:ascii="Bookman Old Style" w:eastAsia="Times New Roman" w:hAnsi="Bookman Old Style" w:cs="Times New Roman"/>
      <w:b/>
      <w:sz w:val="24"/>
      <w:szCs w:val="20"/>
      <w:lang w:eastAsia="ja-JP"/>
    </w:rPr>
  </w:style>
  <w:style w:type="paragraph" w:styleId="Tytu">
    <w:name w:val="Title"/>
    <w:basedOn w:val="Normalny"/>
    <w:link w:val="TytuZnak"/>
    <w:qFormat/>
    <w:rsid w:val="00F95386"/>
    <w:pPr>
      <w:spacing w:after="0" w:line="240" w:lineRule="auto"/>
      <w:jc w:val="center"/>
    </w:pPr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TytuZnak">
    <w:name w:val="Tytuł Znak"/>
    <w:basedOn w:val="Domylnaczcionkaakapitu"/>
    <w:link w:val="Tytu"/>
    <w:rsid w:val="00F95386"/>
    <w:rPr>
      <w:rFonts w:ascii="Bookman Old Style" w:eastAsia="Times New Roman" w:hAnsi="Bookman Old Style" w:cs="Times New Roman"/>
      <w:b/>
      <w:sz w:val="40"/>
      <w:szCs w:val="20"/>
      <w:lang w:eastAsia="ja-JP"/>
    </w:rPr>
  </w:style>
  <w:style w:type="character" w:customStyle="1" w:styleId="Nagwek1Znak">
    <w:name w:val="Nagłówek 1 Znak"/>
    <w:basedOn w:val="Domylnaczcionkaakapitu"/>
    <w:link w:val="Nagwek1"/>
    <w:uiPriority w:val="9"/>
    <w:rsid w:val="00FF5398"/>
    <w:rPr>
      <w:rFonts w:ascii="Arial" w:eastAsia="Arial" w:hAnsi="Arial" w:cs="Arial"/>
      <w:color w:val="000000"/>
      <w:sz w:val="12"/>
      <w:lang w:val="en-US"/>
    </w:rPr>
  </w:style>
  <w:style w:type="character" w:styleId="Tekstzastpczy">
    <w:name w:val="Placeholder Text"/>
    <w:basedOn w:val="Domylnaczcionkaakapitu"/>
    <w:uiPriority w:val="99"/>
    <w:semiHidden/>
    <w:rsid w:val="00FF5398"/>
    <w:rPr>
      <w:color w:val="808080"/>
    </w:rPr>
  </w:style>
  <w:style w:type="table" w:styleId="Tabela-Siatka">
    <w:name w:val="Table Grid"/>
    <w:basedOn w:val="Standardowy"/>
    <w:uiPriority w:val="39"/>
    <w:rsid w:val="00FF539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F5398"/>
    <w:pPr>
      <w:spacing w:after="0" w:line="240" w:lineRule="auto"/>
    </w:pPr>
    <w:rPr>
      <w:rFonts w:eastAsiaTheme="minorEastAsia"/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iatkatabelijasna1">
    <w:name w:val="Siatka tabeli — jasna1"/>
    <w:basedOn w:val="Standardowy"/>
    <w:uiPriority w:val="40"/>
    <w:rsid w:val="00FF5398"/>
    <w:pPr>
      <w:spacing w:after="0" w:line="240" w:lineRule="auto"/>
    </w:pPr>
    <w:rPr>
      <w:lang w:val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customStyle="1" w:styleId="Default">
    <w:name w:val="Default"/>
    <w:rsid w:val="00747E45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customStyle="1" w:styleId="ZnakZnak">
    <w:name w:val="Znak Znak"/>
    <w:basedOn w:val="Normalny"/>
    <w:rsid w:val="00CB47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kapitzlistZnak">
    <w:name w:val="Akapit z listą Znak"/>
    <w:aliases w:val="sw tekst Znak,CW_Lista Znak,Wypunktowanie Znak,L1 Znak,Numerowanie Znak,Akapit z listą BS Znak"/>
    <w:link w:val="Akapitzlist"/>
    <w:uiPriority w:val="34"/>
    <w:qFormat/>
    <w:rsid w:val="007032BD"/>
  </w:style>
  <w:style w:type="character" w:customStyle="1" w:styleId="CharStyle19">
    <w:name w:val="Char Style 19"/>
    <w:basedOn w:val="Domylnaczcionkaakapitu"/>
    <w:link w:val="Style18"/>
    <w:uiPriority w:val="99"/>
    <w:rsid w:val="007032BD"/>
    <w:rPr>
      <w:rFonts w:ascii="Arial" w:hAnsi="Arial" w:cs="Arial"/>
      <w:sz w:val="18"/>
      <w:szCs w:val="18"/>
      <w:shd w:val="clear" w:color="auto" w:fill="FFFFFF"/>
    </w:rPr>
  </w:style>
  <w:style w:type="character" w:customStyle="1" w:styleId="CharStyle33Exact">
    <w:name w:val="Char Style 33 Exact"/>
    <w:basedOn w:val="Domylnaczcionkaakapitu"/>
    <w:uiPriority w:val="99"/>
    <w:semiHidden/>
    <w:unhideWhenUsed/>
    <w:rsid w:val="007032BD"/>
    <w:rPr>
      <w:rFonts w:ascii="Arial" w:hAnsi="Arial" w:cs="Arial"/>
      <w:sz w:val="18"/>
      <w:szCs w:val="18"/>
      <w:u w:val="none"/>
    </w:rPr>
  </w:style>
  <w:style w:type="character" w:customStyle="1" w:styleId="CharStyle36">
    <w:name w:val="Char Style 36"/>
    <w:basedOn w:val="Domylnaczcionkaakapitu"/>
    <w:link w:val="Style35"/>
    <w:uiPriority w:val="99"/>
    <w:rsid w:val="007032BD"/>
    <w:rPr>
      <w:rFonts w:ascii="Arial" w:hAnsi="Arial" w:cs="Arial"/>
      <w:b/>
      <w:bCs/>
      <w:sz w:val="18"/>
      <w:szCs w:val="18"/>
      <w:shd w:val="clear" w:color="auto" w:fill="FFFFFF"/>
    </w:rPr>
  </w:style>
  <w:style w:type="character" w:customStyle="1" w:styleId="CharStyle37">
    <w:name w:val="Char Style 37"/>
    <w:basedOn w:val="CharStyle19"/>
    <w:uiPriority w:val="99"/>
    <w:semiHidden/>
    <w:unhideWhenUsed/>
    <w:rsid w:val="007032BD"/>
    <w:rPr>
      <w:rFonts w:ascii="Arial" w:hAnsi="Arial" w:cs="Arial"/>
      <w:b/>
      <w:bCs/>
      <w:i/>
      <w:iCs/>
      <w:sz w:val="17"/>
      <w:szCs w:val="17"/>
      <w:shd w:val="clear" w:color="auto" w:fill="FFFFFF"/>
    </w:rPr>
  </w:style>
  <w:style w:type="paragraph" w:customStyle="1" w:styleId="Style18">
    <w:name w:val="Style 18"/>
    <w:basedOn w:val="Normalny"/>
    <w:link w:val="CharStyle19"/>
    <w:uiPriority w:val="99"/>
    <w:qFormat/>
    <w:rsid w:val="007032BD"/>
    <w:pPr>
      <w:widowControl w:val="0"/>
      <w:shd w:val="clear" w:color="auto" w:fill="FFFFFF"/>
      <w:spacing w:before="240" w:after="0" w:line="365" w:lineRule="exact"/>
    </w:pPr>
    <w:rPr>
      <w:rFonts w:ascii="Arial" w:hAnsi="Arial" w:cs="Arial"/>
      <w:sz w:val="18"/>
      <w:szCs w:val="18"/>
    </w:rPr>
  </w:style>
  <w:style w:type="paragraph" w:customStyle="1" w:styleId="Style35">
    <w:name w:val="Style 35"/>
    <w:basedOn w:val="Normalny"/>
    <w:link w:val="CharStyle36"/>
    <w:uiPriority w:val="99"/>
    <w:rsid w:val="007032BD"/>
    <w:pPr>
      <w:widowControl w:val="0"/>
      <w:shd w:val="clear" w:color="auto" w:fill="FFFFFF"/>
      <w:spacing w:before="240" w:line="200" w:lineRule="exact"/>
      <w:jc w:val="both"/>
      <w:outlineLvl w:val="4"/>
    </w:pPr>
    <w:rPr>
      <w:rFonts w:ascii="Arial" w:hAnsi="Arial" w:cs="Arial"/>
      <w:b/>
      <w:bCs/>
      <w:sz w:val="18"/>
      <w:szCs w:val="18"/>
    </w:rPr>
  </w:style>
  <w:style w:type="character" w:customStyle="1" w:styleId="q4iawc">
    <w:name w:val="q4iawc"/>
    <w:basedOn w:val="Domylnaczcionkaakapitu"/>
    <w:rsid w:val="00E43A5E"/>
  </w:style>
  <w:style w:type="character" w:customStyle="1" w:styleId="Nagwek2Znak">
    <w:name w:val="Nagłówek 2 Znak"/>
    <w:basedOn w:val="Domylnaczcionkaakapitu"/>
    <w:link w:val="Nagwek2"/>
    <w:uiPriority w:val="9"/>
    <w:rsid w:val="00DF4115"/>
    <w:rPr>
      <w:rFonts w:asciiTheme="majorHAnsi" w:eastAsiaTheme="majorEastAsia" w:hAnsiTheme="majorHAnsi" w:cstheme="majorBidi"/>
      <w:b/>
      <w:bCs/>
      <w:color w:val="114928" w:themeColor="accent1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rsid w:val="00F17751"/>
    <w:rPr>
      <w:rFonts w:asciiTheme="majorHAnsi" w:eastAsiaTheme="majorEastAsia" w:hAnsiTheme="majorHAnsi" w:cstheme="majorBidi"/>
      <w:b/>
      <w:bCs/>
      <w:i/>
      <w:iCs/>
      <w:color w:val="114928" w:themeColor="accent1"/>
    </w:rPr>
  </w:style>
  <w:style w:type="paragraph" w:customStyle="1" w:styleId="Standard">
    <w:name w:val="Standard"/>
    <w:rsid w:val="00EB3FCD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6350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134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941047">
      <w:bodyDiv w:val="1"/>
      <w:marLeft w:val="240"/>
      <w:marRight w:val="240"/>
      <w:marTop w:val="24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65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9" w:color="C8C8C8"/>
            <w:right w:val="none" w:sz="0" w:space="0" w:color="auto"/>
          </w:divBdr>
          <w:divsChild>
            <w:div w:id="71510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0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509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10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018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9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gdpr@gig.e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bula@gig.e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wallenburg@gig.e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Niestandardowy 2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114928"/>
      </a:accent1>
      <a:accent2>
        <a:srgbClr val="ED5A47"/>
      </a:accent2>
      <a:accent3>
        <a:srgbClr val="00AAAE"/>
      </a:accent3>
      <a:accent4>
        <a:srgbClr val="E1223B"/>
      </a:accent4>
      <a:accent5>
        <a:srgbClr val="7F7F7F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A7983D-86DD-4875-9630-FC9350193C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1095</Words>
  <Characters>6572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Szczegielniak</dc:creator>
  <cp:lastModifiedBy>Bula Krystyna</cp:lastModifiedBy>
  <cp:revision>2</cp:revision>
  <cp:lastPrinted>2025-11-24T11:56:00Z</cp:lastPrinted>
  <dcterms:created xsi:type="dcterms:W3CDTF">2025-11-24T12:32:00Z</dcterms:created>
  <dcterms:modified xsi:type="dcterms:W3CDTF">2025-11-24T12:32:00Z</dcterms:modified>
</cp:coreProperties>
</file>