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82B" w:rsidRPr="00AE2576" w:rsidRDefault="0066082B" w:rsidP="00947498">
      <w:pPr>
        <w:pStyle w:val="Styl"/>
        <w:spacing w:line="360" w:lineRule="exact"/>
        <w:ind w:right="72"/>
        <w:jc w:val="both"/>
        <w:rPr>
          <w:rFonts w:ascii="Times New Roman" w:hAnsi="Times New Roman" w:cs="Times New Roman"/>
        </w:rPr>
      </w:pPr>
      <w:r w:rsidRPr="0088616C">
        <w:rPr>
          <w:rFonts w:ascii="Times New Roman" w:hAnsi="Times New Roman" w:cs="Times New Roman"/>
        </w:rPr>
        <w:t xml:space="preserve">Specyfikacja Istotnych Warunków Zamówienia dla przetargu nieograniczonego na </w:t>
      </w:r>
      <w:r>
        <w:rPr>
          <w:rFonts w:ascii="Times New Roman" w:hAnsi="Times New Roman" w:cs="Times New Roman"/>
        </w:rPr>
        <w:t>usługi</w:t>
      </w:r>
      <w:r w:rsidRPr="0088616C">
        <w:rPr>
          <w:rFonts w:ascii="Times New Roman" w:hAnsi="Times New Roman" w:cs="Times New Roman"/>
        </w:rPr>
        <w:t xml:space="preserve"> o</w:t>
      </w:r>
      <w:r>
        <w:rPr>
          <w:rFonts w:ascii="Times New Roman" w:hAnsi="Times New Roman" w:cs="Times New Roman"/>
        </w:rPr>
        <w:t> </w:t>
      </w:r>
      <w:r w:rsidRPr="0088616C">
        <w:rPr>
          <w:rFonts w:ascii="Times New Roman" w:hAnsi="Times New Roman" w:cs="Times New Roman"/>
        </w:rPr>
        <w:t xml:space="preserve">wartości </w:t>
      </w:r>
      <w:r>
        <w:rPr>
          <w:rFonts w:ascii="Times New Roman" w:hAnsi="Times New Roman" w:cs="Times New Roman"/>
        </w:rPr>
        <w:t xml:space="preserve">niższej od kwoty </w:t>
      </w:r>
      <w:r w:rsidRPr="00AE2576">
        <w:rPr>
          <w:rFonts w:ascii="Times New Roman" w:hAnsi="Times New Roman" w:cs="Times New Roman"/>
        </w:rPr>
        <w:t xml:space="preserve">określonej w przepisach wydanych na podstawie art. 11 ust. 8 ustawy z dnia 29 stycznia 2004 roku - Prawo zamówień publicznych. </w:t>
      </w:r>
    </w:p>
    <w:p w:rsidR="0066082B" w:rsidRPr="00F3217A" w:rsidRDefault="0066082B" w:rsidP="00947498">
      <w:pPr>
        <w:pStyle w:val="Styl"/>
        <w:spacing w:line="360" w:lineRule="exact"/>
        <w:ind w:right="72"/>
        <w:jc w:val="both"/>
        <w:rPr>
          <w:rFonts w:ascii="Times New Roman" w:hAnsi="Times New Roman" w:cs="Times New Roman"/>
          <w:b/>
          <w:bCs/>
        </w:rPr>
      </w:pPr>
      <w:r w:rsidRPr="0088616C">
        <w:rPr>
          <w:rFonts w:ascii="Times New Roman" w:hAnsi="Times New Roman" w:cs="Times New Roman"/>
        </w:rPr>
        <w:t xml:space="preserve">nr sprawy: </w:t>
      </w:r>
      <w:r w:rsidR="00FE0132" w:rsidRPr="00FE0132">
        <w:rPr>
          <w:rFonts w:ascii="Times New Roman" w:hAnsi="Times New Roman" w:cs="Times New Roman"/>
          <w:b/>
        </w:rPr>
        <w:t xml:space="preserve">FT - </w:t>
      </w:r>
      <w:r w:rsidRPr="00FE0132">
        <w:rPr>
          <w:rFonts w:ascii="Times New Roman" w:hAnsi="Times New Roman" w:cs="Times New Roman"/>
          <w:b/>
          <w:bCs/>
        </w:rPr>
        <w:t>2</w:t>
      </w:r>
      <w:r w:rsidRPr="00380135">
        <w:rPr>
          <w:rFonts w:ascii="Times New Roman" w:hAnsi="Times New Roman" w:cs="Times New Roman"/>
          <w:b/>
          <w:bCs/>
        </w:rPr>
        <w:t>01</w:t>
      </w:r>
      <w:r w:rsidR="00FC7DA5">
        <w:rPr>
          <w:rFonts w:ascii="Times New Roman" w:hAnsi="Times New Roman" w:cs="Times New Roman"/>
          <w:b/>
          <w:bCs/>
        </w:rPr>
        <w:t>4</w:t>
      </w:r>
      <w:r w:rsidR="00FE0132">
        <w:rPr>
          <w:rFonts w:ascii="Times New Roman" w:hAnsi="Times New Roman" w:cs="Times New Roman"/>
          <w:b/>
          <w:bCs/>
        </w:rPr>
        <w:t>/</w:t>
      </w:r>
      <w:r w:rsidR="00853065">
        <w:rPr>
          <w:rFonts w:ascii="Times New Roman" w:hAnsi="Times New Roman" w:cs="Times New Roman"/>
          <w:b/>
          <w:bCs/>
        </w:rPr>
        <w:t>1</w:t>
      </w:r>
      <w:r w:rsidR="00E429D7">
        <w:rPr>
          <w:rFonts w:ascii="Times New Roman" w:hAnsi="Times New Roman" w:cs="Times New Roman"/>
          <w:b/>
          <w:bCs/>
        </w:rPr>
        <w:t>0</w:t>
      </w:r>
      <w:r w:rsidR="00FE0132">
        <w:rPr>
          <w:rFonts w:ascii="Times New Roman" w:hAnsi="Times New Roman" w:cs="Times New Roman"/>
          <w:b/>
          <w:bCs/>
        </w:rPr>
        <w:t>/</w:t>
      </w:r>
      <w:r w:rsidR="00E429D7">
        <w:rPr>
          <w:rFonts w:ascii="Times New Roman" w:hAnsi="Times New Roman" w:cs="Times New Roman"/>
          <w:b/>
          <w:bCs/>
        </w:rPr>
        <w:t>0</w:t>
      </w:r>
      <w:r w:rsidR="00A942E0">
        <w:rPr>
          <w:rFonts w:ascii="Times New Roman" w:hAnsi="Times New Roman" w:cs="Times New Roman"/>
          <w:b/>
          <w:bCs/>
        </w:rPr>
        <w:t>4</w:t>
      </w:r>
    </w:p>
    <w:p w:rsidR="0066082B" w:rsidRPr="0088616C" w:rsidRDefault="0066082B" w:rsidP="00947498">
      <w:pPr>
        <w:pStyle w:val="Styl"/>
        <w:spacing w:line="360" w:lineRule="exact"/>
        <w:ind w:right="72"/>
        <w:jc w:val="both"/>
        <w:rPr>
          <w:rFonts w:ascii="Times New Roman" w:hAnsi="Times New Roman" w:cs="Times New Roman"/>
        </w:rPr>
      </w:pPr>
    </w:p>
    <w:p w:rsidR="0066082B" w:rsidRPr="0088616C" w:rsidRDefault="0066082B" w:rsidP="00947498">
      <w:pPr>
        <w:pStyle w:val="Styl"/>
        <w:spacing w:line="360" w:lineRule="exact"/>
        <w:ind w:right="72"/>
        <w:jc w:val="both"/>
        <w:rPr>
          <w:rFonts w:ascii="Times New Roman" w:hAnsi="Times New Roman" w:cs="Times New Roman"/>
        </w:rPr>
      </w:pPr>
    </w:p>
    <w:p w:rsidR="0066082B" w:rsidRPr="0088616C" w:rsidRDefault="0066082B"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GŁÓWNY INSTYTUT GÓRNICTWA</w:t>
      </w:r>
    </w:p>
    <w:p w:rsidR="0066082B" w:rsidRPr="0088616C" w:rsidRDefault="0066082B"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PLAC GWARKÓW 1</w:t>
      </w:r>
    </w:p>
    <w:p w:rsidR="0066082B" w:rsidRPr="0088616C" w:rsidRDefault="0066082B"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40-166 KATOWICE</w:t>
      </w:r>
    </w:p>
    <w:p w:rsidR="0066082B" w:rsidRDefault="0066082B"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66082B" w:rsidRPr="00331149" w:rsidRDefault="0066082B"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331149">
        <w:rPr>
          <w:rFonts w:ascii="Times New Roman" w:hAnsi="Times New Roman" w:cs="Times New Roman"/>
        </w:rPr>
        <w:t>Tel. (32) 259-26-47;</w:t>
      </w:r>
      <w:r w:rsidRPr="00331149">
        <w:rPr>
          <w:rFonts w:ascii="Times New Roman" w:hAnsi="Times New Roman" w:cs="Times New Roman"/>
        </w:rPr>
        <w:tab/>
        <w:t>Fax (32) 25-85-997</w:t>
      </w:r>
    </w:p>
    <w:p w:rsidR="0066082B" w:rsidRPr="00331149" w:rsidRDefault="0066082B"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331149">
        <w:rPr>
          <w:rFonts w:ascii="Times New Roman" w:hAnsi="Times New Roman" w:cs="Times New Roman"/>
        </w:rPr>
        <w:t>NIP: 634-012-60-16;</w:t>
      </w:r>
      <w:r w:rsidRPr="00331149">
        <w:rPr>
          <w:rFonts w:ascii="Times New Roman" w:hAnsi="Times New Roman" w:cs="Times New Roman"/>
        </w:rPr>
        <w:tab/>
        <w:t>Regon: 0000090660</w:t>
      </w:r>
    </w:p>
    <w:p w:rsidR="0066082B" w:rsidRPr="00331149" w:rsidRDefault="0066082B"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331149">
        <w:rPr>
          <w:rFonts w:ascii="Times New Roman" w:hAnsi="Times New Roman" w:cs="Times New Roman"/>
        </w:rPr>
        <w:t>http://www.gig.eu</w:t>
      </w:r>
    </w:p>
    <w:p w:rsidR="0066082B" w:rsidRPr="00331149" w:rsidRDefault="0066082B" w:rsidP="00947498">
      <w:pPr>
        <w:pStyle w:val="Styl"/>
        <w:spacing w:line="360" w:lineRule="exact"/>
        <w:ind w:right="72"/>
        <w:jc w:val="both"/>
        <w:rPr>
          <w:rFonts w:ascii="Times New Roman" w:hAnsi="Times New Roman" w:cs="Times New Roman"/>
          <w:b/>
          <w:bCs/>
        </w:rPr>
      </w:pPr>
    </w:p>
    <w:p w:rsidR="0066082B" w:rsidRPr="0088616C" w:rsidRDefault="0066082B" w:rsidP="00947498">
      <w:pPr>
        <w:pStyle w:val="Styl"/>
        <w:spacing w:line="360" w:lineRule="exact"/>
        <w:ind w:right="72"/>
        <w:jc w:val="center"/>
        <w:rPr>
          <w:rFonts w:ascii="Times New Roman" w:hAnsi="Times New Roman" w:cs="Times New Roman"/>
          <w:b/>
          <w:bCs/>
          <w:sz w:val="32"/>
          <w:szCs w:val="32"/>
        </w:rPr>
      </w:pPr>
      <w:r w:rsidRPr="0088616C">
        <w:rPr>
          <w:rFonts w:ascii="Times New Roman" w:hAnsi="Times New Roman" w:cs="Times New Roman"/>
          <w:b/>
          <w:bCs/>
          <w:sz w:val="32"/>
          <w:szCs w:val="32"/>
        </w:rPr>
        <w:t xml:space="preserve">SPECYFIKACJA ISTOTNYCH WARUNKÓW ZAMÓWIENIA </w:t>
      </w:r>
      <w:r w:rsidRPr="0088616C">
        <w:rPr>
          <w:rFonts w:ascii="Times New Roman" w:hAnsi="Times New Roman" w:cs="Times New Roman"/>
          <w:b/>
          <w:bCs/>
          <w:sz w:val="32"/>
          <w:szCs w:val="32"/>
        </w:rPr>
        <w:br/>
        <w:t>(W SKRÓCIE: SIWZ)</w:t>
      </w:r>
    </w:p>
    <w:p w:rsidR="0066082B" w:rsidRDefault="0066082B" w:rsidP="00947498">
      <w:pPr>
        <w:pStyle w:val="Styl"/>
        <w:spacing w:line="360" w:lineRule="exact"/>
        <w:ind w:right="72"/>
        <w:jc w:val="both"/>
        <w:rPr>
          <w:rFonts w:ascii="Times New Roman" w:hAnsi="Times New Roman" w:cs="Times New Roman"/>
          <w:i/>
          <w:iCs/>
        </w:rPr>
      </w:pPr>
    </w:p>
    <w:p w:rsidR="0066082B" w:rsidRPr="00B741B1" w:rsidRDefault="0066082B" w:rsidP="00947498">
      <w:pPr>
        <w:pStyle w:val="Styl"/>
        <w:spacing w:line="360" w:lineRule="exact"/>
        <w:ind w:right="72"/>
        <w:jc w:val="both"/>
        <w:rPr>
          <w:rFonts w:ascii="Times New Roman" w:hAnsi="Times New Roman" w:cs="Times New Roman"/>
          <w:i/>
          <w:iCs/>
        </w:rPr>
      </w:pPr>
      <w:r w:rsidRPr="00B741B1">
        <w:rPr>
          <w:rFonts w:ascii="Times New Roman" w:hAnsi="Times New Roman" w:cs="Times New Roman"/>
          <w:i/>
          <w:iCs/>
        </w:rPr>
        <w:t xml:space="preserve">dla zamówienia </w:t>
      </w:r>
      <w:r w:rsidRPr="00B741B1">
        <w:rPr>
          <w:rFonts w:ascii="Times New Roman" w:hAnsi="Times New Roman" w:cs="Times New Roman"/>
          <w:w w:val="109"/>
        </w:rPr>
        <w:t xml:space="preserve">o </w:t>
      </w:r>
      <w:r w:rsidRPr="00B741B1">
        <w:rPr>
          <w:rFonts w:ascii="Times New Roman" w:hAnsi="Times New Roman" w:cs="Times New Roman"/>
          <w:i/>
          <w:iCs/>
        </w:rPr>
        <w:t xml:space="preserve">nazwie: </w:t>
      </w:r>
    </w:p>
    <w:p w:rsidR="0066082B" w:rsidRPr="0088616C" w:rsidRDefault="0066082B" w:rsidP="00947498">
      <w:pPr>
        <w:pStyle w:val="Styl"/>
        <w:spacing w:line="360" w:lineRule="exact"/>
        <w:ind w:right="72"/>
        <w:jc w:val="both"/>
        <w:rPr>
          <w:rFonts w:ascii="Times New Roman" w:hAnsi="Times New Roman" w:cs="Times New Roman"/>
          <w:i/>
          <w:iCs/>
        </w:rPr>
      </w:pPr>
    </w:p>
    <w:p w:rsidR="00115BE3" w:rsidRPr="00E247A9" w:rsidRDefault="00115BE3" w:rsidP="002B5C4A">
      <w:pPr>
        <w:spacing w:line="440" w:lineRule="exact"/>
        <w:ind w:right="74"/>
        <w:jc w:val="center"/>
        <w:rPr>
          <w:b/>
          <w:bCs/>
          <w:sz w:val="36"/>
          <w:szCs w:val="36"/>
          <w:highlight w:val="yellow"/>
        </w:rPr>
      </w:pPr>
    </w:p>
    <w:p w:rsidR="00115BE3" w:rsidRPr="003C6B95" w:rsidRDefault="00853065" w:rsidP="002B5C4A">
      <w:pPr>
        <w:spacing w:line="440" w:lineRule="exact"/>
        <w:ind w:right="74"/>
        <w:jc w:val="center"/>
        <w:rPr>
          <w:b/>
          <w:bCs/>
          <w:sz w:val="32"/>
          <w:szCs w:val="32"/>
        </w:rPr>
      </w:pPr>
      <w:r w:rsidRPr="00853065">
        <w:rPr>
          <w:b/>
          <w:bCs/>
          <w:sz w:val="32"/>
          <w:szCs w:val="32"/>
        </w:rPr>
        <w:t>„</w:t>
      </w:r>
      <w:r w:rsidR="00A942E0" w:rsidRPr="00A942E0">
        <w:rPr>
          <w:b/>
          <w:bCs/>
          <w:sz w:val="32"/>
          <w:szCs w:val="32"/>
        </w:rPr>
        <w:t>Usługi przewozu towaru wraz z kierowcą</w:t>
      </w:r>
      <w:r w:rsidRPr="00853065">
        <w:rPr>
          <w:b/>
          <w:bCs/>
          <w:sz w:val="32"/>
          <w:szCs w:val="32"/>
        </w:rPr>
        <w:t>”</w:t>
      </w:r>
    </w:p>
    <w:p w:rsidR="00115BE3" w:rsidRPr="00E247A9" w:rsidRDefault="00115BE3" w:rsidP="002B5C4A">
      <w:pPr>
        <w:spacing w:line="440" w:lineRule="exact"/>
        <w:ind w:right="74"/>
        <w:jc w:val="center"/>
        <w:rPr>
          <w:b/>
          <w:bCs/>
          <w:sz w:val="36"/>
          <w:szCs w:val="36"/>
          <w:highlight w:val="yellow"/>
        </w:rPr>
      </w:pPr>
    </w:p>
    <w:p w:rsidR="0066082B" w:rsidRPr="0088616C" w:rsidRDefault="0066082B" w:rsidP="00947498">
      <w:pPr>
        <w:pStyle w:val="Styl"/>
        <w:tabs>
          <w:tab w:val="left" w:pos="19"/>
          <w:tab w:val="left" w:leader="dot" w:pos="5116"/>
        </w:tabs>
        <w:spacing w:line="360" w:lineRule="exact"/>
        <w:ind w:right="72"/>
        <w:jc w:val="both"/>
        <w:rPr>
          <w:rFonts w:ascii="Times New Roman" w:hAnsi="Times New Roman" w:cs="Times New Roman"/>
        </w:rPr>
      </w:pPr>
    </w:p>
    <w:p w:rsidR="0066082B" w:rsidRPr="0088616C" w:rsidRDefault="0066082B" w:rsidP="00947498">
      <w:pPr>
        <w:pStyle w:val="Styl"/>
        <w:tabs>
          <w:tab w:val="left" w:pos="19"/>
          <w:tab w:val="left" w:leader="dot" w:pos="5116"/>
        </w:tabs>
        <w:spacing w:line="360" w:lineRule="exact"/>
        <w:ind w:right="72"/>
        <w:jc w:val="both"/>
        <w:rPr>
          <w:rFonts w:ascii="Times New Roman" w:hAnsi="Times New Roman" w:cs="Times New Roman"/>
        </w:rPr>
      </w:pPr>
    </w:p>
    <w:p w:rsidR="0066082B" w:rsidRPr="0088616C" w:rsidRDefault="0066082B" w:rsidP="00947498">
      <w:pPr>
        <w:pStyle w:val="Styl"/>
        <w:tabs>
          <w:tab w:val="left" w:pos="19"/>
          <w:tab w:val="left" w:leader="dot" w:pos="5116"/>
        </w:tabs>
        <w:spacing w:line="360" w:lineRule="exact"/>
        <w:ind w:right="72"/>
        <w:jc w:val="both"/>
        <w:rPr>
          <w:rFonts w:ascii="Times New Roman" w:hAnsi="Times New Roman" w:cs="Times New Roman"/>
        </w:rPr>
      </w:pPr>
      <w:r w:rsidRPr="0088616C">
        <w:rPr>
          <w:rFonts w:ascii="Times New Roman" w:hAnsi="Times New Roman" w:cs="Times New Roman"/>
        </w:rPr>
        <w:t xml:space="preserve">Specyfikacja istotnych warunków zamówienia zawiera </w:t>
      </w:r>
      <w:r w:rsidR="00FE0132">
        <w:rPr>
          <w:rFonts w:ascii="Times New Roman" w:hAnsi="Times New Roman" w:cs="Times New Roman"/>
        </w:rPr>
        <w:t>......</w:t>
      </w:r>
      <w:r>
        <w:rPr>
          <w:rFonts w:ascii="Times New Roman" w:hAnsi="Times New Roman" w:cs="Times New Roman"/>
        </w:rPr>
        <w:t xml:space="preserve"> </w:t>
      </w:r>
      <w:r w:rsidRPr="0088616C">
        <w:rPr>
          <w:rFonts w:ascii="Times New Roman" w:hAnsi="Times New Roman" w:cs="Times New Roman"/>
        </w:rPr>
        <w:t>stron</w:t>
      </w:r>
      <w:r w:rsidR="00B6695B">
        <w:rPr>
          <w:rFonts w:ascii="Times New Roman" w:hAnsi="Times New Roman" w:cs="Times New Roman"/>
        </w:rPr>
        <w:t>y</w:t>
      </w:r>
      <w:r w:rsidRPr="0088616C">
        <w:rPr>
          <w:rFonts w:ascii="Times New Roman" w:hAnsi="Times New Roman" w:cs="Times New Roman"/>
        </w:rPr>
        <w:t xml:space="preserve">. </w:t>
      </w:r>
    </w:p>
    <w:p w:rsidR="0066082B" w:rsidRPr="0088616C" w:rsidRDefault="0066082B" w:rsidP="00947498">
      <w:pPr>
        <w:pStyle w:val="Styl"/>
        <w:spacing w:line="360" w:lineRule="exact"/>
        <w:ind w:right="72"/>
        <w:jc w:val="both"/>
        <w:rPr>
          <w:rFonts w:ascii="Times New Roman" w:hAnsi="Times New Roman" w:cs="Times New Roman"/>
        </w:rPr>
      </w:pPr>
      <w:r w:rsidRPr="0088616C">
        <w:rPr>
          <w:rFonts w:ascii="Times New Roman" w:hAnsi="Times New Roman" w:cs="Times New Roman"/>
        </w:rPr>
        <w:t xml:space="preserve">Zatwierdzona przez: </w:t>
      </w:r>
    </w:p>
    <w:p w:rsidR="0066082B" w:rsidRPr="0088616C" w:rsidRDefault="0066082B" w:rsidP="00947498">
      <w:pPr>
        <w:pStyle w:val="Styl"/>
        <w:tabs>
          <w:tab w:val="left" w:pos="5472"/>
          <w:tab w:val="left" w:leader="dot" w:pos="8865"/>
        </w:tabs>
        <w:spacing w:line="360" w:lineRule="exact"/>
        <w:ind w:right="72"/>
        <w:jc w:val="both"/>
        <w:rPr>
          <w:rFonts w:ascii="Times New Roman" w:hAnsi="Times New Roman" w:cs="Times New Roman"/>
        </w:rPr>
      </w:pPr>
    </w:p>
    <w:p w:rsidR="0066082B" w:rsidRPr="0088616C" w:rsidRDefault="0066082B" w:rsidP="00947498">
      <w:pPr>
        <w:pStyle w:val="Styl"/>
        <w:tabs>
          <w:tab w:val="left" w:pos="5472"/>
          <w:tab w:val="left" w:leader="dot" w:pos="8865"/>
        </w:tabs>
        <w:spacing w:line="360" w:lineRule="exact"/>
        <w:ind w:right="72"/>
        <w:jc w:val="both"/>
        <w:rPr>
          <w:rFonts w:ascii="Times New Roman" w:hAnsi="Times New Roman" w:cs="Times New Roman"/>
        </w:rPr>
      </w:pPr>
    </w:p>
    <w:p w:rsidR="0066082B" w:rsidRPr="0088616C" w:rsidRDefault="0066082B" w:rsidP="00947498">
      <w:pPr>
        <w:pStyle w:val="Styl"/>
        <w:tabs>
          <w:tab w:val="left" w:pos="5472"/>
          <w:tab w:val="left" w:leader="dot" w:pos="8865"/>
        </w:tabs>
        <w:spacing w:line="360" w:lineRule="exact"/>
        <w:ind w:right="72"/>
        <w:jc w:val="both"/>
        <w:rPr>
          <w:rFonts w:ascii="Times New Roman" w:hAnsi="Times New Roman" w:cs="Times New Roman"/>
        </w:rPr>
      </w:pPr>
      <w:r w:rsidRPr="0088616C">
        <w:rPr>
          <w:rFonts w:ascii="Times New Roman" w:hAnsi="Times New Roman" w:cs="Times New Roman"/>
        </w:rPr>
        <w:tab/>
        <w:t>Katowice, dnia .................................</w:t>
      </w:r>
    </w:p>
    <w:p w:rsidR="0066082B" w:rsidRDefault="0066082B" w:rsidP="00947498">
      <w:pPr>
        <w:pStyle w:val="Styl"/>
        <w:tabs>
          <w:tab w:val="left" w:pos="5472"/>
          <w:tab w:val="left" w:leader="dot" w:pos="8865"/>
        </w:tabs>
        <w:spacing w:line="360" w:lineRule="exact"/>
        <w:ind w:right="72"/>
        <w:jc w:val="both"/>
        <w:rPr>
          <w:rFonts w:ascii="Times New Roman" w:hAnsi="Times New Roman" w:cs="Times New Roman"/>
        </w:rPr>
      </w:pPr>
    </w:p>
    <w:p w:rsidR="00115BE3" w:rsidRDefault="00115BE3" w:rsidP="00947498">
      <w:pPr>
        <w:pStyle w:val="Styl"/>
        <w:tabs>
          <w:tab w:val="left" w:pos="5472"/>
          <w:tab w:val="left" w:leader="dot" w:pos="8865"/>
        </w:tabs>
        <w:spacing w:line="360" w:lineRule="exact"/>
        <w:ind w:right="72"/>
        <w:jc w:val="both"/>
        <w:rPr>
          <w:rFonts w:ascii="Times New Roman" w:hAnsi="Times New Roman" w:cs="Times New Roman"/>
        </w:rPr>
      </w:pPr>
    </w:p>
    <w:p w:rsidR="00115BE3" w:rsidRDefault="00115BE3" w:rsidP="00947498">
      <w:pPr>
        <w:pStyle w:val="Styl"/>
        <w:tabs>
          <w:tab w:val="left" w:pos="5472"/>
          <w:tab w:val="left" w:leader="dot" w:pos="8865"/>
        </w:tabs>
        <w:spacing w:line="360" w:lineRule="exact"/>
        <w:ind w:right="72"/>
        <w:jc w:val="both"/>
        <w:rPr>
          <w:rFonts w:ascii="Times New Roman" w:hAnsi="Times New Roman" w:cs="Times New Roman"/>
        </w:rPr>
      </w:pPr>
    </w:p>
    <w:p w:rsidR="00D06CF4" w:rsidRDefault="00D06CF4" w:rsidP="00947498">
      <w:pPr>
        <w:pStyle w:val="Styl"/>
        <w:tabs>
          <w:tab w:val="left" w:pos="5472"/>
          <w:tab w:val="left" w:leader="dot" w:pos="8865"/>
        </w:tabs>
        <w:spacing w:line="360" w:lineRule="exact"/>
        <w:ind w:right="72"/>
        <w:jc w:val="both"/>
        <w:rPr>
          <w:rFonts w:ascii="Times New Roman" w:hAnsi="Times New Roman" w:cs="Times New Roman"/>
        </w:rPr>
      </w:pPr>
    </w:p>
    <w:p w:rsidR="00C166FB" w:rsidRDefault="00C166FB" w:rsidP="00947498">
      <w:pPr>
        <w:pStyle w:val="Styl"/>
        <w:tabs>
          <w:tab w:val="left" w:pos="5472"/>
          <w:tab w:val="left" w:leader="dot" w:pos="8865"/>
        </w:tabs>
        <w:spacing w:line="360" w:lineRule="exact"/>
        <w:ind w:right="72"/>
        <w:jc w:val="both"/>
        <w:rPr>
          <w:rFonts w:ascii="Times New Roman" w:hAnsi="Times New Roman" w:cs="Times New Roman"/>
        </w:rPr>
      </w:pPr>
    </w:p>
    <w:p w:rsidR="00C166FB" w:rsidRDefault="00C166FB" w:rsidP="00947498">
      <w:pPr>
        <w:pStyle w:val="Styl"/>
        <w:tabs>
          <w:tab w:val="left" w:pos="5472"/>
          <w:tab w:val="left" w:leader="dot" w:pos="8865"/>
        </w:tabs>
        <w:spacing w:line="360" w:lineRule="exact"/>
        <w:ind w:right="72"/>
        <w:jc w:val="both"/>
        <w:rPr>
          <w:rFonts w:ascii="Times New Roman" w:hAnsi="Times New Roman" w:cs="Times New Roman"/>
        </w:rPr>
      </w:pPr>
    </w:p>
    <w:p w:rsidR="00853065" w:rsidRDefault="00853065" w:rsidP="00947498">
      <w:pPr>
        <w:pStyle w:val="Styl"/>
        <w:tabs>
          <w:tab w:val="left" w:pos="5472"/>
          <w:tab w:val="left" w:leader="dot" w:pos="8865"/>
        </w:tabs>
        <w:spacing w:line="360" w:lineRule="exact"/>
        <w:ind w:right="72"/>
        <w:jc w:val="both"/>
        <w:rPr>
          <w:rFonts w:ascii="Times New Roman" w:hAnsi="Times New Roman" w:cs="Times New Roman"/>
        </w:rPr>
      </w:pPr>
    </w:p>
    <w:p w:rsidR="00853065" w:rsidRDefault="00853065" w:rsidP="00947498">
      <w:pPr>
        <w:pStyle w:val="Styl"/>
        <w:tabs>
          <w:tab w:val="left" w:pos="5472"/>
          <w:tab w:val="left" w:leader="dot" w:pos="8865"/>
        </w:tabs>
        <w:spacing w:line="360" w:lineRule="exact"/>
        <w:ind w:right="72"/>
        <w:jc w:val="both"/>
        <w:rPr>
          <w:rFonts w:ascii="Times New Roman" w:hAnsi="Times New Roman" w:cs="Times New Roman"/>
        </w:rPr>
      </w:pPr>
    </w:p>
    <w:p w:rsidR="00853065" w:rsidRDefault="00853065" w:rsidP="00947498">
      <w:pPr>
        <w:pStyle w:val="Styl"/>
        <w:tabs>
          <w:tab w:val="left" w:pos="5472"/>
          <w:tab w:val="left" w:leader="dot" w:pos="8865"/>
        </w:tabs>
        <w:spacing w:line="360" w:lineRule="exact"/>
        <w:ind w:right="72"/>
        <w:jc w:val="both"/>
        <w:rPr>
          <w:rFonts w:ascii="Times New Roman" w:hAnsi="Times New Roman" w:cs="Times New Roman"/>
        </w:rPr>
      </w:pPr>
    </w:p>
    <w:p w:rsidR="0066082B" w:rsidRPr="00EF17C0" w:rsidRDefault="0066082B" w:rsidP="00947498">
      <w:pPr>
        <w:pStyle w:val="Default"/>
        <w:jc w:val="center"/>
        <w:rPr>
          <w:b/>
          <w:bCs/>
        </w:rPr>
      </w:pPr>
      <w:r w:rsidRPr="00D06CF4">
        <w:rPr>
          <w:b/>
          <w:bCs/>
        </w:rPr>
        <w:lastRenderedPageBreak/>
        <w:t>SPIS TREŚCI</w:t>
      </w:r>
    </w:p>
    <w:p w:rsidR="001060C3" w:rsidRPr="001060C3" w:rsidRDefault="00DB0A27" w:rsidP="001060C3">
      <w:pPr>
        <w:pStyle w:val="Spistreci1"/>
        <w:spacing w:line="280" w:lineRule="exact"/>
        <w:rPr>
          <w:rFonts w:ascii="Times New Roman" w:eastAsiaTheme="minorEastAsia" w:hAnsi="Times New Roman" w:cs="Times New Roman"/>
          <w:b w:val="0"/>
          <w:bCs w:val="0"/>
          <w:caps w:val="0"/>
          <w:noProof/>
          <w:sz w:val="20"/>
          <w:szCs w:val="20"/>
        </w:rPr>
      </w:pPr>
      <w:r w:rsidRPr="000D7AC1">
        <w:fldChar w:fldCharType="begin"/>
      </w:r>
      <w:r w:rsidR="0066082B" w:rsidRPr="000D7AC1">
        <w:instrText xml:space="preserve"> TOC \o "1-2" \h \z \u </w:instrText>
      </w:r>
      <w:r w:rsidRPr="000D7AC1">
        <w:fldChar w:fldCharType="separate"/>
      </w:r>
      <w:hyperlink w:anchor="_Toc401825422" w:history="1">
        <w:r w:rsidR="001060C3" w:rsidRPr="001060C3">
          <w:rPr>
            <w:rStyle w:val="Hipercze"/>
            <w:rFonts w:ascii="Times New Roman" w:hAnsi="Times New Roman" w:cs="Times New Roman"/>
            <w:b w:val="0"/>
            <w:noProof/>
            <w:sz w:val="20"/>
            <w:szCs w:val="20"/>
          </w:rPr>
          <w:t>ROZDZIAŁ I.</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ZAMAWIAJĄCY (NAZWA I ADRES)</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_Toc401825422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3</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23" w:history="1">
        <w:r w:rsidR="001060C3" w:rsidRPr="001060C3">
          <w:rPr>
            <w:rStyle w:val="Hipercze"/>
            <w:rFonts w:ascii="Times New Roman" w:hAnsi="Times New Roman" w:cs="Times New Roman"/>
            <w:b w:val="0"/>
            <w:noProof/>
            <w:sz w:val="20"/>
            <w:szCs w:val="20"/>
          </w:rPr>
          <w:t>ROZDZIAŁ II.</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TRYB UDZIELENIA ZAMÓWIENIA PUBLICZNEGO</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_Toc401825423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3</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24" w:history="1">
        <w:r w:rsidR="001060C3" w:rsidRPr="001060C3">
          <w:rPr>
            <w:rStyle w:val="Hipercze"/>
            <w:rFonts w:ascii="Times New Roman" w:hAnsi="Times New Roman" w:cs="Times New Roman"/>
            <w:b w:val="0"/>
            <w:noProof/>
            <w:sz w:val="20"/>
            <w:szCs w:val="20"/>
          </w:rPr>
          <w:t>ROZDZIAŁ III.</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OPIS PRZEDMIOTU ZAMÓWIENIA</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_Toc401825424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3</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25" w:history="1">
        <w:r w:rsidR="001060C3" w:rsidRPr="001060C3">
          <w:rPr>
            <w:rStyle w:val="Hipercze"/>
            <w:rFonts w:ascii="Times New Roman" w:hAnsi="Times New Roman" w:cs="Times New Roman"/>
            <w:b w:val="0"/>
            <w:noProof/>
            <w:sz w:val="20"/>
            <w:szCs w:val="20"/>
          </w:rPr>
          <w:t>ROZDZIAŁ IV.</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INFORMACJA NA TEMAT CZĘŚCI ZAMÓWIENIA I MOŻLIWOŚCI SKŁADANIA OFERT CZĘŚCIOWYCH</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_Toc401825425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4</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26" w:history="1">
        <w:r w:rsidR="001060C3" w:rsidRPr="001060C3">
          <w:rPr>
            <w:rStyle w:val="Hipercze"/>
            <w:rFonts w:ascii="Times New Roman" w:hAnsi="Times New Roman" w:cs="Times New Roman"/>
            <w:b w:val="0"/>
            <w:noProof/>
            <w:sz w:val="20"/>
            <w:szCs w:val="20"/>
          </w:rPr>
          <w:t>ROZDZIAŁ V.</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INFORMACJA NA TEMAT MOŻLIWOŚCI SKŁADANIA OFERT WARIANTOWYCH</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_Toc401825426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4</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27" w:history="1">
        <w:r w:rsidR="001060C3" w:rsidRPr="001060C3">
          <w:rPr>
            <w:rStyle w:val="Hipercze"/>
            <w:rFonts w:ascii="Times New Roman" w:hAnsi="Times New Roman" w:cs="Times New Roman"/>
            <w:b w:val="0"/>
            <w:noProof/>
            <w:sz w:val="20"/>
            <w:szCs w:val="20"/>
          </w:rPr>
          <w:t>ROZDZIAŁ VI.</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INFORMACJE NA TEMAT PRZEWIDYWANYCH ZAMÓWIEŃ UZUPEŁNIAJĄCYCH</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_Toc401825427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4</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28" w:history="1">
        <w:r w:rsidR="001060C3" w:rsidRPr="001060C3">
          <w:rPr>
            <w:rStyle w:val="Hipercze"/>
            <w:rFonts w:ascii="Times New Roman" w:hAnsi="Times New Roman" w:cs="Times New Roman"/>
            <w:b w:val="0"/>
            <w:noProof/>
            <w:sz w:val="20"/>
            <w:szCs w:val="20"/>
          </w:rPr>
          <w:t>ROZDZIAŁ VII.</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INFORMACJA W SPRAWIE ZWROTU KOSZTÓW W POSTĘPOWANIU</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_Toc401825428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4</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29" w:history="1">
        <w:r w:rsidR="001060C3" w:rsidRPr="001060C3">
          <w:rPr>
            <w:rStyle w:val="Hipercze"/>
            <w:rFonts w:ascii="Times New Roman" w:hAnsi="Times New Roman" w:cs="Times New Roman"/>
            <w:b w:val="0"/>
            <w:noProof/>
            <w:sz w:val="20"/>
            <w:szCs w:val="20"/>
          </w:rPr>
          <w:t>ROZDZIAŁ VIII.</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_Toc401825429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4</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30" w:history="1">
        <w:r w:rsidR="001060C3" w:rsidRPr="001060C3">
          <w:rPr>
            <w:rStyle w:val="Hipercze"/>
            <w:rFonts w:ascii="Times New Roman" w:hAnsi="Times New Roman" w:cs="Times New Roman"/>
            <w:b w:val="0"/>
            <w:noProof/>
            <w:sz w:val="20"/>
            <w:szCs w:val="20"/>
          </w:rPr>
          <w:t>ROZDZIAŁ IX.</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TERMIN WYKONANIA ZAMÓWIENIA</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_Toc401825430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5</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31" w:history="1">
        <w:r w:rsidR="001060C3" w:rsidRPr="001060C3">
          <w:rPr>
            <w:rStyle w:val="Hipercze"/>
            <w:rFonts w:ascii="Times New Roman" w:hAnsi="Times New Roman" w:cs="Times New Roman"/>
            <w:b w:val="0"/>
            <w:noProof/>
            <w:sz w:val="20"/>
            <w:szCs w:val="20"/>
          </w:rPr>
          <w:t>ROZDZIAŁ X.</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_Toc401825431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5</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32" w:history="1">
        <w:r w:rsidR="001060C3" w:rsidRPr="001060C3">
          <w:rPr>
            <w:rStyle w:val="Hipercze"/>
            <w:rFonts w:ascii="Times New Roman" w:hAnsi="Times New Roman" w:cs="Times New Roman"/>
            <w:b w:val="0"/>
            <w:noProof/>
            <w:sz w:val="20"/>
            <w:szCs w:val="20"/>
          </w:rPr>
          <w:t>ROZDZIAŁ XI.</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INFORMACJA O SPOSOBIE POROZUMIEWANIA SIĘ ZAMAWIAJĄCEGO Z WYKONAWCAMI</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_Toc401825432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9</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33" w:history="1">
        <w:r w:rsidR="001060C3" w:rsidRPr="001060C3">
          <w:rPr>
            <w:rStyle w:val="Hipercze"/>
            <w:rFonts w:ascii="Times New Roman" w:hAnsi="Times New Roman" w:cs="Times New Roman"/>
            <w:b w:val="0"/>
            <w:noProof/>
            <w:sz w:val="20"/>
            <w:szCs w:val="20"/>
          </w:rPr>
          <w:t>ROZDZIAŁ XII.</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OPIS SPOSOBU UDZIELANIA WYJAŚNIEŃ DOTYCZĄCYCH SIWZ</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_Toc401825433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10</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34" w:history="1">
        <w:r w:rsidR="001060C3" w:rsidRPr="001060C3">
          <w:rPr>
            <w:rStyle w:val="Hipercze"/>
            <w:rFonts w:ascii="Times New Roman" w:hAnsi="Times New Roman" w:cs="Times New Roman"/>
            <w:b w:val="0"/>
            <w:noProof/>
            <w:sz w:val="20"/>
            <w:szCs w:val="20"/>
          </w:rPr>
          <w:t>ROZDZIAŁ XIII.</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OSOBY ZE STRONY ZAMAWIAJĄCEGO UPRAWNIONE DO POROZUMIEWANIA SIĘ Z WYKONAWCAMI</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_Toc401825434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10</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35" w:history="1">
        <w:r w:rsidR="001060C3" w:rsidRPr="001060C3">
          <w:rPr>
            <w:rStyle w:val="Hipercze"/>
            <w:rFonts w:ascii="Times New Roman" w:hAnsi="Times New Roman" w:cs="Times New Roman"/>
            <w:b w:val="0"/>
            <w:noProof/>
            <w:sz w:val="20"/>
            <w:szCs w:val="20"/>
          </w:rPr>
          <w:t>ROZDZIAŁ XIV.</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TERMIN ZWIĄZANIA OFERTĄ</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_Toc401825435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11</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36" w:history="1">
        <w:r w:rsidR="001060C3" w:rsidRPr="001060C3">
          <w:rPr>
            <w:rStyle w:val="Hipercze"/>
            <w:rFonts w:ascii="Times New Roman" w:hAnsi="Times New Roman" w:cs="Times New Roman"/>
            <w:b w:val="0"/>
            <w:noProof/>
            <w:sz w:val="20"/>
            <w:szCs w:val="20"/>
          </w:rPr>
          <w:t>ROZDZIAŁ XV.</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OPIS SPOSOBU PRZYGOTOWANIA OFERT</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_Toc401825436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11</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37" w:history="1">
        <w:r w:rsidR="001060C3" w:rsidRPr="001060C3">
          <w:rPr>
            <w:rStyle w:val="Hipercze"/>
            <w:rFonts w:ascii="Times New Roman" w:hAnsi="Times New Roman" w:cs="Times New Roman"/>
            <w:b w:val="0"/>
            <w:noProof/>
            <w:sz w:val="20"/>
            <w:szCs w:val="20"/>
          </w:rPr>
          <w:t>ROZDZIAŁ XVI.</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OPIS SPOSOBU OBLICZENIA CENY</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_Toc401825437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12</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38" w:history="1">
        <w:r w:rsidR="001060C3" w:rsidRPr="001060C3">
          <w:rPr>
            <w:rStyle w:val="Hipercze"/>
            <w:rFonts w:ascii="Times New Roman" w:hAnsi="Times New Roman" w:cs="Times New Roman"/>
            <w:b w:val="0"/>
            <w:noProof/>
            <w:sz w:val="20"/>
            <w:szCs w:val="20"/>
          </w:rPr>
          <w:t>ROZDZIAŁ XVII.</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MIEJSCE ORAZ TERMIN SKŁADANIA I OTWARCIA OFERT</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_Toc401825438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13</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39" w:history="1">
        <w:r w:rsidR="001060C3" w:rsidRPr="001060C3">
          <w:rPr>
            <w:rStyle w:val="Hipercze"/>
            <w:rFonts w:ascii="Times New Roman" w:hAnsi="Times New Roman" w:cs="Times New Roman"/>
            <w:b w:val="0"/>
            <w:noProof/>
            <w:sz w:val="20"/>
            <w:szCs w:val="20"/>
          </w:rPr>
          <w:t>ROZDZIAŁ XVIII.</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INFORMACJE O TRYBIE OTWARCIA I OCENY OFERT</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_Toc401825439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13</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40" w:history="1">
        <w:r w:rsidR="001060C3" w:rsidRPr="001060C3">
          <w:rPr>
            <w:rStyle w:val="Hipercze"/>
            <w:rFonts w:ascii="Times New Roman" w:hAnsi="Times New Roman" w:cs="Times New Roman"/>
            <w:b w:val="0"/>
            <w:noProof/>
            <w:sz w:val="20"/>
            <w:szCs w:val="20"/>
          </w:rPr>
          <w:t>ROZDZIAŁ XIX.</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_Toc401825440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13</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41" w:history="1">
        <w:r w:rsidR="001060C3" w:rsidRPr="001060C3">
          <w:rPr>
            <w:rStyle w:val="Hipercze"/>
            <w:rFonts w:ascii="Times New Roman" w:hAnsi="Times New Roman" w:cs="Times New Roman"/>
            <w:b w:val="0"/>
            <w:noProof/>
            <w:sz w:val="20"/>
            <w:szCs w:val="20"/>
          </w:rPr>
          <w:t>ROZDZIAŁ XX.</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INFORMACJA NA TEMAT MOŻLIWOŚCI ROZLICZANIA SIĘ W WALUTACH OBCYCH</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_Toc401825441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15</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42" w:history="1">
        <w:r w:rsidR="001060C3" w:rsidRPr="001060C3">
          <w:rPr>
            <w:rStyle w:val="Hipercze"/>
            <w:rFonts w:ascii="Times New Roman" w:hAnsi="Times New Roman" w:cs="Times New Roman"/>
            <w:b w:val="0"/>
            <w:noProof/>
            <w:sz w:val="20"/>
            <w:szCs w:val="20"/>
          </w:rPr>
          <w:t>ROZDZIAŁ XXI.</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ZABEZPIECZENIE NALEŻYTEGO WYKONANIA UMOWY</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_Toc401825442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15</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43" w:history="1">
        <w:r w:rsidR="001060C3" w:rsidRPr="001060C3">
          <w:rPr>
            <w:rStyle w:val="Hipercze"/>
            <w:rFonts w:ascii="Times New Roman" w:hAnsi="Times New Roman" w:cs="Times New Roman"/>
            <w:b w:val="0"/>
            <w:noProof/>
            <w:sz w:val="20"/>
            <w:szCs w:val="20"/>
          </w:rPr>
          <w:t>ROZDZIAŁ XXII.</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INFORMACJE DOTYCZĄCE UMOWY</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_Toc401825443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15</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44" w:history="1">
        <w:r w:rsidR="001060C3" w:rsidRPr="001060C3">
          <w:rPr>
            <w:rStyle w:val="Hipercze"/>
            <w:rFonts w:ascii="Times New Roman" w:hAnsi="Times New Roman" w:cs="Times New Roman"/>
            <w:b w:val="0"/>
            <w:noProof/>
            <w:sz w:val="20"/>
            <w:szCs w:val="20"/>
          </w:rPr>
          <w:t>ROZDZIAŁ XXIII.</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_Toc401825444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16</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1"/>
        <w:spacing w:line="280" w:lineRule="exact"/>
        <w:rPr>
          <w:rFonts w:ascii="Times New Roman" w:eastAsiaTheme="minorEastAsia" w:hAnsi="Times New Roman" w:cs="Times New Roman"/>
          <w:b w:val="0"/>
          <w:bCs w:val="0"/>
          <w:caps w:val="0"/>
          <w:noProof/>
          <w:sz w:val="20"/>
          <w:szCs w:val="20"/>
        </w:rPr>
      </w:pPr>
      <w:hyperlink w:anchor="_Toc401825445" w:history="1">
        <w:r w:rsidR="001060C3" w:rsidRPr="001060C3">
          <w:rPr>
            <w:rStyle w:val="Hipercze"/>
            <w:rFonts w:ascii="Times New Roman" w:hAnsi="Times New Roman" w:cs="Times New Roman"/>
            <w:b w:val="0"/>
            <w:noProof/>
            <w:sz w:val="20"/>
            <w:szCs w:val="20"/>
          </w:rPr>
          <w:t>ROZDZIAŁ XXIV</w:t>
        </w:r>
        <w:r w:rsidR="001060C3" w:rsidRPr="001060C3">
          <w:rPr>
            <w:rFonts w:ascii="Times New Roman" w:eastAsiaTheme="minorEastAsia" w:hAnsi="Times New Roman" w:cs="Times New Roman"/>
            <w:b w:val="0"/>
            <w:bCs w:val="0"/>
            <w:caps w:val="0"/>
            <w:noProof/>
            <w:sz w:val="20"/>
            <w:szCs w:val="20"/>
          </w:rPr>
          <w:tab/>
        </w:r>
        <w:r w:rsidR="001060C3" w:rsidRPr="001060C3">
          <w:rPr>
            <w:rStyle w:val="Hipercze"/>
            <w:rFonts w:ascii="Times New Roman" w:hAnsi="Times New Roman" w:cs="Times New Roman"/>
            <w:b w:val="0"/>
            <w:noProof/>
            <w:sz w:val="20"/>
            <w:szCs w:val="20"/>
          </w:rPr>
          <w:t>POSTANOWIENIA KOŃCOWE</w:t>
        </w:r>
        <w:r w:rsidR="001060C3" w:rsidRPr="001060C3">
          <w:rPr>
            <w:rFonts w:ascii="Times New Roman" w:hAnsi="Times New Roman" w:cs="Times New Roman"/>
            <w:b w:val="0"/>
            <w:noProof/>
            <w:webHidden/>
            <w:sz w:val="20"/>
            <w:szCs w:val="20"/>
          </w:rPr>
          <w:tab/>
        </w:r>
        <w:r w:rsidR="001060C3" w:rsidRPr="001060C3">
          <w:rPr>
            <w:rFonts w:ascii="Times New Roman" w:hAnsi="Times New Roman" w:cs="Times New Roman"/>
            <w:b w:val="0"/>
            <w:noProof/>
            <w:webHidden/>
            <w:sz w:val="20"/>
            <w:szCs w:val="20"/>
          </w:rPr>
          <w:fldChar w:fldCharType="begin"/>
        </w:r>
        <w:r w:rsidR="001060C3" w:rsidRPr="001060C3">
          <w:rPr>
            <w:rFonts w:ascii="Times New Roman" w:hAnsi="Times New Roman" w:cs="Times New Roman"/>
            <w:b w:val="0"/>
            <w:noProof/>
            <w:webHidden/>
            <w:sz w:val="20"/>
            <w:szCs w:val="20"/>
          </w:rPr>
          <w:instrText xml:space="preserve"> PAGEREF _Toc401825445 \h </w:instrText>
        </w:r>
        <w:r w:rsidR="001060C3" w:rsidRPr="001060C3">
          <w:rPr>
            <w:rFonts w:ascii="Times New Roman" w:hAnsi="Times New Roman" w:cs="Times New Roman"/>
            <w:b w:val="0"/>
            <w:noProof/>
            <w:webHidden/>
            <w:sz w:val="20"/>
            <w:szCs w:val="20"/>
          </w:rPr>
        </w:r>
        <w:r w:rsidR="001060C3" w:rsidRPr="001060C3">
          <w:rPr>
            <w:rFonts w:ascii="Times New Roman" w:hAnsi="Times New Roman" w:cs="Times New Roman"/>
            <w:b w:val="0"/>
            <w:noProof/>
            <w:webHidden/>
            <w:sz w:val="20"/>
            <w:szCs w:val="20"/>
          </w:rPr>
          <w:fldChar w:fldCharType="separate"/>
        </w:r>
        <w:r w:rsidR="005A2C23">
          <w:rPr>
            <w:rFonts w:ascii="Times New Roman" w:hAnsi="Times New Roman" w:cs="Times New Roman"/>
            <w:b w:val="0"/>
            <w:noProof/>
            <w:webHidden/>
            <w:sz w:val="20"/>
            <w:szCs w:val="20"/>
          </w:rPr>
          <w:t>17</w:t>
        </w:r>
        <w:r w:rsidR="001060C3" w:rsidRPr="001060C3">
          <w:rPr>
            <w:rFonts w:ascii="Times New Roman" w:hAnsi="Times New Roman" w:cs="Times New Roman"/>
            <w:b w:val="0"/>
            <w:noProof/>
            <w:webHidden/>
            <w:sz w:val="20"/>
            <w:szCs w:val="20"/>
          </w:rPr>
          <w:fldChar w:fldCharType="end"/>
        </w:r>
      </w:hyperlink>
    </w:p>
    <w:p w:rsidR="001060C3" w:rsidRPr="001060C3" w:rsidRDefault="008F0446" w:rsidP="001060C3">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01825446" w:history="1">
        <w:r w:rsidR="001060C3" w:rsidRPr="001060C3">
          <w:rPr>
            <w:rStyle w:val="Hipercze"/>
            <w:rFonts w:ascii="Times New Roman" w:hAnsi="Times New Roman" w:cs="Times New Roman"/>
            <w:b w:val="0"/>
            <w:noProof/>
          </w:rPr>
          <w:t>Z</w:t>
        </w:r>
        <w:r w:rsidR="001060C3" w:rsidRPr="001060C3">
          <w:rPr>
            <w:rStyle w:val="Hipercze"/>
            <w:rFonts w:ascii="Times New Roman" w:hAnsi="Times New Roman" w:cs="Times New Roman"/>
            <w:b w:val="0"/>
            <w:noProof/>
            <w:w w:val="105"/>
          </w:rPr>
          <w:t>ałącznik nr 1</w:t>
        </w:r>
        <w:r w:rsidR="001060C3" w:rsidRPr="001060C3">
          <w:rPr>
            <w:rFonts w:ascii="Times New Roman" w:hAnsi="Times New Roman" w:cs="Times New Roman"/>
            <w:b w:val="0"/>
            <w:noProof/>
            <w:webHidden/>
          </w:rPr>
          <w:tab/>
        </w:r>
        <w:r w:rsidR="001060C3" w:rsidRPr="001060C3">
          <w:rPr>
            <w:rFonts w:ascii="Times New Roman" w:hAnsi="Times New Roman" w:cs="Times New Roman"/>
            <w:b w:val="0"/>
            <w:noProof/>
            <w:webHidden/>
          </w:rPr>
          <w:fldChar w:fldCharType="begin"/>
        </w:r>
        <w:r w:rsidR="001060C3" w:rsidRPr="001060C3">
          <w:rPr>
            <w:rFonts w:ascii="Times New Roman" w:hAnsi="Times New Roman" w:cs="Times New Roman"/>
            <w:b w:val="0"/>
            <w:noProof/>
            <w:webHidden/>
          </w:rPr>
          <w:instrText xml:space="preserve"> PAGEREF _Toc401825446 \h </w:instrText>
        </w:r>
        <w:r w:rsidR="001060C3" w:rsidRPr="001060C3">
          <w:rPr>
            <w:rFonts w:ascii="Times New Roman" w:hAnsi="Times New Roman" w:cs="Times New Roman"/>
            <w:b w:val="0"/>
            <w:noProof/>
            <w:webHidden/>
          </w:rPr>
        </w:r>
        <w:r w:rsidR="001060C3" w:rsidRPr="001060C3">
          <w:rPr>
            <w:rFonts w:ascii="Times New Roman" w:hAnsi="Times New Roman" w:cs="Times New Roman"/>
            <w:b w:val="0"/>
            <w:noProof/>
            <w:webHidden/>
          </w:rPr>
          <w:fldChar w:fldCharType="separate"/>
        </w:r>
        <w:r w:rsidR="005A2C23">
          <w:rPr>
            <w:rFonts w:ascii="Times New Roman" w:hAnsi="Times New Roman" w:cs="Times New Roman"/>
            <w:b w:val="0"/>
            <w:noProof/>
            <w:webHidden/>
          </w:rPr>
          <w:t>18</w:t>
        </w:r>
        <w:r w:rsidR="001060C3" w:rsidRPr="001060C3">
          <w:rPr>
            <w:rFonts w:ascii="Times New Roman" w:hAnsi="Times New Roman" w:cs="Times New Roman"/>
            <w:b w:val="0"/>
            <w:noProof/>
            <w:webHidden/>
          </w:rPr>
          <w:fldChar w:fldCharType="end"/>
        </w:r>
      </w:hyperlink>
    </w:p>
    <w:p w:rsidR="001060C3" w:rsidRPr="001060C3" w:rsidRDefault="008F0446" w:rsidP="001060C3">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01825447" w:history="1">
        <w:r w:rsidR="001060C3" w:rsidRPr="001060C3">
          <w:rPr>
            <w:rStyle w:val="Hipercze"/>
            <w:rFonts w:ascii="Times New Roman" w:hAnsi="Times New Roman" w:cs="Times New Roman"/>
            <w:b w:val="0"/>
            <w:noProof/>
          </w:rPr>
          <w:t>Załącznik nr 2</w:t>
        </w:r>
        <w:r w:rsidR="001060C3" w:rsidRPr="001060C3">
          <w:rPr>
            <w:rFonts w:ascii="Times New Roman" w:hAnsi="Times New Roman" w:cs="Times New Roman"/>
            <w:b w:val="0"/>
            <w:noProof/>
            <w:webHidden/>
          </w:rPr>
          <w:tab/>
        </w:r>
        <w:r w:rsidR="001060C3" w:rsidRPr="001060C3">
          <w:rPr>
            <w:rFonts w:ascii="Times New Roman" w:hAnsi="Times New Roman" w:cs="Times New Roman"/>
            <w:b w:val="0"/>
            <w:noProof/>
            <w:webHidden/>
          </w:rPr>
          <w:fldChar w:fldCharType="begin"/>
        </w:r>
        <w:r w:rsidR="001060C3" w:rsidRPr="001060C3">
          <w:rPr>
            <w:rFonts w:ascii="Times New Roman" w:hAnsi="Times New Roman" w:cs="Times New Roman"/>
            <w:b w:val="0"/>
            <w:noProof/>
            <w:webHidden/>
          </w:rPr>
          <w:instrText xml:space="preserve"> PAGEREF _Toc401825447 \h </w:instrText>
        </w:r>
        <w:r w:rsidR="001060C3" w:rsidRPr="001060C3">
          <w:rPr>
            <w:rFonts w:ascii="Times New Roman" w:hAnsi="Times New Roman" w:cs="Times New Roman"/>
            <w:b w:val="0"/>
            <w:noProof/>
            <w:webHidden/>
          </w:rPr>
        </w:r>
        <w:r w:rsidR="001060C3" w:rsidRPr="001060C3">
          <w:rPr>
            <w:rFonts w:ascii="Times New Roman" w:hAnsi="Times New Roman" w:cs="Times New Roman"/>
            <w:b w:val="0"/>
            <w:noProof/>
            <w:webHidden/>
          </w:rPr>
          <w:fldChar w:fldCharType="separate"/>
        </w:r>
        <w:r w:rsidR="005A2C23">
          <w:rPr>
            <w:rFonts w:ascii="Times New Roman" w:hAnsi="Times New Roman" w:cs="Times New Roman"/>
            <w:b w:val="0"/>
            <w:noProof/>
            <w:webHidden/>
          </w:rPr>
          <w:t>19</w:t>
        </w:r>
        <w:r w:rsidR="001060C3" w:rsidRPr="001060C3">
          <w:rPr>
            <w:rFonts w:ascii="Times New Roman" w:hAnsi="Times New Roman" w:cs="Times New Roman"/>
            <w:b w:val="0"/>
            <w:noProof/>
            <w:webHidden/>
          </w:rPr>
          <w:fldChar w:fldCharType="end"/>
        </w:r>
      </w:hyperlink>
    </w:p>
    <w:p w:rsidR="001060C3" w:rsidRPr="001060C3" w:rsidRDefault="008F0446" w:rsidP="001060C3">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01825448" w:history="1">
        <w:r w:rsidR="001060C3" w:rsidRPr="001060C3">
          <w:rPr>
            <w:rStyle w:val="Hipercze"/>
            <w:rFonts w:ascii="Times New Roman" w:hAnsi="Times New Roman" w:cs="Times New Roman"/>
            <w:b w:val="0"/>
            <w:noProof/>
          </w:rPr>
          <w:t>Załącznik nr 3</w:t>
        </w:r>
        <w:r w:rsidR="001060C3" w:rsidRPr="001060C3">
          <w:rPr>
            <w:rFonts w:ascii="Times New Roman" w:hAnsi="Times New Roman" w:cs="Times New Roman"/>
            <w:b w:val="0"/>
            <w:noProof/>
            <w:webHidden/>
          </w:rPr>
          <w:tab/>
        </w:r>
        <w:r w:rsidR="001060C3" w:rsidRPr="001060C3">
          <w:rPr>
            <w:rFonts w:ascii="Times New Roman" w:hAnsi="Times New Roman" w:cs="Times New Roman"/>
            <w:b w:val="0"/>
            <w:noProof/>
            <w:webHidden/>
          </w:rPr>
          <w:fldChar w:fldCharType="begin"/>
        </w:r>
        <w:r w:rsidR="001060C3" w:rsidRPr="001060C3">
          <w:rPr>
            <w:rFonts w:ascii="Times New Roman" w:hAnsi="Times New Roman" w:cs="Times New Roman"/>
            <w:b w:val="0"/>
            <w:noProof/>
            <w:webHidden/>
          </w:rPr>
          <w:instrText xml:space="preserve"> PAGEREF _Toc401825448 \h </w:instrText>
        </w:r>
        <w:r w:rsidR="001060C3" w:rsidRPr="001060C3">
          <w:rPr>
            <w:rFonts w:ascii="Times New Roman" w:hAnsi="Times New Roman" w:cs="Times New Roman"/>
            <w:b w:val="0"/>
            <w:noProof/>
            <w:webHidden/>
          </w:rPr>
        </w:r>
        <w:r w:rsidR="001060C3" w:rsidRPr="001060C3">
          <w:rPr>
            <w:rFonts w:ascii="Times New Roman" w:hAnsi="Times New Roman" w:cs="Times New Roman"/>
            <w:b w:val="0"/>
            <w:noProof/>
            <w:webHidden/>
          </w:rPr>
          <w:fldChar w:fldCharType="separate"/>
        </w:r>
        <w:r w:rsidR="005A2C23">
          <w:rPr>
            <w:rFonts w:ascii="Times New Roman" w:hAnsi="Times New Roman" w:cs="Times New Roman"/>
            <w:b w:val="0"/>
            <w:noProof/>
            <w:webHidden/>
          </w:rPr>
          <w:t>21</w:t>
        </w:r>
        <w:r w:rsidR="001060C3" w:rsidRPr="001060C3">
          <w:rPr>
            <w:rFonts w:ascii="Times New Roman" w:hAnsi="Times New Roman" w:cs="Times New Roman"/>
            <w:b w:val="0"/>
            <w:noProof/>
            <w:webHidden/>
          </w:rPr>
          <w:fldChar w:fldCharType="end"/>
        </w:r>
      </w:hyperlink>
    </w:p>
    <w:p w:rsidR="001060C3" w:rsidRPr="001060C3" w:rsidRDefault="008F0446" w:rsidP="001060C3">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01825449" w:history="1">
        <w:r w:rsidR="001060C3" w:rsidRPr="001060C3">
          <w:rPr>
            <w:rStyle w:val="Hipercze"/>
            <w:rFonts w:ascii="Times New Roman" w:hAnsi="Times New Roman" w:cs="Times New Roman"/>
            <w:b w:val="0"/>
            <w:noProof/>
          </w:rPr>
          <w:t>Załącznik nr 4</w:t>
        </w:r>
        <w:r w:rsidR="001060C3" w:rsidRPr="001060C3">
          <w:rPr>
            <w:rFonts w:ascii="Times New Roman" w:hAnsi="Times New Roman" w:cs="Times New Roman"/>
            <w:b w:val="0"/>
            <w:noProof/>
            <w:webHidden/>
          </w:rPr>
          <w:tab/>
        </w:r>
        <w:r w:rsidR="001060C3" w:rsidRPr="001060C3">
          <w:rPr>
            <w:rFonts w:ascii="Times New Roman" w:hAnsi="Times New Roman" w:cs="Times New Roman"/>
            <w:b w:val="0"/>
            <w:noProof/>
            <w:webHidden/>
          </w:rPr>
          <w:fldChar w:fldCharType="begin"/>
        </w:r>
        <w:r w:rsidR="001060C3" w:rsidRPr="001060C3">
          <w:rPr>
            <w:rFonts w:ascii="Times New Roman" w:hAnsi="Times New Roman" w:cs="Times New Roman"/>
            <w:b w:val="0"/>
            <w:noProof/>
            <w:webHidden/>
          </w:rPr>
          <w:instrText xml:space="preserve"> PAGEREF _Toc401825449 \h </w:instrText>
        </w:r>
        <w:r w:rsidR="001060C3" w:rsidRPr="001060C3">
          <w:rPr>
            <w:rFonts w:ascii="Times New Roman" w:hAnsi="Times New Roman" w:cs="Times New Roman"/>
            <w:b w:val="0"/>
            <w:noProof/>
            <w:webHidden/>
          </w:rPr>
        </w:r>
        <w:r w:rsidR="001060C3" w:rsidRPr="001060C3">
          <w:rPr>
            <w:rFonts w:ascii="Times New Roman" w:hAnsi="Times New Roman" w:cs="Times New Roman"/>
            <w:b w:val="0"/>
            <w:noProof/>
            <w:webHidden/>
          </w:rPr>
          <w:fldChar w:fldCharType="separate"/>
        </w:r>
        <w:r w:rsidR="005A2C23">
          <w:rPr>
            <w:rFonts w:ascii="Times New Roman" w:hAnsi="Times New Roman" w:cs="Times New Roman"/>
            <w:b w:val="0"/>
            <w:noProof/>
            <w:webHidden/>
          </w:rPr>
          <w:t>22</w:t>
        </w:r>
        <w:r w:rsidR="001060C3" w:rsidRPr="001060C3">
          <w:rPr>
            <w:rFonts w:ascii="Times New Roman" w:hAnsi="Times New Roman" w:cs="Times New Roman"/>
            <w:b w:val="0"/>
            <w:noProof/>
            <w:webHidden/>
          </w:rPr>
          <w:fldChar w:fldCharType="end"/>
        </w:r>
      </w:hyperlink>
    </w:p>
    <w:p w:rsidR="001060C3" w:rsidRPr="001060C3" w:rsidRDefault="008F0446" w:rsidP="001060C3">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01825450" w:history="1">
        <w:r w:rsidR="001060C3" w:rsidRPr="001060C3">
          <w:rPr>
            <w:rStyle w:val="Hipercze"/>
            <w:rFonts w:ascii="Times New Roman" w:hAnsi="Times New Roman" w:cs="Times New Roman"/>
            <w:b w:val="0"/>
            <w:noProof/>
          </w:rPr>
          <w:t>Załącznik nr 5</w:t>
        </w:r>
        <w:r w:rsidR="001060C3" w:rsidRPr="001060C3">
          <w:rPr>
            <w:rFonts w:ascii="Times New Roman" w:hAnsi="Times New Roman" w:cs="Times New Roman"/>
            <w:b w:val="0"/>
            <w:noProof/>
            <w:webHidden/>
          </w:rPr>
          <w:tab/>
        </w:r>
        <w:r w:rsidR="001060C3" w:rsidRPr="001060C3">
          <w:rPr>
            <w:rFonts w:ascii="Times New Roman" w:hAnsi="Times New Roman" w:cs="Times New Roman"/>
            <w:b w:val="0"/>
            <w:noProof/>
            <w:webHidden/>
          </w:rPr>
          <w:fldChar w:fldCharType="begin"/>
        </w:r>
        <w:r w:rsidR="001060C3" w:rsidRPr="001060C3">
          <w:rPr>
            <w:rFonts w:ascii="Times New Roman" w:hAnsi="Times New Roman" w:cs="Times New Roman"/>
            <w:b w:val="0"/>
            <w:noProof/>
            <w:webHidden/>
          </w:rPr>
          <w:instrText xml:space="preserve"> PAGEREF _Toc401825450 \h </w:instrText>
        </w:r>
        <w:r w:rsidR="001060C3" w:rsidRPr="001060C3">
          <w:rPr>
            <w:rFonts w:ascii="Times New Roman" w:hAnsi="Times New Roman" w:cs="Times New Roman"/>
            <w:b w:val="0"/>
            <w:noProof/>
            <w:webHidden/>
          </w:rPr>
        </w:r>
        <w:r w:rsidR="001060C3" w:rsidRPr="001060C3">
          <w:rPr>
            <w:rFonts w:ascii="Times New Roman" w:hAnsi="Times New Roman" w:cs="Times New Roman"/>
            <w:b w:val="0"/>
            <w:noProof/>
            <w:webHidden/>
          </w:rPr>
          <w:fldChar w:fldCharType="separate"/>
        </w:r>
        <w:r w:rsidR="005A2C23">
          <w:rPr>
            <w:rFonts w:ascii="Times New Roman" w:hAnsi="Times New Roman" w:cs="Times New Roman"/>
            <w:b w:val="0"/>
            <w:noProof/>
            <w:webHidden/>
          </w:rPr>
          <w:t>23</w:t>
        </w:r>
        <w:r w:rsidR="001060C3" w:rsidRPr="001060C3">
          <w:rPr>
            <w:rFonts w:ascii="Times New Roman" w:hAnsi="Times New Roman" w:cs="Times New Roman"/>
            <w:b w:val="0"/>
            <w:noProof/>
            <w:webHidden/>
          </w:rPr>
          <w:fldChar w:fldCharType="end"/>
        </w:r>
      </w:hyperlink>
    </w:p>
    <w:p w:rsidR="001060C3" w:rsidRPr="001060C3" w:rsidRDefault="008F0446" w:rsidP="001060C3">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01825451" w:history="1">
        <w:r w:rsidR="001060C3" w:rsidRPr="001060C3">
          <w:rPr>
            <w:rStyle w:val="Hipercze"/>
            <w:rFonts w:ascii="Times New Roman" w:hAnsi="Times New Roman" w:cs="Times New Roman"/>
            <w:b w:val="0"/>
            <w:noProof/>
          </w:rPr>
          <w:t>Załącznik nr 6</w:t>
        </w:r>
        <w:r w:rsidR="001060C3" w:rsidRPr="001060C3">
          <w:rPr>
            <w:rFonts w:ascii="Times New Roman" w:hAnsi="Times New Roman" w:cs="Times New Roman"/>
            <w:b w:val="0"/>
            <w:noProof/>
            <w:webHidden/>
          </w:rPr>
          <w:tab/>
        </w:r>
        <w:r w:rsidR="001060C3" w:rsidRPr="001060C3">
          <w:rPr>
            <w:rFonts w:ascii="Times New Roman" w:hAnsi="Times New Roman" w:cs="Times New Roman"/>
            <w:b w:val="0"/>
            <w:noProof/>
            <w:webHidden/>
          </w:rPr>
          <w:fldChar w:fldCharType="begin"/>
        </w:r>
        <w:r w:rsidR="001060C3" w:rsidRPr="001060C3">
          <w:rPr>
            <w:rFonts w:ascii="Times New Roman" w:hAnsi="Times New Roman" w:cs="Times New Roman"/>
            <w:b w:val="0"/>
            <w:noProof/>
            <w:webHidden/>
          </w:rPr>
          <w:instrText xml:space="preserve"> PAGEREF _Toc401825451 \h </w:instrText>
        </w:r>
        <w:r w:rsidR="001060C3" w:rsidRPr="001060C3">
          <w:rPr>
            <w:rFonts w:ascii="Times New Roman" w:hAnsi="Times New Roman" w:cs="Times New Roman"/>
            <w:b w:val="0"/>
            <w:noProof/>
            <w:webHidden/>
          </w:rPr>
        </w:r>
        <w:r w:rsidR="001060C3" w:rsidRPr="001060C3">
          <w:rPr>
            <w:rFonts w:ascii="Times New Roman" w:hAnsi="Times New Roman" w:cs="Times New Roman"/>
            <w:b w:val="0"/>
            <w:noProof/>
            <w:webHidden/>
          </w:rPr>
          <w:fldChar w:fldCharType="separate"/>
        </w:r>
        <w:r w:rsidR="005A2C23">
          <w:rPr>
            <w:rFonts w:ascii="Times New Roman" w:hAnsi="Times New Roman" w:cs="Times New Roman"/>
            <w:b w:val="0"/>
            <w:noProof/>
            <w:webHidden/>
          </w:rPr>
          <w:t>24</w:t>
        </w:r>
        <w:r w:rsidR="001060C3" w:rsidRPr="001060C3">
          <w:rPr>
            <w:rFonts w:ascii="Times New Roman" w:hAnsi="Times New Roman" w:cs="Times New Roman"/>
            <w:b w:val="0"/>
            <w:noProof/>
            <w:webHidden/>
          </w:rPr>
          <w:fldChar w:fldCharType="end"/>
        </w:r>
      </w:hyperlink>
    </w:p>
    <w:p w:rsidR="001060C3" w:rsidRPr="001060C3" w:rsidRDefault="008F0446" w:rsidP="001060C3">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01825452" w:history="1">
        <w:r w:rsidR="001060C3" w:rsidRPr="001060C3">
          <w:rPr>
            <w:rStyle w:val="Hipercze"/>
            <w:rFonts w:ascii="Times New Roman" w:hAnsi="Times New Roman" w:cs="Times New Roman"/>
            <w:b w:val="0"/>
            <w:noProof/>
          </w:rPr>
          <w:t>Załącznik nr 7 do SIWZ</w:t>
        </w:r>
        <w:r w:rsidR="001060C3" w:rsidRPr="001060C3">
          <w:rPr>
            <w:rFonts w:ascii="Times New Roman" w:hAnsi="Times New Roman" w:cs="Times New Roman"/>
            <w:b w:val="0"/>
            <w:noProof/>
            <w:webHidden/>
          </w:rPr>
          <w:tab/>
        </w:r>
        <w:r w:rsidR="001060C3" w:rsidRPr="001060C3">
          <w:rPr>
            <w:rFonts w:ascii="Times New Roman" w:hAnsi="Times New Roman" w:cs="Times New Roman"/>
            <w:b w:val="0"/>
            <w:noProof/>
            <w:webHidden/>
          </w:rPr>
          <w:fldChar w:fldCharType="begin"/>
        </w:r>
        <w:r w:rsidR="001060C3" w:rsidRPr="001060C3">
          <w:rPr>
            <w:rFonts w:ascii="Times New Roman" w:hAnsi="Times New Roman" w:cs="Times New Roman"/>
            <w:b w:val="0"/>
            <w:noProof/>
            <w:webHidden/>
          </w:rPr>
          <w:instrText xml:space="preserve"> PAGEREF _Toc401825452 \h </w:instrText>
        </w:r>
        <w:r w:rsidR="001060C3" w:rsidRPr="001060C3">
          <w:rPr>
            <w:rFonts w:ascii="Times New Roman" w:hAnsi="Times New Roman" w:cs="Times New Roman"/>
            <w:b w:val="0"/>
            <w:noProof/>
            <w:webHidden/>
          </w:rPr>
        </w:r>
        <w:r w:rsidR="001060C3" w:rsidRPr="001060C3">
          <w:rPr>
            <w:rFonts w:ascii="Times New Roman" w:hAnsi="Times New Roman" w:cs="Times New Roman"/>
            <w:b w:val="0"/>
            <w:noProof/>
            <w:webHidden/>
          </w:rPr>
          <w:fldChar w:fldCharType="separate"/>
        </w:r>
        <w:r w:rsidR="005A2C23">
          <w:rPr>
            <w:rFonts w:ascii="Times New Roman" w:hAnsi="Times New Roman" w:cs="Times New Roman"/>
            <w:b w:val="0"/>
            <w:noProof/>
            <w:webHidden/>
          </w:rPr>
          <w:t>25</w:t>
        </w:r>
        <w:r w:rsidR="001060C3" w:rsidRPr="001060C3">
          <w:rPr>
            <w:rFonts w:ascii="Times New Roman" w:hAnsi="Times New Roman" w:cs="Times New Roman"/>
            <w:b w:val="0"/>
            <w:noProof/>
            <w:webHidden/>
          </w:rPr>
          <w:fldChar w:fldCharType="end"/>
        </w:r>
      </w:hyperlink>
    </w:p>
    <w:p w:rsidR="001060C3" w:rsidRDefault="008F0446" w:rsidP="001060C3">
      <w:pPr>
        <w:pStyle w:val="Spistreci2"/>
        <w:tabs>
          <w:tab w:val="right" w:leader="dot" w:pos="9062"/>
        </w:tabs>
        <w:spacing w:before="0" w:line="280" w:lineRule="exact"/>
        <w:rPr>
          <w:rStyle w:val="Hipercze"/>
          <w:rFonts w:ascii="Times New Roman" w:hAnsi="Times New Roman" w:cs="Times New Roman"/>
          <w:b w:val="0"/>
          <w:noProof/>
        </w:rPr>
        <w:sectPr w:rsidR="001060C3" w:rsidSect="007F650C">
          <w:footerReference w:type="even" r:id="rId9"/>
          <w:footerReference w:type="default" r:id="rId10"/>
          <w:pgSz w:w="11906" w:h="16838"/>
          <w:pgMar w:top="1417" w:right="1417" w:bottom="1417" w:left="1418" w:header="708" w:footer="708" w:gutter="0"/>
          <w:cols w:space="708"/>
          <w:docGrid w:linePitch="360"/>
        </w:sectPr>
      </w:pPr>
      <w:hyperlink w:anchor="_Toc401825453" w:history="1">
        <w:r w:rsidR="001060C3" w:rsidRPr="001060C3">
          <w:rPr>
            <w:rStyle w:val="Hipercze"/>
            <w:rFonts w:ascii="Times New Roman" w:hAnsi="Times New Roman" w:cs="Times New Roman"/>
            <w:b w:val="0"/>
            <w:noProof/>
          </w:rPr>
          <w:t>Załącznik nr 8 - wzór umowy</w:t>
        </w:r>
        <w:r w:rsidR="001060C3" w:rsidRPr="001060C3">
          <w:rPr>
            <w:rFonts w:ascii="Times New Roman" w:hAnsi="Times New Roman" w:cs="Times New Roman"/>
            <w:b w:val="0"/>
            <w:noProof/>
            <w:webHidden/>
          </w:rPr>
          <w:tab/>
        </w:r>
        <w:r w:rsidR="001060C3" w:rsidRPr="001060C3">
          <w:rPr>
            <w:rFonts w:ascii="Times New Roman" w:hAnsi="Times New Roman" w:cs="Times New Roman"/>
            <w:b w:val="0"/>
            <w:noProof/>
            <w:webHidden/>
          </w:rPr>
          <w:fldChar w:fldCharType="begin"/>
        </w:r>
        <w:r w:rsidR="001060C3" w:rsidRPr="001060C3">
          <w:rPr>
            <w:rFonts w:ascii="Times New Roman" w:hAnsi="Times New Roman" w:cs="Times New Roman"/>
            <w:b w:val="0"/>
            <w:noProof/>
            <w:webHidden/>
          </w:rPr>
          <w:instrText xml:space="preserve"> PAGEREF _Toc401825453 \h </w:instrText>
        </w:r>
        <w:r w:rsidR="001060C3" w:rsidRPr="001060C3">
          <w:rPr>
            <w:rFonts w:ascii="Times New Roman" w:hAnsi="Times New Roman" w:cs="Times New Roman"/>
            <w:b w:val="0"/>
            <w:noProof/>
            <w:webHidden/>
          </w:rPr>
        </w:r>
        <w:r w:rsidR="001060C3" w:rsidRPr="001060C3">
          <w:rPr>
            <w:rFonts w:ascii="Times New Roman" w:hAnsi="Times New Roman" w:cs="Times New Roman"/>
            <w:b w:val="0"/>
            <w:noProof/>
            <w:webHidden/>
          </w:rPr>
          <w:fldChar w:fldCharType="separate"/>
        </w:r>
        <w:r w:rsidR="005A2C23">
          <w:rPr>
            <w:rFonts w:ascii="Times New Roman" w:hAnsi="Times New Roman" w:cs="Times New Roman"/>
            <w:b w:val="0"/>
            <w:noProof/>
            <w:webHidden/>
          </w:rPr>
          <w:t>26</w:t>
        </w:r>
        <w:r w:rsidR="001060C3" w:rsidRPr="001060C3">
          <w:rPr>
            <w:rFonts w:ascii="Times New Roman" w:hAnsi="Times New Roman" w:cs="Times New Roman"/>
            <w:b w:val="0"/>
            <w:noProof/>
            <w:webHidden/>
          </w:rPr>
          <w:fldChar w:fldCharType="end"/>
        </w:r>
      </w:hyperlink>
    </w:p>
    <w:p w:rsidR="0066082B" w:rsidRPr="00257E3C" w:rsidRDefault="00DB0A27" w:rsidP="000D7AC1">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8"/>
          <w:szCs w:val="28"/>
        </w:rPr>
      </w:pPr>
      <w:r w:rsidRPr="000D7AC1">
        <w:rPr>
          <w:rFonts w:ascii="Times New Roman" w:hAnsi="Times New Roman" w:cs="Times New Roman"/>
          <w:bCs/>
          <w:sz w:val="20"/>
          <w:szCs w:val="20"/>
        </w:rPr>
        <w:lastRenderedPageBreak/>
        <w:fldChar w:fldCharType="end"/>
      </w:r>
      <w:r w:rsidR="0066082B" w:rsidRPr="00257E3C">
        <w:rPr>
          <w:rFonts w:ascii="Times New Roman" w:hAnsi="Times New Roman" w:cs="Times New Roman"/>
          <w:b/>
          <w:bCs/>
          <w:sz w:val="28"/>
          <w:szCs w:val="28"/>
        </w:rPr>
        <w:t>POSTANOWIENIA</w:t>
      </w:r>
    </w:p>
    <w:p w:rsidR="0066082B" w:rsidRDefault="0066082B"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257E3C">
        <w:rPr>
          <w:rFonts w:ascii="Times New Roman" w:hAnsi="Times New Roman" w:cs="Times New Roman"/>
          <w:b/>
          <w:bCs/>
          <w:sz w:val="28"/>
          <w:szCs w:val="28"/>
        </w:rPr>
        <w:t>SPECYFIKACJI ISTOTNYCH WARUNKÓW ZAMÓWIENIA (SIWZ)</w:t>
      </w:r>
    </w:p>
    <w:p w:rsidR="0066082B" w:rsidRPr="00380135" w:rsidRDefault="0066082B" w:rsidP="00380135">
      <w:pPr>
        <w:pStyle w:val="Styl"/>
        <w:tabs>
          <w:tab w:val="left" w:pos="0"/>
          <w:tab w:val="left" w:leader="dot" w:pos="8865"/>
        </w:tabs>
        <w:ind w:right="74"/>
        <w:jc w:val="center"/>
        <w:rPr>
          <w:rFonts w:ascii="Times New Roman" w:hAnsi="Times New Roman" w:cs="Times New Roman"/>
          <w:b/>
          <w:bCs/>
          <w:sz w:val="16"/>
          <w:szCs w:val="16"/>
        </w:rPr>
      </w:pPr>
    </w:p>
    <w:p w:rsidR="0066082B" w:rsidRPr="0088616C" w:rsidRDefault="0066082B" w:rsidP="00B45816">
      <w:pPr>
        <w:pStyle w:val="Nagwek1"/>
        <w:spacing w:before="0" w:after="120"/>
      </w:pPr>
      <w:bookmarkStart w:id="0" w:name="_Toc283275572"/>
      <w:bookmarkStart w:id="1" w:name="_Toc401825422"/>
      <w:r w:rsidRPr="00E74F82">
        <w:t>ROZDZIAŁ</w:t>
      </w:r>
      <w:r>
        <w:t xml:space="preserve"> I.</w:t>
      </w:r>
      <w:r>
        <w:tab/>
      </w:r>
      <w:r w:rsidRPr="0088616C">
        <w:t>ZAMAWIAJĄCY (NAZWA I ADRES)</w:t>
      </w:r>
      <w:bookmarkEnd w:id="0"/>
      <w:bookmarkEnd w:id="1"/>
    </w:p>
    <w:p w:rsidR="0066082B" w:rsidRPr="00E46177" w:rsidRDefault="0066082B" w:rsidP="00F312AD">
      <w:pPr>
        <w:pStyle w:val="Styl"/>
        <w:tabs>
          <w:tab w:val="left" w:pos="0"/>
          <w:tab w:val="left" w:leader="dot" w:pos="8865"/>
        </w:tabs>
        <w:spacing w:line="320" w:lineRule="exact"/>
        <w:ind w:right="72"/>
        <w:jc w:val="both"/>
        <w:rPr>
          <w:rFonts w:ascii="Times New Roman" w:hAnsi="Times New Roman" w:cs="Times New Roman"/>
        </w:rPr>
      </w:pPr>
      <w:r w:rsidRPr="00E46177">
        <w:rPr>
          <w:rFonts w:ascii="Times New Roman" w:hAnsi="Times New Roman" w:cs="Times New Roman"/>
        </w:rPr>
        <w:t>Główny Instytut Górnictwa</w:t>
      </w:r>
    </w:p>
    <w:p w:rsidR="0066082B" w:rsidRPr="00E46177" w:rsidRDefault="0066082B" w:rsidP="00F312AD">
      <w:pPr>
        <w:pStyle w:val="Styl"/>
        <w:tabs>
          <w:tab w:val="left" w:pos="0"/>
          <w:tab w:val="left" w:leader="dot" w:pos="8865"/>
        </w:tabs>
        <w:spacing w:line="320" w:lineRule="exact"/>
        <w:ind w:right="72"/>
        <w:jc w:val="both"/>
        <w:rPr>
          <w:rFonts w:ascii="Times New Roman" w:hAnsi="Times New Roman" w:cs="Times New Roman"/>
        </w:rPr>
      </w:pPr>
      <w:r w:rsidRPr="00E46177">
        <w:rPr>
          <w:rFonts w:ascii="Times New Roman" w:hAnsi="Times New Roman" w:cs="Times New Roman"/>
        </w:rPr>
        <w:t>Plac Gwarków 1</w:t>
      </w:r>
    </w:p>
    <w:p w:rsidR="0066082B" w:rsidRPr="00E46177" w:rsidRDefault="0066082B" w:rsidP="00F312AD">
      <w:pPr>
        <w:spacing w:line="320" w:lineRule="exact"/>
        <w:jc w:val="both"/>
      </w:pPr>
      <w:r w:rsidRPr="00E46177">
        <w:t>40-166 Katowice</w:t>
      </w:r>
    </w:p>
    <w:p w:rsidR="0066082B" w:rsidRDefault="0066082B" w:rsidP="00F312AD">
      <w:pPr>
        <w:pStyle w:val="Styl"/>
        <w:tabs>
          <w:tab w:val="left" w:pos="0"/>
          <w:tab w:val="left" w:leader="dot" w:pos="8865"/>
        </w:tabs>
        <w:spacing w:line="320" w:lineRule="exact"/>
        <w:ind w:right="72"/>
        <w:jc w:val="both"/>
        <w:rPr>
          <w:rFonts w:ascii="Times New Roman" w:hAnsi="Times New Roman" w:cs="Times New Roman"/>
        </w:rPr>
      </w:pPr>
      <w:r w:rsidRPr="0088616C">
        <w:rPr>
          <w:rFonts w:ascii="Times New Roman" w:hAnsi="Times New Roman" w:cs="Times New Roman"/>
        </w:rPr>
        <w:t>zwany dalej „Zamawiającym”</w:t>
      </w:r>
    </w:p>
    <w:p w:rsidR="0066082B" w:rsidRPr="0088616C" w:rsidRDefault="0066082B" w:rsidP="00F312AD">
      <w:pPr>
        <w:pStyle w:val="Nagwek1"/>
        <w:tabs>
          <w:tab w:val="left" w:pos="2268"/>
        </w:tabs>
      </w:pPr>
      <w:bookmarkStart w:id="2" w:name="_Toc283275573"/>
      <w:bookmarkStart w:id="3" w:name="_Toc401825423"/>
      <w:r w:rsidRPr="0088616C">
        <w:t>ROZDZIAŁ</w:t>
      </w:r>
      <w:r>
        <w:t xml:space="preserve"> </w:t>
      </w:r>
      <w:r w:rsidRPr="0088616C">
        <w:t>II</w:t>
      </w:r>
      <w:r>
        <w:t>.</w:t>
      </w:r>
      <w:r>
        <w:tab/>
      </w:r>
      <w:r w:rsidRPr="0088616C">
        <w:t>TRYB UDZIELENIA ZAMÓWIENIA PUBLICZNEGO</w:t>
      </w:r>
      <w:bookmarkEnd w:id="2"/>
      <w:bookmarkEnd w:id="3"/>
    </w:p>
    <w:p w:rsidR="00087CA4" w:rsidRPr="001519EC" w:rsidRDefault="00087CA4" w:rsidP="00457FA7">
      <w:pPr>
        <w:pStyle w:val="GiG-Normalny"/>
        <w:spacing w:line="340" w:lineRule="exact"/>
        <w:ind w:firstLine="709"/>
        <w:rPr>
          <w:color w:val="000000"/>
          <w:szCs w:val="24"/>
        </w:rPr>
      </w:pPr>
      <w:bookmarkStart w:id="4" w:name="_Toc283275574"/>
      <w:r w:rsidRPr="00D3697C">
        <w:t>Postępowanie o udzielenie zamówienia prowadzone jest w trybie przetargu nieograniczonego o</w:t>
      </w:r>
      <w:r w:rsidR="0009262E">
        <w:t xml:space="preserve"> </w:t>
      </w:r>
      <w:r w:rsidRPr="00D3697C">
        <w:t>wartości</w:t>
      </w:r>
      <w:r w:rsidRPr="00F62F14">
        <w:t xml:space="preserve"> </w:t>
      </w:r>
      <w:r w:rsidRPr="00D3697C">
        <w:t xml:space="preserve">zamówienia nieprzekraczającej kwoty </w:t>
      </w:r>
      <w:r w:rsidRPr="00CC22ED">
        <w:t xml:space="preserve">(w tym przypadku </w:t>
      </w:r>
      <w:r w:rsidR="00380135">
        <w:t>20</w:t>
      </w:r>
      <w:r w:rsidR="0033089E">
        <w:t>7</w:t>
      </w:r>
      <w:r w:rsidR="00380135">
        <w:t xml:space="preserve"> 000 </w:t>
      </w:r>
      <w:r w:rsidRPr="00CC22ED">
        <w:t>euro) określonej w przepisach wydanych na podstawie art. 11</w:t>
      </w:r>
      <w:r w:rsidRPr="00D3697C">
        <w:t xml:space="preserve"> ust. 8 ustawy z dnia 29 stycznia 2004 roku - Prawo zamówień publicznych (Dz. U. z 20</w:t>
      </w:r>
      <w:r>
        <w:t>1</w:t>
      </w:r>
      <w:r w:rsidR="00FA1781">
        <w:t>3</w:t>
      </w:r>
      <w:r w:rsidRPr="00D3697C">
        <w:t xml:space="preserve"> </w:t>
      </w:r>
      <w:r w:rsidR="00FA1781">
        <w:t>p</w:t>
      </w:r>
      <w:r w:rsidRPr="00D3697C">
        <w:t xml:space="preserve">oz. </w:t>
      </w:r>
      <w:r>
        <w:t>9</w:t>
      </w:r>
      <w:r w:rsidR="00FA1781">
        <w:t>07</w:t>
      </w:r>
      <w:r>
        <w:t xml:space="preserve"> z </w:t>
      </w:r>
      <w:proofErr w:type="spellStart"/>
      <w:r>
        <w:t>póź</w:t>
      </w:r>
      <w:proofErr w:type="spellEnd"/>
      <w:r w:rsidR="007506DC">
        <w:t>.</w:t>
      </w:r>
      <w:r>
        <w:t xml:space="preserve"> zm</w:t>
      </w:r>
      <w:r w:rsidR="007506DC">
        <w:t>.</w:t>
      </w:r>
      <w:r w:rsidRPr="00D3697C">
        <w:t>) oraz aktów wykonawczych wydanych na jej podstawie, a w sprawach nieuregulowanych przepisy ustawy z dnia 23 kwietnia 1964 r. – Kodeks cywilny (Dz. Ust. Nr. 16, poz. 93 ze zm.)</w:t>
      </w:r>
      <w:r>
        <w:t xml:space="preserve"> oraz</w:t>
      </w:r>
      <w:r w:rsidRPr="006F5182">
        <w:rPr>
          <w:szCs w:val="24"/>
        </w:rPr>
        <w:t xml:space="preserve"> przepisy ustawy z dnia 17 grudnia 2004 r. o</w:t>
      </w:r>
      <w:r>
        <w:rPr>
          <w:szCs w:val="24"/>
        </w:rPr>
        <w:t> </w:t>
      </w:r>
      <w:r w:rsidRPr="006F5182">
        <w:rPr>
          <w:szCs w:val="24"/>
        </w:rPr>
        <w:t xml:space="preserve">odpowiedzialności za naruszenie dyscypliny finansów publicznych ogłoszonej w Dzienniku Ustaw z dnia 25.01.2005 z </w:t>
      </w:r>
      <w:proofErr w:type="spellStart"/>
      <w:r w:rsidRPr="006F5182">
        <w:rPr>
          <w:szCs w:val="24"/>
        </w:rPr>
        <w:t>póź</w:t>
      </w:r>
      <w:proofErr w:type="spellEnd"/>
      <w:r w:rsidR="007506DC">
        <w:rPr>
          <w:szCs w:val="24"/>
        </w:rPr>
        <w:t>.</w:t>
      </w:r>
      <w:r w:rsidRPr="006F5182">
        <w:rPr>
          <w:szCs w:val="24"/>
        </w:rPr>
        <w:t xml:space="preserve"> zmianami</w:t>
      </w:r>
      <w:r w:rsidRPr="006F5182">
        <w:rPr>
          <w:color w:val="008000"/>
          <w:szCs w:val="24"/>
        </w:rPr>
        <w:t>.</w:t>
      </w:r>
    </w:p>
    <w:p w:rsidR="0066082B" w:rsidRPr="0088616C" w:rsidRDefault="0066082B" w:rsidP="0009262E">
      <w:pPr>
        <w:pStyle w:val="Nagwek1"/>
        <w:tabs>
          <w:tab w:val="left" w:pos="2268"/>
        </w:tabs>
        <w:spacing w:before="240" w:after="120"/>
      </w:pPr>
      <w:bookmarkStart w:id="5" w:name="_Toc401825424"/>
      <w:r w:rsidRPr="0088616C">
        <w:t>ROZDZIAŁ III.</w:t>
      </w:r>
      <w:r w:rsidRPr="0088616C">
        <w:tab/>
        <w:t>OPIS PRZEDMIOTU ZAMÓWIENIA</w:t>
      </w:r>
      <w:bookmarkEnd w:id="4"/>
      <w:bookmarkEnd w:id="5"/>
    </w:p>
    <w:p w:rsidR="00853065" w:rsidRDefault="00853065" w:rsidP="00776FBE">
      <w:pPr>
        <w:spacing w:line="340" w:lineRule="exact"/>
        <w:jc w:val="both"/>
      </w:pPr>
      <w:bookmarkStart w:id="6" w:name="_Toc283275575"/>
      <w:r>
        <w:t xml:space="preserve">Przedmiotem postępowania są </w:t>
      </w:r>
    </w:p>
    <w:p w:rsidR="00776FBE" w:rsidRDefault="00776FBE" w:rsidP="00776FBE">
      <w:pPr>
        <w:spacing w:line="340" w:lineRule="exact"/>
        <w:jc w:val="both"/>
      </w:pPr>
      <w:r w:rsidRPr="005E6831">
        <w:rPr>
          <w:b/>
        </w:rPr>
        <w:t>„</w:t>
      </w:r>
      <w:r w:rsidRPr="00A17CE2">
        <w:rPr>
          <w:b/>
        </w:rPr>
        <w:t>Usługi przewozu towaru wraz z kierowcą”</w:t>
      </w:r>
    </w:p>
    <w:p w:rsidR="00807FD0" w:rsidRPr="00BF5196" w:rsidRDefault="00807FD0" w:rsidP="00EA6C1E">
      <w:pPr>
        <w:pStyle w:val="Akapitzlist"/>
        <w:numPr>
          <w:ilvl w:val="0"/>
          <w:numId w:val="49"/>
        </w:numPr>
        <w:spacing w:line="340" w:lineRule="exact"/>
        <w:jc w:val="both"/>
      </w:pPr>
      <w:r>
        <w:t xml:space="preserve">Przewozy będą prowadzone nieregularnie na pisemne zlecenie Zamawiającego, wystawione po wcześniejszym telefonicznym wezwaniu. </w:t>
      </w:r>
      <w:r w:rsidRPr="00BF5196">
        <w:t>Usługi objęte niniejszym postępowaniem będą realizowane w przypadku braku możliwości wykonania ich własnymi zasobami. Główny Instytut Górnictwa zatrudnia aktualnie na umowę o pracę 4 kierowców obsługujących samochody będące własnością GIG.</w:t>
      </w:r>
    </w:p>
    <w:p w:rsidR="00807FD0" w:rsidRPr="00BF5196" w:rsidRDefault="00807FD0" w:rsidP="00EA6C1E">
      <w:pPr>
        <w:pStyle w:val="Akapitzlist"/>
        <w:numPr>
          <w:ilvl w:val="0"/>
          <w:numId w:val="49"/>
        </w:numPr>
        <w:spacing w:line="340" w:lineRule="exact"/>
        <w:jc w:val="both"/>
      </w:pPr>
      <w:r w:rsidRPr="00BF5196">
        <w:t>Zamawiający nie może określić ani orientacyjnej ilości przejechanych kilometrów, ani ilości godzin w których kierowca będzie w dyspozycji Zamawiającego.</w:t>
      </w:r>
    </w:p>
    <w:p w:rsidR="00807FD0" w:rsidRPr="00BF5196" w:rsidRDefault="00807FD0" w:rsidP="00EA6C1E">
      <w:pPr>
        <w:pStyle w:val="Akapitzlist"/>
        <w:numPr>
          <w:ilvl w:val="0"/>
          <w:numId w:val="49"/>
        </w:numPr>
        <w:spacing w:line="340" w:lineRule="exact"/>
        <w:jc w:val="both"/>
      </w:pPr>
      <w:r w:rsidRPr="00BF5196">
        <w:t>Usługa przewozu nie posiada stałych, ramowych godzin. Przewozy będą prowadzone nieregularnie.</w:t>
      </w:r>
    </w:p>
    <w:p w:rsidR="00807FD0" w:rsidRDefault="00807FD0" w:rsidP="00EA6C1E">
      <w:pPr>
        <w:pStyle w:val="Akapitzlist"/>
        <w:numPr>
          <w:ilvl w:val="0"/>
          <w:numId w:val="49"/>
        </w:numPr>
        <w:spacing w:line="340" w:lineRule="exact"/>
        <w:jc w:val="both"/>
      </w:pPr>
      <w:r>
        <w:t>Opóźnienie lub nieprzybycie na przyjęte zlecenie skutkować będzie naliczeniem kar umownych.</w:t>
      </w:r>
    </w:p>
    <w:p w:rsidR="00807FD0" w:rsidRDefault="00807FD0" w:rsidP="00EA6C1E">
      <w:pPr>
        <w:numPr>
          <w:ilvl w:val="1"/>
          <w:numId w:val="36"/>
        </w:numPr>
        <w:overflowPunct w:val="0"/>
        <w:autoSpaceDE w:val="0"/>
        <w:autoSpaceDN w:val="0"/>
        <w:adjustRightInd w:val="0"/>
        <w:spacing w:line="340" w:lineRule="exact"/>
        <w:ind w:left="851" w:hanging="425"/>
        <w:jc w:val="both"/>
        <w:textAlignment w:val="baseline"/>
      </w:pPr>
      <w:r w:rsidRPr="008E069E">
        <w:t>opóźnieni</w:t>
      </w:r>
      <w:r>
        <w:t>e</w:t>
      </w:r>
      <w:r w:rsidRPr="008E069E">
        <w:t xml:space="preserve"> w przybyciu na umówione</w:t>
      </w:r>
      <w:r>
        <w:t xml:space="preserve"> miejsce zgodnie ze zleceniem</w:t>
      </w:r>
      <w:r w:rsidRPr="008E069E">
        <w:t xml:space="preserve"> Zamawiającego - w wysokości </w:t>
      </w:r>
      <w:r w:rsidRPr="00494C3E">
        <w:t>100 zł.</w:t>
      </w:r>
    </w:p>
    <w:p w:rsidR="00807FD0" w:rsidRPr="008E069E" w:rsidRDefault="00807FD0" w:rsidP="00EA6C1E">
      <w:pPr>
        <w:numPr>
          <w:ilvl w:val="1"/>
          <w:numId w:val="36"/>
        </w:numPr>
        <w:overflowPunct w:val="0"/>
        <w:autoSpaceDE w:val="0"/>
        <w:autoSpaceDN w:val="0"/>
        <w:adjustRightInd w:val="0"/>
        <w:spacing w:line="340" w:lineRule="exact"/>
        <w:ind w:left="851" w:hanging="425"/>
        <w:jc w:val="both"/>
        <w:textAlignment w:val="baseline"/>
      </w:pPr>
      <w:r w:rsidRPr="008E069E">
        <w:t>niestawienia się na umówione</w:t>
      </w:r>
      <w:r>
        <w:t xml:space="preserve"> miejsce zgodnie ze zleceniem</w:t>
      </w:r>
      <w:r w:rsidRPr="008E069E">
        <w:t xml:space="preserve"> Zamawiającego - w</w:t>
      </w:r>
      <w:r>
        <w:t> </w:t>
      </w:r>
      <w:r w:rsidRPr="008E069E">
        <w:t xml:space="preserve">wysokości </w:t>
      </w:r>
      <w:r w:rsidRPr="00494C3E">
        <w:t>200</w:t>
      </w:r>
      <w:r>
        <w:t> </w:t>
      </w:r>
      <w:r w:rsidRPr="00494C3E">
        <w:t>zł.</w:t>
      </w:r>
    </w:p>
    <w:p w:rsidR="00807FD0" w:rsidRPr="008E069E" w:rsidRDefault="00807FD0" w:rsidP="00EA6C1E">
      <w:pPr>
        <w:numPr>
          <w:ilvl w:val="1"/>
          <w:numId w:val="36"/>
        </w:numPr>
        <w:overflowPunct w:val="0"/>
        <w:autoSpaceDE w:val="0"/>
        <w:autoSpaceDN w:val="0"/>
        <w:adjustRightInd w:val="0"/>
        <w:spacing w:line="340" w:lineRule="exact"/>
        <w:ind w:left="851" w:hanging="425"/>
        <w:jc w:val="both"/>
        <w:textAlignment w:val="baseline"/>
      </w:pPr>
      <w:r w:rsidRPr="008E069E">
        <w:t xml:space="preserve">3 krotne </w:t>
      </w:r>
      <w:r>
        <w:t xml:space="preserve">opóźnienie lub </w:t>
      </w:r>
      <w:r w:rsidRPr="008E069E">
        <w:t>nie stawienie się na umówione</w:t>
      </w:r>
      <w:r>
        <w:t xml:space="preserve"> miejsce zgodnie ze zleceniem</w:t>
      </w:r>
      <w:r w:rsidRPr="008E069E">
        <w:t xml:space="preserve"> Zamawiającego spowoduje rozwiązanie umowy</w:t>
      </w:r>
      <w:r>
        <w:t xml:space="preserve"> z winy Wykonawcy</w:t>
      </w:r>
      <w:r w:rsidRPr="008E069E">
        <w:t>.</w:t>
      </w:r>
    </w:p>
    <w:p w:rsidR="00807FD0" w:rsidRDefault="00807FD0" w:rsidP="00EA6C1E">
      <w:pPr>
        <w:spacing w:line="340" w:lineRule="exact"/>
        <w:ind w:left="540" w:hanging="539"/>
        <w:jc w:val="both"/>
      </w:pPr>
      <w:r>
        <w:tab/>
        <w:t xml:space="preserve">Zamawiający zastrzega sobie prawo do dokładnego ustalenia terminu wykonania poszczególnych zleceń. </w:t>
      </w:r>
    </w:p>
    <w:p w:rsidR="00776FBE" w:rsidRDefault="00776FBE" w:rsidP="00EA6C1E">
      <w:pPr>
        <w:pStyle w:val="Akapitzlist"/>
        <w:numPr>
          <w:ilvl w:val="0"/>
          <w:numId w:val="49"/>
        </w:numPr>
        <w:spacing w:line="340" w:lineRule="exact"/>
        <w:jc w:val="both"/>
      </w:pPr>
      <w:r>
        <w:t>Umowa na świadczenie usługi zostanie podpisana z 2 kierowcami,</w:t>
      </w:r>
      <w:r w:rsidRPr="00BE452D">
        <w:t xml:space="preserve"> </w:t>
      </w:r>
      <w:r>
        <w:t>którzy uzyskają największą liczbę punktów (zgodnie z kryteriami określonymi w niniejszym SIWZ) w</w:t>
      </w:r>
      <w:r w:rsidR="001060C3">
        <w:t> </w:t>
      </w:r>
      <w:r>
        <w:t>postępowaniu na przewóz towarów, realizowany samochodami o dopuszczalnej masie całkowitej poniżej 3,5 t.</w:t>
      </w:r>
    </w:p>
    <w:p w:rsidR="00807FD0" w:rsidRDefault="00807FD0" w:rsidP="00EA6C1E">
      <w:pPr>
        <w:pStyle w:val="Styl"/>
        <w:numPr>
          <w:ilvl w:val="0"/>
          <w:numId w:val="49"/>
        </w:numPr>
        <w:tabs>
          <w:tab w:val="left" w:pos="0"/>
          <w:tab w:val="left" w:leader="dot" w:pos="900"/>
        </w:tabs>
        <w:spacing w:line="340" w:lineRule="exact"/>
        <w:ind w:left="357" w:right="74" w:hanging="357"/>
        <w:jc w:val="both"/>
        <w:rPr>
          <w:rFonts w:ascii="Times New Roman" w:hAnsi="Times New Roman" w:cs="Times New Roman"/>
        </w:rPr>
      </w:pPr>
      <w:r w:rsidRPr="00FE691D">
        <w:rPr>
          <w:rFonts w:ascii="Times New Roman" w:hAnsi="Times New Roman" w:cs="Times New Roman"/>
        </w:rPr>
        <w:t>Wykonawca zobowiąz</w:t>
      </w:r>
      <w:r>
        <w:rPr>
          <w:rFonts w:ascii="Times New Roman" w:hAnsi="Times New Roman" w:cs="Times New Roman"/>
        </w:rPr>
        <w:t>any</w:t>
      </w:r>
      <w:r w:rsidRPr="00FE691D">
        <w:rPr>
          <w:rFonts w:ascii="Times New Roman" w:hAnsi="Times New Roman" w:cs="Times New Roman"/>
        </w:rPr>
        <w:t xml:space="preserve"> </w:t>
      </w:r>
      <w:r>
        <w:rPr>
          <w:rFonts w:ascii="Times New Roman" w:hAnsi="Times New Roman" w:cs="Times New Roman"/>
        </w:rPr>
        <w:t>jest</w:t>
      </w:r>
      <w:r w:rsidRPr="00FE691D">
        <w:rPr>
          <w:rFonts w:ascii="Times New Roman" w:hAnsi="Times New Roman" w:cs="Times New Roman"/>
        </w:rPr>
        <w:t xml:space="preserve"> do zachowania poufności wszystkich informacji dotyczących Zamawiającego, które uzyskał w związku z wykonywaniem przedmiotu umowy.</w:t>
      </w:r>
    </w:p>
    <w:p w:rsidR="00807FD0" w:rsidRDefault="00807FD0" w:rsidP="00EA6C1E">
      <w:pPr>
        <w:pStyle w:val="Styl"/>
        <w:numPr>
          <w:ilvl w:val="0"/>
          <w:numId w:val="49"/>
        </w:numPr>
        <w:tabs>
          <w:tab w:val="left" w:pos="0"/>
          <w:tab w:val="left" w:leader="dot" w:pos="900"/>
        </w:tabs>
        <w:spacing w:line="340" w:lineRule="exact"/>
        <w:ind w:left="357" w:right="74" w:hanging="357"/>
        <w:jc w:val="both"/>
        <w:rPr>
          <w:rFonts w:ascii="Times New Roman" w:hAnsi="Times New Roman" w:cs="Times New Roman"/>
        </w:rPr>
      </w:pPr>
      <w:r>
        <w:rPr>
          <w:rFonts w:ascii="Times New Roman" w:hAnsi="Times New Roman" w:cs="Times New Roman"/>
        </w:rPr>
        <w:t xml:space="preserve">Zamawiający wymaga, aby Wykonawcy posiadali doświadczenie w wykonywaniu usług </w:t>
      </w:r>
      <w:r w:rsidR="00EA6C1E">
        <w:rPr>
          <w:rFonts w:ascii="Times New Roman" w:hAnsi="Times New Roman" w:cs="Times New Roman"/>
        </w:rPr>
        <w:t>transportowych</w:t>
      </w:r>
      <w:r>
        <w:rPr>
          <w:rFonts w:ascii="Times New Roman" w:hAnsi="Times New Roman" w:cs="Times New Roman"/>
        </w:rPr>
        <w:t>, poświadczone stosownymi referencjami.</w:t>
      </w:r>
    </w:p>
    <w:p w:rsidR="00807FD0" w:rsidRDefault="00807FD0" w:rsidP="00EA6C1E">
      <w:pPr>
        <w:pStyle w:val="Styl"/>
        <w:numPr>
          <w:ilvl w:val="0"/>
          <w:numId w:val="49"/>
        </w:numPr>
        <w:tabs>
          <w:tab w:val="left" w:pos="0"/>
          <w:tab w:val="left" w:leader="dot" w:pos="900"/>
        </w:tabs>
        <w:spacing w:line="340" w:lineRule="exact"/>
        <w:ind w:left="357" w:right="74" w:hanging="357"/>
        <w:jc w:val="both"/>
        <w:rPr>
          <w:rFonts w:ascii="Times New Roman" w:hAnsi="Times New Roman" w:cs="Times New Roman"/>
        </w:rPr>
      </w:pPr>
      <w:r w:rsidRPr="00227E68">
        <w:rPr>
          <w:rFonts w:ascii="Times New Roman" w:hAnsi="Times New Roman" w:cs="Times New Roman"/>
        </w:rPr>
        <w:t>Zamawiający wymaga, aby przedmiot umowy realizowany był środkiem transportu, który jest własnością (w dyspozycji) Wykonawcy</w:t>
      </w:r>
      <w:r>
        <w:rPr>
          <w:rFonts w:ascii="Times New Roman" w:hAnsi="Times New Roman" w:cs="Times New Roman"/>
        </w:rPr>
        <w:t>.</w:t>
      </w:r>
    </w:p>
    <w:p w:rsidR="00EA6C1E" w:rsidRPr="00227E68" w:rsidRDefault="00EA6C1E" w:rsidP="00EA6C1E">
      <w:pPr>
        <w:pStyle w:val="Styl"/>
        <w:tabs>
          <w:tab w:val="left" w:pos="0"/>
          <w:tab w:val="left" w:leader="dot" w:pos="900"/>
        </w:tabs>
        <w:spacing w:line="320" w:lineRule="exact"/>
        <w:ind w:left="357" w:right="74"/>
        <w:jc w:val="both"/>
        <w:rPr>
          <w:rFonts w:ascii="Times New Roman" w:hAnsi="Times New Roman" w:cs="Times New Roman"/>
        </w:rPr>
      </w:pPr>
    </w:p>
    <w:p w:rsidR="00776FBE" w:rsidRPr="007230CA" w:rsidRDefault="00776FBE" w:rsidP="00776FBE">
      <w:pPr>
        <w:pStyle w:val="Styl"/>
        <w:tabs>
          <w:tab w:val="left" w:pos="0"/>
          <w:tab w:val="left" w:leader="dot" w:pos="8865"/>
        </w:tabs>
        <w:spacing w:line="340" w:lineRule="exact"/>
        <w:ind w:right="72"/>
        <w:jc w:val="both"/>
        <w:rPr>
          <w:rFonts w:ascii="Times New Roman" w:hAnsi="Times New Roman" w:cs="Times New Roman"/>
          <w:b/>
          <w:bCs/>
        </w:rPr>
      </w:pPr>
      <w:r w:rsidRPr="007230CA">
        <w:rPr>
          <w:rFonts w:ascii="Times New Roman" w:hAnsi="Times New Roman" w:cs="Times New Roman"/>
          <w:b/>
          <w:bCs/>
        </w:rPr>
        <w:t>Nazwa i kod Wspólnego Słownika Zamówień (CPV):</w:t>
      </w:r>
    </w:p>
    <w:p w:rsidR="00853065" w:rsidRPr="00853065" w:rsidRDefault="00776FBE" w:rsidP="00776FBE">
      <w:pPr>
        <w:pStyle w:val="Styl"/>
        <w:tabs>
          <w:tab w:val="left" w:pos="0"/>
          <w:tab w:val="left" w:leader="dot" w:pos="8865"/>
        </w:tabs>
        <w:spacing w:line="340" w:lineRule="exact"/>
        <w:ind w:right="74"/>
        <w:jc w:val="both"/>
        <w:rPr>
          <w:rFonts w:ascii="Times New Roman" w:hAnsi="Times New Roman" w:cs="Times New Roman"/>
          <w:b/>
          <w:bCs/>
          <w:sz w:val="16"/>
          <w:szCs w:val="16"/>
        </w:rPr>
      </w:pPr>
      <w:r w:rsidRPr="00A17CE2">
        <w:rPr>
          <w:rFonts w:ascii="Times New Roman" w:hAnsi="Times New Roman" w:cs="Times New Roman"/>
        </w:rPr>
        <w:t>60100000-9</w:t>
      </w:r>
      <w:r>
        <w:rPr>
          <w:rFonts w:ascii="Times New Roman" w:hAnsi="Times New Roman" w:cs="Times New Roman"/>
        </w:rPr>
        <w:t xml:space="preserve"> </w:t>
      </w:r>
      <w:r w:rsidRPr="00A17CE2">
        <w:rPr>
          <w:rFonts w:ascii="Times New Roman" w:hAnsi="Times New Roman" w:cs="Times New Roman"/>
        </w:rPr>
        <w:t>Usługi w zakresie transportu drogowego</w:t>
      </w:r>
    </w:p>
    <w:p w:rsidR="0066082B" w:rsidRPr="0088616C" w:rsidRDefault="0066082B" w:rsidP="008F0446">
      <w:pPr>
        <w:pStyle w:val="Nagwek1"/>
        <w:tabs>
          <w:tab w:val="left" w:pos="0"/>
        </w:tabs>
        <w:spacing w:before="240" w:after="0" w:line="340" w:lineRule="exact"/>
      </w:pPr>
      <w:bookmarkStart w:id="7" w:name="_Toc401825425"/>
      <w:r w:rsidRPr="0088616C">
        <w:t>ROZDZIAŁ IV</w:t>
      </w:r>
      <w:r>
        <w:t>.</w:t>
      </w:r>
      <w:r w:rsidRPr="0088616C">
        <w:tab/>
        <w:t>INFORMACJA NA TEMAT CZĘŚCI ZAMÓWIENIA I MOŻLIWOŚCI SKŁADANIA OFERT CZĘŚCIOWYCH</w:t>
      </w:r>
      <w:bookmarkEnd w:id="6"/>
      <w:bookmarkEnd w:id="7"/>
    </w:p>
    <w:p w:rsidR="0066082B" w:rsidRPr="0088616C" w:rsidRDefault="0066082B" w:rsidP="00F31A88">
      <w:pPr>
        <w:pStyle w:val="Styl"/>
        <w:numPr>
          <w:ilvl w:val="0"/>
          <w:numId w:val="3"/>
        </w:numPr>
        <w:tabs>
          <w:tab w:val="left" w:pos="5245"/>
        </w:tabs>
        <w:spacing w:line="320" w:lineRule="exact"/>
        <w:ind w:left="539" w:right="74" w:hanging="539"/>
        <w:jc w:val="both"/>
        <w:rPr>
          <w:rFonts w:ascii="Times New Roman" w:hAnsi="Times New Roman" w:cs="Times New Roman"/>
        </w:rPr>
      </w:pPr>
      <w:r>
        <w:rPr>
          <w:rFonts w:ascii="Times New Roman" w:hAnsi="Times New Roman" w:cs="Times New Roman"/>
        </w:rPr>
        <w:t xml:space="preserve">Zamawiający dopuszcza możliwość składania ofert częściowych, na jedną </w:t>
      </w:r>
      <w:r w:rsidR="00F26D05">
        <w:rPr>
          <w:rFonts w:ascii="Times New Roman" w:hAnsi="Times New Roman" w:cs="Times New Roman"/>
        </w:rPr>
        <w:t xml:space="preserve">z części </w:t>
      </w:r>
      <w:r>
        <w:rPr>
          <w:rFonts w:ascii="Times New Roman" w:hAnsi="Times New Roman" w:cs="Times New Roman"/>
        </w:rPr>
        <w:t xml:space="preserve">lub </w:t>
      </w:r>
      <w:r w:rsidR="00F26D05">
        <w:rPr>
          <w:rFonts w:ascii="Times New Roman" w:hAnsi="Times New Roman" w:cs="Times New Roman"/>
        </w:rPr>
        <w:t xml:space="preserve">na </w:t>
      </w:r>
      <w:r w:rsidR="000264E4">
        <w:rPr>
          <w:rFonts w:ascii="Times New Roman" w:hAnsi="Times New Roman" w:cs="Times New Roman"/>
        </w:rPr>
        <w:t>całość</w:t>
      </w:r>
      <w:r>
        <w:rPr>
          <w:rFonts w:ascii="Times New Roman" w:hAnsi="Times New Roman" w:cs="Times New Roman"/>
        </w:rPr>
        <w:t xml:space="preserve"> zamówienia</w:t>
      </w:r>
      <w:r w:rsidRPr="0088616C">
        <w:rPr>
          <w:rFonts w:ascii="Times New Roman" w:hAnsi="Times New Roman" w:cs="Times New Roman"/>
        </w:rPr>
        <w:t xml:space="preserve">. </w:t>
      </w:r>
    </w:p>
    <w:p w:rsidR="0066082B" w:rsidRPr="0088616C" w:rsidRDefault="0066082B" w:rsidP="00F31A88">
      <w:pPr>
        <w:pStyle w:val="Styl"/>
        <w:numPr>
          <w:ilvl w:val="0"/>
          <w:numId w:val="3"/>
        </w:numPr>
        <w:spacing w:line="320" w:lineRule="exact"/>
        <w:ind w:left="539" w:right="74" w:hanging="539"/>
        <w:jc w:val="both"/>
        <w:rPr>
          <w:rFonts w:ascii="Times New Roman" w:hAnsi="Times New Roman" w:cs="Times New Roman"/>
        </w:rPr>
      </w:pPr>
      <w:r>
        <w:rPr>
          <w:rFonts w:ascii="Times New Roman" w:hAnsi="Times New Roman" w:cs="Times New Roman"/>
        </w:rPr>
        <w:t>Wybór oferty najkorzystniejszej nastąpi oddzielnie dla każdej części zamówienia</w:t>
      </w:r>
      <w:r w:rsidRPr="0088616C">
        <w:rPr>
          <w:rFonts w:ascii="Times New Roman" w:hAnsi="Times New Roman" w:cs="Times New Roman"/>
        </w:rPr>
        <w:t xml:space="preserve">. </w:t>
      </w:r>
    </w:p>
    <w:p w:rsidR="0066082B" w:rsidRPr="0088616C" w:rsidRDefault="0066082B" w:rsidP="00F31A88">
      <w:pPr>
        <w:pStyle w:val="Nagwek1"/>
        <w:tabs>
          <w:tab w:val="left" w:pos="0"/>
        </w:tabs>
        <w:spacing w:before="240" w:after="120" w:line="340" w:lineRule="exact"/>
      </w:pPr>
      <w:bookmarkStart w:id="8" w:name="_Toc283275576"/>
      <w:bookmarkStart w:id="9" w:name="_Toc401825426"/>
      <w:r w:rsidRPr="0088616C">
        <w:t>ROZDZIAŁ V</w:t>
      </w:r>
      <w:r>
        <w:t>.</w:t>
      </w:r>
      <w:r w:rsidRPr="0088616C">
        <w:tab/>
        <w:t>INFORMACJA NA TEMAT MOŻLIWOŚCI SKŁADANIA OFERT WARIANTOWYCH</w:t>
      </w:r>
      <w:bookmarkEnd w:id="8"/>
      <w:bookmarkEnd w:id="9"/>
    </w:p>
    <w:p w:rsidR="0066082B" w:rsidRPr="0088616C" w:rsidRDefault="0066082B" w:rsidP="00F31A88">
      <w:pPr>
        <w:pStyle w:val="Styl"/>
        <w:tabs>
          <w:tab w:val="left" w:pos="0"/>
          <w:tab w:val="left" w:pos="1608"/>
          <w:tab w:val="left" w:pos="2194"/>
          <w:tab w:val="left" w:pos="3168"/>
          <w:tab w:val="left" w:pos="4733"/>
          <w:tab w:val="left" w:pos="6173"/>
        </w:tabs>
        <w:spacing w:line="320" w:lineRule="exact"/>
        <w:ind w:right="74"/>
        <w:jc w:val="both"/>
        <w:rPr>
          <w:rFonts w:ascii="Times New Roman" w:hAnsi="Times New Roman" w:cs="Times New Roman"/>
        </w:rPr>
      </w:pPr>
      <w:r w:rsidRPr="0088616C">
        <w:rPr>
          <w:rFonts w:ascii="Times New Roman" w:hAnsi="Times New Roman" w:cs="Times New Roman"/>
        </w:rPr>
        <w:t>Zamawiający nie dopuszcza możliwości złożenia oferty wariantowej.</w:t>
      </w:r>
    </w:p>
    <w:p w:rsidR="0066082B" w:rsidRPr="0088616C" w:rsidRDefault="0066082B" w:rsidP="00F31A88">
      <w:pPr>
        <w:pStyle w:val="Nagwek1"/>
        <w:tabs>
          <w:tab w:val="left" w:pos="0"/>
        </w:tabs>
        <w:spacing w:before="240" w:after="120" w:line="340" w:lineRule="exact"/>
      </w:pPr>
      <w:bookmarkStart w:id="10" w:name="_Toc283275577"/>
      <w:bookmarkStart w:id="11" w:name="_Toc401825427"/>
      <w:r w:rsidRPr="0088616C">
        <w:t>ROZDZIAŁ VI.</w:t>
      </w:r>
      <w:r w:rsidRPr="0088616C">
        <w:tab/>
        <w:t>INFORMACJE NA TEMAT PRZEWIDYWANYCH ZAMÓWIEŃ UZUPEŁNIAJĄCYCH</w:t>
      </w:r>
      <w:bookmarkEnd w:id="10"/>
      <w:bookmarkEnd w:id="11"/>
    </w:p>
    <w:p w:rsidR="00B6695B" w:rsidRPr="00B6695B" w:rsidRDefault="004271C8" w:rsidP="00F31A88">
      <w:pPr>
        <w:pStyle w:val="Styl"/>
        <w:spacing w:line="320" w:lineRule="exact"/>
        <w:ind w:right="74"/>
        <w:jc w:val="both"/>
        <w:rPr>
          <w:rFonts w:ascii="Times New Roman" w:hAnsi="Times New Roman" w:cs="Times New Roman"/>
        </w:rPr>
      </w:pPr>
      <w:r w:rsidRPr="00F24A24">
        <w:rPr>
          <w:rFonts w:ascii="Times New Roman" w:hAnsi="Times New Roman" w:cs="Times New Roman"/>
        </w:rPr>
        <w:t>Zamawiający nie przewiduje zamówień uzupełniających, o których mowa wart. 67 ust.1 pkt 6 ustawy.</w:t>
      </w:r>
    </w:p>
    <w:p w:rsidR="0066082B" w:rsidRPr="0088616C" w:rsidRDefault="0066082B" w:rsidP="00F57872">
      <w:pPr>
        <w:pStyle w:val="Nagwek1"/>
        <w:tabs>
          <w:tab w:val="left" w:pos="0"/>
        </w:tabs>
        <w:spacing w:before="240" w:after="120"/>
      </w:pPr>
      <w:bookmarkStart w:id="12" w:name="_Toc283275580"/>
      <w:bookmarkStart w:id="13" w:name="_Toc401825428"/>
      <w:r w:rsidRPr="0088616C">
        <w:t xml:space="preserve">ROZDZIAŁ </w:t>
      </w:r>
      <w:r>
        <w:t>VII</w:t>
      </w:r>
      <w:r w:rsidRPr="0088616C">
        <w:t>.</w:t>
      </w:r>
      <w:r w:rsidRPr="0088616C">
        <w:tab/>
        <w:t>INFORMACJA W SPRAWIE ZWROTU KOSZTÓW W</w:t>
      </w:r>
      <w:r>
        <w:t> </w:t>
      </w:r>
      <w:r w:rsidRPr="0088616C">
        <w:t>POSTĘPOWANIU</w:t>
      </w:r>
      <w:bookmarkEnd w:id="12"/>
      <w:bookmarkEnd w:id="13"/>
    </w:p>
    <w:p w:rsidR="0066082B" w:rsidRPr="0088616C" w:rsidRDefault="0066082B" w:rsidP="00F31A88">
      <w:pPr>
        <w:pStyle w:val="Styl"/>
        <w:spacing w:line="320" w:lineRule="exact"/>
        <w:ind w:right="74"/>
        <w:jc w:val="both"/>
        <w:rPr>
          <w:rFonts w:ascii="Times New Roman" w:hAnsi="Times New Roman" w:cs="Times New Roman"/>
        </w:rPr>
      </w:pPr>
      <w:bookmarkStart w:id="14" w:name="_Toc283275581"/>
      <w:r w:rsidRPr="0088616C">
        <w:rPr>
          <w:rFonts w:ascii="Times New Roman" w:hAnsi="Times New Roman" w:cs="Times New Roman"/>
        </w:rPr>
        <w:t>Koszty udziału w postępowaniu, a w szczególności koszty sporządzenia oferty, pokrywa Wykonawca. Zamawiający nie przewiduje zwrotu kosztów udziału w postępowaniu</w:t>
      </w:r>
      <w:r>
        <w:rPr>
          <w:rFonts w:ascii="Times New Roman" w:hAnsi="Times New Roman" w:cs="Times New Roman"/>
        </w:rPr>
        <w:t>.</w:t>
      </w:r>
      <w:r w:rsidRPr="0088616C">
        <w:rPr>
          <w:rFonts w:ascii="Times New Roman" w:hAnsi="Times New Roman" w:cs="Times New Roman"/>
        </w:rPr>
        <w:t xml:space="preserve"> </w:t>
      </w:r>
    </w:p>
    <w:p w:rsidR="0066082B" w:rsidRPr="0088616C" w:rsidRDefault="0066082B" w:rsidP="00F31A88">
      <w:pPr>
        <w:pStyle w:val="Nagwek1"/>
        <w:tabs>
          <w:tab w:val="left" w:pos="0"/>
        </w:tabs>
        <w:spacing w:before="240" w:after="120"/>
      </w:pPr>
      <w:bookmarkStart w:id="15" w:name="_Toc401825429"/>
      <w:r w:rsidRPr="0088616C">
        <w:t xml:space="preserve">ROZDZIAŁ </w:t>
      </w:r>
      <w:r>
        <w:t>VIII</w:t>
      </w:r>
      <w:r w:rsidRPr="0088616C">
        <w:t>.</w:t>
      </w:r>
      <w:r w:rsidRPr="0088616C">
        <w:tab/>
        <w:t>INFORMACJA NA TEMAT MOŻLIWOŚCI SKŁADANIA JEDNEJ OFERTY, PRZEZ DWA LUB WIĘCEJ PODMIOTÓW ORAZ UCZESTNICTWA PODWYKONAWCÓW</w:t>
      </w:r>
      <w:bookmarkEnd w:id="14"/>
      <w:bookmarkEnd w:id="15"/>
    </w:p>
    <w:p w:rsidR="00066AA0" w:rsidRPr="00A163B4" w:rsidRDefault="00066AA0" w:rsidP="00A02D01">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066AA0" w:rsidRPr="00A163B4" w:rsidRDefault="00066AA0" w:rsidP="00A02D01">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066AA0" w:rsidRPr="00E413F1" w:rsidRDefault="00066AA0" w:rsidP="00A02D01">
      <w:pPr>
        <w:pStyle w:val="Styl"/>
        <w:numPr>
          <w:ilvl w:val="0"/>
          <w:numId w:val="19"/>
        </w:numPr>
        <w:tabs>
          <w:tab w:val="clear" w:pos="1065"/>
          <w:tab w:val="num" w:pos="709"/>
        </w:tabs>
        <w:spacing w:line="34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066AA0" w:rsidRPr="00E413F1" w:rsidRDefault="00066AA0" w:rsidP="00A02D01">
      <w:pPr>
        <w:pStyle w:val="Styl"/>
        <w:numPr>
          <w:ilvl w:val="0"/>
          <w:numId w:val="19"/>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Wspólnie Wykonawcy tworzący jeden podmiot mogą złożyć dokumenty wymienione w rozdz. X pkt 2.2.; 2.3.; 2.4. SIWZ.</w:t>
      </w:r>
    </w:p>
    <w:p w:rsidR="00066AA0" w:rsidRPr="00E413F1" w:rsidRDefault="00066AA0" w:rsidP="00066AA0">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066AA0" w:rsidRPr="00E413F1" w:rsidRDefault="00066AA0" w:rsidP="00A02D01">
      <w:pPr>
        <w:pStyle w:val="Styl"/>
        <w:numPr>
          <w:ilvl w:val="0"/>
          <w:numId w:val="19"/>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066AA0" w:rsidRPr="00A163B4" w:rsidRDefault="00066AA0" w:rsidP="00A02D01">
      <w:pPr>
        <w:pStyle w:val="Styl"/>
        <w:numPr>
          <w:ilvl w:val="0"/>
          <w:numId w:val="19"/>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066AA0" w:rsidRPr="00A163B4" w:rsidRDefault="00066AA0" w:rsidP="00A02D01">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066AA0" w:rsidRDefault="00066AA0" w:rsidP="00A02D01">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66082B" w:rsidRDefault="0066082B" w:rsidP="00F57872">
      <w:pPr>
        <w:pStyle w:val="Nagwek1"/>
        <w:tabs>
          <w:tab w:val="left" w:pos="2268"/>
        </w:tabs>
        <w:spacing w:before="240" w:after="120"/>
      </w:pPr>
      <w:bookmarkStart w:id="16" w:name="_Toc283275582"/>
      <w:bookmarkStart w:id="17" w:name="_Toc401825430"/>
      <w:r w:rsidRPr="0088616C">
        <w:t xml:space="preserve">ROZDZIAŁ </w:t>
      </w:r>
      <w:r>
        <w:t>I</w:t>
      </w:r>
      <w:r w:rsidRPr="0088616C">
        <w:t>X.</w:t>
      </w:r>
      <w:r>
        <w:tab/>
      </w:r>
      <w:r w:rsidRPr="0088616C">
        <w:t>TERMIN WYKONANIA ZAMÓWIENIA</w:t>
      </w:r>
      <w:bookmarkEnd w:id="16"/>
      <w:bookmarkEnd w:id="17"/>
    </w:p>
    <w:p w:rsidR="00853065" w:rsidRPr="007230CA" w:rsidRDefault="00853065" w:rsidP="00A02D01">
      <w:pPr>
        <w:numPr>
          <w:ilvl w:val="0"/>
          <w:numId w:val="37"/>
        </w:numPr>
        <w:tabs>
          <w:tab w:val="left" w:pos="720"/>
        </w:tabs>
        <w:overflowPunct w:val="0"/>
        <w:autoSpaceDE w:val="0"/>
        <w:autoSpaceDN w:val="0"/>
        <w:adjustRightInd w:val="0"/>
        <w:spacing w:line="320" w:lineRule="exact"/>
        <w:ind w:left="720" w:hanging="720"/>
        <w:jc w:val="both"/>
        <w:textAlignment w:val="baseline"/>
      </w:pPr>
      <w:bookmarkStart w:id="18" w:name="_Toc283275583"/>
      <w:r w:rsidRPr="007230CA">
        <w:t xml:space="preserve">Termin rozpoczęcia: </w:t>
      </w:r>
      <w:r w:rsidRPr="007230CA">
        <w:tab/>
      </w:r>
      <w:r w:rsidRPr="007230CA">
        <w:tab/>
      </w:r>
      <w:r w:rsidRPr="007230CA">
        <w:tab/>
      </w:r>
      <w:r w:rsidR="00C53480">
        <w:rPr>
          <w:b/>
        </w:rPr>
        <w:t>0</w:t>
      </w:r>
      <w:r w:rsidR="00776FBE">
        <w:rPr>
          <w:b/>
        </w:rPr>
        <w:t>1</w:t>
      </w:r>
      <w:r w:rsidR="00C53480">
        <w:rPr>
          <w:b/>
        </w:rPr>
        <w:t>.01.2015 r</w:t>
      </w:r>
      <w:r>
        <w:rPr>
          <w:b/>
        </w:rPr>
        <w:t>.</w:t>
      </w:r>
    </w:p>
    <w:p w:rsidR="00853065" w:rsidRPr="00E14C8A" w:rsidRDefault="00853065" w:rsidP="00A02D01">
      <w:pPr>
        <w:numPr>
          <w:ilvl w:val="0"/>
          <w:numId w:val="37"/>
        </w:numPr>
        <w:tabs>
          <w:tab w:val="left" w:pos="720"/>
          <w:tab w:val="left" w:pos="3544"/>
        </w:tabs>
        <w:overflowPunct w:val="0"/>
        <w:autoSpaceDE w:val="0"/>
        <w:autoSpaceDN w:val="0"/>
        <w:adjustRightInd w:val="0"/>
        <w:spacing w:line="320" w:lineRule="exact"/>
        <w:ind w:left="720" w:hanging="720"/>
        <w:jc w:val="both"/>
        <w:textAlignment w:val="baseline"/>
      </w:pPr>
      <w:r w:rsidRPr="007230CA">
        <w:t xml:space="preserve">Wymagany termin zakończenia: </w:t>
      </w:r>
      <w:r w:rsidRPr="007230CA">
        <w:tab/>
      </w:r>
      <w:r w:rsidR="00776FBE">
        <w:rPr>
          <w:b/>
        </w:rPr>
        <w:t>31</w:t>
      </w:r>
      <w:r w:rsidRPr="00415AEF">
        <w:rPr>
          <w:b/>
        </w:rPr>
        <w:t>.</w:t>
      </w:r>
      <w:r w:rsidR="00415AEF">
        <w:rPr>
          <w:b/>
        </w:rPr>
        <w:t>1</w:t>
      </w:r>
      <w:r w:rsidR="00776FBE">
        <w:rPr>
          <w:b/>
        </w:rPr>
        <w:t>2</w:t>
      </w:r>
      <w:r w:rsidR="00415AEF">
        <w:rPr>
          <w:b/>
        </w:rPr>
        <w:t>.2016 r.</w:t>
      </w:r>
    </w:p>
    <w:p w:rsidR="0066082B" w:rsidRPr="0088616C" w:rsidRDefault="0066082B" w:rsidP="00F57872">
      <w:pPr>
        <w:pStyle w:val="Nagwek1"/>
        <w:spacing w:before="240" w:after="120"/>
      </w:pPr>
      <w:bookmarkStart w:id="19" w:name="_Toc401825431"/>
      <w:r w:rsidRPr="0088616C">
        <w:t>ROZDZIAŁ X</w:t>
      </w:r>
      <w:r>
        <w:t>.</w:t>
      </w:r>
      <w:r>
        <w:tab/>
      </w:r>
      <w:r w:rsidRPr="0088616C">
        <w:t>WARUNKI UDZIAŁU W POSTĘPOWANIU OPIS SPOSOBU DOKONYWANIA OCENY SPEŁNIANIA TYCH WARUNKÓW INFORMACJA O</w:t>
      </w:r>
      <w:r w:rsidR="00213BB8">
        <w:t xml:space="preserve"> </w:t>
      </w:r>
      <w:r w:rsidRPr="0088616C">
        <w:t>OŚWIADCZENIACH I DOKUMENTACH, JAKIE MUSZĄ DOŁĄCZYĆ DO OFERTY WYKONAWCY</w:t>
      </w:r>
      <w:bookmarkEnd w:id="18"/>
      <w:bookmarkEnd w:id="19"/>
    </w:p>
    <w:p w:rsidR="0066082B" w:rsidRPr="0088616C" w:rsidRDefault="0066082B"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1.</w:t>
      </w:r>
      <w:r>
        <w:rPr>
          <w:rFonts w:ascii="Times New Roman" w:hAnsi="Times New Roman" w:cs="Times New Roman"/>
        </w:rPr>
        <w:tab/>
      </w:r>
      <w:r w:rsidRPr="0088616C">
        <w:rPr>
          <w:rFonts w:ascii="Times New Roman" w:hAnsi="Times New Roman" w:cs="Times New Roman"/>
        </w:rPr>
        <w:t>Wykonawcy ubiegający się o zamówienie, nie mogą podlegać wykluczeniu z</w:t>
      </w:r>
      <w:r>
        <w:rPr>
          <w:rFonts w:ascii="Times New Roman" w:hAnsi="Times New Roman" w:cs="Times New Roman"/>
        </w:rPr>
        <w:t> </w:t>
      </w:r>
      <w:r w:rsidRPr="0088616C">
        <w:rPr>
          <w:rFonts w:ascii="Times New Roman" w:hAnsi="Times New Roman" w:cs="Times New Roman"/>
        </w:rPr>
        <w:t xml:space="preserve">postępowania na podstawie art. 24 ust. 1 </w:t>
      </w:r>
      <w:r w:rsidR="008E124C">
        <w:rPr>
          <w:rFonts w:ascii="Times New Roman" w:hAnsi="Times New Roman" w:cs="Times New Roman"/>
        </w:rPr>
        <w:t xml:space="preserve">i 2a </w:t>
      </w:r>
      <w:r w:rsidRPr="0088616C">
        <w:rPr>
          <w:rFonts w:ascii="Times New Roman" w:hAnsi="Times New Roman" w:cs="Times New Roman"/>
        </w:rPr>
        <w:t xml:space="preserve">ustawy. </w:t>
      </w:r>
    </w:p>
    <w:p w:rsidR="0066082B" w:rsidRPr="0088616C" w:rsidRDefault="0066082B" w:rsidP="00457FA7">
      <w:pPr>
        <w:pStyle w:val="Styl"/>
        <w:spacing w:line="340" w:lineRule="exact"/>
        <w:ind w:left="720" w:right="72" w:hanging="11"/>
        <w:jc w:val="both"/>
        <w:rPr>
          <w:rFonts w:ascii="Times New Roman" w:hAnsi="Times New Roman" w:cs="Times New Roman"/>
          <w:u w:val="single"/>
        </w:rPr>
      </w:pPr>
      <w:r w:rsidRPr="0088616C">
        <w:rPr>
          <w:rFonts w:ascii="Times New Roman" w:hAnsi="Times New Roman" w:cs="Times New Roman"/>
          <w:u w:val="single"/>
        </w:rPr>
        <w:t>W celu wykazania spełniania w/w warunku t</w:t>
      </w:r>
      <w:r>
        <w:rPr>
          <w:rFonts w:ascii="Times New Roman" w:hAnsi="Times New Roman" w:cs="Times New Roman"/>
          <w:u w:val="single"/>
        </w:rPr>
        <w:t>j</w:t>
      </w:r>
      <w:r w:rsidRPr="0088616C">
        <w:rPr>
          <w:rFonts w:ascii="Times New Roman" w:hAnsi="Times New Roman" w:cs="Times New Roman"/>
          <w:u w:val="single"/>
        </w:rPr>
        <w:t>. braku podstaw do w</w:t>
      </w:r>
      <w:r>
        <w:rPr>
          <w:rFonts w:ascii="Times New Roman" w:hAnsi="Times New Roman" w:cs="Times New Roman"/>
          <w:u w:val="single"/>
        </w:rPr>
        <w:t>y</w:t>
      </w:r>
      <w:r w:rsidRPr="0088616C">
        <w:rPr>
          <w:rFonts w:ascii="Times New Roman" w:hAnsi="Times New Roman" w:cs="Times New Roman"/>
          <w:u w:val="single"/>
        </w:rPr>
        <w:t>kluczenia z</w:t>
      </w:r>
      <w:r>
        <w:rPr>
          <w:rFonts w:ascii="Times New Roman" w:hAnsi="Times New Roman" w:cs="Times New Roman"/>
          <w:u w:val="single"/>
        </w:rPr>
        <w:t> </w:t>
      </w:r>
      <w:r w:rsidRPr="0088616C">
        <w:rPr>
          <w:rFonts w:ascii="Times New Roman" w:hAnsi="Times New Roman" w:cs="Times New Roman"/>
          <w:u w:val="single"/>
        </w:rPr>
        <w:t xml:space="preserve">postępowania o udzielenie zamówienia, wraz z ofertą należy dołączyć: </w:t>
      </w:r>
    </w:p>
    <w:p w:rsidR="0066082B" w:rsidRPr="0088616C" w:rsidRDefault="0066082B"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1.1.</w:t>
      </w:r>
      <w:r>
        <w:rPr>
          <w:rFonts w:ascii="Times New Roman" w:hAnsi="Times New Roman" w:cs="Times New Roman"/>
        </w:rPr>
        <w:tab/>
      </w:r>
      <w:r w:rsidRPr="0088616C">
        <w:rPr>
          <w:rFonts w:ascii="Times New Roman" w:hAnsi="Times New Roman" w:cs="Times New Roman"/>
        </w:rPr>
        <w:t xml:space="preserve">oświadczenie o braku podstaw do wykluczenia na podstawie art. 24 ust. 1 </w:t>
      </w:r>
      <w:r w:rsidR="008E124C">
        <w:rPr>
          <w:rFonts w:ascii="Times New Roman" w:hAnsi="Times New Roman" w:cs="Times New Roman"/>
        </w:rPr>
        <w:t xml:space="preserve">i 2a </w:t>
      </w:r>
      <w:r w:rsidRPr="0088616C">
        <w:rPr>
          <w:rFonts w:ascii="Times New Roman" w:hAnsi="Times New Roman" w:cs="Times New Roman"/>
        </w:rPr>
        <w:t xml:space="preserve">ustawy - zgodnie z </w:t>
      </w:r>
      <w:r w:rsidRPr="00847DE7">
        <w:rPr>
          <w:rFonts w:ascii="Times New Roman" w:hAnsi="Times New Roman" w:cs="Times New Roman"/>
          <w:b/>
          <w:bCs/>
        </w:rPr>
        <w:t>załącznikiem nr 2 do SIWZ;</w:t>
      </w:r>
      <w:r w:rsidRPr="00847DE7">
        <w:rPr>
          <w:rFonts w:ascii="Times New Roman" w:hAnsi="Times New Roman" w:cs="Times New Roman"/>
        </w:rPr>
        <w:t xml:space="preserve"> </w:t>
      </w:r>
    </w:p>
    <w:p w:rsidR="0066082B" w:rsidRDefault="0066082B" w:rsidP="00457FA7">
      <w:pPr>
        <w:pStyle w:val="Styl"/>
        <w:spacing w:line="340" w:lineRule="exact"/>
        <w:ind w:left="720" w:right="72" w:hanging="720"/>
        <w:jc w:val="both"/>
        <w:rPr>
          <w:rFonts w:ascii="Times New Roman" w:hAnsi="Times New Roman" w:cs="Times New Roman"/>
          <w:b/>
          <w:bCs/>
        </w:rPr>
      </w:pPr>
      <w:r w:rsidRPr="0088616C">
        <w:rPr>
          <w:rFonts w:ascii="Times New Roman" w:hAnsi="Times New Roman" w:cs="Times New Roman"/>
        </w:rPr>
        <w:t>1.2.</w:t>
      </w:r>
      <w:r>
        <w:rPr>
          <w:rFonts w:ascii="Times New Roman" w:hAnsi="Times New Roman" w:cs="Times New Roman"/>
        </w:rPr>
        <w:tab/>
      </w:r>
      <w:bookmarkStart w:id="20" w:name="OLE_LINK4"/>
      <w:r w:rsidRPr="008666E8">
        <w:rPr>
          <w:rFonts w:ascii="Times New Roman" w:hAnsi="Times New Roman" w:cs="Times New Roman"/>
        </w:rPr>
        <w:t xml:space="preserve">aktualnego odpisu z właściwego rejestru, jeżeli odrębne przepisy wymagają wpisu do rejestru, wystawionego nie wcześniej niż 6 miesięcy przed upływem terminu składania wniosków o dopuszczenie do udziału w postępowaniu o udzielenie zamówienia albo składania ofert, a w stosunku do osób fizycznych oświadczenia w zakresie </w:t>
      </w:r>
      <w:hyperlink r:id="rId11" w:anchor="art:24_ust:1_pkt:2" w:history="1">
        <w:r w:rsidRPr="008666E8">
          <w:rPr>
            <w:rStyle w:val="Hipercze"/>
            <w:rFonts w:ascii="Times New Roman" w:hAnsi="Times New Roman" w:cs="Times New Roman"/>
            <w:color w:val="auto"/>
            <w:u w:val="none"/>
          </w:rPr>
          <w:t>art.</w:t>
        </w:r>
        <w:r>
          <w:rPr>
            <w:rStyle w:val="Hipercze"/>
            <w:rFonts w:ascii="Times New Roman" w:hAnsi="Times New Roman" w:cs="Times New Roman"/>
            <w:color w:val="auto"/>
            <w:u w:val="none"/>
          </w:rPr>
          <w:t xml:space="preserve"> </w:t>
        </w:r>
        <w:r w:rsidRPr="008666E8">
          <w:rPr>
            <w:rStyle w:val="Hipercze"/>
            <w:rFonts w:ascii="Times New Roman" w:hAnsi="Times New Roman" w:cs="Times New Roman"/>
            <w:color w:val="auto"/>
            <w:u w:val="none"/>
          </w:rPr>
          <w:t>24 ust. 1 pkt 2</w:t>
        </w:r>
      </w:hyperlink>
      <w:r w:rsidRPr="008666E8">
        <w:rPr>
          <w:rFonts w:ascii="Times New Roman" w:hAnsi="Times New Roman" w:cs="Times New Roman"/>
        </w:rPr>
        <w:t xml:space="preserve"> ustawy</w:t>
      </w:r>
      <w:r w:rsidRPr="00936045">
        <w:rPr>
          <w:rFonts w:ascii="Times New Roman" w:hAnsi="Times New Roman" w:cs="Times New Roman"/>
        </w:rPr>
        <w:t xml:space="preserve"> - </w:t>
      </w:r>
      <w:r w:rsidRPr="00847DE7">
        <w:rPr>
          <w:rFonts w:ascii="Times New Roman" w:hAnsi="Times New Roman" w:cs="Times New Roman"/>
          <w:b/>
          <w:bCs/>
        </w:rPr>
        <w:t xml:space="preserve">zgodnie z załącznikiem nr </w:t>
      </w:r>
      <w:r w:rsidR="00087CA4">
        <w:rPr>
          <w:rFonts w:ascii="Times New Roman" w:hAnsi="Times New Roman" w:cs="Times New Roman"/>
          <w:b/>
          <w:bCs/>
        </w:rPr>
        <w:t>3</w:t>
      </w:r>
      <w:r w:rsidRPr="00847DE7">
        <w:rPr>
          <w:rFonts w:ascii="Times New Roman" w:hAnsi="Times New Roman" w:cs="Times New Roman"/>
          <w:b/>
          <w:bCs/>
        </w:rPr>
        <w:t xml:space="preserve"> do SIWZ</w:t>
      </w:r>
      <w:r>
        <w:rPr>
          <w:rFonts w:ascii="Times New Roman" w:hAnsi="Times New Roman" w:cs="Times New Roman"/>
          <w:b/>
          <w:bCs/>
        </w:rPr>
        <w:t>.</w:t>
      </w:r>
    </w:p>
    <w:p w:rsidR="00380135" w:rsidRPr="00FD79A2" w:rsidRDefault="00380135" w:rsidP="00457FA7">
      <w:pPr>
        <w:spacing w:line="340" w:lineRule="exact"/>
        <w:ind w:left="709" w:hanging="709"/>
        <w:jc w:val="both"/>
      </w:pPr>
      <w:r>
        <w:rPr>
          <w:bCs/>
        </w:rPr>
        <w:t>1.3</w:t>
      </w:r>
      <w:r>
        <w:rPr>
          <w:bCs/>
        </w:rPr>
        <w:tab/>
      </w:r>
      <w:r w:rsidRPr="00FD79A2">
        <w:rPr>
          <w:bCs/>
        </w:rPr>
        <w:t>A</w:t>
      </w:r>
      <w:r w:rsidRPr="00FD79A2">
        <w:t>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380135" w:rsidRPr="00FD79A2" w:rsidRDefault="00380135" w:rsidP="00457FA7">
      <w:pPr>
        <w:pStyle w:val="Styl"/>
        <w:spacing w:line="340" w:lineRule="exact"/>
        <w:ind w:left="720" w:right="72" w:hanging="720"/>
        <w:jc w:val="both"/>
        <w:rPr>
          <w:rFonts w:ascii="Times New Roman" w:hAnsi="Times New Roman" w:cs="Times New Roman"/>
        </w:rPr>
      </w:pPr>
      <w:r w:rsidRPr="00FD79A2">
        <w:rPr>
          <w:rFonts w:ascii="Times New Roman" w:hAnsi="Times New Roman" w:cs="Times New Roman"/>
        </w:rPr>
        <w:t>1.4.</w:t>
      </w:r>
      <w:r w:rsidRPr="00FD79A2">
        <w:rPr>
          <w:rFonts w:ascii="Times New Roman" w:hAnsi="Times New Roman" w:cs="Times New Roman"/>
        </w:rPr>
        <w:tab/>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r>
        <w:rPr>
          <w:rFonts w:ascii="Times New Roman" w:hAnsi="Times New Roman" w:cs="Times New Roman"/>
        </w:rPr>
        <w:t>.</w:t>
      </w:r>
    </w:p>
    <w:bookmarkEnd w:id="20"/>
    <w:p w:rsidR="009D5C4F" w:rsidRDefault="009D5C4F" w:rsidP="009678BA">
      <w:pPr>
        <w:pStyle w:val="Styl"/>
        <w:spacing w:line="320" w:lineRule="exact"/>
        <w:ind w:right="72"/>
        <w:jc w:val="both"/>
        <w:rPr>
          <w:rFonts w:ascii="Times New Roman" w:hAnsi="Times New Roman" w:cs="Times New Roman"/>
          <w:b/>
          <w:bCs/>
          <w:u w:val="single"/>
        </w:rPr>
      </w:pPr>
    </w:p>
    <w:p w:rsidR="00380135" w:rsidRPr="00A163B4" w:rsidRDefault="00380135" w:rsidP="009678BA">
      <w:pPr>
        <w:pStyle w:val="Styl"/>
        <w:spacing w:line="320" w:lineRule="exact"/>
        <w:ind w:right="72"/>
        <w:jc w:val="both"/>
        <w:rPr>
          <w:rFonts w:ascii="Times New Roman" w:hAnsi="Times New Roman" w:cs="Times New Roman"/>
          <w:b/>
          <w:bCs/>
          <w:u w:val="single"/>
        </w:rPr>
      </w:pPr>
      <w:r w:rsidRPr="00A163B4">
        <w:rPr>
          <w:rFonts w:ascii="Times New Roman" w:hAnsi="Times New Roman" w:cs="Times New Roman"/>
          <w:b/>
          <w:bCs/>
          <w:u w:val="single"/>
        </w:rPr>
        <w:t xml:space="preserve">Uwaga: </w:t>
      </w:r>
    </w:p>
    <w:p w:rsidR="00801890" w:rsidRPr="00117289" w:rsidRDefault="00801890" w:rsidP="00457FA7">
      <w:pPr>
        <w:pStyle w:val="CM39"/>
        <w:spacing w:after="0" w:line="340" w:lineRule="exact"/>
        <w:jc w:val="both"/>
        <w:rPr>
          <w:rFonts w:ascii="Times New Roman" w:hAnsi="Times New Roman"/>
        </w:rPr>
      </w:pP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 </w:t>
      </w:r>
      <w:r w:rsidRPr="00117289">
        <w:rPr>
          <w:rFonts w:ascii="Times New Roman" w:hAnsi="Times New Roman"/>
        </w:rPr>
        <w:t>w sprawie rodzajów dokumentów, jakich może żądać zamawiający od wykonawcy, oraz form, w jakich te dokumenty mogą być składane zwanym dalej rozporządzeniem:</w:t>
      </w:r>
    </w:p>
    <w:p w:rsidR="00801890" w:rsidRPr="0088412A" w:rsidRDefault="00801890" w:rsidP="00457FA7">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801890" w:rsidRPr="0088412A" w:rsidRDefault="00801890" w:rsidP="00457FA7">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801890" w:rsidRDefault="00801890" w:rsidP="00457FA7">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801890" w:rsidRPr="0088412A" w:rsidRDefault="00801890" w:rsidP="00457FA7">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rsidR="00F57872">
        <w:t xml:space="preserve"> </w:t>
      </w:r>
      <w:r w:rsidRPr="0088412A">
        <w:t>postępowaniu o udzielenie zamówienia albo składania ofert. Dokument, o którym mowa w pkt 1 lit. b, powinien być wystawiony nie wcześniej niż 3 miesiące przed upływem terminu składania wniosków o dopuszczenie do udziału w postępowaniu o udzielenie zamówienia albo składania ofert.</w:t>
      </w:r>
    </w:p>
    <w:p w:rsidR="00801890" w:rsidRPr="0088412A" w:rsidRDefault="00801890" w:rsidP="00457FA7">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380135" w:rsidRPr="00A163B4" w:rsidRDefault="00801890" w:rsidP="00457FA7">
      <w:pPr>
        <w:pStyle w:val="CM39"/>
        <w:spacing w:after="0" w:line="34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66082B" w:rsidRPr="0088616C" w:rsidRDefault="0066082B" w:rsidP="007F650C">
      <w:pPr>
        <w:pStyle w:val="Styl"/>
        <w:spacing w:line="340" w:lineRule="exact"/>
        <w:ind w:left="567" w:right="72" w:hanging="567"/>
        <w:jc w:val="both"/>
        <w:rPr>
          <w:rFonts w:ascii="Times New Roman" w:hAnsi="Times New Roman" w:cs="Times New Roman"/>
        </w:rPr>
      </w:pPr>
      <w:r w:rsidRPr="0088616C">
        <w:rPr>
          <w:rFonts w:ascii="Times New Roman" w:hAnsi="Times New Roman" w:cs="Times New Roman"/>
        </w:rPr>
        <w:t>2.</w:t>
      </w:r>
      <w:r>
        <w:rPr>
          <w:rFonts w:ascii="Times New Roman" w:hAnsi="Times New Roman" w:cs="Times New Roman"/>
        </w:rPr>
        <w:tab/>
      </w:r>
      <w:r w:rsidRPr="0088616C">
        <w:rPr>
          <w:rFonts w:ascii="Times New Roman" w:hAnsi="Times New Roman" w:cs="Times New Roman"/>
        </w:rPr>
        <w:t>O udzielenie zamówienia mogą ubiegać się Wykonawcy, którzy spełniają warunki z</w:t>
      </w:r>
      <w:r w:rsidR="00F26D05">
        <w:rPr>
          <w:rFonts w:ascii="Times New Roman" w:hAnsi="Times New Roman" w:cs="Times New Roman"/>
        </w:rPr>
        <w:t> </w:t>
      </w:r>
      <w:r w:rsidRPr="0088616C">
        <w:rPr>
          <w:rFonts w:ascii="Times New Roman" w:hAnsi="Times New Roman" w:cs="Times New Roman"/>
        </w:rPr>
        <w:t xml:space="preserve">art. 22 ust. 1 ustawy, dotyczące: </w:t>
      </w:r>
    </w:p>
    <w:p w:rsidR="0066082B" w:rsidRPr="002B5C4A" w:rsidRDefault="0066082B" w:rsidP="007F650C">
      <w:pPr>
        <w:pStyle w:val="Styl"/>
        <w:spacing w:line="340" w:lineRule="exact"/>
        <w:ind w:left="567" w:right="72" w:hanging="567"/>
        <w:jc w:val="both"/>
        <w:rPr>
          <w:rFonts w:ascii="Times New Roman" w:hAnsi="Times New Roman" w:cs="Times New Roman"/>
        </w:rPr>
      </w:pPr>
      <w:r w:rsidRPr="0088616C">
        <w:rPr>
          <w:rFonts w:ascii="Times New Roman" w:hAnsi="Times New Roman" w:cs="Times New Roman"/>
        </w:rPr>
        <w:t>2.1.</w:t>
      </w:r>
      <w:r>
        <w:rPr>
          <w:rFonts w:ascii="Times New Roman" w:hAnsi="Times New Roman" w:cs="Times New Roman"/>
        </w:rPr>
        <w:tab/>
      </w:r>
      <w:r w:rsidRPr="001013B8">
        <w:rPr>
          <w:rFonts w:ascii="Times New Roman" w:hAnsi="Times New Roman" w:cs="Times New Roman"/>
          <w:b/>
          <w:bCs/>
        </w:rPr>
        <w:t>Posiadania uprawnień do wykonywania określonej działalności lub czynności, jeżeli przepisy prawa nakładają obowiązek ich posiadania - nie dotyczy.</w:t>
      </w:r>
    </w:p>
    <w:p w:rsidR="0066082B" w:rsidRPr="002B5C4A" w:rsidRDefault="0066082B" w:rsidP="007F650C">
      <w:pPr>
        <w:pStyle w:val="Styl"/>
        <w:spacing w:line="340" w:lineRule="exact"/>
        <w:ind w:left="567" w:right="72" w:hanging="567"/>
        <w:jc w:val="both"/>
        <w:rPr>
          <w:rFonts w:ascii="Times New Roman" w:hAnsi="Times New Roman" w:cs="Times New Roman"/>
        </w:rPr>
      </w:pPr>
      <w:r w:rsidRPr="002B5C4A">
        <w:rPr>
          <w:rFonts w:ascii="Times New Roman" w:hAnsi="Times New Roman" w:cs="Times New Roman"/>
        </w:rPr>
        <w:t>2.2.</w:t>
      </w:r>
      <w:r w:rsidRPr="002B5C4A">
        <w:rPr>
          <w:rFonts w:ascii="Times New Roman" w:hAnsi="Times New Roman" w:cs="Times New Roman"/>
        </w:rPr>
        <w:tab/>
      </w:r>
      <w:r w:rsidRPr="001013B8">
        <w:rPr>
          <w:rFonts w:ascii="Times New Roman" w:hAnsi="Times New Roman" w:cs="Times New Roman"/>
          <w:b/>
          <w:bCs/>
        </w:rPr>
        <w:t xml:space="preserve">Posiadania wiedzy i doświadczenia </w:t>
      </w:r>
    </w:p>
    <w:p w:rsidR="0066082B" w:rsidRPr="00D8744D" w:rsidRDefault="00D8744D" w:rsidP="007F650C">
      <w:pPr>
        <w:pStyle w:val="Styl"/>
        <w:spacing w:line="340" w:lineRule="exact"/>
        <w:ind w:left="567" w:right="72" w:hanging="567"/>
        <w:jc w:val="both"/>
        <w:rPr>
          <w:rFonts w:ascii="Times New Roman" w:hAnsi="Times New Roman" w:cs="Times New Roman"/>
          <w:bCs/>
          <w:u w:val="single"/>
        </w:rPr>
      </w:pPr>
      <w:r w:rsidRPr="003677D0">
        <w:rPr>
          <w:rFonts w:ascii="Times New Roman" w:hAnsi="Times New Roman" w:cs="Times New Roman"/>
          <w:bCs/>
        </w:rPr>
        <w:tab/>
      </w:r>
      <w:r w:rsidR="0066082B" w:rsidRPr="00D8744D">
        <w:rPr>
          <w:rFonts w:ascii="Times New Roman" w:hAnsi="Times New Roman" w:cs="Times New Roman"/>
          <w:bCs/>
          <w:u w:val="single"/>
        </w:rPr>
        <w:t xml:space="preserve">Opis sposobu dokonania oceny spełniania warunku: </w:t>
      </w:r>
    </w:p>
    <w:p w:rsidR="00152995" w:rsidRDefault="00A02D01" w:rsidP="007F650C">
      <w:pPr>
        <w:pStyle w:val="NormalnyWeb"/>
        <w:spacing w:line="340" w:lineRule="exact"/>
        <w:ind w:left="567"/>
        <w:jc w:val="both"/>
      </w:pPr>
      <w:r w:rsidRPr="00A02D01">
        <w:t xml:space="preserve">Wykonawca musi wykazać, iż w okresie ostatnich trzech lat przed </w:t>
      </w:r>
      <w:bookmarkStart w:id="21" w:name="OLE_LINK1"/>
      <w:r w:rsidRPr="00A02D01">
        <w:t>upływem terminu składania ofert</w:t>
      </w:r>
      <w:bookmarkEnd w:id="21"/>
      <w:r w:rsidRPr="00A02D01">
        <w:t xml:space="preserve">, a jeżeli okres prowadzenia działalności jest krótszy – w tym okresie wykonał lub wykonuje co najmniej 1 usługę związaną z przewozem </w:t>
      </w:r>
      <w:r w:rsidR="00A47A13">
        <w:t>towarów</w:t>
      </w:r>
      <w:r w:rsidRPr="00A02D01">
        <w:t xml:space="preserve"> o wartości rocznej co </w:t>
      </w:r>
      <w:r w:rsidRPr="00807FD0">
        <w:t>najmniej 60 000 zł brutto.</w:t>
      </w:r>
      <w:r w:rsidR="008E70D9" w:rsidRPr="00807FD0">
        <w:t xml:space="preserve"> (zrealizowaną w ramach jednej umowy).</w:t>
      </w:r>
    </w:p>
    <w:p w:rsidR="00152995" w:rsidRPr="00232E7C" w:rsidRDefault="00152995" w:rsidP="007F650C">
      <w:pPr>
        <w:spacing w:line="340" w:lineRule="exact"/>
        <w:ind w:left="567" w:right="72"/>
        <w:jc w:val="both"/>
        <w:rPr>
          <w:rFonts w:ascii="Tahoma" w:hAnsi="Tahoma" w:cs="Tahoma"/>
        </w:rPr>
      </w:pPr>
      <w:r w:rsidRPr="00232E7C">
        <w:rPr>
          <w:u w:val="single"/>
        </w:rPr>
        <w:t>W celu wykazania spełniania przez Wykonawcę warunku, o którym mowa powyżej Wykonawca zobowiązany jest przedłożyć wraz z ofertą:</w:t>
      </w:r>
      <w:r w:rsidRPr="00232E7C">
        <w:rPr>
          <w:shd w:val="clear" w:color="auto" w:fill="FFFF00"/>
        </w:rPr>
        <w:t xml:space="preserve"> </w:t>
      </w:r>
    </w:p>
    <w:p w:rsidR="003852D1" w:rsidRDefault="003852D1" w:rsidP="007F650C">
      <w:pPr>
        <w:pStyle w:val="Styl"/>
        <w:spacing w:line="340" w:lineRule="exact"/>
        <w:ind w:left="567"/>
        <w:jc w:val="both"/>
        <w:rPr>
          <w:rFonts w:ascii="Times New Roman" w:hAnsi="Times New Roman" w:cs="Times New Roman"/>
        </w:rPr>
      </w:pPr>
      <w:r w:rsidRPr="000B4057">
        <w:rPr>
          <w:rFonts w:ascii="Times New Roman" w:hAnsi="Times New Roman" w:cs="Times New Roman"/>
        </w:rPr>
        <w:t xml:space="preserve">wykazu wykonanych, a w przypadku świadczeń okresowych lub ciągłych również wykonywanych, głównych </w:t>
      </w:r>
      <w:r>
        <w:rPr>
          <w:rFonts w:ascii="Times New Roman" w:hAnsi="Times New Roman" w:cs="Times New Roman"/>
        </w:rPr>
        <w:t>usług</w:t>
      </w:r>
      <w:r w:rsidRPr="000B4057">
        <w:rPr>
          <w:rFonts w:ascii="Times New Roman" w:hAnsi="Times New Roman" w:cs="Times New Roman"/>
        </w:rPr>
        <w:t xml:space="preserve">, w okresie ostatnich trzech lat przed upływem terminu składania ofert, a jeżeli okres prowadzenia działalności jest krótszy – w tym okresie, wraz z podaniem ich wartości, przedmiotu, dat wykonania i podmiotów, na rzecz których </w:t>
      </w:r>
      <w:r>
        <w:rPr>
          <w:rFonts w:ascii="Times New Roman" w:hAnsi="Times New Roman" w:cs="Times New Roman"/>
        </w:rPr>
        <w:t>usługi</w:t>
      </w:r>
      <w:r w:rsidRPr="000B4057">
        <w:rPr>
          <w:rFonts w:ascii="Times New Roman" w:hAnsi="Times New Roman" w:cs="Times New Roman"/>
        </w:rPr>
        <w:t xml:space="preserve"> zostały wykonane, oraz załączeniem dowodów, czy zostały wykonane</w:t>
      </w:r>
      <w:r>
        <w:rPr>
          <w:rFonts w:ascii="Times New Roman" w:hAnsi="Times New Roman" w:cs="Times New Roman"/>
        </w:rPr>
        <w:t xml:space="preserve"> lub są wykonywane należycie</w:t>
      </w:r>
      <w:r w:rsidRPr="000B4057">
        <w:rPr>
          <w:rFonts w:ascii="Times New Roman" w:hAnsi="Times New Roman" w:cs="Times New Roman"/>
        </w:rPr>
        <w:t xml:space="preserve"> - zgodnie z </w:t>
      </w:r>
      <w:r w:rsidRPr="00E063C5">
        <w:rPr>
          <w:rFonts w:ascii="Times New Roman" w:hAnsi="Times New Roman" w:cs="Times New Roman"/>
          <w:b/>
        </w:rPr>
        <w:t>załącznikiem nr 5</w:t>
      </w:r>
      <w:r w:rsidRPr="000B4057">
        <w:rPr>
          <w:rFonts w:ascii="Times New Roman" w:hAnsi="Times New Roman" w:cs="Times New Roman"/>
        </w:rPr>
        <w:t xml:space="preserve"> do SIWZ. </w:t>
      </w:r>
    </w:p>
    <w:p w:rsidR="009C0476" w:rsidRPr="009C0476" w:rsidRDefault="009C0476" w:rsidP="007F650C">
      <w:pPr>
        <w:pStyle w:val="Styl"/>
        <w:spacing w:line="340" w:lineRule="exact"/>
        <w:ind w:left="567"/>
        <w:jc w:val="both"/>
        <w:rPr>
          <w:rStyle w:val="text"/>
          <w:rFonts w:ascii="Times New Roman" w:hAnsi="Times New Roman" w:cs="Times New Roman"/>
          <w:b/>
        </w:rPr>
      </w:pPr>
      <w:r w:rsidRPr="009C0476">
        <w:rPr>
          <w:rStyle w:val="text"/>
          <w:rFonts w:ascii="Times New Roman" w:hAnsi="Times New Roman" w:cs="Times New Roman"/>
          <w:b/>
        </w:rPr>
        <w:t>Określenie usług, których dotyczy obowiązek wskazania przez wykonawcę w</w:t>
      </w:r>
      <w:r w:rsidR="007F650C">
        <w:rPr>
          <w:rStyle w:val="text"/>
          <w:rFonts w:ascii="Times New Roman" w:hAnsi="Times New Roman" w:cs="Times New Roman"/>
          <w:b/>
        </w:rPr>
        <w:t> </w:t>
      </w:r>
      <w:r w:rsidRPr="009C0476">
        <w:rPr>
          <w:rStyle w:val="text"/>
          <w:rFonts w:ascii="Times New Roman" w:hAnsi="Times New Roman" w:cs="Times New Roman"/>
          <w:b/>
        </w:rPr>
        <w:t>wykazie lub złożenia poświadczeń, w tym informacja o usługach niewykonanych lub wykonanych nienależycie</w:t>
      </w:r>
      <w:r w:rsidRPr="009C0476">
        <w:rPr>
          <w:rStyle w:val="text"/>
          <w:rFonts w:ascii="Times New Roman" w:hAnsi="Times New Roman" w:cs="Times New Roman"/>
          <w:b/>
        </w:rPr>
        <w:tab/>
      </w:r>
    </w:p>
    <w:p w:rsidR="009C0476" w:rsidRPr="009C0476" w:rsidRDefault="00A02D01" w:rsidP="007F650C">
      <w:pPr>
        <w:pStyle w:val="Styl"/>
        <w:spacing w:line="340" w:lineRule="exact"/>
        <w:ind w:left="567"/>
        <w:jc w:val="both"/>
        <w:rPr>
          <w:rStyle w:val="text"/>
          <w:rFonts w:ascii="Times New Roman" w:hAnsi="Times New Roman" w:cs="Times New Roman"/>
        </w:rPr>
      </w:pPr>
      <w:r w:rsidRPr="00A02D01">
        <w:rPr>
          <w:rFonts w:ascii="Times New Roman" w:hAnsi="Times New Roman" w:cs="Times New Roman"/>
        </w:rPr>
        <w:t xml:space="preserve">Wykonawca musi wykazać, iż w okresie ostatnich trzech lat przed upływem terminu składania ofert, a jeżeli okres prowadzenia działalności jest krótszy – w tym okresie wykonał lub wykonuje co najmniej 1 usługę związaną z przewozem </w:t>
      </w:r>
      <w:r w:rsidR="00A47A13">
        <w:rPr>
          <w:rFonts w:ascii="Times New Roman" w:hAnsi="Times New Roman" w:cs="Times New Roman"/>
        </w:rPr>
        <w:t>towarów</w:t>
      </w:r>
      <w:r w:rsidRPr="00A02D01">
        <w:rPr>
          <w:rFonts w:ascii="Times New Roman" w:hAnsi="Times New Roman" w:cs="Times New Roman"/>
        </w:rPr>
        <w:t xml:space="preserve"> o wartości rocznej co najmniej </w:t>
      </w:r>
      <w:r w:rsidRPr="00807FD0">
        <w:rPr>
          <w:rFonts w:ascii="Times New Roman" w:hAnsi="Times New Roman" w:cs="Times New Roman"/>
        </w:rPr>
        <w:t>60 000 zł brutto</w:t>
      </w:r>
      <w:r w:rsidR="00C67F4E" w:rsidRPr="00807FD0">
        <w:rPr>
          <w:rFonts w:ascii="Times New Roman" w:hAnsi="Times New Roman" w:cs="Times New Roman"/>
        </w:rPr>
        <w:t xml:space="preserve"> (zrealizowaną w ramach jednej umowy)</w:t>
      </w:r>
      <w:r w:rsidRPr="00807FD0">
        <w:rPr>
          <w:rFonts w:ascii="Times New Roman" w:hAnsi="Times New Roman" w:cs="Times New Roman"/>
        </w:rPr>
        <w:t>.</w:t>
      </w:r>
    </w:p>
    <w:p w:rsidR="003852D1" w:rsidRPr="009C0476" w:rsidRDefault="009C0476" w:rsidP="007F650C">
      <w:pPr>
        <w:pStyle w:val="Styl"/>
        <w:spacing w:line="340" w:lineRule="exact"/>
        <w:ind w:left="567"/>
        <w:jc w:val="both"/>
        <w:rPr>
          <w:rFonts w:ascii="Times New Roman" w:hAnsi="Times New Roman" w:cs="Times New Roman"/>
        </w:rPr>
      </w:pPr>
      <w:r w:rsidRPr="009C0476">
        <w:rPr>
          <w:rStyle w:val="text"/>
          <w:rFonts w:ascii="Times New Roman" w:hAnsi="Times New Roman" w:cs="Times New Roman"/>
        </w:rPr>
        <w:t>Zamawiający nie wymaga informacji o usługach niewykonanych lub wykonanych nienależycie.</w:t>
      </w:r>
    </w:p>
    <w:p w:rsidR="0066082B" w:rsidRPr="00042A88" w:rsidRDefault="0066082B" w:rsidP="007F650C">
      <w:pPr>
        <w:pStyle w:val="Styl"/>
        <w:spacing w:line="340" w:lineRule="exact"/>
        <w:ind w:left="567" w:right="72" w:hanging="567"/>
        <w:jc w:val="both"/>
        <w:rPr>
          <w:rFonts w:ascii="Times New Roman" w:hAnsi="Times New Roman" w:cs="Times New Roman"/>
        </w:rPr>
      </w:pPr>
      <w:r w:rsidRPr="00042A88">
        <w:rPr>
          <w:rFonts w:ascii="Times New Roman" w:hAnsi="Times New Roman" w:cs="Times New Roman"/>
        </w:rPr>
        <w:t>2.3.</w:t>
      </w:r>
      <w:r w:rsidRPr="00042A88">
        <w:rPr>
          <w:rFonts w:ascii="Times New Roman" w:hAnsi="Times New Roman" w:cs="Times New Roman"/>
        </w:rPr>
        <w:tab/>
      </w:r>
      <w:r>
        <w:rPr>
          <w:rFonts w:ascii="Times New Roman" w:hAnsi="Times New Roman" w:cs="Times New Roman"/>
          <w:b/>
          <w:bCs/>
        </w:rPr>
        <w:t>D</w:t>
      </w:r>
      <w:r w:rsidRPr="0088616C">
        <w:rPr>
          <w:rFonts w:ascii="Times New Roman" w:hAnsi="Times New Roman" w:cs="Times New Roman"/>
          <w:b/>
          <w:bCs/>
        </w:rPr>
        <w:t xml:space="preserve">ysponowania odpowiednim potencjałem technicznym oraz osobami </w:t>
      </w:r>
      <w:r w:rsidRPr="00633A81">
        <w:rPr>
          <w:rFonts w:ascii="Times New Roman" w:hAnsi="Times New Roman" w:cs="Times New Roman"/>
          <w:b/>
          <w:bCs/>
        </w:rPr>
        <w:t xml:space="preserve">zdolnymi </w:t>
      </w:r>
      <w:r w:rsidRPr="00633A81">
        <w:rPr>
          <w:rFonts w:ascii="Times New Roman" w:hAnsi="Times New Roman" w:cs="Times New Roman"/>
          <w:b/>
          <w:bCs/>
          <w:w w:val="109"/>
        </w:rPr>
        <w:t xml:space="preserve">do </w:t>
      </w:r>
      <w:r w:rsidRPr="00633A81">
        <w:rPr>
          <w:rFonts w:ascii="Times New Roman" w:hAnsi="Times New Roman" w:cs="Times New Roman"/>
          <w:b/>
          <w:bCs/>
        </w:rPr>
        <w:t>wykonania zamówienia</w:t>
      </w:r>
      <w:r w:rsidR="00F00BF8">
        <w:rPr>
          <w:rFonts w:ascii="Times New Roman" w:hAnsi="Times New Roman" w:cs="Times New Roman"/>
          <w:b/>
          <w:bCs/>
        </w:rPr>
        <w:t>.</w:t>
      </w:r>
      <w:r w:rsidRPr="00633A81">
        <w:rPr>
          <w:rFonts w:ascii="Times New Roman" w:hAnsi="Times New Roman" w:cs="Times New Roman"/>
          <w:b/>
          <w:bCs/>
        </w:rPr>
        <w:t xml:space="preserve"> </w:t>
      </w:r>
    </w:p>
    <w:p w:rsidR="009B1CF3" w:rsidRPr="00B96C91" w:rsidRDefault="009B1CF3" w:rsidP="00A02D01">
      <w:pPr>
        <w:pStyle w:val="Styl"/>
        <w:spacing w:line="340" w:lineRule="exact"/>
        <w:ind w:left="567" w:right="72"/>
        <w:jc w:val="both"/>
        <w:rPr>
          <w:rFonts w:ascii="Times New Roman" w:hAnsi="Times New Roman" w:cs="Times New Roman"/>
          <w:u w:val="single"/>
        </w:rPr>
      </w:pPr>
      <w:r w:rsidRPr="00B96C91">
        <w:rPr>
          <w:rFonts w:ascii="Times New Roman" w:hAnsi="Times New Roman" w:cs="Times New Roman"/>
          <w:u w:val="single"/>
        </w:rPr>
        <w:t xml:space="preserve">Opis sposobu dokonania oceny spełniania warunku: </w:t>
      </w:r>
    </w:p>
    <w:p w:rsidR="006F22CC" w:rsidRPr="007230CA" w:rsidRDefault="006F22CC" w:rsidP="006F22CC">
      <w:pPr>
        <w:pStyle w:val="Styl"/>
        <w:spacing w:line="360" w:lineRule="exact"/>
        <w:ind w:left="567" w:right="74"/>
        <w:jc w:val="both"/>
        <w:rPr>
          <w:rFonts w:ascii="TimesNewRomanPSMT" w:hAnsi="TimesNewRomanPSMT" w:cs="TimesNewRomanPSMT"/>
        </w:rPr>
      </w:pPr>
      <w:r w:rsidRPr="00F91AB3">
        <w:rPr>
          <w:rFonts w:ascii="Times New Roman" w:hAnsi="Times New Roman" w:cs="Times New Roman"/>
        </w:rPr>
        <w:t>Wykonawca musi wykazać, że</w:t>
      </w:r>
      <w:r>
        <w:rPr>
          <w:rFonts w:ascii="Times New Roman" w:hAnsi="Times New Roman" w:cs="Times New Roman"/>
        </w:rPr>
        <w:t xml:space="preserve"> dysponuje lub będzie dysponować środkiem transportu</w:t>
      </w:r>
      <w:r w:rsidRPr="003158CC">
        <w:t xml:space="preserve"> </w:t>
      </w:r>
      <w:r>
        <w:t>(</w:t>
      </w:r>
      <w:r w:rsidRPr="003158CC">
        <w:rPr>
          <w:rFonts w:ascii="Times New Roman" w:hAnsi="Times New Roman" w:cs="Times New Roman"/>
        </w:rPr>
        <w:t>samochodami o dopuszczalnej masie całkowitej poniżej 3,5 t</w:t>
      </w:r>
      <w:r>
        <w:rPr>
          <w:rFonts w:ascii="Times New Roman" w:hAnsi="Times New Roman" w:cs="Times New Roman"/>
        </w:rPr>
        <w:t>)</w:t>
      </w:r>
      <w:r w:rsidRPr="003158CC">
        <w:rPr>
          <w:rFonts w:ascii="Times New Roman" w:hAnsi="Times New Roman" w:cs="Times New Roman"/>
        </w:rPr>
        <w:t xml:space="preserve"> </w:t>
      </w:r>
      <w:r w:rsidRPr="00F91AB3">
        <w:rPr>
          <w:rFonts w:ascii="Times New Roman" w:hAnsi="Times New Roman"/>
        </w:rPr>
        <w:t>niezbędny</w:t>
      </w:r>
      <w:r>
        <w:rPr>
          <w:rFonts w:ascii="Times New Roman" w:hAnsi="Times New Roman"/>
        </w:rPr>
        <w:t>m podczas realizacji przedmiotu zamówienia.</w:t>
      </w:r>
    </w:p>
    <w:p w:rsidR="006F22CC" w:rsidRDefault="006F22CC" w:rsidP="006F22CC">
      <w:pPr>
        <w:pStyle w:val="Styl"/>
        <w:tabs>
          <w:tab w:val="left" w:pos="720"/>
        </w:tabs>
        <w:spacing w:line="360" w:lineRule="exact"/>
        <w:ind w:left="567" w:right="74"/>
        <w:jc w:val="both"/>
        <w:rPr>
          <w:rFonts w:ascii="Times New Roman" w:hAnsi="Times New Roman" w:cs="Times New Roman"/>
          <w:u w:val="single"/>
        </w:rPr>
      </w:pPr>
      <w:r w:rsidRPr="007230CA">
        <w:rPr>
          <w:rFonts w:ascii="Times New Roman" w:hAnsi="Times New Roman" w:cs="Times New Roman"/>
          <w:u w:val="single"/>
        </w:rPr>
        <w:t xml:space="preserve">W celu wykazania spełniania przez Wykonawcę warunku, o którym mowa powyżej Wykonawca zobowiązany jest przedłożyć wraz z ofertą: </w:t>
      </w:r>
    </w:p>
    <w:p w:rsidR="009B1CF3" w:rsidRPr="00896412" w:rsidRDefault="006F22CC" w:rsidP="006F22CC">
      <w:pPr>
        <w:pStyle w:val="Styl"/>
        <w:spacing w:line="340" w:lineRule="exact"/>
        <w:ind w:left="567" w:right="72"/>
        <w:jc w:val="both"/>
        <w:rPr>
          <w:rFonts w:ascii="Times New Roman" w:hAnsi="Times New Roman" w:cs="Times New Roman"/>
        </w:rPr>
      </w:pPr>
      <w:r>
        <w:rPr>
          <w:rFonts w:ascii="Times New Roman" w:hAnsi="Times New Roman" w:cs="Times New Roman"/>
        </w:rPr>
        <w:t xml:space="preserve">Wypełniony </w:t>
      </w:r>
      <w:r w:rsidRPr="007E6123">
        <w:rPr>
          <w:rFonts w:ascii="Times New Roman" w:hAnsi="Times New Roman" w:cs="Times New Roman"/>
          <w:b/>
        </w:rPr>
        <w:t>załącznik nr 6 do SIWZ</w:t>
      </w:r>
      <w:r>
        <w:rPr>
          <w:rFonts w:ascii="Times New Roman" w:hAnsi="Times New Roman" w:cs="Times New Roman"/>
        </w:rPr>
        <w:t xml:space="preserve"> - </w:t>
      </w:r>
      <w:r w:rsidRPr="007D53AD">
        <w:rPr>
          <w:rFonts w:ascii="Times New Roman" w:hAnsi="Times New Roman"/>
        </w:rPr>
        <w:t>Wykaz środków transportu</w:t>
      </w:r>
      <w:r>
        <w:rPr>
          <w:rFonts w:ascii="Times New Roman" w:hAnsi="Times New Roman"/>
        </w:rPr>
        <w:t xml:space="preserve"> (</w:t>
      </w:r>
      <w:r>
        <w:rPr>
          <w:rFonts w:ascii="Times New Roman" w:hAnsi="Times New Roman" w:cs="Times New Roman"/>
        </w:rPr>
        <w:t>samochód</w:t>
      </w:r>
      <w:r w:rsidRPr="003158CC">
        <w:rPr>
          <w:rFonts w:ascii="Times New Roman" w:hAnsi="Times New Roman" w:cs="Times New Roman"/>
        </w:rPr>
        <w:t xml:space="preserve"> o</w:t>
      </w:r>
      <w:r w:rsidR="002A4080">
        <w:rPr>
          <w:rFonts w:ascii="Times New Roman" w:hAnsi="Times New Roman" w:cs="Times New Roman"/>
        </w:rPr>
        <w:t> </w:t>
      </w:r>
      <w:r w:rsidRPr="003158CC">
        <w:rPr>
          <w:rFonts w:ascii="Times New Roman" w:hAnsi="Times New Roman" w:cs="Times New Roman"/>
        </w:rPr>
        <w:t>dopuszczalnej masie całkowitej poniżej 3,5 t</w:t>
      </w:r>
      <w:r>
        <w:rPr>
          <w:rFonts w:ascii="Times New Roman" w:hAnsi="Times New Roman" w:cs="Times New Roman"/>
        </w:rPr>
        <w:t>)</w:t>
      </w:r>
      <w:r w:rsidRPr="007D53AD">
        <w:rPr>
          <w:rFonts w:ascii="Times New Roman" w:hAnsi="Times New Roman"/>
        </w:rPr>
        <w:t xml:space="preserve"> niezbędnych do wykonania przedmiotu zamówienia, jaki</w:t>
      </w:r>
      <w:r>
        <w:rPr>
          <w:rFonts w:ascii="Times New Roman" w:hAnsi="Times New Roman"/>
        </w:rPr>
        <w:t>mi dysponuje lub, jakimi będzie dysponować Wykonawca podczas realizacji zamówienia.</w:t>
      </w:r>
    </w:p>
    <w:p w:rsidR="0066082B" w:rsidRPr="00633A81" w:rsidRDefault="0066082B" w:rsidP="00B93018">
      <w:pPr>
        <w:pStyle w:val="Styl"/>
        <w:spacing w:line="340" w:lineRule="exact"/>
        <w:ind w:left="567" w:right="72" w:hanging="567"/>
        <w:jc w:val="both"/>
        <w:rPr>
          <w:rFonts w:ascii="Times New Roman" w:hAnsi="Times New Roman" w:cs="Times New Roman"/>
          <w:b/>
          <w:bCs/>
        </w:rPr>
      </w:pPr>
      <w:r w:rsidRPr="00042A88">
        <w:rPr>
          <w:rFonts w:ascii="Times New Roman" w:hAnsi="Times New Roman" w:cs="Times New Roman"/>
        </w:rPr>
        <w:t>2.4.</w:t>
      </w:r>
      <w:r w:rsidRPr="00633A81">
        <w:rPr>
          <w:rFonts w:ascii="Times New Roman" w:hAnsi="Times New Roman" w:cs="Times New Roman"/>
          <w:b/>
          <w:bCs/>
        </w:rPr>
        <w:tab/>
        <w:t>Sytuacji ekonomicznej i finansowej</w:t>
      </w:r>
      <w:r w:rsidR="00F00BF8">
        <w:rPr>
          <w:rFonts w:ascii="Times New Roman" w:hAnsi="Times New Roman" w:cs="Times New Roman"/>
          <w:b/>
          <w:bCs/>
        </w:rPr>
        <w:t>.</w:t>
      </w:r>
      <w:r w:rsidRPr="00633A81">
        <w:rPr>
          <w:rFonts w:ascii="Times New Roman" w:hAnsi="Times New Roman" w:cs="Times New Roman"/>
          <w:b/>
          <w:bCs/>
        </w:rPr>
        <w:t xml:space="preserve"> </w:t>
      </w:r>
    </w:p>
    <w:p w:rsidR="005B503D" w:rsidRDefault="005B503D" w:rsidP="00EA6C1E">
      <w:pPr>
        <w:pStyle w:val="Styl"/>
        <w:spacing w:line="340" w:lineRule="exact"/>
        <w:ind w:left="567"/>
        <w:jc w:val="both"/>
        <w:rPr>
          <w:rFonts w:ascii="Times New Roman" w:hAnsi="Times New Roman" w:cs="Times New Roman"/>
        </w:rPr>
      </w:pPr>
      <w:r w:rsidRPr="00D8744D">
        <w:rPr>
          <w:rFonts w:ascii="Times New Roman" w:hAnsi="Times New Roman" w:cs="Times New Roman"/>
          <w:bCs/>
          <w:u w:val="single"/>
        </w:rPr>
        <w:t>Opis sposobu dokonania oceny spełniania warunku:</w:t>
      </w:r>
    </w:p>
    <w:p w:rsidR="00A02D01" w:rsidRPr="0088616C" w:rsidRDefault="00A02D01" w:rsidP="00EA6C1E">
      <w:pPr>
        <w:pStyle w:val="Styl"/>
        <w:spacing w:line="340" w:lineRule="exact"/>
        <w:ind w:left="567" w:right="72"/>
        <w:jc w:val="both"/>
        <w:rPr>
          <w:rFonts w:ascii="Times New Roman" w:hAnsi="Times New Roman" w:cs="Times New Roman"/>
        </w:rPr>
      </w:pPr>
      <w:r w:rsidRPr="00234A93">
        <w:rPr>
          <w:rFonts w:ascii="Times New Roman" w:hAnsi="Times New Roman" w:cs="Times New Roman"/>
        </w:rPr>
        <w:t xml:space="preserve">Sytuacja ekonomiczna: Wykonawca musi </w:t>
      </w:r>
      <w:r>
        <w:rPr>
          <w:rFonts w:ascii="Times New Roman" w:hAnsi="Times New Roman" w:cs="Times New Roman"/>
        </w:rPr>
        <w:t>posiadać opłacone ubezpieczenie: OC</w:t>
      </w:r>
      <w:r w:rsidR="00EA6C1E">
        <w:rPr>
          <w:rFonts w:ascii="Times New Roman" w:hAnsi="Times New Roman" w:cs="Times New Roman"/>
        </w:rPr>
        <w:t>.</w:t>
      </w:r>
      <w:r w:rsidRPr="00234A93">
        <w:rPr>
          <w:rFonts w:ascii="Times New Roman" w:hAnsi="Times New Roman" w:cs="Times New Roman"/>
        </w:rPr>
        <w:t xml:space="preserve"> </w:t>
      </w:r>
    </w:p>
    <w:p w:rsidR="00A02D01" w:rsidRPr="007230CA" w:rsidRDefault="00A02D01" w:rsidP="00EA6C1E">
      <w:pPr>
        <w:pStyle w:val="Styl"/>
        <w:spacing w:line="340" w:lineRule="exact"/>
        <w:ind w:left="567" w:right="72"/>
        <w:jc w:val="both"/>
        <w:rPr>
          <w:rFonts w:ascii="Times New Roman" w:hAnsi="Times New Roman" w:cs="Times New Roman"/>
          <w:u w:val="single"/>
        </w:rPr>
      </w:pPr>
      <w:r w:rsidRPr="007230CA">
        <w:rPr>
          <w:rFonts w:ascii="Times New Roman" w:hAnsi="Times New Roman" w:cs="Times New Roman"/>
          <w:u w:val="single"/>
        </w:rPr>
        <w:t xml:space="preserve">W celu wykazania spełniania przez Wykonawcę warunku, o którym mowa powyżej Wykonawca zobowiązany jest przedłożyć wraz z ofertą: </w:t>
      </w:r>
    </w:p>
    <w:p w:rsidR="00A02D01" w:rsidRDefault="00A02D01" w:rsidP="00EA6C1E">
      <w:pPr>
        <w:pStyle w:val="Styl"/>
        <w:spacing w:line="340" w:lineRule="exact"/>
        <w:ind w:left="567" w:right="72"/>
        <w:jc w:val="both"/>
        <w:rPr>
          <w:rFonts w:ascii="Times New Roman" w:hAnsi="Times New Roman" w:cs="Times New Roman"/>
        </w:rPr>
      </w:pPr>
      <w:r w:rsidRPr="008C7317">
        <w:rPr>
          <w:rFonts w:ascii="Times New Roman" w:hAnsi="Times New Roman" w:cs="Times New Roman"/>
        </w:rPr>
        <w:t>Kopi</w:t>
      </w:r>
      <w:r w:rsidR="00A47A13">
        <w:rPr>
          <w:rFonts w:ascii="Times New Roman" w:hAnsi="Times New Roman" w:cs="Times New Roman"/>
        </w:rPr>
        <w:t>a</w:t>
      </w:r>
      <w:r w:rsidRPr="008C7317">
        <w:rPr>
          <w:rFonts w:ascii="Times New Roman" w:hAnsi="Times New Roman" w:cs="Times New Roman"/>
        </w:rPr>
        <w:t xml:space="preserve"> ubezpiecze</w:t>
      </w:r>
      <w:r w:rsidR="00A47A13">
        <w:rPr>
          <w:rFonts w:ascii="Times New Roman" w:hAnsi="Times New Roman" w:cs="Times New Roman"/>
        </w:rPr>
        <w:t>nia</w:t>
      </w:r>
      <w:r w:rsidRPr="008C7317">
        <w:rPr>
          <w:rFonts w:ascii="Times New Roman" w:hAnsi="Times New Roman" w:cs="Times New Roman"/>
        </w:rPr>
        <w:t xml:space="preserve"> OC</w:t>
      </w:r>
      <w:r>
        <w:rPr>
          <w:rFonts w:ascii="Times New Roman" w:hAnsi="Times New Roman" w:cs="Times New Roman"/>
        </w:rPr>
        <w:t>.</w:t>
      </w:r>
    </w:p>
    <w:p w:rsidR="00831D9F" w:rsidRDefault="00A02D01" w:rsidP="00EA6C1E">
      <w:pPr>
        <w:pStyle w:val="Styl"/>
        <w:spacing w:line="340" w:lineRule="exact"/>
        <w:ind w:left="567"/>
        <w:jc w:val="both"/>
        <w:rPr>
          <w:rFonts w:ascii="Times New Roman" w:hAnsi="Times New Roman" w:cs="Times New Roman"/>
        </w:rPr>
      </w:pPr>
      <w:r w:rsidRPr="008C7317">
        <w:rPr>
          <w:rFonts w:ascii="Times New Roman" w:hAnsi="Times New Roman" w:cs="Times New Roman"/>
        </w:rPr>
        <w:t xml:space="preserve">Uwaga: </w:t>
      </w:r>
      <w:r>
        <w:rPr>
          <w:rFonts w:ascii="Times New Roman" w:hAnsi="Times New Roman" w:cs="Times New Roman"/>
        </w:rPr>
        <w:t>Zamawiający sugeruje wykupienie</w:t>
      </w:r>
      <w:r w:rsidRPr="008C7317">
        <w:rPr>
          <w:rFonts w:ascii="Times New Roman" w:hAnsi="Times New Roman" w:cs="Times New Roman"/>
        </w:rPr>
        <w:t xml:space="preserve"> ubezpieczenia AC</w:t>
      </w:r>
      <w:r>
        <w:rPr>
          <w:rFonts w:ascii="Times New Roman" w:hAnsi="Times New Roman" w:cs="Times New Roman"/>
        </w:rPr>
        <w:t>.</w:t>
      </w:r>
      <w:r w:rsidRPr="008C7317">
        <w:rPr>
          <w:rFonts w:ascii="Times New Roman" w:hAnsi="Times New Roman" w:cs="Times New Roman"/>
        </w:rPr>
        <w:t xml:space="preserve"> Zamawiający nie jest zobowiązany do zapłaty jakiegokolwiek odszkodowania związanego z</w:t>
      </w:r>
      <w:r>
        <w:rPr>
          <w:rFonts w:ascii="Times New Roman" w:hAnsi="Times New Roman" w:cs="Times New Roman"/>
        </w:rPr>
        <w:t xml:space="preserve"> ewentualnym</w:t>
      </w:r>
      <w:r w:rsidRPr="008C7317">
        <w:rPr>
          <w:rFonts w:ascii="Times New Roman" w:hAnsi="Times New Roman" w:cs="Times New Roman"/>
        </w:rPr>
        <w:t xml:space="preserve"> uszkodzeniem środka transportu.</w:t>
      </w:r>
    </w:p>
    <w:p w:rsidR="0066082B" w:rsidRPr="00000C60" w:rsidRDefault="0066082B" w:rsidP="007F650C">
      <w:pPr>
        <w:pStyle w:val="Styl"/>
        <w:numPr>
          <w:ilvl w:val="0"/>
          <w:numId w:val="4"/>
        </w:numPr>
        <w:spacing w:line="340" w:lineRule="exact"/>
        <w:ind w:left="567" w:right="72" w:hanging="567"/>
        <w:jc w:val="both"/>
        <w:rPr>
          <w:rFonts w:ascii="Times New Roman" w:hAnsi="Times New Roman" w:cs="Times New Roman"/>
        </w:rPr>
      </w:pPr>
      <w:r w:rsidRPr="00000C60">
        <w:rPr>
          <w:rFonts w:ascii="Times New Roman" w:hAnsi="Times New Roman" w:cs="Times New Roman"/>
        </w:rPr>
        <w:t>W celu potwierdzenia spełniania warunków udziału w postępowaniu, o których mowa w</w:t>
      </w:r>
      <w:r>
        <w:rPr>
          <w:rFonts w:ascii="Times New Roman" w:hAnsi="Times New Roman" w:cs="Times New Roman"/>
        </w:rPr>
        <w:t xml:space="preserve"> </w:t>
      </w:r>
      <w:r w:rsidRPr="00000C60">
        <w:rPr>
          <w:rFonts w:ascii="Times New Roman" w:hAnsi="Times New Roman" w:cs="Times New Roman"/>
        </w:rPr>
        <w:t>pkt 2.</w:t>
      </w:r>
      <w:r>
        <w:rPr>
          <w:rFonts w:ascii="Times New Roman" w:hAnsi="Times New Roman" w:cs="Times New Roman"/>
        </w:rPr>
        <w:t>2</w:t>
      </w:r>
      <w:r w:rsidRPr="00000C60">
        <w:rPr>
          <w:rFonts w:ascii="Times New Roman" w:hAnsi="Times New Roman" w:cs="Times New Roman"/>
        </w:rPr>
        <w:t xml:space="preserve">. do 2.4. oprócz dokumentów wyszczególnionych powyżej, należy złożyć oświadczenie, zgodne z </w:t>
      </w:r>
      <w:r w:rsidRPr="00783B8E">
        <w:rPr>
          <w:rFonts w:ascii="Times New Roman" w:hAnsi="Times New Roman" w:cs="Times New Roman"/>
          <w:b/>
          <w:bCs/>
        </w:rPr>
        <w:t xml:space="preserve">załącznikiem nr </w:t>
      </w:r>
      <w:r w:rsidR="00087CA4">
        <w:rPr>
          <w:rFonts w:ascii="Times New Roman" w:hAnsi="Times New Roman" w:cs="Times New Roman"/>
          <w:b/>
          <w:bCs/>
        </w:rPr>
        <w:t>4</w:t>
      </w:r>
      <w:r w:rsidRPr="00783B8E">
        <w:rPr>
          <w:rFonts w:ascii="Times New Roman" w:hAnsi="Times New Roman" w:cs="Times New Roman"/>
          <w:b/>
          <w:bCs/>
        </w:rPr>
        <w:t xml:space="preserve"> do SIWZ.</w:t>
      </w:r>
      <w:r w:rsidRPr="00000C60">
        <w:rPr>
          <w:rFonts w:ascii="Times New Roman" w:hAnsi="Times New Roman" w:cs="Times New Roman"/>
        </w:rPr>
        <w:t xml:space="preserve"> </w:t>
      </w:r>
    </w:p>
    <w:p w:rsidR="007F650C" w:rsidRPr="003518AC" w:rsidRDefault="00CF6668" w:rsidP="00EA6C1E">
      <w:pPr>
        <w:pStyle w:val="Styl"/>
        <w:numPr>
          <w:ilvl w:val="0"/>
          <w:numId w:val="4"/>
        </w:numPr>
        <w:spacing w:line="340" w:lineRule="exact"/>
        <w:ind w:left="567" w:right="74" w:hanging="567"/>
        <w:jc w:val="both"/>
        <w:rPr>
          <w:rFonts w:ascii="Times New Roman" w:hAnsi="Times New Roman" w:cs="Times New Roman"/>
          <w:b/>
        </w:rPr>
      </w:pPr>
      <w:r w:rsidRPr="00CF6668">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wykonywaniu zamówienia. </w:t>
      </w:r>
      <w:r w:rsidRPr="00CF6668">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7F650C" w:rsidRPr="003518AC" w:rsidRDefault="007F650C" w:rsidP="007F650C">
      <w:pPr>
        <w:pStyle w:val="Styl"/>
        <w:spacing w:line="320" w:lineRule="exact"/>
        <w:ind w:left="567" w:right="74" w:hanging="567"/>
        <w:jc w:val="both"/>
        <w:rPr>
          <w:rFonts w:ascii="Times New Roman" w:hAnsi="Times New Roman" w:cs="Times New Roman"/>
        </w:rPr>
      </w:pPr>
      <w:r w:rsidRPr="003518AC">
        <w:rPr>
          <w:rFonts w:ascii="Times New Roman" w:hAnsi="Times New Roman" w:cs="Times New Roman"/>
        </w:rPr>
        <w:t>4.1.</w:t>
      </w:r>
      <w:r w:rsidRPr="003518AC">
        <w:rPr>
          <w:rFonts w:ascii="Times New Roman" w:hAnsi="Times New Roman" w:cs="Times New Roman"/>
        </w:rPr>
        <w:tab/>
        <w:t>Jeżeli wykonawca, wykazując spełnianie warunków udziału w postępowaniu opisanych w pkt 2.2. do 2.4. polega na zasobach innych podmiotów na zasadach określonych powyżej w pkt 4 (zgodnie z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może żądać dokumentów dotyczących  w szczególności:</w:t>
      </w:r>
    </w:p>
    <w:p w:rsidR="007F650C" w:rsidRPr="003518AC" w:rsidRDefault="007F650C" w:rsidP="007F650C">
      <w:pPr>
        <w:pStyle w:val="Styl"/>
        <w:spacing w:line="320" w:lineRule="exact"/>
        <w:ind w:left="1134" w:right="74" w:hanging="567"/>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zakresu dostępnych wykonawcy zasobów innego podmiotu,</w:t>
      </w:r>
    </w:p>
    <w:p w:rsidR="007F650C" w:rsidRPr="003518AC" w:rsidRDefault="007F650C" w:rsidP="007F650C">
      <w:pPr>
        <w:pStyle w:val="Styl"/>
        <w:spacing w:line="320" w:lineRule="exact"/>
        <w:ind w:left="1134" w:right="74" w:hanging="567"/>
        <w:jc w:val="both"/>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sposobu wykorzystania zasobów innego podmiotu, przez wykonawcę, przy wykonywaniu  zamówienia,</w:t>
      </w:r>
    </w:p>
    <w:p w:rsidR="007F650C" w:rsidRPr="003518AC" w:rsidRDefault="007F650C" w:rsidP="007F650C">
      <w:pPr>
        <w:pStyle w:val="Styl"/>
        <w:spacing w:line="320" w:lineRule="exact"/>
        <w:ind w:left="1134" w:right="74" w:hanging="567"/>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charakteru stosunku, jaki będzie łączył wykonawcę z innym podmiotem,</w:t>
      </w:r>
    </w:p>
    <w:p w:rsidR="007F650C" w:rsidRPr="003518AC" w:rsidRDefault="007F650C" w:rsidP="007F650C">
      <w:pPr>
        <w:pStyle w:val="Styl"/>
        <w:spacing w:line="320" w:lineRule="exact"/>
        <w:ind w:left="1134" w:right="74" w:hanging="567"/>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zakresu i okresu udziału innego podmiotu przy wykonywaniu zamówienia.</w:t>
      </w:r>
    </w:p>
    <w:p w:rsidR="007F650C" w:rsidRPr="003518AC" w:rsidRDefault="007F650C" w:rsidP="007F650C">
      <w:pPr>
        <w:pStyle w:val="Styl"/>
        <w:spacing w:line="320" w:lineRule="exact"/>
        <w:ind w:left="567" w:right="74" w:hanging="567"/>
        <w:jc w:val="both"/>
        <w:rPr>
          <w:rFonts w:ascii="Times New Roman" w:hAnsi="Times New Roman" w:cs="Times New Roman"/>
        </w:rPr>
      </w:pPr>
      <w:r w:rsidRPr="003518AC">
        <w:rPr>
          <w:rFonts w:ascii="Times New Roman" w:hAnsi="Times New Roman" w:cs="Times New Roman"/>
        </w:rPr>
        <w:t>4.2.</w:t>
      </w:r>
      <w:r w:rsidRPr="003518AC">
        <w:rPr>
          <w:rFonts w:ascii="Times New Roman" w:hAnsi="Times New Roman" w:cs="Times New Roman"/>
        </w:rPr>
        <w:tab/>
        <w:t>Żądanie dokumentów j/w nastąpi w przypadku, gdy Wykonawca nie udowodni w wystarczający sposób dysponowania zasobami niezbędnymi dla należytego wykonania zamówienia.</w:t>
      </w:r>
    </w:p>
    <w:p w:rsidR="00125BF5" w:rsidRDefault="0066082B" w:rsidP="00125BF5">
      <w:pPr>
        <w:pStyle w:val="Styl"/>
        <w:numPr>
          <w:ilvl w:val="0"/>
          <w:numId w:val="5"/>
        </w:numPr>
        <w:spacing w:line="360" w:lineRule="exact"/>
        <w:ind w:left="567" w:right="74" w:hanging="567"/>
        <w:jc w:val="both"/>
        <w:rPr>
          <w:rFonts w:ascii="Times New Roman" w:hAnsi="Times New Roman" w:cs="Times New Roman"/>
        </w:rPr>
      </w:pPr>
      <w:r w:rsidRPr="0088616C">
        <w:rPr>
          <w:rFonts w:ascii="Times New Roman" w:hAnsi="Times New Roman" w:cs="Times New Roman"/>
        </w:rPr>
        <w:t>Jeżeli Wykonawca wykazując spełnianie warunków, o których mowa wart. 22 ust. 1 ustawy, a opisanych w pkt 2.2 do 2.4. niniejszego rozdziału SIWZ (opis sposobu dokonania oceny spełniania warunków), polega na zasobach innych podmiotów na zasadach określonych powyżej w pkt 4 (zgodnie z art. 26 ust. 2b ustawy), a podmioty te będą brały udział w realizacji części zamówienia, wymagane jest przedłożenie w</w:t>
      </w:r>
      <w:r>
        <w:rPr>
          <w:rFonts w:ascii="Times New Roman" w:hAnsi="Times New Roman" w:cs="Times New Roman"/>
        </w:rPr>
        <w:t> </w:t>
      </w:r>
      <w:r w:rsidRPr="0088616C">
        <w:rPr>
          <w:rFonts w:ascii="Times New Roman" w:hAnsi="Times New Roman" w:cs="Times New Roman"/>
        </w:rPr>
        <w:t>odniesieniu do tych podmiotów dokumentów, o których mowa w pkt 1 (pkt 1.1. do 1.</w:t>
      </w:r>
      <w:r w:rsidR="006E6FB2">
        <w:rPr>
          <w:rFonts w:ascii="Times New Roman" w:hAnsi="Times New Roman" w:cs="Times New Roman"/>
        </w:rPr>
        <w:t>4</w:t>
      </w:r>
      <w:r w:rsidRPr="0088616C">
        <w:rPr>
          <w:rFonts w:ascii="Times New Roman" w:hAnsi="Times New Roman" w:cs="Times New Roman"/>
        </w:rPr>
        <w:t>) niniejszego rozdziału SIWZ.</w:t>
      </w:r>
      <w:r w:rsidR="00125BF5">
        <w:rPr>
          <w:rFonts w:ascii="Times New Roman" w:hAnsi="Times New Roman" w:cs="Times New Roman"/>
        </w:rPr>
        <w:tab/>
      </w:r>
      <w:r w:rsidR="00125BF5">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66082B" w:rsidRPr="00125BF5" w:rsidRDefault="00125BF5" w:rsidP="00125BF5">
      <w:pPr>
        <w:pStyle w:val="Styl"/>
        <w:spacing w:line="340" w:lineRule="exact"/>
        <w:ind w:left="1134" w:right="72" w:hanging="567"/>
        <w:jc w:val="both"/>
        <w:rPr>
          <w:rFonts w:ascii="Times New Roman" w:hAnsi="Times New Roman" w:cs="Times New Roman"/>
        </w:rPr>
      </w:pPr>
      <w:r w:rsidRPr="00125BF5">
        <w:rPr>
          <w:rFonts w:ascii="Times New Roman" w:hAnsi="Times New Roman" w:cs="Times New Roman"/>
        </w:rPr>
        <w:t>-</w:t>
      </w:r>
      <w:r w:rsidRPr="00125BF5">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66082B" w:rsidRPr="00042A88" w:rsidRDefault="0066082B" w:rsidP="007F650C">
      <w:pPr>
        <w:pStyle w:val="Styl"/>
        <w:numPr>
          <w:ilvl w:val="0"/>
          <w:numId w:val="5"/>
        </w:numPr>
        <w:spacing w:line="340" w:lineRule="exact"/>
        <w:ind w:left="567" w:right="72" w:hanging="567"/>
        <w:jc w:val="both"/>
        <w:rPr>
          <w:rFonts w:ascii="Times New Roman" w:hAnsi="Times New Roman" w:cs="Times New Roman"/>
        </w:rPr>
      </w:pPr>
      <w:r w:rsidRPr="00856A32">
        <w:rPr>
          <w:rFonts w:ascii="Times New Roman" w:hAnsi="Times New Roman" w:cs="Times New Roman"/>
          <w:b/>
          <w:bCs/>
        </w:rPr>
        <w:t xml:space="preserve">Inne oświadczenia i dokumenty, które należy przedłożyć wraz z ofertą </w:t>
      </w:r>
    </w:p>
    <w:p w:rsidR="0036568F" w:rsidRPr="007230CA" w:rsidRDefault="0036568F" w:rsidP="0036568F">
      <w:pPr>
        <w:pStyle w:val="Styl"/>
        <w:spacing w:line="320" w:lineRule="exact"/>
        <w:ind w:left="720" w:right="72" w:hanging="720"/>
        <w:jc w:val="both"/>
        <w:rPr>
          <w:rFonts w:ascii="Times New Roman" w:hAnsi="Times New Roman" w:cs="Times New Roman"/>
        </w:rPr>
      </w:pPr>
      <w:r w:rsidRPr="007230CA">
        <w:rPr>
          <w:rFonts w:ascii="Times New Roman" w:hAnsi="Times New Roman" w:cs="Times New Roman"/>
        </w:rPr>
        <w:t>6.1.</w:t>
      </w:r>
      <w:r w:rsidRPr="007230CA">
        <w:rPr>
          <w:rFonts w:ascii="Times New Roman" w:hAnsi="Times New Roman" w:cs="Times New Roman"/>
        </w:rPr>
        <w:tab/>
        <w:t xml:space="preserve">Oświadczenie, że Wykonawca zapoznał się z warunkami zamówienia </w:t>
      </w:r>
      <w:r w:rsidRPr="007230CA">
        <w:rPr>
          <w:rFonts w:ascii="Times New Roman" w:hAnsi="Times New Roman" w:cs="Times New Roman"/>
          <w:w w:val="133"/>
        </w:rPr>
        <w:t xml:space="preserve">i </w:t>
      </w:r>
      <w:r w:rsidRPr="007230CA">
        <w:rPr>
          <w:rFonts w:ascii="Times New Roman" w:hAnsi="Times New Roman" w:cs="Times New Roman"/>
        </w:rPr>
        <w:t xml:space="preserve">z załączonym wzorem umowy oraz, że przyjmuje ich treść bez żadnych zastrzeżeń - na formularzu oferty - zgodnie </w:t>
      </w:r>
      <w:r w:rsidRPr="007E6123">
        <w:rPr>
          <w:rFonts w:ascii="Times New Roman" w:hAnsi="Times New Roman" w:cs="Times New Roman"/>
          <w:b/>
        </w:rPr>
        <w:t>z załącznikiem nr 1 do SIWZ.</w:t>
      </w:r>
      <w:r w:rsidRPr="007230CA">
        <w:rPr>
          <w:rFonts w:ascii="Times New Roman" w:hAnsi="Times New Roman" w:cs="Times New Roman"/>
        </w:rPr>
        <w:t xml:space="preserve"> </w:t>
      </w:r>
    </w:p>
    <w:p w:rsidR="0036568F" w:rsidRPr="007230CA" w:rsidRDefault="0036568F" w:rsidP="0036568F">
      <w:pPr>
        <w:pStyle w:val="Styl"/>
        <w:spacing w:line="320" w:lineRule="exact"/>
        <w:ind w:left="720" w:right="72" w:hanging="720"/>
        <w:jc w:val="both"/>
        <w:rPr>
          <w:rFonts w:ascii="Times New Roman" w:hAnsi="Times New Roman" w:cs="Times New Roman"/>
        </w:rPr>
      </w:pPr>
      <w:r w:rsidRPr="007230CA">
        <w:rPr>
          <w:rFonts w:ascii="Times New Roman" w:hAnsi="Times New Roman" w:cs="Times New Roman"/>
        </w:rPr>
        <w:t>6.2.</w:t>
      </w:r>
      <w:r w:rsidRPr="007230CA">
        <w:rPr>
          <w:rFonts w:ascii="Times New Roman" w:hAnsi="Times New Roman" w:cs="Times New Roman"/>
        </w:rPr>
        <w:tab/>
      </w:r>
      <w:r w:rsidRPr="00170542">
        <w:rPr>
          <w:rFonts w:ascii="Times New Roman" w:hAnsi="Times New Roman" w:cs="Times New Roman"/>
        </w:rPr>
        <w:t xml:space="preserve">Wyrażenie zgody </w:t>
      </w:r>
      <w:r w:rsidRPr="00944CB5">
        <w:rPr>
          <w:rFonts w:ascii="Times New Roman" w:hAnsi="Times New Roman" w:cs="Times New Roman"/>
        </w:rPr>
        <w:t>na 14-dniowy</w:t>
      </w:r>
      <w:r w:rsidRPr="00170542">
        <w:rPr>
          <w:rFonts w:ascii="Times New Roman" w:hAnsi="Times New Roman" w:cs="Times New Roman"/>
        </w:rPr>
        <w:t xml:space="preserve"> termin płatności - </w:t>
      </w:r>
      <w:r w:rsidRPr="007E6123">
        <w:rPr>
          <w:rFonts w:ascii="Times New Roman" w:hAnsi="Times New Roman" w:cs="Times New Roman"/>
          <w:b/>
        </w:rPr>
        <w:t>zgodnie z załącznikiem nr 1 do SIWZ.</w:t>
      </w:r>
    </w:p>
    <w:p w:rsidR="000E37E5" w:rsidRPr="00664F51" w:rsidRDefault="000E37E5" w:rsidP="007F650C">
      <w:pPr>
        <w:pStyle w:val="Styl"/>
        <w:spacing w:line="340" w:lineRule="exact"/>
        <w:ind w:left="567" w:right="72" w:hanging="567"/>
        <w:jc w:val="both"/>
        <w:rPr>
          <w:rFonts w:ascii="Times New Roman" w:hAnsi="Times New Roman" w:cs="Times New Roman"/>
        </w:rPr>
      </w:pPr>
      <w:r>
        <w:rPr>
          <w:rFonts w:ascii="Times New Roman" w:hAnsi="Times New Roman" w:cs="Times New Roman"/>
        </w:rPr>
        <w:t>6.</w:t>
      </w:r>
      <w:r w:rsidR="00713A41">
        <w:rPr>
          <w:rFonts w:ascii="Times New Roman" w:hAnsi="Times New Roman" w:cs="Times New Roman"/>
        </w:rPr>
        <w:t>3</w:t>
      </w:r>
      <w:r>
        <w:rPr>
          <w:rFonts w:ascii="Times New Roman" w:hAnsi="Times New Roman" w:cs="Times New Roman"/>
        </w:rPr>
        <w:t>.</w:t>
      </w:r>
      <w:r>
        <w:rPr>
          <w:rFonts w:ascii="Times New Roman" w:hAnsi="Times New Roman" w:cs="Times New Roman"/>
        </w:rPr>
        <w:tab/>
      </w:r>
      <w:r w:rsidRPr="001D158E">
        <w:rPr>
          <w:rFonts w:ascii="Times New Roman" w:hAnsi="Times New Roman" w:cs="Times New Roman"/>
          <w:bCs/>
        </w:rPr>
        <w:t xml:space="preserve">Oświadczenie </w:t>
      </w:r>
      <w:r w:rsidRPr="001D158E">
        <w:rPr>
          <w:rFonts w:ascii="Times New Roman" w:hAnsi="Times New Roman" w:cs="Times New Roman"/>
          <w:bCs/>
          <w:w w:val="106"/>
        </w:rPr>
        <w:t xml:space="preserve">z art.24 ust.2 pkt 5) ustawy Prawo zamówień publicznych dotyczące przynależności do grupy kapitałowej </w:t>
      </w:r>
      <w:r w:rsidRPr="001D158E">
        <w:rPr>
          <w:rFonts w:ascii="Times New Roman" w:hAnsi="Times New Roman" w:cs="Times New Roman"/>
        </w:rPr>
        <w:t xml:space="preserve">- zgodnie z </w:t>
      </w:r>
      <w:r w:rsidRPr="001D158E">
        <w:rPr>
          <w:rFonts w:ascii="Times New Roman" w:hAnsi="Times New Roman" w:cs="Times New Roman"/>
          <w:b/>
        </w:rPr>
        <w:t xml:space="preserve">załącznikiem nr </w:t>
      </w:r>
      <w:r w:rsidR="00B76633">
        <w:rPr>
          <w:rFonts w:ascii="Times New Roman" w:hAnsi="Times New Roman" w:cs="Times New Roman"/>
          <w:b/>
        </w:rPr>
        <w:t>6</w:t>
      </w:r>
      <w:r w:rsidRPr="001D158E">
        <w:rPr>
          <w:rFonts w:ascii="Times New Roman" w:hAnsi="Times New Roman" w:cs="Times New Roman"/>
          <w:b/>
        </w:rPr>
        <w:t xml:space="preserve"> do SIWZ</w:t>
      </w:r>
      <w:r w:rsidRPr="001D158E">
        <w:rPr>
          <w:rFonts w:ascii="Times New Roman" w:hAnsi="Times New Roman" w:cs="Times New Roman"/>
        </w:rPr>
        <w:t>.</w:t>
      </w:r>
    </w:p>
    <w:p w:rsidR="000E37E5" w:rsidRPr="00F24A24" w:rsidRDefault="000E37E5" w:rsidP="007F650C">
      <w:pPr>
        <w:pStyle w:val="Styl"/>
        <w:spacing w:line="340" w:lineRule="exact"/>
        <w:ind w:left="567" w:right="72" w:hanging="567"/>
        <w:jc w:val="both"/>
        <w:rPr>
          <w:rFonts w:ascii="Times New Roman" w:hAnsi="Times New Roman" w:cs="Times New Roman"/>
        </w:rPr>
      </w:pPr>
      <w:r w:rsidRPr="00F24A24">
        <w:rPr>
          <w:rFonts w:ascii="Times New Roman" w:hAnsi="Times New Roman" w:cs="Times New Roman"/>
        </w:rPr>
        <w:t>6.</w:t>
      </w:r>
      <w:r w:rsidR="00713A41">
        <w:rPr>
          <w:rFonts w:ascii="Times New Roman" w:hAnsi="Times New Roman" w:cs="Times New Roman"/>
        </w:rPr>
        <w:t>4</w:t>
      </w:r>
      <w:r w:rsidRPr="00F24A24">
        <w:rPr>
          <w:rFonts w:ascii="Times New Roman" w:hAnsi="Times New Roman" w:cs="Times New Roman"/>
        </w:rPr>
        <w:t>.</w:t>
      </w:r>
      <w:r w:rsidRPr="00F24A24">
        <w:rPr>
          <w:rFonts w:ascii="Times New Roman" w:hAnsi="Times New Roman" w:cs="Times New Roman"/>
        </w:rPr>
        <w:tab/>
        <w:t>Pełnomocnictwo ustanowione do reprezentowania Wykonawcy/ów ubiegającego/</w:t>
      </w:r>
      <w:proofErr w:type="spellStart"/>
      <w:r w:rsidRPr="00F24A24">
        <w:rPr>
          <w:rFonts w:ascii="Times New Roman" w:hAnsi="Times New Roman" w:cs="Times New Roman"/>
        </w:rPr>
        <w:t>cych</w:t>
      </w:r>
      <w:proofErr w:type="spellEnd"/>
      <w:r w:rsidRPr="00F24A24">
        <w:rPr>
          <w:rFonts w:ascii="Times New Roman" w:hAnsi="Times New Roman" w:cs="Times New Roman"/>
        </w:rPr>
        <w:t xml:space="preserve"> się o udzielenie zamówienia publicznego. </w:t>
      </w:r>
    </w:p>
    <w:p w:rsidR="000E37E5" w:rsidRPr="00F24A24" w:rsidRDefault="000E37E5" w:rsidP="00B93018">
      <w:pPr>
        <w:spacing w:line="340" w:lineRule="exact"/>
        <w:ind w:left="567"/>
        <w:jc w:val="both"/>
      </w:pPr>
      <w:r w:rsidRPr="00F24A24">
        <w:t>Jeżeli Wykonawca działa przez pełnomocnika, to pełnomocnictwo winno zostać dołączone do oferty i posiadać formę oryginału lub kopii uwierzytelnionej przez notariusza.</w:t>
      </w:r>
    </w:p>
    <w:p w:rsidR="0066082B" w:rsidRDefault="0066082B" w:rsidP="007F650C">
      <w:pPr>
        <w:spacing w:line="340" w:lineRule="exact"/>
        <w:ind w:left="567" w:hanging="567"/>
        <w:jc w:val="both"/>
      </w:pPr>
      <w:r w:rsidRPr="00E508F3">
        <w:rPr>
          <w:iCs/>
        </w:rPr>
        <w:t>7.</w:t>
      </w:r>
      <w:r w:rsidRPr="00D3697C">
        <w:rPr>
          <w:i/>
          <w:iCs/>
        </w:rPr>
        <w:tab/>
      </w:r>
      <w:r w:rsidRPr="00D3697C">
        <w:t>Zamawiający dokona oceny spełniania wyżej wymienionych warunków na podstawie złożonych w ofercie oświadczeń i dokumentów, wg formuły spełnia/nie spełnia.</w:t>
      </w:r>
    </w:p>
    <w:p w:rsidR="0066082B" w:rsidRPr="0088616C" w:rsidRDefault="0066082B" w:rsidP="00E0283D">
      <w:pPr>
        <w:pStyle w:val="Nagwek1"/>
        <w:tabs>
          <w:tab w:val="left" w:pos="0"/>
        </w:tabs>
        <w:spacing w:before="240" w:after="120"/>
      </w:pPr>
      <w:bookmarkStart w:id="22" w:name="_Toc283275584"/>
      <w:bookmarkStart w:id="23" w:name="_Toc401825432"/>
      <w:r w:rsidRPr="0088616C">
        <w:t>ROZDZIAŁ XI</w:t>
      </w:r>
      <w:r>
        <w:t>.</w:t>
      </w:r>
      <w:r>
        <w:tab/>
      </w:r>
      <w:r w:rsidRPr="0088616C">
        <w:t>INFORMACJA O SPOSOBIE POROZUMIEWANIA SIĘ ZAMAWIAJĄCEGO Z WYKONAWCAMI</w:t>
      </w:r>
      <w:bookmarkEnd w:id="22"/>
      <w:bookmarkEnd w:id="23"/>
    </w:p>
    <w:p w:rsidR="0066082B" w:rsidRDefault="0066082B" w:rsidP="00E0283D">
      <w:pPr>
        <w:pStyle w:val="Styl"/>
        <w:numPr>
          <w:ilvl w:val="0"/>
          <w:numId w:val="6"/>
        </w:numPr>
        <w:spacing w:line="340" w:lineRule="exact"/>
        <w:ind w:left="426" w:right="74" w:hanging="426"/>
        <w:jc w:val="both"/>
        <w:rPr>
          <w:rFonts w:ascii="Times New Roman" w:hAnsi="Times New Roman" w:cs="Times New Roman"/>
        </w:rPr>
      </w:pPr>
      <w:r w:rsidRPr="0088616C">
        <w:rPr>
          <w:rFonts w:ascii="Times New Roman" w:hAnsi="Times New Roman" w:cs="Times New Roman"/>
        </w:rPr>
        <w:t>Wszelkie oświadczenia, wnioski, zawiadomienia oraz informacje, Zamawiający oraz Wykonawcy mają obowiązek przekazywać wyłącznie na piśmie</w:t>
      </w:r>
      <w:r>
        <w:rPr>
          <w:rFonts w:ascii="Times New Roman" w:hAnsi="Times New Roman" w:cs="Times New Roman"/>
        </w:rPr>
        <w:t>.</w:t>
      </w:r>
      <w:r w:rsidRPr="0088616C">
        <w:rPr>
          <w:rFonts w:ascii="Times New Roman" w:hAnsi="Times New Roman" w:cs="Times New Roman"/>
        </w:rPr>
        <w:t xml:space="preserve"> </w:t>
      </w:r>
    </w:p>
    <w:p w:rsidR="0066082B" w:rsidRDefault="0066082B" w:rsidP="00E0283D">
      <w:pPr>
        <w:pStyle w:val="Styl"/>
        <w:numPr>
          <w:ilvl w:val="0"/>
          <w:numId w:val="6"/>
        </w:numPr>
        <w:spacing w:line="340" w:lineRule="exact"/>
        <w:ind w:left="426" w:right="74" w:hanging="426"/>
        <w:jc w:val="both"/>
        <w:rPr>
          <w:rFonts w:ascii="Times New Roman" w:hAnsi="Times New Roman" w:cs="Times New Roman"/>
        </w:rPr>
      </w:pPr>
      <w:r w:rsidRPr="00FA16A0">
        <w:rPr>
          <w:rFonts w:ascii="Times New Roman" w:hAnsi="Times New Roman" w:cs="Times New Roman"/>
        </w:rPr>
        <w:t xml:space="preserve">Zamawiający zgodnie z artykułem 27 ustawy Prawo zamówień publicznych dopuszcza porozumiewanie się za pomocą poczty elektronicznej oraz faksem. </w:t>
      </w:r>
    </w:p>
    <w:p w:rsidR="0066082B" w:rsidRDefault="0066082B" w:rsidP="00E0283D">
      <w:pPr>
        <w:pStyle w:val="Styl"/>
        <w:numPr>
          <w:ilvl w:val="0"/>
          <w:numId w:val="6"/>
        </w:numPr>
        <w:spacing w:line="340" w:lineRule="exact"/>
        <w:ind w:left="426" w:right="74" w:hanging="426"/>
        <w:jc w:val="both"/>
        <w:rPr>
          <w:rFonts w:ascii="Times New Roman" w:hAnsi="Times New Roman" w:cs="Times New Roman"/>
        </w:rPr>
      </w:pPr>
      <w:r w:rsidRPr="003C2336">
        <w:rPr>
          <w:rFonts w:ascii="Times New Roman" w:hAnsi="Times New Roman" w:cs="Times New Roman"/>
        </w:rPr>
        <w:t>Jeżeli Zamawiający lub Wykonawca przekazują oświadczenia, wnioski, zawiadomienia oraz informacje faksem lub pocztą e-mail, każda ze stron na żądanie drugiej ma obowiązek potwierdzić fakt otrzymania faksu</w:t>
      </w:r>
      <w:r w:rsidR="00121378">
        <w:rPr>
          <w:rFonts w:ascii="Times New Roman" w:hAnsi="Times New Roman" w:cs="Times New Roman"/>
        </w:rPr>
        <w:t xml:space="preserve"> lub poczty e-mail</w:t>
      </w:r>
      <w:r w:rsidRPr="003C2336">
        <w:rPr>
          <w:rFonts w:ascii="Times New Roman" w:hAnsi="Times New Roman" w:cs="Times New Roman"/>
        </w:rPr>
        <w:t xml:space="preserve">. </w:t>
      </w:r>
    </w:p>
    <w:p w:rsidR="0066082B" w:rsidRDefault="0066082B" w:rsidP="00E0283D">
      <w:pPr>
        <w:pStyle w:val="Styl"/>
        <w:numPr>
          <w:ilvl w:val="0"/>
          <w:numId w:val="6"/>
        </w:numPr>
        <w:spacing w:line="340" w:lineRule="exact"/>
        <w:ind w:left="426" w:right="74" w:hanging="426"/>
        <w:jc w:val="both"/>
        <w:rPr>
          <w:rFonts w:ascii="Times New Roman" w:hAnsi="Times New Roman" w:cs="Times New Roman"/>
        </w:rPr>
      </w:pPr>
      <w:r w:rsidRPr="003C2336">
        <w:rPr>
          <w:rFonts w:ascii="Times New Roman" w:hAnsi="Times New Roman" w:cs="Times New Roman"/>
        </w:rPr>
        <w:t xml:space="preserve">Informację o wyborze oferty najkorzystniejszej bądź o unieważnieniu postępowania Zamawiający zamieszcza dodatkowo na stronie internetowej pod następującym adresem: </w:t>
      </w:r>
      <w:hyperlink r:id="rId12" w:history="1">
        <w:r w:rsidR="00C52756" w:rsidRPr="00F249DD">
          <w:rPr>
            <w:rStyle w:val="Hipercze"/>
            <w:rFonts w:ascii="Times New Roman" w:hAnsi="Times New Roman" w:cs="Times New Roman"/>
          </w:rPr>
          <w:t>www.gig.eu</w:t>
        </w:r>
      </w:hyperlink>
    </w:p>
    <w:p w:rsidR="0066082B" w:rsidRPr="0088616C" w:rsidRDefault="0066082B" w:rsidP="00E0283D">
      <w:pPr>
        <w:pStyle w:val="Nagwek1"/>
        <w:tabs>
          <w:tab w:val="left" w:pos="0"/>
        </w:tabs>
        <w:spacing w:before="240" w:after="120"/>
      </w:pPr>
      <w:bookmarkStart w:id="24" w:name="_Toc283275585"/>
      <w:bookmarkStart w:id="25" w:name="_Toc401825433"/>
      <w:r w:rsidRPr="0088616C">
        <w:t>ROZDZIAŁ X</w:t>
      </w:r>
      <w:r>
        <w:t>II.</w:t>
      </w:r>
      <w:r w:rsidRPr="0088616C">
        <w:tab/>
        <w:t>OPIS SPOSOBU UDZIELANIA WYJAŚNIEŃ DOTYCZĄCYCH SIWZ</w:t>
      </w:r>
      <w:bookmarkEnd w:id="24"/>
      <w:bookmarkEnd w:id="25"/>
    </w:p>
    <w:p w:rsidR="0066082B" w:rsidRPr="00607AF6" w:rsidRDefault="0066082B" w:rsidP="00A02D01">
      <w:pPr>
        <w:pStyle w:val="Default"/>
        <w:numPr>
          <w:ilvl w:val="0"/>
          <w:numId w:val="15"/>
        </w:numPr>
        <w:tabs>
          <w:tab w:val="clear" w:pos="360"/>
          <w:tab w:val="num" w:pos="426"/>
        </w:tabs>
        <w:spacing w:line="340" w:lineRule="exact"/>
        <w:ind w:left="426" w:hanging="426"/>
      </w:pPr>
      <w:r>
        <w:t>W</w:t>
      </w:r>
      <w:r w:rsidRPr="00607AF6">
        <w:t xml:space="preserve">ykonawca może zwrócić się do Zamawiającego o wyjaśnienie treści SIWZ. Pytania </w:t>
      </w:r>
      <w:r>
        <w:t>W</w:t>
      </w:r>
      <w:r w:rsidRPr="00607AF6">
        <w:t>ykonawców muszą być sformułowane na piśmie i skierowane na adres Zamawiającego.</w:t>
      </w:r>
    </w:p>
    <w:p w:rsidR="0066082B" w:rsidRPr="00607AF6" w:rsidRDefault="0066082B" w:rsidP="00A02D01">
      <w:pPr>
        <w:pStyle w:val="Default"/>
        <w:numPr>
          <w:ilvl w:val="0"/>
          <w:numId w:val="15"/>
        </w:numPr>
        <w:tabs>
          <w:tab w:val="clear" w:pos="360"/>
          <w:tab w:val="num" w:pos="426"/>
        </w:tabs>
        <w:spacing w:line="340" w:lineRule="exact"/>
        <w:ind w:left="426" w:hanging="426"/>
      </w:pPr>
      <w:r w:rsidRPr="00607AF6">
        <w:t xml:space="preserve">Zamawiający jest obowiązany udzielić wyjaśnień niezwłocznie, jednak nie później niż na 2 dni przed upływem terminu składania ofert – pod warunkiem, że wniosek o wyjaśnienie treści specyfikacji istotnych warunków zamówienia wpłynął do </w:t>
      </w:r>
      <w:r>
        <w:t>Z</w:t>
      </w:r>
      <w:r w:rsidRPr="00607AF6">
        <w:t>amawiającego nie później niż do końca dnia, w którym upływa połowa wyznaczonego terminu składania ofert.</w:t>
      </w:r>
      <w:r w:rsidRPr="00607AF6">
        <w:tab/>
      </w:r>
      <w:r w:rsidRPr="00607AF6">
        <w:br/>
        <w:t xml:space="preserve">Jeżeli wniosek o wyjaśnienie treści specyfikacji istotnych warunków zamówienia wpłynął po upływie terminu składania wniosku, o którym mowa w ustępie powyżej lub dotyczy udzielonych wyjaśnień, </w:t>
      </w:r>
      <w:r>
        <w:t>Z</w:t>
      </w:r>
      <w:r w:rsidRPr="00607AF6">
        <w:t>amawiający może udzielić wyjaśnień albo pozostawić wniosek bez rozpoznania.</w:t>
      </w:r>
    </w:p>
    <w:p w:rsidR="0066082B" w:rsidRDefault="0066082B" w:rsidP="00A02D01">
      <w:pPr>
        <w:pStyle w:val="Default"/>
        <w:numPr>
          <w:ilvl w:val="0"/>
          <w:numId w:val="15"/>
        </w:numPr>
        <w:tabs>
          <w:tab w:val="clear" w:pos="360"/>
          <w:tab w:val="num" w:pos="426"/>
        </w:tabs>
        <w:spacing w:line="340" w:lineRule="exact"/>
        <w:ind w:left="426" w:hanging="426"/>
      </w:pPr>
      <w:r w:rsidRPr="00607AF6">
        <w:t>Treść zapytań wraz z wyjaśnieniami Zamawiający przekaże Wykonawcom, bez ujawnienia źródła zapytania, na stronie internetowej GIG.</w:t>
      </w:r>
    </w:p>
    <w:p w:rsidR="0066082B" w:rsidRPr="00607AF6" w:rsidRDefault="0066082B" w:rsidP="00A02D01">
      <w:pPr>
        <w:pStyle w:val="Default"/>
        <w:numPr>
          <w:ilvl w:val="0"/>
          <w:numId w:val="15"/>
        </w:numPr>
        <w:tabs>
          <w:tab w:val="clear" w:pos="360"/>
          <w:tab w:val="num" w:pos="426"/>
        </w:tabs>
        <w:spacing w:line="340" w:lineRule="exact"/>
        <w:ind w:left="426" w:hanging="426"/>
      </w:pPr>
      <w:r w:rsidRPr="00607AF6">
        <w:t>Zamawiający nie będzie zwoływać zebrania wszystkich Wykonawców w celu wyjaśnienia wątpliwości dotyczących treści specyfikacji istotnych warunków zamówienia.</w:t>
      </w:r>
    </w:p>
    <w:p w:rsidR="0066082B" w:rsidRPr="00607AF6" w:rsidRDefault="0066082B" w:rsidP="00A02D01">
      <w:pPr>
        <w:pStyle w:val="Default"/>
        <w:numPr>
          <w:ilvl w:val="0"/>
          <w:numId w:val="15"/>
        </w:numPr>
        <w:tabs>
          <w:tab w:val="clear" w:pos="360"/>
          <w:tab w:val="num" w:pos="426"/>
        </w:tabs>
        <w:spacing w:line="340" w:lineRule="exact"/>
        <w:ind w:left="426" w:hanging="426"/>
      </w:pPr>
      <w:r w:rsidRPr="00607AF6">
        <w:t>W uzasadnionych przypadkach Zamawiający może przed upływem terminu składania ofert zmienić treść specyfikacji istotnych warunków zamówienia. Dokonaną zmianę specyfikacji Zamawiający przekazuje niezwłocznie wszystkim Wykonawcom poprzez zamieszczenie jej także na swojej stronie internetowej.</w:t>
      </w:r>
    </w:p>
    <w:p w:rsidR="0066082B" w:rsidRPr="00DB5289" w:rsidRDefault="00723902" w:rsidP="00A02D01">
      <w:pPr>
        <w:pStyle w:val="Default"/>
        <w:numPr>
          <w:ilvl w:val="0"/>
          <w:numId w:val="15"/>
        </w:numPr>
        <w:tabs>
          <w:tab w:val="clear" w:pos="360"/>
          <w:tab w:val="num" w:pos="426"/>
        </w:tabs>
        <w:spacing w:line="340" w:lineRule="exact"/>
        <w:ind w:left="426" w:hanging="426"/>
      </w:pPr>
      <w:r w:rsidRPr="007F6B6A">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66082B" w:rsidRPr="0088616C" w:rsidRDefault="0066082B" w:rsidP="00E0283D">
      <w:pPr>
        <w:pStyle w:val="Nagwek1"/>
        <w:tabs>
          <w:tab w:val="left" w:pos="2410"/>
        </w:tabs>
        <w:spacing w:before="240" w:after="120"/>
      </w:pPr>
      <w:bookmarkStart w:id="26" w:name="_Toc283275586"/>
      <w:bookmarkStart w:id="27" w:name="_Toc401825434"/>
      <w:r w:rsidRPr="0088616C">
        <w:t>ROZDZIAŁ X</w:t>
      </w:r>
      <w:r>
        <w:t>III.</w:t>
      </w:r>
      <w:r w:rsidRPr="0088616C">
        <w:tab/>
        <w:t>OSOBY ZE STRONY ZAMAWIAJĄCEGO UPRAWNIONE DO POROZUMIEWANIA SIĘ Z WYKONAWCAMI</w:t>
      </w:r>
      <w:bookmarkEnd w:id="26"/>
      <w:bookmarkEnd w:id="27"/>
    </w:p>
    <w:p w:rsidR="007C5E73" w:rsidRPr="00FA16A0" w:rsidRDefault="007C5E73" w:rsidP="00C473D8">
      <w:pPr>
        <w:spacing w:line="340" w:lineRule="exact"/>
        <w:ind w:right="72"/>
        <w:jc w:val="both"/>
        <w:rPr>
          <w:b/>
          <w:bCs/>
        </w:rPr>
      </w:pPr>
      <w:bookmarkStart w:id="28" w:name="_Toc283275588"/>
      <w:r w:rsidRPr="00FA16A0">
        <w:t>Zamawiający wyznacza następujące osobę/y do porozumiewania się z Wykonawcami, w sprawach dotyczących niniejszego postępowania:</w:t>
      </w:r>
    </w:p>
    <w:p w:rsidR="007C5E73" w:rsidRDefault="00723902" w:rsidP="00A02D01">
      <w:pPr>
        <w:numPr>
          <w:ilvl w:val="0"/>
          <w:numId w:val="32"/>
        </w:numPr>
        <w:spacing w:line="340" w:lineRule="exact"/>
        <w:jc w:val="both"/>
      </w:pPr>
      <w:r>
        <w:t>Piotr Hachuła</w:t>
      </w:r>
      <w:r w:rsidR="007C5E73">
        <w:t xml:space="preserve"> w godzinach 9.</w:t>
      </w:r>
      <w:r w:rsidR="00E0283D">
        <w:t>00</w:t>
      </w:r>
      <w:r w:rsidR="007C5E73">
        <w:t xml:space="preserve"> - 14.</w:t>
      </w:r>
      <w:r w:rsidR="00E0283D">
        <w:t>00</w:t>
      </w:r>
      <w:r w:rsidR="007C5E73">
        <w:t xml:space="preserve"> - w sprawach proceduralnych</w:t>
      </w:r>
    </w:p>
    <w:p w:rsidR="00E0283D" w:rsidRDefault="00E0283D" w:rsidP="00E0283D">
      <w:pPr>
        <w:spacing w:line="340" w:lineRule="exact"/>
        <w:ind w:left="709"/>
        <w:jc w:val="both"/>
        <w:rPr>
          <w:lang w:val="en-US"/>
        </w:rPr>
      </w:pPr>
      <w:r w:rsidRPr="00A60995">
        <w:rPr>
          <w:lang w:val="en-US"/>
        </w:rPr>
        <w:t>tel. (32) 259-2</w:t>
      </w:r>
      <w:r>
        <w:rPr>
          <w:lang w:val="en-US"/>
        </w:rPr>
        <w:t>6</w:t>
      </w:r>
      <w:r w:rsidRPr="00A60995">
        <w:rPr>
          <w:lang w:val="en-US"/>
        </w:rPr>
        <w:t>-</w:t>
      </w:r>
      <w:r>
        <w:rPr>
          <w:lang w:val="en-US"/>
        </w:rPr>
        <w:t>4</w:t>
      </w:r>
      <w:r w:rsidRPr="00A60995">
        <w:rPr>
          <w:lang w:val="en-US"/>
        </w:rPr>
        <w:t>7</w:t>
      </w:r>
      <w:r w:rsidRPr="00A60995">
        <w:rPr>
          <w:lang w:val="en-US"/>
        </w:rPr>
        <w:tab/>
      </w:r>
      <w:r w:rsidRPr="00A60995">
        <w:rPr>
          <w:lang w:val="en-US"/>
        </w:rPr>
        <w:tab/>
      </w:r>
      <w:proofErr w:type="spellStart"/>
      <w:r w:rsidRPr="00A60995">
        <w:rPr>
          <w:lang w:val="en-US"/>
        </w:rPr>
        <w:t>faks</w:t>
      </w:r>
      <w:proofErr w:type="spellEnd"/>
      <w:r w:rsidRPr="00A60995">
        <w:rPr>
          <w:lang w:val="en-US"/>
        </w:rPr>
        <w:t xml:space="preserve"> (32) 25-85-997</w:t>
      </w:r>
      <w:r w:rsidRPr="00A60995">
        <w:rPr>
          <w:lang w:val="en-US"/>
        </w:rPr>
        <w:tab/>
      </w:r>
      <w:r w:rsidRPr="00A60995">
        <w:rPr>
          <w:lang w:val="en-US"/>
        </w:rPr>
        <w:br/>
        <w:t xml:space="preserve">e-mail: </w:t>
      </w:r>
      <w:hyperlink r:id="rId13" w:history="1">
        <w:r w:rsidRPr="007C1614">
          <w:rPr>
            <w:rStyle w:val="Hipercze"/>
            <w:lang w:val="en-US"/>
          </w:rPr>
          <w:t>p.hachula@gig.eu</w:t>
        </w:r>
      </w:hyperlink>
    </w:p>
    <w:p w:rsidR="0066082B" w:rsidRPr="0088616C" w:rsidRDefault="0066082B" w:rsidP="00E0283D">
      <w:pPr>
        <w:pStyle w:val="Nagwek1"/>
        <w:tabs>
          <w:tab w:val="left" w:pos="2410"/>
        </w:tabs>
        <w:spacing w:before="240" w:after="120"/>
      </w:pPr>
      <w:bookmarkStart w:id="29" w:name="_Toc401825435"/>
      <w:r w:rsidRPr="0088616C">
        <w:t>ROZDZIAŁ X</w:t>
      </w:r>
      <w:r>
        <w:t>I</w:t>
      </w:r>
      <w:r w:rsidRPr="0088616C">
        <w:t>V.</w:t>
      </w:r>
      <w:r>
        <w:tab/>
      </w:r>
      <w:r w:rsidRPr="0088616C">
        <w:t>TERMIN ZWIĄZANIA OFERTĄ</w:t>
      </w:r>
      <w:bookmarkEnd w:id="28"/>
      <w:bookmarkEnd w:id="29"/>
    </w:p>
    <w:p w:rsidR="0066082B" w:rsidRPr="00F30DF1" w:rsidRDefault="0066082B" w:rsidP="00F312AD">
      <w:pPr>
        <w:spacing w:line="320" w:lineRule="exact"/>
        <w:ind w:right="72"/>
        <w:jc w:val="both"/>
        <w:rPr>
          <w:b/>
          <w:bCs/>
        </w:rPr>
      </w:pPr>
      <w:r w:rsidRPr="00F30DF1">
        <w:t>Termin związania ofertą wynosi: 30 dni. Bieg terminu związania ofertą rozpoczyna się wraz z</w:t>
      </w:r>
      <w:r>
        <w:t> </w:t>
      </w:r>
      <w:r w:rsidRPr="00F30DF1">
        <w:t xml:space="preserve">upływem terminu składania ofert, określonym w rozdziale </w:t>
      </w:r>
      <w:r w:rsidRPr="004F02AA">
        <w:t>XVII SIWZ. Dzień ten jest pierwszym dniem terminu związania ofertą.</w:t>
      </w:r>
    </w:p>
    <w:p w:rsidR="0066082B" w:rsidRPr="0088616C" w:rsidRDefault="0066082B" w:rsidP="00E0283D">
      <w:pPr>
        <w:pStyle w:val="Nagwek1"/>
        <w:tabs>
          <w:tab w:val="left" w:pos="2410"/>
        </w:tabs>
        <w:spacing w:before="240" w:after="120"/>
      </w:pPr>
      <w:bookmarkStart w:id="30" w:name="_Toc283275589"/>
      <w:bookmarkStart w:id="31" w:name="_Toc401825436"/>
      <w:r w:rsidRPr="0088616C">
        <w:t>ROZDZIAŁ XV</w:t>
      </w:r>
      <w:r>
        <w:t>.</w:t>
      </w:r>
      <w:r w:rsidRPr="0088616C">
        <w:tab/>
        <w:t>OPIS SPOSOBU PRZYGOTOWANIA OFERT</w:t>
      </w:r>
      <w:bookmarkEnd w:id="30"/>
      <w:bookmarkEnd w:id="31"/>
    </w:p>
    <w:p w:rsidR="0066082B" w:rsidRDefault="0066082B" w:rsidP="00E0283D">
      <w:pPr>
        <w:pStyle w:val="Styl"/>
        <w:numPr>
          <w:ilvl w:val="0"/>
          <w:numId w:val="7"/>
        </w:numPr>
        <w:spacing w:line="320" w:lineRule="exact"/>
        <w:ind w:left="426" w:right="72" w:hanging="426"/>
        <w:jc w:val="both"/>
        <w:rPr>
          <w:rFonts w:ascii="Times New Roman" w:hAnsi="Times New Roman" w:cs="Times New Roman"/>
        </w:rPr>
      </w:pPr>
      <w:r w:rsidRPr="0088616C">
        <w:rPr>
          <w:rFonts w:ascii="Times New Roman" w:hAnsi="Times New Roman" w:cs="Times New Roman"/>
        </w:rPr>
        <w:t xml:space="preserve">Ofertę należy sporządzić na formularzu oferty lub według takiego samego schematu, stanowiącego załącznik nr 1 do SIWZ. </w:t>
      </w:r>
    </w:p>
    <w:p w:rsidR="0066082B" w:rsidRPr="0088616C" w:rsidRDefault="0066082B" w:rsidP="00E0283D">
      <w:pPr>
        <w:pStyle w:val="Styl"/>
        <w:numPr>
          <w:ilvl w:val="0"/>
          <w:numId w:val="7"/>
        </w:numPr>
        <w:spacing w:line="320" w:lineRule="exact"/>
        <w:ind w:left="426" w:right="72" w:hanging="426"/>
        <w:jc w:val="both"/>
        <w:rPr>
          <w:rFonts w:ascii="Times New Roman" w:hAnsi="Times New Roman" w:cs="Times New Roman"/>
        </w:rPr>
      </w:pPr>
      <w:r w:rsidRPr="0088616C">
        <w:rPr>
          <w:rFonts w:ascii="Times New Roman" w:hAnsi="Times New Roman" w:cs="Times New Roman"/>
        </w:rPr>
        <w:t xml:space="preserve">Do oferty należy dołączyć: </w:t>
      </w:r>
    </w:p>
    <w:p w:rsidR="0066082B" w:rsidRPr="0088616C" w:rsidRDefault="0066082B" w:rsidP="007F650C">
      <w:pPr>
        <w:pStyle w:val="Styl"/>
        <w:tabs>
          <w:tab w:val="left" w:pos="9"/>
          <w:tab w:val="left" w:pos="993"/>
        </w:tabs>
        <w:spacing w:line="320" w:lineRule="exact"/>
        <w:ind w:left="993" w:right="72" w:hanging="567"/>
        <w:jc w:val="both"/>
        <w:rPr>
          <w:rFonts w:ascii="Times New Roman" w:hAnsi="Times New Roman" w:cs="Times New Roman"/>
        </w:rPr>
      </w:pPr>
      <w:r w:rsidRPr="0088616C">
        <w:rPr>
          <w:rFonts w:ascii="Times New Roman" w:hAnsi="Times New Roman" w:cs="Times New Roman"/>
        </w:rPr>
        <w:t>2.1.</w:t>
      </w:r>
      <w:r w:rsidRPr="0088616C">
        <w:rPr>
          <w:rFonts w:ascii="Times New Roman" w:hAnsi="Times New Roman" w:cs="Times New Roman"/>
        </w:rPr>
        <w:tab/>
        <w:t xml:space="preserve">Spis wszystkich załączonych dokumentów (spis treści) - zalecane, nie wymagane. </w:t>
      </w:r>
    </w:p>
    <w:p w:rsidR="0066082B" w:rsidRPr="0088616C" w:rsidRDefault="0066082B" w:rsidP="007F650C">
      <w:pPr>
        <w:pStyle w:val="Styl"/>
        <w:tabs>
          <w:tab w:val="left" w:pos="993"/>
        </w:tabs>
        <w:spacing w:line="320" w:lineRule="exact"/>
        <w:ind w:left="993" w:right="72" w:hanging="567"/>
        <w:jc w:val="both"/>
        <w:rPr>
          <w:rFonts w:ascii="Times New Roman" w:hAnsi="Times New Roman" w:cs="Times New Roman"/>
        </w:rPr>
      </w:pPr>
      <w:r w:rsidRPr="0088616C">
        <w:rPr>
          <w:rFonts w:ascii="Times New Roman" w:hAnsi="Times New Roman" w:cs="Times New Roman"/>
        </w:rPr>
        <w:t>2.2.</w:t>
      </w:r>
      <w:r>
        <w:rPr>
          <w:rFonts w:ascii="Times New Roman" w:hAnsi="Times New Roman" w:cs="Times New Roman"/>
        </w:rPr>
        <w:tab/>
      </w:r>
      <w:r w:rsidRPr="0088616C">
        <w:rPr>
          <w:rFonts w:ascii="Times New Roman" w:hAnsi="Times New Roman" w:cs="Times New Roman"/>
        </w:rPr>
        <w:t xml:space="preserve">Dokumenty i oświadczenia wymagane odpowiednimi postanowieniami SIWZ. </w:t>
      </w:r>
    </w:p>
    <w:p w:rsidR="0066082B" w:rsidRPr="0088616C" w:rsidRDefault="0066082B" w:rsidP="007F650C">
      <w:pPr>
        <w:pStyle w:val="Styl"/>
        <w:tabs>
          <w:tab w:val="left" w:pos="993"/>
        </w:tabs>
        <w:spacing w:line="320" w:lineRule="exact"/>
        <w:ind w:left="993" w:right="72" w:hanging="567"/>
        <w:jc w:val="both"/>
        <w:rPr>
          <w:rFonts w:ascii="Times New Roman" w:hAnsi="Times New Roman" w:cs="Times New Roman"/>
        </w:rPr>
      </w:pPr>
      <w:r w:rsidRPr="0088616C">
        <w:rPr>
          <w:rFonts w:ascii="Times New Roman" w:hAnsi="Times New Roman" w:cs="Times New Roman"/>
        </w:rPr>
        <w:t>2.3.</w:t>
      </w:r>
      <w:r>
        <w:rPr>
          <w:rFonts w:ascii="Times New Roman" w:hAnsi="Times New Roman" w:cs="Times New Roman"/>
        </w:rPr>
        <w:tab/>
      </w:r>
      <w:r w:rsidRPr="0088616C">
        <w:rPr>
          <w:rFonts w:ascii="Times New Roman" w:hAnsi="Times New Roman" w:cs="Times New Roman"/>
        </w:rPr>
        <w:t>Dokumenty, w tym oświadczenia, dołączone do oferty, mogą być przedstawione w</w:t>
      </w:r>
      <w:r>
        <w:rPr>
          <w:rFonts w:ascii="Times New Roman" w:hAnsi="Times New Roman" w:cs="Times New Roman"/>
        </w:rPr>
        <w:t> </w:t>
      </w:r>
      <w:r w:rsidRPr="0088616C">
        <w:rPr>
          <w:rFonts w:ascii="Times New Roman" w:hAnsi="Times New Roman" w:cs="Times New Roman"/>
        </w:rPr>
        <w:t>formie oryginału lub kopii poświadczonej za zgodność z oryginałem przez Wykonawcę (uwaga! - przez osobę/y upoważnione do reprezentowania Wykonawcy). W</w:t>
      </w:r>
      <w:r>
        <w:rPr>
          <w:rFonts w:ascii="Times New Roman" w:hAnsi="Times New Roman" w:cs="Times New Roman"/>
        </w:rPr>
        <w:t> </w:t>
      </w:r>
      <w:r w:rsidRPr="0088616C">
        <w:rPr>
          <w:rFonts w:ascii="Times New Roman" w:hAnsi="Times New Roman" w:cs="Times New Roman"/>
        </w:rPr>
        <w:t xml:space="preserve">przypadku </w:t>
      </w:r>
      <w:r>
        <w:rPr>
          <w:rFonts w:ascii="Times New Roman" w:hAnsi="Times New Roman" w:cs="Times New Roman"/>
        </w:rPr>
        <w:t>W</w:t>
      </w:r>
      <w:r w:rsidRPr="0088616C">
        <w:rPr>
          <w:rFonts w:ascii="Times New Roman" w:hAnsi="Times New Roman" w:cs="Times New Roman"/>
        </w:rPr>
        <w:t>ykonawców wspólnie ubiegających się o udzielenie zamówienia oraz w</w:t>
      </w:r>
      <w:r>
        <w:rPr>
          <w:rFonts w:ascii="Times New Roman" w:hAnsi="Times New Roman" w:cs="Times New Roman"/>
        </w:rPr>
        <w:t> </w:t>
      </w:r>
      <w:r w:rsidRPr="0088616C">
        <w:rPr>
          <w:rFonts w:ascii="Times New Roman" w:hAnsi="Times New Roman" w:cs="Times New Roman"/>
        </w:rPr>
        <w:t xml:space="preserve">przypadku podmiotów, o których mowa w pkt 4 i 5 rozdziału </w:t>
      </w:r>
      <w:r w:rsidRPr="0004080C">
        <w:rPr>
          <w:rFonts w:ascii="Times New Roman" w:hAnsi="Times New Roman" w:cs="Times New Roman"/>
        </w:rPr>
        <w:t>X</w:t>
      </w:r>
      <w:r w:rsidRPr="0088616C">
        <w:rPr>
          <w:rFonts w:ascii="Times New Roman" w:hAnsi="Times New Roman" w:cs="Times New Roman"/>
        </w:rPr>
        <w:t xml:space="preserve"> SIWZ, kopie dokumentów dotyczących odpowiednio </w:t>
      </w:r>
      <w:r>
        <w:rPr>
          <w:rFonts w:ascii="Times New Roman" w:hAnsi="Times New Roman" w:cs="Times New Roman"/>
        </w:rPr>
        <w:t>W</w:t>
      </w:r>
      <w:r w:rsidRPr="0088616C">
        <w:rPr>
          <w:rFonts w:ascii="Times New Roman" w:hAnsi="Times New Roman" w:cs="Times New Roman"/>
        </w:rPr>
        <w:t xml:space="preserve">ykonawcy lub tych podmiotów są poświadczane za zgodność z oryginałem przez </w:t>
      </w:r>
      <w:r>
        <w:rPr>
          <w:rFonts w:ascii="Times New Roman" w:hAnsi="Times New Roman" w:cs="Times New Roman"/>
        </w:rPr>
        <w:t>W</w:t>
      </w:r>
      <w:r w:rsidRPr="0088616C">
        <w:rPr>
          <w:rFonts w:ascii="Times New Roman" w:hAnsi="Times New Roman" w:cs="Times New Roman"/>
        </w:rPr>
        <w:t xml:space="preserve">ykonawcę lub te podmioty. </w:t>
      </w:r>
    </w:p>
    <w:p w:rsidR="0066082B" w:rsidRPr="004C3657" w:rsidRDefault="0066082B" w:rsidP="007F650C">
      <w:pPr>
        <w:pStyle w:val="Styl"/>
        <w:tabs>
          <w:tab w:val="left" w:pos="993"/>
        </w:tabs>
        <w:spacing w:line="320" w:lineRule="exact"/>
        <w:ind w:left="993" w:right="72" w:hanging="567"/>
        <w:jc w:val="both"/>
        <w:rPr>
          <w:rFonts w:ascii="Times New Roman" w:hAnsi="Times New Roman" w:cs="Times New Roman"/>
        </w:rPr>
      </w:pPr>
      <w:r w:rsidRPr="0088616C">
        <w:rPr>
          <w:rFonts w:ascii="Times New Roman" w:hAnsi="Times New Roman" w:cs="Times New Roman"/>
        </w:rPr>
        <w:t>2.4.</w:t>
      </w:r>
      <w:r>
        <w:rPr>
          <w:rFonts w:ascii="Times New Roman" w:hAnsi="Times New Roman" w:cs="Times New Roman"/>
        </w:rPr>
        <w:tab/>
      </w:r>
      <w:r w:rsidRPr="0088616C">
        <w:rPr>
          <w:rFonts w:ascii="Times New Roman" w:hAnsi="Times New Roman" w:cs="Times New Roman"/>
        </w:rPr>
        <w:t xml:space="preserve">Oferta wraz ze wszystkimi załącznikami (dokumentami i oświadczeniami) stanowi jedną </w:t>
      </w:r>
      <w:r w:rsidRPr="004C3657">
        <w:rPr>
          <w:rFonts w:ascii="Times New Roman" w:hAnsi="Times New Roman" w:cs="Times New Roman"/>
        </w:rPr>
        <w:t>całość. Zaleca się, aby wszystkie strony były ze sobą połączone w sposób uniemożliwiający ich samoczynną dekompletację (np. zszyte, spięte, zbindowane itp.).</w:t>
      </w:r>
    </w:p>
    <w:p w:rsidR="0066082B" w:rsidRPr="0088616C" w:rsidRDefault="0066082B" w:rsidP="00E0283D">
      <w:pPr>
        <w:pStyle w:val="Styl"/>
        <w:tabs>
          <w:tab w:val="left" w:pos="426"/>
        </w:tabs>
        <w:spacing w:line="320" w:lineRule="exact"/>
        <w:ind w:left="426" w:right="72" w:hanging="426"/>
        <w:jc w:val="both"/>
        <w:rPr>
          <w:rFonts w:ascii="Times New Roman" w:hAnsi="Times New Roman" w:cs="Times New Roman"/>
        </w:rPr>
      </w:pPr>
      <w:r w:rsidRPr="0088616C">
        <w:rPr>
          <w:rFonts w:ascii="Times New Roman" w:hAnsi="Times New Roman" w:cs="Times New Roman"/>
        </w:rPr>
        <w:t>3.</w:t>
      </w:r>
      <w:r w:rsidRPr="0088616C">
        <w:rPr>
          <w:rFonts w:ascii="Times New Roman" w:hAnsi="Times New Roman" w:cs="Times New Roman"/>
        </w:rPr>
        <w:tab/>
        <w:t xml:space="preserve">Każdy Wykonawca może złożyć tylko jedną ofertę. </w:t>
      </w:r>
    </w:p>
    <w:p w:rsidR="0066082B" w:rsidRPr="0088616C" w:rsidRDefault="0066082B" w:rsidP="00E0283D">
      <w:pPr>
        <w:pStyle w:val="Styl"/>
        <w:tabs>
          <w:tab w:val="left" w:pos="426"/>
        </w:tabs>
        <w:spacing w:line="320" w:lineRule="exact"/>
        <w:ind w:left="426" w:right="72" w:hanging="426"/>
        <w:jc w:val="both"/>
        <w:rPr>
          <w:rFonts w:ascii="Times New Roman" w:hAnsi="Times New Roman" w:cs="Times New Roman"/>
        </w:rPr>
      </w:pPr>
      <w:r>
        <w:rPr>
          <w:rFonts w:ascii="Times New Roman" w:hAnsi="Times New Roman" w:cs="Times New Roman"/>
        </w:rPr>
        <w:tab/>
      </w:r>
      <w:r w:rsidRPr="0088616C">
        <w:rPr>
          <w:rFonts w:ascii="Times New Roman" w:hAnsi="Times New Roman" w:cs="Times New Roman"/>
        </w:rPr>
        <w:t xml:space="preserve">Ofertę należy sporządzić zgodnie z wymaganiami SIWZ. </w:t>
      </w:r>
    </w:p>
    <w:p w:rsidR="0066082B" w:rsidRPr="0088616C" w:rsidRDefault="0066082B" w:rsidP="00E0283D">
      <w:pPr>
        <w:pStyle w:val="Styl"/>
        <w:tabs>
          <w:tab w:val="left" w:pos="426"/>
        </w:tabs>
        <w:spacing w:line="320" w:lineRule="exact"/>
        <w:ind w:left="426" w:right="72" w:hanging="426"/>
        <w:jc w:val="both"/>
        <w:rPr>
          <w:rFonts w:ascii="Times New Roman" w:hAnsi="Times New Roman" w:cs="Times New Roman"/>
        </w:rPr>
      </w:pPr>
      <w:r w:rsidRPr="0088616C">
        <w:rPr>
          <w:rFonts w:ascii="Times New Roman" w:hAnsi="Times New Roman" w:cs="Times New Roman"/>
        </w:rPr>
        <w:t>4.</w:t>
      </w:r>
      <w:r w:rsidRPr="0088616C">
        <w:rPr>
          <w:rFonts w:ascii="Times New Roman" w:hAnsi="Times New Roman" w:cs="Times New Roman"/>
        </w:rPr>
        <w:tab/>
        <w:t xml:space="preserve">Oferta wraz z załącznikami musi być sporządzona na piśmie, </w:t>
      </w:r>
      <w:r>
        <w:rPr>
          <w:rFonts w:ascii="Times New Roman" w:hAnsi="Times New Roman" w:cs="Times New Roman"/>
        </w:rPr>
        <w:t>w</w:t>
      </w:r>
      <w:r w:rsidRPr="0088616C">
        <w:rPr>
          <w:rFonts w:ascii="Times New Roman" w:hAnsi="Times New Roman" w:cs="Times New Roman"/>
        </w:rPr>
        <w:t xml:space="preserve"> języku polskim. </w:t>
      </w:r>
    </w:p>
    <w:p w:rsidR="0066082B" w:rsidRPr="0088616C"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4.1.</w:t>
      </w:r>
      <w:r>
        <w:rPr>
          <w:rFonts w:ascii="Times New Roman" w:hAnsi="Times New Roman" w:cs="Times New Roman"/>
        </w:rPr>
        <w:tab/>
      </w:r>
      <w:r w:rsidRPr="0088616C">
        <w:rPr>
          <w:rFonts w:ascii="Times New Roman" w:hAnsi="Times New Roman" w:cs="Times New Roman"/>
        </w:rPr>
        <w:t>Dokumenty, w tym oświadczenia, sporządzone w języku obcym, należy składać wraz z</w:t>
      </w:r>
      <w:r>
        <w:rPr>
          <w:rFonts w:ascii="Times New Roman" w:hAnsi="Times New Roman" w:cs="Times New Roman"/>
        </w:rPr>
        <w:t> </w:t>
      </w:r>
      <w:r w:rsidRPr="0088616C">
        <w:rPr>
          <w:rFonts w:ascii="Times New Roman" w:hAnsi="Times New Roman" w:cs="Times New Roman"/>
        </w:rPr>
        <w:t xml:space="preserve">tłumaczeniem poświadczonym przez Wykonawcę (przez osobę/y upoważnioną/e do reprezentowania Wykonawcy) - nie dotyczy formularza oferty, który musi być sporządzony zgodnie z wymogiem podanym w pkt 4 niniejszego rozdziału. </w:t>
      </w:r>
    </w:p>
    <w:p w:rsidR="0066082B"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4.2.</w:t>
      </w:r>
      <w:r>
        <w:rPr>
          <w:rFonts w:ascii="Times New Roman" w:hAnsi="Times New Roman" w:cs="Times New Roman"/>
        </w:rPr>
        <w:tab/>
      </w:r>
      <w:r w:rsidRPr="0088616C">
        <w:rPr>
          <w:rFonts w:ascii="Times New Roman" w:hAnsi="Times New Roman" w:cs="Times New Roman"/>
        </w:rPr>
        <w:t xml:space="preserve">Oferta musi być napisana na maszynie do pisania, komputerze lub nieścieralnym atramentem. </w:t>
      </w:r>
    </w:p>
    <w:p w:rsidR="0066082B" w:rsidRPr="0088616C"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4.3.</w:t>
      </w:r>
      <w:r>
        <w:rPr>
          <w:rFonts w:ascii="Times New Roman" w:hAnsi="Times New Roman" w:cs="Times New Roman"/>
        </w:rPr>
        <w:tab/>
      </w:r>
      <w:r w:rsidRPr="0088616C">
        <w:rPr>
          <w:rFonts w:ascii="Times New Roman" w:hAnsi="Times New Roman" w:cs="Times New Roman"/>
        </w:rPr>
        <w:t xml:space="preserve">Oferta musi być podpisana przez osobę/y upoważnioną/e do reprezentowania Wykonawcy. </w:t>
      </w:r>
    </w:p>
    <w:p w:rsidR="0066082B" w:rsidRPr="0088616C"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4.4.</w:t>
      </w:r>
      <w:r>
        <w:rPr>
          <w:rFonts w:ascii="Times New Roman" w:hAnsi="Times New Roman" w:cs="Times New Roman"/>
        </w:rPr>
        <w:tab/>
      </w:r>
      <w:r w:rsidRPr="0088616C">
        <w:rPr>
          <w:rFonts w:ascii="Times New Roman" w:hAnsi="Times New Roman" w:cs="Times New Roman"/>
        </w:rPr>
        <w:t xml:space="preserve">Wszystkie załączniki do oferty stanowiące oświadczenie Wykonawcy, muszą być również podpisane przez osobę/y upoważnioną/e do reprezentowania Wykonawcy. </w:t>
      </w:r>
    </w:p>
    <w:p w:rsidR="0066082B" w:rsidRPr="0088616C"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4.5.</w:t>
      </w:r>
      <w:r>
        <w:rPr>
          <w:rFonts w:ascii="Times New Roman" w:hAnsi="Times New Roman" w:cs="Times New Roman"/>
        </w:rPr>
        <w:tab/>
      </w:r>
      <w:r w:rsidRPr="0088616C">
        <w:rPr>
          <w:rFonts w:ascii="Times New Roman" w:hAnsi="Times New Roman" w:cs="Times New Roman"/>
        </w:rPr>
        <w:t xml:space="preserve">Upoważnienie/pełnomocnictwo do podpisania oferty, do poświadczania dokumentów za zgodność z oryginałem oraz do parafowania stron należy dołączyć do oferty, o ile nie wynika ono z innych dokumentów załączonych przez Wykonawcę. </w:t>
      </w:r>
    </w:p>
    <w:p w:rsidR="0066082B" w:rsidRPr="0088616C"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4.6.</w:t>
      </w:r>
      <w:r>
        <w:rPr>
          <w:rFonts w:ascii="Times New Roman" w:hAnsi="Times New Roman" w:cs="Times New Roman"/>
        </w:rPr>
        <w:tab/>
      </w:r>
      <w:r w:rsidRPr="0088616C">
        <w:rPr>
          <w:rFonts w:ascii="Times New Roman" w:hAnsi="Times New Roman" w:cs="Times New Roman"/>
        </w:rPr>
        <w:t xml:space="preserve">Wszelkie miejsca, w których Wykonawca naniósł zmiany, powinny być parafowane przez osobę/y upoważnioną/e do reprezentowania Wykonawcy. </w:t>
      </w:r>
    </w:p>
    <w:p w:rsidR="0066082B" w:rsidRDefault="0066082B" w:rsidP="00E0283D">
      <w:pPr>
        <w:pStyle w:val="Styl"/>
        <w:numPr>
          <w:ilvl w:val="0"/>
          <w:numId w:val="8"/>
        </w:numPr>
        <w:tabs>
          <w:tab w:val="left" w:pos="426"/>
        </w:tabs>
        <w:spacing w:line="320" w:lineRule="exact"/>
        <w:ind w:left="426" w:right="72" w:hanging="426"/>
        <w:jc w:val="both"/>
        <w:rPr>
          <w:rFonts w:ascii="Times New Roman" w:hAnsi="Times New Roman" w:cs="Times New Roman"/>
        </w:rPr>
      </w:pPr>
      <w:r w:rsidRPr="0088616C">
        <w:rPr>
          <w:rFonts w:ascii="Times New Roman" w:hAnsi="Times New Roman" w:cs="Times New Roman"/>
        </w:rPr>
        <w:t>Zaleca się, aby zapisane strony oferty, wraz z dołączonymi do niej dokumentami i</w:t>
      </w:r>
      <w:r>
        <w:rPr>
          <w:rFonts w:ascii="Times New Roman" w:hAnsi="Times New Roman" w:cs="Times New Roman"/>
        </w:rPr>
        <w:t> </w:t>
      </w:r>
      <w:r w:rsidRPr="0088616C">
        <w:rPr>
          <w:rFonts w:ascii="Times New Roman" w:hAnsi="Times New Roman" w:cs="Times New Roman"/>
        </w:rPr>
        <w:t xml:space="preserve">oświadczeniami były ponumerowane oraz parafowane przez osobę/y upoważnioną/e do reprezentowania Wykonawcy. W przypadku, gdy jakakolwiek strona zostanie podpisana przez Wykonawcę, parafa na tej stronie nie jest już wymagana. </w:t>
      </w:r>
    </w:p>
    <w:p w:rsidR="0066082B" w:rsidRPr="009848DF" w:rsidRDefault="0066082B" w:rsidP="009848DF">
      <w:pPr>
        <w:pStyle w:val="Styl"/>
        <w:numPr>
          <w:ilvl w:val="0"/>
          <w:numId w:val="8"/>
        </w:numPr>
        <w:tabs>
          <w:tab w:val="left" w:pos="426"/>
        </w:tabs>
        <w:spacing w:line="320" w:lineRule="exact"/>
        <w:ind w:left="426" w:right="72" w:hanging="426"/>
        <w:jc w:val="both"/>
        <w:rPr>
          <w:rFonts w:ascii="Times New Roman" w:hAnsi="Times New Roman" w:cs="Times New Roman"/>
        </w:rPr>
      </w:pPr>
      <w:r w:rsidRPr="009848DF">
        <w:rPr>
          <w:rFonts w:ascii="Times New Roman" w:hAnsi="Times New Roman" w:cs="Times New Roman"/>
        </w:rPr>
        <w:t>Oferty należy składać w nieprzejrzystej zamkniętej kopercie, która powinna być oznaczona</w:t>
      </w:r>
      <w:r w:rsidR="00444D7F" w:rsidRPr="00444D7F">
        <w:rPr>
          <w:rFonts w:ascii="Times New Roman" w:hAnsi="Times New Roman" w:cs="Times New Roman"/>
        </w:rPr>
        <w:t xml:space="preserve"> co najmniej poprzez nazwę i adres Wykonawcy oraz opis</w:t>
      </w:r>
      <w:r w:rsidRPr="009848DF">
        <w:rPr>
          <w:rFonts w:ascii="Times New Roman" w:hAnsi="Times New Roman" w:cs="Times New Roman"/>
        </w:rPr>
        <w:t xml:space="preserve">: </w:t>
      </w:r>
      <w:r w:rsidRPr="009848DF">
        <w:rPr>
          <w:rFonts w:ascii="Times New Roman" w:hAnsi="Times New Roman" w:cs="Times New Roman"/>
          <w:i/>
          <w:iCs/>
        </w:rPr>
        <w:t>Oferta w sprawie przetargu nieograniczonego na</w:t>
      </w:r>
      <w:r w:rsidRPr="009848DF">
        <w:rPr>
          <w:rFonts w:ascii="Times New Roman" w:hAnsi="Times New Roman" w:cs="Times New Roman"/>
        </w:rPr>
        <w:t xml:space="preserve">: </w:t>
      </w:r>
      <w:r w:rsidR="000C54BA" w:rsidRPr="009848DF">
        <w:rPr>
          <w:rFonts w:ascii="Times New Roman" w:hAnsi="Times New Roman" w:cs="Times New Roman"/>
          <w:b/>
        </w:rPr>
        <w:t>„</w:t>
      </w:r>
      <w:r w:rsidR="00A942E0" w:rsidRPr="00A942E0">
        <w:rPr>
          <w:rFonts w:ascii="Times New Roman" w:hAnsi="Times New Roman" w:cs="Times New Roman"/>
          <w:b/>
          <w:bCs/>
        </w:rPr>
        <w:t>Usługi przewozu towaru wraz z kierowcą</w:t>
      </w:r>
      <w:r w:rsidR="00194A08" w:rsidRPr="009848DF">
        <w:rPr>
          <w:rFonts w:ascii="Times New Roman" w:hAnsi="Times New Roman" w:cs="Times New Roman"/>
          <w:b/>
          <w:bCs/>
        </w:rPr>
        <w:t>”</w:t>
      </w:r>
      <w:r w:rsidRPr="009848DF">
        <w:rPr>
          <w:rFonts w:ascii="Times New Roman" w:hAnsi="Times New Roman" w:cs="Times New Roman"/>
          <w:i/>
          <w:iCs/>
        </w:rPr>
        <w:t xml:space="preserve"> </w:t>
      </w:r>
      <w:r w:rsidRPr="009848DF">
        <w:rPr>
          <w:rFonts w:ascii="Times New Roman" w:hAnsi="Times New Roman" w:cs="Times New Roman"/>
        </w:rPr>
        <w:t xml:space="preserve">- nie otwierać przed </w:t>
      </w:r>
      <w:r w:rsidR="00B819F6" w:rsidRPr="009848DF">
        <w:rPr>
          <w:rFonts w:ascii="Times New Roman" w:hAnsi="Times New Roman" w:cs="Times New Roman"/>
          <w:b/>
        </w:rPr>
        <w:t>1</w:t>
      </w:r>
      <w:r w:rsidR="00444D7F">
        <w:rPr>
          <w:rFonts w:ascii="Times New Roman" w:hAnsi="Times New Roman" w:cs="Times New Roman"/>
          <w:b/>
        </w:rPr>
        <w:t>3</w:t>
      </w:r>
      <w:r w:rsidRPr="009848DF">
        <w:rPr>
          <w:rFonts w:ascii="Times New Roman" w:hAnsi="Times New Roman" w:cs="Times New Roman"/>
          <w:b/>
          <w:bCs/>
        </w:rPr>
        <w:t>.</w:t>
      </w:r>
      <w:r w:rsidR="00944CB5">
        <w:rPr>
          <w:rFonts w:ascii="Times New Roman" w:hAnsi="Times New Roman" w:cs="Times New Roman"/>
          <w:b/>
          <w:bCs/>
        </w:rPr>
        <w:t>11</w:t>
      </w:r>
      <w:r w:rsidRPr="009848DF">
        <w:rPr>
          <w:rFonts w:ascii="Times New Roman" w:hAnsi="Times New Roman" w:cs="Times New Roman"/>
          <w:b/>
          <w:bCs/>
        </w:rPr>
        <w:t>.201</w:t>
      </w:r>
      <w:r w:rsidR="005D7FA6" w:rsidRPr="009848DF">
        <w:rPr>
          <w:rFonts w:ascii="Times New Roman" w:hAnsi="Times New Roman" w:cs="Times New Roman"/>
          <w:b/>
          <w:bCs/>
        </w:rPr>
        <w:t>4</w:t>
      </w:r>
      <w:r w:rsidRPr="009848DF">
        <w:rPr>
          <w:rFonts w:ascii="Times New Roman" w:hAnsi="Times New Roman" w:cs="Times New Roman"/>
          <w:b/>
          <w:bCs/>
        </w:rPr>
        <w:t xml:space="preserve"> </w:t>
      </w:r>
      <w:r w:rsidRPr="009848DF">
        <w:rPr>
          <w:rFonts w:ascii="Times New Roman" w:hAnsi="Times New Roman" w:cs="Times New Roman"/>
        </w:rPr>
        <w:t xml:space="preserve">r. godz. </w:t>
      </w:r>
      <w:r w:rsidRPr="009848DF">
        <w:rPr>
          <w:rFonts w:ascii="Times New Roman" w:hAnsi="Times New Roman" w:cs="Times New Roman"/>
          <w:b/>
          <w:bCs/>
        </w:rPr>
        <w:t>12</w:t>
      </w:r>
      <w:r w:rsidR="00A942E0">
        <w:rPr>
          <w:rFonts w:ascii="Times New Roman" w:hAnsi="Times New Roman" w:cs="Times New Roman"/>
          <w:b/>
          <w:bCs/>
          <w:vertAlign w:val="superscript"/>
        </w:rPr>
        <w:t>2</w:t>
      </w:r>
      <w:r w:rsidRPr="009848DF">
        <w:rPr>
          <w:rFonts w:ascii="Times New Roman" w:hAnsi="Times New Roman" w:cs="Times New Roman"/>
          <w:b/>
          <w:bCs/>
          <w:vertAlign w:val="superscript"/>
        </w:rPr>
        <w:t>5</w:t>
      </w:r>
      <w:r w:rsidRPr="009848DF">
        <w:rPr>
          <w:rFonts w:ascii="Times New Roman" w:hAnsi="Times New Roman" w:cs="Times New Roman"/>
        </w:rPr>
        <w:t>.Wykonawca może wprowadzić zmiany lub wycofać złożoną przez siebie ofertę pod warunkiem, że Zamawiający otrzyma pisemne powiadomienie o</w:t>
      </w:r>
      <w:r w:rsidR="00944CB5">
        <w:rPr>
          <w:rFonts w:ascii="Times New Roman" w:hAnsi="Times New Roman" w:cs="Times New Roman"/>
        </w:rPr>
        <w:t> </w:t>
      </w:r>
      <w:r w:rsidRPr="009848DF">
        <w:rPr>
          <w:rFonts w:ascii="Times New Roman" w:hAnsi="Times New Roman" w:cs="Times New Roman"/>
        </w:rPr>
        <w:t>wprowadzeniu zmian lub wycofaniu, przed upływem terminu do składania ofert. Powiadomienie o wprowadzeniu zmian lub wycofaniu oferty należy umieścić w</w:t>
      </w:r>
      <w:r w:rsidR="00944CB5">
        <w:rPr>
          <w:rFonts w:ascii="Times New Roman" w:hAnsi="Times New Roman" w:cs="Times New Roman"/>
        </w:rPr>
        <w:t> </w:t>
      </w:r>
      <w:r w:rsidRPr="009848DF">
        <w:rPr>
          <w:rFonts w:ascii="Times New Roman" w:hAnsi="Times New Roman" w:cs="Times New Roman"/>
        </w:rPr>
        <w:t xml:space="preserve">kopercie, opisanej jak wyżej w pkt. 6. Koperta dodatkowo musi być oznaczona określeniami: "Zmiana" lub "Wycofanie". </w:t>
      </w:r>
    </w:p>
    <w:p w:rsidR="0066082B" w:rsidRPr="009848DF" w:rsidRDefault="00A83D58" w:rsidP="009848DF">
      <w:pPr>
        <w:pStyle w:val="Styl"/>
        <w:numPr>
          <w:ilvl w:val="0"/>
          <w:numId w:val="8"/>
        </w:numPr>
        <w:tabs>
          <w:tab w:val="left" w:pos="426"/>
        </w:tabs>
        <w:spacing w:line="320" w:lineRule="exact"/>
        <w:ind w:left="426" w:right="72" w:hanging="426"/>
        <w:jc w:val="both"/>
        <w:rPr>
          <w:rFonts w:ascii="Times New Roman" w:hAnsi="Times New Roman" w:cs="Times New Roman"/>
        </w:rPr>
      </w:pPr>
      <w:r w:rsidRPr="00A83D58">
        <w:rPr>
          <w:rFonts w:ascii="Times New Roman" w:hAnsi="Times New Roman" w:cs="Times New Roman"/>
        </w:rPr>
        <w:t>Złożona oferta wraz z załącznikami będzie jawna, z wyjątkiem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r w:rsidR="0066082B" w:rsidRPr="009848DF">
        <w:rPr>
          <w:rFonts w:ascii="Times New Roman" w:hAnsi="Times New Roman" w:cs="Times New Roman"/>
        </w:rPr>
        <w:t xml:space="preserve"> </w:t>
      </w:r>
    </w:p>
    <w:p w:rsidR="0066082B" w:rsidRPr="0088616C" w:rsidRDefault="006636A0" w:rsidP="00F64DF9">
      <w:pPr>
        <w:pStyle w:val="Styl"/>
        <w:spacing w:line="320" w:lineRule="exact"/>
        <w:ind w:left="1134" w:right="72" w:hanging="708"/>
        <w:jc w:val="both"/>
        <w:rPr>
          <w:rFonts w:ascii="Times New Roman" w:hAnsi="Times New Roman" w:cs="Times New Roman"/>
        </w:rPr>
      </w:pPr>
      <w:r>
        <w:rPr>
          <w:rFonts w:ascii="Times New Roman" w:hAnsi="Times New Roman" w:cs="Times New Roman"/>
        </w:rPr>
        <w:t>7</w:t>
      </w:r>
      <w:r w:rsidR="0066082B" w:rsidRPr="0088616C">
        <w:rPr>
          <w:rFonts w:ascii="Times New Roman" w:hAnsi="Times New Roman" w:cs="Times New Roman"/>
        </w:rPr>
        <w:t>.1.</w:t>
      </w:r>
      <w:r w:rsidR="0066082B">
        <w:rPr>
          <w:rFonts w:ascii="Times New Roman" w:hAnsi="Times New Roman" w:cs="Times New Roman"/>
        </w:rPr>
        <w:tab/>
      </w:r>
      <w:r w:rsidR="0066082B" w:rsidRPr="0088616C">
        <w:rPr>
          <w:rFonts w:ascii="Times New Roman" w:hAnsi="Times New Roman" w:cs="Times New Roman"/>
        </w:rPr>
        <w:t xml:space="preserve">Informacje stanowiące tajemnicę przedsiębiorstwa, winny być zgrupowane i stanowić oddzielną część oferty, opisaną w następujący sposób: "tajemnice przedsiębiorstwa </w:t>
      </w:r>
      <w:r w:rsidR="0066082B" w:rsidRPr="0088616C">
        <w:rPr>
          <w:rFonts w:ascii="Times New Roman" w:hAnsi="Times New Roman" w:cs="Times New Roman"/>
        </w:rPr>
        <w:softHyphen/>
        <w:t xml:space="preserve">tylko do wglądu przez Zamawiającego". </w:t>
      </w:r>
    </w:p>
    <w:p w:rsidR="0066082B" w:rsidRPr="00F30DF1" w:rsidRDefault="006636A0" w:rsidP="00F64DF9">
      <w:pPr>
        <w:spacing w:line="320" w:lineRule="exact"/>
        <w:ind w:left="1134" w:right="74" w:hanging="708"/>
        <w:jc w:val="both"/>
        <w:rPr>
          <w:b/>
          <w:bCs/>
        </w:rPr>
      </w:pPr>
      <w:r>
        <w:t>7</w:t>
      </w:r>
      <w:r w:rsidR="0066082B" w:rsidRPr="00F30DF1">
        <w:t>.2.</w:t>
      </w:r>
      <w:r w:rsidR="0066082B" w:rsidRPr="00F30DF1">
        <w:tab/>
        <w:t>Po otwarciu złożonych ofert, Wykonawca, który będzie chciał skorzystać z</w:t>
      </w:r>
      <w:r w:rsidR="00944CB5">
        <w:t> </w:t>
      </w:r>
      <w:r w:rsidR="0066082B" w:rsidRPr="00F30DF1">
        <w:t>jawności dokumentacji z postępowania (protokołu), w tym ofert, musi wystąpić w tej sprawie do Zamawiającego z wnioskiem.</w:t>
      </w:r>
      <w:r w:rsidR="00B36583">
        <w:t xml:space="preserve"> </w:t>
      </w:r>
    </w:p>
    <w:p w:rsidR="0066082B" w:rsidRPr="0088616C" w:rsidRDefault="0066082B" w:rsidP="00B36583">
      <w:pPr>
        <w:pStyle w:val="Nagwek1"/>
        <w:tabs>
          <w:tab w:val="left" w:pos="2410"/>
        </w:tabs>
        <w:spacing w:before="240" w:after="120"/>
      </w:pPr>
      <w:bookmarkStart w:id="32" w:name="_Toc283275590"/>
      <w:bookmarkStart w:id="33" w:name="_Toc401825437"/>
      <w:r w:rsidRPr="0088616C">
        <w:t>ROZDZIAŁ X</w:t>
      </w:r>
      <w:r>
        <w:t>V</w:t>
      </w:r>
      <w:r w:rsidRPr="0088616C">
        <w:t>I</w:t>
      </w:r>
      <w:r>
        <w:t>.</w:t>
      </w:r>
      <w:r w:rsidRPr="0088616C">
        <w:tab/>
        <w:t>OPIS SPOSOBU OBLICZENIA CENY</w:t>
      </w:r>
      <w:bookmarkEnd w:id="32"/>
      <w:bookmarkEnd w:id="33"/>
    </w:p>
    <w:p w:rsidR="004E1B81" w:rsidRPr="004E1B81" w:rsidRDefault="006F22CC" w:rsidP="00A02D01">
      <w:pPr>
        <w:widowControl w:val="0"/>
        <w:numPr>
          <w:ilvl w:val="0"/>
          <w:numId w:val="16"/>
        </w:numPr>
        <w:spacing w:line="360" w:lineRule="exact"/>
        <w:ind w:left="426" w:hanging="426"/>
        <w:jc w:val="both"/>
      </w:pPr>
      <w:bookmarkStart w:id="34" w:name="_Toc283275591"/>
      <w:r w:rsidRPr="007230CA">
        <w:t xml:space="preserve">Wykonawca określi cenę oferty w sposób podany w formularzu ofertowym, tj. poda </w:t>
      </w:r>
      <w:r>
        <w:t>cenę</w:t>
      </w:r>
      <w:r w:rsidRPr="007230CA">
        <w:t xml:space="preserve"> netto, powiększy ją o należny podatek VAT (należy wpisać stawkę VAT oraz </w:t>
      </w:r>
      <w:r w:rsidRPr="00E14C8A">
        <w:t>obliczoną wartość VAT)</w:t>
      </w:r>
      <w:r w:rsidRPr="007230CA">
        <w:t xml:space="preserve"> i poda wyliczoną w ten sposób kwotę brutto</w:t>
      </w:r>
      <w:r>
        <w:t xml:space="preserve"> </w:t>
      </w:r>
      <w:r w:rsidRPr="00714139">
        <w:t>zarówno dla ceny za 1 kilometr jak i ceny za 1 godzinę.</w:t>
      </w:r>
      <w:r w:rsidR="004E1B81" w:rsidRPr="004E1B81">
        <w:t xml:space="preserve"> </w:t>
      </w:r>
    </w:p>
    <w:p w:rsidR="004E1B81" w:rsidRPr="004E1B81" w:rsidRDefault="004E1B81" w:rsidP="00A02D01">
      <w:pPr>
        <w:numPr>
          <w:ilvl w:val="0"/>
          <w:numId w:val="16"/>
        </w:numPr>
        <w:overflowPunct w:val="0"/>
        <w:autoSpaceDE w:val="0"/>
        <w:autoSpaceDN w:val="0"/>
        <w:adjustRightInd w:val="0"/>
        <w:spacing w:line="360" w:lineRule="exact"/>
        <w:ind w:left="426" w:hanging="426"/>
        <w:jc w:val="both"/>
        <w:textAlignment w:val="baseline"/>
      </w:pPr>
      <w:r w:rsidRPr="004E1B81">
        <w:t>Ceny należy podawać w złotych polskich.</w:t>
      </w:r>
    </w:p>
    <w:p w:rsidR="004E1B81" w:rsidRPr="004E1B81" w:rsidRDefault="004E1B81" w:rsidP="00A02D01">
      <w:pPr>
        <w:widowControl w:val="0"/>
        <w:numPr>
          <w:ilvl w:val="0"/>
          <w:numId w:val="16"/>
        </w:numPr>
        <w:spacing w:line="360" w:lineRule="exact"/>
        <w:ind w:left="426" w:hanging="426"/>
        <w:jc w:val="both"/>
      </w:pPr>
      <w:r w:rsidRPr="004E1B81">
        <w:t>Cena nie będzie podlegać zmianie przez cały okres realizacji przedmiotu ofert.</w:t>
      </w:r>
    </w:p>
    <w:p w:rsidR="004E1B81" w:rsidRPr="004E1B81" w:rsidRDefault="004E1B81" w:rsidP="00A02D01">
      <w:pPr>
        <w:widowControl w:val="0"/>
        <w:numPr>
          <w:ilvl w:val="0"/>
          <w:numId w:val="16"/>
        </w:numPr>
        <w:spacing w:line="360" w:lineRule="exact"/>
        <w:ind w:left="426" w:hanging="426"/>
        <w:jc w:val="both"/>
      </w:pPr>
      <w:r w:rsidRPr="004E1B81">
        <w:t>Cena oferty powinna obejmować kompletne wykonanie zamówienia publicznego, w</w:t>
      </w:r>
      <w:r w:rsidR="00B36583">
        <w:t xml:space="preserve"> </w:t>
      </w:r>
      <w:r w:rsidRPr="004E1B81">
        <w:t>tym koszty, których poniesienie niezbędne jest dla prawidłowego wykonania przedmiotu umowy m.in.: koszty opłat związanych z uzyskaniem opinii i dokonaniem uzgodnień oraz wszelkie inne koszty konieczne do poniesienia celem terminowej i</w:t>
      </w:r>
      <w:r w:rsidR="00B36583">
        <w:t xml:space="preserve"> </w:t>
      </w:r>
      <w:r w:rsidRPr="004E1B81">
        <w:t>prawidłowej realizacji zamówienia.</w:t>
      </w:r>
    </w:p>
    <w:p w:rsidR="0066082B" w:rsidRPr="0088616C" w:rsidRDefault="0066082B" w:rsidP="00B36583">
      <w:pPr>
        <w:pStyle w:val="Nagwek1"/>
        <w:tabs>
          <w:tab w:val="left" w:pos="2410"/>
        </w:tabs>
        <w:spacing w:before="240" w:after="120"/>
      </w:pPr>
      <w:bookmarkStart w:id="35" w:name="_Toc401825438"/>
      <w:r w:rsidRPr="0088616C">
        <w:t>ROZDZIAŁ X</w:t>
      </w:r>
      <w:r>
        <w:t>VII.</w:t>
      </w:r>
      <w:r w:rsidRPr="0088616C">
        <w:tab/>
        <w:t>MIEJSCE ORAZ TERMIN SKŁADANIA</w:t>
      </w:r>
      <w:r>
        <w:t xml:space="preserve"> </w:t>
      </w:r>
      <w:r w:rsidRPr="0088616C">
        <w:t>I OTWARCIA OFERT</w:t>
      </w:r>
      <w:bookmarkEnd w:id="34"/>
      <w:bookmarkEnd w:id="35"/>
    </w:p>
    <w:p w:rsidR="0066082B" w:rsidRPr="002F489D" w:rsidRDefault="0066082B" w:rsidP="00A02D01">
      <w:pPr>
        <w:numPr>
          <w:ilvl w:val="0"/>
          <w:numId w:val="9"/>
        </w:numPr>
        <w:spacing w:line="320" w:lineRule="exact"/>
        <w:ind w:left="426" w:hanging="426"/>
        <w:jc w:val="both"/>
        <w:rPr>
          <w:bCs/>
        </w:rPr>
      </w:pPr>
      <w:r w:rsidRPr="00FD4AC8">
        <w:t xml:space="preserve">Oferty należy składać na adres: Główny Instytut Górnictwa 40-166 Katowice, Plac Gwarków 1, </w:t>
      </w:r>
      <w:r w:rsidRPr="00F13C85">
        <w:t>Zespół Inwestycji i Remontów pok. 9a budynek „B”</w:t>
      </w:r>
      <w:r w:rsidRPr="00FD4AC8">
        <w:t xml:space="preserve"> d</w:t>
      </w:r>
      <w:r w:rsidRPr="00240C95">
        <w:t>o</w:t>
      </w:r>
      <w:r w:rsidR="008B0E40" w:rsidRPr="00240C95">
        <w:t xml:space="preserve"> </w:t>
      </w:r>
      <w:r w:rsidR="00944CB5">
        <w:rPr>
          <w:b/>
        </w:rPr>
        <w:t>1</w:t>
      </w:r>
      <w:r w:rsidR="00444D7F">
        <w:rPr>
          <w:b/>
        </w:rPr>
        <w:t>3</w:t>
      </w:r>
      <w:r w:rsidRPr="00377845">
        <w:rPr>
          <w:b/>
          <w:bCs/>
        </w:rPr>
        <w:t>.</w:t>
      </w:r>
      <w:r w:rsidR="00944CB5">
        <w:rPr>
          <w:b/>
          <w:bCs/>
        </w:rPr>
        <w:t>11</w:t>
      </w:r>
      <w:r w:rsidRPr="00377845">
        <w:rPr>
          <w:b/>
          <w:bCs/>
        </w:rPr>
        <w:t>.201</w:t>
      </w:r>
      <w:r w:rsidR="005D7FA6" w:rsidRPr="00377845">
        <w:rPr>
          <w:b/>
          <w:bCs/>
        </w:rPr>
        <w:t>4</w:t>
      </w:r>
      <w:r w:rsidRPr="00377845">
        <w:rPr>
          <w:b/>
          <w:bCs/>
        </w:rPr>
        <w:t xml:space="preserve"> r</w:t>
      </w:r>
      <w:r w:rsidRPr="00377845">
        <w:t xml:space="preserve">. </w:t>
      </w:r>
      <w:r w:rsidRPr="00240C95">
        <w:t>d</w:t>
      </w:r>
      <w:r w:rsidRPr="00FD4AC8">
        <w:t xml:space="preserve">o </w:t>
      </w:r>
      <w:r w:rsidRPr="00CE5EE4">
        <w:t>godz. 12</w:t>
      </w:r>
      <w:r w:rsidR="00B36583">
        <w:t>.00</w:t>
      </w:r>
      <w:r w:rsidRPr="00FD4AC8">
        <w:t>.</w:t>
      </w:r>
    </w:p>
    <w:p w:rsidR="0066082B" w:rsidRPr="00FD4AC8" w:rsidRDefault="0066082B" w:rsidP="00A02D01">
      <w:pPr>
        <w:pStyle w:val="Styl"/>
        <w:numPr>
          <w:ilvl w:val="0"/>
          <w:numId w:val="9"/>
        </w:numPr>
        <w:tabs>
          <w:tab w:val="left" w:pos="720"/>
        </w:tabs>
        <w:spacing w:line="340" w:lineRule="exact"/>
        <w:ind w:left="425" w:right="72" w:hanging="425"/>
        <w:jc w:val="both"/>
        <w:rPr>
          <w:rFonts w:ascii="Times New Roman" w:hAnsi="Times New Roman" w:cs="Times New Roman"/>
        </w:rPr>
      </w:pPr>
      <w:r w:rsidRPr="00FD4AC8">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66082B" w:rsidRPr="002F489D" w:rsidRDefault="0066082B" w:rsidP="00A02D01">
      <w:pPr>
        <w:numPr>
          <w:ilvl w:val="0"/>
          <w:numId w:val="9"/>
        </w:numPr>
        <w:overflowPunct w:val="0"/>
        <w:autoSpaceDE w:val="0"/>
        <w:autoSpaceDN w:val="0"/>
        <w:adjustRightInd w:val="0"/>
        <w:spacing w:line="340" w:lineRule="exact"/>
        <w:ind w:left="425" w:hanging="425"/>
        <w:jc w:val="both"/>
        <w:textAlignment w:val="baseline"/>
        <w:rPr>
          <w:bCs/>
        </w:rPr>
      </w:pPr>
      <w:r w:rsidRPr="00FD4AC8">
        <w:t>Otwarcie złożonych ofert nastąpi w d</w:t>
      </w:r>
      <w:r w:rsidRPr="00240C95">
        <w:t xml:space="preserve">niu </w:t>
      </w:r>
      <w:r w:rsidR="00B819F6" w:rsidRPr="00377845">
        <w:rPr>
          <w:b/>
          <w:bCs/>
        </w:rPr>
        <w:t>1</w:t>
      </w:r>
      <w:r w:rsidR="00F5051A">
        <w:rPr>
          <w:b/>
          <w:bCs/>
        </w:rPr>
        <w:t>3</w:t>
      </w:r>
      <w:r w:rsidRPr="00377845">
        <w:rPr>
          <w:b/>
          <w:bCs/>
        </w:rPr>
        <w:t>.</w:t>
      </w:r>
      <w:r w:rsidR="00944CB5">
        <w:rPr>
          <w:b/>
          <w:bCs/>
        </w:rPr>
        <w:t>11</w:t>
      </w:r>
      <w:r w:rsidRPr="00377845">
        <w:rPr>
          <w:b/>
          <w:bCs/>
        </w:rPr>
        <w:t>.201</w:t>
      </w:r>
      <w:r w:rsidR="005D7FA6" w:rsidRPr="00377845">
        <w:rPr>
          <w:b/>
          <w:bCs/>
        </w:rPr>
        <w:t>4</w:t>
      </w:r>
      <w:r w:rsidRPr="00377845">
        <w:rPr>
          <w:b/>
          <w:bCs/>
        </w:rPr>
        <w:t xml:space="preserve"> r.</w:t>
      </w:r>
      <w:r w:rsidRPr="00377845">
        <w:t xml:space="preserve"> o godz. 12</w:t>
      </w:r>
      <w:r w:rsidR="00B36583" w:rsidRPr="00377845">
        <w:t>.</w:t>
      </w:r>
      <w:r w:rsidR="00A942E0">
        <w:t>2</w:t>
      </w:r>
      <w:r w:rsidR="004F6A30" w:rsidRPr="00377845">
        <w:t>5</w:t>
      </w:r>
      <w:r w:rsidRPr="00377845">
        <w:t xml:space="preserve"> </w:t>
      </w:r>
      <w:r w:rsidRPr="00FD4AC8">
        <w:t xml:space="preserve">w pokoju </w:t>
      </w:r>
      <w:r w:rsidRPr="00F13C85">
        <w:t>nr 11, w bud</w:t>
      </w:r>
      <w:r w:rsidR="00B36583">
        <w:t>ynku</w:t>
      </w:r>
      <w:r w:rsidRPr="00F13C85">
        <w:t xml:space="preserve"> „B”</w:t>
      </w:r>
      <w:r w:rsidRPr="00FD4AC8">
        <w:t xml:space="preserve"> Głównego Instytutu Górnictwa w Katowicach, Plac Gwarków 1, zgodnie z art. 86 ust. 2 UPZP.</w:t>
      </w:r>
    </w:p>
    <w:p w:rsidR="0066082B" w:rsidRPr="002F489D" w:rsidRDefault="0066082B" w:rsidP="00A02D01">
      <w:pPr>
        <w:numPr>
          <w:ilvl w:val="0"/>
          <w:numId w:val="9"/>
        </w:numPr>
        <w:overflowPunct w:val="0"/>
        <w:autoSpaceDE w:val="0"/>
        <w:autoSpaceDN w:val="0"/>
        <w:adjustRightInd w:val="0"/>
        <w:spacing w:line="340" w:lineRule="exact"/>
        <w:ind w:left="425" w:hanging="425"/>
        <w:jc w:val="both"/>
        <w:textAlignment w:val="baseline"/>
        <w:rPr>
          <w:bCs/>
        </w:rPr>
      </w:pPr>
      <w:r w:rsidRPr="00FD4AC8">
        <w:t>Oferty, które nadeszły drogą pocztową w kopertach naruszonych a naruszenie to nie będzie zalakowane lub w inny sposób zabezpieczone przed możliwością zapoznania się z jej treścią, będą traktowane jako odtajnione i nie będą podlegały rozpatrzeniu</w:t>
      </w:r>
      <w:r w:rsidRPr="002F489D">
        <w:t>.</w:t>
      </w:r>
    </w:p>
    <w:p w:rsidR="0066082B" w:rsidRPr="0088616C" w:rsidRDefault="0066082B" w:rsidP="00B36583">
      <w:pPr>
        <w:pStyle w:val="Nagwek1"/>
        <w:tabs>
          <w:tab w:val="left" w:pos="2552"/>
        </w:tabs>
        <w:spacing w:before="240" w:after="120"/>
      </w:pPr>
      <w:bookmarkStart w:id="36" w:name="_Toc283275592"/>
      <w:bookmarkStart w:id="37" w:name="_Toc401825439"/>
      <w:r w:rsidRPr="0088616C">
        <w:t>ROZDZIAŁ X</w:t>
      </w:r>
      <w:r>
        <w:t>VIII.</w:t>
      </w:r>
      <w:r w:rsidRPr="0088616C">
        <w:tab/>
        <w:t>INFORMACJE O TRYBIE OTWARCIA I OCENY OFERT</w:t>
      </w:r>
      <w:bookmarkEnd w:id="36"/>
      <w:bookmarkEnd w:id="37"/>
    </w:p>
    <w:p w:rsidR="0066082B" w:rsidRPr="0088616C" w:rsidRDefault="0066082B" w:rsidP="000E6BC3">
      <w:pPr>
        <w:pStyle w:val="Styl"/>
        <w:tabs>
          <w:tab w:val="left" w:pos="426"/>
        </w:tabs>
        <w:spacing w:line="340" w:lineRule="exact"/>
        <w:ind w:left="425" w:right="74" w:hanging="425"/>
        <w:jc w:val="both"/>
        <w:rPr>
          <w:rFonts w:ascii="Times New Roman" w:hAnsi="Times New Roman" w:cs="Times New Roman"/>
        </w:rPr>
      </w:pPr>
      <w:r w:rsidRPr="0088616C">
        <w:rPr>
          <w:rFonts w:ascii="Times New Roman" w:hAnsi="Times New Roman" w:cs="Times New Roman"/>
        </w:rPr>
        <w:t>1.</w:t>
      </w:r>
      <w:r w:rsidRPr="0088616C">
        <w:rPr>
          <w:rFonts w:ascii="Times New Roman" w:hAnsi="Times New Roman" w:cs="Times New Roman"/>
        </w:rPr>
        <w:tab/>
        <w:t xml:space="preserve">Otwarcie ofert jest jawne. </w:t>
      </w:r>
    </w:p>
    <w:p w:rsidR="0066082B" w:rsidRPr="0088616C" w:rsidRDefault="0066082B" w:rsidP="00A02D01">
      <w:pPr>
        <w:pStyle w:val="Styl"/>
        <w:numPr>
          <w:ilvl w:val="0"/>
          <w:numId w:val="10"/>
        </w:numPr>
        <w:tabs>
          <w:tab w:val="left" w:pos="426"/>
        </w:tabs>
        <w:spacing w:line="340" w:lineRule="exact"/>
        <w:ind w:left="425" w:right="74" w:hanging="425"/>
        <w:jc w:val="both"/>
        <w:rPr>
          <w:rFonts w:ascii="Times New Roman" w:hAnsi="Times New Roman" w:cs="Times New Roman"/>
        </w:rPr>
      </w:pPr>
      <w:r w:rsidRPr="0088616C">
        <w:rPr>
          <w:rFonts w:ascii="Times New Roman" w:hAnsi="Times New Roman" w:cs="Times New Roman"/>
        </w:rPr>
        <w:t xml:space="preserve">Bezpośrednio przed otwarciem ofert Zamawiający poda kwotę, jaką zamierza przeznaczyć na sfinansowanie </w:t>
      </w:r>
      <w:r w:rsidRPr="00AA3192">
        <w:rPr>
          <w:rFonts w:ascii="Times New Roman" w:hAnsi="Times New Roman" w:cs="Times New Roman"/>
        </w:rPr>
        <w:t>poszczególnych części</w:t>
      </w:r>
      <w:r>
        <w:rPr>
          <w:rFonts w:ascii="Times New Roman" w:hAnsi="Times New Roman" w:cs="Times New Roman"/>
        </w:rPr>
        <w:t xml:space="preserve"> </w:t>
      </w:r>
      <w:r w:rsidRPr="0088616C">
        <w:rPr>
          <w:rFonts w:ascii="Times New Roman" w:hAnsi="Times New Roman" w:cs="Times New Roman"/>
        </w:rPr>
        <w:t xml:space="preserve">niniejszego zamówienia (kwota brutto, wraz z podatkiem VAT). </w:t>
      </w:r>
    </w:p>
    <w:p w:rsidR="0066082B" w:rsidRPr="00F13C85" w:rsidRDefault="0066082B" w:rsidP="00A02D01">
      <w:pPr>
        <w:pStyle w:val="Styl"/>
        <w:numPr>
          <w:ilvl w:val="0"/>
          <w:numId w:val="10"/>
        </w:numPr>
        <w:tabs>
          <w:tab w:val="left" w:pos="426"/>
        </w:tabs>
        <w:spacing w:line="340" w:lineRule="exact"/>
        <w:ind w:left="425" w:right="74" w:hanging="425"/>
        <w:jc w:val="both"/>
        <w:rPr>
          <w:rFonts w:ascii="Times New Roman" w:hAnsi="Times New Roman" w:cs="Times New Roman"/>
        </w:rPr>
      </w:pPr>
      <w:r w:rsidRPr="00F13C85">
        <w:rPr>
          <w:rFonts w:ascii="Times New Roman" w:hAnsi="Times New Roman" w:cs="Times New Roman"/>
        </w:rPr>
        <w:t>Podczas otwarcia kopert z ofertami, Zamawiający poda (odczyta) imię i nazwisko, nazwę (firmę) oraz adres (siedzibę) Wykonawcy, którego oferta jest otwierana, a</w:t>
      </w:r>
      <w:r>
        <w:rPr>
          <w:rFonts w:ascii="Times New Roman" w:hAnsi="Times New Roman" w:cs="Times New Roman"/>
        </w:rPr>
        <w:t> </w:t>
      </w:r>
      <w:r w:rsidRPr="00F13C85">
        <w:rPr>
          <w:rFonts w:ascii="Times New Roman" w:hAnsi="Times New Roman" w:cs="Times New Roman"/>
        </w:rPr>
        <w:t xml:space="preserve">także informacje dotyczące </w:t>
      </w:r>
      <w:r w:rsidR="00335954">
        <w:rPr>
          <w:rFonts w:ascii="Times New Roman" w:hAnsi="Times New Roman" w:cs="Times New Roman"/>
        </w:rPr>
        <w:t xml:space="preserve">oferowanej </w:t>
      </w:r>
      <w:r w:rsidRPr="00AE2576">
        <w:rPr>
          <w:rFonts w:ascii="Times New Roman" w:hAnsi="Times New Roman" w:cs="Times New Roman"/>
        </w:rPr>
        <w:t xml:space="preserve">ceny brutto za </w:t>
      </w:r>
      <w:r w:rsidR="00335954">
        <w:rPr>
          <w:rFonts w:ascii="Times New Roman" w:hAnsi="Times New Roman" w:cs="Times New Roman"/>
        </w:rPr>
        <w:t>1 km, ceny brutto za 1 godzinę oraz szybkości reakcji na wezwanie</w:t>
      </w:r>
      <w:r w:rsidRPr="00AE2576">
        <w:rPr>
          <w:rFonts w:ascii="Times New Roman" w:hAnsi="Times New Roman" w:cs="Times New Roman"/>
        </w:rPr>
        <w:t>.</w:t>
      </w:r>
      <w:r>
        <w:rPr>
          <w:rFonts w:ascii="Times New Roman" w:hAnsi="Times New Roman" w:cs="Times New Roman"/>
        </w:rPr>
        <w:t xml:space="preserve"> </w:t>
      </w:r>
    </w:p>
    <w:p w:rsidR="0066082B" w:rsidRDefault="0066082B" w:rsidP="00A02D01">
      <w:pPr>
        <w:pStyle w:val="Styl"/>
        <w:numPr>
          <w:ilvl w:val="0"/>
          <w:numId w:val="10"/>
        </w:numPr>
        <w:tabs>
          <w:tab w:val="left" w:pos="426"/>
        </w:tabs>
        <w:spacing w:line="340" w:lineRule="exact"/>
        <w:ind w:left="425" w:right="74" w:hanging="425"/>
        <w:jc w:val="both"/>
        <w:rPr>
          <w:rFonts w:ascii="Times New Roman" w:hAnsi="Times New Roman" w:cs="Times New Roman"/>
        </w:rPr>
      </w:pPr>
      <w:r w:rsidRPr="0088616C">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66082B" w:rsidRDefault="0066082B" w:rsidP="00A02D01">
      <w:pPr>
        <w:pStyle w:val="Styl"/>
        <w:numPr>
          <w:ilvl w:val="0"/>
          <w:numId w:val="10"/>
        </w:numPr>
        <w:tabs>
          <w:tab w:val="left" w:pos="426"/>
        </w:tabs>
        <w:spacing w:line="340" w:lineRule="exact"/>
        <w:ind w:left="425" w:right="74" w:hanging="425"/>
        <w:jc w:val="both"/>
        <w:rPr>
          <w:rFonts w:ascii="Times New Roman" w:hAnsi="Times New Roman" w:cs="Times New Roman"/>
        </w:rPr>
      </w:pPr>
      <w:r w:rsidRPr="0088616C">
        <w:rPr>
          <w:rFonts w:ascii="Times New Roman" w:hAnsi="Times New Roman" w:cs="Times New Roman"/>
        </w:rPr>
        <w:t xml:space="preserve">Zamawiający przyzna zamówienie Wykonawcy, który złoży ofertę niepodlegającą odrzuceniu, i która zostanie uznana za najkorzystniejszą (uzyska największą liczbę punktów przyznanych według kryteriów wyboru oferty określonych w niniejszej SIWZ). </w:t>
      </w:r>
    </w:p>
    <w:p w:rsidR="0066082B" w:rsidRPr="00B00F72" w:rsidRDefault="0066082B" w:rsidP="00A02D01">
      <w:pPr>
        <w:pStyle w:val="Styl"/>
        <w:numPr>
          <w:ilvl w:val="0"/>
          <w:numId w:val="10"/>
        </w:numPr>
        <w:tabs>
          <w:tab w:val="left" w:pos="426"/>
        </w:tabs>
        <w:spacing w:line="340" w:lineRule="exact"/>
        <w:ind w:left="425" w:right="74" w:hanging="425"/>
        <w:jc w:val="both"/>
        <w:rPr>
          <w:rFonts w:ascii="Times New Roman" w:hAnsi="Times New Roman" w:cs="Times New Roman"/>
        </w:rPr>
      </w:pPr>
      <w:r w:rsidRPr="00B00F72">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w:t>
      </w:r>
      <w:r>
        <w:rPr>
          <w:rFonts w:ascii="Times New Roman" w:hAnsi="Times New Roman" w:cs="Times New Roman"/>
        </w:rPr>
        <w:t>: www.gig.eu</w:t>
      </w:r>
    </w:p>
    <w:p w:rsidR="0066082B" w:rsidRPr="0088616C" w:rsidRDefault="0066082B" w:rsidP="00B36583">
      <w:pPr>
        <w:pStyle w:val="Nagwek1"/>
        <w:tabs>
          <w:tab w:val="left" w:pos="2410"/>
        </w:tabs>
        <w:spacing w:before="240" w:after="120"/>
      </w:pPr>
      <w:bookmarkStart w:id="38" w:name="_Toc283275593"/>
      <w:bookmarkStart w:id="39" w:name="_Toc401825440"/>
      <w:r w:rsidRPr="0088616C">
        <w:t>ROZDZIAŁ X</w:t>
      </w:r>
      <w:r>
        <w:t>I</w:t>
      </w:r>
      <w:r w:rsidRPr="0088616C">
        <w:t>X</w:t>
      </w:r>
      <w:r>
        <w:t>.</w:t>
      </w:r>
      <w:r w:rsidRPr="0088616C">
        <w:tab/>
        <w:t xml:space="preserve">OPIS KRYTERIÓW, KTÓRYMI ZAMAWIAJĄCY BĘDZIE SIĘ KIEROWAŁ PRZY WYBORZE OFERTY, WRAZ </w:t>
      </w:r>
      <w:r w:rsidR="00B36583">
        <w:br/>
      </w:r>
      <w:r w:rsidRPr="0088616C">
        <w:t>Z PODANIEM ZNACZENIA TYCH KRYTERIÓW</w:t>
      </w:r>
      <w:bookmarkEnd w:id="38"/>
      <w:bookmarkEnd w:id="39"/>
    </w:p>
    <w:p w:rsidR="0036568F" w:rsidRPr="0036568F" w:rsidRDefault="0036568F" w:rsidP="0036568F">
      <w:pPr>
        <w:tabs>
          <w:tab w:val="left" w:pos="720"/>
        </w:tabs>
        <w:overflowPunct w:val="0"/>
        <w:autoSpaceDE w:val="0"/>
        <w:autoSpaceDN w:val="0"/>
        <w:adjustRightInd w:val="0"/>
        <w:ind w:left="720"/>
        <w:jc w:val="both"/>
        <w:textAlignment w:val="baseline"/>
        <w:rPr>
          <w:sz w:val="16"/>
          <w:szCs w:val="16"/>
        </w:rPr>
      </w:pPr>
      <w:bookmarkStart w:id="40" w:name="_Toc283275594"/>
    </w:p>
    <w:p w:rsidR="0036568F" w:rsidRDefault="0036568F" w:rsidP="0036568F">
      <w:pPr>
        <w:numPr>
          <w:ilvl w:val="3"/>
          <w:numId w:val="19"/>
        </w:numPr>
        <w:tabs>
          <w:tab w:val="clear" w:pos="2880"/>
          <w:tab w:val="left" w:pos="720"/>
        </w:tabs>
        <w:overflowPunct w:val="0"/>
        <w:autoSpaceDE w:val="0"/>
        <w:autoSpaceDN w:val="0"/>
        <w:adjustRightInd w:val="0"/>
        <w:spacing w:line="320" w:lineRule="exact"/>
        <w:ind w:left="720" w:hanging="720"/>
        <w:jc w:val="both"/>
        <w:textAlignment w:val="baseline"/>
      </w:pPr>
      <w:r>
        <w:t>Jako kryterium wyboru oferty przyjmuje się największą ilość uzyskanych punktów.</w:t>
      </w:r>
    </w:p>
    <w:p w:rsidR="0036568F" w:rsidRPr="00B72713" w:rsidRDefault="0036568F" w:rsidP="0036568F">
      <w:pPr>
        <w:spacing w:line="320" w:lineRule="exact"/>
        <w:jc w:val="both"/>
      </w:pPr>
      <w:r>
        <w:t>2</w:t>
      </w:r>
      <w:r w:rsidRPr="00B72713">
        <w:t>.</w:t>
      </w:r>
      <w:r w:rsidRPr="00B72713">
        <w:tab/>
        <w:t>Wybór ofert dokonywany będzie w oparciu o ocenę następujących kryteriów:</w:t>
      </w:r>
    </w:p>
    <w:p w:rsidR="0036568F" w:rsidRDefault="0036568F" w:rsidP="0036568F">
      <w:pPr>
        <w:numPr>
          <w:ilvl w:val="0"/>
          <w:numId w:val="38"/>
        </w:numPr>
        <w:tabs>
          <w:tab w:val="left" w:pos="1276"/>
          <w:tab w:val="left" w:pos="3686"/>
        </w:tabs>
        <w:overflowPunct w:val="0"/>
        <w:autoSpaceDE w:val="0"/>
        <w:autoSpaceDN w:val="0"/>
        <w:adjustRightInd w:val="0"/>
        <w:spacing w:line="320" w:lineRule="exact"/>
        <w:jc w:val="both"/>
        <w:textAlignment w:val="baseline"/>
      </w:pPr>
      <w:r>
        <w:t xml:space="preserve">– cena </w:t>
      </w:r>
      <w:r w:rsidR="00944CB5">
        <w:t xml:space="preserve"> za </w:t>
      </w:r>
      <w:r>
        <w:t xml:space="preserve">1 km </w:t>
      </w:r>
      <w:r>
        <w:tab/>
      </w:r>
      <w:r>
        <w:tab/>
      </w:r>
      <w:r>
        <w:tab/>
        <w:t xml:space="preserve">- </w:t>
      </w:r>
      <w:r w:rsidR="00944CB5">
        <w:t>4</w:t>
      </w:r>
      <w:r>
        <w:t>0%</w:t>
      </w:r>
    </w:p>
    <w:p w:rsidR="0036568F" w:rsidRDefault="0036568F" w:rsidP="0036568F">
      <w:pPr>
        <w:numPr>
          <w:ilvl w:val="0"/>
          <w:numId w:val="38"/>
        </w:numPr>
        <w:tabs>
          <w:tab w:val="left" w:pos="1276"/>
          <w:tab w:val="left" w:pos="3686"/>
        </w:tabs>
        <w:overflowPunct w:val="0"/>
        <w:autoSpaceDE w:val="0"/>
        <w:autoSpaceDN w:val="0"/>
        <w:adjustRightInd w:val="0"/>
        <w:spacing w:line="320" w:lineRule="exact"/>
        <w:jc w:val="both"/>
        <w:textAlignment w:val="baseline"/>
      </w:pPr>
      <w:r>
        <w:t xml:space="preserve">- cena </w:t>
      </w:r>
      <w:r w:rsidR="00944CB5">
        <w:t xml:space="preserve">za </w:t>
      </w:r>
      <w:r>
        <w:t xml:space="preserve">1 godz. </w:t>
      </w:r>
      <w:r>
        <w:tab/>
      </w:r>
      <w:r>
        <w:tab/>
      </w:r>
      <w:r>
        <w:tab/>
        <w:t>- 50%</w:t>
      </w:r>
    </w:p>
    <w:p w:rsidR="00944CB5" w:rsidRDefault="00944CB5" w:rsidP="0036568F">
      <w:pPr>
        <w:numPr>
          <w:ilvl w:val="0"/>
          <w:numId w:val="38"/>
        </w:numPr>
        <w:tabs>
          <w:tab w:val="left" w:pos="1276"/>
          <w:tab w:val="left" w:pos="3686"/>
        </w:tabs>
        <w:overflowPunct w:val="0"/>
        <w:autoSpaceDE w:val="0"/>
        <w:autoSpaceDN w:val="0"/>
        <w:adjustRightInd w:val="0"/>
        <w:spacing w:line="320" w:lineRule="exact"/>
        <w:jc w:val="both"/>
        <w:textAlignment w:val="baseline"/>
      </w:pPr>
      <w:r>
        <w:t>– szybkość reakcji na wezwanie</w:t>
      </w:r>
      <w:r>
        <w:tab/>
        <w:t>- 10%</w:t>
      </w:r>
    </w:p>
    <w:p w:rsidR="00944CB5" w:rsidRPr="00335954" w:rsidRDefault="00944CB5" w:rsidP="00335954">
      <w:pPr>
        <w:jc w:val="both"/>
        <w:rPr>
          <w:i/>
          <w:sz w:val="20"/>
          <w:szCs w:val="20"/>
          <w:u w:val="single"/>
        </w:rPr>
      </w:pPr>
    </w:p>
    <w:p w:rsidR="0036568F" w:rsidRDefault="0036568F" w:rsidP="0036568F">
      <w:pPr>
        <w:spacing w:line="360" w:lineRule="auto"/>
        <w:jc w:val="both"/>
        <w:rPr>
          <w:b/>
          <w:i/>
          <w:u w:val="single"/>
        </w:rPr>
      </w:pPr>
      <w:r>
        <w:rPr>
          <w:b/>
          <w:i/>
          <w:u w:val="single"/>
        </w:rPr>
        <w:t>I. Spos</w:t>
      </w:r>
      <w:r w:rsidR="0037277D">
        <w:rPr>
          <w:b/>
          <w:i/>
          <w:u w:val="single"/>
        </w:rPr>
        <w:t>ób obliczania ceny 1 km - waga 4</w:t>
      </w:r>
      <w:r>
        <w:rPr>
          <w:b/>
          <w:i/>
          <w:u w:val="single"/>
        </w:rPr>
        <w:t>0%</w:t>
      </w:r>
    </w:p>
    <w:p w:rsidR="0036568F" w:rsidRDefault="0036568F" w:rsidP="00335954">
      <w:pPr>
        <w:tabs>
          <w:tab w:val="left" w:pos="2552"/>
        </w:tabs>
      </w:pPr>
      <w:r>
        <w:tab/>
        <w:t>CN</w:t>
      </w:r>
    </w:p>
    <w:p w:rsidR="0036568F" w:rsidRDefault="0037277D" w:rsidP="00335954">
      <w:pPr>
        <w:tabs>
          <w:tab w:val="left" w:pos="2520"/>
        </w:tabs>
        <w:ind w:firstLine="2520"/>
      </w:pPr>
      <w:r>
        <w:t>------ x 100 x 4</w:t>
      </w:r>
      <w:r w:rsidR="0036568F">
        <w:t>0 % =.............. punktów</w:t>
      </w:r>
    </w:p>
    <w:p w:rsidR="0036568F" w:rsidRDefault="0036568F" w:rsidP="00335954">
      <w:pPr>
        <w:tabs>
          <w:tab w:val="left" w:pos="2552"/>
        </w:tabs>
      </w:pPr>
      <w:r>
        <w:tab/>
        <w:t>CO</w:t>
      </w:r>
    </w:p>
    <w:p w:rsidR="0036568F" w:rsidRDefault="0036568F" w:rsidP="0036568F">
      <w:pPr>
        <w:spacing w:line="320" w:lineRule="exact"/>
        <w:jc w:val="both"/>
      </w:pPr>
      <w:r>
        <w:rPr>
          <w:b/>
        </w:rPr>
        <w:t>wyjaśnienie:</w:t>
      </w:r>
    </w:p>
    <w:p w:rsidR="0036568F" w:rsidRDefault="0036568F" w:rsidP="0036568F">
      <w:pPr>
        <w:spacing w:line="320" w:lineRule="exact"/>
        <w:jc w:val="both"/>
      </w:pPr>
      <w:r>
        <w:t xml:space="preserve">                      CN - cena oferty najkorzystniejszej</w:t>
      </w:r>
    </w:p>
    <w:p w:rsidR="0036568F" w:rsidRDefault="0036568F" w:rsidP="0036568F">
      <w:pPr>
        <w:spacing w:line="320" w:lineRule="exact"/>
        <w:jc w:val="both"/>
      </w:pPr>
      <w:r>
        <w:t xml:space="preserve">                      CO - cena oferty analizowanej</w:t>
      </w:r>
    </w:p>
    <w:p w:rsidR="0036568F" w:rsidRDefault="0036568F" w:rsidP="0036568F">
      <w:pPr>
        <w:tabs>
          <w:tab w:val="left" w:pos="1276"/>
          <w:tab w:val="left" w:pos="3686"/>
        </w:tabs>
        <w:spacing w:line="360" w:lineRule="auto"/>
        <w:ind w:left="851"/>
        <w:jc w:val="both"/>
      </w:pPr>
    </w:p>
    <w:p w:rsidR="0036568F" w:rsidRDefault="0036568F" w:rsidP="0036568F">
      <w:pPr>
        <w:spacing w:line="360" w:lineRule="auto"/>
        <w:jc w:val="both"/>
        <w:rPr>
          <w:b/>
          <w:i/>
          <w:u w:val="single"/>
        </w:rPr>
      </w:pPr>
      <w:r>
        <w:rPr>
          <w:b/>
          <w:i/>
          <w:u w:val="single"/>
        </w:rPr>
        <w:t>II. Sposób obliczania ceny 1 godz. - waga 50%</w:t>
      </w:r>
    </w:p>
    <w:p w:rsidR="0036568F" w:rsidRDefault="0036568F" w:rsidP="0036568F">
      <w:pPr>
        <w:tabs>
          <w:tab w:val="left" w:pos="2552"/>
        </w:tabs>
      </w:pPr>
    </w:p>
    <w:p w:rsidR="0036568F" w:rsidRDefault="0036568F" w:rsidP="0036568F">
      <w:pPr>
        <w:tabs>
          <w:tab w:val="left" w:pos="2552"/>
        </w:tabs>
        <w:ind w:firstLine="2520"/>
        <w:jc w:val="both"/>
      </w:pPr>
      <w:r>
        <w:tab/>
        <w:t>CN</w:t>
      </w:r>
    </w:p>
    <w:p w:rsidR="0036568F" w:rsidRDefault="0036568F" w:rsidP="0036568F">
      <w:pPr>
        <w:ind w:firstLine="2520"/>
        <w:jc w:val="both"/>
      </w:pPr>
      <w:r>
        <w:t>------  x 100 x 50 % =.............. punktów</w:t>
      </w:r>
    </w:p>
    <w:p w:rsidR="0036568F" w:rsidRDefault="0036568F" w:rsidP="0036568F">
      <w:pPr>
        <w:tabs>
          <w:tab w:val="left" w:pos="2552"/>
        </w:tabs>
        <w:ind w:firstLine="2520"/>
        <w:jc w:val="both"/>
      </w:pPr>
      <w:r>
        <w:tab/>
        <w:t>CO</w:t>
      </w:r>
    </w:p>
    <w:p w:rsidR="0036568F" w:rsidRDefault="0036568F" w:rsidP="0036568F">
      <w:pPr>
        <w:tabs>
          <w:tab w:val="left" w:pos="2552"/>
        </w:tabs>
      </w:pPr>
    </w:p>
    <w:p w:rsidR="0036568F" w:rsidRDefault="0036568F" w:rsidP="0036568F">
      <w:pPr>
        <w:spacing w:line="320" w:lineRule="exact"/>
        <w:jc w:val="both"/>
      </w:pPr>
      <w:r>
        <w:rPr>
          <w:b/>
        </w:rPr>
        <w:t>wyjaśnienie:</w:t>
      </w:r>
    </w:p>
    <w:p w:rsidR="0036568F" w:rsidRDefault="0036568F" w:rsidP="0036568F">
      <w:pPr>
        <w:spacing w:line="320" w:lineRule="exact"/>
        <w:jc w:val="both"/>
      </w:pPr>
      <w:r>
        <w:t xml:space="preserve">                      CN - cena oferty najkorzystniejszej</w:t>
      </w:r>
    </w:p>
    <w:p w:rsidR="0036568F" w:rsidRDefault="0036568F" w:rsidP="0036568F">
      <w:pPr>
        <w:spacing w:line="320" w:lineRule="exact"/>
        <w:jc w:val="both"/>
      </w:pPr>
      <w:r>
        <w:t xml:space="preserve">                      CO - cena oferty analizowanej</w:t>
      </w:r>
    </w:p>
    <w:p w:rsidR="00944CB5" w:rsidRDefault="00944CB5" w:rsidP="0036568F">
      <w:pPr>
        <w:spacing w:line="320" w:lineRule="exact"/>
        <w:jc w:val="both"/>
      </w:pPr>
    </w:p>
    <w:p w:rsidR="00944CB5" w:rsidRDefault="00944CB5" w:rsidP="00944CB5">
      <w:pPr>
        <w:spacing w:line="320" w:lineRule="exact"/>
        <w:jc w:val="both"/>
        <w:rPr>
          <w:b/>
          <w:i/>
          <w:u w:val="single"/>
        </w:rPr>
      </w:pPr>
      <w:r w:rsidRPr="00944CB5">
        <w:rPr>
          <w:b/>
          <w:i/>
          <w:u w:val="single"/>
        </w:rPr>
        <w:t>I</w:t>
      </w:r>
      <w:r>
        <w:rPr>
          <w:b/>
          <w:i/>
          <w:u w:val="single"/>
        </w:rPr>
        <w:t>I</w:t>
      </w:r>
      <w:r w:rsidRPr="00944CB5">
        <w:rPr>
          <w:b/>
          <w:i/>
          <w:u w:val="single"/>
        </w:rPr>
        <w:t xml:space="preserve">I. Sposób obliczania </w:t>
      </w:r>
      <w:r>
        <w:rPr>
          <w:b/>
          <w:i/>
          <w:u w:val="single"/>
        </w:rPr>
        <w:t>szybkości reakcji na wezwanie</w:t>
      </w:r>
      <w:r w:rsidR="0037277D">
        <w:rPr>
          <w:b/>
          <w:i/>
          <w:u w:val="single"/>
        </w:rPr>
        <w:t xml:space="preserve"> - waga 1</w:t>
      </w:r>
      <w:r w:rsidRPr="00944CB5">
        <w:rPr>
          <w:b/>
          <w:i/>
          <w:u w:val="single"/>
        </w:rPr>
        <w:t>0%</w:t>
      </w:r>
    </w:p>
    <w:p w:rsidR="00944CB5" w:rsidRPr="00944CB5" w:rsidRDefault="00944CB5" w:rsidP="00944CB5">
      <w:pPr>
        <w:spacing w:line="320" w:lineRule="exact"/>
        <w:jc w:val="both"/>
        <w:rPr>
          <w:b/>
          <w:i/>
          <w:u w:val="single"/>
        </w:rPr>
      </w:pPr>
    </w:p>
    <w:p w:rsidR="00847BD3" w:rsidRDefault="00944CB5" w:rsidP="006F3C1D">
      <w:pPr>
        <w:spacing w:line="340" w:lineRule="exact"/>
        <w:jc w:val="both"/>
      </w:pPr>
      <w:r>
        <w:t>Zamawiający przyzna Wykonawcy:</w:t>
      </w:r>
    </w:p>
    <w:p w:rsidR="00807FD0" w:rsidRDefault="00807FD0" w:rsidP="00807FD0">
      <w:pPr>
        <w:spacing w:line="320" w:lineRule="exact"/>
        <w:ind w:left="709" w:hanging="709"/>
        <w:jc w:val="both"/>
      </w:pPr>
      <w:r>
        <w:t>-</w:t>
      </w:r>
      <w:r>
        <w:tab/>
        <w:t>10 pkt – w przypadku gotowości Wykonawcy do wyjazdu z siedziby Zamawiającego w czasie do 12 godzin od momentu wezwania</w:t>
      </w:r>
    </w:p>
    <w:p w:rsidR="00807FD0" w:rsidRDefault="00807FD0" w:rsidP="00807FD0">
      <w:pPr>
        <w:spacing w:line="320" w:lineRule="exact"/>
        <w:ind w:left="709" w:hanging="709"/>
        <w:jc w:val="both"/>
      </w:pPr>
      <w:r>
        <w:t>-</w:t>
      </w:r>
      <w:r>
        <w:tab/>
        <w:t xml:space="preserve">5 pkt - </w:t>
      </w:r>
      <w:r w:rsidRPr="00944CB5">
        <w:t>w przypadku gotowości Wykonawcy do wyjazdu z siedziby Zamawiającego w</w:t>
      </w:r>
      <w:r>
        <w:t> </w:t>
      </w:r>
      <w:r w:rsidRPr="00944CB5">
        <w:t xml:space="preserve">czasie </w:t>
      </w:r>
      <w:r>
        <w:t>pomiędzy</w:t>
      </w:r>
      <w:r w:rsidRPr="00944CB5">
        <w:t xml:space="preserve"> 1</w:t>
      </w:r>
      <w:r>
        <w:t>2-24</w:t>
      </w:r>
      <w:r w:rsidRPr="00944CB5">
        <w:t xml:space="preserve"> godzin</w:t>
      </w:r>
      <w:r>
        <w:t>ami</w:t>
      </w:r>
      <w:r w:rsidRPr="00944CB5">
        <w:t xml:space="preserve"> od momentu wezwania</w:t>
      </w:r>
      <w:r>
        <w:t>.</w:t>
      </w:r>
    </w:p>
    <w:p w:rsidR="00807FD0" w:rsidRDefault="00807FD0" w:rsidP="00807FD0">
      <w:pPr>
        <w:spacing w:line="320" w:lineRule="exact"/>
        <w:ind w:left="709" w:hanging="709"/>
        <w:jc w:val="both"/>
      </w:pPr>
      <w:r>
        <w:t>-</w:t>
      </w:r>
      <w:r>
        <w:tab/>
        <w:t xml:space="preserve">0 pkt - </w:t>
      </w:r>
      <w:r w:rsidRPr="0037277D">
        <w:t>w przypadku gotowości Wykonawcy do wyjazdu z siedziby Zamawiającego w czasie po</w:t>
      </w:r>
      <w:r>
        <w:t>wyżej</w:t>
      </w:r>
      <w:r w:rsidRPr="0037277D">
        <w:t xml:space="preserve"> </w:t>
      </w:r>
      <w:r>
        <w:t>24</w:t>
      </w:r>
      <w:r w:rsidRPr="0037277D">
        <w:t xml:space="preserve"> godzin</w:t>
      </w:r>
      <w:r>
        <w:t xml:space="preserve"> </w:t>
      </w:r>
      <w:r w:rsidRPr="0037277D">
        <w:t>od momentu wezwania.</w:t>
      </w:r>
    </w:p>
    <w:p w:rsidR="00807FD0" w:rsidRDefault="00807FD0" w:rsidP="00807FD0">
      <w:pPr>
        <w:spacing w:line="320" w:lineRule="exact"/>
        <w:ind w:left="709" w:hanging="709"/>
        <w:jc w:val="both"/>
      </w:pPr>
      <w:r>
        <w:tab/>
        <w:t>Uwaga: W przypadku nie wpisania czasu reakcji w formularzu ofertowym Zamawiający przyjmuje wartość powyżej 24 godzin.</w:t>
      </w:r>
    </w:p>
    <w:p w:rsidR="0036568F" w:rsidRPr="00714139" w:rsidRDefault="0036568F" w:rsidP="006F3C1D">
      <w:pPr>
        <w:numPr>
          <w:ilvl w:val="0"/>
          <w:numId w:val="39"/>
        </w:numPr>
        <w:tabs>
          <w:tab w:val="left" w:pos="720"/>
        </w:tabs>
        <w:overflowPunct w:val="0"/>
        <w:autoSpaceDE w:val="0"/>
        <w:autoSpaceDN w:val="0"/>
        <w:adjustRightInd w:val="0"/>
        <w:spacing w:line="340" w:lineRule="exact"/>
        <w:ind w:hanging="720"/>
        <w:jc w:val="both"/>
        <w:textAlignment w:val="baseline"/>
      </w:pPr>
      <w:r w:rsidRPr="00714139">
        <w:t>Zamawiający przyzna punkty na podstawie porównania oferowanych cen brutto.</w:t>
      </w:r>
    </w:p>
    <w:p w:rsidR="008D01E5" w:rsidRDefault="008D01E5" w:rsidP="006F3C1D">
      <w:pPr>
        <w:numPr>
          <w:ilvl w:val="0"/>
          <w:numId w:val="27"/>
        </w:numPr>
        <w:tabs>
          <w:tab w:val="clear" w:pos="360"/>
          <w:tab w:val="num" w:pos="709"/>
        </w:tabs>
        <w:suppressAutoHyphens/>
        <w:spacing w:line="340" w:lineRule="exact"/>
        <w:ind w:left="709" w:hanging="709"/>
        <w:jc w:val="both"/>
      </w:pPr>
      <w:r>
        <w:t>Wyliczenie punktów zostanie dokonane z dokładnością do dwóch miejsc po przecinku, zgodnie z matematycznymi zasadami zaokrąglania.</w:t>
      </w:r>
    </w:p>
    <w:p w:rsidR="008D01E5" w:rsidRDefault="008D01E5" w:rsidP="006F3C1D">
      <w:pPr>
        <w:numPr>
          <w:ilvl w:val="0"/>
          <w:numId w:val="27"/>
        </w:numPr>
        <w:tabs>
          <w:tab w:val="clear" w:pos="360"/>
          <w:tab w:val="num" w:pos="709"/>
        </w:tabs>
        <w:suppressAutoHyphens/>
        <w:spacing w:line="340" w:lineRule="exact"/>
        <w:ind w:left="709" w:hanging="709"/>
        <w:jc w:val="both"/>
      </w:pPr>
      <w:r>
        <w:t>Zamawiający udzieli zamówienia Wykonawcy, którego oferta:</w:t>
      </w:r>
    </w:p>
    <w:p w:rsidR="008D01E5" w:rsidRDefault="008D01E5" w:rsidP="006F3C1D">
      <w:pPr>
        <w:numPr>
          <w:ilvl w:val="2"/>
          <w:numId w:val="22"/>
        </w:numPr>
        <w:tabs>
          <w:tab w:val="clear" w:pos="2547"/>
          <w:tab w:val="num" w:pos="709"/>
        </w:tabs>
        <w:suppressAutoHyphens/>
        <w:spacing w:line="340" w:lineRule="exact"/>
        <w:ind w:left="709" w:firstLine="0"/>
        <w:jc w:val="both"/>
      </w:pPr>
      <w:r>
        <w:t xml:space="preserve">jest zgodna z ustawą, </w:t>
      </w:r>
    </w:p>
    <w:p w:rsidR="008D01E5" w:rsidRDefault="008D01E5" w:rsidP="006F3C1D">
      <w:pPr>
        <w:numPr>
          <w:ilvl w:val="2"/>
          <w:numId w:val="22"/>
        </w:numPr>
        <w:tabs>
          <w:tab w:val="clear" w:pos="2547"/>
          <w:tab w:val="num" w:pos="709"/>
        </w:tabs>
        <w:suppressAutoHyphens/>
        <w:spacing w:line="340" w:lineRule="exact"/>
        <w:ind w:left="709" w:firstLine="0"/>
        <w:jc w:val="both"/>
      </w:pPr>
      <w:r>
        <w:t>odpowiada wszystkim wymaganiom zawartym w SIWZ,</w:t>
      </w:r>
    </w:p>
    <w:p w:rsidR="008D01E5" w:rsidRDefault="008D01E5" w:rsidP="006F3C1D">
      <w:pPr>
        <w:numPr>
          <w:ilvl w:val="2"/>
          <w:numId w:val="22"/>
        </w:numPr>
        <w:tabs>
          <w:tab w:val="clear" w:pos="2547"/>
          <w:tab w:val="num" w:pos="709"/>
        </w:tabs>
        <w:suppressAutoHyphens/>
        <w:spacing w:line="340" w:lineRule="exact"/>
        <w:ind w:left="709" w:firstLine="0"/>
        <w:jc w:val="both"/>
      </w:pPr>
      <w:r>
        <w:t xml:space="preserve">została uznana przez Zamawiającego za najkorzystniejszą. </w:t>
      </w:r>
    </w:p>
    <w:p w:rsidR="008D01E5" w:rsidRDefault="008D01E5" w:rsidP="006F3C1D">
      <w:pPr>
        <w:numPr>
          <w:ilvl w:val="0"/>
          <w:numId w:val="27"/>
        </w:numPr>
        <w:tabs>
          <w:tab w:val="clear" w:pos="360"/>
          <w:tab w:val="num" w:pos="709"/>
        </w:tabs>
        <w:suppressAutoHyphens/>
        <w:spacing w:line="340" w:lineRule="exact"/>
        <w:ind w:left="709" w:hanging="709"/>
        <w:jc w:val="both"/>
      </w:pPr>
      <w:r>
        <w:t>Jeżeli nie będzie możliwy wybór najkorzystniejszej oferty z uwagi, iż zostaną złożone oferty, które uzyskają taką samą ilość punktów, Zamawiający wybiera ofertę z niższą ceną.</w:t>
      </w:r>
    </w:p>
    <w:p w:rsidR="0066082B" w:rsidRPr="0088616C" w:rsidRDefault="0066082B" w:rsidP="00FE261B">
      <w:pPr>
        <w:pStyle w:val="Nagwek1"/>
        <w:tabs>
          <w:tab w:val="left" w:pos="2410"/>
        </w:tabs>
        <w:spacing w:before="240" w:after="120"/>
      </w:pPr>
      <w:bookmarkStart w:id="41" w:name="_Toc401825441"/>
      <w:r w:rsidRPr="0088616C">
        <w:t>ROZDZIAŁ XX</w:t>
      </w:r>
      <w:r>
        <w:t>.</w:t>
      </w:r>
      <w:r w:rsidRPr="0088616C">
        <w:tab/>
        <w:t>INFORMACJA NA TEMAT MOŻLIWOŚCI ROZLICZANIA SIĘ W WALUTACH OBCYCH</w:t>
      </w:r>
      <w:bookmarkEnd w:id="40"/>
      <w:bookmarkEnd w:id="41"/>
    </w:p>
    <w:p w:rsidR="0066082B" w:rsidRDefault="0066082B" w:rsidP="00F312AD">
      <w:pPr>
        <w:spacing w:line="320" w:lineRule="exact"/>
        <w:ind w:right="72"/>
        <w:jc w:val="both"/>
      </w:pPr>
      <w:r w:rsidRPr="00B00F72">
        <w:t xml:space="preserve">Zamawiający będzie rozliczał się z Wykonawcą wyłącznie </w:t>
      </w:r>
      <w:r>
        <w:t>w</w:t>
      </w:r>
      <w:r w:rsidRPr="00B00F72">
        <w:t xml:space="preserve"> walu</w:t>
      </w:r>
      <w:r>
        <w:t>cie</w:t>
      </w:r>
      <w:r w:rsidRPr="00B00F72">
        <w:t xml:space="preserve"> polskiej.</w:t>
      </w:r>
    </w:p>
    <w:p w:rsidR="00080807" w:rsidRDefault="00080807" w:rsidP="00FE261B">
      <w:pPr>
        <w:pStyle w:val="Nagwek1"/>
        <w:tabs>
          <w:tab w:val="left" w:pos="2410"/>
        </w:tabs>
        <w:spacing w:before="240" w:after="120"/>
      </w:pPr>
      <w:bookmarkStart w:id="42" w:name="_Toc292794024"/>
      <w:bookmarkStart w:id="43" w:name="_Toc401825442"/>
      <w:r w:rsidRPr="0088616C">
        <w:t>ROZDZIAŁ XX</w:t>
      </w:r>
      <w:r>
        <w:t>I.</w:t>
      </w:r>
      <w:r w:rsidRPr="0088616C">
        <w:tab/>
      </w:r>
      <w:r>
        <w:t>ZABEZPIECZENIE NALEŻYTEGO WYKONANIA UMOWY</w:t>
      </w:r>
      <w:bookmarkEnd w:id="42"/>
      <w:bookmarkEnd w:id="43"/>
    </w:p>
    <w:p w:rsidR="00285892" w:rsidRPr="00401E12" w:rsidRDefault="00285892" w:rsidP="00285892">
      <w:pPr>
        <w:spacing w:line="320" w:lineRule="exact"/>
        <w:ind w:left="709" w:hanging="709"/>
        <w:jc w:val="both"/>
      </w:pPr>
      <w:r w:rsidRPr="00401E12">
        <w:t xml:space="preserve">Zamawiający </w:t>
      </w:r>
      <w:r w:rsidR="008029D2">
        <w:t>nie wymag</w:t>
      </w:r>
      <w:r w:rsidR="008029D2" w:rsidRPr="00551A96">
        <w:t>a</w:t>
      </w:r>
      <w:r w:rsidRPr="00551A96">
        <w:t xml:space="preserve"> zabezpieczenia należytego wykonania umowy.</w:t>
      </w:r>
    </w:p>
    <w:p w:rsidR="0066082B" w:rsidRPr="0088616C" w:rsidRDefault="0066082B" w:rsidP="00FE261B">
      <w:pPr>
        <w:pStyle w:val="Nagwek1"/>
        <w:tabs>
          <w:tab w:val="left" w:pos="2410"/>
        </w:tabs>
        <w:spacing w:before="240" w:after="120"/>
      </w:pPr>
      <w:bookmarkStart w:id="44" w:name="_Toc283275595"/>
      <w:bookmarkStart w:id="45" w:name="_Toc401825443"/>
      <w:r w:rsidRPr="0088616C">
        <w:t>ROZDZIAŁ XX</w:t>
      </w:r>
      <w:r w:rsidR="00080807">
        <w:t>I</w:t>
      </w:r>
      <w:r>
        <w:t>I.</w:t>
      </w:r>
      <w:r w:rsidRPr="0088616C">
        <w:tab/>
        <w:t>INFORMACJE DOTYCZĄCE UMOWY</w:t>
      </w:r>
      <w:bookmarkEnd w:id="44"/>
      <w:bookmarkEnd w:id="45"/>
    </w:p>
    <w:p w:rsidR="00A409A4" w:rsidRPr="008B0E40" w:rsidRDefault="00A409A4" w:rsidP="00A02D01">
      <w:pPr>
        <w:pStyle w:val="Styl"/>
        <w:numPr>
          <w:ilvl w:val="0"/>
          <w:numId w:val="11"/>
        </w:numPr>
        <w:spacing w:line="320" w:lineRule="exact"/>
        <w:ind w:left="426" w:right="72" w:hanging="426"/>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sidR="007E50B5">
        <w:rPr>
          <w:rFonts w:ascii="Times New Roman" w:hAnsi="Times New Roman" w:cs="Times New Roman"/>
          <w:b/>
          <w:bCs/>
        </w:rPr>
        <w:t>8</w:t>
      </w:r>
      <w:r w:rsidRPr="008B0E40">
        <w:rPr>
          <w:rFonts w:ascii="Times New Roman" w:hAnsi="Times New Roman" w:cs="Times New Roman"/>
        </w:rPr>
        <w:t xml:space="preserve">). </w:t>
      </w:r>
    </w:p>
    <w:p w:rsidR="002339CE" w:rsidRPr="004C07BF" w:rsidRDefault="00A409A4" w:rsidP="00112505">
      <w:pPr>
        <w:spacing w:line="340" w:lineRule="exact"/>
        <w:ind w:left="426"/>
        <w:jc w:val="both"/>
      </w:pPr>
      <w:r w:rsidRPr="0090190D">
        <w:t>Zamawiający zgodnie z art. 144 ustawy PZP przewiduje możliwość istotnych zmian postanowień zawartej umowy, w stosunku do treści oferty, na podstawie, której dokonano wyboru Wykonawcy, zgodnie z warunkami podanymi poniżej:</w:t>
      </w:r>
    </w:p>
    <w:p w:rsidR="002339CE" w:rsidRDefault="002339CE" w:rsidP="00112505">
      <w:pPr>
        <w:spacing w:line="340" w:lineRule="exact"/>
        <w:ind w:left="1080" w:hanging="654"/>
        <w:jc w:val="both"/>
      </w:pPr>
      <w:r w:rsidRPr="004C07BF">
        <w:t>1)</w:t>
      </w:r>
      <w:r>
        <w:tab/>
      </w:r>
      <w:r w:rsidRPr="004C07BF">
        <w:t xml:space="preserve">zmiany terminu wykonania umowy </w:t>
      </w:r>
      <w:r w:rsidR="002B1794">
        <w:t>w przypadku</w:t>
      </w:r>
      <w:r w:rsidRPr="004C07BF">
        <w:t>:</w:t>
      </w:r>
    </w:p>
    <w:p w:rsidR="002339CE" w:rsidRDefault="009D33B9" w:rsidP="00A02D01">
      <w:pPr>
        <w:numPr>
          <w:ilvl w:val="2"/>
          <w:numId w:val="24"/>
        </w:numPr>
        <w:tabs>
          <w:tab w:val="clear" w:pos="2547"/>
        </w:tabs>
        <w:spacing w:line="340" w:lineRule="exact"/>
        <w:ind w:left="1276" w:hanging="540"/>
        <w:jc w:val="both"/>
      </w:pPr>
      <w:r>
        <w:t xml:space="preserve">gdy </w:t>
      </w:r>
      <w:r w:rsidR="002B1794" w:rsidRPr="00FA7C40">
        <w:t>koniecznoś</w:t>
      </w:r>
      <w:r w:rsidR="002B1794">
        <w:t>ć</w:t>
      </w:r>
      <w:r w:rsidR="002B1794" w:rsidRPr="00FA7C40">
        <w:t xml:space="preserve"> wprowadzenia zmian będzie następstwem zmian wprowadzonych w</w:t>
      </w:r>
      <w:r w:rsidR="002B1794">
        <w:t> </w:t>
      </w:r>
      <w:r w:rsidR="002B1794" w:rsidRPr="00FA7C40">
        <w:t xml:space="preserve">umowach pomiędzy Zamawiającym a inną niż Wykonawca stroną, </w:t>
      </w:r>
    </w:p>
    <w:p w:rsidR="009D33B9" w:rsidRPr="004C07BF" w:rsidRDefault="009D33B9" w:rsidP="00A02D01">
      <w:pPr>
        <w:numPr>
          <w:ilvl w:val="2"/>
          <w:numId w:val="24"/>
        </w:numPr>
        <w:tabs>
          <w:tab w:val="clear" w:pos="2547"/>
        </w:tabs>
        <w:spacing w:line="340" w:lineRule="exact"/>
        <w:ind w:left="1276" w:hanging="540"/>
        <w:jc w:val="both"/>
      </w:pPr>
      <w:r w:rsidRPr="0020358C">
        <w:t>z powodu okoliczności siły wyższej</w:t>
      </w:r>
      <w:r>
        <w:t>,</w:t>
      </w:r>
    </w:p>
    <w:p w:rsidR="002339CE" w:rsidRPr="004C07BF" w:rsidRDefault="002339CE" w:rsidP="00A02D01">
      <w:pPr>
        <w:numPr>
          <w:ilvl w:val="2"/>
          <w:numId w:val="24"/>
        </w:numPr>
        <w:tabs>
          <w:tab w:val="clear" w:pos="2547"/>
        </w:tabs>
        <w:spacing w:line="340" w:lineRule="exact"/>
        <w:ind w:left="1276" w:hanging="540"/>
        <w:jc w:val="both"/>
      </w:pPr>
      <w:r w:rsidRPr="004C07BF">
        <w:t>wystąpienia innych okoliczności zewnętrznych niezależnych</w:t>
      </w:r>
      <w:r>
        <w:t xml:space="preserve"> od Zamawiającego lub Wykonawcy</w:t>
      </w:r>
      <w:r w:rsidRPr="004C07BF">
        <w:t>.</w:t>
      </w:r>
    </w:p>
    <w:p w:rsidR="002339CE" w:rsidRPr="004C07BF" w:rsidRDefault="002339CE" w:rsidP="00112505">
      <w:pPr>
        <w:spacing w:line="340" w:lineRule="exact"/>
        <w:ind w:left="1080" w:hanging="654"/>
        <w:jc w:val="both"/>
      </w:pPr>
      <w:r w:rsidRPr="004C07BF">
        <w:t>2)</w:t>
      </w:r>
      <w:r w:rsidRPr="004C07BF">
        <w:tab/>
        <w:t>zmiany zakresu przedmiotu umowy w przypadku:</w:t>
      </w:r>
    </w:p>
    <w:p w:rsidR="002339CE" w:rsidRPr="004C07BF" w:rsidRDefault="009D33B9" w:rsidP="00A02D01">
      <w:pPr>
        <w:numPr>
          <w:ilvl w:val="0"/>
          <w:numId w:val="25"/>
        </w:numPr>
        <w:tabs>
          <w:tab w:val="clear" w:pos="1107"/>
        </w:tabs>
        <w:spacing w:line="340" w:lineRule="exact"/>
        <w:ind w:left="1276" w:hanging="539"/>
        <w:jc w:val="both"/>
      </w:pPr>
      <w:r w:rsidRPr="00FA7C40">
        <w:t xml:space="preserve">gdy konieczność wprowadzenia zmian będzie następstwem zmian wprowadzonych w umowach pomiędzy Zamawiającym a inną niż Wykonawca stroną, </w:t>
      </w:r>
    </w:p>
    <w:p w:rsidR="009D33B9" w:rsidRDefault="00DA535E" w:rsidP="00A02D01">
      <w:pPr>
        <w:numPr>
          <w:ilvl w:val="0"/>
          <w:numId w:val="25"/>
        </w:numPr>
        <w:tabs>
          <w:tab w:val="clear" w:pos="1107"/>
        </w:tabs>
        <w:spacing w:line="340" w:lineRule="exact"/>
        <w:ind w:left="1276" w:hanging="539"/>
        <w:jc w:val="both"/>
      </w:pPr>
      <w:r w:rsidRPr="0020358C">
        <w:t>z powodu okoliczności siły wyższej</w:t>
      </w:r>
    </w:p>
    <w:p w:rsidR="00DA535E" w:rsidRDefault="00DA535E" w:rsidP="00A02D01">
      <w:pPr>
        <w:numPr>
          <w:ilvl w:val="0"/>
          <w:numId w:val="25"/>
        </w:numPr>
        <w:tabs>
          <w:tab w:val="clear" w:pos="1107"/>
        </w:tabs>
        <w:spacing w:line="340" w:lineRule="exact"/>
        <w:ind w:left="1276" w:hanging="539"/>
        <w:jc w:val="both"/>
      </w:pPr>
      <w:r w:rsidRPr="00992F74">
        <w:t>z powodu uzasadnionych zmian w zakresie sposobu wykonania przedmiotu zamówienia proponowanych przez Zamawiającego lub Wykonawcę</w:t>
      </w:r>
    </w:p>
    <w:p w:rsidR="002339CE" w:rsidRPr="004C07BF" w:rsidRDefault="002339CE" w:rsidP="00112505">
      <w:pPr>
        <w:spacing w:line="340" w:lineRule="exact"/>
        <w:ind w:left="1078" w:hanging="652"/>
        <w:jc w:val="both"/>
      </w:pPr>
      <w:r>
        <w:t>3</w:t>
      </w:r>
      <w:r w:rsidRPr="004C07BF">
        <w:t>)</w:t>
      </w:r>
      <w:r w:rsidRPr="004C07BF">
        <w:tab/>
        <w:t>pozostałych zmian gdy:</w:t>
      </w:r>
    </w:p>
    <w:p w:rsidR="00A409A4" w:rsidRDefault="00A409A4" w:rsidP="00FE261B">
      <w:pPr>
        <w:spacing w:line="340" w:lineRule="exact"/>
        <w:ind w:left="1276" w:hanging="539"/>
        <w:jc w:val="both"/>
      </w:pPr>
      <w:r>
        <w:t>a)</w:t>
      </w:r>
      <w:r>
        <w:tab/>
      </w:r>
      <w:r w:rsidR="00D9053F" w:rsidRPr="00A63385">
        <w:t>z powodu ustawowej zmiany stawki podatku VAT, strony dostosują wskazaną w</w:t>
      </w:r>
      <w:r w:rsidR="00FF774B">
        <w:t> </w:t>
      </w:r>
      <w:r w:rsidR="00D9053F" w:rsidRPr="00A63385">
        <w:t>umowie stawkę do obowiązujących przepisów prawa i odpowiednio podwyższą lub obniżą wynagrodzenie brutto, kwota netto pozostaje stała.</w:t>
      </w:r>
    </w:p>
    <w:p w:rsidR="002339CE" w:rsidRPr="00C54E82" w:rsidRDefault="00276B9B" w:rsidP="00FE261B">
      <w:pPr>
        <w:spacing w:line="340" w:lineRule="exact"/>
        <w:ind w:left="1276" w:hanging="539"/>
        <w:jc w:val="both"/>
      </w:pPr>
      <w:r>
        <w:t>b</w:t>
      </w:r>
      <w:r w:rsidR="002339CE">
        <w:t>)</w:t>
      </w:r>
      <w:r w:rsidR="002339CE">
        <w:tab/>
      </w:r>
      <w:r w:rsidR="002339CE" w:rsidRPr="00C54E82">
        <w:t>z powodu zmiany powszechnie obowiązujących regulacji prawnych obowiązujących w dniu podpisania umowy</w:t>
      </w:r>
    </w:p>
    <w:p w:rsidR="002339CE" w:rsidRPr="004C07BF" w:rsidRDefault="002339CE" w:rsidP="00112505">
      <w:pPr>
        <w:spacing w:line="340" w:lineRule="exact"/>
        <w:ind w:left="1078" w:hanging="652"/>
        <w:jc w:val="both"/>
      </w:pPr>
      <w:r>
        <w:t>4</w:t>
      </w:r>
      <w:r w:rsidRPr="004C07BF">
        <w:t>)</w:t>
      </w:r>
      <w:r w:rsidRPr="004C07BF">
        <w:tab/>
        <w:t>Wszystkie sytuacje określone powyżej stanowią katalog zmian, na które Zamawiający może wyrazić zgodę. Nie stanowią jednocześnie zobowiązania do wyrażenia takiej zgody.</w:t>
      </w:r>
    </w:p>
    <w:p w:rsidR="002339CE" w:rsidRDefault="00A409A4" w:rsidP="00112505">
      <w:pPr>
        <w:spacing w:line="340" w:lineRule="exact"/>
        <w:ind w:left="1078" w:hanging="652"/>
        <w:jc w:val="both"/>
      </w:pPr>
      <w:r>
        <w:t>5</w:t>
      </w:r>
      <w:r w:rsidR="002339CE">
        <w:t>)</w:t>
      </w:r>
      <w:r w:rsidR="003D7538">
        <w:tab/>
      </w:r>
      <w:r w:rsidR="002339CE" w:rsidRPr="004C07BF">
        <w:t>Wszelkie zmiany (uzupełnienia) umowy wymagają formy pisemnej pod rygorem nieważności w postaci aneksu do umowy.</w:t>
      </w:r>
    </w:p>
    <w:p w:rsidR="0066082B" w:rsidRPr="0088616C" w:rsidRDefault="0066082B" w:rsidP="00A02D01">
      <w:pPr>
        <w:pStyle w:val="Styl"/>
        <w:numPr>
          <w:ilvl w:val="0"/>
          <w:numId w:val="12"/>
        </w:numPr>
        <w:spacing w:line="320" w:lineRule="exact"/>
        <w:ind w:left="426" w:right="74" w:hanging="426"/>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66082B" w:rsidRDefault="0066082B" w:rsidP="00A02D01">
      <w:pPr>
        <w:pStyle w:val="Styl"/>
        <w:numPr>
          <w:ilvl w:val="0"/>
          <w:numId w:val="12"/>
        </w:numPr>
        <w:spacing w:line="320" w:lineRule="exact"/>
        <w:ind w:left="426" w:right="74" w:hanging="426"/>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4660D8" w:rsidRDefault="004660D8" w:rsidP="00A02D01">
      <w:pPr>
        <w:pStyle w:val="Styl"/>
        <w:numPr>
          <w:ilvl w:val="0"/>
          <w:numId w:val="12"/>
        </w:numPr>
        <w:spacing w:line="320" w:lineRule="exact"/>
        <w:ind w:left="426" w:right="74" w:hanging="426"/>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4660D8" w:rsidRDefault="004660D8" w:rsidP="00A02D01">
      <w:pPr>
        <w:pStyle w:val="Styl"/>
        <w:numPr>
          <w:ilvl w:val="0"/>
          <w:numId w:val="12"/>
        </w:numPr>
        <w:tabs>
          <w:tab w:val="num" w:pos="0"/>
        </w:tabs>
        <w:spacing w:line="340" w:lineRule="exact"/>
        <w:ind w:left="426" w:right="74" w:hanging="426"/>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4660D8" w:rsidRDefault="004660D8" w:rsidP="00A02D01">
      <w:pPr>
        <w:pStyle w:val="Styl"/>
        <w:numPr>
          <w:ilvl w:val="0"/>
          <w:numId w:val="33"/>
        </w:numPr>
        <w:spacing w:line="340" w:lineRule="exact"/>
        <w:ind w:left="1134" w:right="74" w:hanging="283"/>
        <w:jc w:val="both"/>
        <w:rPr>
          <w:rFonts w:ascii="Times New Roman" w:hAnsi="Times New Roman" w:cs="Times New Roman"/>
        </w:rPr>
      </w:pPr>
      <w:r>
        <w:rPr>
          <w:rFonts w:ascii="Times New Roman" w:hAnsi="Times New Roman" w:cs="Times New Roman"/>
        </w:rPr>
        <w:t>w przypadku osób fizycznych: Imię i nazwisko właściciela, adres zamieszkania, PESEL, numer rachunku bankowego.</w:t>
      </w:r>
    </w:p>
    <w:p w:rsidR="004660D8" w:rsidRDefault="004660D8" w:rsidP="00A02D01">
      <w:pPr>
        <w:pStyle w:val="Styl"/>
        <w:numPr>
          <w:ilvl w:val="0"/>
          <w:numId w:val="33"/>
        </w:numPr>
        <w:spacing w:line="320" w:lineRule="exact"/>
        <w:ind w:left="1134" w:right="74" w:hanging="283"/>
        <w:jc w:val="both"/>
        <w:rPr>
          <w:rFonts w:ascii="Times New Roman" w:hAnsi="Times New Roman" w:cs="Times New Roman"/>
        </w:rPr>
      </w:pPr>
      <w:r>
        <w:rPr>
          <w:rFonts w:ascii="Times New Roman" w:hAnsi="Times New Roman" w:cs="Times New Roman"/>
        </w:rPr>
        <w:t>w przypadku osób prawnych: osoby uprawnione do reprezentowania firmy, numer rachunku bankowego kapitał zakładowy, kapitał wpłacony.</w:t>
      </w:r>
    </w:p>
    <w:p w:rsidR="0066082B" w:rsidRPr="0088616C" w:rsidRDefault="0066082B" w:rsidP="00FE261B">
      <w:pPr>
        <w:pStyle w:val="Nagwek1"/>
        <w:tabs>
          <w:tab w:val="left" w:pos="2552"/>
        </w:tabs>
        <w:spacing w:before="240" w:after="120"/>
      </w:pPr>
      <w:bookmarkStart w:id="46" w:name="_Toc283275596"/>
      <w:bookmarkStart w:id="47" w:name="_Toc401825444"/>
      <w:r w:rsidRPr="0088616C">
        <w:t>ROZDZIAŁ XX</w:t>
      </w:r>
      <w:r w:rsidR="00080807">
        <w:t>I</w:t>
      </w:r>
      <w:r>
        <w:t>II.</w:t>
      </w:r>
      <w:r w:rsidRPr="0088616C">
        <w:tab/>
        <w:t>POUCZENIE O ŚRODKACH OCHRONY PRAWNEJ PRZYSŁUGUJĄCYCH WYKONAWCOM W TOKU POSTĘPOWANIA O UDZIELENIE ZAMÓWIENIA PUBLICZNEGO</w:t>
      </w:r>
      <w:bookmarkEnd w:id="46"/>
      <w:bookmarkEnd w:id="47"/>
    </w:p>
    <w:p w:rsidR="00C9470D" w:rsidRPr="00C9470D" w:rsidRDefault="00C9470D" w:rsidP="00C9470D">
      <w:pPr>
        <w:spacing w:line="360" w:lineRule="exact"/>
        <w:jc w:val="both"/>
        <w:rPr>
          <w:color w:val="000000"/>
        </w:rPr>
      </w:pPr>
      <w:r w:rsidRPr="00C9470D">
        <w:rPr>
          <w:color w:val="000000"/>
        </w:rPr>
        <w:t xml:space="preserve">Środki ochrony prawnej określone w dziale VI ustawy PZP, przysługują Wykonawcom, </w:t>
      </w:r>
      <w:r w:rsidR="00FE261B">
        <w:rPr>
          <w:color w:val="000000"/>
        </w:rPr>
        <w:br/>
      </w:r>
      <w:r w:rsidRPr="00C9470D">
        <w:rPr>
          <w:color w:val="000000"/>
        </w:rPr>
        <w:t>a także innym podmiotom, jeżeli mają lub mieli interes prawny w uzyskaniu zamówienia oraz ponieśli lub mogą ponieść szkodę w wyniku naruszenia przez Zamawiającego przepisów ustawy PZP.</w:t>
      </w:r>
    </w:p>
    <w:p w:rsidR="00C9470D" w:rsidRPr="00C9470D" w:rsidRDefault="00C9470D" w:rsidP="006F3C1D">
      <w:pPr>
        <w:spacing w:line="340" w:lineRule="exact"/>
        <w:jc w:val="both"/>
        <w:rPr>
          <w:color w:val="000000"/>
        </w:rPr>
      </w:pPr>
      <w:r w:rsidRPr="00C9470D">
        <w:rPr>
          <w:color w:val="000000"/>
        </w:rPr>
        <w:t>W szczególności:</w:t>
      </w:r>
    </w:p>
    <w:p w:rsidR="00C9470D" w:rsidRPr="00C9470D" w:rsidRDefault="00C9470D" w:rsidP="006F3C1D">
      <w:pPr>
        <w:numPr>
          <w:ilvl w:val="0"/>
          <w:numId w:val="17"/>
        </w:numPr>
        <w:tabs>
          <w:tab w:val="clear" w:pos="720"/>
          <w:tab w:val="num" w:pos="426"/>
        </w:tabs>
        <w:spacing w:line="340" w:lineRule="exact"/>
        <w:ind w:left="426" w:hanging="426"/>
        <w:jc w:val="both"/>
        <w:rPr>
          <w:color w:val="000000"/>
        </w:rPr>
      </w:pPr>
      <w:r w:rsidRPr="00C9470D">
        <w:t>Odwołanie przysługuje wyłącznie wobec następujących czynności Zamawiającego</w:t>
      </w:r>
      <w:r w:rsidRPr="00C9470D">
        <w:rPr>
          <w:color w:val="000000"/>
        </w:rPr>
        <w:t>.</w:t>
      </w:r>
    </w:p>
    <w:p w:rsidR="00C9470D" w:rsidRPr="00C9470D" w:rsidRDefault="00C9470D" w:rsidP="006F3C1D">
      <w:pPr>
        <w:numPr>
          <w:ilvl w:val="0"/>
          <w:numId w:val="20"/>
        </w:numPr>
        <w:tabs>
          <w:tab w:val="clear" w:pos="1065"/>
          <w:tab w:val="num" w:pos="1260"/>
        </w:tabs>
        <w:spacing w:line="340" w:lineRule="exact"/>
        <w:ind w:left="1260" w:hanging="540"/>
        <w:jc w:val="both"/>
      </w:pPr>
      <w:r w:rsidRPr="00C9470D">
        <w:t>wyboru trybu negocjacji bez ogłoszenia, zamówienia z wolnej ręki lub zapytania o cenę;</w:t>
      </w:r>
    </w:p>
    <w:p w:rsidR="00C9470D" w:rsidRPr="00C9470D" w:rsidRDefault="00C9470D" w:rsidP="006F3C1D">
      <w:pPr>
        <w:numPr>
          <w:ilvl w:val="0"/>
          <w:numId w:val="20"/>
        </w:numPr>
        <w:tabs>
          <w:tab w:val="clear" w:pos="1065"/>
          <w:tab w:val="num" w:pos="1260"/>
        </w:tabs>
        <w:spacing w:line="340" w:lineRule="exact"/>
        <w:ind w:left="1260" w:hanging="540"/>
        <w:jc w:val="both"/>
      </w:pPr>
      <w:r w:rsidRPr="00C9470D">
        <w:t>opisu sposobu dokonywania oceny spełniania warunków udziału w</w:t>
      </w:r>
      <w:r w:rsidR="00FF774B">
        <w:t> </w:t>
      </w:r>
      <w:r w:rsidRPr="00C9470D">
        <w:t>postępowaniu:</w:t>
      </w:r>
    </w:p>
    <w:p w:rsidR="00C9470D" w:rsidRPr="00C9470D" w:rsidRDefault="00C9470D" w:rsidP="006F3C1D">
      <w:pPr>
        <w:numPr>
          <w:ilvl w:val="0"/>
          <w:numId w:val="20"/>
        </w:numPr>
        <w:tabs>
          <w:tab w:val="clear" w:pos="1065"/>
          <w:tab w:val="num" w:pos="1260"/>
        </w:tabs>
        <w:spacing w:line="340" w:lineRule="exact"/>
        <w:ind w:left="1260" w:hanging="540"/>
        <w:jc w:val="both"/>
      </w:pPr>
      <w:r w:rsidRPr="00C9470D">
        <w:t>wykluczenia odwołującego z postępowania o udzielenie zamówienia;</w:t>
      </w:r>
    </w:p>
    <w:p w:rsidR="00C9470D" w:rsidRPr="00C9470D" w:rsidRDefault="00C9470D" w:rsidP="006F3C1D">
      <w:pPr>
        <w:numPr>
          <w:ilvl w:val="0"/>
          <w:numId w:val="20"/>
        </w:numPr>
        <w:tabs>
          <w:tab w:val="clear" w:pos="1065"/>
          <w:tab w:val="num" w:pos="1260"/>
        </w:tabs>
        <w:spacing w:line="340" w:lineRule="exact"/>
        <w:ind w:left="1260" w:hanging="540"/>
        <w:jc w:val="both"/>
      </w:pPr>
      <w:r w:rsidRPr="00C9470D">
        <w:t>odrzucenia oferty odwołującego.</w:t>
      </w:r>
    </w:p>
    <w:p w:rsidR="00C9470D" w:rsidRPr="00C9470D" w:rsidRDefault="00C9470D" w:rsidP="006F3C1D">
      <w:pPr>
        <w:numPr>
          <w:ilvl w:val="0"/>
          <w:numId w:val="17"/>
        </w:numPr>
        <w:tabs>
          <w:tab w:val="clear" w:pos="720"/>
          <w:tab w:val="num" w:pos="426"/>
        </w:tabs>
        <w:spacing w:line="340" w:lineRule="exact"/>
        <w:ind w:left="426" w:hanging="426"/>
        <w:jc w:val="both"/>
      </w:pPr>
      <w:r w:rsidRPr="00C9470D">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C9470D" w:rsidRPr="00C9470D" w:rsidRDefault="00C9470D" w:rsidP="00A02D01">
      <w:pPr>
        <w:numPr>
          <w:ilvl w:val="0"/>
          <w:numId w:val="17"/>
        </w:numPr>
        <w:tabs>
          <w:tab w:val="clear" w:pos="720"/>
          <w:tab w:val="num" w:pos="426"/>
        </w:tabs>
        <w:spacing w:line="360" w:lineRule="exact"/>
        <w:ind w:left="426" w:hanging="426"/>
        <w:jc w:val="both"/>
      </w:pPr>
      <w:r w:rsidRPr="00C9470D">
        <w:rPr>
          <w:color w:val="000000"/>
        </w:rPr>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C9470D" w:rsidRPr="00C9470D" w:rsidRDefault="00C9470D" w:rsidP="00A02D01">
      <w:pPr>
        <w:numPr>
          <w:ilvl w:val="0"/>
          <w:numId w:val="17"/>
        </w:numPr>
        <w:tabs>
          <w:tab w:val="clear" w:pos="720"/>
          <w:tab w:val="num" w:pos="426"/>
        </w:tabs>
        <w:spacing w:line="360" w:lineRule="exact"/>
        <w:ind w:left="426" w:hanging="426"/>
        <w:jc w:val="both"/>
      </w:pPr>
      <w:r w:rsidRPr="00C9470D">
        <w:rPr>
          <w:color w:val="000000"/>
        </w:rPr>
        <w:t>Odwołanie wnosi się:</w:t>
      </w:r>
    </w:p>
    <w:p w:rsidR="00C9470D" w:rsidRPr="00C9470D" w:rsidRDefault="00C9470D" w:rsidP="00A02D01">
      <w:pPr>
        <w:numPr>
          <w:ilvl w:val="0"/>
          <w:numId w:val="18"/>
        </w:numPr>
        <w:tabs>
          <w:tab w:val="clear" w:pos="1083"/>
          <w:tab w:val="left" w:pos="993"/>
        </w:tabs>
        <w:spacing w:line="360" w:lineRule="exact"/>
        <w:ind w:left="993" w:hanging="567"/>
        <w:jc w:val="both"/>
        <w:rPr>
          <w:color w:val="000000"/>
        </w:rPr>
      </w:pPr>
      <w:r w:rsidRPr="00C9470D">
        <w:rPr>
          <w:color w:val="000000"/>
        </w:rPr>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C9470D" w:rsidRPr="00C9470D" w:rsidRDefault="00C9470D" w:rsidP="00A02D01">
      <w:pPr>
        <w:numPr>
          <w:ilvl w:val="0"/>
          <w:numId w:val="18"/>
        </w:numPr>
        <w:tabs>
          <w:tab w:val="clear" w:pos="1083"/>
          <w:tab w:val="left" w:pos="993"/>
        </w:tabs>
        <w:spacing w:line="360" w:lineRule="exact"/>
        <w:ind w:left="993" w:hanging="567"/>
        <w:jc w:val="both"/>
        <w:rPr>
          <w:color w:val="000000"/>
        </w:rPr>
      </w:pPr>
      <w:r w:rsidRPr="00C9470D">
        <w:rPr>
          <w:color w:val="000000"/>
        </w:rPr>
        <w:t xml:space="preserve">wobec treści ogłoszenia o zamówieniu oraz wobec postanowień Specyfikacji Istotnych Warunków Zamówienia, wnosi się w terminie 5 dni od dnia zamieszczenia ogłoszenia w </w:t>
      </w:r>
      <w:r w:rsidR="0041038B">
        <w:rPr>
          <w:color w:val="000000"/>
        </w:rPr>
        <w:t>Biuletynie Zamówień Publicznych</w:t>
      </w:r>
      <w:r w:rsidRPr="00C9470D">
        <w:rPr>
          <w:color w:val="000000"/>
        </w:rPr>
        <w:t xml:space="preserve"> lub Specyfikacji Istotnych Warunków Zamówienia na stronie internetowej,</w:t>
      </w:r>
    </w:p>
    <w:p w:rsidR="00C9470D" w:rsidRPr="00C9470D" w:rsidRDefault="00C9470D" w:rsidP="00A02D01">
      <w:pPr>
        <w:numPr>
          <w:ilvl w:val="0"/>
          <w:numId w:val="18"/>
        </w:numPr>
        <w:tabs>
          <w:tab w:val="clear" w:pos="1083"/>
          <w:tab w:val="left" w:pos="993"/>
        </w:tabs>
        <w:spacing w:line="360" w:lineRule="exact"/>
        <w:ind w:left="993" w:hanging="567"/>
        <w:jc w:val="both"/>
        <w:rPr>
          <w:color w:val="000000"/>
        </w:rPr>
      </w:pPr>
      <w:r w:rsidRPr="00C9470D">
        <w:rPr>
          <w:color w:val="000000"/>
        </w:rPr>
        <w:t xml:space="preserve">wobec czynności innych niż określone w pkt 3 a) i b) – odwołanie wnosi się </w:t>
      </w:r>
      <w:r w:rsidRPr="00C9470D">
        <w:rPr>
          <w:color w:val="000000"/>
        </w:rPr>
        <w:br/>
        <w:t>w terminie 5 dni od dnia, w którym powzięto lub przy zachowaniu należytej staranności można było powziąć wiadomość o okolicznościach stanowiących podstawę jego wniesienia.</w:t>
      </w:r>
    </w:p>
    <w:p w:rsidR="00C9470D" w:rsidRPr="00C9470D" w:rsidRDefault="00C9470D" w:rsidP="00A02D01">
      <w:pPr>
        <w:numPr>
          <w:ilvl w:val="0"/>
          <w:numId w:val="17"/>
        </w:numPr>
        <w:tabs>
          <w:tab w:val="clear" w:pos="720"/>
          <w:tab w:val="num" w:pos="426"/>
        </w:tabs>
        <w:spacing w:line="360" w:lineRule="exact"/>
        <w:ind w:left="426" w:hanging="426"/>
        <w:jc w:val="both"/>
        <w:rPr>
          <w:color w:val="000000"/>
        </w:rPr>
      </w:pPr>
      <w:r w:rsidRPr="00C9470D">
        <w:rPr>
          <w:color w:val="000000"/>
        </w:rPr>
        <w:t>W przypadku wniesienia odwołania wobec treści ogłoszenia o zamówieniu lub postanowień Specyfikacji Istotnych Warunków Zamówienia Zamawiający może przedłużyć termin składania ofert.</w:t>
      </w:r>
    </w:p>
    <w:p w:rsidR="00C9470D" w:rsidRDefault="00C9470D" w:rsidP="00A02D01">
      <w:pPr>
        <w:numPr>
          <w:ilvl w:val="0"/>
          <w:numId w:val="17"/>
        </w:numPr>
        <w:tabs>
          <w:tab w:val="clear" w:pos="720"/>
          <w:tab w:val="num" w:pos="426"/>
        </w:tabs>
        <w:spacing w:line="360" w:lineRule="exact"/>
        <w:ind w:left="426" w:hanging="426"/>
        <w:jc w:val="both"/>
        <w:rPr>
          <w:color w:val="000000"/>
        </w:rPr>
      </w:pPr>
      <w:r w:rsidRPr="00C9470D">
        <w:rPr>
          <w:color w:val="000000"/>
        </w:rPr>
        <w:t>W przypadku wniesienia odwołania po upływie terminu składania ofert bieg terminu związania ofertą ulega zawieszeniu do czasu ogłoszenia przez Krajową Izbę Odwoławczą orzeczenia.</w:t>
      </w:r>
    </w:p>
    <w:p w:rsidR="0066082B" w:rsidRDefault="0066082B" w:rsidP="00FE261B">
      <w:pPr>
        <w:pStyle w:val="Nagwek1"/>
        <w:spacing w:before="240" w:after="120" w:line="360" w:lineRule="exact"/>
      </w:pPr>
      <w:bookmarkStart w:id="48" w:name="_Toc401825445"/>
      <w:r>
        <w:t>ROZDZIAŁ XXI</w:t>
      </w:r>
      <w:r w:rsidR="00080807">
        <w:t>V</w:t>
      </w:r>
      <w:r>
        <w:tab/>
        <w:t>POSTANOWIENIA KOŃCOWE</w:t>
      </w:r>
      <w:bookmarkEnd w:id="48"/>
    </w:p>
    <w:p w:rsidR="0066082B" w:rsidRDefault="0066082B" w:rsidP="00C9470D">
      <w:pPr>
        <w:spacing w:line="360" w:lineRule="exact"/>
        <w:jc w:val="both"/>
      </w:pPr>
      <w:r>
        <w:tab/>
      </w:r>
      <w:r w:rsidRPr="00856A32">
        <w:t>W sprawach nieuregulowanych w niniejszej specyfikacji mają zastosowanie przepisy Ustawy Prawo Zamówień Publicznych z dnia 29 stycznia 2004 r. (</w:t>
      </w:r>
      <w:proofErr w:type="spellStart"/>
      <w:r w:rsidRPr="00856A32">
        <w:t>Dz.U</w:t>
      </w:r>
      <w:proofErr w:type="spellEnd"/>
      <w:r w:rsidRPr="00856A32">
        <w:t>. z 201</w:t>
      </w:r>
      <w:r w:rsidR="00340954">
        <w:t>3</w:t>
      </w:r>
      <w:r w:rsidRPr="00856A32">
        <w:t xml:space="preserve"> r. poz. 9</w:t>
      </w:r>
      <w:r w:rsidR="00340954">
        <w:t>07</w:t>
      </w:r>
      <w:r w:rsidR="00726B90">
        <w:t xml:space="preserve"> z </w:t>
      </w:r>
      <w:proofErr w:type="spellStart"/>
      <w:r w:rsidR="00726B90">
        <w:t>późn</w:t>
      </w:r>
      <w:proofErr w:type="spellEnd"/>
      <w:r w:rsidR="00726B90">
        <w:t>. zm.</w:t>
      </w:r>
      <w:r w:rsidRPr="00856A32">
        <w:t>)</w:t>
      </w:r>
    </w:p>
    <w:p w:rsidR="001852D8" w:rsidRDefault="001852D8" w:rsidP="001852D8">
      <w:pPr>
        <w:spacing w:line="360" w:lineRule="exact"/>
        <w:jc w:val="both"/>
      </w:pPr>
      <w:r>
        <w:tab/>
        <w:t>Zamawiający nie przewiduje w niniejszym postępowaniu zawarcia umowy ramowej.</w:t>
      </w:r>
    </w:p>
    <w:p w:rsidR="001852D8" w:rsidRDefault="001852D8" w:rsidP="001852D8">
      <w:pPr>
        <w:spacing w:line="360" w:lineRule="exact"/>
        <w:jc w:val="both"/>
      </w:pPr>
      <w:r>
        <w:tab/>
        <w:t>Zamawiający nie przewiduje w niniejszym postępowaniu aukcji elektronicznej.</w:t>
      </w:r>
    </w:p>
    <w:p w:rsidR="00492F3C" w:rsidRDefault="001852D8" w:rsidP="001852D8">
      <w:pPr>
        <w:spacing w:line="360" w:lineRule="exact"/>
        <w:jc w:val="both"/>
      </w:pPr>
      <w:r>
        <w:tab/>
        <w:t>Zamawiający nie wymaga wniesienia wadium.</w:t>
      </w:r>
      <w:r>
        <w:tab/>
      </w:r>
    </w:p>
    <w:p w:rsidR="00492F3C" w:rsidRDefault="00492F3C" w:rsidP="00C9470D">
      <w:pPr>
        <w:spacing w:line="360" w:lineRule="exact"/>
        <w:jc w:val="both"/>
      </w:pPr>
    </w:p>
    <w:p w:rsidR="00302630" w:rsidRDefault="00302630" w:rsidP="00C9470D">
      <w:pPr>
        <w:spacing w:line="360" w:lineRule="exact"/>
        <w:jc w:val="both"/>
        <w:sectPr w:rsidR="00302630" w:rsidSect="007F650C">
          <w:pgSz w:w="11906" w:h="16838"/>
          <w:pgMar w:top="1417" w:right="1417" w:bottom="1417" w:left="1418" w:header="708" w:footer="708" w:gutter="0"/>
          <w:cols w:space="708"/>
          <w:docGrid w:linePitch="360"/>
        </w:sectPr>
      </w:pPr>
    </w:p>
    <w:p w:rsidR="00F86FAA" w:rsidRPr="00F86FAA" w:rsidRDefault="00F86FAA" w:rsidP="00F86FAA">
      <w:pPr>
        <w:keepNext/>
        <w:overflowPunct w:val="0"/>
        <w:autoSpaceDE w:val="0"/>
        <w:autoSpaceDN w:val="0"/>
        <w:adjustRightInd w:val="0"/>
        <w:spacing w:before="120" w:after="120" w:line="320" w:lineRule="exact"/>
        <w:jc w:val="right"/>
        <w:textAlignment w:val="baseline"/>
        <w:outlineLvl w:val="1"/>
        <w:rPr>
          <w:b/>
          <w:bCs/>
          <w:w w:val="105"/>
        </w:rPr>
      </w:pPr>
      <w:bookmarkStart w:id="49" w:name="_Toc341860355"/>
      <w:bookmarkStart w:id="50" w:name="_Toc401825446"/>
      <w:r w:rsidRPr="00F86FAA">
        <w:rPr>
          <w:b/>
          <w:bCs/>
        </w:rPr>
        <w:t>Z</w:t>
      </w:r>
      <w:r w:rsidRPr="00F86FAA">
        <w:rPr>
          <w:b/>
          <w:bCs/>
          <w:w w:val="105"/>
        </w:rPr>
        <w:t>ałącznik nr 1</w:t>
      </w:r>
      <w:bookmarkEnd w:id="49"/>
      <w:bookmarkEnd w:id="50"/>
    </w:p>
    <w:p w:rsidR="00F86FAA" w:rsidRPr="00F86FAA" w:rsidRDefault="00F86FAA" w:rsidP="00F86FAA">
      <w:pPr>
        <w:jc w:val="both"/>
        <w:rPr>
          <w:sz w:val="20"/>
          <w:szCs w:val="20"/>
        </w:rPr>
      </w:pPr>
      <w:r w:rsidRPr="00F86FAA">
        <w:rPr>
          <w:sz w:val="20"/>
          <w:szCs w:val="20"/>
        </w:rPr>
        <w:t>Pieczątka firmowa Wykonawcy</w:t>
      </w:r>
    </w:p>
    <w:p w:rsidR="00F86FAA" w:rsidRPr="00F86FAA" w:rsidRDefault="00F86FAA" w:rsidP="00F86FAA">
      <w:pPr>
        <w:jc w:val="both"/>
        <w:rPr>
          <w:sz w:val="20"/>
          <w:szCs w:val="20"/>
        </w:rPr>
      </w:pPr>
      <w:r w:rsidRPr="00F86FAA">
        <w:rPr>
          <w:sz w:val="20"/>
          <w:szCs w:val="20"/>
        </w:rPr>
        <w:t>/Imię i Nazwisko Wykonawcy/</w:t>
      </w:r>
    </w:p>
    <w:p w:rsidR="00F86FAA" w:rsidRPr="00F86FAA" w:rsidRDefault="00F86FAA" w:rsidP="00F86FAA">
      <w:pPr>
        <w:jc w:val="both"/>
        <w:rPr>
          <w:sz w:val="20"/>
          <w:szCs w:val="20"/>
        </w:rPr>
      </w:pPr>
    </w:p>
    <w:p w:rsidR="00F86FAA" w:rsidRPr="00F86FAA" w:rsidRDefault="00F86FAA" w:rsidP="00761FDD">
      <w:pPr>
        <w:spacing w:after="120" w:line="320" w:lineRule="exact"/>
        <w:jc w:val="center"/>
        <w:rPr>
          <w:b/>
          <w:bCs/>
          <w:sz w:val="36"/>
          <w:szCs w:val="36"/>
          <w:u w:val="single"/>
        </w:rPr>
      </w:pPr>
      <w:r w:rsidRPr="00F86FAA">
        <w:rPr>
          <w:b/>
          <w:bCs/>
          <w:sz w:val="36"/>
          <w:szCs w:val="36"/>
          <w:u w:val="single"/>
        </w:rPr>
        <w:t>OFERTA</w:t>
      </w:r>
    </w:p>
    <w:p w:rsidR="00F86FAA" w:rsidRPr="00C93820" w:rsidRDefault="00F86FAA" w:rsidP="00C93820">
      <w:pPr>
        <w:numPr>
          <w:ilvl w:val="0"/>
          <w:numId w:val="14"/>
        </w:numPr>
        <w:spacing w:line="320" w:lineRule="exact"/>
        <w:ind w:hanging="720"/>
        <w:jc w:val="both"/>
      </w:pPr>
      <w:r w:rsidRPr="00F86FAA">
        <w:rPr>
          <w:b/>
          <w:bCs/>
        </w:rPr>
        <w:t xml:space="preserve">Oferta złożona do postępowania o udzielenie zamówienia publicznego w trybie przetargu nieograniczonego na: </w:t>
      </w:r>
      <w:r w:rsidRPr="00C93820">
        <w:rPr>
          <w:b/>
        </w:rPr>
        <w:t>„</w:t>
      </w:r>
      <w:r w:rsidR="003B1864" w:rsidRPr="003B1864">
        <w:rPr>
          <w:b/>
          <w:bCs/>
        </w:rPr>
        <w:t>Usługi przewozu towaru wraz z kierowcą</w:t>
      </w:r>
      <w:r w:rsidRPr="00C93820">
        <w:rPr>
          <w:b/>
        </w:rPr>
        <w:t>”</w:t>
      </w:r>
    </w:p>
    <w:p w:rsidR="00F86FAA" w:rsidRPr="00F86FAA" w:rsidRDefault="00F86FAA" w:rsidP="00F86FAA">
      <w:pPr>
        <w:spacing w:before="120" w:after="120" w:line="360" w:lineRule="auto"/>
        <w:jc w:val="both"/>
      </w:pPr>
      <w:r w:rsidRPr="00F86FAA">
        <w:t>2.</w:t>
      </w:r>
      <w:r w:rsidRPr="00F86FAA">
        <w:tab/>
        <w:t>Wykonawca (nazwa i adres)……………............…………….……..………………..…</w:t>
      </w:r>
    </w:p>
    <w:p w:rsidR="00F86FAA" w:rsidRPr="00F86FAA" w:rsidRDefault="00F86FAA" w:rsidP="00F86FAA">
      <w:pPr>
        <w:spacing w:before="120" w:line="360" w:lineRule="auto"/>
        <w:jc w:val="both"/>
      </w:pPr>
      <w:r w:rsidRPr="00F86FAA">
        <w:t>.......................................................................................................................................................</w:t>
      </w:r>
    </w:p>
    <w:p w:rsidR="00F86FAA" w:rsidRPr="00F86FAA" w:rsidRDefault="00F86FAA" w:rsidP="00F86FAA">
      <w:pPr>
        <w:spacing w:before="120" w:line="360" w:lineRule="auto"/>
        <w:jc w:val="both"/>
      </w:pPr>
      <w:r w:rsidRPr="00F86FAA">
        <w:t>Tel.: .............................. Faks: ............................ Adres e-mail: ..................................................</w:t>
      </w:r>
    </w:p>
    <w:p w:rsidR="00F86FAA" w:rsidRPr="00F86FAA" w:rsidRDefault="00F86FAA" w:rsidP="00F86FAA">
      <w:pPr>
        <w:spacing w:line="360" w:lineRule="auto"/>
        <w:jc w:val="both"/>
      </w:pPr>
      <w:r w:rsidRPr="00F86FAA">
        <w:t>3.</w:t>
      </w:r>
      <w:r w:rsidRPr="00F86FAA">
        <w:tab/>
        <w:t>Oferujemy wykonanie przedmiotu zamówienia za kwotę:</w:t>
      </w:r>
    </w:p>
    <w:p w:rsidR="00F86FAA" w:rsidRPr="00F86FAA" w:rsidRDefault="00C93820" w:rsidP="00C93820">
      <w:pPr>
        <w:spacing w:line="360" w:lineRule="auto"/>
        <w:ind w:left="709" w:hanging="709"/>
        <w:jc w:val="both"/>
      </w:pPr>
      <w:r>
        <w:t>-</w:t>
      </w:r>
      <w:r>
        <w:tab/>
      </w:r>
      <w:r w:rsidR="00F86FAA" w:rsidRPr="00F86FAA">
        <w:t xml:space="preserve">Cena 1 km………..…..…... </w:t>
      </w:r>
      <w:proofErr w:type="spellStart"/>
      <w:r w:rsidR="00F86FAA" w:rsidRPr="00F86FAA">
        <w:rPr>
          <w:lang w:val="en-US"/>
        </w:rPr>
        <w:t>netto</w:t>
      </w:r>
      <w:proofErr w:type="spellEnd"/>
      <w:r w:rsidR="00F86FAA" w:rsidRPr="00F86FAA">
        <w:rPr>
          <w:lang w:val="en-US"/>
        </w:rPr>
        <w:t xml:space="preserve"> x ..….…% VAT (</w:t>
      </w:r>
      <w:proofErr w:type="spellStart"/>
      <w:r w:rsidR="00F86FAA" w:rsidRPr="00F86FAA">
        <w:rPr>
          <w:lang w:val="en-US"/>
        </w:rPr>
        <w:t>wartość</w:t>
      </w:r>
      <w:proofErr w:type="spellEnd"/>
      <w:r w:rsidR="00F86FAA" w:rsidRPr="00F86FAA">
        <w:rPr>
          <w:lang w:val="en-US"/>
        </w:rPr>
        <w:t xml:space="preserve"> VAT............................) </w:t>
      </w:r>
      <w:r w:rsidR="00F86FAA" w:rsidRPr="00F86FAA">
        <w:t>= brutto……......…….....…………</w:t>
      </w:r>
      <w:r w:rsidR="00F86FAA" w:rsidRPr="00F86FAA">
        <w:br/>
        <w:t>/słownie brutto ……………………………………………………............................../</w:t>
      </w:r>
    </w:p>
    <w:p w:rsidR="00F86FAA" w:rsidRDefault="00C93820" w:rsidP="00C93820">
      <w:pPr>
        <w:spacing w:line="360" w:lineRule="auto"/>
        <w:ind w:left="709" w:hanging="709"/>
        <w:jc w:val="both"/>
      </w:pPr>
      <w:r>
        <w:t>-</w:t>
      </w:r>
      <w:r>
        <w:tab/>
      </w:r>
      <w:r w:rsidR="00F86FAA" w:rsidRPr="00F86FAA">
        <w:t>Cena 1 godz. ……............. netto x ......…% VAT (wartość VAT.............................) = brutto…………......….…………</w:t>
      </w:r>
      <w:r w:rsidR="00F86FAA" w:rsidRPr="00F86FAA">
        <w:br/>
        <w:t>/słownie brutto ………………………………………………………........................../</w:t>
      </w:r>
    </w:p>
    <w:p w:rsidR="00A83D58" w:rsidRPr="00F86FAA" w:rsidRDefault="00C93820" w:rsidP="00C93820">
      <w:pPr>
        <w:spacing w:line="360" w:lineRule="auto"/>
        <w:ind w:left="709" w:hanging="709"/>
        <w:jc w:val="both"/>
      </w:pPr>
      <w:r>
        <w:t>-</w:t>
      </w:r>
      <w:r>
        <w:tab/>
      </w:r>
      <w:r w:rsidR="00A83D58" w:rsidRPr="00A83D58">
        <w:t>szybkość reakcji na wezwanie</w:t>
      </w:r>
      <w:r w:rsidR="00A83D58">
        <w:t xml:space="preserve"> ………………….. godz.</w:t>
      </w:r>
    </w:p>
    <w:p w:rsidR="00F86FAA" w:rsidRPr="00F86FAA" w:rsidRDefault="00F86FAA" w:rsidP="00F86FAA">
      <w:pPr>
        <w:spacing w:before="120"/>
        <w:jc w:val="both"/>
        <w:rPr>
          <w:w w:val="105"/>
        </w:rPr>
      </w:pPr>
      <w:r w:rsidRPr="00F86FAA">
        <w:rPr>
          <w:w w:val="105"/>
        </w:rPr>
        <w:t>4.</w:t>
      </w:r>
      <w:r w:rsidRPr="00F86FAA">
        <w:rPr>
          <w:w w:val="105"/>
        </w:rPr>
        <w:tab/>
        <w:t xml:space="preserve">Niniejszym oświadczam, że: </w:t>
      </w:r>
    </w:p>
    <w:p w:rsidR="00F86FAA" w:rsidRPr="00F86FAA" w:rsidRDefault="00F86FAA" w:rsidP="00F86FAA">
      <w:pPr>
        <w:widowControl w:val="0"/>
        <w:autoSpaceDE w:val="0"/>
        <w:autoSpaceDN w:val="0"/>
        <w:adjustRightInd w:val="0"/>
        <w:ind w:left="1276" w:right="74" w:hanging="567"/>
        <w:jc w:val="both"/>
        <w:rPr>
          <w:w w:val="105"/>
        </w:rPr>
      </w:pPr>
      <w:r w:rsidRPr="00F86FAA">
        <w:rPr>
          <w:w w:val="105"/>
        </w:rPr>
        <w:t>-</w:t>
      </w:r>
      <w:r w:rsidRPr="00F86FAA">
        <w:rPr>
          <w:w w:val="105"/>
        </w:rPr>
        <w:tab/>
        <w:t xml:space="preserve">zapoznałem się z warunkami zamówienia i przyjmuję je bez zastrzeżeń; </w:t>
      </w:r>
    </w:p>
    <w:p w:rsidR="00F86FAA" w:rsidRPr="00F86FAA" w:rsidRDefault="00F86FAA" w:rsidP="00F86FAA">
      <w:pPr>
        <w:widowControl w:val="0"/>
        <w:autoSpaceDE w:val="0"/>
        <w:autoSpaceDN w:val="0"/>
        <w:adjustRightInd w:val="0"/>
        <w:ind w:left="1276" w:right="74" w:hanging="567"/>
        <w:jc w:val="both"/>
        <w:rPr>
          <w:w w:val="105"/>
        </w:rPr>
      </w:pPr>
      <w:r w:rsidRPr="00F86FAA">
        <w:rPr>
          <w:w w:val="105"/>
        </w:rPr>
        <w:t>-</w:t>
      </w:r>
      <w:r w:rsidRPr="00F86FAA">
        <w:rPr>
          <w:w w:val="105"/>
        </w:rPr>
        <w:tab/>
        <w:t xml:space="preserve">zapoznałem się z postanowieniami załączonego do SIWZ wzoru umowy i przyjmuję go bez zastrzeżeń; </w:t>
      </w:r>
    </w:p>
    <w:p w:rsidR="00F86FAA" w:rsidRPr="00F86FAA" w:rsidRDefault="00F86FAA" w:rsidP="00F86FAA">
      <w:pPr>
        <w:widowControl w:val="0"/>
        <w:autoSpaceDE w:val="0"/>
        <w:autoSpaceDN w:val="0"/>
        <w:adjustRightInd w:val="0"/>
        <w:ind w:left="1276" w:right="74" w:hanging="567"/>
        <w:jc w:val="both"/>
        <w:rPr>
          <w:w w:val="105"/>
        </w:rPr>
      </w:pPr>
      <w:r w:rsidRPr="00F86FAA">
        <w:rPr>
          <w:w w:val="105"/>
        </w:rPr>
        <w:t>-</w:t>
      </w:r>
      <w:r w:rsidRPr="00F86FAA">
        <w:rPr>
          <w:w w:val="105"/>
        </w:rPr>
        <w:tab/>
        <w:t xml:space="preserve">przedmiot oferty jest zgodny z przedmiotem zamówienia; </w:t>
      </w:r>
    </w:p>
    <w:p w:rsidR="00F86FAA" w:rsidRPr="00F86FAA" w:rsidRDefault="00F86FAA" w:rsidP="00F86FAA">
      <w:pPr>
        <w:widowControl w:val="0"/>
        <w:autoSpaceDE w:val="0"/>
        <w:autoSpaceDN w:val="0"/>
        <w:adjustRightInd w:val="0"/>
        <w:ind w:left="1276" w:right="74" w:hanging="567"/>
        <w:jc w:val="both"/>
        <w:rPr>
          <w:w w:val="105"/>
        </w:rPr>
      </w:pPr>
      <w:r w:rsidRPr="00F86FAA">
        <w:rPr>
          <w:w w:val="105"/>
        </w:rPr>
        <w:t>-</w:t>
      </w:r>
      <w:r w:rsidRPr="00F86FAA">
        <w:rPr>
          <w:w w:val="105"/>
        </w:rPr>
        <w:tab/>
        <w:t xml:space="preserve">jestem związany niniejszą ofertą przez okres 30 dni, licząc od dnia składania ofert podanego w SIWZ. </w:t>
      </w:r>
    </w:p>
    <w:p w:rsidR="00F86FAA" w:rsidRPr="00F86FAA" w:rsidRDefault="00F86FAA" w:rsidP="00F86FAA">
      <w:pPr>
        <w:widowControl w:val="0"/>
        <w:autoSpaceDE w:val="0"/>
        <w:autoSpaceDN w:val="0"/>
        <w:adjustRightInd w:val="0"/>
        <w:ind w:left="709" w:right="72" w:hanging="709"/>
        <w:jc w:val="both"/>
        <w:rPr>
          <w:w w:val="105"/>
        </w:rPr>
      </w:pPr>
      <w:r w:rsidRPr="00F86FAA">
        <w:rPr>
          <w:w w:val="105"/>
        </w:rPr>
        <w:t>5.</w:t>
      </w:r>
      <w:r w:rsidRPr="00F86FAA">
        <w:rPr>
          <w:w w:val="105"/>
        </w:rPr>
        <w:tab/>
        <w:t xml:space="preserve">Niżej podaną część/zakres zamówienia, wykonywać będą w moim imieniu podwykonawcy: </w:t>
      </w:r>
    </w:p>
    <w:p w:rsidR="00F86FAA" w:rsidRPr="00F86FAA" w:rsidRDefault="00F86FAA" w:rsidP="00F86FAA">
      <w:pPr>
        <w:widowControl w:val="0"/>
        <w:autoSpaceDE w:val="0"/>
        <w:autoSpaceDN w:val="0"/>
        <w:adjustRightInd w:val="0"/>
        <w:spacing w:line="360" w:lineRule="exact"/>
        <w:ind w:left="709" w:right="72"/>
        <w:jc w:val="both"/>
        <w:rPr>
          <w:w w:val="105"/>
        </w:rPr>
      </w:pPr>
      <w:r w:rsidRPr="00F86FAA">
        <w:rPr>
          <w:w w:val="105"/>
        </w:rPr>
        <w:t>...................................................................................................................................</w:t>
      </w:r>
    </w:p>
    <w:p w:rsidR="00F86FAA" w:rsidRPr="00F86FAA" w:rsidRDefault="00F86FAA" w:rsidP="00F86FAA">
      <w:pPr>
        <w:widowControl w:val="0"/>
        <w:autoSpaceDE w:val="0"/>
        <w:autoSpaceDN w:val="0"/>
        <w:adjustRightInd w:val="0"/>
        <w:spacing w:line="360" w:lineRule="exact"/>
        <w:ind w:left="709" w:right="72" w:hanging="709"/>
        <w:jc w:val="both"/>
        <w:rPr>
          <w:w w:val="105"/>
        </w:rPr>
      </w:pPr>
      <w:r w:rsidRPr="00F86FAA">
        <w:rPr>
          <w:w w:val="105"/>
        </w:rPr>
        <w:t>6.</w:t>
      </w:r>
      <w:r w:rsidRPr="00F86FAA">
        <w:rPr>
          <w:w w:val="105"/>
        </w:rPr>
        <w:tab/>
      </w:r>
      <w:r w:rsidRPr="00F86FAA">
        <w:t xml:space="preserve">Wyrażam zgodę </w:t>
      </w:r>
      <w:r w:rsidRPr="003B1864">
        <w:t>na 14-dniowy termin</w:t>
      </w:r>
      <w:r w:rsidRPr="00F86FAA">
        <w:t xml:space="preserve"> płatności.</w:t>
      </w:r>
    </w:p>
    <w:p w:rsidR="00F86FAA" w:rsidRPr="00F86FAA" w:rsidRDefault="00F86FAA" w:rsidP="00F86FAA">
      <w:pPr>
        <w:widowControl w:val="0"/>
        <w:tabs>
          <w:tab w:val="left" w:pos="709"/>
        </w:tabs>
        <w:autoSpaceDE w:val="0"/>
        <w:autoSpaceDN w:val="0"/>
        <w:adjustRightInd w:val="0"/>
        <w:spacing w:line="360" w:lineRule="exact"/>
        <w:ind w:left="709" w:right="72" w:hanging="709"/>
        <w:jc w:val="both"/>
      </w:pPr>
      <w:r w:rsidRPr="00F86FAA">
        <w:rPr>
          <w:w w:val="105"/>
        </w:rPr>
        <w:t>7.</w:t>
      </w:r>
      <w:r w:rsidRPr="00F86FAA">
        <w:rPr>
          <w:w w:val="105"/>
        </w:rPr>
        <w:tab/>
        <w:t xml:space="preserve">Oferta została złożona na ......... zapisanych stronach, kolejno ponumerowanych. </w:t>
      </w:r>
    </w:p>
    <w:p w:rsidR="00F86FAA" w:rsidRPr="00F86FAA" w:rsidRDefault="00F86FAA" w:rsidP="00F86FAA">
      <w:pPr>
        <w:widowControl w:val="0"/>
        <w:autoSpaceDE w:val="0"/>
        <w:autoSpaceDN w:val="0"/>
        <w:adjustRightInd w:val="0"/>
        <w:spacing w:line="360" w:lineRule="exact"/>
        <w:ind w:right="72"/>
        <w:jc w:val="both"/>
      </w:pPr>
    </w:p>
    <w:p w:rsidR="00F86FAA" w:rsidRPr="00F86FAA" w:rsidRDefault="00F86FAA" w:rsidP="00F86FAA">
      <w:pPr>
        <w:widowControl w:val="0"/>
        <w:autoSpaceDE w:val="0"/>
        <w:autoSpaceDN w:val="0"/>
        <w:adjustRightInd w:val="0"/>
        <w:spacing w:line="360" w:lineRule="exact"/>
        <w:ind w:right="72"/>
        <w:jc w:val="both"/>
      </w:pPr>
    </w:p>
    <w:p w:rsidR="00F86FAA" w:rsidRPr="00F86FAA" w:rsidRDefault="00F86FAA" w:rsidP="00F86FAA">
      <w:pPr>
        <w:widowControl w:val="0"/>
        <w:autoSpaceDE w:val="0"/>
        <w:autoSpaceDN w:val="0"/>
        <w:adjustRightInd w:val="0"/>
        <w:spacing w:line="360" w:lineRule="exact"/>
        <w:ind w:right="72"/>
        <w:jc w:val="both"/>
      </w:pPr>
    </w:p>
    <w:p w:rsidR="00F86FAA" w:rsidRPr="00F86FAA" w:rsidRDefault="00F86FAA" w:rsidP="00F86FAA">
      <w:pPr>
        <w:widowControl w:val="0"/>
        <w:tabs>
          <w:tab w:val="left" w:pos="10"/>
          <w:tab w:val="left" w:leader="dot" w:pos="3533"/>
        </w:tabs>
        <w:autoSpaceDE w:val="0"/>
        <w:autoSpaceDN w:val="0"/>
        <w:adjustRightInd w:val="0"/>
        <w:spacing w:line="360" w:lineRule="exact"/>
        <w:ind w:right="72"/>
        <w:jc w:val="both"/>
      </w:pPr>
      <w:r w:rsidRPr="00F86FAA">
        <w:t>................................. , dnia ....................</w:t>
      </w:r>
      <w:r w:rsidRPr="00F86FAA">
        <w:tab/>
      </w:r>
      <w:r w:rsidRPr="00F86FAA">
        <w:tab/>
        <w:t>..............................................................</w:t>
      </w:r>
    </w:p>
    <w:p w:rsidR="00F86FAA" w:rsidRPr="00F86FAA" w:rsidRDefault="00F86FAA" w:rsidP="00F86FAA">
      <w:pPr>
        <w:widowControl w:val="0"/>
        <w:autoSpaceDE w:val="0"/>
        <w:autoSpaceDN w:val="0"/>
        <w:adjustRightInd w:val="0"/>
        <w:ind w:left="5220" w:right="74"/>
        <w:jc w:val="both"/>
        <w:rPr>
          <w:sz w:val="20"/>
          <w:szCs w:val="20"/>
        </w:rPr>
      </w:pPr>
      <w:r w:rsidRPr="00F86FAA">
        <w:rPr>
          <w:sz w:val="20"/>
          <w:szCs w:val="20"/>
        </w:rPr>
        <w:t>Podpis wraz z pieczęcią osoby uprawnionej do reprezentowania Wykonawcy</w:t>
      </w:r>
    </w:p>
    <w:p w:rsidR="00F86FAA" w:rsidRPr="00F86FAA" w:rsidRDefault="00F86FAA" w:rsidP="00F86FAA">
      <w:pPr>
        <w:widowControl w:val="0"/>
        <w:autoSpaceDE w:val="0"/>
        <w:autoSpaceDN w:val="0"/>
        <w:adjustRightInd w:val="0"/>
        <w:ind w:left="5220" w:right="74"/>
        <w:jc w:val="both"/>
        <w:rPr>
          <w:sz w:val="20"/>
          <w:szCs w:val="20"/>
        </w:rPr>
      </w:pPr>
    </w:p>
    <w:p w:rsidR="00F86FAA" w:rsidRPr="00F86FAA" w:rsidRDefault="00F86FAA" w:rsidP="00761FDD">
      <w:pPr>
        <w:spacing w:line="260" w:lineRule="exact"/>
        <w:ind w:right="74"/>
        <w:jc w:val="both"/>
        <w:rPr>
          <w:i/>
          <w:iCs/>
          <w:w w:val="107"/>
          <w:sz w:val="18"/>
          <w:szCs w:val="18"/>
          <w:u w:val="single"/>
        </w:rPr>
      </w:pPr>
      <w:r w:rsidRPr="00F86FAA">
        <w:rPr>
          <w:i/>
          <w:iCs/>
          <w:w w:val="107"/>
          <w:sz w:val="18"/>
          <w:szCs w:val="18"/>
          <w:u w:val="single"/>
        </w:rPr>
        <w:t xml:space="preserve">*Uwaga: w przypadku Wykonawców składających </w:t>
      </w:r>
      <w:r w:rsidRPr="00F86FAA">
        <w:rPr>
          <w:sz w:val="18"/>
          <w:szCs w:val="18"/>
          <w:u w:val="single"/>
        </w:rPr>
        <w:t xml:space="preserve">ofertę </w:t>
      </w:r>
      <w:r w:rsidRPr="00F86FAA">
        <w:rPr>
          <w:i/>
          <w:iCs/>
          <w:w w:val="107"/>
          <w:sz w:val="18"/>
          <w:szCs w:val="18"/>
          <w:u w:val="single"/>
        </w:rPr>
        <w:t xml:space="preserve">wspólną należy wskazać wszystkich Wykonawców występujących wspólnie lub zaznaczyć, iż wskazany podmiot (Pełnomocnik/Lider) występuje </w:t>
      </w:r>
      <w:r w:rsidRPr="00F86FAA">
        <w:rPr>
          <w:sz w:val="18"/>
          <w:szCs w:val="18"/>
          <w:u w:val="single"/>
        </w:rPr>
        <w:t xml:space="preserve">w </w:t>
      </w:r>
      <w:r w:rsidRPr="00F86FAA">
        <w:rPr>
          <w:i/>
          <w:iCs/>
          <w:w w:val="107"/>
          <w:sz w:val="18"/>
          <w:szCs w:val="18"/>
          <w:u w:val="single"/>
        </w:rPr>
        <w:t>imieniu wszystkich podmiotów składających ofertę wspólną.</w:t>
      </w:r>
    </w:p>
    <w:p w:rsidR="00087CA4" w:rsidRDefault="00087CA4" w:rsidP="00087CA4">
      <w:pPr>
        <w:pStyle w:val="GIGZacznik"/>
      </w:pPr>
      <w:bookmarkStart w:id="51" w:name="_Toc301424989"/>
      <w:bookmarkStart w:id="52" w:name="_Toc401825447"/>
      <w:r w:rsidRPr="008E7EE0">
        <w:t>Załącznik nr 2</w:t>
      </w:r>
      <w:bookmarkEnd w:id="51"/>
      <w:bookmarkEnd w:id="52"/>
    </w:p>
    <w:p w:rsidR="00087CA4" w:rsidRPr="006D60DF" w:rsidRDefault="00087CA4" w:rsidP="00087CA4">
      <w:pPr>
        <w:pStyle w:val="Styl"/>
        <w:spacing w:line="360" w:lineRule="exact"/>
        <w:ind w:right="72"/>
        <w:jc w:val="both"/>
        <w:rPr>
          <w:rFonts w:ascii="Times New Roman" w:hAnsi="Times New Roman" w:cs="Times New Roman"/>
        </w:rPr>
      </w:pPr>
      <w:r>
        <w:rPr>
          <w:rFonts w:ascii="Times New Roman" w:hAnsi="Times New Roman" w:cs="Times New Roman"/>
        </w:rPr>
        <w:t>...........................................</w:t>
      </w:r>
    </w:p>
    <w:p w:rsidR="00087CA4" w:rsidRPr="00981769" w:rsidRDefault="00087CA4" w:rsidP="00087CA4">
      <w:pPr>
        <w:jc w:val="both"/>
        <w:rPr>
          <w:sz w:val="20"/>
          <w:szCs w:val="20"/>
        </w:rPr>
      </w:pPr>
      <w:r w:rsidRPr="00981769">
        <w:rPr>
          <w:sz w:val="20"/>
          <w:szCs w:val="20"/>
        </w:rPr>
        <w:t>Pieczątka firmowa Wykonawcy</w:t>
      </w:r>
    </w:p>
    <w:p w:rsidR="00087CA4" w:rsidRPr="00981769" w:rsidRDefault="00087CA4" w:rsidP="00087CA4">
      <w:pPr>
        <w:jc w:val="both"/>
        <w:rPr>
          <w:sz w:val="20"/>
          <w:szCs w:val="20"/>
        </w:rPr>
      </w:pPr>
      <w:r w:rsidRPr="00981769">
        <w:rPr>
          <w:sz w:val="20"/>
          <w:szCs w:val="20"/>
        </w:rPr>
        <w:t>/Imię i Nazwisko Wykonawcy</w:t>
      </w:r>
    </w:p>
    <w:p w:rsidR="00087CA4" w:rsidRPr="00981769" w:rsidRDefault="00087CA4" w:rsidP="008C47AE">
      <w:pPr>
        <w:pStyle w:val="Styl"/>
        <w:spacing w:line="300" w:lineRule="exact"/>
        <w:ind w:right="74"/>
        <w:jc w:val="both"/>
        <w:rPr>
          <w:rFonts w:ascii="Times New Roman" w:hAnsi="Times New Roman" w:cs="Times New Roman"/>
          <w:b/>
          <w:bCs/>
          <w:sz w:val="16"/>
          <w:szCs w:val="16"/>
          <w:u w:val="single"/>
        </w:rPr>
      </w:pPr>
    </w:p>
    <w:p w:rsidR="00087CA4" w:rsidRPr="006D60DF" w:rsidRDefault="00087CA4" w:rsidP="00087CA4">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OŚWIADCZENIE</w:t>
      </w:r>
    </w:p>
    <w:p w:rsidR="00087CA4" w:rsidRPr="00981769" w:rsidRDefault="00087CA4" w:rsidP="008C47AE">
      <w:pPr>
        <w:pStyle w:val="Styl"/>
        <w:ind w:right="74"/>
        <w:jc w:val="both"/>
        <w:rPr>
          <w:rFonts w:ascii="Times New Roman" w:hAnsi="Times New Roman" w:cs="Times New Roman"/>
          <w:sz w:val="16"/>
          <w:szCs w:val="16"/>
          <w:u w:val="single"/>
        </w:rPr>
      </w:pPr>
    </w:p>
    <w:p w:rsidR="00087CA4" w:rsidRPr="006D60DF" w:rsidRDefault="00087CA4" w:rsidP="00087CA4">
      <w:pPr>
        <w:pStyle w:val="Styl"/>
        <w:spacing w:line="360" w:lineRule="exact"/>
        <w:ind w:right="72"/>
        <w:jc w:val="center"/>
        <w:rPr>
          <w:rFonts w:ascii="Times New Roman" w:hAnsi="Times New Roman" w:cs="Times New Roman"/>
          <w:b/>
          <w:bCs/>
        </w:rPr>
      </w:pPr>
      <w:r>
        <w:rPr>
          <w:rFonts w:ascii="Times New Roman" w:hAnsi="Times New Roman" w:cs="Times New Roman"/>
          <w:b/>
          <w:bCs/>
        </w:rPr>
        <w:t>O</w:t>
      </w:r>
      <w:r w:rsidRPr="006D60DF">
        <w:rPr>
          <w:rFonts w:ascii="Times New Roman" w:hAnsi="Times New Roman" w:cs="Times New Roman"/>
          <w:b/>
          <w:bCs/>
        </w:rPr>
        <w:t xml:space="preserve"> BRAKU PODSTAW DO WYKLUCZENIU Z POSTĘPOWANIA O UDZIELENIE ZAMÓWIENIANA PODSTAWIE ART. 24 UST. 1</w:t>
      </w:r>
      <w:r w:rsidR="008C47AE">
        <w:rPr>
          <w:rFonts w:ascii="Times New Roman" w:hAnsi="Times New Roman" w:cs="Times New Roman"/>
          <w:b/>
          <w:bCs/>
        </w:rPr>
        <w:t xml:space="preserve"> i 2a</w:t>
      </w:r>
      <w:r w:rsidRPr="006D60DF">
        <w:rPr>
          <w:rFonts w:ascii="Times New Roman" w:hAnsi="Times New Roman" w:cs="Times New Roman"/>
          <w:b/>
          <w:bCs/>
        </w:rPr>
        <w:t xml:space="preserve"> USTAWY</w:t>
      </w:r>
    </w:p>
    <w:p w:rsidR="00087CA4" w:rsidRDefault="00087CA4" w:rsidP="00087CA4">
      <w:pPr>
        <w:pStyle w:val="Styl"/>
        <w:tabs>
          <w:tab w:val="left" w:pos="2563"/>
          <w:tab w:val="left" w:pos="6288"/>
          <w:tab w:val="left" w:pos="7795"/>
        </w:tabs>
        <w:spacing w:line="360" w:lineRule="exact"/>
        <w:ind w:right="72"/>
        <w:jc w:val="both"/>
        <w:rPr>
          <w:rFonts w:ascii="Times New Roman" w:hAnsi="Times New Roman" w:cs="Times New Roman"/>
        </w:rPr>
      </w:pPr>
      <w:r w:rsidRPr="006D60DF">
        <w:rPr>
          <w:rFonts w:ascii="Times New Roman" w:hAnsi="Times New Roman" w:cs="Times New Roman"/>
        </w:rPr>
        <w:t xml:space="preserve">Składając ofertę w postępowaniu o udzielenie zamówienia publicznego na: </w:t>
      </w:r>
    </w:p>
    <w:p w:rsidR="00087CA4" w:rsidRPr="00EC28E9" w:rsidRDefault="00F86FAA" w:rsidP="00087CA4">
      <w:pPr>
        <w:pStyle w:val="Styl"/>
        <w:spacing w:line="320" w:lineRule="exact"/>
        <w:ind w:right="72" w:firstLine="720"/>
        <w:jc w:val="center"/>
        <w:rPr>
          <w:rFonts w:ascii="Times New Roman" w:hAnsi="Times New Roman" w:cs="Times New Roman"/>
          <w:b/>
          <w:i/>
          <w:iCs/>
        </w:rPr>
      </w:pPr>
      <w:r w:rsidRPr="00F86FAA">
        <w:rPr>
          <w:rFonts w:ascii="Times New Roman" w:hAnsi="Times New Roman" w:cs="Times New Roman"/>
          <w:b/>
        </w:rPr>
        <w:t>„</w:t>
      </w:r>
      <w:r w:rsidR="003B1864" w:rsidRPr="003B1864">
        <w:rPr>
          <w:rFonts w:ascii="Times New Roman" w:hAnsi="Times New Roman" w:cs="Times New Roman"/>
          <w:b/>
          <w:bCs/>
        </w:rPr>
        <w:t>Usługi przewozu towaru wraz z kierowcą</w:t>
      </w:r>
      <w:r w:rsidRPr="00F86FAA">
        <w:rPr>
          <w:rFonts w:ascii="Times New Roman" w:hAnsi="Times New Roman" w:cs="Times New Roman"/>
          <w:b/>
        </w:rPr>
        <w:t>”</w:t>
      </w:r>
    </w:p>
    <w:p w:rsidR="008C47AE" w:rsidRDefault="008C47AE" w:rsidP="008C47AE">
      <w:pPr>
        <w:pStyle w:val="Styl"/>
        <w:spacing w:line="30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i 2a</w:t>
      </w:r>
      <w:r w:rsidRPr="008C0C32">
        <w:rPr>
          <w:rFonts w:ascii="Times New Roman" w:hAnsi="Times New Roman" w:cs="Times New Roman"/>
          <w:sz w:val="22"/>
          <w:szCs w:val="22"/>
        </w:rPr>
        <w:t xml:space="preserve"> ustawy tj.: </w:t>
      </w:r>
    </w:p>
    <w:p w:rsidR="008C47AE" w:rsidRPr="001A321A" w:rsidRDefault="008C47AE" w:rsidP="008C47AE">
      <w:pPr>
        <w:pStyle w:val="Styl"/>
        <w:spacing w:line="30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8C47AE" w:rsidRPr="009D4923" w:rsidRDefault="008C47AE" w:rsidP="008C47AE">
      <w:pPr>
        <w:autoSpaceDE w:val="0"/>
        <w:autoSpaceDN w:val="0"/>
        <w:adjustRightInd w:val="0"/>
        <w:spacing w:line="30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8C47AE" w:rsidRPr="009D4923" w:rsidRDefault="008C47AE" w:rsidP="008C47AE">
      <w:pPr>
        <w:autoSpaceDE w:val="0"/>
        <w:autoSpaceDN w:val="0"/>
        <w:adjustRightInd w:val="0"/>
        <w:spacing w:line="30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8C47AE" w:rsidRPr="009D4923" w:rsidRDefault="008C47AE" w:rsidP="008C47AE">
      <w:pPr>
        <w:autoSpaceDE w:val="0"/>
        <w:autoSpaceDN w:val="0"/>
        <w:adjustRightInd w:val="0"/>
        <w:spacing w:line="30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8C47AE" w:rsidRPr="009D4923" w:rsidRDefault="008C47AE" w:rsidP="008C47AE">
      <w:pPr>
        <w:autoSpaceDE w:val="0"/>
        <w:autoSpaceDN w:val="0"/>
        <w:adjustRightInd w:val="0"/>
        <w:spacing w:line="30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8C47AE" w:rsidRPr="009D4923" w:rsidRDefault="008C47AE" w:rsidP="008C47AE">
      <w:pPr>
        <w:autoSpaceDE w:val="0"/>
        <w:autoSpaceDN w:val="0"/>
        <w:adjustRightInd w:val="0"/>
        <w:spacing w:line="30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8C47AE" w:rsidRPr="009D4923" w:rsidRDefault="008C47AE" w:rsidP="008C47AE">
      <w:pPr>
        <w:autoSpaceDE w:val="0"/>
        <w:autoSpaceDN w:val="0"/>
        <w:adjustRightInd w:val="0"/>
        <w:spacing w:line="30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8C47AE" w:rsidRPr="009D4923" w:rsidRDefault="008C47AE" w:rsidP="008C47AE">
      <w:pPr>
        <w:autoSpaceDE w:val="0"/>
        <w:autoSpaceDN w:val="0"/>
        <w:adjustRightInd w:val="0"/>
        <w:spacing w:line="30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8C47AE" w:rsidRPr="009D4923" w:rsidRDefault="008C47AE" w:rsidP="008C47AE">
      <w:pPr>
        <w:autoSpaceDE w:val="0"/>
        <w:autoSpaceDN w:val="0"/>
        <w:adjustRightInd w:val="0"/>
        <w:spacing w:line="30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8C47AE" w:rsidRPr="009D4923" w:rsidRDefault="008C47AE" w:rsidP="008C47AE">
      <w:pPr>
        <w:autoSpaceDE w:val="0"/>
        <w:autoSpaceDN w:val="0"/>
        <w:adjustRightInd w:val="0"/>
        <w:spacing w:line="30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8C47AE" w:rsidRDefault="008C47AE" w:rsidP="008C47AE">
      <w:pPr>
        <w:autoSpaceDE w:val="0"/>
        <w:autoSpaceDN w:val="0"/>
        <w:adjustRightInd w:val="0"/>
        <w:spacing w:line="30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8C47AE" w:rsidRPr="001A321A" w:rsidRDefault="008C47AE" w:rsidP="008C47AE">
      <w:pPr>
        <w:autoSpaceDE w:val="0"/>
        <w:autoSpaceDN w:val="0"/>
        <w:adjustRightInd w:val="0"/>
        <w:spacing w:line="300" w:lineRule="exact"/>
        <w:ind w:left="539" w:hanging="539"/>
        <w:jc w:val="both"/>
        <w:rPr>
          <w:sz w:val="22"/>
          <w:szCs w:val="22"/>
        </w:rPr>
      </w:pPr>
      <w:r w:rsidRPr="001A321A">
        <w:rPr>
          <w:sz w:val="22"/>
          <w:szCs w:val="22"/>
        </w:rPr>
        <w:t>2</w:t>
      </w:r>
      <w:r>
        <w:rPr>
          <w:sz w:val="22"/>
          <w:szCs w:val="22"/>
        </w:rPr>
        <w:t>.</w:t>
      </w:r>
      <w:r>
        <w:rPr>
          <w:sz w:val="22"/>
          <w:szCs w:val="22"/>
        </w:rPr>
        <w:tab/>
      </w:r>
      <w:r w:rsidRPr="001A321A">
        <w:rPr>
          <w:sz w:val="22"/>
          <w:szCs w:val="22"/>
        </w:rPr>
        <w:t xml:space="preserve">Zamawiający wyklucza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jeżeli zamawiający przewidział taką możliwość wykluczenia wykonawcy w ogłoszeniu o zamówieniu, w specyfikacji istotnych warunków zamówienia lub w zaproszeniu do negocjacji. Zamawiający nie wyklucza z postępowania o udzielenie zamówienia wykonawcy, który udowodni, że podjął konkretne środki techniczne, organizacyjne i kadrowe, które mają zapobiec zawinionemu i poważnemu naruszaniu obowiązków zawodowych w przyszłości oraz naprawił szkody powstałe w wyniku naruszenia obowiązków zawodowych lub zobowiązał się do ich naprawienia. </w:t>
      </w:r>
    </w:p>
    <w:p w:rsidR="008C47AE" w:rsidRPr="00BA7433" w:rsidRDefault="008C47AE" w:rsidP="008C47AE">
      <w:pPr>
        <w:pStyle w:val="Styl"/>
        <w:spacing w:line="30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8C47AE" w:rsidRPr="00BA7433" w:rsidRDefault="008C47AE" w:rsidP="008C47AE">
      <w:pPr>
        <w:pStyle w:val="Styl"/>
        <w:spacing w:line="30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 i 2a</w:t>
      </w:r>
      <w:r w:rsidRPr="00BA7433">
        <w:rPr>
          <w:rFonts w:ascii="Times New Roman" w:hAnsi="Times New Roman" w:cs="Times New Roman"/>
          <w:b/>
          <w:bCs/>
          <w:sz w:val="22"/>
          <w:szCs w:val="22"/>
        </w:rPr>
        <w:t xml:space="preserve"> ustawy). </w:t>
      </w:r>
    </w:p>
    <w:p w:rsidR="00330F41" w:rsidRPr="00BA7433" w:rsidRDefault="00330F41" w:rsidP="00330F41">
      <w:pPr>
        <w:pStyle w:val="Styl"/>
        <w:spacing w:line="360" w:lineRule="exact"/>
        <w:ind w:right="72"/>
        <w:jc w:val="both"/>
        <w:rPr>
          <w:rFonts w:ascii="Times New Roman" w:hAnsi="Times New Roman" w:cs="Times New Roman"/>
          <w:b/>
          <w:bCs/>
          <w:sz w:val="22"/>
          <w:szCs w:val="22"/>
        </w:rPr>
      </w:pPr>
    </w:p>
    <w:p w:rsidR="00087CA4" w:rsidRDefault="00087CA4" w:rsidP="00087CA4">
      <w:pPr>
        <w:pStyle w:val="Styl"/>
        <w:spacing w:line="360" w:lineRule="exact"/>
        <w:ind w:right="72"/>
        <w:jc w:val="both"/>
        <w:rPr>
          <w:rFonts w:ascii="Times New Roman" w:hAnsi="Times New Roman" w:cs="Times New Roman"/>
        </w:rPr>
      </w:pPr>
    </w:p>
    <w:p w:rsidR="00EA47C6" w:rsidRDefault="00EA47C6" w:rsidP="00087CA4">
      <w:pPr>
        <w:pStyle w:val="Styl"/>
        <w:spacing w:line="360" w:lineRule="exact"/>
        <w:ind w:right="72"/>
        <w:jc w:val="both"/>
        <w:rPr>
          <w:rFonts w:ascii="Times New Roman" w:hAnsi="Times New Roman" w:cs="Times New Roman"/>
        </w:rPr>
      </w:pPr>
    </w:p>
    <w:p w:rsidR="00EA47C6" w:rsidRPr="006D60DF" w:rsidRDefault="00EA47C6" w:rsidP="00087CA4">
      <w:pPr>
        <w:pStyle w:val="Styl"/>
        <w:spacing w:line="360" w:lineRule="exact"/>
        <w:ind w:right="72"/>
        <w:jc w:val="both"/>
        <w:rPr>
          <w:rFonts w:ascii="Times New Roman" w:hAnsi="Times New Roman" w:cs="Times New Roman"/>
        </w:rPr>
      </w:pPr>
    </w:p>
    <w:p w:rsidR="00087CA4" w:rsidRDefault="00087CA4" w:rsidP="00087CA4">
      <w:pPr>
        <w:pStyle w:val="Styl"/>
        <w:tabs>
          <w:tab w:val="left" w:pos="10"/>
          <w:tab w:val="left" w:leader="dot" w:pos="3533"/>
        </w:tabs>
        <w:spacing w:line="360" w:lineRule="exact"/>
        <w:ind w:right="72"/>
        <w:jc w:val="right"/>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 xml:space="preserve">.........................               </w:t>
      </w:r>
      <w:r w:rsidRPr="00B103F1">
        <w:rPr>
          <w:rFonts w:ascii="Times New Roman" w:hAnsi="Times New Roman" w:cs="Times New Roman"/>
        </w:rPr>
        <w:t xml:space="preserve"> </w:t>
      </w:r>
      <w:r>
        <w:rPr>
          <w:rFonts w:ascii="Times New Roman" w:hAnsi="Times New Roman" w:cs="Times New Roman"/>
        </w:rPr>
        <w:t>.......................................................</w:t>
      </w:r>
    </w:p>
    <w:p w:rsidR="00087CA4" w:rsidRPr="00723902" w:rsidRDefault="00087CA4" w:rsidP="00087CA4">
      <w:pPr>
        <w:pStyle w:val="Styl"/>
        <w:ind w:left="5761" w:right="74"/>
        <w:rPr>
          <w:rFonts w:ascii="Times New Roman" w:hAnsi="Times New Roman" w:cs="Times New Roman"/>
          <w:sz w:val="20"/>
          <w:szCs w:val="20"/>
        </w:rPr>
        <w:sectPr w:rsidR="00087CA4" w:rsidRPr="00723902" w:rsidSect="00BA4BD4">
          <w:pgSz w:w="11906" w:h="16838"/>
          <w:pgMar w:top="1417" w:right="1417" w:bottom="1417" w:left="1417" w:header="708" w:footer="708" w:gutter="0"/>
          <w:cols w:space="708"/>
          <w:docGrid w:linePitch="360"/>
        </w:sectPr>
      </w:pPr>
      <w:r w:rsidRPr="00723902">
        <w:rPr>
          <w:rFonts w:ascii="Times New Roman" w:hAnsi="Times New Roman" w:cs="Times New Roman"/>
          <w:sz w:val="20"/>
          <w:szCs w:val="20"/>
        </w:rPr>
        <w:t>Podpis wraz z pieczęcią osoby uprawnionej do reprezentowania Wykonawcy</w:t>
      </w:r>
    </w:p>
    <w:p w:rsidR="00087CA4" w:rsidRPr="0029207E" w:rsidRDefault="00087CA4" w:rsidP="00087CA4">
      <w:pPr>
        <w:pStyle w:val="GIGZacznik"/>
      </w:pPr>
      <w:bookmarkStart w:id="53" w:name="_Toc301424990"/>
      <w:bookmarkStart w:id="54" w:name="_Toc401825448"/>
      <w:r w:rsidRPr="0029207E">
        <w:t>Załącznik nr 3</w:t>
      </w:r>
      <w:bookmarkEnd w:id="53"/>
      <w:bookmarkEnd w:id="54"/>
    </w:p>
    <w:p w:rsidR="00087CA4" w:rsidRPr="00803261" w:rsidRDefault="00087CA4" w:rsidP="00087CA4">
      <w:pPr>
        <w:rPr>
          <w:sz w:val="22"/>
          <w:szCs w:val="22"/>
        </w:rPr>
      </w:pPr>
      <w:r w:rsidRPr="00803261">
        <w:rPr>
          <w:sz w:val="22"/>
          <w:szCs w:val="22"/>
        </w:rPr>
        <w:t>………………………………………..</w:t>
      </w:r>
    </w:p>
    <w:p w:rsidR="00087CA4" w:rsidRPr="00803261" w:rsidRDefault="00087CA4" w:rsidP="00087CA4">
      <w:pPr>
        <w:rPr>
          <w:sz w:val="22"/>
          <w:szCs w:val="22"/>
        </w:rPr>
      </w:pPr>
      <w:r w:rsidRPr="00803261">
        <w:rPr>
          <w:sz w:val="22"/>
          <w:szCs w:val="22"/>
        </w:rPr>
        <w:t>………………………….…………….</w:t>
      </w:r>
    </w:p>
    <w:p w:rsidR="00087CA4" w:rsidRPr="00803261" w:rsidRDefault="00087CA4" w:rsidP="00087CA4">
      <w:pPr>
        <w:rPr>
          <w:sz w:val="22"/>
          <w:szCs w:val="22"/>
        </w:rPr>
      </w:pPr>
      <w:r w:rsidRPr="00803261">
        <w:rPr>
          <w:sz w:val="22"/>
          <w:szCs w:val="22"/>
        </w:rPr>
        <w:t>……………………………….……….</w:t>
      </w:r>
    </w:p>
    <w:p w:rsidR="00087CA4" w:rsidRPr="00803261" w:rsidRDefault="00087CA4" w:rsidP="00087CA4">
      <w:pPr>
        <w:rPr>
          <w:sz w:val="22"/>
          <w:szCs w:val="22"/>
        </w:rPr>
      </w:pPr>
      <w:r w:rsidRPr="00803261">
        <w:rPr>
          <w:sz w:val="22"/>
          <w:szCs w:val="22"/>
        </w:rPr>
        <w:t>(Wykonawca / Osoba fizyczna)</w:t>
      </w:r>
    </w:p>
    <w:p w:rsidR="00087CA4" w:rsidRPr="00B74539" w:rsidRDefault="00087CA4" w:rsidP="00087CA4"/>
    <w:p w:rsidR="00087CA4" w:rsidRPr="00803261" w:rsidRDefault="00087CA4" w:rsidP="00087CA4">
      <w:pPr>
        <w:spacing w:line="360" w:lineRule="exact"/>
        <w:ind w:left="4962"/>
        <w:rPr>
          <w:b/>
          <w:sz w:val="22"/>
          <w:szCs w:val="22"/>
        </w:rPr>
      </w:pPr>
      <w:r w:rsidRPr="00803261">
        <w:rPr>
          <w:b/>
          <w:sz w:val="22"/>
          <w:szCs w:val="22"/>
        </w:rPr>
        <w:t>Główny Instytut Górnictwa</w:t>
      </w:r>
    </w:p>
    <w:p w:rsidR="00087CA4" w:rsidRPr="00803261" w:rsidRDefault="00087CA4" w:rsidP="00087CA4">
      <w:pPr>
        <w:spacing w:line="360" w:lineRule="exact"/>
        <w:ind w:left="4962"/>
        <w:rPr>
          <w:b/>
          <w:sz w:val="22"/>
          <w:szCs w:val="22"/>
        </w:rPr>
      </w:pPr>
      <w:r w:rsidRPr="00803261">
        <w:rPr>
          <w:b/>
          <w:sz w:val="22"/>
          <w:szCs w:val="22"/>
        </w:rPr>
        <w:t>Plac Gwarków 1</w:t>
      </w:r>
    </w:p>
    <w:p w:rsidR="00087CA4" w:rsidRPr="00803261" w:rsidRDefault="00087CA4" w:rsidP="00087CA4">
      <w:pPr>
        <w:spacing w:line="360" w:lineRule="exact"/>
        <w:ind w:left="4962"/>
        <w:rPr>
          <w:b/>
          <w:sz w:val="22"/>
          <w:szCs w:val="22"/>
        </w:rPr>
      </w:pPr>
      <w:r w:rsidRPr="00803261">
        <w:rPr>
          <w:b/>
          <w:sz w:val="22"/>
          <w:szCs w:val="22"/>
        </w:rPr>
        <w:t>40 - 166 Katowice</w:t>
      </w:r>
    </w:p>
    <w:p w:rsidR="00087CA4" w:rsidRDefault="00087CA4" w:rsidP="00087CA4">
      <w:pPr>
        <w:spacing w:line="360" w:lineRule="exact"/>
        <w:rPr>
          <w:b/>
          <w:sz w:val="22"/>
          <w:szCs w:val="22"/>
        </w:rPr>
      </w:pPr>
    </w:p>
    <w:p w:rsidR="00087CA4" w:rsidRPr="00803261" w:rsidRDefault="00087CA4" w:rsidP="00087CA4">
      <w:pPr>
        <w:spacing w:line="360" w:lineRule="exact"/>
        <w:rPr>
          <w:b/>
          <w:sz w:val="22"/>
          <w:szCs w:val="22"/>
        </w:rPr>
      </w:pPr>
    </w:p>
    <w:p w:rsidR="00087CA4" w:rsidRPr="00803261" w:rsidRDefault="00087CA4" w:rsidP="00087CA4">
      <w:pPr>
        <w:spacing w:line="360" w:lineRule="exact"/>
        <w:jc w:val="center"/>
        <w:rPr>
          <w:b/>
          <w:sz w:val="22"/>
          <w:szCs w:val="22"/>
        </w:rPr>
      </w:pPr>
      <w:r w:rsidRPr="00803261">
        <w:rPr>
          <w:b/>
          <w:sz w:val="22"/>
          <w:szCs w:val="22"/>
        </w:rPr>
        <w:t>O Ś W I A D C Z E N I E</w:t>
      </w:r>
    </w:p>
    <w:p w:rsidR="00087CA4" w:rsidRPr="00803261" w:rsidRDefault="00087CA4" w:rsidP="00087CA4">
      <w:pPr>
        <w:spacing w:line="360" w:lineRule="exact"/>
        <w:jc w:val="center"/>
        <w:rPr>
          <w:b/>
          <w:sz w:val="22"/>
          <w:szCs w:val="22"/>
        </w:rPr>
      </w:pPr>
      <w:r w:rsidRPr="00803261">
        <w:rPr>
          <w:b/>
          <w:sz w:val="22"/>
          <w:szCs w:val="22"/>
        </w:rPr>
        <w:t>DLA OSÓB FIZYCZNYC H</w:t>
      </w:r>
    </w:p>
    <w:p w:rsidR="00087CA4" w:rsidRPr="00803261" w:rsidRDefault="00087CA4" w:rsidP="00087CA4">
      <w:pPr>
        <w:spacing w:line="360" w:lineRule="exact"/>
        <w:rPr>
          <w:sz w:val="22"/>
          <w:szCs w:val="22"/>
        </w:rPr>
      </w:pPr>
    </w:p>
    <w:p w:rsidR="00087CA4" w:rsidRPr="00803261" w:rsidRDefault="00087CA4" w:rsidP="00087CA4">
      <w:pPr>
        <w:spacing w:line="360" w:lineRule="exact"/>
        <w:jc w:val="both"/>
        <w:rPr>
          <w:color w:val="000000"/>
          <w:sz w:val="22"/>
          <w:szCs w:val="22"/>
        </w:rPr>
      </w:pPr>
      <w:r w:rsidRPr="00803261">
        <w:rPr>
          <w:color w:val="000000"/>
          <w:sz w:val="22"/>
          <w:szCs w:val="22"/>
        </w:rPr>
        <w:t xml:space="preserve">w zakresie art. 24 ust. 1 pkt 2 ustawy z dnia 29 stycznia 2004r. Prawo zamówień publicznych </w:t>
      </w:r>
      <w:r>
        <w:rPr>
          <w:color w:val="000000"/>
          <w:sz w:val="22"/>
          <w:szCs w:val="22"/>
        </w:rPr>
        <w:br/>
      </w:r>
      <w:r w:rsidRPr="00803261">
        <w:rPr>
          <w:color w:val="000000"/>
          <w:sz w:val="22"/>
          <w:szCs w:val="22"/>
        </w:rPr>
        <w:t>(</w:t>
      </w:r>
      <w:r w:rsidRPr="004E736D">
        <w:rPr>
          <w:color w:val="000000"/>
          <w:sz w:val="22"/>
          <w:szCs w:val="22"/>
        </w:rPr>
        <w:t>Dz. U. z 201</w:t>
      </w:r>
      <w:r w:rsidR="00330F41">
        <w:rPr>
          <w:color w:val="000000"/>
          <w:sz w:val="22"/>
          <w:szCs w:val="22"/>
        </w:rPr>
        <w:t>3</w:t>
      </w:r>
      <w:r w:rsidRPr="004E736D">
        <w:rPr>
          <w:color w:val="000000"/>
          <w:sz w:val="22"/>
          <w:szCs w:val="22"/>
        </w:rPr>
        <w:t xml:space="preserve"> poz. 9</w:t>
      </w:r>
      <w:r w:rsidR="00330F41">
        <w:rPr>
          <w:color w:val="000000"/>
          <w:sz w:val="22"/>
          <w:szCs w:val="22"/>
        </w:rPr>
        <w:t>07</w:t>
      </w:r>
      <w:r w:rsidRPr="004E736D">
        <w:rPr>
          <w:color w:val="000000"/>
          <w:sz w:val="22"/>
          <w:szCs w:val="22"/>
        </w:rPr>
        <w:t xml:space="preserve"> ze zm.).</w:t>
      </w:r>
    </w:p>
    <w:p w:rsidR="00087CA4" w:rsidRPr="00803261" w:rsidRDefault="00087CA4" w:rsidP="00087CA4">
      <w:pPr>
        <w:spacing w:line="360" w:lineRule="exact"/>
        <w:jc w:val="both"/>
        <w:rPr>
          <w:color w:val="000000"/>
          <w:sz w:val="22"/>
          <w:szCs w:val="22"/>
        </w:rPr>
      </w:pPr>
    </w:p>
    <w:p w:rsidR="00C5541F" w:rsidRDefault="00087CA4" w:rsidP="00087CA4">
      <w:pPr>
        <w:spacing w:line="360" w:lineRule="exact"/>
        <w:jc w:val="both"/>
        <w:rPr>
          <w:sz w:val="22"/>
          <w:szCs w:val="22"/>
        </w:rPr>
      </w:pPr>
      <w:r w:rsidRPr="00803261">
        <w:rPr>
          <w:sz w:val="22"/>
          <w:szCs w:val="22"/>
        </w:rPr>
        <w:t>Przystępując do udziału w postępowaniu o udzielenie zamówienia publicznego, prowadzon</w:t>
      </w:r>
      <w:r>
        <w:rPr>
          <w:sz w:val="22"/>
          <w:szCs w:val="22"/>
        </w:rPr>
        <w:t xml:space="preserve">ego w </w:t>
      </w:r>
      <w:r w:rsidRPr="00803261">
        <w:rPr>
          <w:sz w:val="22"/>
          <w:szCs w:val="22"/>
        </w:rPr>
        <w:t xml:space="preserve">trybie przetargu nieograniczonego na podstawie art. 10, ust. 1 ustawy z dnia 29 stycznia 2004r. Prawo zamówień publicznych </w:t>
      </w:r>
      <w:r w:rsidRPr="00803261">
        <w:rPr>
          <w:color w:val="000000"/>
          <w:sz w:val="22"/>
          <w:szCs w:val="22"/>
        </w:rPr>
        <w:t>(</w:t>
      </w:r>
      <w:r w:rsidRPr="004E736D">
        <w:rPr>
          <w:color w:val="000000"/>
          <w:sz w:val="22"/>
          <w:szCs w:val="22"/>
        </w:rPr>
        <w:t>Dz. U. z 201</w:t>
      </w:r>
      <w:r w:rsidR="00330F41">
        <w:rPr>
          <w:color w:val="000000"/>
          <w:sz w:val="22"/>
          <w:szCs w:val="22"/>
        </w:rPr>
        <w:t>3</w:t>
      </w:r>
      <w:r w:rsidRPr="004E736D">
        <w:rPr>
          <w:color w:val="000000"/>
          <w:sz w:val="22"/>
          <w:szCs w:val="22"/>
        </w:rPr>
        <w:t xml:space="preserve"> poz. 9</w:t>
      </w:r>
      <w:r w:rsidR="00330F41">
        <w:rPr>
          <w:color w:val="000000"/>
          <w:sz w:val="22"/>
          <w:szCs w:val="22"/>
        </w:rPr>
        <w:t>07</w:t>
      </w:r>
      <w:r w:rsidRPr="004E736D">
        <w:rPr>
          <w:color w:val="000000"/>
          <w:sz w:val="22"/>
          <w:szCs w:val="22"/>
        </w:rPr>
        <w:t xml:space="preserve"> ze zm</w:t>
      </w:r>
      <w:r>
        <w:rPr>
          <w:color w:val="000000"/>
        </w:rPr>
        <w:t>.</w:t>
      </w:r>
      <w:r w:rsidRPr="00803261">
        <w:rPr>
          <w:color w:val="000000"/>
          <w:sz w:val="22"/>
          <w:szCs w:val="22"/>
        </w:rPr>
        <w:t>)</w:t>
      </w:r>
      <w:r w:rsidRPr="00803261">
        <w:rPr>
          <w:sz w:val="22"/>
          <w:szCs w:val="22"/>
        </w:rPr>
        <w:t xml:space="preserve"> na</w:t>
      </w:r>
      <w:r>
        <w:rPr>
          <w:sz w:val="22"/>
          <w:szCs w:val="22"/>
        </w:rPr>
        <w:t>:</w:t>
      </w:r>
      <w:r w:rsidRPr="00803261">
        <w:rPr>
          <w:sz w:val="22"/>
          <w:szCs w:val="22"/>
        </w:rPr>
        <w:t xml:space="preserve"> </w:t>
      </w:r>
    </w:p>
    <w:p w:rsidR="00C5541F" w:rsidRDefault="00F86FAA" w:rsidP="00087CA4">
      <w:pPr>
        <w:spacing w:line="360" w:lineRule="exact"/>
        <w:jc w:val="both"/>
        <w:rPr>
          <w:sz w:val="22"/>
          <w:szCs w:val="22"/>
        </w:rPr>
      </w:pPr>
      <w:r w:rsidRPr="00F86FAA">
        <w:rPr>
          <w:b/>
        </w:rPr>
        <w:t>„</w:t>
      </w:r>
      <w:r w:rsidR="003B1864" w:rsidRPr="003B1864">
        <w:rPr>
          <w:b/>
          <w:bCs/>
        </w:rPr>
        <w:t>Usługi przewozu towaru wraz z kierowcą</w:t>
      </w:r>
      <w:r w:rsidRPr="00F86FAA">
        <w:rPr>
          <w:b/>
        </w:rPr>
        <w:t>”</w:t>
      </w:r>
      <w:r w:rsidR="00087CA4" w:rsidRPr="00803261">
        <w:rPr>
          <w:sz w:val="22"/>
          <w:szCs w:val="22"/>
        </w:rPr>
        <w:t xml:space="preserve"> </w:t>
      </w:r>
    </w:p>
    <w:p w:rsidR="00087CA4" w:rsidRPr="00803261" w:rsidRDefault="00087CA4" w:rsidP="00087CA4">
      <w:pPr>
        <w:spacing w:line="360" w:lineRule="exact"/>
        <w:jc w:val="both"/>
        <w:rPr>
          <w:sz w:val="22"/>
          <w:szCs w:val="22"/>
        </w:rPr>
      </w:pPr>
      <w:r w:rsidRPr="00803261">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w:t>
      </w:r>
      <w:r>
        <w:rPr>
          <w:sz w:val="22"/>
          <w:szCs w:val="22"/>
        </w:rPr>
        <w:t>,</w:t>
      </w:r>
      <w:r w:rsidRPr="00803261">
        <w:rPr>
          <w:sz w:val="22"/>
          <w:szCs w:val="22"/>
        </w:rPr>
        <w:t xml:space="preserve"> ust. 1</w:t>
      </w:r>
      <w:r>
        <w:rPr>
          <w:sz w:val="22"/>
          <w:szCs w:val="22"/>
        </w:rPr>
        <w:t>,</w:t>
      </w:r>
      <w:r w:rsidRPr="00803261">
        <w:rPr>
          <w:sz w:val="22"/>
          <w:szCs w:val="22"/>
        </w:rPr>
        <w:t xml:space="preserve"> pkt 2 ustawy.</w:t>
      </w:r>
    </w:p>
    <w:p w:rsidR="00087CA4" w:rsidRPr="00803261" w:rsidRDefault="00087CA4" w:rsidP="00087CA4">
      <w:pPr>
        <w:spacing w:line="360" w:lineRule="exact"/>
        <w:rPr>
          <w:sz w:val="22"/>
          <w:szCs w:val="22"/>
        </w:rPr>
      </w:pPr>
    </w:p>
    <w:p w:rsidR="00087CA4" w:rsidRPr="00B74539" w:rsidRDefault="00087CA4" w:rsidP="00087CA4">
      <w:pPr>
        <w:spacing w:line="360" w:lineRule="exact"/>
      </w:pPr>
    </w:p>
    <w:p w:rsidR="00087CA4" w:rsidRPr="00B74539" w:rsidRDefault="00087CA4" w:rsidP="00087CA4"/>
    <w:p w:rsidR="00087CA4" w:rsidRPr="00B74539" w:rsidRDefault="00087CA4" w:rsidP="00087CA4"/>
    <w:p w:rsidR="00087CA4" w:rsidRPr="00B74539" w:rsidRDefault="00087CA4" w:rsidP="00087CA4"/>
    <w:p w:rsidR="00087CA4" w:rsidRPr="00B74539" w:rsidRDefault="00087CA4" w:rsidP="00087CA4"/>
    <w:p w:rsidR="00087CA4" w:rsidRPr="00B74539" w:rsidRDefault="00087CA4" w:rsidP="00087CA4"/>
    <w:p w:rsidR="00087CA4" w:rsidRPr="00B74539" w:rsidRDefault="00087CA4" w:rsidP="00087CA4"/>
    <w:p w:rsidR="00087CA4" w:rsidRPr="00B74539" w:rsidRDefault="00087CA4" w:rsidP="00087CA4"/>
    <w:p w:rsidR="00087CA4" w:rsidRPr="00B74539" w:rsidRDefault="00087CA4" w:rsidP="00087CA4">
      <w:r w:rsidRPr="00B74539">
        <w:t>....</w:t>
      </w:r>
      <w:r>
        <w:t xml:space="preserve">........................, dnia </w:t>
      </w:r>
      <w:r w:rsidRPr="00B74539">
        <w:t>.</w:t>
      </w:r>
      <w:r>
        <w:t>.....................</w:t>
      </w:r>
      <w:r>
        <w:tab/>
      </w:r>
      <w:r>
        <w:tab/>
      </w:r>
      <w:r w:rsidRPr="00B74539">
        <w:t>.....</w:t>
      </w:r>
      <w:r>
        <w:t>..</w:t>
      </w:r>
      <w:r w:rsidRPr="00B74539">
        <w:t>.........</w:t>
      </w:r>
      <w:r>
        <w:t>............</w:t>
      </w:r>
      <w:r w:rsidRPr="00B74539">
        <w:t>..................................</w:t>
      </w:r>
    </w:p>
    <w:p w:rsidR="00087CA4" w:rsidRPr="000955A1" w:rsidRDefault="00087CA4" w:rsidP="00087CA4">
      <w:pPr>
        <w:rPr>
          <w:sz w:val="20"/>
          <w:szCs w:val="20"/>
        </w:rPr>
      </w:pPr>
      <w:r w:rsidRPr="000955A1">
        <w:rPr>
          <w:sz w:val="20"/>
          <w:szCs w:val="20"/>
        </w:rPr>
        <w:t xml:space="preserve">Miejscowość </w:t>
      </w:r>
      <w:r w:rsidRPr="000955A1">
        <w:rPr>
          <w:sz w:val="20"/>
          <w:szCs w:val="20"/>
        </w:rPr>
        <w:tab/>
      </w:r>
      <w:r w:rsidRPr="000955A1">
        <w:rPr>
          <w:sz w:val="20"/>
          <w:szCs w:val="20"/>
        </w:rPr>
        <w:tab/>
      </w:r>
      <w:r w:rsidRPr="000955A1">
        <w:rPr>
          <w:sz w:val="20"/>
          <w:szCs w:val="20"/>
        </w:rPr>
        <w:tab/>
      </w:r>
      <w:r w:rsidRPr="000955A1">
        <w:rPr>
          <w:sz w:val="20"/>
          <w:szCs w:val="20"/>
        </w:rPr>
        <w:tab/>
      </w:r>
      <w:r w:rsidRPr="000955A1">
        <w:rPr>
          <w:sz w:val="20"/>
          <w:szCs w:val="20"/>
        </w:rPr>
        <w:tab/>
      </w:r>
      <w:r w:rsidRPr="000955A1">
        <w:rPr>
          <w:sz w:val="20"/>
          <w:szCs w:val="20"/>
        </w:rPr>
        <w:tab/>
      </w:r>
      <w:r w:rsidRPr="000955A1">
        <w:rPr>
          <w:sz w:val="20"/>
          <w:szCs w:val="20"/>
        </w:rPr>
        <w:tab/>
      </w:r>
      <w:r w:rsidRPr="000955A1">
        <w:rPr>
          <w:sz w:val="20"/>
          <w:szCs w:val="20"/>
        </w:rPr>
        <w:tab/>
        <w:t>Podpis osoby</w:t>
      </w:r>
    </w:p>
    <w:p w:rsidR="00087CA4" w:rsidRPr="000955A1" w:rsidRDefault="00087CA4" w:rsidP="00087CA4">
      <w:pPr>
        <w:ind w:left="4248"/>
        <w:rPr>
          <w:sz w:val="20"/>
          <w:szCs w:val="20"/>
        </w:rPr>
      </w:pPr>
      <w:r w:rsidRPr="000955A1">
        <w:rPr>
          <w:sz w:val="20"/>
          <w:szCs w:val="20"/>
        </w:rPr>
        <w:t xml:space="preserve">     </w:t>
      </w:r>
      <w:r w:rsidR="008840CC" w:rsidRPr="000955A1">
        <w:rPr>
          <w:sz w:val="20"/>
          <w:szCs w:val="20"/>
        </w:rPr>
        <w:t xml:space="preserve">                     </w:t>
      </w:r>
      <w:r w:rsidR="000955A1">
        <w:rPr>
          <w:sz w:val="20"/>
          <w:szCs w:val="20"/>
        </w:rPr>
        <w:t xml:space="preserve">       </w:t>
      </w:r>
      <w:r w:rsidR="008840CC" w:rsidRPr="000955A1">
        <w:rPr>
          <w:sz w:val="20"/>
          <w:szCs w:val="20"/>
        </w:rPr>
        <w:t xml:space="preserve">    </w:t>
      </w:r>
      <w:r w:rsidRPr="000955A1">
        <w:rPr>
          <w:sz w:val="20"/>
          <w:szCs w:val="20"/>
        </w:rPr>
        <w:t xml:space="preserve">  (Czytelny podpis)</w:t>
      </w:r>
    </w:p>
    <w:p w:rsidR="00087CA4" w:rsidRDefault="00087CA4" w:rsidP="00087CA4">
      <w:pPr>
        <w:pStyle w:val="Styl"/>
        <w:spacing w:line="360" w:lineRule="exact"/>
        <w:ind w:right="72"/>
        <w:jc w:val="both"/>
        <w:rPr>
          <w:rFonts w:ascii="Times New Roman" w:hAnsi="Times New Roman" w:cs="Times New Roman"/>
        </w:rPr>
      </w:pPr>
    </w:p>
    <w:p w:rsidR="00087CA4" w:rsidRDefault="00087CA4" w:rsidP="00087CA4">
      <w:pPr>
        <w:pStyle w:val="Styl"/>
        <w:spacing w:line="360" w:lineRule="exact"/>
        <w:ind w:right="72"/>
        <w:jc w:val="both"/>
        <w:rPr>
          <w:rFonts w:ascii="Times New Roman" w:hAnsi="Times New Roman" w:cs="Times New Roman"/>
        </w:rPr>
      </w:pPr>
    </w:p>
    <w:p w:rsidR="00087CA4" w:rsidRDefault="00087CA4" w:rsidP="00087CA4">
      <w:pPr>
        <w:pStyle w:val="Styl"/>
        <w:spacing w:line="360" w:lineRule="exact"/>
        <w:ind w:right="72"/>
        <w:jc w:val="both"/>
        <w:rPr>
          <w:rFonts w:ascii="Times New Roman" w:hAnsi="Times New Roman" w:cs="Times New Roman"/>
        </w:rPr>
      </w:pPr>
    </w:p>
    <w:p w:rsidR="00087CA4" w:rsidRDefault="00087CA4" w:rsidP="00087CA4">
      <w:pPr>
        <w:pStyle w:val="Styl"/>
        <w:spacing w:line="360" w:lineRule="exact"/>
        <w:ind w:right="72"/>
        <w:jc w:val="both"/>
        <w:rPr>
          <w:rFonts w:ascii="Times New Roman" w:hAnsi="Times New Roman" w:cs="Times New Roman"/>
        </w:rPr>
      </w:pPr>
    </w:p>
    <w:p w:rsidR="0066082B" w:rsidRPr="006D60DF" w:rsidRDefault="0066082B" w:rsidP="00264171">
      <w:pPr>
        <w:pStyle w:val="Nagwek2"/>
        <w:numPr>
          <w:ilvl w:val="0"/>
          <w:numId w:val="0"/>
        </w:numPr>
        <w:jc w:val="right"/>
      </w:pPr>
      <w:bookmarkStart w:id="55" w:name="_Toc401825449"/>
      <w:r w:rsidRPr="006D60DF">
        <w:t xml:space="preserve">Załącznik nr </w:t>
      </w:r>
      <w:r w:rsidR="00BA4BD4">
        <w:t>4</w:t>
      </w:r>
      <w:bookmarkEnd w:id="55"/>
    </w:p>
    <w:p w:rsidR="0066082B" w:rsidRPr="006D60DF" w:rsidRDefault="0066082B" w:rsidP="00264171">
      <w:pPr>
        <w:pStyle w:val="Styl"/>
        <w:spacing w:line="360" w:lineRule="exact"/>
        <w:ind w:right="72"/>
        <w:jc w:val="both"/>
        <w:rPr>
          <w:rFonts w:ascii="Times New Roman" w:hAnsi="Times New Roman" w:cs="Times New Roman"/>
        </w:rPr>
      </w:pPr>
      <w:r>
        <w:rPr>
          <w:rFonts w:ascii="Times New Roman" w:hAnsi="Times New Roman" w:cs="Times New Roman"/>
        </w:rPr>
        <w:t>...........................................</w:t>
      </w:r>
    </w:p>
    <w:p w:rsidR="0066082B" w:rsidRPr="00981769" w:rsidRDefault="0066082B" w:rsidP="00981769">
      <w:pPr>
        <w:jc w:val="both"/>
        <w:rPr>
          <w:sz w:val="20"/>
          <w:szCs w:val="20"/>
        </w:rPr>
      </w:pPr>
      <w:r w:rsidRPr="00981769">
        <w:rPr>
          <w:sz w:val="20"/>
          <w:szCs w:val="20"/>
        </w:rPr>
        <w:t>Pieczątka firmowa Wykonawcy</w:t>
      </w:r>
    </w:p>
    <w:p w:rsidR="0066082B" w:rsidRPr="00981769" w:rsidRDefault="0066082B" w:rsidP="00981769">
      <w:pPr>
        <w:jc w:val="both"/>
        <w:rPr>
          <w:sz w:val="20"/>
          <w:szCs w:val="20"/>
        </w:rPr>
      </w:pPr>
      <w:r w:rsidRPr="00981769">
        <w:rPr>
          <w:sz w:val="20"/>
          <w:szCs w:val="20"/>
        </w:rPr>
        <w:t>/Imię i Nazwisko Wykonawcy</w:t>
      </w:r>
    </w:p>
    <w:p w:rsidR="0066082B" w:rsidRPr="006D60DF" w:rsidRDefault="0066082B" w:rsidP="00264171">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OŚWIADCZENIE</w:t>
      </w:r>
    </w:p>
    <w:p w:rsidR="0066082B" w:rsidRDefault="0066082B" w:rsidP="00264171">
      <w:pPr>
        <w:pStyle w:val="Styl"/>
        <w:spacing w:line="360" w:lineRule="exact"/>
        <w:ind w:right="72"/>
        <w:jc w:val="center"/>
        <w:rPr>
          <w:rFonts w:ascii="Times New Roman" w:hAnsi="Times New Roman" w:cs="Times New Roman"/>
          <w:b/>
          <w:bCs/>
          <w:w w:val="106"/>
        </w:rPr>
      </w:pPr>
    </w:p>
    <w:p w:rsidR="0066082B" w:rsidRPr="004A7827" w:rsidRDefault="0066082B" w:rsidP="00264171">
      <w:pPr>
        <w:pStyle w:val="Styl"/>
        <w:spacing w:line="360" w:lineRule="exact"/>
        <w:ind w:right="72"/>
        <w:jc w:val="center"/>
        <w:rPr>
          <w:rFonts w:ascii="Times New Roman" w:hAnsi="Times New Roman" w:cs="Times New Roman"/>
          <w:b/>
          <w:bCs/>
        </w:rPr>
      </w:pPr>
      <w:r w:rsidRPr="004A7827">
        <w:rPr>
          <w:rFonts w:ascii="Times New Roman" w:hAnsi="Times New Roman" w:cs="Times New Roman"/>
          <w:b/>
          <w:bCs/>
          <w:w w:val="106"/>
        </w:rPr>
        <w:t xml:space="preserve">O </w:t>
      </w:r>
      <w:r w:rsidRPr="004A7827">
        <w:rPr>
          <w:rFonts w:ascii="Times New Roman" w:hAnsi="Times New Roman" w:cs="Times New Roman"/>
          <w:b/>
          <w:bCs/>
        </w:rPr>
        <w:t>SPEŁNIANIU WARUNKÓW UDZIAŁU W POSTĘPOWANIU O UDZIELENIE ZAMÓWIENIA PUBLICZNEGO</w:t>
      </w:r>
    </w:p>
    <w:p w:rsidR="0066082B" w:rsidRPr="004A7827" w:rsidRDefault="0066082B" w:rsidP="00264171">
      <w:pPr>
        <w:pStyle w:val="Styl"/>
        <w:spacing w:line="360" w:lineRule="exact"/>
        <w:ind w:right="72"/>
        <w:jc w:val="center"/>
        <w:rPr>
          <w:rFonts w:ascii="Times New Roman" w:hAnsi="Times New Roman" w:cs="Times New Roman"/>
          <w:b/>
          <w:bCs/>
        </w:rPr>
      </w:pPr>
      <w:r w:rsidRPr="004A7827">
        <w:rPr>
          <w:rFonts w:ascii="Times New Roman" w:hAnsi="Times New Roman" w:cs="Times New Roman"/>
          <w:b/>
          <w:bCs/>
        </w:rPr>
        <w:t>O KTÓRYCH MOWA W ART. 22 UST. 1 USTAWY PRAWO ZAMÓW</w:t>
      </w:r>
      <w:r w:rsidR="009269D3">
        <w:rPr>
          <w:rFonts w:ascii="Times New Roman" w:hAnsi="Times New Roman" w:cs="Times New Roman"/>
          <w:b/>
          <w:bCs/>
        </w:rPr>
        <w:t>I</w:t>
      </w:r>
      <w:r w:rsidRPr="004A7827">
        <w:rPr>
          <w:rFonts w:ascii="Times New Roman" w:hAnsi="Times New Roman" w:cs="Times New Roman"/>
          <w:b/>
          <w:bCs/>
        </w:rPr>
        <w:t>EŃ PUBLICZNYCH</w:t>
      </w:r>
    </w:p>
    <w:p w:rsidR="004F02AA" w:rsidRPr="00EC28E9" w:rsidRDefault="0066082B" w:rsidP="002D34BD">
      <w:pPr>
        <w:pStyle w:val="Styl"/>
        <w:tabs>
          <w:tab w:val="left" w:pos="2553"/>
          <w:tab w:val="left" w:pos="3667"/>
          <w:tab w:val="left" w:pos="6268"/>
          <w:tab w:val="left" w:pos="6657"/>
        </w:tabs>
        <w:spacing w:line="360" w:lineRule="exact"/>
        <w:ind w:right="72"/>
        <w:jc w:val="both"/>
        <w:rPr>
          <w:rFonts w:ascii="Times New Roman" w:hAnsi="Times New Roman" w:cs="Times New Roman"/>
          <w:b/>
        </w:rPr>
      </w:pPr>
      <w:r w:rsidRPr="006D60DF">
        <w:rPr>
          <w:rFonts w:ascii="Times New Roman" w:hAnsi="Times New Roman" w:cs="Times New Roman"/>
        </w:rPr>
        <w:t>Składając ofertę w postępowaniu o udziele</w:t>
      </w:r>
      <w:r w:rsidR="002D34BD">
        <w:rPr>
          <w:rFonts w:ascii="Times New Roman" w:hAnsi="Times New Roman" w:cs="Times New Roman"/>
        </w:rPr>
        <w:t>nie zamówienia publicznego na:</w:t>
      </w:r>
      <w:r w:rsidR="002D34BD" w:rsidRPr="002D34BD">
        <w:rPr>
          <w:rFonts w:ascii="Times New Roman" w:hAnsi="Times New Roman" w:cs="Times New Roman"/>
          <w:b/>
        </w:rPr>
        <w:t xml:space="preserve"> </w:t>
      </w:r>
      <w:r w:rsidR="00F86FAA" w:rsidRPr="00F86FAA">
        <w:rPr>
          <w:rFonts w:ascii="Times New Roman" w:hAnsi="Times New Roman" w:cs="Times New Roman"/>
          <w:b/>
        </w:rPr>
        <w:t>„</w:t>
      </w:r>
      <w:r w:rsidR="003B1864" w:rsidRPr="003B1864">
        <w:rPr>
          <w:rFonts w:ascii="Times New Roman" w:hAnsi="Times New Roman" w:cs="Times New Roman"/>
          <w:b/>
          <w:bCs/>
        </w:rPr>
        <w:t>Usługi przewozu towaru wraz z kierowcą</w:t>
      </w:r>
      <w:r w:rsidR="00F86FAA" w:rsidRPr="00F86FAA">
        <w:rPr>
          <w:rFonts w:ascii="Times New Roman" w:hAnsi="Times New Roman" w:cs="Times New Roman"/>
          <w:b/>
        </w:rPr>
        <w:t>”</w:t>
      </w:r>
    </w:p>
    <w:p w:rsidR="0066082B" w:rsidRPr="006D60DF" w:rsidRDefault="0066082B" w:rsidP="004F02AA">
      <w:pPr>
        <w:pStyle w:val="Styl"/>
        <w:spacing w:line="360" w:lineRule="exact"/>
        <w:ind w:right="72"/>
        <w:jc w:val="both"/>
        <w:rPr>
          <w:rFonts w:ascii="Times New Roman" w:hAnsi="Times New Roman" w:cs="Times New Roman"/>
        </w:rPr>
      </w:pPr>
      <w:r w:rsidRPr="006D60DF">
        <w:rPr>
          <w:rFonts w:ascii="Times New Roman" w:hAnsi="Times New Roman" w:cs="Times New Roman"/>
        </w:rPr>
        <w:t xml:space="preserve">na podstawie art. 44 ustawy Prawo zamówień publicznych oświadczam/y, że spełniam/y warunki dotyczące: </w:t>
      </w:r>
    </w:p>
    <w:p w:rsidR="0066082B" w:rsidRPr="006D60DF" w:rsidRDefault="0066082B"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1.</w:t>
      </w:r>
      <w:r>
        <w:rPr>
          <w:rFonts w:ascii="Times New Roman" w:hAnsi="Times New Roman" w:cs="Times New Roman"/>
        </w:rPr>
        <w:tab/>
      </w:r>
      <w:r w:rsidRPr="006D60DF">
        <w:rPr>
          <w:rFonts w:ascii="Times New Roman" w:hAnsi="Times New Roman" w:cs="Times New Roman"/>
        </w:rPr>
        <w:t xml:space="preserve">posiadania uprawnień do wykonywania określonej działalności </w:t>
      </w:r>
      <w:r w:rsidRPr="0088616C">
        <w:rPr>
          <w:rFonts w:ascii="Times New Roman" w:hAnsi="Times New Roman" w:cs="Times New Roman"/>
          <w:w w:val="85"/>
        </w:rPr>
        <w:t xml:space="preserve">lub </w:t>
      </w:r>
      <w:r w:rsidRPr="006D60DF">
        <w:rPr>
          <w:rFonts w:ascii="Times New Roman" w:hAnsi="Times New Roman" w:cs="Times New Roman"/>
        </w:rPr>
        <w:t xml:space="preserve">czynności; </w:t>
      </w:r>
    </w:p>
    <w:p w:rsidR="0066082B" w:rsidRPr="006D60DF" w:rsidRDefault="0066082B"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2.</w:t>
      </w:r>
      <w:r>
        <w:rPr>
          <w:rFonts w:ascii="Times New Roman" w:hAnsi="Times New Roman" w:cs="Times New Roman"/>
        </w:rPr>
        <w:tab/>
      </w:r>
      <w:r w:rsidRPr="006D60DF">
        <w:rPr>
          <w:rFonts w:ascii="Times New Roman" w:hAnsi="Times New Roman" w:cs="Times New Roman"/>
        </w:rPr>
        <w:t xml:space="preserve">posiadania niezbędnej wiedzy i doświadczenia; </w:t>
      </w:r>
    </w:p>
    <w:p w:rsidR="0066082B" w:rsidRPr="006D60DF" w:rsidRDefault="0066082B" w:rsidP="00A02D01">
      <w:pPr>
        <w:pStyle w:val="Styl"/>
        <w:numPr>
          <w:ilvl w:val="0"/>
          <w:numId w:val="13"/>
        </w:numPr>
        <w:spacing w:line="360" w:lineRule="exact"/>
        <w:ind w:left="720" w:right="72" w:hanging="720"/>
        <w:jc w:val="both"/>
        <w:rPr>
          <w:rFonts w:ascii="Times New Roman" w:hAnsi="Times New Roman" w:cs="Times New Roman"/>
        </w:rPr>
      </w:pPr>
      <w:r w:rsidRPr="006D60DF">
        <w:rPr>
          <w:rFonts w:ascii="Times New Roman" w:hAnsi="Times New Roman" w:cs="Times New Roman"/>
        </w:rPr>
        <w:t xml:space="preserve">dysponowania odpowiednim potencjałem technicznym oraz osobami zdolnymi do wykonania zamówienia; </w:t>
      </w:r>
    </w:p>
    <w:p w:rsidR="0066082B" w:rsidRPr="006D60DF" w:rsidRDefault="0066082B"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4.</w:t>
      </w:r>
      <w:r>
        <w:rPr>
          <w:rFonts w:ascii="Times New Roman" w:hAnsi="Times New Roman" w:cs="Times New Roman"/>
        </w:rPr>
        <w:tab/>
      </w:r>
      <w:r w:rsidRPr="006D60DF">
        <w:rPr>
          <w:rFonts w:ascii="Times New Roman" w:hAnsi="Times New Roman" w:cs="Times New Roman"/>
        </w:rPr>
        <w:t>sytuacji ekonomicznej i finansowej</w:t>
      </w:r>
      <w:r>
        <w:rPr>
          <w:rFonts w:ascii="Times New Roman" w:hAnsi="Times New Roman" w:cs="Times New Roman"/>
        </w:rPr>
        <w:t xml:space="preserve"> zapewniającej wykonanie zamówienia</w:t>
      </w:r>
      <w:r w:rsidRPr="006D60DF">
        <w:rPr>
          <w:rFonts w:ascii="Times New Roman" w:hAnsi="Times New Roman" w:cs="Times New Roman"/>
        </w:rPr>
        <w:t xml:space="preserve">; </w:t>
      </w:r>
    </w:p>
    <w:p w:rsidR="0066082B" w:rsidRDefault="0066082B" w:rsidP="00264171">
      <w:pPr>
        <w:pStyle w:val="Styl"/>
        <w:spacing w:line="360" w:lineRule="exact"/>
        <w:ind w:right="72"/>
        <w:jc w:val="both"/>
        <w:rPr>
          <w:rFonts w:ascii="Times New Roman" w:hAnsi="Times New Roman" w:cs="Times New Roman"/>
        </w:rPr>
      </w:pPr>
    </w:p>
    <w:p w:rsidR="0066082B" w:rsidRDefault="0066082B" w:rsidP="00264171">
      <w:pPr>
        <w:pStyle w:val="Styl"/>
        <w:spacing w:line="360" w:lineRule="exact"/>
        <w:ind w:right="72"/>
        <w:jc w:val="both"/>
        <w:rPr>
          <w:rFonts w:ascii="Times New Roman" w:hAnsi="Times New Roman" w:cs="Times New Roman"/>
        </w:rPr>
      </w:pPr>
    </w:p>
    <w:p w:rsidR="0066082B" w:rsidRDefault="0066082B" w:rsidP="00264171">
      <w:pPr>
        <w:pStyle w:val="Styl"/>
        <w:spacing w:line="360" w:lineRule="exact"/>
        <w:ind w:right="72"/>
        <w:jc w:val="both"/>
        <w:rPr>
          <w:rFonts w:ascii="Times New Roman" w:hAnsi="Times New Roman" w:cs="Times New Roman"/>
        </w:rPr>
      </w:pPr>
    </w:p>
    <w:p w:rsidR="000C54BA" w:rsidRDefault="000C54BA" w:rsidP="00264171">
      <w:pPr>
        <w:pStyle w:val="Styl"/>
        <w:spacing w:line="360" w:lineRule="exact"/>
        <w:ind w:right="72"/>
        <w:jc w:val="both"/>
        <w:rPr>
          <w:rFonts w:ascii="Times New Roman" w:hAnsi="Times New Roman" w:cs="Times New Roman"/>
        </w:rPr>
      </w:pPr>
    </w:p>
    <w:p w:rsidR="000C54BA" w:rsidRDefault="000C54BA" w:rsidP="00264171">
      <w:pPr>
        <w:pStyle w:val="Styl"/>
        <w:spacing w:line="360" w:lineRule="exact"/>
        <w:ind w:right="72"/>
        <w:jc w:val="both"/>
        <w:rPr>
          <w:rFonts w:ascii="Times New Roman" w:hAnsi="Times New Roman" w:cs="Times New Roman"/>
        </w:rPr>
      </w:pPr>
    </w:p>
    <w:p w:rsidR="0066082B" w:rsidRPr="006D60DF" w:rsidRDefault="0066082B" w:rsidP="00264171">
      <w:pPr>
        <w:pStyle w:val="Styl"/>
        <w:spacing w:line="360" w:lineRule="exact"/>
        <w:ind w:right="72"/>
        <w:jc w:val="both"/>
        <w:rPr>
          <w:rFonts w:ascii="Times New Roman" w:hAnsi="Times New Roman" w:cs="Times New Roman"/>
        </w:rPr>
      </w:pPr>
    </w:p>
    <w:p w:rsidR="0066082B" w:rsidRDefault="0066082B" w:rsidP="00264171">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66082B" w:rsidRPr="0064608F" w:rsidRDefault="0066082B" w:rsidP="0064608F">
      <w:pPr>
        <w:pStyle w:val="Styl"/>
        <w:ind w:left="4860" w:right="74"/>
        <w:jc w:val="both"/>
        <w:rPr>
          <w:rFonts w:ascii="Times New Roman" w:hAnsi="Times New Roman" w:cs="Times New Roman"/>
          <w:sz w:val="20"/>
          <w:szCs w:val="20"/>
        </w:rPr>
      </w:pPr>
      <w:r w:rsidRPr="0064608F">
        <w:rPr>
          <w:rFonts w:ascii="Times New Roman" w:hAnsi="Times New Roman" w:cs="Times New Roman"/>
          <w:sz w:val="20"/>
          <w:szCs w:val="20"/>
        </w:rPr>
        <w:t>Podpis wraz z pieczęcią osoby uprawnionej do reprezentowania Wykonawcy</w:t>
      </w:r>
    </w:p>
    <w:p w:rsidR="0066082B" w:rsidRDefault="0066082B" w:rsidP="00F312AD">
      <w:pPr>
        <w:spacing w:line="320" w:lineRule="exact"/>
      </w:pPr>
    </w:p>
    <w:p w:rsidR="0066082B" w:rsidRDefault="0066082B" w:rsidP="00F312AD">
      <w:pPr>
        <w:spacing w:line="320" w:lineRule="exact"/>
      </w:pPr>
    </w:p>
    <w:p w:rsidR="0066082B" w:rsidRDefault="0066082B" w:rsidP="00F312AD">
      <w:pPr>
        <w:spacing w:line="320" w:lineRule="exact"/>
      </w:pPr>
    </w:p>
    <w:p w:rsidR="0066082B" w:rsidRDefault="0066082B" w:rsidP="00F312AD">
      <w:pPr>
        <w:spacing w:line="320" w:lineRule="exact"/>
      </w:pPr>
    </w:p>
    <w:p w:rsidR="004F6A30" w:rsidRDefault="004F6A30" w:rsidP="00F312AD">
      <w:pPr>
        <w:spacing w:line="320" w:lineRule="exact"/>
      </w:pPr>
    </w:p>
    <w:p w:rsidR="004F6A30" w:rsidRDefault="004F6A30" w:rsidP="00F312AD">
      <w:pPr>
        <w:spacing w:line="320" w:lineRule="exact"/>
      </w:pPr>
    </w:p>
    <w:p w:rsidR="0066082B" w:rsidRDefault="0066082B" w:rsidP="00F312AD">
      <w:pPr>
        <w:spacing w:line="320" w:lineRule="exact"/>
      </w:pPr>
    </w:p>
    <w:p w:rsidR="008840CC" w:rsidRDefault="008840CC" w:rsidP="00F312AD">
      <w:pPr>
        <w:spacing w:line="320" w:lineRule="exact"/>
      </w:pPr>
    </w:p>
    <w:p w:rsidR="00F86FAA" w:rsidRDefault="00F86FAA" w:rsidP="00F312AD">
      <w:pPr>
        <w:spacing w:line="320" w:lineRule="exact"/>
      </w:pPr>
    </w:p>
    <w:p w:rsidR="00F86FAA" w:rsidRDefault="00F86FAA" w:rsidP="00F312AD">
      <w:pPr>
        <w:spacing w:line="320" w:lineRule="exact"/>
      </w:pPr>
    </w:p>
    <w:p w:rsidR="00F86FAA" w:rsidRDefault="00F86FAA" w:rsidP="00F312AD">
      <w:pPr>
        <w:spacing w:line="320" w:lineRule="exact"/>
      </w:pPr>
    </w:p>
    <w:p w:rsidR="0066082B" w:rsidRDefault="0066082B" w:rsidP="00F312AD">
      <w:pPr>
        <w:spacing w:line="320" w:lineRule="exact"/>
      </w:pPr>
    </w:p>
    <w:p w:rsidR="00F86FAA" w:rsidRPr="00F86FAA" w:rsidRDefault="00F86FAA" w:rsidP="00F86FAA">
      <w:pPr>
        <w:keepNext/>
        <w:overflowPunct w:val="0"/>
        <w:autoSpaceDE w:val="0"/>
        <w:autoSpaceDN w:val="0"/>
        <w:adjustRightInd w:val="0"/>
        <w:spacing w:before="120" w:after="120" w:line="320" w:lineRule="exact"/>
        <w:jc w:val="right"/>
        <w:textAlignment w:val="baseline"/>
        <w:outlineLvl w:val="1"/>
        <w:rPr>
          <w:b/>
          <w:bCs/>
        </w:rPr>
      </w:pPr>
      <w:bookmarkStart w:id="56" w:name="_Toc341860359"/>
      <w:bookmarkStart w:id="57" w:name="_Toc401825450"/>
      <w:r w:rsidRPr="00F86FAA">
        <w:rPr>
          <w:b/>
          <w:bCs/>
        </w:rPr>
        <w:t>Załącznik nr 5</w:t>
      </w:r>
      <w:bookmarkEnd w:id="56"/>
      <w:bookmarkEnd w:id="57"/>
    </w:p>
    <w:p w:rsidR="00F86FAA" w:rsidRPr="00F86FAA" w:rsidRDefault="00F86FAA" w:rsidP="00F86FAA">
      <w:r w:rsidRPr="00F86FAA">
        <w:t>............................................................</w:t>
      </w:r>
    </w:p>
    <w:p w:rsidR="00F86FAA" w:rsidRPr="00F86FAA" w:rsidRDefault="00F86FAA" w:rsidP="00F86FAA">
      <w:pPr>
        <w:ind w:left="300"/>
        <w:rPr>
          <w:sz w:val="20"/>
          <w:szCs w:val="20"/>
        </w:rPr>
      </w:pPr>
      <w:r w:rsidRPr="00F86FAA">
        <w:rPr>
          <w:sz w:val="20"/>
          <w:szCs w:val="20"/>
        </w:rPr>
        <w:t>Pieczęć firmowa Wykonawcy</w:t>
      </w:r>
    </w:p>
    <w:p w:rsidR="00F86FAA" w:rsidRPr="00F86FAA" w:rsidRDefault="00F86FAA" w:rsidP="00F86FAA">
      <w:pPr>
        <w:widowControl w:val="0"/>
        <w:autoSpaceDE w:val="0"/>
        <w:autoSpaceDN w:val="0"/>
        <w:adjustRightInd w:val="0"/>
        <w:spacing w:line="360" w:lineRule="exact"/>
        <w:ind w:right="72"/>
        <w:jc w:val="both"/>
        <w:rPr>
          <w:b/>
          <w:bCs/>
          <w:u w:val="single"/>
        </w:rPr>
      </w:pPr>
    </w:p>
    <w:p w:rsidR="00F86FAA" w:rsidRPr="00F86FAA" w:rsidRDefault="00F86FAA" w:rsidP="00F86FAA">
      <w:pPr>
        <w:widowControl w:val="0"/>
        <w:autoSpaceDE w:val="0"/>
        <w:autoSpaceDN w:val="0"/>
        <w:adjustRightInd w:val="0"/>
        <w:spacing w:line="360" w:lineRule="exact"/>
        <w:ind w:right="72"/>
        <w:jc w:val="center"/>
        <w:rPr>
          <w:b/>
          <w:bCs/>
          <w:u w:val="single"/>
        </w:rPr>
      </w:pPr>
      <w:r w:rsidRPr="00F86FAA">
        <w:rPr>
          <w:b/>
          <w:bCs/>
          <w:u w:val="single"/>
        </w:rPr>
        <w:t>WYKAZ WYKONANYCH LUB WYKONYWANYCH USŁUG</w:t>
      </w:r>
    </w:p>
    <w:p w:rsidR="00F86FAA" w:rsidRPr="00F86FAA" w:rsidRDefault="00F86FAA" w:rsidP="00F86FAA">
      <w:pPr>
        <w:widowControl w:val="0"/>
        <w:autoSpaceDE w:val="0"/>
        <w:autoSpaceDN w:val="0"/>
        <w:adjustRightInd w:val="0"/>
        <w:spacing w:line="360" w:lineRule="exact"/>
        <w:ind w:right="72"/>
        <w:jc w:val="center"/>
        <w:rPr>
          <w:b/>
          <w:bCs/>
          <w:u w:val="single"/>
        </w:rPr>
      </w:pPr>
      <w:r w:rsidRPr="00F86FAA">
        <w:rPr>
          <w:b/>
          <w:bCs/>
          <w:u w:val="single"/>
        </w:rPr>
        <w:t>W ZAKRESIE NIEZBĘDNYM DO WYKAZANIA SPEŁNIANIA WARUNKU WIEDZY I DOŚWIADCZENIA</w:t>
      </w:r>
    </w:p>
    <w:p w:rsidR="00F86FAA" w:rsidRPr="00F86FAA" w:rsidRDefault="00F86FAA" w:rsidP="00F86FAA">
      <w:pPr>
        <w:widowControl w:val="0"/>
        <w:autoSpaceDE w:val="0"/>
        <w:autoSpaceDN w:val="0"/>
        <w:adjustRightInd w:val="0"/>
        <w:spacing w:line="360" w:lineRule="exact"/>
        <w:ind w:right="72"/>
        <w:jc w:val="both"/>
        <w:rPr>
          <w:b/>
          <w:bCs/>
          <w:u w:val="single"/>
        </w:rPr>
      </w:pPr>
    </w:p>
    <w:p w:rsidR="00F86FAA" w:rsidRPr="00F86FAA" w:rsidRDefault="00F86FAA" w:rsidP="00F86FAA">
      <w:pPr>
        <w:widowControl w:val="0"/>
        <w:tabs>
          <w:tab w:val="left" w:pos="14"/>
          <w:tab w:val="left" w:leader="dot" w:pos="8851"/>
        </w:tabs>
        <w:autoSpaceDE w:val="0"/>
        <w:autoSpaceDN w:val="0"/>
        <w:adjustRightInd w:val="0"/>
        <w:spacing w:line="360" w:lineRule="exact"/>
        <w:ind w:right="72"/>
        <w:jc w:val="both"/>
      </w:pPr>
      <w:r w:rsidRPr="00F86FAA">
        <w:t>Składając ofertę w przetargu nieograniczonym na:</w:t>
      </w:r>
      <w:r w:rsidRPr="00F86FAA">
        <w:rPr>
          <w:rFonts w:ascii="Arial" w:hAnsi="Arial" w:cs="Arial"/>
          <w:b/>
        </w:rPr>
        <w:t xml:space="preserve"> </w:t>
      </w:r>
      <w:r w:rsidRPr="00F86FAA">
        <w:rPr>
          <w:b/>
        </w:rPr>
        <w:t>„</w:t>
      </w:r>
      <w:r w:rsidR="003B1864" w:rsidRPr="003B1864">
        <w:rPr>
          <w:b/>
          <w:bCs/>
        </w:rPr>
        <w:t>Usługi przewozu towaru wraz z</w:t>
      </w:r>
      <w:r w:rsidR="00807FD0">
        <w:rPr>
          <w:b/>
          <w:bCs/>
        </w:rPr>
        <w:t> </w:t>
      </w:r>
      <w:r w:rsidR="003B1864" w:rsidRPr="003B1864">
        <w:rPr>
          <w:b/>
          <w:bCs/>
        </w:rPr>
        <w:t>kierowcą</w:t>
      </w:r>
      <w:r w:rsidRPr="00F86FAA">
        <w:rPr>
          <w:b/>
        </w:rPr>
        <w:t>”</w:t>
      </w:r>
      <w:r w:rsidRPr="00F86FAA">
        <w:t>- przedkładam/y następujący wykaz wykonanych/wykonywanych usług, w zakresie niezbędnym do wykazania spełniania warunku wiedzy i</w:t>
      </w:r>
      <w:r w:rsidRPr="00F86FAA">
        <w:rPr>
          <w:w w:val="167"/>
        </w:rPr>
        <w:t xml:space="preserve"> </w:t>
      </w:r>
      <w:r w:rsidRPr="00F86FAA">
        <w:t xml:space="preserve">doświadczenia: </w:t>
      </w:r>
    </w:p>
    <w:p w:rsidR="00F86FAA" w:rsidRPr="00F86FAA" w:rsidRDefault="00F86FAA" w:rsidP="00F86FAA">
      <w:pPr>
        <w:widowControl w:val="0"/>
        <w:spacing w:line="360" w:lineRule="exact"/>
        <w:jc w:val="both"/>
        <w:rPr>
          <w:b/>
        </w:rPr>
      </w:pPr>
    </w:p>
    <w:p w:rsidR="00F86FAA" w:rsidRPr="00F86FAA" w:rsidRDefault="00F86FAA" w:rsidP="00F86FAA">
      <w:pPr>
        <w:widowControl w:val="0"/>
        <w:spacing w:line="360" w:lineRule="exact"/>
        <w:jc w:val="both"/>
        <w:rPr>
          <w:b/>
        </w:rPr>
      </w:pPr>
      <w:r w:rsidRPr="00F86FAA">
        <w:rPr>
          <w:b/>
        </w:rPr>
        <w:t xml:space="preserve">W przypadku składania oferty przez Wykonawców ubiegających się wspólnie o udzielenie zamówienia, ww. warunek mogą spełnić łącznie. </w:t>
      </w: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F86FAA" w:rsidRPr="00F86FAA" w:rsidTr="005F3C6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F86FAA" w:rsidRPr="00F86FAA" w:rsidRDefault="00F86FAA" w:rsidP="00F86FAA">
            <w:pPr>
              <w:shd w:val="clear" w:color="auto" w:fill="FFFFFF"/>
              <w:jc w:val="center"/>
              <w:rPr>
                <w:sz w:val="18"/>
              </w:rPr>
            </w:pPr>
            <w:r w:rsidRPr="00F86FAA">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F86FAA" w:rsidRPr="00F86FAA" w:rsidRDefault="00F86FAA" w:rsidP="00F86FAA">
            <w:pPr>
              <w:shd w:val="clear" w:color="auto" w:fill="FFFFFF"/>
              <w:ind w:left="-5" w:hanging="41"/>
              <w:jc w:val="center"/>
              <w:rPr>
                <w:sz w:val="18"/>
              </w:rPr>
            </w:pPr>
            <w:r w:rsidRPr="00F86FAA">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F86FAA" w:rsidRPr="00F86FAA" w:rsidRDefault="00F86FAA" w:rsidP="00F86FAA">
            <w:pPr>
              <w:shd w:val="clear" w:color="auto" w:fill="FFFFFF"/>
              <w:jc w:val="center"/>
              <w:rPr>
                <w:sz w:val="18"/>
              </w:rPr>
            </w:pPr>
            <w:r w:rsidRPr="00F86FAA">
              <w:rPr>
                <w:sz w:val="18"/>
              </w:rPr>
              <w:t xml:space="preserve">Opisu wykonanych usług </w:t>
            </w:r>
          </w:p>
        </w:tc>
        <w:tc>
          <w:tcPr>
            <w:tcW w:w="2127" w:type="dxa"/>
            <w:tcBorders>
              <w:top w:val="double" w:sz="4" w:space="0" w:color="auto"/>
              <w:left w:val="single" w:sz="6" w:space="0" w:color="auto"/>
              <w:bottom w:val="double" w:sz="6" w:space="0" w:color="auto"/>
              <w:right w:val="single" w:sz="6" w:space="0" w:color="auto"/>
            </w:tcBorders>
            <w:vAlign w:val="center"/>
          </w:tcPr>
          <w:p w:rsidR="00F86FAA" w:rsidRPr="00F86FAA" w:rsidRDefault="00F86FAA" w:rsidP="00F86FAA">
            <w:pPr>
              <w:shd w:val="clear" w:color="auto" w:fill="FFFFFF"/>
              <w:jc w:val="center"/>
              <w:rPr>
                <w:sz w:val="18"/>
              </w:rPr>
            </w:pPr>
            <w:r w:rsidRPr="00F86FAA">
              <w:rPr>
                <w:sz w:val="18"/>
              </w:rPr>
              <w:t>Data wykonania usług</w:t>
            </w:r>
          </w:p>
          <w:p w:rsidR="00F86FAA" w:rsidRPr="00F86FAA" w:rsidRDefault="00F86FAA" w:rsidP="00F86FAA">
            <w:pPr>
              <w:shd w:val="clear" w:color="auto" w:fill="FFFFFF"/>
              <w:jc w:val="center"/>
              <w:rPr>
                <w:sz w:val="18"/>
              </w:rPr>
            </w:pPr>
            <w:r w:rsidRPr="00F86FAA">
              <w:rPr>
                <w:sz w:val="18"/>
              </w:rPr>
              <w:t xml:space="preserve"> rozpoczęcie </w:t>
            </w:r>
          </w:p>
          <w:p w:rsidR="00F86FAA" w:rsidRPr="00F86FAA" w:rsidRDefault="00F86FAA" w:rsidP="00F86FAA">
            <w:pPr>
              <w:shd w:val="clear" w:color="auto" w:fill="FFFFFF"/>
              <w:jc w:val="center"/>
              <w:rPr>
                <w:sz w:val="18"/>
              </w:rPr>
            </w:pPr>
            <w:r w:rsidRPr="00F86FAA">
              <w:rPr>
                <w:sz w:val="18"/>
              </w:rPr>
              <w:t>zakończenie</w:t>
            </w:r>
          </w:p>
          <w:p w:rsidR="00F86FAA" w:rsidRPr="00F86FAA" w:rsidRDefault="00F86FAA" w:rsidP="00F86FAA">
            <w:pPr>
              <w:shd w:val="clear" w:color="auto" w:fill="FFFFFF"/>
              <w:jc w:val="center"/>
              <w:rPr>
                <w:sz w:val="18"/>
              </w:rPr>
            </w:pPr>
            <w:r w:rsidRPr="00F86FAA">
              <w:rPr>
                <w:sz w:val="18"/>
              </w:rPr>
              <w:t>(dzień, m-c, rok)</w:t>
            </w:r>
          </w:p>
        </w:tc>
        <w:tc>
          <w:tcPr>
            <w:tcW w:w="2128" w:type="dxa"/>
            <w:tcBorders>
              <w:top w:val="double" w:sz="4" w:space="0" w:color="auto"/>
              <w:left w:val="single" w:sz="6" w:space="0" w:color="auto"/>
              <w:bottom w:val="double" w:sz="6" w:space="0" w:color="auto"/>
              <w:right w:val="double" w:sz="4" w:space="0" w:color="auto"/>
            </w:tcBorders>
            <w:vAlign w:val="center"/>
          </w:tcPr>
          <w:p w:rsidR="00F86FAA" w:rsidRPr="00F86FAA" w:rsidRDefault="00F86FAA" w:rsidP="00F86FAA">
            <w:pPr>
              <w:shd w:val="clear" w:color="auto" w:fill="FFFFFF"/>
              <w:jc w:val="center"/>
              <w:rPr>
                <w:sz w:val="18"/>
              </w:rPr>
            </w:pPr>
            <w:r w:rsidRPr="00F86FAA">
              <w:rPr>
                <w:sz w:val="18"/>
              </w:rPr>
              <w:t>Wartość usług (brutto)</w:t>
            </w:r>
          </w:p>
          <w:p w:rsidR="00F86FAA" w:rsidRPr="00F86FAA" w:rsidRDefault="00F86FAA" w:rsidP="00F86FAA">
            <w:pPr>
              <w:shd w:val="clear" w:color="auto" w:fill="FFFFFF"/>
              <w:jc w:val="center"/>
              <w:rPr>
                <w:sz w:val="18"/>
              </w:rPr>
            </w:pPr>
          </w:p>
        </w:tc>
      </w:tr>
      <w:tr w:rsidR="00F86FAA" w:rsidRPr="00F86FAA" w:rsidTr="005F3C69">
        <w:trPr>
          <w:trHeight w:val="800"/>
          <w:jc w:val="center"/>
        </w:trPr>
        <w:tc>
          <w:tcPr>
            <w:tcW w:w="663" w:type="dxa"/>
            <w:tcBorders>
              <w:top w:val="nil"/>
              <w:left w:val="double" w:sz="4"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F86FAA" w:rsidRPr="00F86FAA" w:rsidRDefault="00F86FAA" w:rsidP="00F86FAA">
            <w:pPr>
              <w:shd w:val="clear" w:color="auto" w:fill="FFFFFF"/>
            </w:pPr>
          </w:p>
        </w:tc>
      </w:tr>
      <w:tr w:rsidR="00F86FAA" w:rsidRPr="00F86FAA" w:rsidTr="005F3C69">
        <w:trPr>
          <w:trHeight w:val="851"/>
          <w:jc w:val="center"/>
        </w:trPr>
        <w:tc>
          <w:tcPr>
            <w:tcW w:w="663" w:type="dxa"/>
            <w:tcBorders>
              <w:top w:val="nil"/>
              <w:left w:val="double" w:sz="4" w:space="0" w:color="auto"/>
              <w:bottom w:val="single" w:sz="4" w:space="0" w:color="auto"/>
              <w:right w:val="single" w:sz="6" w:space="0" w:color="auto"/>
            </w:tcBorders>
            <w:vAlign w:val="center"/>
          </w:tcPr>
          <w:p w:rsidR="00F86FAA" w:rsidRPr="00F86FAA" w:rsidRDefault="00F86FAA" w:rsidP="00F86FAA">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F86FAA" w:rsidRPr="00F86FAA" w:rsidRDefault="00F86FAA" w:rsidP="00F86FAA">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F86FAA" w:rsidRPr="00F86FAA" w:rsidRDefault="00F86FAA" w:rsidP="00F86FAA">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F86FAA" w:rsidRPr="00F86FAA" w:rsidRDefault="00F86FAA" w:rsidP="00F86FAA">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F86FAA" w:rsidRPr="00F86FAA" w:rsidRDefault="00F86FAA" w:rsidP="00F86FAA">
            <w:pPr>
              <w:shd w:val="clear" w:color="auto" w:fill="FFFFFF"/>
            </w:pPr>
          </w:p>
        </w:tc>
      </w:tr>
      <w:tr w:rsidR="00F86FAA" w:rsidRPr="00F86FAA" w:rsidTr="005F3C6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7" w:type="dxa"/>
            <w:tcBorders>
              <w:top w:val="single" w:sz="4" w:space="0" w:color="auto"/>
              <w:left w:val="single" w:sz="6"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7" w:type="dxa"/>
            <w:tcBorders>
              <w:top w:val="single" w:sz="4" w:space="0" w:color="auto"/>
              <w:left w:val="single" w:sz="6"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7" w:type="dxa"/>
            <w:tcBorders>
              <w:top w:val="single" w:sz="4" w:space="0" w:color="auto"/>
              <w:left w:val="single" w:sz="6"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8" w:type="dxa"/>
            <w:tcBorders>
              <w:top w:val="single" w:sz="4" w:space="0" w:color="auto"/>
              <w:left w:val="single" w:sz="6" w:space="0" w:color="auto"/>
              <w:bottom w:val="single" w:sz="6" w:space="0" w:color="auto"/>
              <w:right w:val="double" w:sz="4" w:space="0" w:color="auto"/>
            </w:tcBorders>
            <w:vAlign w:val="center"/>
          </w:tcPr>
          <w:p w:rsidR="00F86FAA" w:rsidRPr="00F86FAA" w:rsidRDefault="00F86FAA" w:rsidP="00F86FAA">
            <w:pPr>
              <w:shd w:val="clear" w:color="auto" w:fill="FFFFFF"/>
            </w:pPr>
          </w:p>
        </w:tc>
      </w:tr>
    </w:tbl>
    <w:p w:rsidR="00F86FAA" w:rsidRPr="00F86FAA" w:rsidRDefault="00F86FAA" w:rsidP="00F86FAA">
      <w:pPr>
        <w:widowControl w:val="0"/>
        <w:tabs>
          <w:tab w:val="left" w:pos="19"/>
          <w:tab w:val="left" w:leader="dot" w:pos="3667"/>
        </w:tabs>
        <w:autoSpaceDE w:val="0"/>
        <w:autoSpaceDN w:val="0"/>
        <w:adjustRightInd w:val="0"/>
        <w:spacing w:line="360" w:lineRule="exact"/>
        <w:ind w:right="72"/>
        <w:jc w:val="both"/>
      </w:pPr>
    </w:p>
    <w:p w:rsidR="00F86FAA" w:rsidRPr="00F86FAA" w:rsidRDefault="00F86FAA" w:rsidP="00F86FAA">
      <w:pPr>
        <w:widowControl w:val="0"/>
        <w:tabs>
          <w:tab w:val="left" w:pos="19"/>
          <w:tab w:val="left" w:leader="dot" w:pos="3667"/>
        </w:tabs>
        <w:autoSpaceDE w:val="0"/>
        <w:autoSpaceDN w:val="0"/>
        <w:adjustRightInd w:val="0"/>
        <w:spacing w:line="360" w:lineRule="exact"/>
        <w:ind w:right="72"/>
        <w:jc w:val="both"/>
      </w:pPr>
      <w:r w:rsidRPr="00F86FAA">
        <w:t>Do niniejszego wykazu dołączamy .......szt. dokumentów potwierdzających, że wskazane i opisane wyżej usługi zostały/są wykonane</w:t>
      </w:r>
      <w:r w:rsidRPr="00F86FAA">
        <w:rPr>
          <w:i/>
          <w:iCs/>
        </w:rPr>
        <w:t xml:space="preserve"> </w:t>
      </w:r>
      <w:r w:rsidRPr="00F86FAA">
        <w:rPr>
          <w:iCs/>
        </w:rPr>
        <w:t>należycie</w:t>
      </w:r>
      <w:r w:rsidRPr="00F86FAA">
        <w:rPr>
          <w:i/>
          <w:iCs/>
        </w:rPr>
        <w:t xml:space="preserve">. </w:t>
      </w:r>
    </w:p>
    <w:p w:rsidR="00F86FAA" w:rsidRPr="00F86FAA" w:rsidRDefault="00F86FAA" w:rsidP="00F86FAA">
      <w:pPr>
        <w:widowControl w:val="0"/>
        <w:tabs>
          <w:tab w:val="left" w:pos="10"/>
          <w:tab w:val="left" w:leader="dot" w:pos="3533"/>
        </w:tabs>
        <w:autoSpaceDE w:val="0"/>
        <w:autoSpaceDN w:val="0"/>
        <w:adjustRightInd w:val="0"/>
        <w:spacing w:line="360" w:lineRule="exact"/>
        <w:ind w:right="72"/>
        <w:jc w:val="both"/>
      </w:pPr>
    </w:p>
    <w:p w:rsidR="00F86FAA" w:rsidRPr="00F86FAA" w:rsidRDefault="00F86FAA" w:rsidP="00F86FAA">
      <w:pPr>
        <w:widowControl w:val="0"/>
        <w:tabs>
          <w:tab w:val="left" w:pos="10"/>
          <w:tab w:val="left" w:leader="dot" w:pos="3533"/>
        </w:tabs>
        <w:autoSpaceDE w:val="0"/>
        <w:autoSpaceDN w:val="0"/>
        <w:adjustRightInd w:val="0"/>
        <w:spacing w:line="360" w:lineRule="exact"/>
        <w:ind w:right="72"/>
        <w:jc w:val="both"/>
      </w:pPr>
    </w:p>
    <w:p w:rsidR="00F86FAA" w:rsidRPr="00F86FAA" w:rsidRDefault="00F86FAA" w:rsidP="00F86FAA">
      <w:pPr>
        <w:widowControl w:val="0"/>
        <w:tabs>
          <w:tab w:val="left" w:pos="10"/>
          <w:tab w:val="left" w:leader="dot" w:pos="3533"/>
        </w:tabs>
        <w:autoSpaceDE w:val="0"/>
        <w:autoSpaceDN w:val="0"/>
        <w:adjustRightInd w:val="0"/>
        <w:spacing w:line="360" w:lineRule="exact"/>
        <w:ind w:right="72"/>
        <w:jc w:val="both"/>
      </w:pPr>
    </w:p>
    <w:p w:rsidR="00F86FAA" w:rsidRPr="00F86FAA" w:rsidRDefault="00F86FAA" w:rsidP="00F86FAA">
      <w:pPr>
        <w:widowControl w:val="0"/>
        <w:tabs>
          <w:tab w:val="left" w:pos="10"/>
          <w:tab w:val="left" w:leader="dot" w:pos="3533"/>
        </w:tabs>
        <w:autoSpaceDE w:val="0"/>
        <w:autoSpaceDN w:val="0"/>
        <w:adjustRightInd w:val="0"/>
        <w:spacing w:line="360" w:lineRule="exact"/>
        <w:ind w:right="72"/>
        <w:jc w:val="both"/>
      </w:pPr>
      <w:r w:rsidRPr="00F86FAA">
        <w:t>........................................... , dnia .........................</w:t>
      </w:r>
      <w:r w:rsidRPr="00F86FAA">
        <w:tab/>
      </w:r>
      <w:r w:rsidRPr="00F86FAA">
        <w:tab/>
        <w:t>...........................................................</w:t>
      </w:r>
    </w:p>
    <w:p w:rsidR="00F86FAA" w:rsidRPr="00F86FAA" w:rsidRDefault="00F86FAA" w:rsidP="00F86FAA">
      <w:pPr>
        <w:widowControl w:val="0"/>
        <w:autoSpaceDE w:val="0"/>
        <w:autoSpaceDN w:val="0"/>
        <w:adjustRightInd w:val="0"/>
        <w:ind w:left="5761" w:right="74"/>
        <w:jc w:val="both"/>
        <w:rPr>
          <w:sz w:val="20"/>
          <w:szCs w:val="20"/>
        </w:rPr>
      </w:pPr>
      <w:r w:rsidRPr="00F86FAA">
        <w:rPr>
          <w:sz w:val="20"/>
          <w:szCs w:val="20"/>
        </w:rPr>
        <w:t>Podpis wraz z pieczęcią osoby uprawnionej do reprezentowania Wykonawcy</w:t>
      </w:r>
    </w:p>
    <w:p w:rsidR="00F86FAA" w:rsidRPr="00F86FAA" w:rsidRDefault="00F86FAA" w:rsidP="00F86FAA">
      <w:pPr>
        <w:widowControl w:val="0"/>
        <w:autoSpaceDE w:val="0"/>
        <w:autoSpaceDN w:val="0"/>
        <w:adjustRightInd w:val="0"/>
        <w:ind w:left="5761" w:right="74"/>
        <w:jc w:val="both"/>
        <w:sectPr w:rsidR="00F86FAA" w:rsidRPr="00F86FAA" w:rsidSect="005F3C69">
          <w:footerReference w:type="even" r:id="rId14"/>
          <w:footerReference w:type="default" r:id="rId15"/>
          <w:pgSz w:w="11906" w:h="16838"/>
          <w:pgMar w:top="1417" w:right="991" w:bottom="1417" w:left="1417" w:header="708" w:footer="708" w:gutter="0"/>
          <w:cols w:space="708"/>
          <w:docGrid w:linePitch="360"/>
        </w:sectPr>
      </w:pPr>
    </w:p>
    <w:p w:rsidR="00F86FAA" w:rsidRPr="00F86FAA" w:rsidRDefault="00F86FAA" w:rsidP="00F86FAA">
      <w:pPr>
        <w:keepNext/>
        <w:overflowPunct w:val="0"/>
        <w:autoSpaceDE w:val="0"/>
        <w:autoSpaceDN w:val="0"/>
        <w:adjustRightInd w:val="0"/>
        <w:spacing w:before="120" w:after="120" w:line="320" w:lineRule="exact"/>
        <w:jc w:val="right"/>
        <w:textAlignment w:val="baseline"/>
        <w:outlineLvl w:val="1"/>
        <w:rPr>
          <w:b/>
          <w:bCs/>
        </w:rPr>
      </w:pPr>
      <w:bookmarkStart w:id="58" w:name="_Toc341860360"/>
      <w:bookmarkStart w:id="59" w:name="_Toc401825451"/>
      <w:r w:rsidRPr="00F86FAA">
        <w:rPr>
          <w:b/>
          <w:bCs/>
        </w:rPr>
        <w:t>Załącznik nr 6</w:t>
      </w:r>
      <w:bookmarkEnd w:id="58"/>
      <w:bookmarkEnd w:id="59"/>
    </w:p>
    <w:p w:rsidR="00F86FAA" w:rsidRPr="00F86FAA" w:rsidRDefault="00F86FAA" w:rsidP="00F86FAA">
      <w:pPr>
        <w:widowControl w:val="0"/>
        <w:autoSpaceDE w:val="0"/>
        <w:autoSpaceDN w:val="0"/>
        <w:adjustRightInd w:val="0"/>
        <w:spacing w:line="360" w:lineRule="exact"/>
        <w:ind w:right="72"/>
        <w:jc w:val="both"/>
      </w:pPr>
      <w:r w:rsidRPr="00F86FAA">
        <w:t>...........................................</w:t>
      </w:r>
    </w:p>
    <w:p w:rsidR="00F86FAA" w:rsidRPr="00F86FAA" w:rsidRDefault="00F86FAA" w:rsidP="00F86FAA">
      <w:pPr>
        <w:jc w:val="both"/>
        <w:rPr>
          <w:sz w:val="20"/>
          <w:szCs w:val="20"/>
        </w:rPr>
      </w:pPr>
      <w:r w:rsidRPr="00F86FAA">
        <w:rPr>
          <w:sz w:val="20"/>
          <w:szCs w:val="20"/>
        </w:rPr>
        <w:t>Pieczątka firmowa Wykonawcy</w:t>
      </w:r>
    </w:p>
    <w:p w:rsidR="00F86FAA" w:rsidRPr="00F86FAA" w:rsidRDefault="00F86FAA" w:rsidP="00F86FAA">
      <w:pPr>
        <w:jc w:val="both"/>
        <w:rPr>
          <w:sz w:val="20"/>
          <w:szCs w:val="20"/>
        </w:rPr>
      </w:pPr>
      <w:r w:rsidRPr="00F86FAA">
        <w:rPr>
          <w:sz w:val="20"/>
          <w:szCs w:val="20"/>
        </w:rPr>
        <w:t>/Imię i Nazwisko Wykonawcy</w:t>
      </w:r>
    </w:p>
    <w:p w:rsidR="00F86FAA" w:rsidRPr="00F86FAA" w:rsidRDefault="00F86FAA" w:rsidP="00F86FAA">
      <w:pPr>
        <w:jc w:val="both"/>
        <w:rPr>
          <w:sz w:val="20"/>
          <w:szCs w:val="20"/>
        </w:rPr>
      </w:pPr>
    </w:p>
    <w:p w:rsidR="00F86FAA" w:rsidRPr="00F86FAA" w:rsidRDefault="00F86FAA" w:rsidP="00F86FAA">
      <w:pPr>
        <w:jc w:val="both"/>
        <w:rPr>
          <w:sz w:val="20"/>
          <w:szCs w:val="20"/>
        </w:rPr>
      </w:pPr>
    </w:p>
    <w:p w:rsidR="00F86FAA" w:rsidRPr="00F86FAA" w:rsidRDefault="00F86FAA" w:rsidP="00F86FAA">
      <w:pPr>
        <w:tabs>
          <w:tab w:val="left" w:pos="12616"/>
        </w:tabs>
        <w:spacing w:after="60" w:line="360" w:lineRule="auto"/>
        <w:jc w:val="center"/>
        <w:outlineLvl w:val="4"/>
        <w:rPr>
          <w:b/>
          <w:iCs/>
          <w:sz w:val="28"/>
          <w:szCs w:val="28"/>
        </w:rPr>
      </w:pPr>
      <w:r w:rsidRPr="00F86FAA">
        <w:rPr>
          <w:b/>
          <w:iCs/>
          <w:sz w:val="28"/>
          <w:szCs w:val="28"/>
        </w:rPr>
        <w:t>Wykaz środków transportu niezbędnych do wykonania przedmiotu zamówienia, jakimi dysponuje lub, jakimi będzie dysponować Wykonawca podczas realizacji zamówienia.</w:t>
      </w:r>
    </w:p>
    <w:p w:rsidR="00F86FAA" w:rsidRPr="00F86FAA" w:rsidRDefault="00F86FAA" w:rsidP="00F86FAA">
      <w:pPr>
        <w:tabs>
          <w:tab w:val="left" w:pos="12616"/>
        </w:tabs>
        <w:rPr>
          <w:rFonts w:cs="Arial"/>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1715"/>
        <w:gridCol w:w="1715"/>
        <w:gridCol w:w="1715"/>
      </w:tblGrid>
      <w:tr w:rsidR="00F86FAA" w:rsidRPr="00F86FAA" w:rsidTr="005F3C69">
        <w:tc>
          <w:tcPr>
            <w:tcW w:w="4395" w:type="dxa"/>
            <w:vAlign w:val="center"/>
          </w:tcPr>
          <w:p w:rsidR="00F86FAA" w:rsidRPr="00F86FAA" w:rsidRDefault="00F86FAA" w:rsidP="00F86FAA">
            <w:pPr>
              <w:tabs>
                <w:tab w:val="left" w:pos="12616"/>
              </w:tabs>
              <w:jc w:val="center"/>
              <w:rPr>
                <w:rFonts w:cs="Arial"/>
              </w:rPr>
            </w:pPr>
            <w:r w:rsidRPr="00F86FAA">
              <w:rPr>
                <w:rFonts w:cs="Arial"/>
              </w:rPr>
              <w:t>Marka i model samochodu</w:t>
            </w:r>
          </w:p>
        </w:tc>
        <w:tc>
          <w:tcPr>
            <w:tcW w:w="1715" w:type="dxa"/>
            <w:vAlign w:val="center"/>
          </w:tcPr>
          <w:p w:rsidR="00F86FAA" w:rsidRPr="00F86FAA" w:rsidRDefault="00F86FAA" w:rsidP="00F86FAA">
            <w:pPr>
              <w:tabs>
                <w:tab w:val="left" w:pos="12616"/>
              </w:tabs>
              <w:jc w:val="center"/>
              <w:rPr>
                <w:rFonts w:cs="Arial"/>
              </w:rPr>
            </w:pPr>
            <w:r w:rsidRPr="00F86FAA">
              <w:rPr>
                <w:rFonts w:cs="Arial"/>
              </w:rPr>
              <w:t>Rok produkcji</w:t>
            </w:r>
          </w:p>
        </w:tc>
        <w:tc>
          <w:tcPr>
            <w:tcW w:w="1715" w:type="dxa"/>
            <w:vAlign w:val="center"/>
          </w:tcPr>
          <w:p w:rsidR="00F86FAA" w:rsidRPr="00F86FAA" w:rsidRDefault="00F86FAA" w:rsidP="00F86FAA">
            <w:pPr>
              <w:tabs>
                <w:tab w:val="left" w:pos="12616"/>
              </w:tabs>
              <w:jc w:val="center"/>
              <w:rPr>
                <w:rFonts w:cs="Arial"/>
              </w:rPr>
            </w:pPr>
            <w:r w:rsidRPr="00F86FAA">
              <w:rPr>
                <w:rFonts w:cs="Arial"/>
              </w:rPr>
              <w:t>Stan techniczny</w:t>
            </w:r>
          </w:p>
        </w:tc>
        <w:tc>
          <w:tcPr>
            <w:tcW w:w="1715" w:type="dxa"/>
            <w:vAlign w:val="center"/>
          </w:tcPr>
          <w:p w:rsidR="00F86FAA" w:rsidRPr="00F86FAA" w:rsidRDefault="00F86FAA" w:rsidP="00F86FAA">
            <w:pPr>
              <w:tabs>
                <w:tab w:val="left" w:pos="12616"/>
              </w:tabs>
              <w:ind w:left="30"/>
              <w:jc w:val="center"/>
              <w:rPr>
                <w:rFonts w:cs="Arial"/>
              </w:rPr>
            </w:pPr>
            <w:r w:rsidRPr="00F86FAA">
              <w:rPr>
                <w:rFonts w:cs="Arial"/>
              </w:rPr>
              <w:t>Własny lub dyspozycja*</w:t>
            </w:r>
          </w:p>
        </w:tc>
      </w:tr>
      <w:tr w:rsidR="00F86FAA" w:rsidRPr="00F86FAA" w:rsidTr="005F3C69">
        <w:tc>
          <w:tcPr>
            <w:tcW w:w="4395" w:type="dxa"/>
          </w:tcPr>
          <w:p w:rsidR="00F86FAA" w:rsidRPr="00F86FAA" w:rsidRDefault="00F86FAA" w:rsidP="00F86FAA">
            <w:pPr>
              <w:tabs>
                <w:tab w:val="left" w:pos="12616"/>
              </w:tabs>
              <w:rPr>
                <w:rFonts w:cs="Arial"/>
                <w:bCs/>
              </w:rPr>
            </w:pPr>
          </w:p>
          <w:p w:rsidR="00F86FAA" w:rsidRPr="00F86FAA" w:rsidRDefault="00F86FAA" w:rsidP="00F86FAA">
            <w:pPr>
              <w:tabs>
                <w:tab w:val="left" w:pos="12616"/>
              </w:tabs>
              <w:rPr>
                <w:rFonts w:cs="Arial"/>
                <w:bCs/>
              </w:rPr>
            </w:pPr>
          </w:p>
          <w:p w:rsidR="00F86FAA" w:rsidRPr="00F86FAA" w:rsidRDefault="00F86FAA" w:rsidP="00F86FAA">
            <w:pPr>
              <w:tabs>
                <w:tab w:val="left" w:pos="12616"/>
              </w:tabs>
              <w:rPr>
                <w:rFonts w:cs="Arial"/>
                <w:bCs/>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r>
      <w:tr w:rsidR="00F86FAA" w:rsidRPr="00F86FAA" w:rsidTr="005F3C69">
        <w:tc>
          <w:tcPr>
            <w:tcW w:w="4395" w:type="dxa"/>
          </w:tcPr>
          <w:p w:rsidR="00F86FAA" w:rsidRPr="00F86FAA" w:rsidRDefault="00F86FAA" w:rsidP="00F86FAA">
            <w:pPr>
              <w:tabs>
                <w:tab w:val="left" w:pos="12616"/>
              </w:tabs>
              <w:rPr>
                <w:rFonts w:cs="Arial"/>
                <w:vertAlign w:val="superscript"/>
              </w:rPr>
            </w:pPr>
          </w:p>
          <w:p w:rsidR="00F86FAA" w:rsidRPr="00F86FAA" w:rsidRDefault="00F86FAA" w:rsidP="00F86FAA">
            <w:pPr>
              <w:tabs>
                <w:tab w:val="left" w:pos="12616"/>
              </w:tabs>
              <w:rPr>
                <w:rFonts w:cs="Arial"/>
                <w:vertAlign w:val="superscript"/>
              </w:rPr>
            </w:pPr>
          </w:p>
          <w:p w:rsidR="00F86FAA" w:rsidRPr="00F86FAA" w:rsidRDefault="00F86FAA" w:rsidP="00F86FAA">
            <w:pPr>
              <w:tabs>
                <w:tab w:val="left" w:pos="12616"/>
              </w:tabs>
              <w:rPr>
                <w:rFonts w:cs="Arial"/>
                <w:vertAlign w:val="superscript"/>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r>
      <w:tr w:rsidR="00F86FAA" w:rsidRPr="00F86FAA" w:rsidTr="005F3C69">
        <w:tc>
          <w:tcPr>
            <w:tcW w:w="4395" w:type="dxa"/>
          </w:tcPr>
          <w:p w:rsidR="00F86FAA" w:rsidRPr="00F86FAA" w:rsidRDefault="00F86FAA" w:rsidP="00F86FAA">
            <w:pPr>
              <w:tabs>
                <w:tab w:val="left" w:pos="12616"/>
              </w:tabs>
              <w:rPr>
                <w:rFonts w:cs="Arial"/>
              </w:rPr>
            </w:pPr>
          </w:p>
          <w:p w:rsidR="00F86FAA" w:rsidRPr="00F86FAA" w:rsidRDefault="00F86FAA" w:rsidP="00F86FAA">
            <w:pPr>
              <w:tabs>
                <w:tab w:val="left" w:pos="12616"/>
              </w:tabs>
              <w:rPr>
                <w:rFonts w:cs="Arial"/>
              </w:rPr>
            </w:pPr>
          </w:p>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r>
      <w:tr w:rsidR="00F86FAA" w:rsidRPr="00F86FAA" w:rsidTr="005F3C69">
        <w:tc>
          <w:tcPr>
            <w:tcW w:w="4395" w:type="dxa"/>
          </w:tcPr>
          <w:p w:rsidR="00F86FAA" w:rsidRPr="00F86FAA" w:rsidRDefault="00F86FAA" w:rsidP="00F86FAA">
            <w:pPr>
              <w:tabs>
                <w:tab w:val="left" w:pos="12616"/>
              </w:tabs>
              <w:rPr>
                <w:rFonts w:cs="Arial"/>
                <w:bCs/>
              </w:rPr>
            </w:pPr>
          </w:p>
          <w:p w:rsidR="00F86FAA" w:rsidRPr="00F86FAA" w:rsidRDefault="00F86FAA" w:rsidP="00F86FAA">
            <w:pPr>
              <w:tabs>
                <w:tab w:val="left" w:pos="12616"/>
              </w:tabs>
              <w:rPr>
                <w:rFonts w:cs="Arial"/>
                <w:bCs/>
              </w:rPr>
            </w:pPr>
          </w:p>
          <w:p w:rsidR="00F86FAA" w:rsidRPr="00F86FAA" w:rsidRDefault="00F86FAA" w:rsidP="00F86FAA">
            <w:pPr>
              <w:tabs>
                <w:tab w:val="left" w:pos="12616"/>
              </w:tabs>
              <w:rPr>
                <w:rFonts w:cs="Arial"/>
                <w:bCs/>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r>
    </w:tbl>
    <w:p w:rsidR="00F86FAA" w:rsidRPr="00F86FAA" w:rsidRDefault="00F86FAA" w:rsidP="00F86FAA">
      <w:pPr>
        <w:tabs>
          <w:tab w:val="left" w:pos="12616"/>
        </w:tabs>
        <w:rPr>
          <w:rFonts w:cs="Arial"/>
        </w:rPr>
      </w:pPr>
    </w:p>
    <w:p w:rsidR="00F86FAA" w:rsidRPr="00F86FAA" w:rsidRDefault="00F86FAA" w:rsidP="00F86FAA">
      <w:pPr>
        <w:tabs>
          <w:tab w:val="left" w:pos="12616"/>
        </w:tabs>
        <w:rPr>
          <w:rFonts w:cs="Arial"/>
        </w:rPr>
      </w:pPr>
    </w:p>
    <w:p w:rsidR="00F86FAA" w:rsidRPr="00F86FAA" w:rsidRDefault="00F86FAA" w:rsidP="00F86FAA">
      <w:pPr>
        <w:tabs>
          <w:tab w:val="left" w:pos="12616"/>
        </w:tabs>
        <w:rPr>
          <w:rFonts w:cs="Arial"/>
        </w:rPr>
      </w:pPr>
    </w:p>
    <w:p w:rsidR="00F86FAA" w:rsidRPr="00F86FAA" w:rsidRDefault="00F86FAA" w:rsidP="00F86FAA">
      <w:pPr>
        <w:tabs>
          <w:tab w:val="left" w:pos="12616"/>
        </w:tabs>
        <w:rPr>
          <w:rFonts w:cs="Arial"/>
        </w:rPr>
      </w:pPr>
    </w:p>
    <w:p w:rsidR="00F86FAA" w:rsidRPr="00F86FAA" w:rsidRDefault="00F86FAA" w:rsidP="00F86FAA">
      <w:pPr>
        <w:tabs>
          <w:tab w:val="left" w:pos="12616"/>
        </w:tabs>
        <w:spacing w:line="360" w:lineRule="auto"/>
      </w:pPr>
      <w:r w:rsidRPr="00F86FAA">
        <w:rPr>
          <w:rFonts w:cs="Arial"/>
        </w:rPr>
        <w:t xml:space="preserve">* </w:t>
      </w:r>
      <w:r w:rsidRPr="00F86FAA">
        <w:t>Określić czy jest to sprzęt będący własnością wykonawcy, czy też wynajęty, dzierżawiony itp. W przypadku dyspozycji należy załączyć stosowne zobowiązania.</w:t>
      </w:r>
    </w:p>
    <w:p w:rsidR="00F86FAA" w:rsidRPr="00F86FAA" w:rsidRDefault="00F86FAA" w:rsidP="00F86FAA">
      <w:pPr>
        <w:tabs>
          <w:tab w:val="left" w:pos="12616"/>
        </w:tabs>
        <w:spacing w:line="360" w:lineRule="auto"/>
        <w:rPr>
          <w:rFonts w:cs="Arial"/>
        </w:rPr>
      </w:pPr>
    </w:p>
    <w:p w:rsidR="00F86FAA" w:rsidRPr="00F86FAA" w:rsidRDefault="00F86FAA" w:rsidP="00F86FAA">
      <w:pPr>
        <w:tabs>
          <w:tab w:val="left" w:pos="12616"/>
        </w:tabs>
        <w:rPr>
          <w:rFonts w:cs="Arial"/>
        </w:rPr>
      </w:pPr>
    </w:p>
    <w:p w:rsidR="00F86FAA" w:rsidRPr="00F86FAA" w:rsidRDefault="00F86FAA" w:rsidP="00F86FAA">
      <w:pPr>
        <w:tabs>
          <w:tab w:val="left" w:pos="12616"/>
        </w:tabs>
        <w:rPr>
          <w:rFonts w:cs="Arial"/>
        </w:rPr>
      </w:pPr>
    </w:p>
    <w:p w:rsidR="00F86FAA" w:rsidRPr="00F86FAA" w:rsidRDefault="00F86FAA" w:rsidP="00F86FAA">
      <w:pPr>
        <w:spacing w:line="360" w:lineRule="auto"/>
      </w:pPr>
    </w:p>
    <w:p w:rsidR="00F86FAA" w:rsidRPr="00F86FAA" w:rsidRDefault="00F86FAA" w:rsidP="00F86FAA">
      <w:pPr>
        <w:spacing w:line="360" w:lineRule="auto"/>
      </w:pPr>
    </w:p>
    <w:p w:rsidR="00F86FAA" w:rsidRPr="00F86FAA" w:rsidRDefault="00F86FAA" w:rsidP="00F86FAA">
      <w:pPr>
        <w:widowControl w:val="0"/>
        <w:tabs>
          <w:tab w:val="left" w:pos="19"/>
        </w:tabs>
        <w:autoSpaceDE w:val="0"/>
        <w:autoSpaceDN w:val="0"/>
        <w:adjustRightInd w:val="0"/>
        <w:spacing w:line="360" w:lineRule="exact"/>
        <w:ind w:right="74"/>
        <w:jc w:val="both"/>
        <w:rPr>
          <w:i/>
          <w:iCs/>
        </w:rPr>
      </w:pPr>
    </w:p>
    <w:p w:rsidR="00F86FAA" w:rsidRPr="00F86FAA" w:rsidRDefault="00F86FAA" w:rsidP="00F86FAA">
      <w:pPr>
        <w:widowControl w:val="0"/>
        <w:tabs>
          <w:tab w:val="left" w:pos="19"/>
        </w:tabs>
        <w:autoSpaceDE w:val="0"/>
        <w:autoSpaceDN w:val="0"/>
        <w:adjustRightInd w:val="0"/>
        <w:spacing w:line="360" w:lineRule="exact"/>
        <w:ind w:right="74"/>
        <w:jc w:val="both"/>
        <w:rPr>
          <w:i/>
          <w:iCs/>
        </w:rPr>
      </w:pPr>
    </w:p>
    <w:p w:rsidR="00F86FAA" w:rsidRPr="00F86FAA" w:rsidRDefault="00F86FAA" w:rsidP="00F86FAA">
      <w:pPr>
        <w:widowControl w:val="0"/>
        <w:tabs>
          <w:tab w:val="left" w:pos="19"/>
        </w:tabs>
        <w:autoSpaceDE w:val="0"/>
        <w:autoSpaceDN w:val="0"/>
        <w:adjustRightInd w:val="0"/>
        <w:spacing w:line="360" w:lineRule="exact"/>
        <w:ind w:right="74"/>
        <w:jc w:val="both"/>
        <w:rPr>
          <w:i/>
          <w:iCs/>
        </w:rPr>
      </w:pPr>
    </w:p>
    <w:p w:rsidR="00F86FAA" w:rsidRPr="00F86FAA" w:rsidRDefault="00F86FAA" w:rsidP="00F86FAA">
      <w:pPr>
        <w:widowControl w:val="0"/>
        <w:tabs>
          <w:tab w:val="left" w:pos="19"/>
        </w:tabs>
        <w:autoSpaceDE w:val="0"/>
        <w:autoSpaceDN w:val="0"/>
        <w:adjustRightInd w:val="0"/>
        <w:spacing w:line="360" w:lineRule="exact"/>
        <w:ind w:right="74"/>
        <w:jc w:val="both"/>
      </w:pPr>
    </w:p>
    <w:p w:rsidR="00F86FAA" w:rsidRPr="00F86FAA" w:rsidRDefault="00F86FAA" w:rsidP="00F86FAA">
      <w:pPr>
        <w:widowControl w:val="0"/>
        <w:tabs>
          <w:tab w:val="left" w:pos="10"/>
          <w:tab w:val="left" w:leader="dot" w:pos="3533"/>
        </w:tabs>
        <w:autoSpaceDE w:val="0"/>
        <w:autoSpaceDN w:val="0"/>
        <w:adjustRightInd w:val="0"/>
        <w:spacing w:line="360" w:lineRule="exact"/>
        <w:ind w:right="72"/>
        <w:jc w:val="both"/>
      </w:pPr>
      <w:r w:rsidRPr="00F86FAA">
        <w:t>........................................... , dnia .........................</w:t>
      </w:r>
      <w:r w:rsidRPr="00F86FAA">
        <w:tab/>
        <w:t>...........................................................</w:t>
      </w:r>
    </w:p>
    <w:p w:rsidR="00F86FAA" w:rsidRDefault="00F86FAA" w:rsidP="00F86FAA">
      <w:pPr>
        <w:widowControl w:val="0"/>
        <w:autoSpaceDE w:val="0"/>
        <w:autoSpaceDN w:val="0"/>
        <w:adjustRightInd w:val="0"/>
        <w:ind w:left="5761" w:right="74" w:hanging="361"/>
        <w:jc w:val="both"/>
        <w:rPr>
          <w:sz w:val="20"/>
          <w:szCs w:val="20"/>
        </w:rPr>
        <w:sectPr w:rsidR="00F86FAA" w:rsidSect="00F86FAA">
          <w:footerReference w:type="even" r:id="rId16"/>
          <w:footerReference w:type="default" r:id="rId17"/>
          <w:pgSz w:w="11906" w:h="16838"/>
          <w:pgMar w:top="1417" w:right="1417" w:bottom="1417" w:left="1417" w:header="708" w:footer="708" w:gutter="0"/>
          <w:cols w:space="708"/>
          <w:docGrid w:linePitch="360"/>
        </w:sectPr>
      </w:pPr>
      <w:r w:rsidRPr="00F86FAA">
        <w:rPr>
          <w:sz w:val="20"/>
          <w:szCs w:val="20"/>
        </w:rPr>
        <w:t>Podpis wraz z pieczęcią osoby uprawnionej do reprezentowania Wykonawcy</w:t>
      </w:r>
    </w:p>
    <w:p w:rsidR="00F86FAA" w:rsidRPr="00A163B4" w:rsidRDefault="00F86FAA" w:rsidP="00F86FAA">
      <w:pPr>
        <w:pStyle w:val="Nagwek2"/>
        <w:numPr>
          <w:ilvl w:val="0"/>
          <w:numId w:val="0"/>
        </w:numPr>
        <w:jc w:val="right"/>
      </w:pPr>
      <w:bookmarkStart w:id="60" w:name="_Toc390248859"/>
      <w:bookmarkStart w:id="61" w:name="_Toc401825452"/>
      <w:r w:rsidRPr="00A163B4">
        <w:t xml:space="preserve">Załącznik nr </w:t>
      </w:r>
      <w:r>
        <w:t>7 do SIWZ</w:t>
      </w:r>
      <w:bookmarkEnd w:id="60"/>
      <w:bookmarkEnd w:id="61"/>
    </w:p>
    <w:p w:rsidR="00F86FAA" w:rsidRDefault="00F86FAA" w:rsidP="00F86FAA">
      <w:pPr>
        <w:pStyle w:val="Styl"/>
        <w:spacing w:line="360" w:lineRule="exact"/>
        <w:ind w:right="72"/>
        <w:jc w:val="both"/>
        <w:rPr>
          <w:rFonts w:ascii="Times New Roman" w:hAnsi="Times New Roman" w:cs="Times New Roman"/>
        </w:rPr>
      </w:pPr>
    </w:p>
    <w:p w:rsidR="00F86FAA" w:rsidRPr="00A163B4" w:rsidRDefault="00F86FAA" w:rsidP="00F86FAA">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F86FAA" w:rsidRPr="006B0FD0" w:rsidRDefault="00F86FAA" w:rsidP="00F86FAA">
      <w:pPr>
        <w:jc w:val="both"/>
        <w:rPr>
          <w:b/>
          <w:sz w:val="20"/>
          <w:szCs w:val="20"/>
        </w:rPr>
      </w:pPr>
      <w:r w:rsidRPr="006B0FD0">
        <w:rPr>
          <w:b/>
          <w:sz w:val="20"/>
          <w:szCs w:val="20"/>
        </w:rPr>
        <w:t>Pieczątka firmowa Wykonawcy</w:t>
      </w:r>
    </w:p>
    <w:p w:rsidR="00F86FAA" w:rsidRPr="006B0FD0" w:rsidRDefault="00F86FAA" w:rsidP="00F86FAA">
      <w:pPr>
        <w:jc w:val="both"/>
        <w:rPr>
          <w:b/>
          <w:sz w:val="20"/>
          <w:szCs w:val="20"/>
        </w:rPr>
      </w:pPr>
      <w:r w:rsidRPr="006B0FD0">
        <w:rPr>
          <w:b/>
          <w:sz w:val="20"/>
          <w:szCs w:val="20"/>
        </w:rPr>
        <w:t>/Imię i Nazwisko Wykonawcy</w:t>
      </w:r>
    </w:p>
    <w:p w:rsidR="00F86FAA" w:rsidRPr="00A163B4" w:rsidRDefault="00F86FAA" w:rsidP="00F86FAA">
      <w:pPr>
        <w:jc w:val="both"/>
      </w:pPr>
    </w:p>
    <w:p w:rsidR="00F86FAA" w:rsidRDefault="00F86FAA" w:rsidP="00F86FAA">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F86FAA" w:rsidRDefault="00F86FAA" w:rsidP="00F86FAA">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F86FAA" w:rsidRPr="00A163B4" w:rsidRDefault="00F86FAA" w:rsidP="00F86FAA">
      <w:pPr>
        <w:pStyle w:val="Styl"/>
        <w:spacing w:line="360" w:lineRule="exact"/>
        <w:ind w:right="72"/>
        <w:jc w:val="center"/>
        <w:rPr>
          <w:rFonts w:ascii="Times New Roman" w:hAnsi="Times New Roman" w:cs="Times New Roman"/>
          <w:b/>
          <w:bCs/>
          <w:w w:val="106"/>
        </w:rPr>
      </w:pPr>
    </w:p>
    <w:p w:rsidR="00F86FAA" w:rsidRDefault="00F86FAA" w:rsidP="00F86FAA">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0955A1" w:rsidRPr="000955A1">
        <w:rPr>
          <w:rFonts w:ascii="Times New Roman" w:hAnsi="Times New Roman"/>
          <w:b/>
        </w:rPr>
        <w:t>Usługi przewozu osobowego wraz z kierowcą</w:t>
      </w:r>
      <w:r w:rsidRPr="00233EDD">
        <w:rPr>
          <w:rFonts w:ascii="Times New Roman" w:hAnsi="Times New Roman" w:cs="Times New Roman"/>
          <w:b/>
        </w:rPr>
        <w:t>”</w:t>
      </w:r>
      <w:r>
        <w:rPr>
          <w:rFonts w:ascii="Times New Roman" w:hAnsi="Times New Roman" w:cs="Times New Roman"/>
        </w:rPr>
        <w:t xml:space="preserve"> oświadczamy, że </w:t>
      </w:r>
    </w:p>
    <w:p w:rsidR="00F86FAA" w:rsidRPr="00B04D77" w:rsidRDefault="00F86FAA" w:rsidP="00F86FAA">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F86FAA" w:rsidRPr="006E46AB" w:rsidRDefault="00F86FAA" w:rsidP="00F86FAA">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F86FAA" w:rsidRDefault="00F86FAA" w:rsidP="00F86FAA">
      <w:pPr>
        <w:pStyle w:val="Styl"/>
        <w:spacing w:line="360" w:lineRule="exact"/>
        <w:ind w:right="72"/>
        <w:jc w:val="both"/>
        <w:rPr>
          <w:rFonts w:ascii="Times New Roman" w:hAnsi="Times New Roman" w:cs="Times New Roman"/>
        </w:rPr>
      </w:pPr>
    </w:p>
    <w:p w:rsidR="00F86FAA" w:rsidRDefault="00F86FAA" w:rsidP="00F86FAA">
      <w:pPr>
        <w:pStyle w:val="Styl"/>
        <w:spacing w:line="360" w:lineRule="exact"/>
        <w:ind w:right="72"/>
        <w:jc w:val="both"/>
        <w:rPr>
          <w:rFonts w:ascii="Times New Roman" w:hAnsi="Times New Roman" w:cs="Times New Roman"/>
        </w:rPr>
      </w:pPr>
    </w:p>
    <w:p w:rsidR="00F86FAA" w:rsidRDefault="00F86FAA" w:rsidP="00F86FAA">
      <w:pPr>
        <w:pStyle w:val="Styl"/>
        <w:spacing w:line="360" w:lineRule="exact"/>
        <w:ind w:right="72"/>
        <w:jc w:val="both"/>
        <w:rPr>
          <w:rFonts w:ascii="Times New Roman" w:hAnsi="Times New Roman" w:cs="Times New Roman"/>
        </w:rPr>
      </w:pPr>
    </w:p>
    <w:p w:rsidR="00F86FAA" w:rsidRPr="00A163B4" w:rsidRDefault="00F86FAA" w:rsidP="00F86FAA">
      <w:pPr>
        <w:pStyle w:val="Styl"/>
        <w:spacing w:line="360" w:lineRule="exact"/>
        <w:ind w:right="72"/>
        <w:jc w:val="both"/>
        <w:rPr>
          <w:rFonts w:ascii="Times New Roman" w:hAnsi="Times New Roman" w:cs="Times New Roman"/>
        </w:rPr>
      </w:pPr>
    </w:p>
    <w:p w:rsidR="00F86FAA" w:rsidRPr="00A163B4" w:rsidRDefault="00F86FAA" w:rsidP="00F86FAA">
      <w:pPr>
        <w:pStyle w:val="Styl"/>
        <w:spacing w:line="360" w:lineRule="exact"/>
        <w:ind w:right="72"/>
        <w:jc w:val="both"/>
        <w:rPr>
          <w:rFonts w:ascii="Times New Roman" w:hAnsi="Times New Roman" w:cs="Times New Roman"/>
        </w:rPr>
      </w:pPr>
    </w:p>
    <w:p w:rsidR="00F86FAA" w:rsidRPr="00A163B4" w:rsidRDefault="00F86FAA" w:rsidP="00F86FAA">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F86FAA" w:rsidRPr="00F40660" w:rsidRDefault="00F86FAA" w:rsidP="00F86FAA">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F86FAA" w:rsidRDefault="00F86FAA" w:rsidP="00F86FAA">
      <w:pPr>
        <w:spacing w:line="320" w:lineRule="exact"/>
      </w:pPr>
    </w:p>
    <w:p w:rsidR="00F86FAA" w:rsidRDefault="00F86FAA" w:rsidP="00F86FAA">
      <w:pPr>
        <w:spacing w:line="320" w:lineRule="exact"/>
      </w:pPr>
    </w:p>
    <w:p w:rsidR="00F86FAA" w:rsidRPr="00B04D77" w:rsidRDefault="00F86FAA" w:rsidP="00F86FAA">
      <w:pPr>
        <w:spacing w:line="320" w:lineRule="exact"/>
        <w:rPr>
          <w:b/>
          <w:u w:val="single"/>
        </w:rPr>
      </w:pPr>
      <w:r w:rsidRPr="00B04D77">
        <w:rPr>
          <w:b/>
          <w:u w:val="single"/>
        </w:rPr>
        <w:t>UWAGA!</w:t>
      </w:r>
    </w:p>
    <w:p w:rsidR="00F86FAA" w:rsidRDefault="00F86FAA" w:rsidP="00F86FAA">
      <w:pPr>
        <w:spacing w:line="320" w:lineRule="exact"/>
        <w:jc w:val="both"/>
        <w:rPr>
          <w:b/>
          <w:vertAlign w:val="superscript"/>
        </w:rPr>
      </w:pPr>
    </w:p>
    <w:p w:rsidR="00F86FAA" w:rsidRDefault="00F86FAA" w:rsidP="00F86FAA">
      <w:pPr>
        <w:widowControl w:val="0"/>
        <w:autoSpaceDE w:val="0"/>
        <w:autoSpaceDN w:val="0"/>
        <w:adjustRightInd w:val="0"/>
        <w:ind w:right="74"/>
        <w:jc w:val="both"/>
        <w:rPr>
          <w:sz w:val="20"/>
          <w:szCs w:val="20"/>
        </w:r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F86FAA" w:rsidRDefault="00F86FAA" w:rsidP="00F86FAA">
      <w:pPr>
        <w:widowControl w:val="0"/>
        <w:autoSpaceDE w:val="0"/>
        <w:autoSpaceDN w:val="0"/>
        <w:adjustRightInd w:val="0"/>
        <w:ind w:left="5761" w:right="74" w:hanging="361"/>
        <w:jc w:val="both"/>
        <w:rPr>
          <w:sz w:val="20"/>
          <w:szCs w:val="20"/>
        </w:rPr>
      </w:pPr>
    </w:p>
    <w:p w:rsidR="00F86FAA" w:rsidRDefault="00F86FAA" w:rsidP="00F86FAA">
      <w:pPr>
        <w:widowControl w:val="0"/>
        <w:autoSpaceDE w:val="0"/>
        <w:autoSpaceDN w:val="0"/>
        <w:adjustRightInd w:val="0"/>
        <w:ind w:left="5761" w:right="74" w:hanging="361"/>
        <w:jc w:val="both"/>
        <w:rPr>
          <w:sz w:val="20"/>
          <w:szCs w:val="20"/>
        </w:rPr>
        <w:sectPr w:rsidR="00F86FAA" w:rsidSect="00F86FAA">
          <w:pgSz w:w="11906" w:h="16838"/>
          <w:pgMar w:top="1417" w:right="1417" w:bottom="1417" w:left="1417" w:header="708" w:footer="708" w:gutter="0"/>
          <w:cols w:space="708"/>
          <w:docGrid w:linePitch="360"/>
        </w:sectPr>
      </w:pPr>
    </w:p>
    <w:p w:rsidR="00F86FAA" w:rsidRPr="00F86FAA" w:rsidRDefault="00F86FAA" w:rsidP="00F86FAA">
      <w:pPr>
        <w:keepNext/>
        <w:overflowPunct w:val="0"/>
        <w:autoSpaceDE w:val="0"/>
        <w:autoSpaceDN w:val="0"/>
        <w:adjustRightInd w:val="0"/>
        <w:spacing w:line="300" w:lineRule="exact"/>
        <w:jc w:val="right"/>
        <w:textAlignment w:val="baseline"/>
        <w:outlineLvl w:val="1"/>
        <w:rPr>
          <w:b/>
          <w:bCs/>
        </w:rPr>
      </w:pPr>
      <w:bookmarkStart w:id="62" w:name="_Toc341860361"/>
      <w:bookmarkStart w:id="63" w:name="_Toc401825453"/>
      <w:r w:rsidRPr="00F86FAA">
        <w:rPr>
          <w:b/>
          <w:bCs/>
        </w:rPr>
        <w:t xml:space="preserve">Załącznik nr </w:t>
      </w:r>
      <w:r>
        <w:rPr>
          <w:b/>
          <w:bCs/>
        </w:rPr>
        <w:t>8</w:t>
      </w:r>
      <w:r w:rsidRPr="00F86FAA">
        <w:rPr>
          <w:b/>
          <w:bCs/>
        </w:rPr>
        <w:t xml:space="preserve"> - wzór umowy</w:t>
      </w:r>
      <w:bookmarkEnd w:id="62"/>
      <w:bookmarkEnd w:id="63"/>
    </w:p>
    <w:p w:rsidR="00F86FAA" w:rsidRPr="00F86FAA" w:rsidRDefault="00F86FAA" w:rsidP="00F86FAA">
      <w:pPr>
        <w:spacing w:line="300" w:lineRule="exact"/>
        <w:jc w:val="right"/>
        <w:rPr>
          <w:sz w:val="20"/>
          <w:szCs w:val="20"/>
        </w:rPr>
      </w:pPr>
    </w:p>
    <w:p w:rsidR="00F86FAA" w:rsidRPr="00F86FAA" w:rsidRDefault="00F86FAA" w:rsidP="00F86FAA">
      <w:pPr>
        <w:spacing w:line="300" w:lineRule="exact"/>
        <w:jc w:val="center"/>
        <w:rPr>
          <w:sz w:val="32"/>
          <w:szCs w:val="32"/>
        </w:rPr>
      </w:pPr>
      <w:bookmarkStart w:id="64" w:name="_Toc516888256"/>
      <w:bookmarkStart w:id="65" w:name="_Toc100129863"/>
      <w:bookmarkStart w:id="66" w:name="_Toc100130938"/>
      <w:bookmarkStart w:id="67" w:name="_Toc100131343"/>
      <w:r w:rsidRPr="00F86FAA">
        <w:rPr>
          <w:b/>
          <w:sz w:val="32"/>
          <w:szCs w:val="32"/>
        </w:rPr>
        <w:t>UMOWA nr ……/FT-2/</w:t>
      </w:r>
      <w:r>
        <w:rPr>
          <w:b/>
          <w:sz w:val="32"/>
          <w:szCs w:val="32"/>
        </w:rPr>
        <w:t>……</w:t>
      </w:r>
    </w:p>
    <w:p w:rsidR="00F86FAA" w:rsidRPr="00F86FAA" w:rsidRDefault="00F86FAA" w:rsidP="00FD4CC8">
      <w:pPr>
        <w:rPr>
          <w:sz w:val="16"/>
          <w:szCs w:val="16"/>
        </w:rPr>
      </w:pPr>
    </w:p>
    <w:bookmarkEnd w:id="64"/>
    <w:bookmarkEnd w:id="65"/>
    <w:bookmarkEnd w:id="66"/>
    <w:bookmarkEnd w:id="67"/>
    <w:p w:rsidR="00A942E0" w:rsidRPr="00A942E0" w:rsidRDefault="00A942E0" w:rsidP="00FD4CC8">
      <w:pPr>
        <w:widowControl w:val="0"/>
        <w:suppressAutoHyphens/>
        <w:spacing w:line="360" w:lineRule="exact"/>
        <w:jc w:val="both"/>
      </w:pPr>
      <w:r w:rsidRPr="00A942E0">
        <w:t>Zawarta w dniu</w:t>
      </w:r>
      <w:r w:rsidRPr="00A942E0">
        <w:rPr>
          <w:b/>
        </w:rPr>
        <w:t xml:space="preserve"> .........................r.</w:t>
      </w:r>
      <w:r w:rsidRPr="00A942E0">
        <w:t xml:space="preserve"> w Katowicach pomiędzy </w:t>
      </w:r>
      <w:r w:rsidRPr="00A942E0">
        <w:rPr>
          <w:b/>
        </w:rPr>
        <w:t>Głównym Instytutem Górnictwa</w:t>
      </w:r>
      <w:r w:rsidRPr="00A942E0">
        <w:t xml:space="preserve"> </w:t>
      </w:r>
      <w:r w:rsidRPr="00A942E0">
        <w:br/>
        <w:t>w Katowicach, Plac Gwarków 1,</w:t>
      </w:r>
      <w:r w:rsidRPr="00A942E0">
        <w:rPr>
          <w:bCs/>
        </w:rPr>
        <w:t xml:space="preserve"> zarejestrowanym w Sądzie Rejonowym Katowice – Wschód w Katowicach, Wydział VIII Gospodarczy Krajowego Rejestru Sądowego pod numerem KRS 0000090660, </w:t>
      </w:r>
      <w:r w:rsidRPr="00A942E0">
        <w:t>zwanym dalej „</w:t>
      </w:r>
      <w:r w:rsidRPr="00A942E0">
        <w:rPr>
          <w:b/>
        </w:rPr>
        <w:t>Zamawiającym</w:t>
      </w:r>
      <w:r w:rsidRPr="00A942E0">
        <w:t xml:space="preserve">”, reprezentowanym przez: </w:t>
      </w:r>
    </w:p>
    <w:p w:rsidR="00A942E0" w:rsidRPr="00A942E0" w:rsidRDefault="00A942E0" w:rsidP="00FD4CC8">
      <w:pPr>
        <w:spacing w:line="360" w:lineRule="exact"/>
        <w:jc w:val="both"/>
      </w:pPr>
      <w:r w:rsidRPr="00A942E0">
        <w:rPr>
          <w:b/>
        </w:rPr>
        <w:t>1. ......................................................................................................................................</w:t>
      </w:r>
      <w:r w:rsidRPr="00A942E0">
        <w:t xml:space="preserve"> </w:t>
      </w:r>
    </w:p>
    <w:p w:rsidR="00A942E0" w:rsidRPr="00A942E0" w:rsidRDefault="00A942E0" w:rsidP="00FD4CC8">
      <w:pPr>
        <w:spacing w:line="360" w:lineRule="exact"/>
        <w:rPr>
          <w:b/>
        </w:rPr>
      </w:pPr>
      <w:r w:rsidRPr="00A942E0">
        <w:rPr>
          <w:b/>
        </w:rPr>
        <w:t>2. .......................................................................................................................................</w:t>
      </w:r>
    </w:p>
    <w:p w:rsidR="00A942E0" w:rsidRPr="00A942E0" w:rsidRDefault="00A942E0" w:rsidP="00FD4CC8">
      <w:pPr>
        <w:spacing w:line="360" w:lineRule="exact"/>
        <w:jc w:val="both"/>
      </w:pPr>
      <w:r w:rsidRPr="00A942E0">
        <w:t xml:space="preserve">a </w:t>
      </w:r>
    </w:p>
    <w:p w:rsidR="00A942E0" w:rsidRPr="00A942E0" w:rsidRDefault="00A942E0" w:rsidP="00FD4CC8">
      <w:pPr>
        <w:spacing w:line="360" w:lineRule="exact"/>
        <w:jc w:val="both"/>
      </w:pPr>
      <w:r w:rsidRPr="00A942E0">
        <w:rPr>
          <w:b/>
          <w:bCs/>
        </w:rPr>
        <w:t xml:space="preserve">............................... zam. ............................. ul. ................................. </w:t>
      </w:r>
      <w:r w:rsidRPr="00A942E0">
        <w:t>......................................................................................................................................................</w:t>
      </w:r>
    </w:p>
    <w:p w:rsidR="00A942E0" w:rsidRPr="00A942E0" w:rsidRDefault="00A942E0" w:rsidP="00FD4CC8">
      <w:pPr>
        <w:spacing w:line="360" w:lineRule="exact"/>
        <w:jc w:val="both"/>
        <w:rPr>
          <w:bCs/>
        </w:rPr>
      </w:pPr>
      <w:r w:rsidRPr="00A942E0">
        <w:t>......................................................................................................................................................</w:t>
      </w:r>
    </w:p>
    <w:p w:rsidR="00A942E0" w:rsidRPr="00A942E0" w:rsidRDefault="00A942E0" w:rsidP="00FD4CC8">
      <w:pPr>
        <w:spacing w:line="360" w:lineRule="exact"/>
        <w:jc w:val="both"/>
        <w:rPr>
          <w:bCs/>
          <w:color w:val="0000FF"/>
        </w:rPr>
      </w:pPr>
      <w:r w:rsidRPr="00A942E0">
        <w:t xml:space="preserve">W związku z postępowaniem nr </w:t>
      </w:r>
      <w:r w:rsidRPr="00A942E0">
        <w:rPr>
          <w:b/>
        </w:rPr>
        <w:t>FT .................</w:t>
      </w:r>
      <w:r w:rsidRPr="00A942E0">
        <w:t xml:space="preserve"> o udzielenie zamówienia publicznego prowadzonym na podstawie u</w:t>
      </w:r>
      <w:r w:rsidRPr="00A942E0">
        <w:rPr>
          <w:i/>
        </w:rPr>
        <w:t xml:space="preserve">stawy z dnia 29 stycznia 2004 r Prawo zamówień publicznych </w:t>
      </w:r>
      <w:r w:rsidRPr="00A942E0">
        <w:t xml:space="preserve">(tekst jednolity Dz. U. z 2010 r. nr113 poz.759 z </w:t>
      </w:r>
      <w:proofErr w:type="spellStart"/>
      <w:r w:rsidRPr="00A942E0">
        <w:t>póź</w:t>
      </w:r>
      <w:proofErr w:type="spellEnd"/>
      <w:r w:rsidRPr="00A942E0">
        <w:t xml:space="preserve">. zmianami) zwanej w treści </w:t>
      </w:r>
      <w:proofErr w:type="spellStart"/>
      <w:r w:rsidRPr="00A942E0">
        <w:t>Pzp</w:t>
      </w:r>
      <w:proofErr w:type="spellEnd"/>
      <w:r w:rsidRPr="00A942E0">
        <w:t xml:space="preserve"> w trybie przetargu nieograniczonego</w:t>
      </w:r>
      <w:r w:rsidRPr="00A942E0">
        <w:rPr>
          <w:b/>
          <w:bCs/>
        </w:rPr>
        <w:t xml:space="preserve"> </w:t>
      </w:r>
      <w:r w:rsidRPr="00A942E0">
        <w:rPr>
          <w:bCs/>
        </w:rPr>
        <w:t>niniejszej umowie</w:t>
      </w:r>
      <w:r w:rsidRPr="00A942E0">
        <w:t xml:space="preserve"> </w:t>
      </w:r>
      <w:r w:rsidRPr="00A942E0">
        <w:rPr>
          <w:bCs/>
          <w:iCs/>
        </w:rPr>
        <w:t>nadaje się następującą treść</w:t>
      </w:r>
      <w:r w:rsidRPr="00A942E0">
        <w:t>:</w:t>
      </w:r>
    </w:p>
    <w:p w:rsidR="00A942E0" w:rsidRPr="00A942E0" w:rsidRDefault="00A942E0" w:rsidP="00A942E0">
      <w:pPr>
        <w:spacing w:line="320" w:lineRule="exact"/>
        <w:rPr>
          <w:b/>
          <w:i/>
        </w:rPr>
      </w:pPr>
    </w:p>
    <w:p w:rsidR="00A942E0" w:rsidRPr="00A942E0" w:rsidRDefault="00A942E0" w:rsidP="00A942E0">
      <w:pPr>
        <w:spacing w:line="320" w:lineRule="exact"/>
        <w:jc w:val="center"/>
        <w:rPr>
          <w:b/>
          <w:sz w:val="32"/>
          <w:szCs w:val="32"/>
        </w:rPr>
      </w:pPr>
      <w:r w:rsidRPr="00A942E0">
        <w:rPr>
          <w:b/>
          <w:sz w:val="32"/>
          <w:szCs w:val="32"/>
        </w:rPr>
        <w:t>„Usługi przewozu towaru wraz z kierowcą”</w:t>
      </w:r>
    </w:p>
    <w:p w:rsidR="00A942E0" w:rsidRPr="00A942E0" w:rsidRDefault="00A942E0" w:rsidP="00A942E0">
      <w:pPr>
        <w:spacing w:line="320" w:lineRule="exact"/>
        <w:jc w:val="center"/>
        <w:rPr>
          <w:b/>
        </w:rPr>
      </w:pPr>
    </w:p>
    <w:p w:rsidR="00A942E0" w:rsidRPr="00A942E0" w:rsidRDefault="00A942E0" w:rsidP="007C3665">
      <w:pPr>
        <w:spacing w:line="340" w:lineRule="exact"/>
        <w:jc w:val="center"/>
        <w:rPr>
          <w:b/>
        </w:rPr>
      </w:pPr>
      <w:r w:rsidRPr="00A942E0">
        <w:rPr>
          <w:b/>
        </w:rPr>
        <w:t>§1</w:t>
      </w:r>
    </w:p>
    <w:p w:rsidR="00A942E0" w:rsidRPr="00A942E0" w:rsidRDefault="00A942E0" w:rsidP="007C3665">
      <w:pPr>
        <w:spacing w:line="340" w:lineRule="exact"/>
        <w:jc w:val="both"/>
      </w:pPr>
      <w:r w:rsidRPr="00A942E0">
        <w:t>Wykonawca zobowiązuje się do wykonywania na rzecz Zamawiającego nieregularnych usług przewozowych</w:t>
      </w:r>
      <w:r w:rsidRPr="00A942E0">
        <w:rPr>
          <w:color w:val="0000FF"/>
        </w:rPr>
        <w:t xml:space="preserve"> </w:t>
      </w:r>
      <w:r w:rsidRPr="00A942E0">
        <w:t>polegających na przewozie towarów samochodem o dopuszczalnej masie całkowitej poniżej 3,5 tony</w:t>
      </w:r>
      <w:r w:rsidRPr="00A942E0">
        <w:rPr>
          <w:color w:val="0000FF"/>
        </w:rPr>
        <w:t xml:space="preserve"> </w:t>
      </w:r>
      <w:r w:rsidRPr="00A942E0">
        <w:t>zwanych dalej „</w:t>
      </w:r>
      <w:r w:rsidRPr="00A942E0">
        <w:rPr>
          <w:b/>
        </w:rPr>
        <w:t>przedmiotem umowy</w:t>
      </w:r>
      <w:r w:rsidRPr="00A942E0">
        <w:t xml:space="preserve">”, zgodnie z pisemnym zamówieniem (załącznik nr 1), które </w:t>
      </w:r>
      <w:r w:rsidRPr="00A942E0">
        <w:rPr>
          <w:color w:val="000000"/>
        </w:rPr>
        <w:t>stanowi</w:t>
      </w:r>
      <w:r w:rsidRPr="00A942E0">
        <w:rPr>
          <w:color w:val="0000FF"/>
        </w:rPr>
        <w:t xml:space="preserve"> </w:t>
      </w:r>
      <w:r w:rsidRPr="00A942E0">
        <w:t>integralną część niniejszej umowy.</w:t>
      </w:r>
    </w:p>
    <w:p w:rsidR="00A942E0" w:rsidRPr="00A942E0" w:rsidRDefault="00A942E0" w:rsidP="007C3665">
      <w:pPr>
        <w:spacing w:line="340" w:lineRule="exact"/>
        <w:jc w:val="both"/>
        <w:rPr>
          <w:b/>
          <w:color w:val="0000FF"/>
        </w:rPr>
      </w:pPr>
    </w:p>
    <w:p w:rsidR="00A942E0" w:rsidRPr="00A942E0" w:rsidRDefault="00A942E0" w:rsidP="007C3665">
      <w:pPr>
        <w:spacing w:line="340" w:lineRule="exact"/>
        <w:jc w:val="center"/>
        <w:rPr>
          <w:b/>
        </w:rPr>
      </w:pPr>
      <w:r w:rsidRPr="00A942E0">
        <w:rPr>
          <w:b/>
        </w:rPr>
        <w:t>§2</w:t>
      </w:r>
    </w:p>
    <w:p w:rsidR="00A942E0" w:rsidRPr="00A942E0" w:rsidRDefault="00A942E0" w:rsidP="007C3665">
      <w:pPr>
        <w:numPr>
          <w:ilvl w:val="0"/>
          <w:numId w:val="40"/>
        </w:numPr>
        <w:tabs>
          <w:tab w:val="left" w:pos="426"/>
          <w:tab w:val="left" w:pos="6379"/>
        </w:tabs>
        <w:overflowPunct w:val="0"/>
        <w:autoSpaceDE w:val="0"/>
        <w:autoSpaceDN w:val="0"/>
        <w:adjustRightInd w:val="0"/>
        <w:spacing w:line="340" w:lineRule="exact"/>
        <w:ind w:left="426" w:hanging="426"/>
        <w:textAlignment w:val="baseline"/>
        <w:rPr>
          <w:b/>
        </w:rPr>
      </w:pPr>
      <w:r w:rsidRPr="00A942E0">
        <w:t xml:space="preserve">Termin rozpoczęcia przedmiotu umowy ustala się na dzień </w:t>
      </w:r>
      <w:r w:rsidRPr="00A942E0">
        <w:tab/>
      </w:r>
      <w:r w:rsidRPr="00A942E0">
        <w:rPr>
          <w:b/>
        </w:rPr>
        <w:t xml:space="preserve">    .....................</w:t>
      </w:r>
    </w:p>
    <w:p w:rsidR="00A942E0" w:rsidRPr="00A942E0" w:rsidRDefault="00A942E0" w:rsidP="007C3665">
      <w:pPr>
        <w:numPr>
          <w:ilvl w:val="0"/>
          <w:numId w:val="40"/>
        </w:numPr>
        <w:tabs>
          <w:tab w:val="left" w:pos="426"/>
          <w:tab w:val="left" w:pos="6379"/>
        </w:tabs>
        <w:overflowPunct w:val="0"/>
        <w:autoSpaceDE w:val="0"/>
        <w:autoSpaceDN w:val="0"/>
        <w:adjustRightInd w:val="0"/>
        <w:spacing w:line="340" w:lineRule="exact"/>
        <w:ind w:left="426" w:hanging="426"/>
        <w:textAlignment w:val="baseline"/>
        <w:rPr>
          <w:b/>
        </w:rPr>
      </w:pPr>
      <w:r w:rsidRPr="00A942E0">
        <w:t xml:space="preserve"> Termin zakończenia przedmiotu umowy ustala się na dzień </w:t>
      </w:r>
      <w:r w:rsidRPr="00A942E0">
        <w:tab/>
        <w:t xml:space="preserve">    </w:t>
      </w:r>
      <w:r w:rsidRPr="00A942E0">
        <w:rPr>
          <w:b/>
        </w:rPr>
        <w:t>.....................</w:t>
      </w:r>
    </w:p>
    <w:p w:rsidR="00A942E0" w:rsidRPr="00A942E0" w:rsidRDefault="00A942E0" w:rsidP="007C3665">
      <w:pPr>
        <w:spacing w:line="340" w:lineRule="exact"/>
        <w:rPr>
          <w:b/>
        </w:rPr>
      </w:pPr>
    </w:p>
    <w:p w:rsidR="00A942E0" w:rsidRPr="00A942E0" w:rsidRDefault="00A942E0" w:rsidP="007C3665">
      <w:pPr>
        <w:spacing w:line="340" w:lineRule="exact"/>
        <w:jc w:val="center"/>
        <w:rPr>
          <w:b/>
        </w:rPr>
      </w:pPr>
      <w:r w:rsidRPr="00A942E0">
        <w:rPr>
          <w:b/>
        </w:rPr>
        <w:t>§3</w:t>
      </w:r>
    </w:p>
    <w:p w:rsidR="00A942E0" w:rsidRPr="00A942E0" w:rsidRDefault="00A942E0" w:rsidP="007C3665">
      <w:pPr>
        <w:spacing w:line="340" w:lineRule="exact"/>
        <w:jc w:val="both"/>
      </w:pPr>
      <w:r w:rsidRPr="00A942E0">
        <w:t xml:space="preserve">Wykonawca oświadcza, że zapoznał się z </w:t>
      </w:r>
      <w:r w:rsidRPr="00A942E0">
        <w:rPr>
          <w:b/>
          <w:i/>
        </w:rPr>
        <w:t>„Instrukcją Przeciwpożarową Głównego Instytutu Górnictwa”</w:t>
      </w:r>
      <w:r w:rsidRPr="00A942E0">
        <w:t xml:space="preserve"> zobowiązującą do przestrzegania przepisów oraz stosowania zasad:</w:t>
      </w:r>
    </w:p>
    <w:p w:rsidR="00A942E0" w:rsidRPr="00A942E0" w:rsidRDefault="00A942E0" w:rsidP="007C3665">
      <w:pPr>
        <w:spacing w:line="340" w:lineRule="exact"/>
        <w:ind w:left="567" w:hanging="283"/>
        <w:jc w:val="both"/>
      </w:pPr>
      <w:r w:rsidRPr="00A942E0">
        <w:t>a/ zapobiegania pożarom i innym miejscowym zagrożeniom,</w:t>
      </w:r>
    </w:p>
    <w:p w:rsidR="00A942E0" w:rsidRPr="00A942E0" w:rsidRDefault="00A942E0" w:rsidP="007C3665">
      <w:pPr>
        <w:spacing w:line="340" w:lineRule="exact"/>
        <w:ind w:left="567" w:hanging="283"/>
        <w:jc w:val="both"/>
      </w:pPr>
      <w:r w:rsidRPr="00A942E0">
        <w:t>b/ postępowania na wypadek pożaru lub innego zagrożenia.</w:t>
      </w:r>
    </w:p>
    <w:p w:rsidR="00FD4CC8" w:rsidRPr="00A942E0" w:rsidRDefault="00FD4CC8" w:rsidP="007C3665">
      <w:pPr>
        <w:spacing w:line="340" w:lineRule="exact"/>
        <w:jc w:val="center"/>
        <w:rPr>
          <w:b/>
        </w:rPr>
      </w:pPr>
    </w:p>
    <w:p w:rsidR="00A942E0" w:rsidRPr="00A942E0" w:rsidRDefault="00A942E0" w:rsidP="007C3665">
      <w:pPr>
        <w:spacing w:line="340" w:lineRule="exact"/>
        <w:jc w:val="center"/>
        <w:rPr>
          <w:b/>
        </w:rPr>
      </w:pPr>
      <w:r w:rsidRPr="00A942E0">
        <w:rPr>
          <w:b/>
        </w:rPr>
        <w:t>§4</w:t>
      </w:r>
    </w:p>
    <w:p w:rsidR="00A942E0" w:rsidRPr="00A942E0" w:rsidRDefault="00A942E0" w:rsidP="00FD4CC8">
      <w:pPr>
        <w:numPr>
          <w:ilvl w:val="0"/>
          <w:numId w:val="41"/>
        </w:numPr>
        <w:tabs>
          <w:tab w:val="num" w:pos="-1985"/>
        </w:tabs>
        <w:overflowPunct w:val="0"/>
        <w:autoSpaceDE w:val="0"/>
        <w:autoSpaceDN w:val="0"/>
        <w:adjustRightInd w:val="0"/>
        <w:spacing w:line="360" w:lineRule="exact"/>
        <w:ind w:left="426" w:hanging="426"/>
        <w:jc w:val="both"/>
        <w:textAlignment w:val="baseline"/>
      </w:pPr>
      <w:r w:rsidRPr="00A942E0">
        <w:t>Za wykonanie przedmiotu umowy strony ustalają wynagrodzenie w kwocie:....…....</w:t>
      </w:r>
      <w:r w:rsidRPr="00A942E0">
        <w:rPr>
          <w:b/>
        </w:rPr>
        <w:t>zł</w:t>
      </w:r>
      <w:r w:rsidRPr="00A942E0">
        <w:t xml:space="preserve"> za jeden przejechany kilometr + </w:t>
      </w:r>
      <w:r w:rsidRPr="00A942E0">
        <w:rPr>
          <w:b/>
        </w:rPr>
        <w:t>…....zł</w:t>
      </w:r>
      <w:r w:rsidRPr="00A942E0">
        <w:t xml:space="preserve"> za jedną godzinę /kwoty zawierają …..</w:t>
      </w:r>
      <w:r w:rsidRPr="00A942E0">
        <w:rPr>
          <w:b/>
        </w:rPr>
        <w:t>%</w:t>
      </w:r>
      <w:r w:rsidRPr="00A942E0">
        <w:t xml:space="preserve"> podatek VAT/.</w:t>
      </w:r>
    </w:p>
    <w:p w:rsidR="00A942E0" w:rsidRPr="00A942E0" w:rsidRDefault="00A942E0" w:rsidP="00FD4CC8">
      <w:pPr>
        <w:numPr>
          <w:ilvl w:val="0"/>
          <w:numId w:val="41"/>
        </w:numPr>
        <w:tabs>
          <w:tab w:val="num" w:pos="-1985"/>
        </w:tabs>
        <w:overflowPunct w:val="0"/>
        <w:autoSpaceDE w:val="0"/>
        <w:autoSpaceDN w:val="0"/>
        <w:adjustRightInd w:val="0"/>
        <w:spacing w:line="360" w:lineRule="exact"/>
        <w:ind w:left="426" w:hanging="426"/>
        <w:jc w:val="both"/>
        <w:textAlignment w:val="baseline"/>
      </w:pPr>
      <w:r w:rsidRPr="00A942E0">
        <w:t>Zapłata nastąpi w kwocie zgodnej z rozliczeniem przejechanych kilometrów i godzin potwierdzonym przez kierownika zakładu zamawiającego jazdę.</w:t>
      </w:r>
    </w:p>
    <w:p w:rsidR="007C3665" w:rsidRDefault="007C3665" w:rsidP="00FD4CC8">
      <w:pPr>
        <w:spacing w:line="360" w:lineRule="exact"/>
        <w:jc w:val="center"/>
        <w:rPr>
          <w:b/>
        </w:rPr>
      </w:pPr>
    </w:p>
    <w:p w:rsidR="00A942E0" w:rsidRPr="00A942E0" w:rsidRDefault="00A942E0" w:rsidP="00FD4CC8">
      <w:pPr>
        <w:spacing w:line="360" w:lineRule="exact"/>
        <w:jc w:val="center"/>
        <w:rPr>
          <w:b/>
        </w:rPr>
      </w:pPr>
      <w:r w:rsidRPr="00A942E0">
        <w:rPr>
          <w:b/>
        </w:rPr>
        <w:t>§5</w:t>
      </w:r>
    </w:p>
    <w:p w:rsidR="00A942E0" w:rsidRPr="00A942E0" w:rsidRDefault="00A942E0" w:rsidP="00FD4CC8">
      <w:pPr>
        <w:numPr>
          <w:ilvl w:val="0"/>
          <w:numId w:val="42"/>
        </w:numPr>
        <w:tabs>
          <w:tab w:val="left" w:pos="-3402"/>
        </w:tabs>
        <w:overflowPunct w:val="0"/>
        <w:autoSpaceDE w:val="0"/>
        <w:autoSpaceDN w:val="0"/>
        <w:adjustRightInd w:val="0"/>
        <w:spacing w:line="360" w:lineRule="exact"/>
        <w:jc w:val="both"/>
        <w:textAlignment w:val="baseline"/>
      </w:pPr>
      <w:r w:rsidRPr="00A942E0">
        <w:t>Wynagrodzenie płatne jest</w:t>
      </w:r>
      <w:r w:rsidRPr="00A942E0">
        <w:rPr>
          <w:b/>
        </w:rPr>
        <w:t xml:space="preserve"> </w:t>
      </w:r>
      <w:r w:rsidRPr="00A942E0">
        <w:t xml:space="preserve">w terminie </w:t>
      </w:r>
      <w:r w:rsidRPr="00A942E0">
        <w:rPr>
          <w:b/>
        </w:rPr>
        <w:t>14 dni</w:t>
      </w:r>
      <w:r w:rsidRPr="00A942E0">
        <w:t>, licząc od dnia złożenia przez Wykonawcę prawidłowo wystawionej faktury/rachunku</w:t>
      </w:r>
      <w:r w:rsidRPr="00A942E0">
        <w:rPr>
          <w:vertAlign w:val="superscript"/>
        </w:rPr>
        <w:footnoteReference w:customMarkFollows="1" w:id="1"/>
        <w:sym w:font="Symbol" w:char="F02A"/>
      </w:r>
      <w:r w:rsidRPr="00A942E0">
        <w:t>.</w:t>
      </w:r>
    </w:p>
    <w:p w:rsidR="00A942E0" w:rsidRPr="00A942E0" w:rsidRDefault="00A942E0" w:rsidP="00FD4CC8">
      <w:pPr>
        <w:numPr>
          <w:ilvl w:val="0"/>
          <w:numId w:val="42"/>
        </w:numPr>
        <w:overflowPunct w:val="0"/>
        <w:autoSpaceDE w:val="0"/>
        <w:autoSpaceDN w:val="0"/>
        <w:adjustRightInd w:val="0"/>
        <w:spacing w:line="360" w:lineRule="exact"/>
        <w:jc w:val="both"/>
        <w:textAlignment w:val="baseline"/>
      </w:pPr>
      <w:r w:rsidRPr="00A942E0">
        <w:t>Zapłata faktury nastąpi na rachunek bankowy Wykonawcy wskazany w umowie.</w:t>
      </w:r>
    </w:p>
    <w:p w:rsidR="00A942E0" w:rsidRPr="00A942E0" w:rsidRDefault="00A942E0" w:rsidP="00FD4CC8">
      <w:pPr>
        <w:tabs>
          <w:tab w:val="left" w:pos="4253"/>
        </w:tabs>
        <w:spacing w:line="360" w:lineRule="exact"/>
        <w:ind w:firstLine="426"/>
        <w:jc w:val="both"/>
        <w:rPr>
          <w:b/>
        </w:rPr>
      </w:pPr>
    </w:p>
    <w:p w:rsidR="00A942E0" w:rsidRPr="00A942E0" w:rsidRDefault="00A942E0" w:rsidP="00FD4CC8">
      <w:pPr>
        <w:spacing w:line="360" w:lineRule="exact"/>
        <w:ind w:left="540" w:hanging="540"/>
        <w:jc w:val="center"/>
      </w:pPr>
      <w:r w:rsidRPr="00A942E0">
        <w:rPr>
          <w:b/>
        </w:rPr>
        <w:t>§6</w:t>
      </w:r>
    </w:p>
    <w:p w:rsidR="00A942E0" w:rsidRPr="00A942E0" w:rsidRDefault="00A942E0" w:rsidP="00FD4CC8">
      <w:pPr>
        <w:numPr>
          <w:ilvl w:val="0"/>
          <w:numId w:val="43"/>
        </w:numPr>
        <w:tabs>
          <w:tab w:val="num" w:pos="-1260"/>
        </w:tabs>
        <w:overflowPunct w:val="0"/>
        <w:autoSpaceDE w:val="0"/>
        <w:autoSpaceDN w:val="0"/>
        <w:adjustRightInd w:val="0"/>
        <w:spacing w:line="360" w:lineRule="exact"/>
        <w:ind w:left="360"/>
        <w:jc w:val="both"/>
        <w:textAlignment w:val="baseline"/>
      </w:pPr>
      <w:r w:rsidRPr="00A942E0">
        <w:t xml:space="preserve">Zamawiający wymaga, aby przedmiot umowy realizowany był środkiem transportu, który jest własnością (w dyspozycji) Wykonawcy, przystosowanym do wykonywania przedmiotu umowy określonego w </w:t>
      </w:r>
      <w:r w:rsidRPr="00A942E0">
        <w:rPr>
          <w:b/>
        </w:rPr>
        <w:t>§1.</w:t>
      </w:r>
    </w:p>
    <w:p w:rsidR="00A942E0" w:rsidRPr="00A942E0" w:rsidRDefault="00A942E0" w:rsidP="00FD4CC8">
      <w:pPr>
        <w:numPr>
          <w:ilvl w:val="0"/>
          <w:numId w:val="43"/>
        </w:numPr>
        <w:tabs>
          <w:tab w:val="num" w:pos="-1260"/>
        </w:tabs>
        <w:overflowPunct w:val="0"/>
        <w:autoSpaceDE w:val="0"/>
        <w:autoSpaceDN w:val="0"/>
        <w:adjustRightInd w:val="0"/>
        <w:spacing w:line="360" w:lineRule="exact"/>
        <w:ind w:left="360"/>
        <w:jc w:val="both"/>
        <w:textAlignment w:val="baseline"/>
      </w:pPr>
      <w:r w:rsidRPr="00A942E0">
        <w:t>Zamawiający wymaga, aby Wykonawca posiadał ubezpieczenie – OC, wykupienie ubezpieczenia AC Zamawiający pozostawia w gestii Wykonawcy.</w:t>
      </w:r>
    </w:p>
    <w:p w:rsidR="00A942E0" w:rsidRPr="00A942E0" w:rsidRDefault="00A942E0" w:rsidP="00FD4CC8">
      <w:pPr>
        <w:numPr>
          <w:ilvl w:val="0"/>
          <w:numId w:val="43"/>
        </w:numPr>
        <w:tabs>
          <w:tab w:val="num" w:pos="-1260"/>
        </w:tabs>
        <w:overflowPunct w:val="0"/>
        <w:autoSpaceDE w:val="0"/>
        <w:autoSpaceDN w:val="0"/>
        <w:adjustRightInd w:val="0"/>
        <w:spacing w:line="360" w:lineRule="exact"/>
        <w:ind w:left="360"/>
        <w:jc w:val="both"/>
        <w:textAlignment w:val="baseline"/>
      </w:pPr>
      <w:r w:rsidRPr="00A942E0">
        <w:t>Zamawiający nie jest zobowiązany do zapłaty jakiegokolwiek odszkodowania związanego z ewentualnym uszkodzeniem środka transportu.</w:t>
      </w:r>
    </w:p>
    <w:p w:rsidR="00A942E0" w:rsidRPr="00A942E0" w:rsidRDefault="00A942E0" w:rsidP="00FD4CC8">
      <w:pPr>
        <w:numPr>
          <w:ilvl w:val="0"/>
          <w:numId w:val="43"/>
        </w:numPr>
        <w:tabs>
          <w:tab w:val="num" w:pos="-1260"/>
        </w:tabs>
        <w:overflowPunct w:val="0"/>
        <w:autoSpaceDE w:val="0"/>
        <w:autoSpaceDN w:val="0"/>
        <w:adjustRightInd w:val="0"/>
        <w:spacing w:line="360" w:lineRule="exact"/>
        <w:ind w:left="360"/>
        <w:jc w:val="both"/>
        <w:textAlignment w:val="baseline"/>
      </w:pPr>
      <w:r w:rsidRPr="00A942E0">
        <w:t>Zamawiający nie odpowiada za szkody powstałe w związku z wykonywaniem przedmiotu umowy przez Wykonawcę.</w:t>
      </w:r>
    </w:p>
    <w:p w:rsidR="00A942E0" w:rsidRPr="00A942E0" w:rsidRDefault="00A942E0" w:rsidP="00FD4CC8">
      <w:pPr>
        <w:numPr>
          <w:ilvl w:val="0"/>
          <w:numId w:val="43"/>
        </w:numPr>
        <w:tabs>
          <w:tab w:val="num" w:pos="-1260"/>
        </w:tabs>
        <w:overflowPunct w:val="0"/>
        <w:autoSpaceDE w:val="0"/>
        <w:autoSpaceDN w:val="0"/>
        <w:adjustRightInd w:val="0"/>
        <w:spacing w:line="360" w:lineRule="exact"/>
        <w:ind w:left="360"/>
        <w:jc w:val="both"/>
        <w:textAlignment w:val="baseline"/>
      </w:pPr>
      <w:r w:rsidRPr="00A942E0">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A942E0" w:rsidRPr="00A942E0" w:rsidRDefault="00A942E0" w:rsidP="00FD4CC8">
      <w:pPr>
        <w:numPr>
          <w:ilvl w:val="0"/>
          <w:numId w:val="43"/>
        </w:numPr>
        <w:tabs>
          <w:tab w:val="left" w:pos="-3402"/>
        </w:tabs>
        <w:overflowPunct w:val="0"/>
        <w:autoSpaceDE w:val="0"/>
        <w:autoSpaceDN w:val="0"/>
        <w:adjustRightInd w:val="0"/>
        <w:spacing w:line="360" w:lineRule="exact"/>
        <w:ind w:left="360"/>
        <w:jc w:val="both"/>
        <w:textAlignment w:val="baseline"/>
      </w:pPr>
      <w:r w:rsidRPr="00A942E0">
        <w:t>Wykonawca zobowiązuje się do zachowania poufności wszystkich informacji dotyczących Zamawiającego, które uzyskał w związku z wykonywaniem przedmiotu umowy.</w:t>
      </w:r>
    </w:p>
    <w:p w:rsidR="00A942E0" w:rsidRPr="00A942E0" w:rsidRDefault="00A942E0" w:rsidP="00FD4CC8">
      <w:pPr>
        <w:tabs>
          <w:tab w:val="num" w:pos="-1260"/>
        </w:tabs>
        <w:spacing w:line="360" w:lineRule="exact"/>
        <w:jc w:val="center"/>
        <w:rPr>
          <w:b/>
        </w:rPr>
      </w:pPr>
      <w:r w:rsidRPr="00A942E0">
        <w:rPr>
          <w:b/>
        </w:rPr>
        <w:t>§7</w:t>
      </w:r>
    </w:p>
    <w:p w:rsidR="00A942E0" w:rsidRPr="00A942E0" w:rsidRDefault="00A942E0" w:rsidP="00FD4CC8">
      <w:pPr>
        <w:numPr>
          <w:ilvl w:val="0"/>
          <w:numId w:val="45"/>
        </w:numPr>
        <w:overflowPunct w:val="0"/>
        <w:autoSpaceDE w:val="0"/>
        <w:autoSpaceDN w:val="0"/>
        <w:adjustRightInd w:val="0"/>
        <w:spacing w:line="360" w:lineRule="exact"/>
        <w:ind w:left="360"/>
        <w:jc w:val="both"/>
        <w:textAlignment w:val="baseline"/>
      </w:pPr>
      <w:r w:rsidRPr="00A942E0">
        <w:t>Umowa zostanie rozwiązana z winy Wykonawcy ze skutkiem natychmiastowym w następujących przypadkach:</w:t>
      </w:r>
    </w:p>
    <w:p w:rsidR="00A942E0" w:rsidRPr="00A942E0" w:rsidRDefault="00A942E0" w:rsidP="00FD4CC8">
      <w:pPr>
        <w:numPr>
          <w:ilvl w:val="0"/>
          <w:numId w:val="47"/>
        </w:numPr>
        <w:tabs>
          <w:tab w:val="clear" w:pos="701"/>
          <w:tab w:val="num" w:pos="900"/>
        </w:tabs>
        <w:overflowPunct w:val="0"/>
        <w:autoSpaceDE w:val="0"/>
        <w:autoSpaceDN w:val="0"/>
        <w:adjustRightInd w:val="0"/>
        <w:spacing w:line="360" w:lineRule="exact"/>
        <w:ind w:left="900" w:hanging="540"/>
        <w:jc w:val="both"/>
        <w:textAlignment w:val="baseline"/>
      </w:pPr>
      <w:r w:rsidRPr="00A942E0">
        <w:t>utraty prawa do świadczenia usługi,</w:t>
      </w:r>
    </w:p>
    <w:p w:rsidR="00A942E0" w:rsidRPr="00A942E0" w:rsidRDefault="00A942E0" w:rsidP="00FD4CC8">
      <w:pPr>
        <w:numPr>
          <w:ilvl w:val="0"/>
          <w:numId w:val="47"/>
        </w:numPr>
        <w:tabs>
          <w:tab w:val="clear" w:pos="701"/>
          <w:tab w:val="num" w:pos="900"/>
        </w:tabs>
        <w:overflowPunct w:val="0"/>
        <w:autoSpaceDE w:val="0"/>
        <w:autoSpaceDN w:val="0"/>
        <w:adjustRightInd w:val="0"/>
        <w:spacing w:line="360" w:lineRule="exact"/>
        <w:ind w:left="900" w:hanging="540"/>
        <w:jc w:val="both"/>
        <w:textAlignment w:val="baseline"/>
      </w:pPr>
      <w:r w:rsidRPr="00A942E0">
        <w:t>3 krotne opóźnienie lub nie stawienie się na umówione miejsce zgodnie ze zleceniem Zamawiającego w trakcie trwania umowy,</w:t>
      </w:r>
    </w:p>
    <w:p w:rsidR="00A942E0" w:rsidRPr="00A942E0" w:rsidRDefault="00A942E0" w:rsidP="00FD4CC8">
      <w:pPr>
        <w:numPr>
          <w:ilvl w:val="0"/>
          <w:numId w:val="47"/>
        </w:numPr>
        <w:tabs>
          <w:tab w:val="clear" w:pos="701"/>
          <w:tab w:val="num" w:pos="900"/>
        </w:tabs>
        <w:overflowPunct w:val="0"/>
        <w:autoSpaceDE w:val="0"/>
        <w:autoSpaceDN w:val="0"/>
        <w:adjustRightInd w:val="0"/>
        <w:spacing w:line="360" w:lineRule="exact"/>
        <w:ind w:left="900" w:hanging="540"/>
        <w:jc w:val="both"/>
        <w:textAlignment w:val="baseline"/>
      </w:pPr>
      <w:r w:rsidRPr="00A942E0">
        <w:t>stawienie się na umówione miejsce zgodnie ze zleceniem Zamawiającego w stanie nietrzeźwym lub po zażyciu środków odurzających.</w:t>
      </w:r>
    </w:p>
    <w:p w:rsidR="00A942E0" w:rsidRPr="00A942E0" w:rsidRDefault="00A942E0" w:rsidP="00FD4CC8">
      <w:pPr>
        <w:numPr>
          <w:ilvl w:val="0"/>
          <w:numId w:val="45"/>
        </w:numPr>
        <w:overflowPunct w:val="0"/>
        <w:autoSpaceDE w:val="0"/>
        <w:autoSpaceDN w:val="0"/>
        <w:adjustRightInd w:val="0"/>
        <w:spacing w:line="360" w:lineRule="exact"/>
        <w:ind w:left="360"/>
        <w:jc w:val="both"/>
        <w:textAlignment w:val="baseline"/>
      </w:pPr>
      <w:r w:rsidRPr="00A942E0">
        <w:t>Wykonawca zapłaci Zamawiającemu kary umowne w razie:</w:t>
      </w:r>
    </w:p>
    <w:p w:rsidR="00A942E0" w:rsidRPr="00A942E0" w:rsidRDefault="00A942E0" w:rsidP="00FD4CC8">
      <w:pPr>
        <w:numPr>
          <w:ilvl w:val="1"/>
          <w:numId w:val="46"/>
        </w:numPr>
        <w:tabs>
          <w:tab w:val="left" w:pos="900"/>
        </w:tabs>
        <w:overflowPunct w:val="0"/>
        <w:autoSpaceDE w:val="0"/>
        <w:autoSpaceDN w:val="0"/>
        <w:adjustRightInd w:val="0"/>
        <w:spacing w:line="360" w:lineRule="exact"/>
        <w:ind w:left="900" w:hanging="446"/>
        <w:jc w:val="both"/>
        <w:textAlignment w:val="baseline"/>
      </w:pPr>
      <w:r w:rsidRPr="00A942E0">
        <w:t>opóźnienie w przybyciu na umówione miejsce zgodnie ze zleceniem Zamawiającego - w wysokości 100 zł.</w:t>
      </w:r>
    </w:p>
    <w:p w:rsidR="00A942E0" w:rsidRDefault="00A942E0" w:rsidP="00EA6C1E">
      <w:pPr>
        <w:numPr>
          <w:ilvl w:val="1"/>
          <w:numId w:val="46"/>
        </w:numPr>
        <w:tabs>
          <w:tab w:val="left" w:pos="900"/>
        </w:tabs>
        <w:overflowPunct w:val="0"/>
        <w:autoSpaceDE w:val="0"/>
        <w:autoSpaceDN w:val="0"/>
        <w:adjustRightInd w:val="0"/>
        <w:spacing w:line="340" w:lineRule="exact"/>
        <w:ind w:left="900" w:hanging="446"/>
        <w:jc w:val="both"/>
        <w:textAlignment w:val="baseline"/>
      </w:pPr>
      <w:r w:rsidRPr="00A942E0">
        <w:t>niestawienia się na umówione miejsce zgodnie ze zleceniem Zamawiającego - w wysokości 200 zł.</w:t>
      </w:r>
    </w:p>
    <w:p w:rsidR="00A942E0" w:rsidRPr="00A942E0" w:rsidRDefault="00A942E0" w:rsidP="00EA6C1E">
      <w:pPr>
        <w:numPr>
          <w:ilvl w:val="0"/>
          <w:numId w:val="48"/>
        </w:numPr>
        <w:overflowPunct w:val="0"/>
        <w:autoSpaceDE w:val="0"/>
        <w:autoSpaceDN w:val="0"/>
        <w:adjustRightInd w:val="0"/>
        <w:spacing w:line="340" w:lineRule="exact"/>
        <w:jc w:val="both"/>
        <w:textAlignment w:val="baseline"/>
      </w:pPr>
      <w:r w:rsidRPr="00A942E0">
        <w:t>Zamawiający zapłaci Wykonawcy:</w:t>
      </w:r>
    </w:p>
    <w:p w:rsidR="00A942E0" w:rsidRPr="00A942E0" w:rsidRDefault="00A942E0" w:rsidP="00EA6C1E">
      <w:pPr>
        <w:numPr>
          <w:ilvl w:val="1"/>
          <w:numId w:val="48"/>
        </w:numPr>
        <w:tabs>
          <w:tab w:val="left" w:pos="-2268"/>
          <w:tab w:val="left" w:pos="-2127"/>
          <w:tab w:val="left" w:pos="900"/>
        </w:tabs>
        <w:overflowPunct w:val="0"/>
        <w:autoSpaceDE w:val="0"/>
        <w:autoSpaceDN w:val="0"/>
        <w:adjustRightInd w:val="0"/>
        <w:spacing w:line="340" w:lineRule="exact"/>
        <w:jc w:val="both"/>
        <w:textAlignment w:val="baseline"/>
      </w:pPr>
      <w:r w:rsidRPr="00A942E0">
        <w:t>odsetki ustawowe za opóźnienie w zapłacie faktur/rachunku</w:t>
      </w:r>
      <w:r w:rsidRPr="00A942E0">
        <w:rPr>
          <w:vertAlign w:val="superscript"/>
        </w:rPr>
        <w:t>*</w:t>
      </w:r>
      <w:r w:rsidRPr="00A942E0">
        <w:t>.</w:t>
      </w:r>
    </w:p>
    <w:p w:rsidR="00FD4CC8" w:rsidRPr="00A942E0" w:rsidRDefault="00FD4CC8" w:rsidP="00EA6C1E">
      <w:pPr>
        <w:spacing w:line="340" w:lineRule="exact"/>
        <w:jc w:val="center"/>
        <w:rPr>
          <w:b/>
        </w:rPr>
      </w:pPr>
    </w:p>
    <w:p w:rsidR="00A942E0" w:rsidRPr="00A942E0" w:rsidRDefault="00A942E0" w:rsidP="00EA6C1E">
      <w:pPr>
        <w:spacing w:line="340" w:lineRule="exact"/>
        <w:jc w:val="center"/>
        <w:rPr>
          <w:b/>
        </w:rPr>
      </w:pPr>
      <w:r w:rsidRPr="00A942E0">
        <w:rPr>
          <w:b/>
        </w:rPr>
        <w:t>§8</w:t>
      </w:r>
    </w:p>
    <w:p w:rsidR="00A942E0" w:rsidRPr="00A942E0" w:rsidRDefault="00A942E0" w:rsidP="00EA6C1E">
      <w:pPr>
        <w:spacing w:line="340" w:lineRule="exact"/>
        <w:ind w:left="540" w:hanging="540"/>
        <w:jc w:val="both"/>
      </w:pPr>
      <w:r w:rsidRPr="00A942E0">
        <w:t>1.</w:t>
      </w:r>
      <w:r w:rsidRPr="00A942E0">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A942E0" w:rsidRPr="00A942E0" w:rsidRDefault="00A942E0" w:rsidP="00EA6C1E">
      <w:pPr>
        <w:spacing w:line="340" w:lineRule="exact"/>
        <w:ind w:left="540" w:hanging="540"/>
        <w:jc w:val="both"/>
      </w:pPr>
      <w:r w:rsidRPr="00A942E0">
        <w:t>2.</w:t>
      </w:r>
      <w:r w:rsidRPr="00A942E0">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A942E0" w:rsidRPr="00A942E0" w:rsidRDefault="00A942E0" w:rsidP="00EA6C1E">
      <w:pPr>
        <w:spacing w:line="340" w:lineRule="exact"/>
        <w:ind w:left="540" w:hanging="540"/>
        <w:jc w:val="both"/>
      </w:pPr>
      <w:r w:rsidRPr="00A942E0">
        <w:t>3.</w:t>
      </w:r>
      <w:r w:rsidRPr="00A942E0">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A942E0" w:rsidRPr="00A942E0" w:rsidRDefault="00A942E0" w:rsidP="00EA6C1E">
      <w:pPr>
        <w:spacing w:line="340" w:lineRule="exact"/>
        <w:ind w:left="540" w:hanging="540"/>
        <w:jc w:val="both"/>
        <w:rPr>
          <w:rFonts w:ascii="Courier New" w:hAnsi="Courier New" w:cs="Courier New"/>
          <w:u w:val="single"/>
        </w:rPr>
      </w:pPr>
      <w:r w:rsidRPr="00A942E0">
        <w:t>4.</w:t>
      </w:r>
      <w:r w:rsidRPr="00A942E0">
        <w:tab/>
        <w:t xml:space="preserve">Wykonawca oświadcza, że w celu dochodzenia praw z niniejszej umowy nie udzieli upoważnienia, w tym upoważnienia inkasowego, innemu podmiotowi, w tym podmiotowi prowadzącemu działalność windykacyjną. </w:t>
      </w:r>
    </w:p>
    <w:p w:rsidR="00A942E0" w:rsidRPr="00A942E0" w:rsidRDefault="00A942E0" w:rsidP="00EA6C1E">
      <w:pPr>
        <w:spacing w:line="360" w:lineRule="exact"/>
        <w:jc w:val="center"/>
        <w:rPr>
          <w:b/>
        </w:rPr>
      </w:pPr>
    </w:p>
    <w:p w:rsidR="00A942E0" w:rsidRPr="00A942E0" w:rsidRDefault="00A942E0" w:rsidP="00EA6C1E">
      <w:pPr>
        <w:spacing w:line="360" w:lineRule="exact"/>
        <w:jc w:val="center"/>
        <w:rPr>
          <w:b/>
        </w:rPr>
      </w:pPr>
      <w:r w:rsidRPr="00A942E0">
        <w:rPr>
          <w:b/>
        </w:rPr>
        <w:t>§9</w:t>
      </w:r>
    </w:p>
    <w:p w:rsidR="00A942E0" w:rsidRPr="00A942E0" w:rsidRDefault="00CD757A" w:rsidP="00EA6C1E">
      <w:pPr>
        <w:spacing w:line="360" w:lineRule="exact"/>
        <w:jc w:val="both"/>
        <w:rPr>
          <w:b/>
        </w:rPr>
      </w:pPr>
      <w:r>
        <w:t xml:space="preserve">Zamawiający </w:t>
      </w:r>
      <w:r w:rsidR="00A942E0" w:rsidRPr="00A942E0">
        <w:t>mo</w:t>
      </w:r>
      <w:r>
        <w:t>że</w:t>
      </w:r>
      <w:r w:rsidR="00A942E0" w:rsidRPr="00A942E0">
        <w:t xml:space="preserve"> dochodzić na zasadach ogólnych odszkodowania przewyższającego karę umowną.</w:t>
      </w:r>
    </w:p>
    <w:p w:rsidR="00A942E0" w:rsidRPr="00A942E0" w:rsidRDefault="00A942E0" w:rsidP="00EA6C1E">
      <w:pPr>
        <w:tabs>
          <w:tab w:val="num" w:pos="-1260"/>
        </w:tabs>
        <w:spacing w:line="360" w:lineRule="exact"/>
        <w:jc w:val="center"/>
        <w:rPr>
          <w:b/>
        </w:rPr>
      </w:pPr>
      <w:r w:rsidRPr="00A942E0">
        <w:rPr>
          <w:b/>
        </w:rPr>
        <w:t>§10</w:t>
      </w:r>
    </w:p>
    <w:p w:rsidR="00A942E0" w:rsidRPr="00A942E0" w:rsidRDefault="00A942E0" w:rsidP="00EA6C1E">
      <w:pPr>
        <w:spacing w:line="360" w:lineRule="exact"/>
        <w:jc w:val="both"/>
      </w:pPr>
      <w:r w:rsidRPr="00A942E0">
        <w:t>Spory mogące wyniknąć ze stosunku objętego umową strony poddają pod rozstrzygnięcie właściwego rzeczowo Sądu Powszechnego dla miasta Katowice.</w:t>
      </w:r>
    </w:p>
    <w:p w:rsidR="00A942E0" w:rsidRPr="00A942E0" w:rsidRDefault="00A942E0" w:rsidP="00EA6C1E">
      <w:pPr>
        <w:spacing w:line="360" w:lineRule="exact"/>
        <w:jc w:val="center"/>
        <w:rPr>
          <w:b/>
        </w:rPr>
      </w:pPr>
    </w:p>
    <w:p w:rsidR="00CD757A" w:rsidRPr="00F86FAA" w:rsidRDefault="00CD757A" w:rsidP="00EA6C1E">
      <w:pPr>
        <w:spacing w:line="360" w:lineRule="exact"/>
        <w:jc w:val="center"/>
        <w:rPr>
          <w:b/>
        </w:rPr>
      </w:pPr>
      <w:r w:rsidRPr="00F86FAA">
        <w:rPr>
          <w:b/>
        </w:rPr>
        <w:t>§11</w:t>
      </w:r>
    </w:p>
    <w:p w:rsidR="00CD757A" w:rsidRPr="00902376" w:rsidRDefault="00CD757A" w:rsidP="00EA6C1E">
      <w:pPr>
        <w:pStyle w:val="Akapitzlist"/>
        <w:numPr>
          <w:ilvl w:val="6"/>
          <w:numId w:val="48"/>
        </w:numPr>
        <w:tabs>
          <w:tab w:val="clear" w:pos="0"/>
        </w:tabs>
        <w:spacing w:line="360" w:lineRule="exact"/>
        <w:ind w:left="567" w:right="72" w:hanging="567"/>
        <w:jc w:val="both"/>
        <w:rPr>
          <w:b/>
          <w:bCs/>
        </w:rPr>
      </w:pPr>
      <w:r w:rsidRPr="00F86FAA">
        <w:t>Zamawiający na podstawie art. 144 ustawy Prawo Zamówień Publicznych przewiduje możliwość istotnych zmian postanowień zawartej umowy, w stosunku do treści oferty, na podstawie której dokonano wyboru Wykonawcy, zgodnie z warunkami podanymi poniżej:</w:t>
      </w:r>
      <w:bookmarkStart w:id="68" w:name="_GoBack"/>
      <w:bookmarkEnd w:id="68"/>
    </w:p>
    <w:p w:rsidR="00CD757A" w:rsidRPr="00F86FAA" w:rsidRDefault="00CD757A" w:rsidP="00EA6C1E">
      <w:pPr>
        <w:numPr>
          <w:ilvl w:val="0"/>
          <w:numId w:val="44"/>
        </w:numPr>
        <w:tabs>
          <w:tab w:val="clear" w:pos="720"/>
          <w:tab w:val="num" w:pos="1134"/>
        </w:tabs>
        <w:overflowPunct w:val="0"/>
        <w:autoSpaceDE w:val="0"/>
        <w:autoSpaceDN w:val="0"/>
        <w:adjustRightInd w:val="0"/>
        <w:spacing w:line="360" w:lineRule="exact"/>
        <w:ind w:left="1134" w:hanging="567"/>
        <w:jc w:val="both"/>
        <w:textAlignment w:val="baseline"/>
      </w:pPr>
      <w:r w:rsidRPr="00F86FAA">
        <w:t>z powodu uzasadnionych zmian w zakresie sposobu wykonania przedmiotu umowy proponowanych przez Zamawiającego lub Wykonawcę,</w:t>
      </w:r>
    </w:p>
    <w:p w:rsidR="00CD757A" w:rsidRPr="00F86FAA" w:rsidRDefault="00CD757A" w:rsidP="00EA6C1E">
      <w:pPr>
        <w:numPr>
          <w:ilvl w:val="0"/>
          <w:numId w:val="44"/>
        </w:numPr>
        <w:tabs>
          <w:tab w:val="clear" w:pos="720"/>
          <w:tab w:val="num" w:pos="1134"/>
        </w:tabs>
        <w:overflowPunct w:val="0"/>
        <w:autoSpaceDE w:val="0"/>
        <w:autoSpaceDN w:val="0"/>
        <w:adjustRightInd w:val="0"/>
        <w:spacing w:line="360" w:lineRule="exact"/>
        <w:ind w:left="1134" w:hanging="567"/>
        <w:jc w:val="both"/>
        <w:textAlignment w:val="baseline"/>
      </w:pPr>
      <w:r w:rsidRPr="00F86FAA">
        <w:t xml:space="preserve">z powodu okoliczności siły wyższej, </w:t>
      </w:r>
    </w:p>
    <w:p w:rsidR="00CD757A" w:rsidRPr="00F86FAA" w:rsidRDefault="00CD757A" w:rsidP="00CD757A">
      <w:pPr>
        <w:numPr>
          <w:ilvl w:val="0"/>
          <w:numId w:val="44"/>
        </w:numPr>
        <w:tabs>
          <w:tab w:val="clear" w:pos="720"/>
          <w:tab w:val="num" w:pos="1134"/>
        </w:tabs>
        <w:overflowPunct w:val="0"/>
        <w:autoSpaceDE w:val="0"/>
        <w:autoSpaceDN w:val="0"/>
        <w:adjustRightInd w:val="0"/>
        <w:spacing w:line="320" w:lineRule="exact"/>
        <w:ind w:left="1134" w:hanging="567"/>
        <w:jc w:val="both"/>
        <w:textAlignment w:val="baseline"/>
      </w:pPr>
      <w:r w:rsidRPr="00F86FAA">
        <w:t>z powodu działań osób trzecich uniemożliwiających wykonanie prac, które to działania nie są konsekwencją winy którejkolwiek ze stron.</w:t>
      </w:r>
    </w:p>
    <w:p w:rsidR="00CD757A" w:rsidRDefault="00CD757A" w:rsidP="00CD757A">
      <w:pPr>
        <w:numPr>
          <w:ilvl w:val="0"/>
          <w:numId w:val="44"/>
        </w:numPr>
        <w:tabs>
          <w:tab w:val="clear" w:pos="720"/>
          <w:tab w:val="num" w:pos="1134"/>
        </w:tabs>
        <w:overflowPunct w:val="0"/>
        <w:autoSpaceDE w:val="0"/>
        <w:autoSpaceDN w:val="0"/>
        <w:adjustRightInd w:val="0"/>
        <w:spacing w:line="320" w:lineRule="exact"/>
        <w:ind w:left="1134" w:hanging="567"/>
        <w:jc w:val="both"/>
        <w:textAlignment w:val="baseline"/>
      </w:pPr>
      <w:r w:rsidRPr="0062230C">
        <w:t>z powodu ustawowej zmiany stawki podatku VAT, strony dostosują wskazaną w umowie stawkę do obowiązujących przepisów prawa i odpowiednio podwyższą lub obniżą wynagrodzenie brutto, kwota netto pozostaje stała.</w:t>
      </w:r>
    </w:p>
    <w:p w:rsidR="00CD757A" w:rsidRDefault="00CD757A" w:rsidP="00CD757A">
      <w:pPr>
        <w:pStyle w:val="Akapitzlist"/>
        <w:numPr>
          <w:ilvl w:val="6"/>
          <w:numId w:val="48"/>
        </w:numPr>
        <w:tabs>
          <w:tab w:val="clear" w:pos="0"/>
        </w:tabs>
        <w:spacing w:line="320" w:lineRule="exact"/>
        <w:ind w:left="567" w:hanging="567"/>
        <w:jc w:val="both"/>
      </w:pPr>
      <w:r w:rsidRPr="00F86FAA">
        <w:t>Zmiany w umowie wymagają formy pisemnej pod rygorem nieważności.</w:t>
      </w:r>
    </w:p>
    <w:p w:rsidR="00CD757A" w:rsidRDefault="00CD757A" w:rsidP="00CD757A">
      <w:pPr>
        <w:pStyle w:val="Akapitzlist"/>
        <w:numPr>
          <w:ilvl w:val="6"/>
          <w:numId w:val="48"/>
        </w:numPr>
        <w:tabs>
          <w:tab w:val="clear" w:pos="0"/>
        </w:tabs>
        <w:spacing w:line="320" w:lineRule="exact"/>
        <w:ind w:left="567" w:hanging="567"/>
        <w:jc w:val="both"/>
      </w:pPr>
      <w:r w:rsidRPr="00F86FAA">
        <w:t xml:space="preserve">Zamawiający </w:t>
      </w:r>
      <w:r>
        <w:t xml:space="preserve">nie </w:t>
      </w:r>
      <w:r w:rsidRPr="00F86FAA">
        <w:t>przewiduje możliwoś</w:t>
      </w:r>
      <w:r w:rsidR="009A58CC">
        <w:t>ci</w:t>
      </w:r>
      <w:r w:rsidRPr="00F86FAA">
        <w:t xml:space="preserve"> istotnych zmian postanowień zawartej umowy, w stosunku do treści oferty, na podstawie której dokonano wyboru Wykonawcy</w:t>
      </w:r>
      <w:r>
        <w:t xml:space="preserve"> w przypadku:</w:t>
      </w:r>
    </w:p>
    <w:p w:rsidR="00CD757A" w:rsidRPr="00902376" w:rsidRDefault="00CD757A" w:rsidP="00CD757A">
      <w:pPr>
        <w:pStyle w:val="Default"/>
        <w:spacing w:line="340" w:lineRule="exact"/>
        <w:ind w:left="1134" w:hanging="567"/>
      </w:pPr>
      <w:r w:rsidRPr="00902376">
        <w:t>1)</w:t>
      </w:r>
      <w:r w:rsidRPr="00902376">
        <w:tab/>
      </w:r>
      <w:r w:rsidR="009A58CC">
        <w:t xml:space="preserve">zmiany </w:t>
      </w:r>
      <w:r w:rsidRPr="00902376">
        <w:t xml:space="preserve">wysokości minimalnego wynagrodzenia za pracę ustalonego na podstawie art. 2 ust. 3-5 ustawy z dnia 10 października 2002 r. o minimalnym wynagrodzeniu za pracę, </w:t>
      </w:r>
    </w:p>
    <w:p w:rsidR="00A942E0" w:rsidRPr="00A942E0" w:rsidRDefault="00CD757A" w:rsidP="00CD757A">
      <w:pPr>
        <w:spacing w:line="360" w:lineRule="exact"/>
        <w:ind w:left="1134" w:hanging="567"/>
        <w:jc w:val="both"/>
      </w:pPr>
      <w:r w:rsidRPr="00902376">
        <w:t>2)</w:t>
      </w:r>
      <w:r w:rsidRPr="00902376">
        <w:tab/>
      </w:r>
      <w:r w:rsidR="009A58CC">
        <w:t xml:space="preserve">zmiany </w:t>
      </w:r>
      <w:r w:rsidRPr="00902376">
        <w:t>zasad podlegania ubezpieczeniom społecznym lub ubezpieczeniu zdrowotnemu lub wysokości stawki składki na ubezpieczenia społeczne lub zdrowotne</w:t>
      </w:r>
      <w:r w:rsidR="00A942E0" w:rsidRPr="00A942E0">
        <w:t>.</w:t>
      </w:r>
    </w:p>
    <w:p w:rsidR="00A942E0" w:rsidRPr="00A942E0" w:rsidRDefault="00A942E0" w:rsidP="00FD4CC8">
      <w:pPr>
        <w:spacing w:line="360" w:lineRule="exact"/>
        <w:jc w:val="center"/>
        <w:rPr>
          <w:b/>
        </w:rPr>
      </w:pPr>
    </w:p>
    <w:p w:rsidR="00A942E0" w:rsidRPr="00A942E0" w:rsidRDefault="00A942E0" w:rsidP="00FD4CC8">
      <w:pPr>
        <w:spacing w:line="360" w:lineRule="exact"/>
        <w:jc w:val="center"/>
        <w:rPr>
          <w:b/>
        </w:rPr>
      </w:pPr>
      <w:r w:rsidRPr="00A942E0">
        <w:rPr>
          <w:b/>
        </w:rPr>
        <w:t>§12</w:t>
      </w:r>
    </w:p>
    <w:p w:rsidR="00A942E0" w:rsidRPr="00A942E0" w:rsidRDefault="00A942E0" w:rsidP="00FD4CC8">
      <w:pPr>
        <w:spacing w:line="360" w:lineRule="exact"/>
        <w:jc w:val="both"/>
      </w:pPr>
      <w:r w:rsidRPr="00A942E0">
        <w:t>W sprawach nie uregulowanych niniejszą umową mają zastosowanie przepisy kodeksu cywilnego.</w:t>
      </w:r>
    </w:p>
    <w:p w:rsidR="00A942E0" w:rsidRPr="00A942E0" w:rsidRDefault="00A942E0" w:rsidP="00FD4CC8">
      <w:pPr>
        <w:spacing w:line="360" w:lineRule="exact"/>
        <w:jc w:val="center"/>
        <w:rPr>
          <w:b/>
        </w:rPr>
      </w:pPr>
      <w:r w:rsidRPr="00A942E0">
        <w:rPr>
          <w:b/>
        </w:rPr>
        <w:t>§13</w:t>
      </w:r>
    </w:p>
    <w:p w:rsidR="00A942E0" w:rsidRPr="00A942E0" w:rsidRDefault="00A942E0" w:rsidP="00FD4CC8">
      <w:pPr>
        <w:spacing w:line="360" w:lineRule="exact"/>
        <w:jc w:val="both"/>
      </w:pPr>
      <w:r w:rsidRPr="00A942E0">
        <w:t>Umowę sporządzono w dwóch egzemplarzach, po jednym dla każdej ze stron.</w:t>
      </w:r>
    </w:p>
    <w:p w:rsidR="00A942E0" w:rsidRPr="00A942E0" w:rsidRDefault="00A942E0" w:rsidP="00FD4CC8">
      <w:pPr>
        <w:spacing w:line="360" w:lineRule="exact"/>
        <w:jc w:val="both"/>
      </w:pPr>
    </w:p>
    <w:p w:rsidR="00A942E0" w:rsidRPr="00A942E0" w:rsidRDefault="00A942E0" w:rsidP="00FD4CC8">
      <w:pPr>
        <w:spacing w:line="360" w:lineRule="exact"/>
        <w:jc w:val="both"/>
        <w:rPr>
          <w:iCs/>
          <w:u w:val="single"/>
        </w:rPr>
      </w:pPr>
      <w:r w:rsidRPr="00A942E0">
        <w:rPr>
          <w:iCs/>
          <w:u w:val="single"/>
        </w:rPr>
        <w:t>Integralną częścią umowy są następujące załączniki:</w:t>
      </w:r>
    </w:p>
    <w:p w:rsidR="00A942E0" w:rsidRPr="00A942E0" w:rsidRDefault="00A942E0" w:rsidP="00FD4CC8">
      <w:pPr>
        <w:tabs>
          <w:tab w:val="left" w:pos="540"/>
        </w:tabs>
        <w:spacing w:line="360" w:lineRule="exact"/>
        <w:jc w:val="both"/>
        <w:rPr>
          <w:bCs/>
        </w:rPr>
      </w:pPr>
      <w:r w:rsidRPr="00A942E0">
        <w:rPr>
          <w:bCs/>
        </w:rPr>
        <w:t>Załącznik nr 1 - Zamówienie na usługi przewozowe wraz z kierowcą.</w:t>
      </w:r>
    </w:p>
    <w:p w:rsidR="00A942E0" w:rsidRPr="00A942E0" w:rsidRDefault="00A942E0" w:rsidP="00FD4CC8">
      <w:pPr>
        <w:tabs>
          <w:tab w:val="left" w:pos="540"/>
        </w:tabs>
        <w:spacing w:line="360" w:lineRule="exact"/>
        <w:jc w:val="both"/>
        <w:rPr>
          <w:bCs/>
        </w:rPr>
      </w:pPr>
      <w:r w:rsidRPr="00A942E0">
        <w:rPr>
          <w:bCs/>
        </w:rPr>
        <w:t xml:space="preserve">Załącznik nr 2 - Specyfikacja Istotnych Warunków Zamówienia. </w:t>
      </w:r>
    </w:p>
    <w:p w:rsidR="00A942E0" w:rsidRPr="00A942E0" w:rsidRDefault="00A942E0" w:rsidP="00FD4CC8">
      <w:pPr>
        <w:tabs>
          <w:tab w:val="left" w:pos="540"/>
        </w:tabs>
        <w:spacing w:line="360" w:lineRule="exact"/>
        <w:jc w:val="both"/>
        <w:rPr>
          <w:bCs/>
        </w:rPr>
      </w:pPr>
      <w:r w:rsidRPr="00A942E0">
        <w:rPr>
          <w:bCs/>
        </w:rPr>
        <w:t>Załącznik nr 3 - Oferta Wykonawcy.</w:t>
      </w:r>
    </w:p>
    <w:p w:rsidR="00A942E0" w:rsidRPr="00A942E0" w:rsidRDefault="00A942E0" w:rsidP="00FD4CC8">
      <w:pPr>
        <w:tabs>
          <w:tab w:val="left" w:pos="540"/>
        </w:tabs>
        <w:spacing w:line="360" w:lineRule="exact"/>
        <w:jc w:val="both"/>
        <w:rPr>
          <w:bCs/>
        </w:rPr>
      </w:pPr>
    </w:p>
    <w:p w:rsidR="00A942E0" w:rsidRPr="00A942E0" w:rsidRDefault="00A942E0" w:rsidP="00FD4CC8">
      <w:pPr>
        <w:spacing w:line="360" w:lineRule="exact"/>
        <w:jc w:val="both"/>
      </w:pPr>
    </w:p>
    <w:p w:rsidR="00A942E0" w:rsidRPr="00A942E0" w:rsidRDefault="00A942E0" w:rsidP="00FD4CC8">
      <w:pPr>
        <w:spacing w:line="360" w:lineRule="exact"/>
        <w:jc w:val="both"/>
        <w:rPr>
          <w:b/>
          <w:i/>
        </w:rPr>
      </w:pPr>
      <w:r w:rsidRPr="00A942E0">
        <w:rPr>
          <w:b/>
          <w:i/>
        </w:rPr>
        <w:t>ZAMAWIAJĄCY</w:t>
      </w:r>
      <w:r w:rsidRPr="00A942E0">
        <w:rPr>
          <w:b/>
          <w:i/>
        </w:rPr>
        <w:tab/>
      </w:r>
      <w:r w:rsidRPr="00A942E0">
        <w:rPr>
          <w:b/>
          <w:i/>
        </w:rPr>
        <w:tab/>
      </w:r>
      <w:r w:rsidRPr="00A942E0">
        <w:rPr>
          <w:b/>
          <w:i/>
        </w:rPr>
        <w:tab/>
      </w:r>
      <w:r w:rsidRPr="00A942E0">
        <w:rPr>
          <w:b/>
          <w:i/>
        </w:rPr>
        <w:tab/>
      </w:r>
      <w:r w:rsidRPr="00A942E0">
        <w:rPr>
          <w:b/>
          <w:i/>
        </w:rPr>
        <w:tab/>
      </w:r>
      <w:r w:rsidRPr="00A942E0">
        <w:rPr>
          <w:b/>
          <w:i/>
        </w:rPr>
        <w:tab/>
        <w:t>WYKONAWCA</w:t>
      </w:r>
    </w:p>
    <w:p w:rsidR="00A942E0" w:rsidRPr="00A942E0" w:rsidRDefault="00A942E0" w:rsidP="00FD4CC8">
      <w:pPr>
        <w:spacing w:line="360" w:lineRule="exact"/>
        <w:jc w:val="both"/>
        <w:rPr>
          <w:b/>
          <w:i/>
          <w:u w:val="single"/>
        </w:rPr>
      </w:pPr>
    </w:p>
    <w:p w:rsidR="00A942E0" w:rsidRPr="00A942E0" w:rsidRDefault="00A942E0" w:rsidP="00FD4CC8">
      <w:pPr>
        <w:spacing w:line="360" w:lineRule="exact"/>
        <w:jc w:val="both"/>
      </w:pPr>
      <w:r w:rsidRPr="00A942E0">
        <w:t>1......................................</w:t>
      </w:r>
      <w:r w:rsidRPr="00A942E0">
        <w:tab/>
      </w:r>
      <w:r w:rsidRPr="00A942E0">
        <w:tab/>
      </w:r>
      <w:r w:rsidRPr="00A942E0">
        <w:tab/>
      </w:r>
      <w:r w:rsidRPr="00A942E0">
        <w:tab/>
      </w:r>
      <w:r w:rsidRPr="00A942E0">
        <w:tab/>
        <w:t>1.............................................</w:t>
      </w:r>
    </w:p>
    <w:p w:rsidR="00A942E0" w:rsidRPr="00A942E0" w:rsidRDefault="00A942E0" w:rsidP="00FD4CC8">
      <w:pPr>
        <w:spacing w:line="360" w:lineRule="exact"/>
        <w:jc w:val="both"/>
      </w:pPr>
    </w:p>
    <w:p w:rsidR="00A942E0" w:rsidRPr="00A942E0" w:rsidRDefault="00A942E0" w:rsidP="00FD4CC8">
      <w:pPr>
        <w:spacing w:line="360" w:lineRule="exact"/>
        <w:jc w:val="both"/>
      </w:pPr>
    </w:p>
    <w:p w:rsidR="00A942E0" w:rsidRPr="00A942E0" w:rsidRDefault="00A942E0" w:rsidP="00FD4CC8">
      <w:pPr>
        <w:spacing w:line="360" w:lineRule="exact"/>
        <w:jc w:val="both"/>
      </w:pPr>
      <w:r w:rsidRPr="00A942E0">
        <w:t>2......................................</w:t>
      </w:r>
      <w:r w:rsidRPr="00A942E0">
        <w:tab/>
      </w:r>
      <w:r w:rsidRPr="00A942E0">
        <w:tab/>
      </w:r>
      <w:r w:rsidRPr="00A942E0">
        <w:tab/>
      </w:r>
      <w:r w:rsidRPr="00A942E0">
        <w:tab/>
      </w:r>
      <w:r w:rsidRPr="00A942E0">
        <w:tab/>
        <w:t>2.............................................</w:t>
      </w:r>
    </w:p>
    <w:p w:rsidR="00A942E0" w:rsidRPr="00A942E0" w:rsidRDefault="00A942E0" w:rsidP="00A942E0">
      <w:pPr>
        <w:rPr>
          <w:b/>
        </w:rPr>
      </w:pPr>
      <w:r w:rsidRPr="00A942E0">
        <w:br w:type="page"/>
      </w:r>
      <w:r w:rsidRPr="00A942E0">
        <w:rPr>
          <w:b/>
        </w:rPr>
        <w:t>Załącznik nr 1 do umowy.</w:t>
      </w:r>
    </w:p>
    <w:p w:rsidR="00A942E0" w:rsidRPr="00A942E0" w:rsidRDefault="00A942E0" w:rsidP="00A942E0">
      <w:pPr>
        <w:jc w:val="both"/>
      </w:pPr>
    </w:p>
    <w:tbl>
      <w:tblPr>
        <w:tblStyle w:val="Tabela-Siatka2"/>
        <w:tblW w:w="0" w:type="auto"/>
        <w:tblInd w:w="-34" w:type="dxa"/>
        <w:tblLook w:val="01E0" w:firstRow="1" w:lastRow="1" w:firstColumn="1" w:lastColumn="1" w:noHBand="0" w:noVBand="0"/>
      </w:tblPr>
      <w:tblGrid>
        <w:gridCol w:w="2331"/>
        <w:gridCol w:w="167"/>
        <w:gridCol w:w="445"/>
        <w:gridCol w:w="1053"/>
        <w:gridCol w:w="425"/>
        <w:gridCol w:w="142"/>
        <w:gridCol w:w="681"/>
        <w:gridCol w:w="2437"/>
      </w:tblGrid>
      <w:tr w:rsidR="00A942E0" w:rsidRPr="00A942E0" w:rsidTr="006F22CC">
        <w:tc>
          <w:tcPr>
            <w:tcW w:w="7088" w:type="dxa"/>
            <w:gridSpan w:val="8"/>
            <w:tcBorders>
              <w:top w:val="single" w:sz="12" w:space="0" w:color="auto"/>
              <w:left w:val="single" w:sz="12" w:space="0" w:color="auto"/>
              <w:bottom w:val="single" w:sz="12" w:space="0" w:color="auto"/>
              <w:right w:val="single" w:sz="12" w:space="0" w:color="auto"/>
            </w:tcBorders>
            <w:shd w:val="clear" w:color="auto" w:fill="E6E6E6"/>
          </w:tcPr>
          <w:p w:rsidR="00A942E0" w:rsidRPr="00A942E0" w:rsidRDefault="00A942E0" w:rsidP="00A942E0">
            <w:pPr>
              <w:jc w:val="center"/>
              <w:rPr>
                <w:sz w:val="28"/>
              </w:rPr>
            </w:pPr>
            <w:r w:rsidRPr="00A942E0">
              <w:rPr>
                <w:sz w:val="28"/>
              </w:rPr>
              <w:t>ZAMÓWIENIE</w:t>
            </w:r>
          </w:p>
          <w:p w:rsidR="00A942E0" w:rsidRPr="00A942E0" w:rsidRDefault="00A942E0" w:rsidP="00A942E0">
            <w:pPr>
              <w:jc w:val="center"/>
              <w:rPr>
                <w:sz w:val="28"/>
              </w:rPr>
            </w:pPr>
            <w:r w:rsidRPr="00A942E0">
              <w:rPr>
                <w:sz w:val="28"/>
              </w:rPr>
              <w:t xml:space="preserve">na usługi przewozowe wraz z kierowcą </w:t>
            </w:r>
            <w:r w:rsidRPr="00A942E0">
              <w:t>/CPV 60100000-9/</w:t>
            </w:r>
          </w:p>
        </w:tc>
      </w:tr>
      <w:tr w:rsidR="00A942E0" w:rsidRPr="00A942E0" w:rsidTr="006F22CC">
        <w:tc>
          <w:tcPr>
            <w:tcW w:w="2506" w:type="dxa"/>
            <w:gridSpan w:val="3"/>
            <w:tcBorders>
              <w:top w:val="single" w:sz="12" w:space="0" w:color="auto"/>
              <w:left w:val="single" w:sz="12" w:space="0" w:color="auto"/>
              <w:bottom w:val="single" w:sz="12" w:space="0" w:color="auto"/>
              <w:right w:val="single" w:sz="12" w:space="0" w:color="auto"/>
            </w:tcBorders>
          </w:tcPr>
          <w:p w:rsidR="00A942E0" w:rsidRPr="00A942E0" w:rsidRDefault="00A942E0" w:rsidP="00A942E0">
            <w:pPr>
              <w:pBdr>
                <w:right w:val="single" w:sz="12" w:space="4" w:color="auto"/>
              </w:pBdr>
              <w:jc w:val="center"/>
            </w:pPr>
            <w:r w:rsidRPr="00A942E0">
              <w:t>Główny Instytut Górnictwa</w:t>
            </w:r>
          </w:p>
          <w:p w:rsidR="00A942E0" w:rsidRPr="00A942E0" w:rsidRDefault="00A942E0" w:rsidP="00A942E0">
            <w:pPr>
              <w:pBdr>
                <w:right w:val="single" w:sz="12" w:space="4" w:color="auto"/>
              </w:pBdr>
              <w:jc w:val="center"/>
            </w:pPr>
            <w:r w:rsidRPr="00A942E0">
              <w:t>pl. Gwarków 1</w:t>
            </w:r>
          </w:p>
          <w:p w:rsidR="00A942E0" w:rsidRPr="00A942E0" w:rsidRDefault="00A942E0" w:rsidP="00A942E0">
            <w:pPr>
              <w:pBdr>
                <w:right w:val="single" w:sz="12" w:space="4" w:color="auto"/>
              </w:pBdr>
              <w:jc w:val="center"/>
              <w:rPr>
                <w:sz w:val="28"/>
              </w:rPr>
            </w:pPr>
            <w:r w:rsidRPr="00A942E0">
              <w:t>40-166 Katowice</w:t>
            </w:r>
          </w:p>
        </w:tc>
        <w:tc>
          <w:tcPr>
            <w:tcW w:w="2145" w:type="dxa"/>
            <w:gridSpan w:val="4"/>
            <w:tcBorders>
              <w:top w:val="single" w:sz="12" w:space="0" w:color="auto"/>
              <w:left w:val="single" w:sz="12" w:space="0" w:color="auto"/>
              <w:bottom w:val="single" w:sz="12" w:space="0" w:color="auto"/>
              <w:right w:val="single" w:sz="12" w:space="0" w:color="auto"/>
            </w:tcBorders>
          </w:tcPr>
          <w:p w:rsidR="00A942E0" w:rsidRPr="00A942E0" w:rsidRDefault="00A942E0" w:rsidP="00A942E0">
            <w:pPr>
              <w:jc w:val="center"/>
              <w:rPr>
                <w:u w:val="single"/>
              </w:rPr>
            </w:pPr>
            <w:r w:rsidRPr="00A942E0">
              <w:rPr>
                <w:u w:val="single"/>
              </w:rPr>
              <w:t>NR UMOWY</w:t>
            </w:r>
          </w:p>
          <w:p w:rsidR="00A942E0" w:rsidRPr="00A942E0" w:rsidRDefault="00A942E0" w:rsidP="00A942E0">
            <w:pPr>
              <w:rPr>
                <w:sz w:val="28"/>
              </w:rPr>
            </w:pPr>
          </w:p>
          <w:p w:rsidR="00A942E0" w:rsidRPr="00A942E0" w:rsidRDefault="00A942E0" w:rsidP="00A942E0">
            <w:pPr>
              <w:jc w:val="center"/>
              <w:rPr>
                <w:sz w:val="28"/>
                <w:szCs w:val="28"/>
              </w:rPr>
            </w:pPr>
          </w:p>
        </w:tc>
        <w:tc>
          <w:tcPr>
            <w:tcW w:w="2437" w:type="dxa"/>
            <w:tcBorders>
              <w:top w:val="single" w:sz="12" w:space="0" w:color="auto"/>
              <w:left w:val="single" w:sz="12" w:space="0" w:color="auto"/>
              <w:bottom w:val="single" w:sz="12" w:space="0" w:color="auto"/>
              <w:right w:val="single" w:sz="12" w:space="0" w:color="auto"/>
            </w:tcBorders>
          </w:tcPr>
          <w:p w:rsidR="00A942E0" w:rsidRPr="00A942E0" w:rsidRDefault="00A942E0" w:rsidP="00A942E0">
            <w:pPr>
              <w:jc w:val="center"/>
            </w:pPr>
            <w:r w:rsidRPr="00A942E0">
              <w:t>Imię i Nazwisko</w:t>
            </w:r>
          </w:p>
          <w:p w:rsidR="00A942E0" w:rsidRPr="00A942E0" w:rsidRDefault="00A942E0" w:rsidP="00A942E0">
            <w:pPr>
              <w:jc w:val="center"/>
            </w:pPr>
          </w:p>
          <w:p w:rsidR="00A942E0" w:rsidRPr="00A942E0" w:rsidRDefault="00A942E0" w:rsidP="00A942E0">
            <w:pPr>
              <w:jc w:val="center"/>
            </w:pPr>
            <w:r w:rsidRPr="00A942E0">
              <w:sym w:font="Wingdings" w:char="F028"/>
            </w:r>
            <w:r w:rsidRPr="00A942E0">
              <w:t xml:space="preserve"> ………………….</w:t>
            </w:r>
          </w:p>
        </w:tc>
      </w:tr>
      <w:tr w:rsidR="00A942E0" w:rsidRPr="00A942E0" w:rsidTr="006F22CC">
        <w:trPr>
          <w:trHeight w:val="380"/>
        </w:trPr>
        <w:tc>
          <w:tcPr>
            <w:tcW w:w="7088" w:type="dxa"/>
            <w:gridSpan w:val="8"/>
            <w:tcBorders>
              <w:top w:val="single" w:sz="12" w:space="0" w:color="auto"/>
              <w:left w:val="single" w:sz="12" w:space="0" w:color="auto"/>
              <w:bottom w:val="single" w:sz="12" w:space="0" w:color="auto"/>
              <w:right w:val="single" w:sz="12" w:space="0" w:color="auto"/>
            </w:tcBorders>
            <w:shd w:val="clear" w:color="auto" w:fill="E6E6E6"/>
          </w:tcPr>
          <w:p w:rsidR="00A942E0" w:rsidRPr="00A942E0" w:rsidRDefault="00A942E0" w:rsidP="00A942E0">
            <w:pPr>
              <w:jc w:val="center"/>
              <w:rPr>
                <w:sz w:val="28"/>
              </w:rPr>
            </w:pPr>
            <w:r w:rsidRPr="00A942E0">
              <w:rPr>
                <w:sz w:val="28"/>
              </w:rPr>
              <w:t>Podstawienie samochodu</w:t>
            </w:r>
          </w:p>
        </w:tc>
      </w:tr>
      <w:tr w:rsidR="00A942E0" w:rsidRPr="00A942E0" w:rsidTr="006F22CC">
        <w:tc>
          <w:tcPr>
            <w:tcW w:w="1985" w:type="dxa"/>
            <w:tcBorders>
              <w:top w:val="single" w:sz="12" w:space="0" w:color="auto"/>
              <w:left w:val="single" w:sz="12" w:space="0" w:color="auto"/>
              <w:bottom w:val="single" w:sz="12" w:space="0" w:color="auto"/>
              <w:right w:val="single" w:sz="12" w:space="0" w:color="auto"/>
            </w:tcBorders>
          </w:tcPr>
          <w:p w:rsidR="00A942E0" w:rsidRPr="00A942E0" w:rsidRDefault="00A942E0" w:rsidP="00A942E0">
            <w:pPr>
              <w:jc w:val="center"/>
              <w:rPr>
                <w:sz w:val="28"/>
              </w:rPr>
            </w:pPr>
            <w:r w:rsidRPr="00A942E0">
              <w:rPr>
                <w:sz w:val="28"/>
              </w:rPr>
              <w:t>Dzień</w:t>
            </w:r>
          </w:p>
          <w:p w:rsidR="00A942E0" w:rsidRPr="00A942E0" w:rsidRDefault="00A942E0" w:rsidP="00A942E0">
            <w:pPr>
              <w:jc w:val="center"/>
              <w:rPr>
                <w:sz w:val="28"/>
              </w:rPr>
            </w:pPr>
          </w:p>
          <w:p w:rsidR="00A942E0" w:rsidRPr="00A942E0" w:rsidRDefault="00A942E0" w:rsidP="00A942E0">
            <w:pPr>
              <w:jc w:val="center"/>
              <w:rPr>
                <w:sz w:val="28"/>
              </w:rPr>
            </w:pPr>
            <w:r w:rsidRPr="00A942E0">
              <w:t>............................</w:t>
            </w:r>
          </w:p>
        </w:tc>
        <w:tc>
          <w:tcPr>
            <w:tcW w:w="1843" w:type="dxa"/>
            <w:gridSpan w:val="4"/>
            <w:tcBorders>
              <w:top w:val="single" w:sz="12" w:space="0" w:color="auto"/>
              <w:left w:val="single" w:sz="12" w:space="0" w:color="auto"/>
              <w:bottom w:val="single" w:sz="12" w:space="0" w:color="auto"/>
              <w:right w:val="single" w:sz="12" w:space="0" w:color="auto"/>
            </w:tcBorders>
          </w:tcPr>
          <w:p w:rsidR="00A942E0" w:rsidRPr="00A942E0" w:rsidRDefault="00A942E0" w:rsidP="00A942E0">
            <w:pPr>
              <w:jc w:val="center"/>
              <w:rPr>
                <w:sz w:val="28"/>
              </w:rPr>
            </w:pPr>
            <w:r w:rsidRPr="00A942E0">
              <w:rPr>
                <w:sz w:val="28"/>
              </w:rPr>
              <w:t>Godzina</w:t>
            </w:r>
          </w:p>
          <w:p w:rsidR="00A942E0" w:rsidRPr="00A942E0" w:rsidRDefault="00A942E0" w:rsidP="00A942E0">
            <w:pPr>
              <w:jc w:val="center"/>
            </w:pPr>
          </w:p>
          <w:p w:rsidR="00A942E0" w:rsidRPr="00A942E0" w:rsidRDefault="00A942E0" w:rsidP="00A942E0">
            <w:pPr>
              <w:jc w:val="center"/>
            </w:pPr>
            <w:r w:rsidRPr="00A942E0">
              <w:t>...........................</w:t>
            </w:r>
          </w:p>
        </w:tc>
        <w:tc>
          <w:tcPr>
            <w:tcW w:w="3260" w:type="dxa"/>
            <w:gridSpan w:val="3"/>
            <w:tcBorders>
              <w:top w:val="single" w:sz="12" w:space="0" w:color="auto"/>
              <w:left w:val="single" w:sz="12" w:space="0" w:color="auto"/>
              <w:bottom w:val="single" w:sz="12" w:space="0" w:color="auto"/>
              <w:right w:val="single" w:sz="12" w:space="0" w:color="auto"/>
            </w:tcBorders>
          </w:tcPr>
          <w:p w:rsidR="00A942E0" w:rsidRPr="00A942E0" w:rsidRDefault="00A942E0" w:rsidP="00A942E0">
            <w:pPr>
              <w:jc w:val="center"/>
              <w:rPr>
                <w:sz w:val="28"/>
              </w:rPr>
            </w:pPr>
            <w:r w:rsidRPr="00A942E0">
              <w:rPr>
                <w:sz w:val="28"/>
              </w:rPr>
              <w:t>Miejsce</w:t>
            </w:r>
          </w:p>
          <w:p w:rsidR="00A942E0" w:rsidRPr="00A942E0" w:rsidRDefault="00A942E0" w:rsidP="00A942E0">
            <w:pPr>
              <w:jc w:val="center"/>
            </w:pPr>
          </w:p>
          <w:p w:rsidR="00A942E0" w:rsidRPr="00A942E0" w:rsidRDefault="00A942E0" w:rsidP="00A942E0">
            <w:pPr>
              <w:jc w:val="center"/>
            </w:pPr>
            <w:r w:rsidRPr="00A942E0">
              <w:t>..........................................</w:t>
            </w:r>
          </w:p>
        </w:tc>
      </w:tr>
      <w:tr w:rsidR="00A942E0" w:rsidRPr="00A942E0" w:rsidTr="006F22CC">
        <w:tc>
          <w:tcPr>
            <w:tcW w:w="7088" w:type="dxa"/>
            <w:gridSpan w:val="8"/>
            <w:tcBorders>
              <w:top w:val="single" w:sz="12" w:space="0" w:color="auto"/>
              <w:left w:val="single" w:sz="12" w:space="0" w:color="auto"/>
              <w:bottom w:val="single" w:sz="12" w:space="0" w:color="auto"/>
              <w:right w:val="single" w:sz="12" w:space="0" w:color="auto"/>
            </w:tcBorders>
          </w:tcPr>
          <w:p w:rsidR="00A942E0" w:rsidRPr="00A942E0" w:rsidRDefault="00A942E0" w:rsidP="00A942E0">
            <w:pPr>
              <w:jc w:val="center"/>
              <w:rPr>
                <w:sz w:val="28"/>
              </w:rPr>
            </w:pPr>
            <w:r w:rsidRPr="00A942E0">
              <w:rPr>
                <w:sz w:val="28"/>
              </w:rPr>
              <w:t>Trasa</w:t>
            </w:r>
          </w:p>
          <w:p w:rsidR="00A942E0" w:rsidRPr="00A942E0" w:rsidRDefault="00A942E0" w:rsidP="00A942E0">
            <w:pPr>
              <w:jc w:val="center"/>
            </w:pPr>
          </w:p>
          <w:p w:rsidR="00A942E0" w:rsidRPr="00A942E0" w:rsidRDefault="00A942E0" w:rsidP="00A942E0">
            <w:pPr>
              <w:rPr>
                <w:sz w:val="28"/>
              </w:rPr>
            </w:pPr>
            <w:r w:rsidRPr="00A942E0">
              <w:t>...............................................................................................................</w:t>
            </w:r>
          </w:p>
        </w:tc>
      </w:tr>
      <w:tr w:rsidR="00A942E0" w:rsidRPr="00A942E0" w:rsidTr="006F22CC">
        <w:tc>
          <w:tcPr>
            <w:tcW w:w="3403" w:type="dxa"/>
            <w:gridSpan w:val="4"/>
            <w:tcBorders>
              <w:top w:val="single" w:sz="12" w:space="0" w:color="auto"/>
              <w:left w:val="single" w:sz="12" w:space="0" w:color="auto"/>
              <w:bottom w:val="single" w:sz="12" w:space="0" w:color="auto"/>
              <w:right w:val="single" w:sz="12" w:space="0" w:color="auto"/>
            </w:tcBorders>
          </w:tcPr>
          <w:p w:rsidR="00A942E0" w:rsidRPr="00A942E0" w:rsidRDefault="00A942E0" w:rsidP="00A942E0">
            <w:r w:rsidRPr="00A942E0">
              <w:t>Symbol komputerowy obciążany kosztami zamówienia</w:t>
            </w:r>
          </w:p>
          <w:p w:rsidR="00A942E0" w:rsidRPr="00A942E0" w:rsidRDefault="00A942E0" w:rsidP="00A942E0">
            <w:pPr>
              <w:jc w:val="right"/>
            </w:pPr>
          </w:p>
          <w:p w:rsidR="00A942E0" w:rsidRPr="00A942E0" w:rsidRDefault="00A942E0" w:rsidP="00A942E0">
            <w:pPr>
              <w:jc w:val="right"/>
            </w:pPr>
          </w:p>
          <w:p w:rsidR="00A942E0" w:rsidRPr="00A942E0" w:rsidRDefault="00A942E0" w:rsidP="00A942E0">
            <w:pPr>
              <w:jc w:val="right"/>
              <w:rPr>
                <w:sz w:val="28"/>
              </w:rPr>
            </w:pPr>
            <w:r w:rsidRPr="00A942E0">
              <w:t>...............................................................</w:t>
            </w:r>
          </w:p>
        </w:tc>
        <w:tc>
          <w:tcPr>
            <w:tcW w:w="3685" w:type="dxa"/>
            <w:gridSpan w:val="4"/>
            <w:tcBorders>
              <w:top w:val="single" w:sz="12" w:space="0" w:color="auto"/>
              <w:left w:val="single" w:sz="12" w:space="0" w:color="auto"/>
              <w:bottom w:val="single" w:sz="12" w:space="0" w:color="auto"/>
              <w:right w:val="single" w:sz="12" w:space="0" w:color="auto"/>
            </w:tcBorders>
          </w:tcPr>
          <w:p w:rsidR="00A942E0" w:rsidRPr="00A942E0" w:rsidRDefault="00A942E0" w:rsidP="00A942E0">
            <w:pPr>
              <w:jc w:val="center"/>
            </w:pPr>
          </w:p>
          <w:p w:rsidR="00A942E0" w:rsidRPr="00A942E0" w:rsidRDefault="00A942E0" w:rsidP="00A942E0">
            <w:pPr>
              <w:jc w:val="center"/>
            </w:pPr>
            <w:r w:rsidRPr="00A942E0">
              <w:t>....................., dnia ........................</w:t>
            </w:r>
          </w:p>
          <w:p w:rsidR="00A942E0" w:rsidRPr="00A942E0" w:rsidRDefault="00A942E0" w:rsidP="00A942E0">
            <w:pPr>
              <w:jc w:val="center"/>
            </w:pPr>
          </w:p>
          <w:p w:rsidR="00A942E0" w:rsidRPr="00A942E0" w:rsidRDefault="00A942E0" w:rsidP="00A942E0">
            <w:pPr>
              <w:jc w:val="center"/>
            </w:pPr>
            <w:r w:rsidRPr="00A942E0">
              <w:t>.................................................</w:t>
            </w:r>
          </w:p>
          <w:p w:rsidR="00A942E0" w:rsidRPr="00A942E0" w:rsidRDefault="00A942E0" w:rsidP="00A942E0">
            <w:pPr>
              <w:jc w:val="center"/>
              <w:rPr>
                <w:i/>
              </w:rPr>
            </w:pPr>
            <w:r w:rsidRPr="00A942E0">
              <w:rPr>
                <w:i/>
              </w:rPr>
              <w:t>/Podpis Kierownika Z-</w:t>
            </w:r>
            <w:proofErr w:type="spellStart"/>
            <w:r w:rsidRPr="00A942E0">
              <w:rPr>
                <w:i/>
              </w:rPr>
              <w:t>du</w:t>
            </w:r>
            <w:proofErr w:type="spellEnd"/>
            <w:r w:rsidRPr="00A942E0">
              <w:rPr>
                <w:i/>
              </w:rPr>
              <w:t>, Projektu/</w:t>
            </w:r>
          </w:p>
        </w:tc>
      </w:tr>
      <w:tr w:rsidR="00A942E0" w:rsidRPr="00A942E0" w:rsidTr="006F22CC">
        <w:tc>
          <w:tcPr>
            <w:tcW w:w="3403" w:type="dxa"/>
            <w:gridSpan w:val="4"/>
            <w:tcBorders>
              <w:top w:val="single" w:sz="12" w:space="0" w:color="auto"/>
              <w:left w:val="single" w:sz="12" w:space="0" w:color="auto"/>
              <w:bottom w:val="single" w:sz="12" w:space="0" w:color="auto"/>
              <w:right w:val="single" w:sz="12" w:space="0" w:color="auto"/>
            </w:tcBorders>
          </w:tcPr>
          <w:p w:rsidR="00A942E0" w:rsidRPr="00A942E0" w:rsidRDefault="00A942E0" w:rsidP="00A942E0">
            <w:pPr>
              <w:jc w:val="center"/>
              <w:rPr>
                <w:sz w:val="28"/>
              </w:rPr>
            </w:pPr>
            <w:r w:rsidRPr="00A942E0">
              <w:rPr>
                <w:sz w:val="28"/>
              </w:rPr>
              <w:t>Użytkownik</w:t>
            </w:r>
          </w:p>
          <w:p w:rsidR="00A942E0" w:rsidRPr="00A942E0" w:rsidRDefault="00A942E0" w:rsidP="00A942E0">
            <w:pPr>
              <w:jc w:val="center"/>
            </w:pPr>
          </w:p>
          <w:p w:rsidR="00A942E0" w:rsidRPr="00A942E0" w:rsidRDefault="00A942E0" w:rsidP="00A942E0">
            <w:pPr>
              <w:jc w:val="center"/>
            </w:pPr>
            <w:r w:rsidRPr="00A942E0">
              <w:t>.............................................</w:t>
            </w:r>
          </w:p>
        </w:tc>
        <w:tc>
          <w:tcPr>
            <w:tcW w:w="3685" w:type="dxa"/>
            <w:gridSpan w:val="4"/>
            <w:tcBorders>
              <w:top w:val="single" w:sz="12" w:space="0" w:color="auto"/>
              <w:left w:val="single" w:sz="12" w:space="0" w:color="auto"/>
              <w:bottom w:val="single" w:sz="12" w:space="0" w:color="auto"/>
              <w:right w:val="single" w:sz="12" w:space="0" w:color="auto"/>
            </w:tcBorders>
          </w:tcPr>
          <w:p w:rsidR="00A942E0" w:rsidRPr="00A942E0" w:rsidRDefault="00A942E0" w:rsidP="00A942E0">
            <w:pPr>
              <w:jc w:val="center"/>
              <w:rPr>
                <w:sz w:val="28"/>
              </w:rPr>
            </w:pPr>
            <w:r w:rsidRPr="00A942E0">
              <w:rPr>
                <w:sz w:val="28"/>
              </w:rPr>
              <w:t>Akceptacja</w:t>
            </w:r>
          </w:p>
          <w:p w:rsidR="00A942E0" w:rsidRPr="00A942E0" w:rsidRDefault="00A942E0" w:rsidP="00A942E0">
            <w:pPr>
              <w:jc w:val="center"/>
            </w:pPr>
          </w:p>
          <w:p w:rsidR="00A942E0" w:rsidRPr="00A942E0" w:rsidRDefault="00A942E0" w:rsidP="00A942E0">
            <w:pPr>
              <w:jc w:val="center"/>
            </w:pPr>
            <w:r w:rsidRPr="00A942E0">
              <w:t>.....................................</w:t>
            </w:r>
          </w:p>
          <w:p w:rsidR="00A942E0" w:rsidRPr="00A942E0" w:rsidRDefault="00A942E0" w:rsidP="00A942E0">
            <w:pPr>
              <w:jc w:val="center"/>
              <w:rPr>
                <w:i/>
              </w:rPr>
            </w:pPr>
            <w:r w:rsidRPr="00A942E0">
              <w:rPr>
                <w:i/>
              </w:rPr>
              <w:t>/Kierownik FT/</w:t>
            </w:r>
          </w:p>
        </w:tc>
      </w:tr>
      <w:tr w:rsidR="00A942E0" w:rsidRPr="00A942E0" w:rsidTr="006F22CC">
        <w:tc>
          <w:tcPr>
            <w:tcW w:w="7088" w:type="dxa"/>
            <w:gridSpan w:val="8"/>
            <w:tcBorders>
              <w:top w:val="single" w:sz="12" w:space="0" w:color="auto"/>
              <w:left w:val="single" w:sz="12" w:space="0" w:color="auto"/>
              <w:bottom w:val="single" w:sz="12" w:space="0" w:color="auto"/>
              <w:right w:val="single" w:sz="12" w:space="0" w:color="auto"/>
            </w:tcBorders>
          </w:tcPr>
          <w:p w:rsidR="00A942E0" w:rsidRPr="00A942E0" w:rsidRDefault="00A942E0" w:rsidP="00A942E0">
            <w:pPr>
              <w:jc w:val="center"/>
              <w:rPr>
                <w:sz w:val="28"/>
              </w:rPr>
            </w:pPr>
            <w:r w:rsidRPr="00A942E0">
              <w:rPr>
                <w:sz w:val="28"/>
              </w:rPr>
              <w:t>AKCEPTACJA</w:t>
            </w:r>
          </w:p>
          <w:p w:rsidR="00A942E0" w:rsidRPr="00A942E0" w:rsidRDefault="00A942E0" w:rsidP="00A942E0">
            <w:pPr>
              <w:jc w:val="center"/>
              <w:rPr>
                <w:sz w:val="28"/>
              </w:rPr>
            </w:pPr>
          </w:p>
          <w:p w:rsidR="00A942E0" w:rsidRPr="00A942E0" w:rsidRDefault="00A942E0" w:rsidP="00A942E0">
            <w:pPr>
              <w:jc w:val="center"/>
            </w:pPr>
            <w:r w:rsidRPr="00A942E0">
              <w:t>.................................................................</w:t>
            </w:r>
          </w:p>
          <w:p w:rsidR="00A942E0" w:rsidRPr="00A942E0" w:rsidRDefault="00A942E0" w:rsidP="00A942E0">
            <w:pPr>
              <w:jc w:val="center"/>
              <w:rPr>
                <w:i/>
              </w:rPr>
            </w:pPr>
            <w:r w:rsidRPr="00A942E0">
              <w:rPr>
                <w:i/>
              </w:rPr>
              <w:t>/Z-ca ND ds. Finansowo – Ekonomicznych/</w:t>
            </w:r>
          </w:p>
        </w:tc>
      </w:tr>
      <w:tr w:rsidR="00A942E0" w:rsidRPr="00A942E0" w:rsidTr="006F22CC">
        <w:tc>
          <w:tcPr>
            <w:tcW w:w="7088" w:type="dxa"/>
            <w:gridSpan w:val="8"/>
            <w:tcBorders>
              <w:top w:val="single" w:sz="12" w:space="0" w:color="auto"/>
              <w:left w:val="nil"/>
              <w:bottom w:val="single" w:sz="12" w:space="0" w:color="auto"/>
              <w:right w:val="nil"/>
            </w:tcBorders>
          </w:tcPr>
          <w:p w:rsidR="00A942E0" w:rsidRPr="00A942E0" w:rsidRDefault="00A942E0" w:rsidP="00A942E0">
            <w:pPr>
              <w:rPr>
                <w:sz w:val="16"/>
                <w:szCs w:val="16"/>
              </w:rPr>
            </w:pPr>
          </w:p>
        </w:tc>
      </w:tr>
      <w:tr w:rsidR="00A942E0" w:rsidRPr="00A942E0" w:rsidTr="006F22CC">
        <w:tc>
          <w:tcPr>
            <w:tcW w:w="7088" w:type="dxa"/>
            <w:gridSpan w:val="8"/>
            <w:tcBorders>
              <w:top w:val="single" w:sz="12" w:space="0" w:color="auto"/>
              <w:left w:val="single" w:sz="12" w:space="0" w:color="auto"/>
              <w:bottom w:val="single" w:sz="12" w:space="0" w:color="auto"/>
              <w:right w:val="single" w:sz="12" w:space="0" w:color="auto"/>
            </w:tcBorders>
            <w:shd w:val="clear" w:color="auto" w:fill="E6E6E6"/>
          </w:tcPr>
          <w:p w:rsidR="00A942E0" w:rsidRPr="00A942E0" w:rsidRDefault="00A942E0" w:rsidP="00A942E0">
            <w:pPr>
              <w:jc w:val="center"/>
              <w:rPr>
                <w:sz w:val="28"/>
              </w:rPr>
            </w:pPr>
            <w:r w:rsidRPr="00A942E0">
              <w:rPr>
                <w:sz w:val="28"/>
              </w:rPr>
              <w:t>ROZLICZENIE ZAMÓWIENIA</w:t>
            </w:r>
          </w:p>
        </w:tc>
      </w:tr>
      <w:tr w:rsidR="00A942E0" w:rsidRPr="00A942E0" w:rsidTr="006F22CC">
        <w:tc>
          <w:tcPr>
            <w:tcW w:w="2127" w:type="dxa"/>
            <w:gridSpan w:val="2"/>
            <w:tcBorders>
              <w:top w:val="single" w:sz="12" w:space="0" w:color="auto"/>
              <w:left w:val="single" w:sz="12" w:space="0" w:color="auto"/>
              <w:bottom w:val="single" w:sz="12" w:space="0" w:color="auto"/>
              <w:right w:val="single" w:sz="12" w:space="0" w:color="auto"/>
            </w:tcBorders>
          </w:tcPr>
          <w:p w:rsidR="00A942E0" w:rsidRPr="00A942E0" w:rsidRDefault="00A942E0" w:rsidP="00A942E0">
            <w:pPr>
              <w:jc w:val="center"/>
            </w:pPr>
            <w:r w:rsidRPr="00A942E0">
              <w:t>Ilość godzin</w:t>
            </w:r>
          </w:p>
          <w:p w:rsidR="00A942E0" w:rsidRPr="00A942E0" w:rsidRDefault="00A942E0" w:rsidP="00A942E0">
            <w:pPr>
              <w:jc w:val="center"/>
            </w:pPr>
          </w:p>
          <w:p w:rsidR="00A942E0" w:rsidRPr="00A942E0" w:rsidRDefault="00A942E0" w:rsidP="00A942E0">
            <w:pPr>
              <w:jc w:val="center"/>
            </w:pPr>
            <w:r w:rsidRPr="00A942E0">
              <w:t>......................</w:t>
            </w:r>
          </w:p>
        </w:tc>
        <w:tc>
          <w:tcPr>
            <w:tcW w:w="1843" w:type="dxa"/>
            <w:gridSpan w:val="4"/>
            <w:tcBorders>
              <w:top w:val="single" w:sz="12" w:space="0" w:color="auto"/>
              <w:left w:val="single" w:sz="12" w:space="0" w:color="auto"/>
              <w:bottom w:val="single" w:sz="12" w:space="0" w:color="auto"/>
              <w:right w:val="single" w:sz="12" w:space="0" w:color="auto"/>
            </w:tcBorders>
          </w:tcPr>
          <w:p w:rsidR="00A942E0" w:rsidRPr="00A942E0" w:rsidRDefault="00A942E0" w:rsidP="00A942E0">
            <w:pPr>
              <w:jc w:val="center"/>
            </w:pPr>
            <w:r w:rsidRPr="00A942E0">
              <w:t>Ilość km</w:t>
            </w:r>
          </w:p>
          <w:p w:rsidR="00A942E0" w:rsidRPr="00A942E0" w:rsidRDefault="00A942E0" w:rsidP="00A942E0">
            <w:pPr>
              <w:jc w:val="center"/>
            </w:pPr>
          </w:p>
          <w:p w:rsidR="00A942E0" w:rsidRPr="00A942E0" w:rsidRDefault="00A942E0" w:rsidP="00A942E0">
            <w:pPr>
              <w:jc w:val="center"/>
            </w:pPr>
            <w:r w:rsidRPr="00A942E0">
              <w:t>.........................</w:t>
            </w:r>
          </w:p>
        </w:tc>
        <w:tc>
          <w:tcPr>
            <w:tcW w:w="3118" w:type="dxa"/>
            <w:gridSpan w:val="2"/>
            <w:tcBorders>
              <w:top w:val="single" w:sz="12" w:space="0" w:color="auto"/>
              <w:left w:val="single" w:sz="12" w:space="0" w:color="auto"/>
              <w:bottom w:val="single" w:sz="12" w:space="0" w:color="auto"/>
              <w:right w:val="single" w:sz="12" w:space="0" w:color="auto"/>
            </w:tcBorders>
          </w:tcPr>
          <w:p w:rsidR="00A942E0" w:rsidRPr="00A942E0" w:rsidRDefault="00A942E0" w:rsidP="00A942E0">
            <w:pPr>
              <w:jc w:val="center"/>
            </w:pPr>
            <w:r w:rsidRPr="00A942E0">
              <w:t>Podpis dysponenta</w:t>
            </w:r>
          </w:p>
          <w:p w:rsidR="00A942E0" w:rsidRPr="00A942E0" w:rsidRDefault="00A942E0" w:rsidP="00A942E0">
            <w:pPr>
              <w:jc w:val="center"/>
            </w:pPr>
          </w:p>
          <w:p w:rsidR="00A942E0" w:rsidRPr="00A942E0" w:rsidRDefault="00A942E0" w:rsidP="00A942E0">
            <w:pPr>
              <w:jc w:val="center"/>
            </w:pPr>
            <w:r w:rsidRPr="00A942E0">
              <w:t>.................................</w:t>
            </w:r>
          </w:p>
        </w:tc>
      </w:tr>
    </w:tbl>
    <w:p w:rsidR="00A942E0" w:rsidRPr="00A942E0" w:rsidRDefault="00A942E0" w:rsidP="00A942E0">
      <w:pPr>
        <w:jc w:val="both"/>
      </w:pPr>
    </w:p>
    <w:p w:rsidR="00A942E0" w:rsidRPr="00A942E0" w:rsidRDefault="00A942E0" w:rsidP="00A942E0">
      <w:pPr>
        <w:spacing w:line="360" w:lineRule="auto"/>
        <w:jc w:val="center"/>
        <w:outlineLvl w:val="0"/>
      </w:pPr>
    </w:p>
    <w:p w:rsidR="00F86FAA" w:rsidRPr="00F86FAA" w:rsidRDefault="00F86FAA" w:rsidP="00F86FAA">
      <w:pPr>
        <w:spacing w:line="360" w:lineRule="auto"/>
        <w:jc w:val="center"/>
        <w:outlineLvl w:val="0"/>
      </w:pPr>
    </w:p>
    <w:p w:rsidR="00C17AEF" w:rsidRPr="00C17AEF" w:rsidRDefault="00C17AEF" w:rsidP="00F86FAA">
      <w:pPr>
        <w:pStyle w:val="Nagwek2"/>
        <w:numPr>
          <w:ilvl w:val="0"/>
          <w:numId w:val="0"/>
        </w:numPr>
        <w:jc w:val="right"/>
      </w:pPr>
    </w:p>
    <w:sectPr w:rsidR="00C17AEF" w:rsidRPr="00C17AEF" w:rsidSect="00F86F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446" w:rsidRDefault="008F0446" w:rsidP="005033EC">
      <w:r>
        <w:separator/>
      </w:r>
    </w:p>
  </w:endnote>
  <w:endnote w:type="continuationSeparator" w:id="0">
    <w:p w:rsidR="008F0446" w:rsidRDefault="008F0446"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charset w:val="00"/>
    <w:family w:val="roman"/>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46" w:rsidRDefault="008F0446" w:rsidP="005A28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F0446" w:rsidRDefault="008F0446" w:rsidP="00F462F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46" w:rsidRDefault="008F0446" w:rsidP="005A28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87C38">
      <w:rPr>
        <w:rStyle w:val="Numerstrony"/>
        <w:noProof/>
      </w:rPr>
      <w:t>20</w:t>
    </w:r>
    <w:r>
      <w:rPr>
        <w:rStyle w:val="Numerstrony"/>
      </w:rPr>
      <w:fldChar w:fldCharType="end"/>
    </w:r>
  </w:p>
  <w:p w:rsidR="008F0446" w:rsidRDefault="008F0446" w:rsidP="00F462FF">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46" w:rsidRDefault="008F0446" w:rsidP="005F3C6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F0446" w:rsidRDefault="008F0446" w:rsidP="005F3C69">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46" w:rsidRDefault="008F0446" w:rsidP="005F3C6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87C38">
      <w:rPr>
        <w:rStyle w:val="Numerstrony"/>
        <w:noProof/>
      </w:rPr>
      <w:t>23</w:t>
    </w:r>
    <w:r>
      <w:rPr>
        <w:rStyle w:val="Numerstrony"/>
      </w:rPr>
      <w:fldChar w:fldCharType="end"/>
    </w:r>
  </w:p>
  <w:p w:rsidR="008F0446" w:rsidRDefault="008F0446" w:rsidP="005F3C69">
    <w:pPr>
      <w:pStyle w:val="Stopk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46" w:rsidRDefault="008F0446" w:rsidP="00656C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F0446" w:rsidRDefault="008F0446" w:rsidP="00D8521D">
    <w:pPr>
      <w:pStyle w:val="Stopk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46" w:rsidRDefault="008F0446" w:rsidP="00656C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87C38">
      <w:rPr>
        <w:rStyle w:val="Numerstrony"/>
        <w:noProof/>
      </w:rPr>
      <w:t>28</w:t>
    </w:r>
    <w:r>
      <w:rPr>
        <w:rStyle w:val="Numerstrony"/>
      </w:rPr>
      <w:fldChar w:fldCharType="end"/>
    </w:r>
  </w:p>
  <w:p w:rsidR="008F0446" w:rsidRDefault="008F0446"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446" w:rsidRDefault="008F0446" w:rsidP="005033EC">
      <w:r>
        <w:separator/>
      </w:r>
    </w:p>
  </w:footnote>
  <w:footnote w:type="continuationSeparator" w:id="0">
    <w:p w:rsidR="008F0446" w:rsidRDefault="008F0446" w:rsidP="005033EC">
      <w:r>
        <w:continuationSeparator/>
      </w:r>
    </w:p>
  </w:footnote>
  <w:footnote w:id="1">
    <w:p w:rsidR="008F0446" w:rsidRDefault="008F0446" w:rsidP="00A942E0">
      <w:pPr>
        <w:pStyle w:val="Tekstprzypisudolnego"/>
      </w:pPr>
      <w:r w:rsidRPr="00A87AD2">
        <w:rPr>
          <w:rStyle w:val="Odwoanieprzypisudolnego"/>
        </w:rPr>
        <w:sym w:font="Symbol" w:char="F02A"/>
      </w:r>
      <w:r>
        <w:t xml:space="preserve"> -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1065"/>
        </w:tabs>
        <w:ind w:left="1065" w:hanging="705"/>
      </w:pPr>
      <w:rPr>
        <w:rFonts w:cs="Times New Roman"/>
      </w:rPr>
    </w:lvl>
    <w:lvl w:ilvl="1">
      <w:start w:val="1"/>
      <w:numFmt w:val="upperRoman"/>
      <w:lvlText w:val="%2."/>
      <w:lvlJc w:val="left"/>
      <w:pPr>
        <w:tabs>
          <w:tab w:val="num" w:pos="1800"/>
        </w:tabs>
        <w:ind w:left="1800" w:hanging="72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nsid w:val="0000000C"/>
    <w:multiLevelType w:val="singleLevel"/>
    <w:tmpl w:val="9F0AE6D2"/>
    <w:name w:val="WW8Num12"/>
    <w:lvl w:ilvl="0">
      <w:start w:val="4"/>
      <w:numFmt w:val="decimal"/>
      <w:lvlText w:val="%1."/>
      <w:lvlJc w:val="left"/>
      <w:pPr>
        <w:tabs>
          <w:tab w:val="num" w:pos="360"/>
        </w:tabs>
        <w:ind w:left="360" w:hanging="360"/>
      </w:pPr>
      <w:rPr>
        <w:rFonts w:ascii="Times New Roman" w:hAnsi="Times New Roman" w:cs="Times New Roman" w:hint="default"/>
        <w:i w:val="0"/>
        <w:iCs w:val="0"/>
        <w:sz w:val="24"/>
        <w:szCs w:val="24"/>
      </w:rPr>
    </w:lvl>
  </w:abstractNum>
  <w:abstractNum w:abstractNumId="5">
    <w:nsid w:val="00000012"/>
    <w:multiLevelType w:val="singleLevel"/>
    <w:tmpl w:val="00000012"/>
    <w:name w:val="WW8Num18"/>
    <w:lvl w:ilvl="0">
      <w:start w:val="1"/>
      <w:numFmt w:val="upperRoman"/>
      <w:lvlText w:val="%1. "/>
      <w:lvlJc w:val="left"/>
      <w:pPr>
        <w:tabs>
          <w:tab w:val="num" w:pos="-311"/>
        </w:tabs>
        <w:ind w:left="823" w:hanging="283"/>
      </w:pPr>
      <w:rPr>
        <w:rFonts w:cs="Times New Roman"/>
        <w:b w:val="0"/>
        <w:bCs w:val="0"/>
        <w:i w:val="0"/>
        <w:iCs w:val="0"/>
        <w:sz w:val="24"/>
        <w:szCs w:val="24"/>
      </w:rPr>
    </w:lvl>
  </w:abstractNum>
  <w:abstractNum w:abstractNumId="6">
    <w:nsid w:val="017522A0"/>
    <w:multiLevelType w:val="multilevel"/>
    <w:tmpl w:val="6DB88B42"/>
    <w:lvl w:ilvl="0">
      <w:start w:val="1"/>
      <w:numFmt w:val="decimal"/>
      <w:lvlText w:val="%1."/>
      <w:lvlJc w:val="left"/>
      <w:pPr>
        <w:tabs>
          <w:tab w:val="num" w:pos="0"/>
        </w:tabs>
        <w:ind w:left="454" w:hanging="454"/>
      </w:pPr>
      <w:rPr>
        <w:rFonts w:ascii="Times New Roman" w:eastAsia="Times New Roman" w:hAnsi="Times New Roman" w:cs="Times New Roman"/>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8">
    <w:nsid w:val="09110072"/>
    <w:multiLevelType w:val="singleLevel"/>
    <w:tmpl w:val="ABF0C684"/>
    <w:lvl w:ilvl="0">
      <w:start w:val="1"/>
      <w:numFmt w:val="decimal"/>
      <w:lvlText w:val="%1."/>
      <w:legacy w:legacy="1" w:legacySpace="0" w:legacyIndent="283"/>
      <w:lvlJc w:val="left"/>
      <w:pPr>
        <w:ind w:left="709" w:hanging="283"/>
      </w:pPr>
    </w:lvl>
  </w:abstractNum>
  <w:abstractNum w:abstractNumId="9">
    <w:nsid w:val="0FC53056"/>
    <w:multiLevelType w:val="hybridMultilevel"/>
    <w:tmpl w:val="EA9CFA96"/>
    <w:lvl w:ilvl="0" w:tplc="BA1439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6148AD"/>
    <w:multiLevelType w:val="multilevel"/>
    <w:tmpl w:val="A8E0173C"/>
    <w:lvl w:ilvl="0">
      <w:start w:val="1"/>
      <w:numFmt w:val="decimal"/>
      <w:lvlText w:val="%1."/>
      <w:lvlJc w:val="left"/>
      <w:pPr>
        <w:tabs>
          <w:tab w:val="num" w:pos="0"/>
        </w:tabs>
        <w:ind w:left="454" w:hanging="454"/>
      </w:pPr>
      <w:rPr>
        <w:rFonts w:ascii="Times New Roman" w:eastAsia="Times New Roman" w:hAnsi="Times New Roman" w:cs="Times New Roman"/>
      </w:rPr>
    </w:lvl>
    <w:lvl w:ilvl="1">
      <w:start w:val="1"/>
      <w:numFmt w:val="lowerLetter"/>
      <w:lvlText w:val="%2)"/>
      <w:lvlJc w:val="left"/>
      <w:pPr>
        <w:tabs>
          <w:tab w:val="num" w:pos="0"/>
        </w:tabs>
        <w:ind w:left="737" w:hanging="283"/>
      </w:pPr>
      <w:rPr>
        <w:rFonts w:ascii="Times New Roman" w:eastAsia="Times New Roman" w:hAnsi="Times New Roman" w:cs="Times New Roman"/>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11">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2">
    <w:nsid w:val="15BA4681"/>
    <w:multiLevelType w:val="hybridMultilevel"/>
    <w:tmpl w:val="1F3232CA"/>
    <w:lvl w:ilvl="0" w:tplc="9B64E55A">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5">
    <w:nsid w:val="1B263E15"/>
    <w:multiLevelType w:val="hybridMultilevel"/>
    <w:tmpl w:val="CF7A19F0"/>
    <w:lvl w:ilvl="0" w:tplc="35824AC4">
      <w:start w:val="1"/>
      <w:numFmt w:val="lowerLetter"/>
      <w:lvlText w:val="%1)"/>
      <w:lvlJc w:val="left"/>
      <w:pPr>
        <w:tabs>
          <w:tab w:val="num" w:pos="701"/>
        </w:tabs>
        <w:ind w:left="701" w:hanging="795"/>
      </w:pPr>
      <w:rPr>
        <w:rFonts w:hint="default"/>
      </w:rPr>
    </w:lvl>
    <w:lvl w:ilvl="1" w:tplc="04150019" w:tentative="1">
      <w:start w:val="1"/>
      <w:numFmt w:val="lowerLetter"/>
      <w:lvlText w:val="%2."/>
      <w:lvlJc w:val="left"/>
      <w:pPr>
        <w:tabs>
          <w:tab w:val="num" w:pos="986"/>
        </w:tabs>
        <w:ind w:left="986" w:hanging="360"/>
      </w:pPr>
    </w:lvl>
    <w:lvl w:ilvl="2" w:tplc="0415001B" w:tentative="1">
      <w:start w:val="1"/>
      <w:numFmt w:val="lowerRoman"/>
      <w:lvlText w:val="%3."/>
      <w:lvlJc w:val="right"/>
      <w:pPr>
        <w:tabs>
          <w:tab w:val="num" w:pos="1706"/>
        </w:tabs>
        <w:ind w:left="1706" w:hanging="180"/>
      </w:pPr>
    </w:lvl>
    <w:lvl w:ilvl="3" w:tplc="0415000F" w:tentative="1">
      <w:start w:val="1"/>
      <w:numFmt w:val="decimal"/>
      <w:lvlText w:val="%4."/>
      <w:lvlJc w:val="left"/>
      <w:pPr>
        <w:tabs>
          <w:tab w:val="num" w:pos="2426"/>
        </w:tabs>
        <w:ind w:left="2426" w:hanging="360"/>
      </w:pPr>
    </w:lvl>
    <w:lvl w:ilvl="4" w:tplc="04150019" w:tentative="1">
      <w:start w:val="1"/>
      <w:numFmt w:val="lowerLetter"/>
      <w:lvlText w:val="%5."/>
      <w:lvlJc w:val="left"/>
      <w:pPr>
        <w:tabs>
          <w:tab w:val="num" w:pos="3146"/>
        </w:tabs>
        <w:ind w:left="3146" w:hanging="360"/>
      </w:pPr>
    </w:lvl>
    <w:lvl w:ilvl="5" w:tplc="0415001B" w:tentative="1">
      <w:start w:val="1"/>
      <w:numFmt w:val="lowerRoman"/>
      <w:lvlText w:val="%6."/>
      <w:lvlJc w:val="right"/>
      <w:pPr>
        <w:tabs>
          <w:tab w:val="num" w:pos="3866"/>
        </w:tabs>
        <w:ind w:left="3866" w:hanging="180"/>
      </w:pPr>
    </w:lvl>
    <w:lvl w:ilvl="6" w:tplc="0415000F" w:tentative="1">
      <w:start w:val="1"/>
      <w:numFmt w:val="decimal"/>
      <w:lvlText w:val="%7."/>
      <w:lvlJc w:val="left"/>
      <w:pPr>
        <w:tabs>
          <w:tab w:val="num" w:pos="4586"/>
        </w:tabs>
        <w:ind w:left="4586" w:hanging="360"/>
      </w:pPr>
    </w:lvl>
    <w:lvl w:ilvl="7" w:tplc="04150019" w:tentative="1">
      <w:start w:val="1"/>
      <w:numFmt w:val="lowerLetter"/>
      <w:lvlText w:val="%8."/>
      <w:lvlJc w:val="left"/>
      <w:pPr>
        <w:tabs>
          <w:tab w:val="num" w:pos="5306"/>
        </w:tabs>
        <w:ind w:left="5306" w:hanging="360"/>
      </w:pPr>
    </w:lvl>
    <w:lvl w:ilvl="8" w:tplc="0415001B" w:tentative="1">
      <w:start w:val="1"/>
      <w:numFmt w:val="lowerRoman"/>
      <w:lvlText w:val="%9."/>
      <w:lvlJc w:val="right"/>
      <w:pPr>
        <w:tabs>
          <w:tab w:val="num" w:pos="6026"/>
        </w:tabs>
        <w:ind w:left="6026" w:hanging="180"/>
      </w:pPr>
    </w:lvl>
  </w:abstractNum>
  <w:abstractNum w:abstractNumId="16">
    <w:nsid w:val="1E2F38AA"/>
    <w:multiLevelType w:val="hybridMultilevel"/>
    <w:tmpl w:val="63DECCBA"/>
    <w:lvl w:ilvl="0" w:tplc="68AA9F5E">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7">
    <w:nsid w:val="1F7B59D4"/>
    <w:multiLevelType w:val="hybridMultilevel"/>
    <w:tmpl w:val="A058C7D0"/>
    <w:lvl w:ilvl="0" w:tplc="9B64E55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3E82818"/>
    <w:multiLevelType w:val="hybridMultilevel"/>
    <w:tmpl w:val="8E8AB63C"/>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C4B03772">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2D4401A0">
      <w:start w:val="1"/>
      <w:numFmt w:val="lowerLetter"/>
      <w:lvlText w:val="%5)"/>
      <w:lvlJc w:val="left"/>
      <w:pPr>
        <w:tabs>
          <w:tab w:val="num" w:pos="3807"/>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640311E"/>
    <w:multiLevelType w:val="hybridMultilevel"/>
    <w:tmpl w:val="17A0A374"/>
    <w:lvl w:ilvl="0" w:tplc="9B64E55A">
      <w:start w:val="1"/>
      <w:numFmt w:val="bullet"/>
      <w:lvlText w:val="–"/>
      <w:lvlJc w:val="left"/>
      <w:pPr>
        <w:ind w:left="862" w:hanging="360"/>
      </w:pPr>
      <w:rPr>
        <w:rFonts w:ascii="Times New Roman" w:hAnsi="Times New Roman" w:cs="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0">
    <w:nsid w:val="29A30D9B"/>
    <w:multiLevelType w:val="hybridMultilevel"/>
    <w:tmpl w:val="3F4E085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2">
    <w:nsid w:val="2CFD3413"/>
    <w:multiLevelType w:val="hybridMultilevel"/>
    <w:tmpl w:val="E13C3BF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3">
    <w:nsid w:val="303F12B4"/>
    <w:multiLevelType w:val="multilevel"/>
    <w:tmpl w:val="E29C4158"/>
    <w:lvl w:ilvl="0">
      <w:start w:val="1"/>
      <w:numFmt w:val="decimal"/>
      <w:lvlText w:val="%1."/>
      <w:lvlJc w:val="left"/>
      <w:pPr>
        <w:tabs>
          <w:tab w:val="num" w:pos="0"/>
        </w:tabs>
        <w:ind w:left="454" w:hanging="454"/>
      </w:pPr>
      <w:rPr>
        <w:rFonts w:ascii="Times New Roman" w:eastAsia="Times New Roman" w:hAnsi="Times New Roman" w:cs="Times New Roman"/>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24">
    <w:nsid w:val="375B4B67"/>
    <w:multiLevelType w:val="singleLevel"/>
    <w:tmpl w:val="ABF0C684"/>
    <w:lvl w:ilvl="0">
      <w:start w:val="1"/>
      <w:numFmt w:val="decimal"/>
      <w:lvlText w:val="%1."/>
      <w:legacy w:legacy="1" w:legacySpace="0" w:legacyIndent="283"/>
      <w:lvlJc w:val="left"/>
      <w:pPr>
        <w:ind w:left="283" w:hanging="283"/>
      </w:pPr>
    </w:lvl>
  </w:abstractNum>
  <w:abstractNum w:abstractNumId="25">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6">
    <w:nsid w:val="4D784BAC"/>
    <w:multiLevelType w:val="singleLevel"/>
    <w:tmpl w:val="D3A2AF5A"/>
    <w:lvl w:ilvl="0">
      <w:start w:val="3"/>
      <w:numFmt w:val="decimal"/>
      <w:lvlText w:val="%1."/>
      <w:legacy w:legacy="1" w:legacySpace="0" w:legacyIndent="0"/>
      <w:lvlJc w:val="left"/>
      <w:rPr>
        <w:rFonts w:ascii="Times New Roman" w:hAnsi="Times New Roman" w:cs="Times New Roman" w:hint="default"/>
        <w:b w:val="0"/>
      </w:rPr>
    </w:lvl>
  </w:abstractNum>
  <w:abstractNum w:abstractNumId="27">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28">
    <w:nsid w:val="50854E00"/>
    <w:multiLevelType w:val="hybridMultilevel"/>
    <w:tmpl w:val="B8A6395A"/>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57E36B2D"/>
    <w:multiLevelType w:val="hybridMultilevel"/>
    <w:tmpl w:val="3894D0CC"/>
    <w:lvl w:ilvl="0" w:tplc="76309E0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7F35F8B"/>
    <w:multiLevelType w:val="hybridMultilevel"/>
    <w:tmpl w:val="50B0C582"/>
    <w:lvl w:ilvl="0" w:tplc="C0200F1E">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1">
    <w:nsid w:val="59502AE8"/>
    <w:multiLevelType w:val="singleLevel"/>
    <w:tmpl w:val="7938F834"/>
    <w:lvl w:ilvl="0">
      <w:start w:val="1"/>
      <w:numFmt w:val="upperRoman"/>
      <w:lvlText w:val="%1. "/>
      <w:legacy w:legacy="1" w:legacySpace="0" w:legacyIndent="283"/>
      <w:lvlJc w:val="left"/>
      <w:pPr>
        <w:ind w:left="1134" w:hanging="283"/>
      </w:pPr>
      <w:rPr>
        <w:b w:val="0"/>
        <w:bCs w:val="0"/>
        <w:i w:val="0"/>
        <w:iCs w:val="0"/>
        <w:sz w:val="24"/>
        <w:szCs w:val="24"/>
      </w:rPr>
    </w:lvl>
  </w:abstractNum>
  <w:abstractNum w:abstractNumId="32">
    <w:nsid w:val="5C5B57B1"/>
    <w:multiLevelType w:val="multilevel"/>
    <w:tmpl w:val="9468EA36"/>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393684"/>
    <w:multiLevelType w:val="hybridMultilevel"/>
    <w:tmpl w:val="6450DF04"/>
    <w:lvl w:ilvl="0" w:tplc="9B64E55A">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nsid w:val="6484590E"/>
    <w:multiLevelType w:val="singleLevel"/>
    <w:tmpl w:val="1FD8156E"/>
    <w:lvl w:ilvl="0">
      <w:start w:val="3"/>
      <w:numFmt w:val="decimal"/>
      <w:lvlText w:val="%1."/>
      <w:legacy w:legacy="1" w:legacySpace="0" w:legacyIndent="0"/>
      <w:lvlJc w:val="left"/>
      <w:rPr>
        <w:rFonts w:ascii="Times New Roman" w:hAnsi="Times New Roman" w:cs="Times New Roman" w:hint="default"/>
      </w:rPr>
    </w:lvl>
  </w:abstractNum>
  <w:abstractNum w:abstractNumId="36">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6CF83251"/>
    <w:multiLevelType w:val="hybridMultilevel"/>
    <w:tmpl w:val="FED27F9E"/>
    <w:lvl w:ilvl="0" w:tplc="A4C4883E">
      <w:start w:val="1"/>
      <w:numFmt w:val="decimal"/>
      <w:lvlText w:val="%1)"/>
      <w:lvlJc w:val="left"/>
      <w:pPr>
        <w:tabs>
          <w:tab w:val="num" w:pos="1065"/>
        </w:tabs>
        <w:ind w:left="1065" w:hanging="705"/>
      </w:pPr>
      <w:rPr>
        <w:rFonts w:hint="default"/>
        <w:color w:val="000000"/>
      </w:rPr>
    </w:lvl>
    <w:lvl w:ilvl="1" w:tplc="2F4CDB50">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DD017A9"/>
    <w:multiLevelType w:val="multilevel"/>
    <w:tmpl w:val="FC26C4E2"/>
    <w:lvl w:ilvl="0">
      <w:start w:val="1"/>
      <w:numFmt w:val="decimal"/>
      <w:lvlText w:val="%1."/>
      <w:legacy w:legacy="1" w:legacySpace="0" w:legacyIndent="0"/>
      <w:lvlJc w:val="left"/>
      <w:rPr>
        <w:rFonts w:ascii="Times New Roman" w:hAnsi="Times New Roman" w:cs="Times New Roman" w:hint="default"/>
      </w:rPr>
    </w:lvl>
    <w:lvl w:ilvl="1">
      <w:start w:val="3"/>
      <w:numFmt w:val="decimal"/>
      <w:isLgl/>
      <w:lvlText w:val="%1.%2."/>
      <w:lvlJc w:val="left"/>
      <w:pPr>
        <w:tabs>
          <w:tab w:val="num" w:pos="1035"/>
        </w:tabs>
        <w:ind w:left="1035" w:hanging="495"/>
      </w:pPr>
      <w:rPr>
        <w:rFonts w:hint="default"/>
      </w:rPr>
    </w:lvl>
    <w:lvl w:ilvl="2">
      <w:start w:val="2"/>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40">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tentative="1">
      <w:start w:val="1"/>
      <w:numFmt w:val="lowerRoman"/>
      <w:lvlText w:val="%3."/>
      <w:lvlJc w:val="right"/>
      <w:pPr>
        <w:tabs>
          <w:tab w:val="num" w:pos="2160"/>
        </w:tabs>
        <w:ind w:left="2160" w:hanging="180"/>
      </w:pPr>
    </w:lvl>
    <w:lvl w:ilvl="3" w:tplc="F9FE0884" w:tentative="1">
      <w:start w:val="1"/>
      <w:numFmt w:val="decimal"/>
      <w:lvlText w:val="%4."/>
      <w:lvlJc w:val="left"/>
      <w:pPr>
        <w:tabs>
          <w:tab w:val="num" w:pos="2880"/>
        </w:tabs>
        <w:ind w:left="2880" w:hanging="360"/>
      </w:pPr>
    </w:lvl>
    <w:lvl w:ilvl="4" w:tplc="EBF24C4E" w:tentative="1">
      <w:start w:val="1"/>
      <w:numFmt w:val="lowerLetter"/>
      <w:lvlText w:val="%5."/>
      <w:lvlJc w:val="left"/>
      <w:pPr>
        <w:tabs>
          <w:tab w:val="num" w:pos="3600"/>
        </w:tabs>
        <w:ind w:left="3600" w:hanging="360"/>
      </w:pPr>
    </w:lvl>
    <w:lvl w:ilvl="5" w:tplc="B1E8C68C" w:tentative="1">
      <w:start w:val="1"/>
      <w:numFmt w:val="lowerRoman"/>
      <w:lvlText w:val="%6."/>
      <w:lvlJc w:val="right"/>
      <w:pPr>
        <w:tabs>
          <w:tab w:val="num" w:pos="4320"/>
        </w:tabs>
        <w:ind w:left="4320" w:hanging="180"/>
      </w:pPr>
    </w:lvl>
    <w:lvl w:ilvl="6" w:tplc="73B4344E" w:tentative="1">
      <w:start w:val="1"/>
      <w:numFmt w:val="decimal"/>
      <w:lvlText w:val="%7."/>
      <w:lvlJc w:val="left"/>
      <w:pPr>
        <w:tabs>
          <w:tab w:val="num" w:pos="5040"/>
        </w:tabs>
        <w:ind w:left="5040" w:hanging="360"/>
      </w:pPr>
    </w:lvl>
    <w:lvl w:ilvl="7" w:tplc="F88CB27C" w:tentative="1">
      <w:start w:val="1"/>
      <w:numFmt w:val="lowerLetter"/>
      <w:lvlText w:val="%8."/>
      <w:lvlJc w:val="left"/>
      <w:pPr>
        <w:tabs>
          <w:tab w:val="num" w:pos="5760"/>
        </w:tabs>
        <w:ind w:left="5760" w:hanging="360"/>
      </w:pPr>
    </w:lvl>
    <w:lvl w:ilvl="8" w:tplc="E1AAF54C" w:tentative="1">
      <w:start w:val="1"/>
      <w:numFmt w:val="lowerRoman"/>
      <w:lvlText w:val="%9."/>
      <w:lvlJc w:val="right"/>
      <w:pPr>
        <w:tabs>
          <w:tab w:val="num" w:pos="6480"/>
        </w:tabs>
        <w:ind w:left="6480" w:hanging="180"/>
      </w:pPr>
    </w:lvl>
  </w:abstractNum>
  <w:abstractNum w:abstractNumId="41">
    <w:nsid w:val="70B364D4"/>
    <w:multiLevelType w:val="multilevel"/>
    <w:tmpl w:val="8C62EC80"/>
    <w:lvl w:ilvl="0">
      <w:start w:val="3"/>
      <w:numFmt w:val="decimal"/>
      <w:lvlText w:val="%1."/>
      <w:lvlJc w:val="left"/>
      <w:pPr>
        <w:tabs>
          <w:tab w:val="num" w:pos="0"/>
        </w:tabs>
        <w:ind w:left="454" w:hanging="454"/>
      </w:pPr>
      <w:rPr>
        <w:rFonts w:ascii="Times New Roman" w:eastAsia="Times New Roman" w:hAnsi="Times New Roman" w:cs="Times New Roman" w:hint="default"/>
      </w:rPr>
    </w:lvl>
    <w:lvl w:ilvl="1">
      <w:start w:val="1"/>
      <w:numFmt w:val="lowerLetter"/>
      <w:lvlText w:val="%2)"/>
      <w:lvlJc w:val="left"/>
      <w:pPr>
        <w:tabs>
          <w:tab w:val="num" w:pos="0"/>
        </w:tabs>
        <w:ind w:left="737" w:hanging="283"/>
      </w:pPr>
      <w:rPr>
        <w:rFonts w:ascii="Times New Roman" w:eastAsia="Times New Roman" w:hAnsi="Times New Roman" w:cs="Times New Roman"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b w:val="0"/>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2">
    <w:nsid w:val="715B76DF"/>
    <w:multiLevelType w:val="hybridMultilevel"/>
    <w:tmpl w:val="B216760A"/>
    <w:lvl w:ilvl="0" w:tplc="C6B6C8D8">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43">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4">
    <w:nsid w:val="72FC6DE5"/>
    <w:multiLevelType w:val="hybridMultilevel"/>
    <w:tmpl w:val="7368EE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BA94849"/>
    <w:multiLevelType w:val="hybridMultilevel"/>
    <w:tmpl w:val="0B2CE096"/>
    <w:lvl w:ilvl="0" w:tplc="BEBA799E">
      <w:start w:val="1"/>
      <w:numFmt w:val="decimal"/>
      <w:lvlText w:val="%1."/>
      <w:lvlJc w:val="left"/>
      <w:pPr>
        <w:tabs>
          <w:tab w:val="num" w:pos="1065"/>
        </w:tabs>
        <w:ind w:left="1065" w:hanging="70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num w:numId="1">
    <w:abstractNumId w:val="45"/>
  </w:num>
  <w:num w:numId="2">
    <w:abstractNumId w:val="0"/>
  </w:num>
  <w:num w:numId="3">
    <w:abstractNumId w:val="39"/>
  </w:num>
  <w:num w:numId="4">
    <w:abstractNumId w:val="26"/>
  </w:num>
  <w:num w:numId="5">
    <w:abstractNumId w:val="26"/>
    <w:lvlOverride w:ilvl="0">
      <w:lvl w:ilvl="0">
        <w:start w:val="4"/>
        <w:numFmt w:val="decimal"/>
        <w:lvlText w:val="%1."/>
        <w:legacy w:legacy="1" w:legacySpace="0" w:legacyIndent="0"/>
        <w:lvlJc w:val="left"/>
        <w:rPr>
          <w:rFonts w:ascii="Times New Roman" w:hAnsi="Times New Roman" w:cs="Times New Roman" w:hint="default"/>
        </w:rPr>
      </w:lvl>
    </w:lvlOverride>
  </w:num>
  <w:num w:numId="6">
    <w:abstractNumId w:val="11"/>
  </w:num>
  <w:num w:numId="7">
    <w:abstractNumId w:val="43"/>
  </w:num>
  <w:num w:numId="8">
    <w:abstractNumId w:val="47"/>
  </w:num>
  <w:num w:numId="9">
    <w:abstractNumId w:val="7"/>
  </w:num>
  <w:num w:numId="10">
    <w:abstractNumId w:val="27"/>
  </w:num>
  <w:num w:numId="11">
    <w:abstractNumId w:val="37"/>
  </w:num>
  <w:num w:numId="12">
    <w:abstractNumId w:val="33"/>
  </w:num>
  <w:num w:numId="13">
    <w:abstractNumId w:val="35"/>
  </w:num>
  <w:num w:numId="14">
    <w:abstractNumId w:val="9"/>
  </w:num>
  <w:num w:numId="15">
    <w:abstractNumId w:val="40"/>
  </w:num>
  <w:num w:numId="16">
    <w:abstractNumId w:val="8"/>
  </w:num>
  <w:num w:numId="17">
    <w:abstractNumId w:val="36"/>
  </w:num>
  <w:num w:numId="18">
    <w:abstractNumId w:val="25"/>
  </w:num>
  <w:num w:numId="19">
    <w:abstractNumId w:val="13"/>
  </w:num>
  <w:num w:numId="20">
    <w:abstractNumId w:val="38"/>
  </w:num>
  <w:num w:numId="21">
    <w:abstractNumId w:val="14"/>
  </w:num>
  <w:num w:numId="22">
    <w:abstractNumId w:val="2"/>
  </w:num>
  <w:num w:numId="23">
    <w:abstractNumId w:val="1"/>
  </w:num>
  <w:num w:numId="24">
    <w:abstractNumId w:val="18"/>
  </w:num>
  <w:num w:numId="25">
    <w:abstractNumId w:val="16"/>
  </w:num>
  <w:num w:numId="26">
    <w:abstractNumId w:val="3"/>
  </w:num>
  <w:num w:numId="27">
    <w:abstractNumId w:val="4"/>
  </w:num>
  <w:num w:numId="28">
    <w:abstractNumId w:val="5"/>
  </w:num>
  <w:num w:numId="29">
    <w:abstractNumId w:val="22"/>
  </w:num>
  <w:num w:numId="30">
    <w:abstractNumId w:val="46"/>
  </w:num>
  <w:num w:numId="31">
    <w:abstractNumId w:val="28"/>
  </w:num>
  <w:num w:numId="32">
    <w:abstractNumId w:val="17"/>
  </w:num>
  <w:num w:numId="33">
    <w:abstractNumId w:val="12"/>
  </w:num>
  <w:num w:numId="34">
    <w:abstractNumId w:val="19"/>
  </w:num>
  <w:num w:numId="35">
    <w:abstractNumId w:val="34"/>
  </w:num>
  <w:num w:numId="36">
    <w:abstractNumId w:val="6"/>
  </w:num>
  <w:num w:numId="37">
    <w:abstractNumId w:val="24"/>
  </w:num>
  <w:num w:numId="38">
    <w:abstractNumId w:val="31"/>
  </w:num>
  <w:num w:numId="39">
    <w:abstractNumId w:val="29"/>
  </w:num>
  <w:num w:numId="40">
    <w:abstractNumId w:val="21"/>
  </w:num>
  <w:num w:numId="41">
    <w:abstractNumId w:val="20"/>
  </w:num>
  <w:num w:numId="42">
    <w:abstractNumId w:val="32"/>
  </w:num>
  <w:num w:numId="43">
    <w:abstractNumId w:val="44"/>
  </w:num>
  <w:num w:numId="44">
    <w:abstractNumId w:val="30"/>
  </w:num>
  <w:num w:numId="45">
    <w:abstractNumId w:val="23"/>
  </w:num>
  <w:num w:numId="46">
    <w:abstractNumId w:val="10"/>
  </w:num>
  <w:num w:numId="47">
    <w:abstractNumId w:val="15"/>
  </w:num>
  <w:num w:numId="48">
    <w:abstractNumId w:val="41"/>
  </w:num>
  <w:num w:numId="49">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2BC7"/>
    <w:rsid w:val="00006BA1"/>
    <w:rsid w:val="00007AEB"/>
    <w:rsid w:val="00007E9E"/>
    <w:rsid w:val="0001371D"/>
    <w:rsid w:val="0001641C"/>
    <w:rsid w:val="0001692A"/>
    <w:rsid w:val="00017A86"/>
    <w:rsid w:val="00017FBB"/>
    <w:rsid w:val="00021ED9"/>
    <w:rsid w:val="00022A3D"/>
    <w:rsid w:val="000264E4"/>
    <w:rsid w:val="00032BC7"/>
    <w:rsid w:val="000331B6"/>
    <w:rsid w:val="00035BDD"/>
    <w:rsid w:val="000370B5"/>
    <w:rsid w:val="0004080C"/>
    <w:rsid w:val="00042A88"/>
    <w:rsid w:val="00042C75"/>
    <w:rsid w:val="00043091"/>
    <w:rsid w:val="00043E46"/>
    <w:rsid w:val="00044378"/>
    <w:rsid w:val="00044597"/>
    <w:rsid w:val="00044A45"/>
    <w:rsid w:val="00044EA2"/>
    <w:rsid w:val="00045486"/>
    <w:rsid w:val="000459DA"/>
    <w:rsid w:val="00047CFA"/>
    <w:rsid w:val="00051A21"/>
    <w:rsid w:val="00054E94"/>
    <w:rsid w:val="00054F8E"/>
    <w:rsid w:val="00056FD8"/>
    <w:rsid w:val="00061F7E"/>
    <w:rsid w:val="00064A4C"/>
    <w:rsid w:val="00066AA0"/>
    <w:rsid w:val="000707FF"/>
    <w:rsid w:val="00071D29"/>
    <w:rsid w:val="00073C73"/>
    <w:rsid w:val="00075F05"/>
    <w:rsid w:val="00077643"/>
    <w:rsid w:val="00080807"/>
    <w:rsid w:val="000835E1"/>
    <w:rsid w:val="00087072"/>
    <w:rsid w:val="000872F8"/>
    <w:rsid w:val="00087CA4"/>
    <w:rsid w:val="0009262E"/>
    <w:rsid w:val="000930C0"/>
    <w:rsid w:val="000955A1"/>
    <w:rsid w:val="000959E7"/>
    <w:rsid w:val="000A1F08"/>
    <w:rsid w:val="000A2438"/>
    <w:rsid w:val="000A2FE3"/>
    <w:rsid w:val="000A418F"/>
    <w:rsid w:val="000A4989"/>
    <w:rsid w:val="000A5977"/>
    <w:rsid w:val="000B0FD6"/>
    <w:rsid w:val="000B275A"/>
    <w:rsid w:val="000B30E2"/>
    <w:rsid w:val="000B36D4"/>
    <w:rsid w:val="000B6261"/>
    <w:rsid w:val="000B62B0"/>
    <w:rsid w:val="000C3180"/>
    <w:rsid w:val="000C422C"/>
    <w:rsid w:val="000C425B"/>
    <w:rsid w:val="000C54BA"/>
    <w:rsid w:val="000D2E80"/>
    <w:rsid w:val="000D339F"/>
    <w:rsid w:val="000D40B7"/>
    <w:rsid w:val="000D46D7"/>
    <w:rsid w:val="000D55D7"/>
    <w:rsid w:val="000D5E19"/>
    <w:rsid w:val="000D6E8A"/>
    <w:rsid w:val="000D7AC1"/>
    <w:rsid w:val="000E07F7"/>
    <w:rsid w:val="000E10EB"/>
    <w:rsid w:val="000E244A"/>
    <w:rsid w:val="000E37E5"/>
    <w:rsid w:val="000E5A8E"/>
    <w:rsid w:val="000E6BC3"/>
    <w:rsid w:val="000F1202"/>
    <w:rsid w:val="000F1ED9"/>
    <w:rsid w:val="000F3E57"/>
    <w:rsid w:val="000F5415"/>
    <w:rsid w:val="000F5ACF"/>
    <w:rsid w:val="000F6196"/>
    <w:rsid w:val="000F7393"/>
    <w:rsid w:val="001013B8"/>
    <w:rsid w:val="00105D4F"/>
    <w:rsid w:val="00105E59"/>
    <w:rsid w:val="001060C3"/>
    <w:rsid w:val="0011098F"/>
    <w:rsid w:val="00110B4B"/>
    <w:rsid w:val="00112505"/>
    <w:rsid w:val="00112E4E"/>
    <w:rsid w:val="001146AB"/>
    <w:rsid w:val="001148D2"/>
    <w:rsid w:val="00114F57"/>
    <w:rsid w:val="00115BE3"/>
    <w:rsid w:val="00116C74"/>
    <w:rsid w:val="00121378"/>
    <w:rsid w:val="00125BF5"/>
    <w:rsid w:val="001306B7"/>
    <w:rsid w:val="001312BF"/>
    <w:rsid w:val="001351B7"/>
    <w:rsid w:val="00140777"/>
    <w:rsid w:val="00140AD9"/>
    <w:rsid w:val="00141F25"/>
    <w:rsid w:val="00144CCC"/>
    <w:rsid w:val="0014697C"/>
    <w:rsid w:val="001474FF"/>
    <w:rsid w:val="00152995"/>
    <w:rsid w:val="001569BC"/>
    <w:rsid w:val="00156B5D"/>
    <w:rsid w:val="00157462"/>
    <w:rsid w:val="001601F7"/>
    <w:rsid w:val="00162AC4"/>
    <w:rsid w:val="0016475A"/>
    <w:rsid w:val="00166765"/>
    <w:rsid w:val="001728DB"/>
    <w:rsid w:val="00173C95"/>
    <w:rsid w:val="00173F65"/>
    <w:rsid w:val="001779F8"/>
    <w:rsid w:val="0018477C"/>
    <w:rsid w:val="001852D8"/>
    <w:rsid w:val="00194A08"/>
    <w:rsid w:val="00195847"/>
    <w:rsid w:val="0019680B"/>
    <w:rsid w:val="00196DB7"/>
    <w:rsid w:val="001A013F"/>
    <w:rsid w:val="001A16DD"/>
    <w:rsid w:val="001A5C91"/>
    <w:rsid w:val="001A64C2"/>
    <w:rsid w:val="001A73E1"/>
    <w:rsid w:val="001B05FB"/>
    <w:rsid w:val="001B39AF"/>
    <w:rsid w:val="001B43DC"/>
    <w:rsid w:val="001B5DEE"/>
    <w:rsid w:val="001B676D"/>
    <w:rsid w:val="001B7218"/>
    <w:rsid w:val="001B7E59"/>
    <w:rsid w:val="001C12D2"/>
    <w:rsid w:val="001C1CC9"/>
    <w:rsid w:val="001C2C34"/>
    <w:rsid w:val="001C481F"/>
    <w:rsid w:val="001D04E7"/>
    <w:rsid w:val="001D121D"/>
    <w:rsid w:val="001D3521"/>
    <w:rsid w:val="001D49CE"/>
    <w:rsid w:val="001D6895"/>
    <w:rsid w:val="001E1437"/>
    <w:rsid w:val="001E59AF"/>
    <w:rsid w:val="001F0A7E"/>
    <w:rsid w:val="001F1ECA"/>
    <w:rsid w:val="001F37CA"/>
    <w:rsid w:val="001F3D37"/>
    <w:rsid w:val="001F3D91"/>
    <w:rsid w:val="001F40BA"/>
    <w:rsid w:val="001F64B9"/>
    <w:rsid w:val="001F664E"/>
    <w:rsid w:val="001F7900"/>
    <w:rsid w:val="00201B5C"/>
    <w:rsid w:val="00202545"/>
    <w:rsid w:val="00202FCF"/>
    <w:rsid w:val="0020358C"/>
    <w:rsid w:val="0021037B"/>
    <w:rsid w:val="002115F3"/>
    <w:rsid w:val="00213BB8"/>
    <w:rsid w:val="00220017"/>
    <w:rsid w:val="0022145A"/>
    <w:rsid w:val="00223F77"/>
    <w:rsid w:val="00226862"/>
    <w:rsid w:val="0022781F"/>
    <w:rsid w:val="00232E7C"/>
    <w:rsid w:val="002339CE"/>
    <w:rsid w:val="00233C75"/>
    <w:rsid w:val="00237AB9"/>
    <w:rsid w:val="00240C95"/>
    <w:rsid w:val="00241C21"/>
    <w:rsid w:val="00243D91"/>
    <w:rsid w:val="00246C7E"/>
    <w:rsid w:val="00250378"/>
    <w:rsid w:val="002522C9"/>
    <w:rsid w:val="0025476B"/>
    <w:rsid w:val="00257E3C"/>
    <w:rsid w:val="00260CE0"/>
    <w:rsid w:val="00264171"/>
    <w:rsid w:val="00267CA9"/>
    <w:rsid w:val="002713A9"/>
    <w:rsid w:val="0027284B"/>
    <w:rsid w:val="00275246"/>
    <w:rsid w:val="00276B9B"/>
    <w:rsid w:val="002774C4"/>
    <w:rsid w:val="002818B0"/>
    <w:rsid w:val="0028350D"/>
    <w:rsid w:val="00285892"/>
    <w:rsid w:val="00285A7F"/>
    <w:rsid w:val="0028633A"/>
    <w:rsid w:val="00286975"/>
    <w:rsid w:val="00291100"/>
    <w:rsid w:val="002912F6"/>
    <w:rsid w:val="0029415C"/>
    <w:rsid w:val="002A10E3"/>
    <w:rsid w:val="002A2337"/>
    <w:rsid w:val="002A4080"/>
    <w:rsid w:val="002A489F"/>
    <w:rsid w:val="002A7CC9"/>
    <w:rsid w:val="002B1250"/>
    <w:rsid w:val="002B1794"/>
    <w:rsid w:val="002B3CB5"/>
    <w:rsid w:val="002B5C4A"/>
    <w:rsid w:val="002B7EF9"/>
    <w:rsid w:val="002C1C35"/>
    <w:rsid w:val="002C3EE0"/>
    <w:rsid w:val="002C6731"/>
    <w:rsid w:val="002C71ED"/>
    <w:rsid w:val="002D10F4"/>
    <w:rsid w:val="002D1829"/>
    <w:rsid w:val="002D2770"/>
    <w:rsid w:val="002D3421"/>
    <w:rsid w:val="002D34BD"/>
    <w:rsid w:val="002D3B83"/>
    <w:rsid w:val="002D4718"/>
    <w:rsid w:val="002D7414"/>
    <w:rsid w:val="002E118F"/>
    <w:rsid w:val="002F1B3D"/>
    <w:rsid w:val="002F3960"/>
    <w:rsid w:val="002F489D"/>
    <w:rsid w:val="002F5637"/>
    <w:rsid w:val="002F6689"/>
    <w:rsid w:val="002F6867"/>
    <w:rsid w:val="002F6F06"/>
    <w:rsid w:val="002F7857"/>
    <w:rsid w:val="00302630"/>
    <w:rsid w:val="00305D0E"/>
    <w:rsid w:val="00312D02"/>
    <w:rsid w:val="00312DF4"/>
    <w:rsid w:val="00314364"/>
    <w:rsid w:val="00314475"/>
    <w:rsid w:val="003154F5"/>
    <w:rsid w:val="0031728B"/>
    <w:rsid w:val="00317639"/>
    <w:rsid w:val="0031777E"/>
    <w:rsid w:val="0031795D"/>
    <w:rsid w:val="0032153B"/>
    <w:rsid w:val="0032221D"/>
    <w:rsid w:val="00322C68"/>
    <w:rsid w:val="00324E54"/>
    <w:rsid w:val="0033089E"/>
    <w:rsid w:val="00330F41"/>
    <w:rsid w:val="00331149"/>
    <w:rsid w:val="0033346F"/>
    <w:rsid w:val="00334D1A"/>
    <w:rsid w:val="00334F0B"/>
    <w:rsid w:val="00335954"/>
    <w:rsid w:val="00337C84"/>
    <w:rsid w:val="00340954"/>
    <w:rsid w:val="00341FA1"/>
    <w:rsid w:val="00344EF0"/>
    <w:rsid w:val="00346899"/>
    <w:rsid w:val="00346F7B"/>
    <w:rsid w:val="00347E82"/>
    <w:rsid w:val="003505E4"/>
    <w:rsid w:val="003511F5"/>
    <w:rsid w:val="003605E0"/>
    <w:rsid w:val="0036186E"/>
    <w:rsid w:val="0036378B"/>
    <w:rsid w:val="0036568F"/>
    <w:rsid w:val="003671E2"/>
    <w:rsid w:val="003677D0"/>
    <w:rsid w:val="0037277D"/>
    <w:rsid w:val="00374D03"/>
    <w:rsid w:val="00377707"/>
    <w:rsid w:val="00377845"/>
    <w:rsid w:val="00380135"/>
    <w:rsid w:val="00380E01"/>
    <w:rsid w:val="00381C08"/>
    <w:rsid w:val="003830B5"/>
    <w:rsid w:val="003833B9"/>
    <w:rsid w:val="00383B7E"/>
    <w:rsid w:val="003852D1"/>
    <w:rsid w:val="003922FA"/>
    <w:rsid w:val="003A2A61"/>
    <w:rsid w:val="003A3075"/>
    <w:rsid w:val="003A6BC2"/>
    <w:rsid w:val="003A78C7"/>
    <w:rsid w:val="003B1864"/>
    <w:rsid w:val="003B1CB4"/>
    <w:rsid w:val="003B4A07"/>
    <w:rsid w:val="003C2336"/>
    <w:rsid w:val="003C25D3"/>
    <w:rsid w:val="003C6B95"/>
    <w:rsid w:val="003D182E"/>
    <w:rsid w:val="003D22BD"/>
    <w:rsid w:val="003D3395"/>
    <w:rsid w:val="003D4364"/>
    <w:rsid w:val="003D7538"/>
    <w:rsid w:val="003D7829"/>
    <w:rsid w:val="003E1E30"/>
    <w:rsid w:val="003E2D6A"/>
    <w:rsid w:val="003E47FA"/>
    <w:rsid w:val="003E6824"/>
    <w:rsid w:val="003F0A9E"/>
    <w:rsid w:val="003F3BDB"/>
    <w:rsid w:val="00400DE6"/>
    <w:rsid w:val="00401F50"/>
    <w:rsid w:val="004062B9"/>
    <w:rsid w:val="0041038B"/>
    <w:rsid w:val="00412244"/>
    <w:rsid w:val="0041231F"/>
    <w:rsid w:val="004127DE"/>
    <w:rsid w:val="00413242"/>
    <w:rsid w:val="00414166"/>
    <w:rsid w:val="00415AEF"/>
    <w:rsid w:val="004214D6"/>
    <w:rsid w:val="0042177A"/>
    <w:rsid w:val="00423F4F"/>
    <w:rsid w:val="004255B3"/>
    <w:rsid w:val="004257CE"/>
    <w:rsid w:val="004271C8"/>
    <w:rsid w:val="00434A3C"/>
    <w:rsid w:val="004373AB"/>
    <w:rsid w:val="0044192B"/>
    <w:rsid w:val="00444D7F"/>
    <w:rsid w:val="004457EC"/>
    <w:rsid w:val="00447474"/>
    <w:rsid w:val="0045515F"/>
    <w:rsid w:val="004551B1"/>
    <w:rsid w:val="00455258"/>
    <w:rsid w:val="00457FA7"/>
    <w:rsid w:val="004660D8"/>
    <w:rsid w:val="00470BD4"/>
    <w:rsid w:val="00474348"/>
    <w:rsid w:val="004774EE"/>
    <w:rsid w:val="0048492C"/>
    <w:rsid w:val="00485BEA"/>
    <w:rsid w:val="004866A3"/>
    <w:rsid w:val="00486F1C"/>
    <w:rsid w:val="00491008"/>
    <w:rsid w:val="004929F5"/>
    <w:rsid w:val="00492A50"/>
    <w:rsid w:val="00492F3C"/>
    <w:rsid w:val="00493516"/>
    <w:rsid w:val="0049400F"/>
    <w:rsid w:val="00497124"/>
    <w:rsid w:val="004A3683"/>
    <w:rsid w:val="004A7827"/>
    <w:rsid w:val="004A7E45"/>
    <w:rsid w:val="004B1907"/>
    <w:rsid w:val="004B37C2"/>
    <w:rsid w:val="004B46E4"/>
    <w:rsid w:val="004B7A74"/>
    <w:rsid w:val="004C02BB"/>
    <w:rsid w:val="004C1E32"/>
    <w:rsid w:val="004C3657"/>
    <w:rsid w:val="004C4859"/>
    <w:rsid w:val="004C733B"/>
    <w:rsid w:val="004D16D5"/>
    <w:rsid w:val="004D4052"/>
    <w:rsid w:val="004E0342"/>
    <w:rsid w:val="004E0625"/>
    <w:rsid w:val="004E1B81"/>
    <w:rsid w:val="004E3D3E"/>
    <w:rsid w:val="004E72D5"/>
    <w:rsid w:val="004E7C4E"/>
    <w:rsid w:val="004F02AA"/>
    <w:rsid w:val="004F31AE"/>
    <w:rsid w:val="004F57B3"/>
    <w:rsid w:val="004F6900"/>
    <w:rsid w:val="004F6A30"/>
    <w:rsid w:val="004F7124"/>
    <w:rsid w:val="005003F4"/>
    <w:rsid w:val="005012D0"/>
    <w:rsid w:val="005033EC"/>
    <w:rsid w:val="00505A4D"/>
    <w:rsid w:val="00507990"/>
    <w:rsid w:val="005117CB"/>
    <w:rsid w:val="00511D35"/>
    <w:rsid w:val="00514301"/>
    <w:rsid w:val="00522118"/>
    <w:rsid w:val="00525231"/>
    <w:rsid w:val="00533813"/>
    <w:rsid w:val="00534A58"/>
    <w:rsid w:val="00535527"/>
    <w:rsid w:val="00535FAB"/>
    <w:rsid w:val="005375CD"/>
    <w:rsid w:val="00541731"/>
    <w:rsid w:val="0054355B"/>
    <w:rsid w:val="00543DB0"/>
    <w:rsid w:val="00544AE4"/>
    <w:rsid w:val="00544B78"/>
    <w:rsid w:val="00550516"/>
    <w:rsid w:val="00551A96"/>
    <w:rsid w:val="0055293B"/>
    <w:rsid w:val="005534AA"/>
    <w:rsid w:val="005571F3"/>
    <w:rsid w:val="00561C65"/>
    <w:rsid w:val="005724D2"/>
    <w:rsid w:val="00573DDE"/>
    <w:rsid w:val="00573E36"/>
    <w:rsid w:val="00576757"/>
    <w:rsid w:val="0058075F"/>
    <w:rsid w:val="00586446"/>
    <w:rsid w:val="00590F17"/>
    <w:rsid w:val="005937CA"/>
    <w:rsid w:val="005A0AA9"/>
    <w:rsid w:val="005A28A8"/>
    <w:rsid w:val="005A2C23"/>
    <w:rsid w:val="005A3173"/>
    <w:rsid w:val="005A3636"/>
    <w:rsid w:val="005A3D2A"/>
    <w:rsid w:val="005A4950"/>
    <w:rsid w:val="005B0BC5"/>
    <w:rsid w:val="005B503D"/>
    <w:rsid w:val="005B6617"/>
    <w:rsid w:val="005C3E3A"/>
    <w:rsid w:val="005C4F5F"/>
    <w:rsid w:val="005D2CCC"/>
    <w:rsid w:val="005D363E"/>
    <w:rsid w:val="005D4115"/>
    <w:rsid w:val="005D5AC4"/>
    <w:rsid w:val="005D68B8"/>
    <w:rsid w:val="005D7FA6"/>
    <w:rsid w:val="005E0258"/>
    <w:rsid w:val="005E0E57"/>
    <w:rsid w:val="005E16DF"/>
    <w:rsid w:val="005E2D20"/>
    <w:rsid w:val="005E55B2"/>
    <w:rsid w:val="005E6FAC"/>
    <w:rsid w:val="005F1160"/>
    <w:rsid w:val="005F3C69"/>
    <w:rsid w:val="00603215"/>
    <w:rsid w:val="00607AF6"/>
    <w:rsid w:val="00611956"/>
    <w:rsid w:val="006123C3"/>
    <w:rsid w:val="00612BBE"/>
    <w:rsid w:val="00613E71"/>
    <w:rsid w:val="0061541A"/>
    <w:rsid w:val="00615D84"/>
    <w:rsid w:val="00617B74"/>
    <w:rsid w:val="00623785"/>
    <w:rsid w:val="00625B0D"/>
    <w:rsid w:val="0062668E"/>
    <w:rsid w:val="00627B9A"/>
    <w:rsid w:val="00632AFC"/>
    <w:rsid w:val="00632C5C"/>
    <w:rsid w:val="00633A81"/>
    <w:rsid w:val="00635BDE"/>
    <w:rsid w:val="00643637"/>
    <w:rsid w:val="0064397A"/>
    <w:rsid w:val="0064608F"/>
    <w:rsid w:val="0065144B"/>
    <w:rsid w:val="00654CB0"/>
    <w:rsid w:val="00655C4C"/>
    <w:rsid w:val="00655FA2"/>
    <w:rsid w:val="00656331"/>
    <w:rsid w:val="00656C4E"/>
    <w:rsid w:val="00656DBE"/>
    <w:rsid w:val="006576F8"/>
    <w:rsid w:val="006602E4"/>
    <w:rsid w:val="0066082B"/>
    <w:rsid w:val="00660A93"/>
    <w:rsid w:val="0066187C"/>
    <w:rsid w:val="006636A0"/>
    <w:rsid w:val="00663A7D"/>
    <w:rsid w:val="0066747E"/>
    <w:rsid w:val="00671E81"/>
    <w:rsid w:val="00672044"/>
    <w:rsid w:val="0067480A"/>
    <w:rsid w:val="00680F97"/>
    <w:rsid w:val="0068300A"/>
    <w:rsid w:val="0068536B"/>
    <w:rsid w:val="00691463"/>
    <w:rsid w:val="006923A6"/>
    <w:rsid w:val="00695103"/>
    <w:rsid w:val="006A3B77"/>
    <w:rsid w:val="006A4805"/>
    <w:rsid w:val="006A6635"/>
    <w:rsid w:val="006B20E4"/>
    <w:rsid w:val="006B2771"/>
    <w:rsid w:val="006B70A1"/>
    <w:rsid w:val="006B792C"/>
    <w:rsid w:val="006C2A5A"/>
    <w:rsid w:val="006C3038"/>
    <w:rsid w:val="006C4249"/>
    <w:rsid w:val="006C52C2"/>
    <w:rsid w:val="006D0809"/>
    <w:rsid w:val="006D5F09"/>
    <w:rsid w:val="006D60DF"/>
    <w:rsid w:val="006D612C"/>
    <w:rsid w:val="006D66DC"/>
    <w:rsid w:val="006D7D7B"/>
    <w:rsid w:val="006E0E02"/>
    <w:rsid w:val="006E38CA"/>
    <w:rsid w:val="006E6FB2"/>
    <w:rsid w:val="006E7A95"/>
    <w:rsid w:val="006F0B08"/>
    <w:rsid w:val="006F22CC"/>
    <w:rsid w:val="006F2DDF"/>
    <w:rsid w:val="006F3C1D"/>
    <w:rsid w:val="006F478C"/>
    <w:rsid w:val="006F4CA0"/>
    <w:rsid w:val="006F528E"/>
    <w:rsid w:val="00700710"/>
    <w:rsid w:val="00700C9D"/>
    <w:rsid w:val="0070100E"/>
    <w:rsid w:val="0070371C"/>
    <w:rsid w:val="00705470"/>
    <w:rsid w:val="007078B3"/>
    <w:rsid w:val="00710EC6"/>
    <w:rsid w:val="00711055"/>
    <w:rsid w:val="00711CA5"/>
    <w:rsid w:val="00713A41"/>
    <w:rsid w:val="00715730"/>
    <w:rsid w:val="007174C3"/>
    <w:rsid w:val="00717A70"/>
    <w:rsid w:val="007227ED"/>
    <w:rsid w:val="00723902"/>
    <w:rsid w:val="00726B90"/>
    <w:rsid w:val="00727E43"/>
    <w:rsid w:val="00732CE3"/>
    <w:rsid w:val="00733D06"/>
    <w:rsid w:val="007362E9"/>
    <w:rsid w:val="00736DAB"/>
    <w:rsid w:val="007370FC"/>
    <w:rsid w:val="00742797"/>
    <w:rsid w:val="00742A3B"/>
    <w:rsid w:val="00743948"/>
    <w:rsid w:val="00744469"/>
    <w:rsid w:val="007457B8"/>
    <w:rsid w:val="007468D4"/>
    <w:rsid w:val="007506DC"/>
    <w:rsid w:val="00751343"/>
    <w:rsid w:val="00753713"/>
    <w:rsid w:val="00761FDD"/>
    <w:rsid w:val="00762764"/>
    <w:rsid w:val="0076385A"/>
    <w:rsid w:val="007650EA"/>
    <w:rsid w:val="0076597E"/>
    <w:rsid w:val="00770B4B"/>
    <w:rsid w:val="00771C8F"/>
    <w:rsid w:val="007765DD"/>
    <w:rsid w:val="00776FBE"/>
    <w:rsid w:val="007777B3"/>
    <w:rsid w:val="0078250A"/>
    <w:rsid w:val="00783B8E"/>
    <w:rsid w:val="007847EC"/>
    <w:rsid w:val="0079076A"/>
    <w:rsid w:val="007947E5"/>
    <w:rsid w:val="007962DF"/>
    <w:rsid w:val="007A16E2"/>
    <w:rsid w:val="007A2248"/>
    <w:rsid w:val="007A2625"/>
    <w:rsid w:val="007A320A"/>
    <w:rsid w:val="007A41AF"/>
    <w:rsid w:val="007A4A8D"/>
    <w:rsid w:val="007A5AAA"/>
    <w:rsid w:val="007A6242"/>
    <w:rsid w:val="007B1DBB"/>
    <w:rsid w:val="007B4282"/>
    <w:rsid w:val="007B4822"/>
    <w:rsid w:val="007C14C7"/>
    <w:rsid w:val="007C3665"/>
    <w:rsid w:val="007C5E73"/>
    <w:rsid w:val="007C694C"/>
    <w:rsid w:val="007D5892"/>
    <w:rsid w:val="007D772C"/>
    <w:rsid w:val="007E35BA"/>
    <w:rsid w:val="007E3F74"/>
    <w:rsid w:val="007E41BA"/>
    <w:rsid w:val="007E50B5"/>
    <w:rsid w:val="007F0481"/>
    <w:rsid w:val="007F289F"/>
    <w:rsid w:val="007F42F2"/>
    <w:rsid w:val="007F5304"/>
    <w:rsid w:val="007F6256"/>
    <w:rsid w:val="007F64C3"/>
    <w:rsid w:val="007F650C"/>
    <w:rsid w:val="008008CF"/>
    <w:rsid w:val="0080135C"/>
    <w:rsid w:val="00801890"/>
    <w:rsid w:val="008029D2"/>
    <w:rsid w:val="00803F8D"/>
    <w:rsid w:val="008042E0"/>
    <w:rsid w:val="0080526A"/>
    <w:rsid w:val="00806EE7"/>
    <w:rsid w:val="00807FD0"/>
    <w:rsid w:val="00810052"/>
    <w:rsid w:val="008148C6"/>
    <w:rsid w:val="0081677C"/>
    <w:rsid w:val="00822713"/>
    <w:rsid w:val="00822B7D"/>
    <w:rsid w:val="0082340E"/>
    <w:rsid w:val="008270F0"/>
    <w:rsid w:val="00831D9F"/>
    <w:rsid w:val="008348F5"/>
    <w:rsid w:val="00841D8A"/>
    <w:rsid w:val="00847BD3"/>
    <w:rsid w:val="00847DE7"/>
    <w:rsid w:val="00852655"/>
    <w:rsid w:val="00852D53"/>
    <w:rsid w:val="00853065"/>
    <w:rsid w:val="008532FF"/>
    <w:rsid w:val="008563DB"/>
    <w:rsid w:val="00856A32"/>
    <w:rsid w:val="00862937"/>
    <w:rsid w:val="008666E8"/>
    <w:rsid w:val="0086700D"/>
    <w:rsid w:val="00871D08"/>
    <w:rsid w:val="008730FA"/>
    <w:rsid w:val="008740BE"/>
    <w:rsid w:val="00875743"/>
    <w:rsid w:val="00881674"/>
    <w:rsid w:val="008818EC"/>
    <w:rsid w:val="00881CE0"/>
    <w:rsid w:val="008820B9"/>
    <w:rsid w:val="008840CC"/>
    <w:rsid w:val="0088616C"/>
    <w:rsid w:val="00887C38"/>
    <w:rsid w:val="00894124"/>
    <w:rsid w:val="00896412"/>
    <w:rsid w:val="0089753E"/>
    <w:rsid w:val="008A57D8"/>
    <w:rsid w:val="008B0E40"/>
    <w:rsid w:val="008B438E"/>
    <w:rsid w:val="008B454A"/>
    <w:rsid w:val="008B4CAF"/>
    <w:rsid w:val="008C0278"/>
    <w:rsid w:val="008C20B7"/>
    <w:rsid w:val="008C47AE"/>
    <w:rsid w:val="008C5155"/>
    <w:rsid w:val="008C7B00"/>
    <w:rsid w:val="008D01E5"/>
    <w:rsid w:val="008D3D0E"/>
    <w:rsid w:val="008D449B"/>
    <w:rsid w:val="008D5532"/>
    <w:rsid w:val="008D691D"/>
    <w:rsid w:val="008D6DD8"/>
    <w:rsid w:val="008E0FA7"/>
    <w:rsid w:val="008E124C"/>
    <w:rsid w:val="008E1450"/>
    <w:rsid w:val="008E193F"/>
    <w:rsid w:val="008E223F"/>
    <w:rsid w:val="008E24B5"/>
    <w:rsid w:val="008E31AE"/>
    <w:rsid w:val="008E46F8"/>
    <w:rsid w:val="008E47BD"/>
    <w:rsid w:val="008E7015"/>
    <w:rsid w:val="008E70D9"/>
    <w:rsid w:val="008F0446"/>
    <w:rsid w:val="008F0B94"/>
    <w:rsid w:val="008F4D65"/>
    <w:rsid w:val="008F7E57"/>
    <w:rsid w:val="0090190D"/>
    <w:rsid w:val="00903149"/>
    <w:rsid w:val="00903657"/>
    <w:rsid w:val="00903E2F"/>
    <w:rsid w:val="00905045"/>
    <w:rsid w:val="00907E5A"/>
    <w:rsid w:val="00911A2B"/>
    <w:rsid w:val="009140F0"/>
    <w:rsid w:val="00914CD4"/>
    <w:rsid w:val="00915667"/>
    <w:rsid w:val="009163A9"/>
    <w:rsid w:val="00917376"/>
    <w:rsid w:val="00921402"/>
    <w:rsid w:val="009269D3"/>
    <w:rsid w:val="00934E9C"/>
    <w:rsid w:val="00936045"/>
    <w:rsid w:val="00936DFB"/>
    <w:rsid w:val="00940343"/>
    <w:rsid w:val="009435A3"/>
    <w:rsid w:val="0094369E"/>
    <w:rsid w:val="00943D98"/>
    <w:rsid w:val="00944616"/>
    <w:rsid w:val="00944CB5"/>
    <w:rsid w:val="00945AA1"/>
    <w:rsid w:val="00947498"/>
    <w:rsid w:val="009474E8"/>
    <w:rsid w:val="009512DF"/>
    <w:rsid w:val="0095557F"/>
    <w:rsid w:val="00957158"/>
    <w:rsid w:val="009578F6"/>
    <w:rsid w:val="00957CF3"/>
    <w:rsid w:val="0096181C"/>
    <w:rsid w:val="009627C4"/>
    <w:rsid w:val="00964BE8"/>
    <w:rsid w:val="00967263"/>
    <w:rsid w:val="009678BA"/>
    <w:rsid w:val="00967D53"/>
    <w:rsid w:val="00972F89"/>
    <w:rsid w:val="00975209"/>
    <w:rsid w:val="009779EB"/>
    <w:rsid w:val="00981488"/>
    <w:rsid w:val="00981769"/>
    <w:rsid w:val="0098241D"/>
    <w:rsid w:val="009848DF"/>
    <w:rsid w:val="009854BB"/>
    <w:rsid w:val="0098575C"/>
    <w:rsid w:val="009858ED"/>
    <w:rsid w:val="00987C06"/>
    <w:rsid w:val="00992F74"/>
    <w:rsid w:val="009A0697"/>
    <w:rsid w:val="009A21B8"/>
    <w:rsid w:val="009A2FAF"/>
    <w:rsid w:val="009A3DBA"/>
    <w:rsid w:val="009A499B"/>
    <w:rsid w:val="009A58CC"/>
    <w:rsid w:val="009A6B46"/>
    <w:rsid w:val="009A6E01"/>
    <w:rsid w:val="009B1CF3"/>
    <w:rsid w:val="009B22CA"/>
    <w:rsid w:val="009B40AE"/>
    <w:rsid w:val="009B7368"/>
    <w:rsid w:val="009C0476"/>
    <w:rsid w:val="009C240C"/>
    <w:rsid w:val="009C4A1E"/>
    <w:rsid w:val="009C52AE"/>
    <w:rsid w:val="009C5502"/>
    <w:rsid w:val="009C67B9"/>
    <w:rsid w:val="009D30F2"/>
    <w:rsid w:val="009D33B9"/>
    <w:rsid w:val="009D3605"/>
    <w:rsid w:val="009D4997"/>
    <w:rsid w:val="009D5C4F"/>
    <w:rsid w:val="009D6AD2"/>
    <w:rsid w:val="009D7628"/>
    <w:rsid w:val="009E1308"/>
    <w:rsid w:val="009E38DA"/>
    <w:rsid w:val="009E7FF5"/>
    <w:rsid w:val="009F0F0E"/>
    <w:rsid w:val="009F428F"/>
    <w:rsid w:val="009F56FC"/>
    <w:rsid w:val="00A02D01"/>
    <w:rsid w:val="00A04AFF"/>
    <w:rsid w:val="00A054A4"/>
    <w:rsid w:val="00A0736C"/>
    <w:rsid w:val="00A07637"/>
    <w:rsid w:val="00A1030A"/>
    <w:rsid w:val="00A10935"/>
    <w:rsid w:val="00A1166B"/>
    <w:rsid w:val="00A1359A"/>
    <w:rsid w:val="00A147C5"/>
    <w:rsid w:val="00A16F04"/>
    <w:rsid w:val="00A17856"/>
    <w:rsid w:val="00A22482"/>
    <w:rsid w:val="00A24906"/>
    <w:rsid w:val="00A25CDF"/>
    <w:rsid w:val="00A25DB7"/>
    <w:rsid w:val="00A2618F"/>
    <w:rsid w:val="00A26F74"/>
    <w:rsid w:val="00A30D60"/>
    <w:rsid w:val="00A3126B"/>
    <w:rsid w:val="00A31ABD"/>
    <w:rsid w:val="00A31D81"/>
    <w:rsid w:val="00A329AD"/>
    <w:rsid w:val="00A403B5"/>
    <w:rsid w:val="00A409A4"/>
    <w:rsid w:val="00A42EB7"/>
    <w:rsid w:val="00A432C8"/>
    <w:rsid w:val="00A43C84"/>
    <w:rsid w:val="00A448B7"/>
    <w:rsid w:val="00A44A9C"/>
    <w:rsid w:val="00A46DA1"/>
    <w:rsid w:val="00A47394"/>
    <w:rsid w:val="00A47A13"/>
    <w:rsid w:val="00A50F4E"/>
    <w:rsid w:val="00A56DE2"/>
    <w:rsid w:val="00A6220A"/>
    <w:rsid w:val="00A631FC"/>
    <w:rsid w:val="00A63385"/>
    <w:rsid w:val="00A63F9D"/>
    <w:rsid w:val="00A655DE"/>
    <w:rsid w:val="00A72126"/>
    <w:rsid w:val="00A74087"/>
    <w:rsid w:val="00A746BF"/>
    <w:rsid w:val="00A754AC"/>
    <w:rsid w:val="00A763DA"/>
    <w:rsid w:val="00A77C8A"/>
    <w:rsid w:val="00A83D58"/>
    <w:rsid w:val="00A862CD"/>
    <w:rsid w:val="00A939A0"/>
    <w:rsid w:val="00A942E0"/>
    <w:rsid w:val="00A95A17"/>
    <w:rsid w:val="00A95EDC"/>
    <w:rsid w:val="00A95F95"/>
    <w:rsid w:val="00A9630D"/>
    <w:rsid w:val="00A9790F"/>
    <w:rsid w:val="00AA0240"/>
    <w:rsid w:val="00AA18CB"/>
    <w:rsid w:val="00AA3192"/>
    <w:rsid w:val="00AA501F"/>
    <w:rsid w:val="00AA5022"/>
    <w:rsid w:val="00AA5B56"/>
    <w:rsid w:val="00AB0765"/>
    <w:rsid w:val="00AB33BA"/>
    <w:rsid w:val="00AB45B8"/>
    <w:rsid w:val="00AB73DF"/>
    <w:rsid w:val="00AC0B7C"/>
    <w:rsid w:val="00AC2249"/>
    <w:rsid w:val="00AC60C8"/>
    <w:rsid w:val="00AD2955"/>
    <w:rsid w:val="00AD31AC"/>
    <w:rsid w:val="00AD37A3"/>
    <w:rsid w:val="00AD62B8"/>
    <w:rsid w:val="00AD7CF9"/>
    <w:rsid w:val="00AD7FDF"/>
    <w:rsid w:val="00AE120A"/>
    <w:rsid w:val="00AE2576"/>
    <w:rsid w:val="00AE2603"/>
    <w:rsid w:val="00AE6953"/>
    <w:rsid w:val="00AF316D"/>
    <w:rsid w:val="00AF6219"/>
    <w:rsid w:val="00AF7971"/>
    <w:rsid w:val="00B00F72"/>
    <w:rsid w:val="00B025DC"/>
    <w:rsid w:val="00B03A36"/>
    <w:rsid w:val="00B03ADC"/>
    <w:rsid w:val="00B04703"/>
    <w:rsid w:val="00B04EE8"/>
    <w:rsid w:val="00B11618"/>
    <w:rsid w:val="00B1250D"/>
    <w:rsid w:val="00B135E2"/>
    <w:rsid w:val="00B20D22"/>
    <w:rsid w:val="00B2202F"/>
    <w:rsid w:val="00B224D0"/>
    <w:rsid w:val="00B24E20"/>
    <w:rsid w:val="00B276CF"/>
    <w:rsid w:val="00B2792D"/>
    <w:rsid w:val="00B27DFE"/>
    <w:rsid w:val="00B27F69"/>
    <w:rsid w:val="00B36583"/>
    <w:rsid w:val="00B37A08"/>
    <w:rsid w:val="00B400BB"/>
    <w:rsid w:val="00B40567"/>
    <w:rsid w:val="00B411E0"/>
    <w:rsid w:val="00B41784"/>
    <w:rsid w:val="00B42E8A"/>
    <w:rsid w:val="00B44AF2"/>
    <w:rsid w:val="00B450A0"/>
    <w:rsid w:val="00B45816"/>
    <w:rsid w:val="00B52228"/>
    <w:rsid w:val="00B53D4F"/>
    <w:rsid w:val="00B5705D"/>
    <w:rsid w:val="00B64B8B"/>
    <w:rsid w:val="00B6606E"/>
    <w:rsid w:val="00B6695B"/>
    <w:rsid w:val="00B70A2E"/>
    <w:rsid w:val="00B731DE"/>
    <w:rsid w:val="00B7327F"/>
    <w:rsid w:val="00B741B1"/>
    <w:rsid w:val="00B764C1"/>
    <w:rsid w:val="00B76633"/>
    <w:rsid w:val="00B8168A"/>
    <w:rsid w:val="00B819F6"/>
    <w:rsid w:val="00B85627"/>
    <w:rsid w:val="00B91F20"/>
    <w:rsid w:val="00B93018"/>
    <w:rsid w:val="00B93570"/>
    <w:rsid w:val="00B94D0F"/>
    <w:rsid w:val="00B95979"/>
    <w:rsid w:val="00B95E24"/>
    <w:rsid w:val="00B96579"/>
    <w:rsid w:val="00B96C91"/>
    <w:rsid w:val="00B974F9"/>
    <w:rsid w:val="00B97EB8"/>
    <w:rsid w:val="00BA1F92"/>
    <w:rsid w:val="00BA36B3"/>
    <w:rsid w:val="00BA3818"/>
    <w:rsid w:val="00BA4BD4"/>
    <w:rsid w:val="00BA4FF2"/>
    <w:rsid w:val="00BA535B"/>
    <w:rsid w:val="00BA7C0C"/>
    <w:rsid w:val="00BB2891"/>
    <w:rsid w:val="00BC2E5E"/>
    <w:rsid w:val="00BC4222"/>
    <w:rsid w:val="00BC5E37"/>
    <w:rsid w:val="00BC610D"/>
    <w:rsid w:val="00BD1F25"/>
    <w:rsid w:val="00BD55EB"/>
    <w:rsid w:val="00BE0600"/>
    <w:rsid w:val="00BE077D"/>
    <w:rsid w:val="00BE2321"/>
    <w:rsid w:val="00BE30DC"/>
    <w:rsid w:val="00BE7B91"/>
    <w:rsid w:val="00BF34C2"/>
    <w:rsid w:val="00BF560F"/>
    <w:rsid w:val="00C01B7B"/>
    <w:rsid w:val="00C038DB"/>
    <w:rsid w:val="00C106E5"/>
    <w:rsid w:val="00C166FB"/>
    <w:rsid w:val="00C17AEF"/>
    <w:rsid w:val="00C22B75"/>
    <w:rsid w:val="00C23E18"/>
    <w:rsid w:val="00C2661B"/>
    <w:rsid w:val="00C345A8"/>
    <w:rsid w:val="00C363CE"/>
    <w:rsid w:val="00C473D8"/>
    <w:rsid w:val="00C52756"/>
    <w:rsid w:val="00C53480"/>
    <w:rsid w:val="00C5541F"/>
    <w:rsid w:val="00C60714"/>
    <w:rsid w:val="00C644EA"/>
    <w:rsid w:val="00C64D7C"/>
    <w:rsid w:val="00C6628A"/>
    <w:rsid w:val="00C67F4E"/>
    <w:rsid w:val="00C71916"/>
    <w:rsid w:val="00C719FE"/>
    <w:rsid w:val="00C75686"/>
    <w:rsid w:val="00C76BFB"/>
    <w:rsid w:val="00C82B38"/>
    <w:rsid w:val="00C84138"/>
    <w:rsid w:val="00C846E2"/>
    <w:rsid w:val="00C85F43"/>
    <w:rsid w:val="00C87BB2"/>
    <w:rsid w:val="00C90C4F"/>
    <w:rsid w:val="00C911F3"/>
    <w:rsid w:val="00C93820"/>
    <w:rsid w:val="00C94156"/>
    <w:rsid w:val="00C9470D"/>
    <w:rsid w:val="00CA1957"/>
    <w:rsid w:val="00CA24E8"/>
    <w:rsid w:val="00CB0772"/>
    <w:rsid w:val="00CB21C7"/>
    <w:rsid w:val="00CB2B92"/>
    <w:rsid w:val="00CB3E97"/>
    <w:rsid w:val="00CB7ED6"/>
    <w:rsid w:val="00CC138D"/>
    <w:rsid w:val="00CC1488"/>
    <w:rsid w:val="00CC19B8"/>
    <w:rsid w:val="00CC240B"/>
    <w:rsid w:val="00CC496A"/>
    <w:rsid w:val="00CC59F3"/>
    <w:rsid w:val="00CC694C"/>
    <w:rsid w:val="00CC7785"/>
    <w:rsid w:val="00CC7AD8"/>
    <w:rsid w:val="00CD05F4"/>
    <w:rsid w:val="00CD22FE"/>
    <w:rsid w:val="00CD465E"/>
    <w:rsid w:val="00CD483E"/>
    <w:rsid w:val="00CD48A3"/>
    <w:rsid w:val="00CD6412"/>
    <w:rsid w:val="00CD757A"/>
    <w:rsid w:val="00CE1613"/>
    <w:rsid w:val="00CE5073"/>
    <w:rsid w:val="00CE5EE4"/>
    <w:rsid w:val="00CE73A2"/>
    <w:rsid w:val="00CF08FB"/>
    <w:rsid w:val="00CF0F6A"/>
    <w:rsid w:val="00CF10C7"/>
    <w:rsid w:val="00CF14D7"/>
    <w:rsid w:val="00CF339B"/>
    <w:rsid w:val="00CF3E47"/>
    <w:rsid w:val="00CF4B73"/>
    <w:rsid w:val="00CF6668"/>
    <w:rsid w:val="00D01ECF"/>
    <w:rsid w:val="00D053F1"/>
    <w:rsid w:val="00D06CF4"/>
    <w:rsid w:val="00D1095F"/>
    <w:rsid w:val="00D142AE"/>
    <w:rsid w:val="00D153D9"/>
    <w:rsid w:val="00D1789C"/>
    <w:rsid w:val="00D17B74"/>
    <w:rsid w:val="00D2039A"/>
    <w:rsid w:val="00D2104C"/>
    <w:rsid w:val="00D21817"/>
    <w:rsid w:val="00D23354"/>
    <w:rsid w:val="00D255AA"/>
    <w:rsid w:val="00D267B5"/>
    <w:rsid w:val="00D277D3"/>
    <w:rsid w:val="00D32759"/>
    <w:rsid w:val="00D3697C"/>
    <w:rsid w:val="00D40252"/>
    <w:rsid w:val="00D47BCA"/>
    <w:rsid w:val="00D50859"/>
    <w:rsid w:val="00D514DB"/>
    <w:rsid w:val="00D52A96"/>
    <w:rsid w:val="00D52C81"/>
    <w:rsid w:val="00D56BCA"/>
    <w:rsid w:val="00D57648"/>
    <w:rsid w:val="00D57F27"/>
    <w:rsid w:val="00D613E9"/>
    <w:rsid w:val="00D6195C"/>
    <w:rsid w:val="00D61BE0"/>
    <w:rsid w:val="00D62EF8"/>
    <w:rsid w:val="00D66F7C"/>
    <w:rsid w:val="00D71AF2"/>
    <w:rsid w:val="00D81352"/>
    <w:rsid w:val="00D84F30"/>
    <w:rsid w:val="00D8521D"/>
    <w:rsid w:val="00D86A2D"/>
    <w:rsid w:val="00D87245"/>
    <w:rsid w:val="00D8744D"/>
    <w:rsid w:val="00D9053F"/>
    <w:rsid w:val="00D95988"/>
    <w:rsid w:val="00DA535E"/>
    <w:rsid w:val="00DA53E9"/>
    <w:rsid w:val="00DA5FA9"/>
    <w:rsid w:val="00DA6B3C"/>
    <w:rsid w:val="00DA73C0"/>
    <w:rsid w:val="00DB0A27"/>
    <w:rsid w:val="00DB5289"/>
    <w:rsid w:val="00DB681A"/>
    <w:rsid w:val="00DC368E"/>
    <w:rsid w:val="00DD1218"/>
    <w:rsid w:val="00DD15E3"/>
    <w:rsid w:val="00DD592D"/>
    <w:rsid w:val="00DD5BD4"/>
    <w:rsid w:val="00DF2E42"/>
    <w:rsid w:val="00DF79BA"/>
    <w:rsid w:val="00E0283D"/>
    <w:rsid w:val="00E06DF0"/>
    <w:rsid w:val="00E07A74"/>
    <w:rsid w:val="00E07D67"/>
    <w:rsid w:val="00E07DAD"/>
    <w:rsid w:val="00E11B6D"/>
    <w:rsid w:val="00E12CAA"/>
    <w:rsid w:val="00E15ED5"/>
    <w:rsid w:val="00E20317"/>
    <w:rsid w:val="00E21721"/>
    <w:rsid w:val="00E247A9"/>
    <w:rsid w:val="00E25875"/>
    <w:rsid w:val="00E26C9D"/>
    <w:rsid w:val="00E26CF5"/>
    <w:rsid w:val="00E27F70"/>
    <w:rsid w:val="00E30BFD"/>
    <w:rsid w:val="00E34286"/>
    <w:rsid w:val="00E40A9F"/>
    <w:rsid w:val="00E41587"/>
    <w:rsid w:val="00E418A4"/>
    <w:rsid w:val="00E429D7"/>
    <w:rsid w:val="00E42AEB"/>
    <w:rsid w:val="00E45723"/>
    <w:rsid w:val="00E46177"/>
    <w:rsid w:val="00E4631C"/>
    <w:rsid w:val="00E508F3"/>
    <w:rsid w:val="00E52108"/>
    <w:rsid w:val="00E53A42"/>
    <w:rsid w:val="00E573A4"/>
    <w:rsid w:val="00E60107"/>
    <w:rsid w:val="00E634A8"/>
    <w:rsid w:val="00E65976"/>
    <w:rsid w:val="00E670B3"/>
    <w:rsid w:val="00E71888"/>
    <w:rsid w:val="00E71E97"/>
    <w:rsid w:val="00E74F82"/>
    <w:rsid w:val="00E771EC"/>
    <w:rsid w:val="00E77A3A"/>
    <w:rsid w:val="00E82262"/>
    <w:rsid w:val="00E8308E"/>
    <w:rsid w:val="00E87BA1"/>
    <w:rsid w:val="00E90B44"/>
    <w:rsid w:val="00E91B4F"/>
    <w:rsid w:val="00E92414"/>
    <w:rsid w:val="00E9274D"/>
    <w:rsid w:val="00E92D08"/>
    <w:rsid w:val="00E92E09"/>
    <w:rsid w:val="00E93F13"/>
    <w:rsid w:val="00E94374"/>
    <w:rsid w:val="00E95C34"/>
    <w:rsid w:val="00E97FAA"/>
    <w:rsid w:val="00EA47C6"/>
    <w:rsid w:val="00EA6C1E"/>
    <w:rsid w:val="00EA7006"/>
    <w:rsid w:val="00EB05ED"/>
    <w:rsid w:val="00EB0E38"/>
    <w:rsid w:val="00EB175B"/>
    <w:rsid w:val="00EC28E9"/>
    <w:rsid w:val="00EC291A"/>
    <w:rsid w:val="00EC33A5"/>
    <w:rsid w:val="00EC5CBF"/>
    <w:rsid w:val="00ED0E21"/>
    <w:rsid w:val="00ED2456"/>
    <w:rsid w:val="00ED3581"/>
    <w:rsid w:val="00ED4522"/>
    <w:rsid w:val="00ED46AB"/>
    <w:rsid w:val="00EE48E8"/>
    <w:rsid w:val="00EE6870"/>
    <w:rsid w:val="00EE72DB"/>
    <w:rsid w:val="00EF0817"/>
    <w:rsid w:val="00EF17C0"/>
    <w:rsid w:val="00EF2225"/>
    <w:rsid w:val="00EF3B56"/>
    <w:rsid w:val="00EF58DE"/>
    <w:rsid w:val="00F00BF8"/>
    <w:rsid w:val="00F02C56"/>
    <w:rsid w:val="00F056C5"/>
    <w:rsid w:val="00F05D8D"/>
    <w:rsid w:val="00F064DA"/>
    <w:rsid w:val="00F06E19"/>
    <w:rsid w:val="00F10376"/>
    <w:rsid w:val="00F12690"/>
    <w:rsid w:val="00F13C85"/>
    <w:rsid w:val="00F1459D"/>
    <w:rsid w:val="00F15793"/>
    <w:rsid w:val="00F15C5A"/>
    <w:rsid w:val="00F16670"/>
    <w:rsid w:val="00F16889"/>
    <w:rsid w:val="00F16B42"/>
    <w:rsid w:val="00F20B92"/>
    <w:rsid w:val="00F21C41"/>
    <w:rsid w:val="00F230B7"/>
    <w:rsid w:val="00F23E5F"/>
    <w:rsid w:val="00F24742"/>
    <w:rsid w:val="00F25BB2"/>
    <w:rsid w:val="00F26D05"/>
    <w:rsid w:val="00F30DF1"/>
    <w:rsid w:val="00F312AD"/>
    <w:rsid w:val="00F31A88"/>
    <w:rsid w:val="00F3217A"/>
    <w:rsid w:val="00F34D5A"/>
    <w:rsid w:val="00F37849"/>
    <w:rsid w:val="00F4440C"/>
    <w:rsid w:val="00F462FF"/>
    <w:rsid w:val="00F5051A"/>
    <w:rsid w:val="00F56187"/>
    <w:rsid w:val="00F56B20"/>
    <w:rsid w:val="00F57872"/>
    <w:rsid w:val="00F6147C"/>
    <w:rsid w:val="00F63F9E"/>
    <w:rsid w:val="00F64DF9"/>
    <w:rsid w:val="00F67254"/>
    <w:rsid w:val="00F676D4"/>
    <w:rsid w:val="00F709F4"/>
    <w:rsid w:val="00F74F7E"/>
    <w:rsid w:val="00F858D8"/>
    <w:rsid w:val="00F86C41"/>
    <w:rsid w:val="00F86FAA"/>
    <w:rsid w:val="00F913F8"/>
    <w:rsid w:val="00F91B81"/>
    <w:rsid w:val="00F935DE"/>
    <w:rsid w:val="00F95391"/>
    <w:rsid w:val="00FA16A0"/>
    <w:rsid w:val="00FA1781"/>
    <w:rsid w:val="00FA20F6"/>
    <w:rsid w:val="00FA3CA5"/>
    <w:rsid w:val="00FA7C40"/>
    <w:rsid w:val="00FB03CE"/>
    <w:rsid w:val="00FB2115"/>
    <w:rsid w:val="00FB2C14"/>
    <w:rsid w:val="00FB5E28"/>
    <w:rsid w:val="00FB639F"/>
    <w:rsid w:val="00FB6DED"/>
    <w:rsid w:val="00FB78A4"/>
    <w:rsid w:val="00FC0F63"/>
    <w:rsid w:val="00FC28EE"/>
    <w:rsid w:val="00FC2C0C"/>
    <w:rsid w:val="00FC4A5A"/>
    <w:rsid w:val="00FC4D5B"/>
    <w:rsid w:val="00FC7977"/>
    <w:rsid w:val="00FC7A63"/>
    <w:rsid w:val="00FC7DA5"/>
    <w:rsid w:val="00FD01E1"/>
    <w:rsid w:val="00FD1419"/>
    <w:rsid w:val="00FD22E7"/>
    <w:rsid w:val="00FD4AC8"/>
    <w:rsid w:val="00FD4CC8"/>
    <w:rsid w:val="00FD71A1"/>
    <w:rsid w:val="00FE0132"/>
    <w:rsid w:val="00FE0447"/>
    <w:rsid w:val="00FE1FF1"/>
    <w:rsid w:val="00FE261B"/>
    <w:rsid w:val="00FE540F"/>
    <w:rsid w:val="00FE6ED2"/>
    <w:rsid w:val="00FF18B1"/>
    <w:rsid w:val="00FF1C7F"/>
    <w:rsid w:val="00FF1D39"/>
    <w:rsid w:val="00FF2D0E"/>
    <w:rsid w:val="00FF3E76"/>
    <w:rsid w:val="00FF43DF"/>
    <w:rsid w:val="00FF6755"/>
    <w:rsid w:val="00FF774B"/>
    <w:rsid w:val="00FF7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FA7C40"/>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257E3C"/>
    <w:rPr>
      <w:b/>
      <w:bCs/>
      <w:kern w:val="32"/>
      <w:sz w:val="32"/>
      <w:szCs w:val="32"/>
      <w:lang w:val="pl-PL" w:eastAsia="pl-PL"/>
    </w:rPr>
  </w:style>
  <w:style w:type="character" w:customStyle="1" w:styleId="Nagwek2Znak">
    <w:name w:val="Nagłówek 2 Znak"/>
    <w:link w:val="Nagwek2"/>
    <w:uiPriority w:val="99"/>
    <w:rsid w:val="00981769"/>
    <w:rPr>
      <w:b/>
      <w:bCs/>
      <w:sz w:val="24"/>
      <w:szCs w:val="24"/>
    </w:rPr>
  </w:style>
  <w:style w:type="character" w:customStyle="1" w:styleId="Nagwek3Znak">
    <w:name w:val="Nagłówek 3 Znak"/>
    <w:link w:val="Nagwek3"/>
    <w:rsid w:val="001569BC"/>
    <w:rPr>
      <w:rFonts w:ascii="Bookman Old Style" w:hAnsi="Bookman Old Style" w:cs="Bookman Old Style"/>
      <w:sz w:val="24"/>
      <w:szCs w:val="24"/>
    </w:rPr>
  </w:style>
  <w:style w:type="character" w:customStyle="1" w:styleId="Nagwek4Znak">
    <w:name w:val="Nagłówek 4 Znak"/>
    <w:link w:val="Nagwek4"/>
    <w:rsid w:val="001569BC"/>
    <w:rPr>
      <w:sz w:val="22"/>
      <w:szCs w:val="22"/>
    </w:rPr>
  </w:style>
  <w:style w:type="character" w:customStyle="1" w:styleId="Nagwek5Znak">
    <w:name w:val="Nagłówek 5 Znak"/>
    <w:link w:val="Nagwek5"/>
    <w:rsid w:val="001569BC"/>
    <w:rPr>
      <w:i/>
      <w:iCs/>
      <w:sz w:val="26"/>
      <w:szCs w:val="26"/>
    </w:rPr>
  </w:style>
  <w:style w:type="character" w:customStyle="1" w:styleId="Nagwek6Znak">
    <w:name w:val="Nagłówek 6 Znak"/>
    <w:link w:val="Nagwek6"/>
    <w:rsid w:val="001569BC"/>
    <w:rPr>
      <w:sz w:val="24"/>
      <w:szCs w:val="24"/>
    </w:rPr>
  </w:style>
  <w:style w:type="character" w:customStyle="1" w:styleId="Nagwek7Znak">
    <w:name w:val="Nagłówek 7 Znak"/>
    <w:link w:val="Nagwek7"/>
    <w:uiPriority w:val="99"/>
    <w:rsid w:val="00947498"/>
    <w:rPr>
      <w:sz w:val="24"/>
      <w:szCs w:val="24"/>
    </w:rPr>
  </w:style>
  <w:style w:type="character" w:customStyle="1" w:styleId="Nagwek8Znak">
    <w:name w:val="Nagłówek 8 Znak"/>
    <w:link w:val="Nagwek8"/>
    <w:uiPriority w:val="99"/>
    <w:rsid w:val="00947498"/>
    <w:rPr>
      <w:i/>
      <w:iCs/>
      <w:sz w:val="24"/>
      <w:szCs w:val="24"/>
    </w:rPr>
  </w:style>
  <w:style w:type="character" w:customStyle="1" w:styleId="Nagwek9Znak">
    <w:name w:val="Nagłówek 9 Znak"/>
    <w:link w:val="Nagwek9"/>
    <w:uiPriority w:val="99"/>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4"/>
      <w:szCs w:val="24"/>
    </w:rPr>
  </w:style>
  <w:style w:type="character" w:styleId="Hipercze">
    <w:name w:val="Hyperlink"/>
    <w:uiPriority w:val="99"/>
    <w:rsid w:val="00947498"/>
    <w:rPr>
      <w:color w:val="0000FF"/>
      <w:u w:val="single"/>
    </w:rPr>
  </w:style>
  <w:style w:type="character" w:customStyle="1" w:styleId="DefaultZnak">
    <w:name w:val="Default Znak"/>
    <w:link w:val="Default"/>
    <w:uiPriority w:val="99"/>
    <w:rsid w:val="00947498"/>
    <w:rPr>
      <w:sz w:val="24"/>
      <w:szCs w:val="24"/>
      <w:lang w:bidi="ar-SA"/>
    </w:rPr>
  </w:style>
  <w:style w:type="paragraph" w:styleId="Spistreci1">
    <w:name w:val="toc 1"/>
    <w:basedOn w:val="Normalny"/>
    <w:next w:val="Normalny"/>
    <w:autoRedefine/>
    <w:uiPriority w:val="39"/>
    <w:rsid w:val="00202545"/>
    <w:pPr>
      <w:tabs>
        <w:tab w:val="left" w:pos="1843"/>
        <w:tab w:val="right" w:leader="dot" w:pos="9214"/>
      </w:tabs>
      <w:spacing w:line="26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947498"/>
    <w:pPr>
      <w:spacing w:before="240" w:line="36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uiPriority w:val="99"/>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contextualSpacing/>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contextualSpacing/>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numbering" w:customStyle="1" w:styleId="PH">
    <w:name w:val="PH"/>
    <w:rsid w:val="003C2658"/>
    <w:pPr>
      <w:numPr>
        <w:numId w:val="1"/>
      </w:numPr>
    </w:pPr>
  </w:style>
  <w:style w:type="paragraph" w:customStyle="1" w:styleId="ZnakZnak5">
    <w:name w:val="Znak Znak5"/>
    <w:basedOn w:val="Normalny"/>
    <w:rsid w:val="00940343"/>
    <w:pPr>
      <w:spacing w:before="120" w:after="120" w:line="240" w:lineRule="exact"/>
      <w:ind w:left="397" w:hanging="397"/>
    </w:pPr>
    <w:rPr>
      <w:b/>
      <w:sz w:val="22"/>
      <w:szCs w:val="20"/>
      <w:lang w:val="en-US" w:eastAsia="en-US"/>
    </w:rPr>
  </w:style>
  <w:style w:type="paragraph" w:styleId="NormalnyWeb">
    <w:name w:val="Normal (Web)"/>
    <w:basedOn w:val="Normalny"/>
    <w:rsid w:val="00A46DA1"/>
    <w:pPr>
      <w:ind w:left="225"/>
    </w:pPr>
  </w:style>
  <w:style w:type="paragraph" w:customStyle="1" w:styleId="ZnakZnak7ZnakZnakZnakZnak">
    <w:name w:val="Znak Znak7 Znak Znak Znak Znak"/>
    <w:basedOn w:val="Normalny"/>
    <w:rsid w:val="009B1CF3"/>
    <w:pPr>
      <w:spacing w:before="120" w:after="120" w:line="240" w:lineRule="exact"/>
      <w:ind w:left="397" w:hanging="397"/>
    </w:pPr>
    <w:rPr>
      <w:b/>
      <w:sz w:val="22"/>
      <w:szCs w:val="20"/>
      <w:lang w:val="en-US" w:eastAsia="en-US"/>
    </w:rPr>
  </w:style>
  <w:style w:type="paragraph" w:customStyle="1" w:styleId="NormalnyWeb1">
    <w:name w:val="Normalny (Web)1"/>
    <w:basedOn w:val="Normalny"/>
    <w:rsid w:val="000E07F7"/>
    <w:pPr>
      <w:overflowPunct w:val="0"/>
      <w:autoSpaceDE w:val="0"/>
      <w:autoSpaceDN w:val="0"/>
      <w:adjustRightInd w:val="0"/>
      <w:spacing w:before="100" w:after="100"/>
      <w:textAlignment w:val="baseline"/>
    </w:pPr>
    <w:rPr>
      <w:szCs w:val="20"/>
    </w:rPr>
  </w:style>
  <w:style w:type="table" w:styleId="Tabela-Siatka">
    <w:name w:val="Table Grid"/>
    <w:basedOn w:val="Standardowy"/>
    <w:rsid w:val="000E07F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semiHidden/>
    <w:rsid w:val="00A17856"/>
    <w:rPr>
      <w:rFonts w:cs="Times New Roman"/>
    </w:rPr>
  </w:style>
  <w:style w:type="character" w:customStyle="1" w:styleId="FootnoteTextChar">
    <w:name w:val="Footnote Text Char"/>
    <w:semiHidden/>
    <w:rsid w:val="00A17856"/>
    <w:rPr>
      <w:rFonts w:cs="Times New Roman"/>
    </w:rPr>
  </w:style>
  <w:style w:type="paragraph" w:customStyle="1" w:styleId="ZnakZnak20">
    <w:name w:val="Znak Znak2"/>
    <w:basedOn w:val="Normalny"/>
    <w:rsid w:val="00E42AEB"/>
  </w:style>
  <w:style w:type="paragraph" w:customStyle="1" w:styleId="ZnakZnak4">
    <w:name w:val="Znak Znak4"/>
    <w:basedOn w:val="Normalny"/>
    <w:rsid w:val="00196DB7"/>
    <w:pPr>
      <w:spacing w:before="120" w:after="120" w:line="240" w:lineRule="exact"/>
      <w:ind w:left="397" w:hanging="397"/>
    </w:pPr>
    <w:rPr>
      <w:b/>
      <w:sz w:val="22"/>
      <w:szCs w:val="20"/>
      <w:lang w:val="en-US" w:eastAsia="en-US"/>
    </w:rPr>
  </w:style>
  <w:style w:type="paragraph" w:customStyle="1" w:styleId="GiG-Normalny">
    <w:name w:val="GiG - Normalny"/>
    <w:next w:val="Normalny"/>
    <w:rsid w:val="00087CA4"/>
    <w:pPr>
      <w:spacing w:line="320" w:lineRule="exact"/>
      <w:ind w:firstLine="708"/>
      <w:jc w:val="both"/>
    </w:pPr>
    <w:rPr>
      <w:sz w:val="24"/>
    </w:rPr>
  </w:style>
  <w:style w:type="paragraph" w:customStyle="1" w:styleId="ZnakZnak10">
    <w:name w:val="Znak Znak10"/>
    <w:basedOn w:val="Normalny"/>
    <w:rsid w:val="00087CA4"/>
    <w:pPr>
      <w:spacing w:before="120" w:after="120" w:line="240" w:lineRule="exact"/>
      <w:ind w:left="397" w:hanging="397"/>
    </w:pPr>
    <w:rPr>
      <w:b/>
      <w:sz w:val="22"/>
      <w:szCs w:val="20"/>
      <w:lang w:val="en-US" w:eastAsia="en-US"/>
    </w:rPr>
  </w:style>
  <w:style w:type="paragraph" w:customStyle="1" w:styleId="GIGZacznik">
    <w:name w:val="GIG_Załącznik"/>
    <w:basedOn w:val="Nagwek2"/>
    <w:rsid w:val="00087CA4"/>
    <w:pPr>
      <w:numPr>
        <w:ilvl w:val="0"/>
        <w:numId w:val="0"/>
      </w:numPr>
      <w:jc w:val="right"/>
    </w:pPr>
  </w:style>
  <w:style w:type="paragraph" w:customStyle="1" w:styleId="ZnakZnak9">
    <w:name w:val="Znak Znak9"/>
    <w:basedOn w:val="Normalny"/>
    <w:rsid w:val="00723902"/>
    <w:pPr>
      <w:spacing w:before="120" w:after="120" w:line="240" w:lineRule="exact"/>
      <w:ind w:left="397" w:hanging="397"/>
    </w:pPr>
    <w:rPr>
      <w:b/>
      <w:sz w:val="22"/>
      <w:szCs w:val="20"/>
      <w:lang w:val="en-US" w:eastAsia="en-US"/>
    </w:rPr>
  </w:style>
  <w:style w:type="paragraph" w:customStyle="1" w:styleId="ZnakZnak7ZnakZnakZnakZnakZnakZnakZnakZnakZnakZnak">
    <w:name w:val="Znak Znak7 Znak Znak Znak Znak Znak Znak Znak Znak Znak Znak"/>
    <w:basedOn w:val="Normalny"/>
    <w:rsid w:val="00152995"/>
    <w:pPr>
      <w:spacing w:before="120" w:after="120" w:line="240" w:lineRule="exact"/>
      <w:ind w:left="397" w:hanging="397"/>
    </w:pPr>
    <w:rPr>
      <w:b/>
      <w:sz w:val="22"/>
      <w:szCs w:val="20"/>
      <w:lang w:val="en-US" w:eastAsia="en-US"/>
    </w:rPr>
  </w:style>
  <w:style w:type="character" w:customStyle="1" w:styleId="TeksttreciPogrubienie">
    <w:name w:val="Tekst treści + Pogrubienie"/>
    <w:aliases w:val="Odstępy 0 pt1"/>
    <w:rsid w:val="0032153B"/>
    <w:rPr>
      <w:rFonts w:ascii="Verdana" w:hAnsi="Verdana" w:cs="Verdana"/>
      <w:b/>
      <w:bCs/>
      <w:color w:val="000000"/>
      <w:spacing w:val="-10"/>
      <w:w w:val="100"/>
      <w:position w:val="0"/>
      <w:sz w:val="22"/>
      <w:szCs w:val="22"/>
      <w:u w:val="none"/>
      <w:lang w:val="pl-PL" w:eastAsia="x-none"/>
    </w:rPr>
  </w:style>
  <w:style w:type="character" w:customStyle="1" w:styleId="Teksttreci">
    <w:name w:val="Tekst treści_"/>
    <w:link w:val="Teksttreci0"/>
    <w:rsid w:val="00075F05"/>
    <w:rPr>
      <w:rFonts w:ascii="Verdana" w:hAnsi="Verdana" w:cs="Verdana"/>
      <w:color w:val="000000"/>
      <w:sz w:val="22"/>
      <w:szCs w:val="22"/>
      <w:lang w:val="pl-PL" w:eastAsia="pl-PL" w:bidi="ar-SA"/>
    </w:rPr>
  </w:style>
  <w:style w:type="character" w:customStyle="1" w:styleId="Teksttreci10pt">
    <w:name w:val="Tekst treści + 10 pt"/>
    <w:aliases w:val="Odstępy 0 pt"/>
    <w:rsid w:val="00075F05"/>
    <w:rPr>
      <w:rFonts w:ascii="Verdana" w:hAnsi="Verdana" w:cs="Verdana"/>
      <w:color w:val="000000"/>
      <w:spacing w:val="-10"/>
      <w:w w:val="100"/>
      <w:position w:val="0"/>
      <w:sz w:val="20"/>
      <w:szCs w:val="20"/>
      <w:lang w:val="pl-PL" w:eastAsia="x-none" w:bidi="ar-SA"/>
    </w:rPr>
  </w:style>
  <w:style w:type="paragraph" w:customStyle="1" w:styleId="Teksttreci0">
    <w:name w:val="Tekst treści"/>
    <w:basedOn w:val="Normalny"/>
    <w:link w:val="Teksttreci"/>
    <w:rsid w:val="00075F05"/>
    <w:pPr>
      <w:widowControl w:val="0"/>
      <w:shd w:val="clear" w:color="auto" w:fill="FFFFFF"/>
      <w:spacing w:before="180" w:line="342" w:lineRule="exact"/>
    </w:pPr>
    <w:rPr>
      <w:rFonts w:ascii="Verdana" w:hAnsi="Verdana" w:cs="Verdana"/>
      <w:color w:val="000000"/>
      <w:sz w:val="22"/>
      <w:szCs w:val="22"/>
    </w:rPr>
  </w:style>
  <w:style w:type="character" w:customStyle="1" w:styleId="Teksttreci6">
    <w:name w:val="Tekst treści (6)_"/>
    <w:link w:val="Teksttreci61"/>
    <w:rsid w:val="00C64D7C"/>
    <w:rPr>
      <w:rFonts w:eastAsia="Courier New"/>
      <w:color w:val="000000"/>
      <w:sz w:val="23"/>
      <w:szCs w:val="23"/>
      <w:lang w:val="pl-PL" w:eastAsia="pl-PL" w:bidi="ar-SA"/>
    </w:rPr>
  </w:style>
  <w:style w:type="paragraph" w:customStyle="1" w:styleId="Teksttreci61">
    <w:name w:val="Tekst treści (6)1"/>
    <w:basedOn w:val="Normalny"/>
    <w:link w:val="Teksttreci6"/>
    <w:rsid w:val="00C64D7C"/>
    <w:pPr>
      <w:widowControl w:val="0"/>
      <w:shd w:val="clear" w:color="auto" w:fill="FFFFFF"/>
      <w:spacing w:before="660" w:line="274" w:lineRule="exact"/>
      <w:ind w:hanging="360"/>
      <w:jc w:val="both"/>
    </w:pPr>
    <w:rPr>
      <w:rFonts w:eastAsia="Courier New"/>
      <w:color w:val="000000"/>
      <w:sz w:val="23"/>
      <w:szCs w:val="23"/>
    </w:rPr>
  </w:style>
  <w:style w:type="character" w:customStyle="1" w:styleId="TeksttreciTimesNewRoman1">
    <w:name w:val="Tekst treści + Times New Roman1"/>
    <w:aliases w:val="91,5 pt3"/>
    <w:rsid w:val="00267CA9"/>
    <w:rPr>
      <w:rFonts w:ascii="Times New Roman" w:hAnsi="Times New Roman" w:cs="Times New Roman"/>
      <w:color w:val="000000"/>
      <w:spacing w:val="0"/>
      <w:w w:val="100"/>
      <w:position w:val="0"/>
      <w:sz w:val="19"/>
      <w:szCs w:val="19"/>
      <w:u w:val="none"/>
      <w:lang w:val="pl-PL" w:eastAsia="x-none" w:bidi="ar-SA"/>
    </w:rPr>
  </w:style>
  <w:style w:type="character" w:customStyle="1" w:styleId="text">
    <w:name w:val="text"/>
    <w:basedOn w:val="Domylnaczcionkaakapitu"/>
    <w:rsid w:val="003852D1"/>
  </w:style>
  <w:style w:type="paragraph" w:styleId="Bezodstpw">
    <w:name w:val="No Spacing"/>
    <w:qFormat/>
    <w:rsid w:val="000D5E19"/>
    <w:rPr>
      <w:rFonts w:ascii="Arial" w:eastAsia="Arial" w:hAnsi="Arial"/>
      <w:sz w:val="22"/>
      <w:szCs w:val="22"/>
      <w:lang w:eastAsia="en-US"/>
    </w:rPr>
  </w:style>
  <w:style w:type="paragraph" w:customStyle="1" w:styleId="zawartotabeli">
    <w:name w:val="zawartotabeli"/>
    <w:basedOn w:val="Normalny"/>
    <w:uiPriority w:val="99"/>
    <w:rsid w:val="00F056C5"/>
    <w:pPr>
      <w:spacing w:before="100" w:beforeAutospacing="1" w:after="100" w:afterAutospacing="1"/>
    </w:pPr>
    <w:rPr>
      <w:color w:val="000000"/>
    </w:rPr>
  </w:style>
  <w:style w:type="paragraph" w:customStyle="1" w:styleId="ZnakZnak40">
    <w:name w:val="Znak Znak4"/>
    <w:basedOn w:val="Normalny"/>
    <w:rsid w:val="00BE077D"/>
    <w:pPr>
      <w:spacing w:before="120" w:after="120" w:line="240" w:lineRule="exact"/>
      <w:ind w:left="397" w:hanging="397"/>
    </w:pPr>
    <w:rPr>
      <w:b/>
      <w:sz w:val="22"/>
      <w:szCs w:val="20"/>
      <w:lang w:val="en-US" w:eastAsia="en-US"/>
    </w:rPr>
  </w:style>
  <w:style w:type="paragraph" w:customStyle="1" w:styleId="ZnakZnak7ZnakZnakZnakZnakZnakZnakZnakZnakZnakZnak0">
    <w:name w:val="Znak Znak7 Znak Znak Znak Znak Znak Znak Znak Znak Znak Znak"/>
    <w:basedOn w:val="Normalny"/>
    <w:rsid w:val="00853065"/>
    <w:pPr>
      <w:spacing w:before="120" w:after="120" w:line="240" w:lineRule="exact"/>
      <w:ind w:left="397" w:hanging="397"/>
    </w:pPr>
    <w:rPr>
      <w:b/>
      <w:sz w:val="22"/>
      <w:szCs w:val="20"/>
      <w:lang w:val="en-US" w:eastAsia="en-US"/>
    </w:rPr>
  </w:style>
  <w:style w:type="table" w:customStyle="1" w:styleId="Tabela-Siatka1">
    <w:name w:val="Tabela - Siatka1"/>
    <w:basedOn w:val="Standardowy"/>
    <w:next w:val="Tabela-Siatka"/>
    <w:rsid w:val="00F86F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ZnakZnakZnakZnakZnakZnakZnakZnakZnakZnak1">
    <w:name w:val="Znak Znak7 Znak Znak Znak Znak Znak Znak Znak Znak Znak Znak"/>
    <w:basedOn w:val="Normalny"/>
    <w:rsid w:val="00A942E0"/>
    <w:pPr>
      <w:spacing w:before="120" w:after="120" w:line="240" w:lineRule="exact"/>
      <w:ind w:left="397" w:hanging="397"/>
    </w:pPr>
    <w:rPr>
      <w:b/>
      <w:sz w:val="22"/>
      <w:szCs w:val="20"/>
      <w:lang w:val="en-US" w:eastAsia="en-US"/>
    </w:rPr>
  </w:style>
  <w:style w:type="table" w:customStyle="1" w:styleId="Tabela-Siatka2">
    <w:name w:val="Tabela - Siatka2"/>
    <w:basedOn w:val="Standardowy"/>
    <w:next w:val="Tabela-Siatka"/>
    <w:rsid w:val="00A942E0"/>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50">
    <w:name w:val="Znak Znak5"/>
    <w:basedOn w:val="Normalny"/>
    <w:rsid w:val="00EA47C6"/>
    <w:pPr>
      <w:spacing w:before="120" w:after="120" w:line="240" w:lineRule="exact"/>
      <w:ind w:left="397" w:hanging="397"/>
    </w:pPr>
    <w:rPr>
      <w:b/>
      <w:sz w:val="22"/>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FA7C40"/>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257E3C"/>
    <w:rPr>
      <w:b/>
      <w:bCs/>
      <w:kern w:val="32"/>
      <w:sz w:val="32"/>
      <w:szCs w:val="32"/>
      <w:lang w:val="pl-PL" w:eastAsia="pl-PL"/>
    </w:rPr>
  </w:style>
  <w:style w:type="character" w:customStyle="1" w:styleId="Nagwek2Znak">
    <w:name w:val="Nagłówek 2 Znak"/>
    <w:link w:val="Nagwek2"/>
    <w:uiPriority w:val="99"/>
    <w:rsid w:val="00981769"/>
    <w:rPr>
      <w:b/>
      <w:bCs/>
      <w:sz w:val="24"/>
      <w:szCs w:val="24"/>
    </w:rPr>
  </w:style>
  <w:style w:type="character" w:customStyle="1" w:styleId="Nagwek3Znak">
    <w:name w:val="Nagłówek 3 Znak"/>
    <w:link w:val="Nagwek3"/>
    <w:rsid w:val="001569BC"/>
    <w:rPr>
      <w:rFonts w:ascii="Bookman Old Style" w:hAnsi="Bookman Old Style" w:cs="Bookman Old Style"/>
      <w:sz w:val="24"/>
      <w:szCs w:val="24"/>
    </w:rPr>
  </w:style>
  <w:style w:type="character" w:customStyle="1" w:styleId="Nagwek4Znak">
    <w:name w:val="Nagłówek 4 Znak"/>
    <w:link w:val="Nagwek4"/>
    <w:rsid w:val="001569BC"/>
    <w:rPr>
      <w:sz w:val="22"/>
      <w:szCs w:val="22"/>
    </w:rPr>
  </w:style>
  <w:style w:type="character" w:customStyle="1" w:styleId="Nagwek5Znak">
    <w:name w:val="Nagłówek 5 Znak"/>
    <w:link w:val="Nagwek5"/>
    <w:rsid w:val="001569BC"/>
    <w:rPr>
      <w:i/>
      <w:iCs/>
      <w:sz w:val="26"/>
      <w:szCs w:val="26"/>
    </w:rPr>
  </w:style>
  <w:style w:type="character" w:customStyle="1" w:styleId="Nagwek6Znak">
    <w:name w:val="Nagłówek 6 Znak"/>
    <w:link w:val="Nagwek6"/>
    <w:rsid w:val="001569BC"/>
    <w:rPr>
      <w:sz w:val="24"/>
      <w:szCs w:val="24"/>
    </w:rPr>
  </w:style>
  <w:style w:type="character" w:customStyle="1" w:styleId="Nagwek7Znak">
    <w:name w:val="Nagłówek 7 Znak"/>
    <w:link w:val="Nagwek7"/>
    <w:uiPriority w:val="99"/>
    <w:rsid w:val="00947498"/>
    <w:rPr>
      <w:sz w:val="24"/>
      <w:szCs w:val="24"/>
    </w:rPr>
  </w:style>
  <w:style w:type="character" w:customStyle="1" w:styleId="Nagwek8Znak">
    <w:name w:val="Nagłówek 8 Znak"/>
    <w:link w:val="Nagwek8"/>
    <w:uiPriority w:val="99"/>
    <w:rsid w:val="00947498"/>
    <w:rPr>
      <w:i/>
      <w:iCs/>
      <w:sz w:val="24"/>
      <w:szCs w:val="24"/>
    </w:rPr>
  </w:style>
  <w:style w:type="character" w:customStyle="1" w:styleId="Nagwek9Znak">
    <w:name w:val="Nagłówek 9 Znak"/>
    <w:link w:val="Nagwek9"/>
    <w:uiPriority w:val="99"/>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4"/>
      <w:szCs w:val="24"/>
    </w:rPr>
  </w:style>
  <w:style w:type="character" w:styleId="Hipercze">
    <w:name w:val="Hyperlink"/>
    <w:uiPriority w:val="99"/>
    <w:rsid w:val="00947498"/>
    <w:rPr>
      <w:color w:val="0000FF"/>
      <w:u w:val="single"/>
    </w:rPr>
  </w:style>
  <w:style w:type="character" w:customStyle="1" w:styleId="DefaultZnak">
    <w:name w:val="Default Znak"/>
    <w:link w:val="Default"/>
    <w:uiPriority w:val="99"/>
    <w:rsid w:val="00947498"/>
    <w:rPr>
      <w:sz w:val="24"/>
      <w:szCs w:val="24"/>
      <w:lang w:bidi="ar-SA"/>
    </w:rPr>
  </w:style>
  <w:style w:type="paragraph" w:styleId="Spistreci1">
    <w:name w:val="toc 1"/>
    <w:basedOn w:val="Normalny"/>
    <w:next w:val="Normalny"/>
    <w:autoRedefine/>
    <w:uiPriority w:val="39"/>
    <w:rsid w:val="00202545"/>
    <w:pPr>
      <w:tabs>
        <w:tab w:val="left" w:pos="1843"/>
        <w:tab w:val="right" w:leader="dot" w:pos="9214"/>
      </w:tabs>
      <w:spacing w:line="26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947498"/>
    <w:pPr>
      <w:spacing w:before="240" w:line="36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uiPriority w:val="99"/>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contextualSpacing/>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contextualSpacing/>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numbering" w:customStyle="1" w:styleId="PH">
    <w:name w:val="PH"/>
    <w:rsid w:val="003C2658"/>
    <w:pPr>
      <w:numPr>
        <w:numId w:val="1"/>
      </w:numPr>
    </w:pPr>
  </w:style>
  <w:style w:type="paragraph" w:customStyle="1" w:styleId="ZnakZnak5">
    <w:name w:val="Znak Znak5"/>
    <w:basedOn w:val="Normalny"/>
    <w:rsid w:val="00940343"/>
    <w:pPr>
      <w:spacing w:before="120" w:after="120" w:line="240" w:lineRule="exact"/>
      <w:ind w:left="397" w:hanging="397"/>
    </w:pPr>
    <w:rPr>
      <w:b/>
      <w:sz w:val="22"/>
      <w:szCs w:val="20"/>
      <w:lang w:val="en-US" w:eastAsia="en-US"/>
    </w:rPr>
  </w:style>
  <w:style w:type="paragraph" w:styleId="NormalnyWeb">
    <w:name w:val="Normal (Web)"/>
    <w:basedOn w:val="Normalny"/>
    <w:rsid w:val="00A46DA1"/>
    <w:pPr>
      <w:ind w:left="225"/>
    </w:pPr>
  </w:style>
  <w:style w:type="paragraph" w:customStyle="1" w:styleId="ZnakZnak7ZnakZnakZnakZnak">
    <w:name w:val="Znak Znak7 Znak Znak Znak Znak"/>
    <w:basedOn w:val="Normalny"/>
    <w:rsid w:val="009B1CF3"/>
    <w:pPr>
      <w:spacing w:before="120" w:after="120" w:line="240" w:lineRule="exact"/>
      <w:ind w:left="397" w:hanging="397"/>
    </w:pPr>
    <w:rPr>
      <w:b/>
      <w:sz w:val="22"/>
      <w:szCs w:val="20"/>
      <w:lang w:val="en-US" w:eastAsia="en-US"/>
    </w:rPr>
  </w:style>
  <w:style w:type="paragraph" w:customStyle="1" w:styleId="NormalnyWeb1">
    <w:name w:val="Normalny (Web)1"/>
    <w:basedOn w:val="Normalny"/>
    <w:rsid w:val="000E07F7"/>
    <w:pPr>
      <w:overflowPunct w:val="0"/>
      <w:autoSpaceDE w:val="0"/>
      <w:autoSpaceDN w:val="0"/>
      <w:adjustRightInd w:val="0"/>
      <w:spacing w:before="100" w:after="100"/>
      <w:textAlignment w:val="baseline"/>
    </w:pPr>
    <w:rPr>
      <w:szCs w:val="20"/>
    </w:rPr>
  </w:style>
  <w:style w:type="table" w:styleId="Tabela-Siatka">
    <w:name w:val="Table Grid"/>
    <w:basedOn w:val="Standardowy"/>
    <w:rsid w:val="000E07F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semiHidden/>
    <w:rsid w:val="00A17856"/>
    <w:rPr>
      <w:rFonts w:cs="Times New Roman"/>
    </w:rPr>
  </w:style>
  <w:style w:type="character" w:customStyle="1" w:styleId="FootnoteTextChar">
    <w:name w:val="Footnote Text Char"/>
    <w:semiHidden/>
    <w:rsid w:val="00A17856"/>
    <w:rPr>
      <w:rFonts w:cs="Times New Roman"/>
    </w:rPr>
  </w:style>
  <w:style w:type="paragraph" w:customStyle="1" w:styleId="ZnakZnak20">
    <w:name w:val="Znak Znak2"/>
    <w:basedOn w:val="Normalny"/>
    <w:rsid w:val="00E42AEB"/>
  </w:style>
  <w:style w:type="paragraph" w:customStyle="1" w:styleId="ZnakZnak4">
    <w:name w:val="Znak Znak4"/>
    <w:basedOn w:val="Normalny"/>
    <w:rsid w:val="00196DB7"/>
    <w:pPr>
      <w:spacing w:before="120" w:after="120" w:line="240" w:lineRule="exact"/>
      <w:ind w:left="397" w:hanging="397"/>
    </w:pPr>
    <w:rPr>
      <w:b/>
      <w:sz w:val="22"/>
      <w:szCs w:val="20"/>
      <w:lang w:val="en-US" w:eastAsia="en-US"/>
    </w:rPr>
  </w:style>
  <w:style w:type="paragraph" w:customStyle="1" w:styleId="GiG-Normalny">
    <w:name w:val="GiG - Normalny"/>
    <w:next w:val="Normalny"/>
    <w:rsid w:val="00087CA4"/>
    <w:pPr>
      <w:spacing w:line="320" w:lineRule="exact"/>
      <w:ind w:firstLine="708"/>
      <w:jc w:val="both"/>
    </w:pPr>
    <w:rPr>
      <w:sz w:val="24"/>
    </w:rPr>
  </w:style>
  <w:style w:type="paragraph" w:customStyle="1" w:styleId="ZnakZnak10">
    <w:name w:val="Znak Znak10"/>
    <w:basedOn w:val="Normalny"/>
    <w:rsid w:val="00087CA4"/>
    <w:pPr>
      <w:spacing w:before="120" w:after="120" w:line="240" w:lineRule="exact"/>
      <w:ind w:left="397" w:hanging="397"/>
    </w:pPr>
    <w:rPr>
      <w:b/>
      <w:sz w:val="22"/>
      <w:szCs w:val="20"/>
      <w:lang w:val="en-US" w:eastAsia="en-US"/>
    </w:rPr>
  </w:style>
  <w:style w:type="paragraph" w:customStyle="1" w:styleId="GIGZacznik">
    <w:name w:val="GIG_Załącznik"/>
    <w:basedOn w:val="Nagwek2"/>
    <w:rsid w:val="00087CA4"/>
    <w:pPr>
      <w:numPr>
        <w:ilvl w:val="0"/>
        <w:numId w:val="0"/>
      </w:numPr>
      <w:jc w:val="right"/>
    </w:pPr>
  </w:style>
  <w:style w:type="paragraph" w:customStyle="1" w:styleId="ZnakZnak9">
    <w:name w:val="Znak Znak9"/>
    <w:basedOn w:val="Normalny"/>
    <w:rsid w:val="00723902"/>
    <w:pPr>
      <w:spacing w:before="120" w:after="120" w:line="240" w:lineRule="exact"/>
      <w:ind w:left="397" w:hanging="397"/>
    </w:pPr>
    <w:rPr>
      <w:b/>
      <w:sz w:val="22"/>
      <w:szCs w:val="20"/>
      <w:lang w:val="en-US" w:eastAsia="en-US"/>
    </w:rPr>
  </w:style>
  <w:style w:type="paragraph" w:customStyle="1" w:styleId="ZnakZnak7ZnakZnakZnakZnakZnakZnakZnakZnakZnakZnak">
    <w:name w:val="Znak Znak7 Znak Znak Znak Znak Znak Znak Znak Znak Znak Znak"/>
    <w:basedOn w:val="Normalny"/>
    <w:rsid w:val="00152995"/>
    <w:pPr>
      <w:spacing w:before="120" w:after="120" w:line="240" w:lineRule="exact"/>
      <w:ind w:left="397" w:hanging="397"/>
    </w:pPr>
    <w:rPr>
      <w:b/>
      <w:sz w:val="22"/>
      <w:szCs w:val="20"/>
      <w:lang w:val="en-US" w:eastAsia="en-US"/>
    </w:rPr>
  </w:style>
  <w:style w:type="character" w:customStyle="1" w:styleId="TeksttreciPogrubienie">
    <w:name w:val="Tekst treści + Pogrubienie"/>
    <w:aliases w:val="Odstępy 0 pt1"/>
    <w:rsid w:val="0032153B"/>
    <w:rPr>
      <w:rFonts w:ascii="Verdana" w:hAnsi="Verdana" w:cs="Verdana"/>
      <w:b/>
      <w:bCs/>
      <w:color w:val="000000"/>
      <w:spacing w:val="-10"/>
      <w:w w:val="100"/>
      <w:position w:val="0"/>
      <w:sz w:val="22"/>
      <w:szCs w:val="22"/>
      <w:u w:val="none"/>
      <w:lang w:val="pl-PL" w:eastAsia="x-none"/>
    </w:rPr>
  </w:style>
  <w:style w:type="character" w:customStyle="1" w:styleId="Teksttreci">
    <w:name w:val="Tekst treści_"/>
    <w:link w:val="Teksttreci0"/>
    <w:rsid w:val="00075F05"/>
    <w:rPr>
      <w:rFonts w:ascii="Verdana" w:hAnsi="Verdana" w:cs="Verdana"/>
      <w:color w:val="000000"/>
      <w:sz w:val="22"/>
      <w:szCs w:val="22"/>
      <w:lang w:val="pl-PL" w:eastAsia="pl-PL" w:bidi="ar-SA"/>
    </w:rPr>
  </w:style>
  <w:style w:type="character" w:customStyle="1" w:styleId="Teksttreci10pt">
    <w:name w:val="Tekst treści + 10 pt"/>
    <w:aliases w:val="Odstępy 0 pt"/>
    <w:rsid w:val="00075F05"/>
    <w:rPr>
      <w:rFonts w:ascii="Verdana" w:hAnsi="Verdana" w:cs="Verdana"/>
      <w:color w:val="000000"/>
      <w:spacing w:val="-10"/>
      <w:w w:val="100"/>
      <w:position w:val="0"/>
      <w:sz w:val="20"/>
      <w:szCs w:val="20"/>
      <w:lang w:val="pl-PL" w:eastAsia="x-none" w:bidi="ar-SA"/>
    </w:rPr>
  </w:style>
  <w:style w:type="paragraph" w:customStyle="1" w:styleId="Teksttreci0">
    <w:name w:val="Tekst treści"/>
    <w:basedOn w:val="Normalny"/>
    <w:link w:val="Teksttreci"/>
    <w:rsid w:val="00075F05"/>
    <w:pPr>
      <w:widowControl w:val="0"/>
      <w:shd w:val="clear" w:color="auto" w:fill="FFFFFF"/>
      <w:spacing w:before="180" w:line="342" w:lineRule="exact"/>
    </w:pPr>
    <w:rPr>
      <w:rFonts w:ascii="Verdana" w:hAnsi="Verdana" w:cs="Verdana"/>
      <w:color w:val="000000"/>
      <w:sz w:val="22"/>
      <w:szCs w:val="22"/>
    </w:rPr>
  </w:style>
  <w:style w:type="character" w:customStyle="1" w:styleId="Teksttreci6">
    <w:name w:val="Tekst treści (6)_"/>
    <w:link w:val="Teksttreci61"/>
    <w:rsid w:val="00C64D7C"/>
    <w:rPr>
      <w:rFonts w:eastAsia="Courier New"/>
      <w:color w:val="000000"/>
      <w:sz w:val="23"/>
      <w:szCs w:val="23"/>
      <w:lang w:val="pl-PL" w:eastAsia="pl-PL" w:bidi="ar-SA"/>
    </w:rPr>
  </w:style>
  <w:style w:type="paragraph" w:customStyle="1" w:styleId="Teksttreci61">
    <w:name w:val="Tekst treści (6)1"/>
    <w:basedOn w:val="Normalny"/>
    <w:link w:val="Teksttreci6"/>
    <w:rsid w:val="00C64D7C"/>
    <w:pPr>
      <w:widowControl w:val="0"/>
      <w:shd w:val="clear" w:color="auto" w:fill="FFFFFF"/>
      <w:spacing w:before="660" w:line="274" w:lineRule="exact"/>
      <w:ind w:hanging="360"/>
      <w:jc w:val="both"/>
    </w:pPr>
    <w:rPr>
      <w:rFonts w:eastAsia="Courier New"/>
      <w:color w:val="000000"/>
      <w:sz w:val="23"/>
      <w:szCs w:val="23"/>
    </w:rPr>
  </w:style>
  <w:style w:type="character" w:customStyle="1" w:styleId="TeksttreciTimesNewRoman1">
    <w:name w:val="Tekst treści + Times New Roman1"/>
    <w:aliases w:val="91,5 pt3"/>
    <w:rsid w:val="00267CA9"/>
    <w:rPr>
      <w:rFonts w:ascii="Times New Roman" w:hAnsi="Times New Roman" w:cs="Times New Roman"/>
      <w:color w:val="000000"/>
      <w:spacing w:val="0"/>
      <w:w w:val="100"/>
      <w:position w:val="0"/>
      <w:sz w:val="19"/>
      <w:szCs w:val="19"/>
      <w:u w:val="none"/>
      <w:lang w:val="pl-PL" w:eastAsia="x-none" w:bidi="ar-SA"/>
    </w:rPr>
  </w:style>
  <w:style w:type="character" w:customStyle="1" w:styleId="text">
    <w:name w:val="text"/>
    <w:basedOn w:val="Domylnaczcionkaakapitu"/>
    <w:rsid w:val="003852D1"/>
  </w:style>
  <w:style w:type="paragraph" w:styleId="Bezodstpw">
    <w:name w:val="No Spacing"/>
    <w:qFormat/>
    <w:rsid w:val="000D5E19"/>
    <w:rPr>
      <w:rFonts w:ascii="Arial" w:eastAsia="Arial" w:hAnsi="Arial"/>
      <w:sz w:val="22"/>
      <w:szCs w:val="22"/>
      <w:lang w:eastAsia="en-US"/>
    </w:rPr>
  </w:style>
  <w:style w:type="paragraph" w:customStyle="1" w:styleId="zawartotabeli">
    <w:name w:val="zawartotabeli"/>
    <w:basedOn w:val="Normalny"/>
    <w:uiPriority w:val="99"/>
    <w:rsid w:val="00F056C5"/>
    <w:pPr>
      <w:spacing w:before="100" w:beforeAutospacing="1" w:after="100" w:afterAutospacing="1"/>
    </w:pPr>
    <w:rPr>
      <w:color w:val="000000"/>
    </w:rPr>
  </w:style>
  <w:style w:type="paragraph" w:customStyle="1" w:styleId="ZnakZnak40">
    <w:name w:val="Znak Znak4"/>
    <w:basedOn w:val="Normalny"/>
    <w:rsid w:val="00BE077D"/>
    <w:pPr>
      <w:spacing w:before="120" w:after="120" w:line="240" w:lineRule="exact"/>
      <w:ind w:left="397" w:hanging="397"/>
    </w:pPr>
    <w:rPr>
      <w:b/>
      <w:sz w:val="22"/>
      <w:szCs w:val="20"/>
      <w:lang w:val="en-US" w:eastAsia="en-US"/>
    </w:rPr>
  </w:style>
  <w:style w:type="paragraph" w:customStyle="1" w:styleId="ZnakZnak7ZnakZnakZnakZnakZnakZnakZnakZnakZnakZnak0">
    <w:name w:val="Znak Znak7 Znak Znak Znak Znak Znak Znak Znak Znak Znak Znak"/>
    <w:basedOn w:val="Normalny"/>
    <w:rsid w:val="00853065"/>
    <w:pPr>
      <w:spacing w:before="120" w:after="120" w:line="240" w:lineRule="exact"/>
      <w:ind w:left="397" w:hanging="397"/>
    </w:pPr>
    <w:rPr>
      <w:b/>
      <w:sz w:val="22"/>
      <w:szCs w:val="20"/>
      <w:lang w:val="en-US" w:eastAsia="en-US"/>
    </w:rPr>
  </w:style>
  <w:style w:type="table" w:customStyle="1" w:styleId="Tabela-Siatka1">
    <w:name w:val="Tabela - Siatka1"/>
    <w:basedOn w:val="Standardowy"/>
    <w:next w:val="Tabela-Siatka"/>
    <w:rsid w:val="00F86F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ZnakZnakZnakZnakZnakZnakZnakZnakZnakZnak1">
    <w:name w:val="Znak Znak7 Znak Znak Znak Znak Znak Znak Znak Znak Znak Znak"/>
    <w:basedOn w:val="Normalny"/>
    <w:rsid w:val="00A942E0"/>
    <w:pPr>
      <w:spacing w:before="120" w:after="120" w:line="240" w:lineRule="exact"/>
      <w:ind w:left="397" w:hanging="397"/>
    </w:pPr>
    <w:rPr>
      <w:b/>
      <w:sz w:val="22"/>
      <w:szCs w:val="20"/>
      <w:lang w:val="en-US" w:eastAsia="en-US"/>
    </w:rPr>
  </w:style>
  <w:style w:type="table" w:customStyle="1" w:styleId="Tabela-Siatka2">
    <w:name w:val="Tabela - Siatka2"/>
    <w:basedOn w:val="Standardowy"/>
    <w:next w:val="Tabela-Siatka"/>
    <w:rsid w:val="00A942E0"/>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50">
    <w:name w:val="Znak Znak5"/>
    <w:basedOn w:val="Normalny"/>
    <w:rsid w:val="00EA47C6"/>
    <w:pPr>
      <w:spacing w:before="120" w:after="120" w:line="240" w:lineRule="exact"/>
      <w:ind w:left="397" w:hanging="397"/>
    </w:pPr>
    <w:rPr>
      <w:b/>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28">
      <w:bodyDiv w:val="1"/>
      <w:marLeft w:val="0"/>
      <w:marRight w:val="0"/>
      <w:marTop w:val="0"/>
      <w:marBottom w:val="0"/>
      <w:divBdr>
        <w:top w:val="none" w:sz="0" w:space="0" w:color="auto"/>
        <w:left w:val="none" w:sz="0" w:space="0" w:color="auto"/>
        <w:bottom w:val="none" w:sz="0" w:space="0" w:color="auto"/>
        <w:right w:val="none" w:sz="0" w:space="0" w:color="auto"/>
      </w:divBdr>
    </w:div>
    <w:div w:id="30886815">
      <w:bodyDiv w:val="1"/>
      <w:marLeft w:val="0"/>
      <w:marRight w:val="0"/>
      <w:marTop w:val="0"/>
      <w:marBottom w:val="0"/>
      <w:divBdr>
        <w:top w:val="none" w:sz="0" w:space="0" w:color="auto"/>
        <w:left w:val="none" w:sz="0" w:space="0" w:color="auto"/>
        <w:bottom w:val="none" w:sz="0" w:space="0" w:color="auto"/>
        <w:right w:val="none" w:sz="0" w:space="0" w:color="auto"/>
      </w:divBdr>
    </w:div>
    <w:div w:id="65539063">
      <w:bodyDiv w:val="1"/>
      <w:marLeft w:val="0"/>
      <w:marRight w:val="0"/>
      <w:marTop w:val="0"/>
      <w:marBottom w:val="0"/>
      <w:divBdr>
        <w:top w:val="none" w:sz="0" w:space="0" w:color="auto"/>
        <w:left w:val="none" w:sz="0" w:space="0" w:color="auto"/>
        <w:bottom w:val="none" w:sz="0" w:space="0" w:color="auto"/>
        <w:right w:val="none" w:sz="0" w:space="0" w:color="auto"/>
      </w:divBdr>
    </w:div>
    <w:div w:id="129129351">
      <w:bodyDiv w:val="1"/>
      <w:marLeft w:val="0"/>
      <w:marRight w:val="0"/>
      <w:marTop w:val="0"/>
      <w:marBottom w:val="0"/>
      <w:divBdr>
        <w:top w:val="none" w:sz="0" w:space="0" w:color="auto"/>
        <w:left w:val="none" w:sz="0" w:space="0" w:color="auto"/>
        <w:bottom w:val="none" w:sz="0" w:space="0" w:color="auto"/>
        <w:right w:val="none" w:sz="0" w:space="0" w:color="auto"/>
      </w:divBdr>
    </w:div>
    <w:div w:id="172844441">
      <w:bodyDiv w:val="1"/>
      <w:marLeft w:val="0"/>
      <w:marRight w:val="0"/>
      <w:marTop w:val="0"/>
      <w:marBottom w:val="0"/>
      <w:divBdr>
        <w:top w:val="none" w:sz="0" w:space="0" w:color="auto"/>
        <w:left w:val="none" w:sz="0" w:space="0" w:color="auto"/>
        <w:bottom w:val="none" w:sz="0" w:space="0" w:color="auto"/>
        <w:right w:val="none" w:sz="0" w:space="0" w:color="auto"/>
      </w:divBdr>
    </w:div>
    <w:div w:id="471288374">
      <w:bodyDiv w:val="1"/>
      <w:marLeft w:val="0"/>
      <w:marRight w:val="0"/>
      <w:marTop w:val="0"/>
      <w:marBottom w:val="0"/>
      <w:divBdr>
        <w:top w:val="none" w:sz="0" w:space="0" w:color="auto"/>
        <w:left w:val="none" w:sz="0" w:space="0" w:color="auto"/>
        <w:bottom w:val="none" w:sz="0" w:space="0" w:color="auto"/>
        <w:right w:val="none" w:sz="0" w:space="0" w:color="auto"/>
      </w:divBdr>
    </w:div>
    <w:div w:id="710880753">
      <w:marLeft w:val="60"/>
      <w:marRight w:val="60"/>
      <w:marTop w:val="60"/>
      <w:marBottom w:val="15"/>
      <w:divBdr>
        <w:top w:val="none" w:sz="0" w:space="0" w:color="auto"/>
        <w:left w:val="none" w:sz="0" w:space="0" w:color="auto"/>
        <w:bottom w:val="none" w:sz="0" w:space="0" w:color="auto"/>
        <w:right w:val="none" w:sz="0" w:space="0" w:color="auto"/>
      </w:divBdr>
      <w:divsChild>
        <w:div w:id="710880751">
          <w:marLeft w:val="0"/>
          <w:marRight w:val="0"/>
          <w:marTop w:val="0"/>
          <w:marBottom w:val="0"/>
          <w:divBdr>
            <w:top w:val="none" w:sz="0" w:space="0" w:color="auto"/>
            <w:left w:val="none" w:sz="0" w:space="0" w:color="auto"/>
            <w:bottom w:val="none" w:sz="0" w:space="0" w:color="auto"/>
            <w:right w:val="none" w:sz="0" w:space="0" w:color="auto"/>
          </w:divBdr>
          <w:divsChild>
            <w:div w:id="7108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9833">
      <w:bodyDiv w:val="1"/>
      <w:marLeft w:val="0"/>
      <w:marRight w:val="0"/>
      <w:marTop w:val="0"/>
      <w:marBottom w:val="0"/>
      <w:divBdr>
        <w:top w:val="none" w:sz="0" w:space="0" w:color="auto"/>
        <w:left w:val="none" w:sz="0" w:space="0" w:color="auto"/>
        <w:bottom w:val="none" w:sz="0" w:space="0" w:color="auto"/>
        <w:right w:val="none" w:sz="0" w:space="0" w:color="auto"/>
      </w:divBdr>
    </w:div>
    <w:div w:id="895437997">
      <w:bodyDiv w:val="1"/>
      <w:marLeft w:val="60"/>
      <w:marRight w:val="60"/>
      <w:marTop w:val="60"/>
      <w:marBottom w:val="15"/>
      <w:divBdr>
        <w:top w:val="none" w:sz="0" w:space="0" w:color="auto"/>
        <w:left w:val="none" w:sz="0" w:space="0" w:color="auto"/>
        <w:bottom w:val="none" w:sz="0" w:space="0" w:color="auto"/>
        <w:right w:val="none" w:sz="0" w:space="0" w:color="auto"/>
      </w:divBdr>
      <w:divsChild>
        <w:div w:id="294608973">
          <w:marLeft w:val="0"/>
          <w:marRight w:val="0"/>
          <w:marTop w:val="0"/>
          <w:marBottom w:val="0"/>
          <w:divBdr>
            <w:top w:val="none" w:sz="0" w:space="0" w:color="auto"/>
            <w:left w:val="none" w:sz="0" w:space="0" w:color="auto"/>
            <w:bottom w:val="none" w:sz="0" w:space="0" w:color="auto"/>
            <w:right w:val="none" w:sz="0" w:space="0" w:color="auto"/>
          </w:divBdr>
        </w:div>
        <w:div w:id="355620181">
          <w:marLeft w:val="0"/>
          <w:marRight w:val="0"/>
          <w:marTop w:val="0"/>
          <w:marBottom w:val="0"/>
          <w:divBdr>
            <w:top w:val="none" w:sz="0" w:space="0" w:color="auto"/>
            <w:left w:val="none" w:sz="0" w:space="0" w:color="auto"/>
            <w:bottom w:val="none" w:sz="0" w:space="0" w:color="auto"/>
            <w:right w:val="none" w:sz="0" w:space="0" w:color="auto"/>
          </w:divBdr>
        </w:div>
        <w:div w:id="1291132194">
          <w:marLeft w:val="0"/>
          <w:marRight w:val="0"/>
          <w:marTop w:val="0"/>
          <w:marBottom w:val="0"/>
          <w:divBdr>
            <w:top w:val="none" w:sz="0" w:space="0" w:color="auto"/>
            <w:left w:val="none" w:sz="0" w:space="0" w:color="auto"/>
            <w:bottom w:val="none" w:sz="0" w:space="0" w:color="auto"/>
            <w:right w:val="none" w:sz="0" w:space="0" w:color="auto"/>
          </w:divBdr>
        </w:div>
      </w:divsChild>
    </w:div>
    <w:div w:id="904753926">
      <w:bodyDiv w:val="1"/>
      <w:marLeft w:val="60"/>
      <w:marRight w:val="60"/>
      <w:marTop w:val="60"/>
      <w:marBottom w:val="15"/>
      <w:divBdr>
        <w:top w:val="none" w:sz="0" w:space="0" w:color="auto"/>
        <w:left w:val="none" w:sz="0" w:space="0" w:color="auto"/>
        <w:bottom w:val="none" w:sz="0" w:space="0" w:color="auto"/>
        <w:right w:val="none" w:sz="0" w:space="0" w:color="auto"/>
      </w:divBdr>
      <w:divsChild>
        <w:div w:id="56588141">
          <w:marLeft w:val="0"/>
          <w:marRight w:val="0"/>
          <w:marTop w:val="0"/>
          <w:marBottom w:val="0"/>
          <w:divBdr>
            <w:top w:val="none" w:sz="0" w:space="0" w:color="auto"/>
            <w:left w:val="none" w:sz="0" w:space="0" w:color="auto"/>
            <w:bottom w:val="none" w:sz="0" w:space="0" w:color="auto"/>
            <w:right w:val="none" w:sz="0" w:space="0" w:color="auto"/>
          </w:divBdr>
        </w:div>
        <w:div w:id="1214850007">
          <w:marLeft w:val="0"/>
          <w:marRight w:val="0"/>
          <w:marTop w:val="0"/>
          <w:marBottom w:val="0"/>
          <w:divBdr>
            <w:top w:val="none" w:sz="0" w:space="0" w:color="auto"/>
            <w:left w:val="none" w:sz="0" w:space="0" w:color="auto"/>
            <w:bottom w:val="none" w:sz="0" w:space="0" w:color="auto"/>
            <w:right w:val="none" w:sz="0" w:space="0" w:color="auto"/>
          </w:divBdr>
        </w:div>
        <w:div w:id="1586572086">
          <w:marLeft w:val="0"/>
          <w:marRight w:val="0"/>
          <w:marTop w:val="0"/>
          <w:marBottom w:val="0"/>
          <w:divBdr>
            <w:top w:val="none" w:sz="0" w:space="0" w:color="auto"/>
            <w:left w:val="none" w:sz="0" w:space="0" w:color="auto"/>
            <w:bottom w:val="none" w:sz="0" w:space="0" w:color="auto"/>
            <w:right w:val="none" w:sz="0" w:space="0" w:color="auto"/>
          </w:divBdr>
        </w:div>
      </w:divsChild>
    </w:div>
    <w:div w:id="1178931510">
      <w:bodyDiv w:val="1"/>
      <w:marLeft w:val="0"/>
      <w:marRight w:val="0"/>
      <w:marTop w:val="0"/>
      <w:marBottom w:val="0"/>
      <w:divBdr>
        <w:top w:val="none" w:sz="0" w:space="0" w:color="auto"/>
        <w:left w:val="none" w:sz="0" w:space="0" w:color="auto"/>
        <w:bottom w:val="none" w:sz="0" w:space="0" w:color="auto"/>
        <w:right w:val="none" w:sz="0" w:space="0" w:color="auto"/>
      </w:divBdr>
    </w:div>
    <w:div w:id="1287465032">
      <w:bodyDiv w:val="1"/>
      <w:marLeft w:val="0"/>
      <w:marRight w:val="0"/>
      <w:marTop w:val="0"/>
      <w:marBottom w:val="0"/>
      <w:divBdr>
        <w:top w:val="none" w:sz="0" w:space="0" w:color="auto"/>
        <w:left w:val="none" w:sz="0" w:space="0" w:color="auto"/>
        <w:bottom w:val="none" w:sz="0" w:space="0" w:color="auto"/>
        <w:right w:val="none" w:sz="0" w:space="0" w:color="auto"/>
      </w:divBdr>
    </w:div>
    <w:div w:id="1294942056">
      <w:bodyDiv w:val="1"/>
      <w:marLeft w:val="0"/>
      <w:marRight w:val="0"/>
      <w:marTop w:val="0"/>
      <w:marBottom w:val="0"/>
      <w:divBdr>
        <w:top w:val="none" w:sz="0" w:space="0" w:color="auto"/>
        <w:left w:val="none" w:sz="0" w:space="0" w:color="auto"/>
        <w:bottom w:val="none" w:sz="0" w:space="0" w:color="auto"/>
        <w:right w:val="none" w:sz="0" w:space="0" w:color="auto"/>
      </w:divBdr>
    </w:div>
    <w:div w:id="1385134292">
      <w:bodyDiv w:val="1"/>
      <w:marLeft w:val="60"/>
      <w:marRight w:val="60"/>
      <w:marTop w:val="60"/>
      <w:marBottom w:val="15"/>
      <w:divBdr>
        <w:top w:val="none" w:sz="0" w:space="0" w:color="auto"/>
        <w:left w:val="none" w:sz="0" w:space="0" w:color="auto"/>
        <w:bottom w:val="none" w:sz="0" w:space="0" w:color="auto"/>
        <w:right w:val="none" w:sz="0" w:space="0" w:color="auto"/>
      </w:divBdr>
      <w:divsChild>
        <w:div w:id="591939697">
          <w:marLeft w:val="0"/>
          <w:marRight w:val="0"/>
          <w:marTop w:val="0"/>
          <w:marBottom w:val="0"/>
          <w:divBdr>
            <w:top w:val="none" w:sz="0" w:space="0" w:color="auto"/>
            <w:left w:val="none" w:sz="0" w:space="0" w:color="auto"/>
            <w:bottom w:val="none" w:sz="0" w:space="0" w:color="auto"/>
            <w:right w:val="none" w:sz="0" w:space="0" w:color="auto"/>
          </w:divBdr>
        </w:div>
        <w:div w:id="861286626">
          <w:marLeft w:val="0"/>
          <w:marRight w:val="0"/>
          <w:marTop w:val="0"/>
          <w:marBottom w:val="0"/>
          <w:divBdr>
            <w:top w:val="none" w:sz="0" w:space="0" w:color="auto"/>
            <w:left w:val="none" w:sz="0" w:space="0" w:color="auto"/>
            <w:bottom w:val="none" w:sz="0" w:space="0" w:color="auto"/>
            <w:right w:val="none" w:sz="0" w:space="0" w:color="auto"/>
          </w:divBdr>
        </w:div>
        <w:div w:id="903876114">
          <w:marLeft w:val="0"/>
          <w:marRight w:val="0"/>
          <w:marTop w:val="0"/>
          <w:marBottom w:val="0"/>
          <w:divBdr>
            <w:top w:val="none" w:sz="0" w:space="0" w:color="auto"/>
            <w:left w:val="none" w:sz="0" w:space="0" w:color="auto"/>
            <w:bottom w:val="none" w:sz="0" w:space="0" w:color="auto"/>
            <w:right w:val="none" w:sz="0" w:space="0" w:color="auto"/>
          </w:divBdr>
        </w:div>
        <w:div w:id="1476677145">
          <w:marLeft w:val="0"/>
          <w:marRight w:val="0"/>
          <w:marTop w:val="0"/>
          <w:marBottom w:val="0"/>
          <w:divBdr>
            <w:top w:val="none" w:sz="0" w:space="0" w:color="auto"/>
            <w:left w:val="none" w:sz="0" w:space="0" w:color="auto"/>
            <w:bottom w:val="none" w:sz="0" w:space="0" w:color="auto"/>
            <w:right w:val="none" w:sz="0" w:space="0" w:color="auto"/>
          </w:divBdr>
        </w:div>
        <w:div w:id="1514537012">
          <w:marLeft w:val="0"/>
          <w:marRight w:val="0"/>
          <w:marTop w:val="0"/>
          <w:marBottom w:val="0"/>
          <w:divBdr>
            <w:top w:val="none" w:sz="0" w:space="0" w:color="auto"/>
            <w:left w:val="none" w:sz="0" w:space="0" w:color="auto"/>
            <w:bottom w:val="none" w:sz="0" w:space="0" w:color="auto"/>
            <w:right w:val="none" w:sz="0" w:space="0" w:color="auto"/>
          </w:divBdr>
        </w:div>
      </w:divsChild>
    </w:div>
    <w:div w:id="1546329081">
      <w:bodyDiv w:val="1"/>
      <w:marLeft w:val="0"/>
      <w:marRight w:val="0"/>
      <w:marTop w:val="0"/>
      <w:marBottom w:val="0"/>
      <w:divBdr>
        <w:top w:val="none" w:sz="0" w:space="0" w:color="auto"/>
        <w:left w:val="none" w:sz="0" w:space="0" w:color="auto"/>
        <w:bottom w:val="none" w:sz="0" w:space="0" w:color="auto"/>
        <w:right w:val="none" w:sz="0" w:space="0" w:color="auto"/>
      </w:divBdr>
    </w:div>
    <w:div w:id="1651522346">
      <w:bodyDiv w:val="1"/>
      <w:marLeft w:val="0"/>
      <w:marRight w:val="0"/>
      <w:marTop w:val="0"/>
      <w:marBottom w:val="0"/>
      <w:divBdr>
        <w:top w:val="none" w:sz="0" w:space="0" w:color="auto"/>
        <w:left w:val="none" w:sz="0" w:space="0" w:color="auto"/>
        <w:bottom w:val="none" w:sz="0" w:space="0" w:color="auto"/>
        <w:right w:val="none" w:sz="0" w:space="0" w:color="auto"/>
      </w:divBdr>
    </w:div>
    <w:div w:id="20373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eo.pl/prawo/dziennik-ustaw-2007/223/1655/"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FA5FA-F807-4E04-9ADD-2D8CCDB2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30</Pages>
  <Words>7770</Words>
  <Characters>54949</Characters>
  <Application>Microsoft Office Word</Application>
  <DocSecurity>0</DocSecurity>
  <Lines>457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62594</CharactersWithSpaces>
  <SharedDoc>false</SharedDoc>
  <HLinks>
    <vt:vector size="216" baseType="variant">
      <vt:variant>
        <vt:i4>852068</vt:i4>
      </vt:variant>
      <vt:variant>
        <vt:i4>204</vt:i4>
      </vt:variant>
      <vt:variant>
        <vt:i4>0</vt:i4>
      </vt:variant>
      <vt:variant>
        <vt:i4>5</vt:i4>
      </vt:variant>
      <vt:variant>
        <vt:lpwstr>mailto:o.kaszowska@gig.eu</vt:lpwstr>
      </vt:variant>
      <vt:variant>
        <vt:lpwstr/>
      </vt:variant>
      <vt:variant>
        <vt:i4>6815750</vt:i4>
      </vt:variant>
      <vt:variant>
        <vt:i4>201</vt:i4>
      </vt:variant>
      <vt:variant>
        <vt:i4>0</vt:i4>
      </vt:variant>
      <vt:variant>
        <vt:i4>5</vt:i4>
      </vt:variant>
      <vt:variant>
        <vt:lpwstr>mailto:p.hachula@gig.eu</vt:lpwstr>
      </vt:variant>
      <vt:variant>
        <vt:lpwstr/>
      </vt:variant>
      <vt:variant>
        <vt:i4>6357090</vt:i4>
      </vt:variant>
      <vt:variant>
        <vt:i4>198</vt:i4>
      </vt:variant>
      <vt:variant>
        <vt:i4>0</vt:i4>
      </vt:variant>
      <vt:variant>
        <vt:i4>5</vt:i4>
      </vt:variant>
      <vt:variant>
        <vt:lpwstr>http://www.gig.eu/</vt:lpwstr>
      </vt:variant>
      <vt:variant>
        <vt:lpwstr/>
      </vt:variant>
      <vt:variant>
        <vt:i4>2031689</vt:i4>
      </vt:variant>
      <vt:variant>
        <vt:i4>195</vt:i4>
      </vt:variant>
      <vt:variant>
        <vt:i4>0</vt:i4>
      </vt:variant>
      <vt:variant>
        <vt:i4>5</vt:i4>
      </vt:variant>
      <vt:variant>
        <vt:lpwstr>http://www.legeo.pl/prawo/dziennik-ustaw-2007/223/1655/</vt:lpwstr>
      </vt:variant>
      <vt:variant>
        <vt:lpwstr>art:24_ust:1_pkt:2</vt:lpwstr>
      </vt:variant>
      <vt:variant>
        <vt:i4>1769522</vt:i4>
      </vt:variant>
      <vt:variant>
        <vt:i4>188</vt:i4>
      </vt:variant>
      <vt:variant>
        <vt:i4>0</vt:i4>
      </vt:variant>
      <vt:variant>
        <vt:i4>5</vt:i4>
      </vt:variant>
      <vt:variant>
        <vt:lpwstr/>
      </vt:variant>
      <vt:variant>
        <vt:lpwstr>_Toc381683811</vt:lpwstr>
      </vt:variant>
      <vt:variant>
        <vt:i4>1703986</vt:i4>
      </vt:variant>
      <vt:variant>
        <vt:i4>182</vt:i4>
      </vt:variant>
      <vt:variant>
        <vt:i4>0</vt:i4>
      </vt:variant>
      <vt:variant>
        <vt:i4>5</vt:i4>
      </vt:variant>
      <vt:variant>
        <vt:lpwstr/>
      </vt:variant>
      <vt:variant>
        <vt:lpwstr>_Toc381683807</vt:lpwstr>
      </vt:variant>
      <vt:variant>
        <vt:i4>1703986</vt:i4>
      </vt:variant>
      <vt:variant>
        <vt:i4>176</vt:i4>
      </vt:variant>
      <vt:variant>
        <vt:i4>0</vt:i4>
      </vt:variant>
      <vt:variant>
        <vt:i4>5</vt:i4>
      </vt:variant>
      <vt:variant>
        <vt:lpwstr/>
      </vt:variant>
      <vt:variant>
        <vt:lpwstr>_Toc381683806</vt:lpwstr>
      </vt:variant>
      <vt:variant>
        <vt:i4>1703986</vt:i4>
      </vt:variant>
      <vt:variant>
        <vt:i4>170</vt:i4>
      </vt:variant>
      <vt:variant>
        <vt:i4>0</vt:i4>
      </vt:variant>
      <vt:variant>
        <vt:i4>5</vt:i4>
      </vt:variant>
      <vt:variant>
        <vt:lpwstr/>
      </vt:variant>
      <vt:variant>
        <vt:lpwstr>_Toc381683805</vt:lpwstr>
      </vt:variant>
      <vt:variant>
        <vt:i4>1703986</vt:i4>
      </vt:variant>
      <vt:variant>
        <vt:i4>164</vt:i4>
      </vt:variant>
      <vt:variant>
        <vt:i4>0</vt:i4>
      </vt:variant>
      <vt:variant>
        <vt:i4>5</vt:i4>
      </vt:variant>
      <vt:variant>
        <vt:lpwstr/>
      </vt:variant>
      <vt:variant>
        <vt:lpwstr>_Toc381683804</vt:lpwstr>
      </vt:variant>
      <vt:variant>
        <vt:i4>1703986</vt:i4>
      </vt:variant>
      <vt:variant>
        <vt:i4>158</vt:i4>
      </vt:variant>
      <vt:variant>
        <vt:i4>0</vt:i4>
      </vt:variant>
      <vt:variant>
        <vt:i4>5</vt:i4>
      </vt:variant>
      <vt:variant>
        <vt:lpwstr/>
      </vt:variant>
      <vt:variant>
        <vt:lpwstr>_Toc381683803</vt:lpwstr>
      </vt:variant>
      <vt:variant>
        <vt:i4>1703986</vt:i4>
      </vt:variant>
      <vt:variant>
        <vt:i4>152</vt:i4>
      </vt:variant>
      <vt:variant>
        <vt:i4>0</vt:i4>
      </vt:variant>
      <vt:variant>
        <vt:i4>5</vt:i4>
      </vt:variant>
      <vt:variant>
        <vt:lpwstr/>
      </vt:variant>
      <vt:variant>
        <vt:lpwstr>_Toc381683802</vt:lpwstr>
      </vt:variant>
      <vt:variant>
        <vt:i4>1703986</vt:i4>
      </vt:variant>
      <vt:variant>
        <vt:i4>146</vt:i4>
      </vt:variant>
      <vt:variant>
        <vt:i4>0</vt:i4>
      </vt:variant>
      <vt:variant>
        <vt:i4>5</vt:i4>
      </vt:variant>
      <vt:variant>
        <vt:lpwstr/>
      </vt:variant>
      <vt:variant>
        <vt:lpwstr>_Toc381683801</vt:lpwstr>
      </vt:variant>
      <vt:variant>
        <vt:i4>1703986</vt:i4>
      </vt:variant>
      <vt:variant>
        <vt:i4>140</vt:i4>
      </vt:variant>
      <vt:variant>
        <vt:i4>0</vt:i4>
      </vt:variant>
      <vt:variant>
        <vt:i4>5</vt:i4>
      </vt:variant>
      <vt:variant>
        <vt:lpwstr/>
      </vt:variant>
      <vt:variant>
        <vt:lpwstr>_Toc381683800</vt:lpwstr>
      </vt:variant>
      <vt:variant>
        <vt:i4>1245245</vt:i4>
      </vt:variant>
      <vt:variant>
        <vt:i4>134</vt:i4>
      </vt:variant>
      <vt:variant>
        <vt:i4>0</vt:i4>
      </vt:variant>
      <vt:variant>
        <vt:i4>5</vt:i4>
      </vt:variant>
      <vt:variant>
        <vt:lpwstr/>
      </vt:variant>
      <vt:variant>
        <vt:lpwstr>_Toc381683799</vt:lpwstr>
      </vt:variant>
      <vt:variant>
        <vt:i4>1245245</vt:i4>
      </vt:variant>
      <vt:variant>
        <vt:i4>128</vt:i4>
      </vt:variant>
      <vt:variant>
        <vt:i4>0</vt:i4>
      </vt:variant>
      <vt:variant>
        <vt:i4>5</vt:i4>
      </vt:variant>
      <vt:variant>
        <vt:lpwstr/>
      </vt:variant>
      <vt:variant>
        <vt:lpwstr>_Toc381683798</vt:lpwstr>
      </vt:variant>
      <vt:variant>
        <vt:i4>1245245</vt:i4>
      </vt:variant>
      <vt:variant>
        <vt:i4>122</vt:i4>
      </vt:variant>
      <vt:variant>
        <vt:i4>0</vt:i4>
      </vt:variant>
      <vt:variant>
        <vt:i4>5</vt:i4>
      </vt:variant>
      <vt:variant>
        <vt:lpwstr/>
      </vt:variant>
      <vt:variant>
        <vt:lpwstr>_Toc381683797</vt:lpwstr>
      </vt:variant>
      <vt:variant>
        <vt:i4>1245245</vt:i4>
      </vt:variant>
      <vt:variant>
        <vt:i4>116</vt:i4>
      </vt:variant>
      <vt:variant>
        <vt:i4>0</vt:i4>
      </vt:variant>
      <vt:variant>
        <vt:i4>5</vt:i4>
      </vt:variant>
      <vt:variant>
        <vt:lpwstr/>
      </vt:variant>
      <vt:variant>
        <vt:lpwstr>_Toc381683796</vt:lpwstr>
      </vt:variant>
      <vt:variant>
        <vt:i4>1245245</vt:i4>
      </vt:variant>
      <vt:variant>
        <vt:i4>110</vt:i4>
      </vt:variant>
      <vt:variant>
        <vt:i4>0</vt:i4>
      </vt:variant>
      <vt:variant>
        <vt:i4>5</vt:i4>
      </vt:variant>
      <vt:variant>
        <vt:lpwstr/>
      </vt:variant>
      <vt:variant>
        <vt:lpwstr>_Toc381683795</vt:lpwstr>
      </vt:variant>
      <vt:variant>
        <vt:i4>1245245</vt:i4>
      </vt:variant>
      <vt:variant>
        <vt:i4>104</vt:i4>
      </vt:variant>
      <vt:variant>
        <vt:i4>0</vt:i4>
      </vt:variant>
      <vt:variant>
        <vt:i4>5</vt:i4>
      </vt:variant>
      <vt:variant>
        <vt:lpwstr/>
      </vt:variant>
      <vt:variant>
        <vt:lpwstr>_Toc381683794</vt:lpwstr>
      </vt:variant>
      <vt:variant>
        <vt:i4>1245245</vt:i4>
      </vt:variant>
      <vt:variant>
        <vt:i4>98</vt:i4>
      </vt:variant>
      <vt:variant>
        <vt:i4>0</vt:i4>
      </vt:variant>
      <vt:variant>
        <vt:i4>5</vt:i4>
      </vt:variant>
      <vt:variant>
        <vt:lpwstr/>
      </vt:variant>
      <vt:variant>
        <vt:lpwstr>_Toc381683793</vt:lpwstr>
      </vt:variant>
      <vt:variant>
        <vt:i4>1245245</vt:i4>
      </vt:variant>
      <vt:variant>
        <vt:i4>92</vt:i4>
      </vt:variant>
      <vt:variant>
        <vt:i4>0</vt:i4>
      </vt:variant>
      <vt:variant>
        <vt:i4>5</vt:i4>
      </vt:variant>
      <vt:variant>
        <vt:lpwstr/>
      </vt:variant>
      <vt:variant>
        <vt:lpwstr>_Toc381683792</vt:lpwstr>
      </vt:variant>
      <vt:variant>
        <vt:i4>1245245</vt:i4>
      </vt:variant>
      <vt:variant>
        <vt:i4>86</vt:i4>
      </vt:variant>
      <vt:variant>
        <vt:i4>0</vt:i4>
      </vt:variant>
      <vt:variant>
        <vt:i4>5</vt:i4>
      </vt:variant>
      <vt:variant>
        <vt:lpwstr/>
      </vt:variant>
      <vt:variant>
        <vt:lpwstr>_Toc381683791</vt:lpwstr>
      </vt:variant>
      <vt:variant>
        <vt:i4>1245245</vt:i4>
      </vt:variant>
      <vt:variant>
        <vt:i4>80</vt:i4>
      </vt:variant>
      <vt:variant>
        <vt:i4>0</vt:i4>
      </vt:variant>
      <vt:variant>
        <vt:i4>5</vt:i4>
      </vt:variant>
      <vt:variant>
        <vt:lpwstr/>
      </vt:variant>
      <vt:variant>
        <vt:lpwstr>_Toc381683790</vt:lpwstr>
      </vt:variant>
      <vt:variant>
        <vt:i4>1179709</vt:i4>
      </vt:variant>
      <vt:variant>
        <vt:i4>74</vt:i4>
      </vt:variant>
      <vt:variant>
        <vt:i4>0</vt:i4>
      </vt:variant>
      <vt:variant>
        <vt:i4>5</vt:i4>
      </vt:variant>
      <vt:variant>
        <vt:lpwstr/>
      </vt:variant>
      <vt:variant>
        <vt:lpwstr>_Toc381683789</vt:lpwstr>
      </vt:variant>
      <vt:variant>
        <vt:i4>1179709</vt:i4>
      </vt:variant>
      <vt:variant>
        <vt:i4>68</vt:i4>
      </vt:variant>
      <vt:variant>
        <vt:i4>0</vt:i4>
      </vt:variant>
      <vt:variant>
        <vt:i4>5</vt:i4>
      </vt:variant>
      <vt:variant>
        <vt:lpwstr/>
      </vt:variant>
      <vt:variant>
        <vt:lpwstr>_Toc381683788</vt:lpwstr>
      </vt:variant>
      <vt:variant>
        <vt:i4>1179709</vt:i4>
      </vt:variant>
      <vt:variant>
        <vt:i4>62</vt:i4>
      </vt:variant>
      <vt:variant>
        <vt:i4>0</vt:i4>
      </vt:variant>
      <vt:variant>
        <vt:i4>5</vt:i4>
      </vt:variant>
      <vt:variant>
        <vt:lpwstr/>
      </vt:variant>
      <vt:variant>
        <vt:lpwstr>_Toc381683787</vt:lpwstr>
      </vt:variant>
      <vt:variant>
        <vt:i4>1179709</vt:i4>
      </vt:variant>
      <vt:variant>
        <vt:i4>56</vt:i4>
      </vt:variant>
      <vt:variant>
        <vt:i4>0</vt:i4>
      </vt:variant>
      <vt:variant>
        <vt:i4>5</vt:i4>
      </vt:variant>
      <vt:variant>
        <vt:lpwstr/>
      </vt:variant>
      <vt:variant>
        <vt:lpwstr>_Toc381683786</vt:lpwstr>
      </vt:variant>
      <vt:variant>
        <vt:i4>1179709</vt:i4>
      </vt:variant>
      <vt:variant>
        <vt:i4>50</vt:i4>
      </vt:variant>
      <vt:variant>
        <vt:i4>0</vt:i4>
      </vt:variant>
      <vt:variant>
        <vt:i4>5</vt:i4>
      </vt:variant>
      <vt:variant>
        <vt:lpwstr/>
      </vt:variant>
      <vt:variant>
        <vt:lpwstr>_Toc381683785</vt:lpwstr>
      </vt:variant>
      <vt:variant>
        <vt:i4>1179709</vt:i4>
      </vt:variant>
      <vt:variant>
        <vt:i4>44</vt:i4>
      </vt:variant>
      <vt:variant>
        <vt:i4>0</vt:i4>
      </vt:variant>
      <vt:variant>
        <vt:i4>5</vt:i4>
      </vt:variant>
      <vt:variant>
        <vt:lpwstr/>
      </vt:variant>
      <vt:variant>
        <vt:lpwstr>_Toc381683784</vt:lpwstr>
      </vt:variant>
      <vt:variant>
        <vt:i4>1179709</vt:i4>
      </vt:variant>
      <vt:variant>
        <vt:i4>38</vt:i4>
      </vt:variant>
      <vt:variant>
        <vt:i4>0</vt:i4>
      </vt:variant>
      <vt:variant>
        <vt:i4>5</vt:i4>
      </vt:variant>
      <vt:variant>
        <vt:lpwstr/>
      </vt:variant>
      <vt:variant>
        <vt:lpwstr>_Toc381683783</vt:lpwstr>
      </vt:variant>
      <vt:variant>
        <vt:i4>1179709</vt:i4>
      </vt:variant>
      <vt:variant>
        <vt:i4>32</vt:i4>
      </vt:variant>
      <vt:variant>
        <vt:i4>0</vt:i4>
      </vt:variant>
      <vt:variant>
        <vt:i4>5</vt:i4>
      </vt:variant>
      <vt:variant>
        <vt:lpwstr/>
      </vt:variant>
      <vt:variant>
        <vt:lpwstr>_Toc381683782</vt:lpwstr>
      </vt:variant>
      <vt:variant>
        <vt:i4>1179709</vt:i4>
      </vt:variant>
      <vt:variant>
        <vt:i4>26</vt:i4>
      </vt:variant>
      <vt:variant>
        <vt:i4>0</vt:i4>
      </vt:variant>
      <vt:variant>
        <vt:i4>5</vt:i4>
      </vt:variant>
      <vt:variant>
        <vt:lpwstr/>
      </vt:variant>
      <vt:variant>
        <vt:lpwstr>_Toc381683781</vt:lpwstr>
      </vt:variant>
      <vt:variant>
        <vt:i4>1179709</vt:i4>
      </vt:variant>
      <vt:variant>
        <vt:i4>20</vt:i4>
      </vt:variant>
      <vt:variant>
        <vt:i4>0</vt:i4>
      </vt:variant>
      <vt:variant>
        <vt:i4>5</vt:i4>
      </vt:variant>
      <vt:variant>
        <vt:lpwstr/>
      </vt:variant>
      <vt:variant>
        <vt:lpwstr>_Toc381683780</vt:lpwstr>
      </vt:variant>
      <vt:variant>
        <vt:i4>1900605</vt:i4>
      </vt:variant>
      <vt:variant>
        <vt:i4>14</vt:i4>
      </vt:variant>
      <vt:variant>
        <vt:i4>0</vt:i4>
      </vt:variant>
      <vt:variant>
        <vt:i4>5</vt:i4>
      </vt:variant>
      <vt:variant>
        <vt:lpwstr/>
      </vt:variant>
      <vt:variant>
        <vt:lpwstr>_Toc381683779</vt:lpwstr>
      </vt:variant>
      <vt:variant>
        <vt:i4>1900605</vt:i4>
      </vt:variant>
      <vt:variant>
        <vt:i4>8</vt:i4>
      </vt:variant>
      <vt:variant>
        <vt:i4>0</vt:i4>
      </vt:variant>
      <vt:variant>
        <vt:i4>5</vt:i4>
      </vt:variant>
      <vt:variant>
        <vt:lpwstr/>
      </vt:variant>
      <vt:variant>
        <vt:lpwstr>_Toc381683778</vt:lpwstr>
      </vt:variant>
      <vt:variant>
        <vt:i4>1900605</vt:i4>
      </vt:variant>
      <vt:variant>
        <vt:i4>2</vt:i4>
      </vt:variant>
      <vt:variant>
        <vt:i4>0</vt:i4>
      </vt:variant>
      <vt:variant>
        <vt:i4>5</vt:i4>
      </vt:variant>
      <vt:variant>
        <vt:lpwstr/>
      </vt:variant>
      <vt:variant>
        <vt:lpwstr>_Toc381683777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32</cp:revision>
  <cp:lastPrinted>2014-11-05T12:23:00Z</cp:lastPrinted>
  <dcterms:created xsi:type="dcterms:W3CDTF">2014-10-15T09:20:00Z</dcterms:created>
  <dcterms:modified xsi:type="dcterms:W3CDTF">2014-11-05T12:24:00Z</dcterms:modified>
</cp:coreProperties>
</file>