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8816" w14:textId="77777777" w:rsidR="009B6AB6" w:rsidRDefault="00466549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479FA117" wp14:editId="51F3CF90">
            <wp:simplePos x="0" y="0"/>
            <wp:positionH relativeFrom="margin">
              <wp:posOffset>-616572</wp:posOffset>
            </wp:positionH>
            <wp:positionV relativeFrom="margin">
              <wp:posOffset>815</wp:posOffset>
            </wp:positionV>
            <wp:extent cx="7433058" cy="1619162"/>
            <wp:effectExtent l="0" t="0" r="0" b="635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144" cy="16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B8EF5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5428141C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20985E79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106D1BCE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44D06B21" w14:textId="77777777"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0AAA9ACC" w14:textId="6D1F4F09" w:rsidR="0004016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="00F80C0B" w:rsidRPr="00F82588">
        <w:rPr>
          <w:b/>
          <w:sz w:val="20"/>
        </w:rPr>
        <w:t>FZ.</w:t>
      </w:r>
      <w:r w:rsidR="00F80C0B" w:rsidRPr="0018248A">
        <w:rPr>
          <w:b/>
          <w:sz w:val="20"/>
        </w:rPr>
        <w:t>26.1</w:t>
      </w:r>
      <w:r w:rsidR="00FA2DE4">
        <w:rPr>
          <w:b/>
          <w:sz w:val="20"/>
        </w:rPr>
        <w:t>8</w:t>
      </w:r>
      <w:r w:rsidR="00F80C0B" w:rsidRPr="0018248A">
        <w:rPr>
          <w:b/>
          <w:sz w:val="20"/>
        </w:rPr>
        <w:t>8.2025.</w:t>
      </w:r>
      <w:r w:rsidR="00F80C0B" w:rsidRPr="00F82588">
        <w:rPr>
          <w:b/>
          <w:sz w:val="20"/>
        </w:rPr>
        <w:t>AGRO</w:t>
      </w:r>
      <w:r w:rsidR="00F80C0B">
        <w:rPr>
          <w:sz w:val="20"/>
          <w:szCs w:val="20"/>
        </w:rPr>
        <w:t xml:space="preserve">                           </w:t>
      </w:r>
      <w:r w:rsidR="00EC4437">
        <w:rPr>
          <w:sz w:val="20"/>
          <w:szCs w:val="20"/>
        </w:rPr>
        <w:t xml:space="preserve">                                              </w:t>
      </w:r>
      <w:r w:rsidR="00290213">
        <w:rPr>
          <w:sz w:val="20"/>
          <w:szCs w:val="20"/>
        </w:rPr>
        <w:t xml:space="preserve">                  </w:t>
      </w:r>
      <w:r w:rsidR="00EC4437">
        <w:rPr>
          <w:sz w:val="20"/>
          <w:szCs w:val="20"/>
        </w:rPr>
        <w:t xml:space="preserve">    </w:t>
      </w:r>
      <w:r w:rsidR="00EC4437" w:rsidRPr="00EC4437">
        <w:rPr>
          <w:b/>
          <w:sz w:val="20"/>
          <w:szCs w:val="20"/>
        </w:rPr>
        <w:t xml:space="preserve">Katowice, dn. </w:t>
      </w:r>
      <w:r w:rsidR="00DB42F0">
        <w:rPr>
          <w:b/>
          <w:sz w:val="20"/>
          <w:szCs w:val="20"/>
        </w:rPr>
        <w:t>1</w:t>
      </w:r>
      <w:r w:rsidR="00FA2DE4">
        <w:rPr>
          <w:b/>
          <w:sz w:val="20"/>
          <w:szCs w:val="20"/>
        </w:rPr>
        <w:t>7</w:t>
      </w:r>
      <w:r w:rsidR="00253267">
        <w:rPr>
          <w:b/>
          <w:sz w:val="20"/>
          <w:szCs w:val="20"/>
        </w:rPr>
        <w:t>/</w:t>
      </w:r>
      <w:r w:rsidR="00DB42F0">
        <w:rPr>
          <w:b/>
          <w:sz w:val="20"/>
          <w:szCs w:val="20"/>
        </w:rPr>
        <w:t>10</w:t>
      </w:r>
      <w:r w:rsidR="00EC4437" w:rsidRPr="00EC4437">
        <w:rPr>
          <w:b/>
          <w:sz w:val="20"/>
          <w:szCs w:val="20"/>
        </w:rPr>
        <w:t>/202</w:t>
      </w:r>
      <w:r w:rsidR="00253267">
        <w:rPr>
          <w:b/>
          <w:sz w:val="20"/>
          <w:szCs w:val="20"/>
        </w:rPr>
        <w:t>5</w:t>
      </w:r>
      <w:r w:rsidR="00EC4437" w:rsidRPr="00EC4437">
        <w:rPr>
          <w:b/>
          <w:sz w:val="20"/>
          <w:szCs w:val="20"/>
        </w:rPr>
        <w:t>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14:paraId="7A8B1A1A" w14:textId="77777777" w:rsidR="00FD4879" w:rsidRDefault="00FD487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4E01345D" w14:textId="77777777"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1F42ACBA" w14:textId="77777777"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14:paraId="5BE92659" w14:textId="77777777" w:rsidR="00044CE8" w:rsidRPr="009F3679" w:rsidRDefault="00044CE8" w:rsidP="007C4DC8">
      <w:pPr>
        <w:jc w:val="center"/>
        <w:rPr>
          <w:b/>
          <w:bCs/>
        </w:rPr>
      </w:pPr>
    </w:p>
    <w:p w14:paraId="16F8ABD1" w14:textId="0E0F0EA4" w:rsidR="00F80C0B" w:rsidRPr="000E5CEA" w:rsidRDefault="00F80C0B" w:rsidP="00F80C0B">
      <w:pPr>
        <w:widowControl w:val="0"/>
        <w:spacing w:line="340" w:lineRule="exact"/>
        <w:jc w:val="both"/>
        <w:rPr>
          <w:b/>
          <w:bCs/>
        </w:rPr>
      </w:pPr>
      <w:r w:rsidRPr="000E5CEA">
        <w:rPr>
          <w:b/>
          <w:bCs/>
        </w:rPr>
        <w:t xml:space="preserve">na </w:t>
      </w:r>
      <w:r w:rsidR="00A53AC1" w:rsidRPr="000E5CEA">
        <w:rPr>
          <w:b/>
          <w:bCs/>
        </w:rPr>
        <w:t>dostawę</w:t>
      </w:r>
      <w:r w:rsidR="00FA2DE4" w:rsidRPr="007E2ADB">
        <w:rPr>
          <w:rFonts w:ascii="Tahoma" w:hAnsi="Tahoma" w:cs="Tahoma"/>
          <w:bCs/>
          <w:color w:val="000000" w:themeColor="text1"/>
          <w:kern w:val="2"/>
        </w:rPr>
        <w:t xml:space="preserve"> </w:t>
      </w:r>
      <w:r w:rsidR="00FA2DE4" w:rsidRPr="00FA2DE4">
        <w:rPr>
          <w:b/>
          <w:bCs/>
        </w:rPr>
        <w:t>zintegrowanego plotera ze skanerem</w:t>
      </w:r>
      <w:r w:rsidR="00FA2DE4" w:rsidRPr="00FA2DE4">
        <w:rPr>
          <w:b/>
          <w:bCs/>
          <w:color w:val="000000" w:themeColor="text1"/>
          <w:kern w:val="2"/>
        </w:rPr>
        <w:t xml:space="preserve"> oraz składarkę dokumentacji</w:t>
      </w:r>
      <w:r w:rsidR="00FA2DE4">
        <w:rPr>
          <w:b/>
          <w:bCs/>
          <w:color w:val="000000" w:themeColor="text1"/>
          <w:kern w:val="2"/>
        </w:rPr>
        <w:t>.</w:t>
      </w:r>
    </w:p>
    <w:p w14:paraId="7D6BDD4A" w14:textId="77777777" w:rsidR="00EC1382" w:rsidRPr="004504B5" w:rsidRDefault="00EC1382" w:rsidP="00253267">
      <w:pPr>
        <w:pStyle w:val="Tekstpodstawowy"/>
        <w:rPr>
          <w:rFonts w:ascii="Times New Roman" w:hAnsi="Times New Roman"/>
          <w:b w:val="0"/>
          <w:sz w:val="28"/>
          <w:szCs w:val="22"/>
        </w:rPr>
      </w:pPr>
    </w:p>
    <w:p w14:paraId="2E1555E5" w14:textId="77777777" w:rsidR="00040162" w:rsidRPr="004504B5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>Informacje ogólne</w:t>
      </w:r>
    </w:p>
    <w:p w14:paraId="038D0F55" w14:textId="77777777" w:rsidR="00040162" w:rsidRPr="004504B5" w:rsidRDefault="00040162" w:rsidP="00217205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 xml:space="preserve">1. </w:t>
      </w:r>
      <w:r w:rsidRPr="004504B5">
        <w:rPr>
          <w:rFonts w:ascii="Times New Roman" w:hAnsi="Times New Roman"/>
          <w:sz w:val="24"/>
          <w:szCs w:val="24"/>
        </w:rPr>
        <w:t xml:space="preserve">Zamawiający: </w:t>
      </w:r>
      <w:r w:rsidRPr="004504B5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5591DAE3" w14:textId="77777777" w:rsidR="000A669A" w:rsidRPr="004504B5" w:rsidRDefault="00040162" w:rsidP="00217205">
      <w:pPr>
        <w:spacing w:line="340" w:lineRule="exact"/>
        <w:jc w:val="both"/>
      </w:pPr>
      <w:r w:rsidRPr="004504B5">
        <w:rPr>
          <w:b/>
        </w:rPr>
        <w:t>2.</w:t>
      </w:r>
      <w:r w:rsidRPr="004504B5">
        <w:t xml:space="preserve"> </w:t>
      </w:r>
      <w:r w:rsidR="000A669A" w:rsidRPr="004504B5">
        <w:t xml:space="preserve">Zapytanie ofertowe jest prowadzone </w:t>
      </w:r>
      <w:r w:rsidR="00044CE8" w:rsidRPr="004504B5">
        <w:t>zgodnie z zasadami konkurencyjności</w:t>
      </w:r>
      <w:r w:rsidR="005D195D" w:rsidRPr="004504B5">
        <w:t>.</w:t>
      </w:r>
    </w:p>
    <w:p w14:paraId="57871A58" w14:textId="77777777" w:rsidR="000A669A" w:rsidRPr="004504B5" w:rsidRDefault="000A669A" w:rsidP="00217205">
      <w:pPr>
        <w:spacing w:line="340" w:lineRule="exact"/>
        <w:jc w:val="both"/>
      </w:pPr>
      <w:r w:rsidRPr="004504B5">
        <w:rPr>
          <w:b/>
        </w:rPr>
        <w:t>3.</w:t>
      </w:r>
      <w:r w:rsidR="006A6E05" w:rsidRPr="004504B5">
        <w:rPr>
          <w:b/>
        </w:rPr>
        <w:t xml:space="preserve"> </w:t>
      </w:r>
      <w:r w:rsidR="005D195D" w:rsidRPr="004504B5">
        <w:t>Do niniejszego zapytanie ofertowego nie stosuje się przepisów ustawy Prawo Zamówień Publicznych z dnia</w:t>
      </w:r>
      <w:r w:rsidR="003106AC" w:rsidRPr="004504B5">
        <w:t xml:space="preserve"> </w:t>
      </w:r>
      <w:r w:rsidR="005D195D" w:rsidRPr="004504B5">
        <w:t>11 września 2019 r. (Dz. U. z 202</w:t>
      </w:r>
      <w:r w:rsidR="005D19BD" w:rsidRPr="004504B5">
        <w:t>4</w:t>
      </w:r>
      <w:r w:rsidR="005D195D" w:rsidRPr="004504B5">
        <w:t xml:space="preserve"> r., poz. 1</w:t>
      </w:r>
      <w:r w:rsidR="005D19BD" w:rsidRPr="004504B5">
        <w:t>320</w:t>
      </w:r>
      <w:r w:rsidR="00EC1382" w:rsidRPr="004504B5">
        <w:t>)</w:t>
      </w:r>
      <w:r w:rsidRPr="004504B5">
        <w:t>.</w:t>
      </w:r>
    </w:p>
    <w:p w14:paraId="3B040682" w14:textId="77777777" w:rsidR="009E1FA7" w:rsidRDefault="009E1FA7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752CB3F8" w14:textId="77777777" w:rsidR="00FD4879" w:rsidRPr="004504B5" w:rsidRDefault="00FD4879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62C9785E" w14:textId="77777777" w:rsidR="00040162" w:rsidRPr="004504B5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</w:rPr>
      </w:pPr>
      <w:r w:rsidRPr="004504B5">
        <w:rPr>
          <w:rFonts w:ascii="Times New Roman" w:hAnsi="Times New Roman"/>
          <w:b/>
          <w:sz w:val="24"/>
        </w:rPr>
        <w:t>Opis przedmiotu zamówienia</w:t>
      </w:r>
    </w:p>
    <w:p w14:paraId="661B9BB1" w14:textId="77777777" w:rsidR="00040162" w:rsidRPr="004504B5" w:rsidRDefault="00040162" w:rsidP="00040162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26A24E36" w14:textId="3AA8C167" w:rsidR="006B1025" w:rsidRDefault="00A53AC1" w:rsidP="006B1025">
      <w:pPr>
        <w:tabs>
          <w:tab w:val="left" w:pos="-1701"/>
        </w:tabs>
        <w:spacing w:after="120" w:line="320" w:lineRule="exact"/>
        <w:jc w:val="both"/>
        <w:rPr>
          <w:bCs/>
          <w:color w:val="000000" w:themeColor="text1"/>
          <w:kern w:val="2"/>
        </w:rPr>
      </w:pPr>
      <w:bookmarkStart w:id="1" w:name="_Hlk211500359"/>
      <w:r w:rsidRPr="00A53AC1">
        <w:rPr>
          <w:rFonts w:eastAsia="SimSun"/>
          <w:bCs/>
          <w:kern w:val="3"/>
          <w:szCs w:val="28"/>
          <w:lang w:eastAsia="zh-CN"/>
        </w:rPr>
        <w:t xml:space="preserve">Przedmiotem zamówienia w ramach niniejszego zapytania ofertowego jest </w:t>
      </w:r>
      <w:bookmarkStart w:id="2" w:name="_Hlk211502640"/>
      <w:r w:rsidRPr="00A53AC1">
        <w:rPr>
          <w:rFonts w:eastAsia="SimSun"/>
          <w:bCs/>
          <w:kern w:val="3"/>
          <w:szCs w:val="28"/>
          <w:lang w:eastAsia="zh-CN"/>
        </w:rPr>
        <w:t>dostawa</w:t>
      </w:r>
      <w:r w:rsidR="00695318">
        <w:rPr>
          <w:rFonts w:eastAsia="SimSun"/>
          <w:bCs/>
          <w:kern w:val="3"/>
          <w:szCs w:val="28"/>
          <w:lang w:eastAsia="zh-CN"/>
        </w:rPr>
        <w:t xml:space="preserve"> </w:t>
      </w:r>
      <w:r w:rsidR="006B1025" w:rsidRPr="006B1025">
        <w:t>zintegrowanego plotera ze skanerem</w:t>
      </w:r>
      <w:r w:rsidR="006B1025" w:rsidRPr="006B1025">
        <w:rPr>
          <w:bCs/>
          <w:color w:val="000000" w:themeColor="text1"/>
          <w:kern w:val="2"/>
        </w:rPr>
        <w:t xml:space="preserve"> oraz składark</w:t>
      </w:r>
      <w:r w:rsidR="00A64450">
        <w:rPr>
          <w:bCs/>
          <w:color w:val="000000" w:themeColor="text1"/>
          <w:kern w:val="2"/>
        </w:rPr>
        <w:t>a</w:t>
      </w:r>
      <w:r w:rsidR="006B1025" w:rsidRPr="006B1025">
        <w:rPr>
          <w:bCs/>
          <w:color w:val="000000" w:themeColor="text1"/>
          <w:kern w:val="2"/>
        </w:rPr>
        <w:t xml:space="preserve"> dokumentacji</w:t>
      </w:r>
      <w:bookmarkEnd w:id="1"/>
      <w:r w:rsidR="006B1025">
        <w:rPr>
          <w:bCs/>
          <w:color w:val="000000" w:themeColor="text1"/>
          <w:kern w:val="2"/>
        </w:rPr>
        <w:t>.</w:t>
      </w:r>
      <w:bookmarkEnd w:id="2"/>
      <w:r w:rsidR="006B1025">
        <w:rPr>
          <w:bCs/>
          <w:color w:val="000000" w:themeColor="text1"/>
          <w:kern w:val="2"/>
        </w:rPr>
        <w:t xml:space="preserve"> Zaoferowany przedmiot zamówienia </w:t>
      </w:r>
      <w:r w:rsidR="006B1025" w:rsidRPr="00D05352">
        <w:rPr>
          <w:bCs/>
          <w:color w:val="000000" w:themeColor="text1"/>
          <w:kern w:val="2"/>
          <w:u w:val="single"/>
        </w:rPr>
        <w:t>m</w:t>
      </w:r>
      <w:r w:rsidR="00842735" w:rsidRPr="00D05352">
        <w:rPr>
          <w:bCs/>
          <w:color w:val="000000" w:themeColor="text1"/>
          <w:kern w:val="2"/>
          <w:u w:val="single"/>
        </w:rPr>
        <w:t>usi</w:t>
      </w:r>
      <w:r w:rsidR="006B1025" w:rsidRPr="00D05352">
        <w:rPr>
          <w:bCs/>
          <w:color w:val="000000" w:themeColor="text1"/>
          <w:kern w:val="2"/>
          <w:u w:val="single"/>
        </w:rPr>
        <w:t xml:space="preserve"> spełniać wymogi specyfikacji technicznej z załącznika nr 1</w:t>
      </w:r>
      <w:r w:rsidR="006B1025">
        <w:rPr>
          <w:bCs/>
          <w:color w:val="000000" w:themeColor="text1"/>
          <w:kern w:val="2"/>
        </w:rPr>
        <w:t xml:space="preserve">. </w:t>
      </w:r>
    </w:p>
    <w:p w14:paraId="5B4BE121" w14:textId="476B141C" w:rsidR="007546DD" w:rsidRDefault="00D05352" w:rsidP="006B1025">
      <w:pPr>
        <w:shd w:val="clear" w:color="auto" w:fill="FFFFFF"/>
        <w:spacing w:line="320" w:lineRule="exact"/>
        <w:ind w:right="-108"/>
        <w:jc w:val="both"/>
      </w:pPr>
      <w:r>
        <w:t>1.</w:t>
      </w:r>
      <w:r w:rsidR="00842735">
        <w:t xml:space="preserve"> </w:t>
      </w:r>
      <w:r w:rsidR="006B1025" w:rsidRPr="006B1025">
        <w:t>Przedmiot zamówienia zostanie dostarczony i zainstalowany w siedzibie G</w:t>
      </w:r>
      <w:r w:rsidR="007A38C5">
        <w:t>łównego Instytutu Górniczego – Państwowego Instytutu Badawczego</w:t>
      </w:r>
      <w:r w:rsidR="009E1FA7">
        <w:t>, Plac Gwarków 1</w:t>
      </w:r>
      <w:r w:rsidR="007A38C5">
        <w:t>, 40-166 Katowice</w:t>
      </w:r>
      <w:r w:rsidR="0032687B">
        <w:t xml:space="preserve"> (parter)</w:t>
      </w:r>
      <w:r w:rsidR="007A38C5">
        <w:t>.</w:t>
      </w:r>
    </w:p>
    <w:p w14:paraId="53BC2925" w14:textId="77777777" w:rsidR="00D05352" w:rsidRDefault="00D05352" w:rsidP="006B1025">
      <w:pPr>
        <w:shd w:val="clear" w:color="auto" w:fill="FFFFFF"/>
        <w:spacing w:line="320" w:lineRule="exact"/>
        <w:ind w:right="-108"/>
        <w:jc w:val="both"/>
      </w:pPr>
      <w:r>
        <w:t>2.</w:t>
      </w:r>
      <w:r w:rsidR="007546DD">
        <w:t xml:space="preserve"> </w:t>
      </w:r>
      <w:r w:rsidR="006B1025" w:rsidRPr="006B1025">
        <w:t xml:space="preserve">Dostarczony przedmiot zamówienia musi być fabrycznie nowy, nie starszy niż 6 miesięcy od dnia dostawy. </w:t>
      </w:r>
    </w:p>
    <w:p w14:paraId="785AB1B4" w14:textId="6A76432B" w:rsidR="007546DD" w:rsidRDefault="00D05352" w:rsidP="006B1025">
      <w:pPr>
        <w:shd w:val="clear" w:color="auto" w:fill="FFFFFF"/>
        <w:spacing w:line="320" w:lineRule="exact"/>
        <w:ind w:right="-108"/>
        <w:jc w:val="both"/>
      </w:pPr>
      <w:r>
        <w:t>3</w:t>
      </w:r>
      <w:r w:rsidR="009964F5">
        <w:t>.</w:t>
      </w:r>
      <w:r w:rsidR="007546DD">
        <w:t xml:space="preserve"> </w:t>
      </w:r>
      <w:r w:rsidR="006B1025" w:rsidRPr="006B1025">
        <w:t xml:space="preserve">Nie dopuszcza się zaoferowania odnawianych, demonstracyjnych lub powystawowych urządzeń. </w:t>
      </w:r>
    </w:p>
    <w:p w14:paraId="010CF5CB" w14:textId="5A0A085E" w:rsidR="006B1025" w:rsidRPr="006B1025" w:rsidRDefault="00D05352" w:rsidP="006B1025">
      <w:pPr>
        <w:shd w:val="clear" w:color="auto" w:fill="FFFFFF"/>
        <w:spacing w:line="320" w:lineRule="exact"/>
        <w:ind w:right="-108"/>
        <w:jc w:val="both"/>
      </w:pPr>
      <w:r>
        <w:t>4.</w:t>
      </w:r>
      <w:r w:rsidR="007546DD">
        <w:t xml:space="preserve"> </w:t>
      </w:r>
      <w:r w:rsidR="006B1025" w:rsidRPr="006B1025">
        <w:t>Urządzenia muszą być zakupione w oficjalnym kanale dystrybucyjnym producenta i być objęte serwisem producenta lub autoryzowanego partnera serwisowego producenta na terenie UE.</w:t>
      </w:r>
    </w:p>
    <w:p w14:paraId="35095816" w14:textId="0959E741" w:rsidR="006B1025" w:rsidRPr="006B1025" w:rsidRDefault="00D05352" w:rsidP="007546DD">
      <w:pPr>
        <w:shd w:val="clear" w:color="auto" w:fill="FFFFFF"/>
        <w:spacing w:line="320" w:lineRule="exact"/>
        <w:ind w:right="-108"/>
        <w:jc w:val="both"/>
      </w:pPr>
      <w:r>
        <w:t>5.</w:t>
      </w:r>
      <w:r w:rsidR="007546DD">
        <w:t xml:space="preserve"> </w:t>
      </w:r>
      <w:r w:rsidR="006B1025" w:rsidRPr="006B1025">
        <w:t xml:space="preserve">Wykonawca dostarcza niezbędne kable zasilające dla urządzeń. </w:t>
      </w:r>
    </w:p>
    <w:p w14:paraId="39C671EB" w14:textId="553BC5C1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</w:pPr>
      <w:r>
        <w:rPr>
          <w:rFonts w:eastAsia="Trebuchet MS"/>
        </w:rPr>
        <w:t>6.</w:t>
      </w:r>
      <w:r w:rsidR="007546DD" w:rsidRPr="007546DD">
        <w:rPr>
          <w:rFonts w:eastAsia="Trebuchet MS"/>
        </w:rPr>
        <w:t xml:space="preserve"> Dostawca przeprowadzi dostawę, instalację oraz szkolenie pracowników z zakresu prawidłowej obsługi urządzeń w siedzibie zamawiającego.</w:t>
      </w:r>
    </w:p>
    <w:p w14:paraId="1D4EBDE4" w14:textId="342E5DFC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</w:pPr>
      <w:r>
        <w:t>7.</w:t>
      </w:r>
      <w:r w:rsidR="007546DD" w:rsidRPr="007546DD">
        <w:t xml:space="preserve"> Urządzenia muszą być dostarczone Zamawiającemu w oryginalnych opakowaniach fabrycznych.</w:t>
      </w:r>
    </w:p>
    <w:p w14:paraId="052FF6F7" w14:textId="162D3205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</w:pPr>
      <w:r>
        <w:t>8.</w:t>
      </w:r>
      <w:r w:rsidR="007546DD" w:rsidRPr="007546DD">
        <w:t xml:space="preserve"> Dla dostarczonych urządzeń, Wykonawca przedłoży Zamawiającemu specyfikację techniczną sprzętu wraz z opisem dostarczonych licencji. </w:t>
      </w:r>
    </w:p>
    <w:p w14:paraId="1EDBED23" w14:textId="035C18F5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</w:pPr>
      <w:r>
        <w:t>9.</w:t>
      </w:r>
      <w:r w:rsidR="007546DD" w:rsidRPr="007546DD">
        <w:t xml:space="preserve"> Wszystkie wykonywane prace i konfiguracje muszą być wykonane zgodnie z najlepszymi praktykami producentów dostarczonych rozwiązań. </w:t>
      </w:r>
    </w:p>
    <w:p w14:paraId="6B15B492" w14:textId="361B2AFA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</w:pPr>
      <w:r>
        <w:t>10.</w:t>
      </w:r>
      <w:r w:rsidR="007546DD" w:rsidRPr="007546DD">
        <w:t xml:space="preserve"> Urządzenie powinno być gotowe do pracy bez dodatkowych kosztów.</w:t>
      </w:r>
    </w:p>
    <w:p w14:paraId="617CC673" w14:textId="53445355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  <w:rPr>
          <w:color w:val="000000" w:themeColor="text1"/>
        </w:rPr>
      </w:pPr>
      <w:r>
        <w:rPr>
          <w:color w:val="000000" w:themeColor="text1"/>
        </w:rPr>
        <w:t>11.</w:t>
      </w:r>
      <w:r w:rsidR="007546DD" w:rsidRPr="007546DD">
        <w:rPr>
          <w:color w:val="000000" w:themeColor="text1"/>
        </w:rPr>
        <w:t xml:space="preserve"> Wykonawca przeprowadzi szkolenie pracowników w zakresie prawidłowej obsługi systemu w siedzibie Zamawiającego</w:t>
      </w:r>
    </w:p>
    <w:p w14:paraId="3ADA464F" w14:textId="01B4CA37" w:rsidR="007546DD" w:rsidRPr="007546DD" w:rsidRDefault="00D05352" w:rsidP="007546DD">
      <w:pPr>
        <w:shd w:val="clear" w:color="auto" w:fill="FFFFFF"/>
        <w:spacing w:line="320" w:lineRule="exact"/>
        <w:ind w:right="-108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12.</w:t>
      </w:r>
      <w:r w:rsidR="007546DD" w:rsidRPr="007546DD">
        <w:rPr>
          <w:color w:val="000000" w:themeColor="text1"/>
        </w:rPr>
        <w:t xml:space="preserve"> Minimalna długość gwarancji na dostarczone urządzenia </w:t>
      </w:r>
      <w:r w:rsidR="00EE0719">
        <w:rPr>
          <w:color w:val="000000" w:themeColor="text1"/>
        </w:rPr>
        <w:t xml:space="preserve">- </w:t>
      </w:r>
      <w:r w:rsidR="00EE0719" w:rsidRPr="00D05352">
        <w:t>12</w:t>
      </w:r>
      <w:r w:rsidR="007546DD" w:rsidRPr="00D05352">
        <w:t xml:space="preserve"> miesi</w:t>
      </w:r>
      <w:r w:rsidR="00EE0719" w:rsidRPr="00D05352">
        <w:t>ę</w:t>
      </w:r>
      <w:r w:rsidR="007546DD" w:rsidRPr="00D05352">
        <w:t>c</w:t>
      </w:r>
      <w:r w:rsidR="00EE0719" w:rsidRPr="00D05352">
        <w:t>y. Naprawa gwarancyjna</w:t>
      </w:r>
      <w:r w:rsidR="007546DD" w:rsidRPr="00D05352">
        <w:t xml:space="preserve"> </w:t>
      </w:r>
      <w:r w:rsidR="007546DD" w:rsidRPr="007546DD">
        <w:rPr>
          <w:color w:val="000000" w:themeColor="text1"/>
        </w:rPr>
        <w:t xml:space="preserve">na miejscu u klienta z czasem reakcji na następny dzień roboczy. </w:t>
      </w:r>
    </w:p>
    <w:p w14:paraId="6D48DADA" w14:textId="77777777" w:rsidR="006B1025" w:rsidRPr="008D7D38" w:rsidRDefault="006B1025" w:rsidP="006B1025">
      <w:pPr>
        <w:tabs>
          <w:tab w:val="left" w:pos="-1701"/>
        </w:tabs>
        <w:spacing w:line="320" w:lineRule="exact"/>
        <w:jc w:val="both"/>
        <w:rPr>
          <w:sz w:val="20"/>
        </w:rPr>
      </w:pPr>
    </w:p>
    <w:p w14:paraId="07456C51" w14:textId="77777777" w:rsidR="008639E1" w:rsidRPr="00091A47" w:rsidRDefault="008639E1" w:rsidP="008639E1">
      <w:pPr>
        <w:pStyle w:val="Tekstpodstawowy"/>
        <w:rPr>
          <w:rFonts w:ascii="Times New Roman" w:hAnsi="Times New Roman"/>
          <w:i/>
          <w:szCs w:val="24"/>
          <w:u w:val="single"/>
        </w:rPr>
      </w:pPr>
      <w:r w:rsidRPr="00091A47">
        <w:rPr>
          <w:rFonts w:ascii="Times New Roman" w:hAnsi="Times New Roman"/>
          <w:i/>
          <w:szCs w:val="24"/>
          <w:u w:val="single"/>
        </w:rPr>
        <w:t xml:space="preserve">W ofercie należy podać: </w:t>
      </w:r>
    </w:p>
    <w:p w14:paraId="0D59215E" w14:textId="596315F5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 xml:space="preserve">- cenę netto w PLN / brutto w PLN (cena musi obejmować wszystkie koszty związane z realizacją </w:t>
      </w:r>
      <w:r w:rsidR="00CD4D0A">
        <w:rPr>
          <w:rFonts w:ascii="Times New Roman" w:hAnsi="Times New Roman"/>
          <w:b w:val="0"/>
          <w:szCs w:val="22"/>
        </w:rPr>
        <w:t>przedmiotu zamówienia, w tym koszty dostawy przedmiotu zamówienia do Zamawiającego</w:t>
      </w:r>
      <w:r w:rsidRPr="00091A47">
        <w:rPr>
          <w:rFonts w:ascii="Times New Roman" w:hAnsi="Times New Roman"/>
          <w:b w:val="0"/>
          <w:szCs w:val="22"/>
        </w:rPr>
        <w:t xml:space="preserve">), </w:t>
      </w:r>
    </w:p>
    <w:p w14:paraId="2F61C0A2" w14:textId="77777777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stawkę i wartość podatku VAT,</w:t>
      </w:r>
    </w:p>
    <w:p w14:paraId="149C8940" w14:textId="2A5C5654" w:rsidR="008D7D38" w:rsidRDefault="008639E1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pełną nazwę przedmiotu zamówienia</w:t>
      </w:r>
      <w:r w:rsidR="00CD4D0A">
        <w:rPr>
          <w:rFonts w:ascii="Times New Roman" w:hAnsi="Times New Roman"/>
          <w:b w:val="0"/>
          <w:szCs w:val="22"/>
        </w:rPr>
        <w:t>, nazwę producenta</w:t>
      </w:r>
    </w:p>
    <w:p w14:paraId="5085BB49" w14:textId="37FA1417" w:rsidR="00835E47" w:rsidRDefault="00835E47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>
        <w:rPr>
          <w:rFonts w:ascii="Times New Roman" w:hAnsi="Times New Roman"/>
          <w:b w:val="0"/>
          <w:szCs w:val="22"/>
        </w:rPr>
        <w:t>- termin realizacji zamówienia</w:t>
      </w:r>
    </w:p>
    <w:p w14:paraId="1159C79C" w14:textId="77777777" w:rsidR="00935DA5" w:rsidRDefault="00935DA5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</w:p>
    <w:p w14:paraId="7DA9808E" w14:textId="77777777" w:rsidR="00935DA5" w:rsidRPr="00A576A7" w:rsidRDefault="00935DA5" w:rsidP="00935DA5">
      <w:pPr>
        <w:jc w:val="both"/>
        <w:rPr>
          <w:b/>
          <w:bCs/>
          <w:i/>
          <w:iCs/>
          <w:szCs w:val="28"/>
          <w:u w:val="single"/>
        </w:rPr>
      </w:pPr>
      <w:r w:rsidRPr="00A576A7">
        <w:rPr>
          <w:b/>
          <w:bCs/>
          <w:i/>
          <w:iCs/>
          <w:szCs w:val="28"/>
          <w:u w:val="single"/>
        </w:rPr>
        <w:t>Inne wymagania:</w:t>
      </w:r>
    </w:p>
    <w:p w14:paraId="6AB5BC06" w14:textId="7BD62568" w:rsidR="00935DA5" w:rsidRDefault="00935DA5" w:rsidP="00935DA5">
      <w:pPr>
        <w:spacing w:line="320" w:lineRule="exact"/>
        <w:jc w:val="both"/>
      </w:pPr>
      <w:r w:rsidRPr="00A576A7">
        <w:t xml:space="preserve">Termin i warunki realizacji zamówienia - do 30 dni od daty </w:t>
      </w:r>
      <w:r w:rsidR="00037956">
        <w:t>zawarcia umowy</w:t>
      </w:r>
      <w:r w:rsidRPr="00A576A7">
        <w:t xml:space="preserve"> na warunkach DDP</w:t>
      </w:r>
      <w:r w:rsidRPr="00A576A7">
        <w:rPr>
          <w:color w:val="FF0000"/>
        </w:rPr>
        <w:t xml:space="preserve"> </w:t>
      </w:r>
      <w:r w:rsidRPr="00A576A7">
        <w:t>Incoterms 2020 do oznaczonego miejsca wykonania, tj. Główny Instytut Górnictwa – Państwowy Instytut Badawczy, 40-166 Katowice, Plac Gwarków 1</w:t>
      </w:r>
    </w:p>
    <w:p w14:paraId="0CE2FF41" w14:textId="77777777" w:rsidR="009E1FA7" w:rsidRDefault="009E1FA7" w:rsidP="00040162">
      <w:pPr>
        <w:jc w:val="both"/>
        <w:rPr>
          <w:b/>
          <w:bCs/>
          <w:sz w:val="20"/>
          <w:szCs w:val="22"/>
        </w:rPr>
      </w:pPr>
    </w:p>
    <w:p w14:paraId="3EFB8C4B" w14:textId="77777777" w:rsidR="00FD4879" w:rsidRPr="008D7D38" w:rsidRDefault="00FD4879" w:rsidP="00040162">
      <w:pPr>
        <w:jc w:val="both"/>
        <w:rPr>
          <w:b/>
          <w:bCs/>
          <w:sz w:val="20"/>
          <w:szCs w:val="22"/>
        </w:rPr>
      </w:pPr>
    </w:p>
    <w:p w14:paraId="37CE89CE" w14:textId="77777777" w:rsidR="002C7AF2" w:rsidRPr="00091A47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4"/>
          <w:szCs w:val="24"/>
        </w:rPr>
      </w:pPr>
      <w:r w:rsidRPr="00091A47">
        <w:rPr>
          <w:b/>
          <w:bCs/>
          <w:sz w:val="24"/>
          <w:szCs w:val="24"/>
        </w:rPr>
        <w:t>Warunki płatnoś</w:t>
      </w:r>
      <w:r w:rsidR="003D72F2" w:rsidRPr="00091A47">
        <w:rPr>
          <w:b/>
          <w:bCs/>
          <w:sz w:val="24"/>
          <w:szCs w:val="24"/>
        </w:rPr>
        <w:t>ci</w:t>
      </w:r>
    </w:p>
    <w:p w14:paraId="467F4052" w14:textId="1A11C831" w:rsidR="00E976AB" w:rsidRDefault="00C5562B" w:rsidP="009E1FA7">
      <w:pPr>
        <w:pStyle w:val="Stopka"/>
        <w:tabs>
          <w:tab w:val="clear" w:pos="4536"/>
        </w:tabs>
        <w:spacing w:line="340" w:lineRule="exact"/>
        <w:jc w:val="both"/>
      </w:pPr>
      <w:r w:rsidRPr="00C5562B">
        <w:t>Zamawiający wymaga 30 dniowego terminu płatnośc</w:t>
      </w:r>
      <w:r>
        <w:t>i</w:t>
      </w:r>
      <w:r w:rsidR="00835E47">
        <w:t xml:space="preserve">, który będzie liczony od daty dostarczenia do GIG-PIB </w:t>
      </w:r>
      <w:r w:rsidR="00DB42F0">
        <w:t xml:space="preserve">prawidłowo wystawionej </w:t>
      </w:r>
      <w:r w:rsidR="003D72F2" w:rsidRPr="00091A47">
        <w:t>faktury</w:t>
      </w:r>
      <w:r w:rsidR="00DB42F0">
        <w:t xml:space="preserve"> VAT</w:t>
      </w:r>
      <w:r w:rsidR="00835E47">
        <w:t>. Faktura zostanie wystawiona w oparciu o</w:t>
      </w:r>
      <w:r w:rsidR="003D72F2" w:rsidRPr="00091A47">
        <w:t xml:space="preserve"> </w:t>
      </w:r>
      <w:r w:rsidR="00DB42F0">
        <w:t>zrealizowan</w:t>
      </w:r>
      <w:r w:rsidR="00835E47">
        <w:t>ą</w:t>
      </w:r>
      <w:r w:rsidR="00DB42F0">
        <w:t xml:space="preserve"> dostaw</w:t>
      </w:r>
      <w:r w:rsidR="00835E47">
        <w:t>ę</w:t>
      </w:r>
      <w:r>
        <w:t>, potwierdzoną protokołem odbioru.</w:t>
      </w:r>
    </w:p>
    <w:p w14:paraId="78044E03" w14:textId="77777777" w:rsidR="00FD4879" w:rsidRPr="000A5DE3" w:rsidRDefault="00FD4879" w:rsidP="000A5DE3">
      <w:pPr>
        <w:pStyle w:val="Stopka"/>
        <w:spacing w:line="340" w:lineRule="exact"/>
        <w:jc w:val="both"/>
      </w:pPr>
    </w:p>
    <w:p w14:paraId="0AB7DF3A" w14:textId="77777777" w:rsidR="005E039C" w:rsidRPr="00091A47" w:rsidRDefault="005E039C" w:rsidP="005E039C">
      <w:pPr>
        <w:numPr>
          <w:ilvl w:val="0"/>
          <w:numId w:val="1"/>
        </w:numPr>
        <w:ind w:left="720"/>
        <w:jc w:val="both"/>
        <w:rPr>
          <w:b/>
          <w:szCs w:val="28"/>
        </w:rPr>
      </w:pPr>
      <w:r w:rsidRPr="00091A47">
        <w:rPr>
          <w:b/>
          <w:szCs w:val="28"/>
        </w:rPr>
        <w:t>Kryteria oceny ofert oraz wybór najkorzystniejszej oferty</w:t>
      </w:r>
    </w:p>
    <w:p w14:paraId="4AFB6AC5" w14:textId="77777777" w:rsidR="005E039C" w:rsidRPr="00091A47" w:rsidRDefault="005E039C" w:rsidP="005E039C">
      <w:pPr>
        <w:ind w:left="720"/>
        <w:jc w:val="both"/>
        <w:rPr>
          <w:b/>
          <w:sz w:val="22"/>
          <w:szCs w:val="28"/>
        </w:rPr>
      </w:pPr>
    </w:p>
    <w:p w14:paraId="2A3BD1F9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Kryterium oceny ofert będzie „</w:t>
      </w:r>
      <w:r w:rsidRPr="00091A47">
        <w:rPr>
          <w:b/>
          <w:szCs w:val="28"/>
        </w:rPr>
        <w:t xml:space="preserve">cena brutto” = 100% </w:t>
      </w:r>
    </w:p>
    <w:p w14:paraId="53F2FF18" w14:textId="3E7F5530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Zamawiający uzna za najkorzystniejszą i wybierze ofertę, która spełnia wszystkie wymagania określone w opisie przedmiotu zamówienia</w:t>
      </w:r>
      <w:r w:rsidR="00C5562B">
        <w:rPr>
          <w:szCs w:val="28"/>
        </w:rPr>
        <w:t xml:space="preserve"> (załącznik nr 1)</w:t>
      </w:r>
      <w:r w:rsidR="00B61412" w:rsidRPr="00091A47">
        <w:rPr>
          <w:szCs w:val="28"/>
        </w:rPr>
        <w:t xml:space="preserve"> o najniższej cenie.</w:t>
      </w:r>
    </w:p>
    <w:p w14:paraId="2C311A0E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Cena podana przez Wykonawcę nie będzie podlegała zmianie w trakcie realizacji zamówienia.</w:t>
      </w:r>
    </w:p>
    <w:p w14:paraId="72C158DC" w14:textId="77777777" w:rsidR="002C7AF2" w:rsidRPr="00091A47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Informujemy, że w przypadku zaakceptowania Państwa oferty zostaniecie Państwo o tym fakcie powiadomieni i zostanie wdrożone przygotowanie zamówienia / umowy.</w:t>
      </w:r>
    </w:p>
    <w:p w14:paraId="7C2470B6" w14:textId="77777777" w:rsidR="009E1FA7" w:rsidRDefault="009E1FA7" w:rsidP="00040162">
      <w:pPr>
        <w:jc w:val="both"/>
        <w:rPr>
          <w:b/>
          <w:sz w:val="20"/>
          <w:szCs w:val="22"/>
        </w:rPr>
      </w:pPr>
    </w:p>
    <w:p w14:paraId="2578F4C2" w14:textId="77777777" w:rsidR="00FD4879" w:rsidRPr="008D7D38" w:rsidRDefault="00FD4879" w:rsidP="00040162">
      <w:pPr>
        <w:jc w:val="both"/>
        <w:rPr>
          <w:b/>
          <w:sz w:val="20"/>
          <w:szCs w:val="22"/>
        </w:rPr>
      </w:pPr>
    </w:p>
    <w:p w14:paraId="4ABA2BA2" w14:textId="77777777" w:rsidR="00040162" w:rsidRPr="00091A47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24"/>
          <w:szCs w:val="24"/>
        </w:rPr>
      </w:pPr>
      <w:r w:rsidRPr="00091A47">
        <w:rPr>
          <w:b/>
          <w:sz w:val="24"/>
          <w:szCs w:val="24"/>
        </w:rPr>
        <w:t>Miejsce i termin składania ofert</w:t>
      </w:r>
    </w:p>
    <w:p w14:paraId="6328CB87" w14:textId="77777777" w:rsidR="00686203" w:rsidRPr="00091A47" w:rsidRDefault="00686203" w:rsidP="00686203">
      <w:pPr>
        <w:ind w:left="360"/>
        <w:jc w:val="both"/>
        <w:rPr>
          <w:b/>
        </w:rPr>
      </w:pPr>
    </w:p>
    <w:p w14:paraId="2F14E68A" w14:textId="70C95D09" w:rsidR="00040162" w:rsidRPr="00091A47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91A47">
        <w:rPr>
          <w:rFonts w:ascii="Times New Roman" w:hAnsi="Times New Roman"/>
          <w:b/>
          <w:sz w:val="24"/>
          <w:szCs w:val="24"/>
          <w:u w:val="single"/>
        </w:rPr>
        <w:t>1.</w:t>
      </w:r>
      <w:r w:rsidRPr="00091A47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0E5CEA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2</w:t>
      </w:r>
      <w:r w:rsidR="00842735">
        <w:rPr>
          <w:rFonts w:ascii="Times New Roman" w:hAnsi="Times New Roman"/>
          <w:b/>
          <w:sz w:val="24"/>
          <w:szCs w:val="24"/>
          <w:u w:val="single"/>
        </w:rPr>
        <w:t>3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/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10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/202</w:t>
      </w:r>
      <w:r w:rsidR="002A312E" w:rsidRPr="000E5CEA">
        <w:rPr>
          <w:rFonts w:ascii="Times New Roman" w:hAnsi="Times New Roman"/>
          <w:b/>
          <w:sz w:val="24"/>
          <w:szCs w:val="24"/>
          <w:u w:val="single"/>
        </w:rPr>
        <w:t>5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r.</w:t>
      </w:r>
      <w:r w:rsidR="00CB2C48" w:rsidRPr="000E5CE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61412" w:rsidRPr="000E5CEA">
        <w:rPr>
          <w:rFonts w:ascii="Times New Roman" w:hAnsi="Times New Roman"/>
          <w:b/>
          <w:sz w:val="24"/>
          <w:szCs w:val="24"/>
          <w:u w:val="single"/>
        </w:rPr>
        <w:t>do godziny 1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2</w:t>
      </w:r>
      <w:r w:rsidR="00B61412" w:rsidRPr="000E5CEA">
        <w:rPr>
          <w:rFonts w:ascii="Times New Roman" w:hAnsi="Times New Roman"/>
          <w:b/>
          <w:sz w:val="24"/>
          <w:szCs w:val="24"/>
          <w:u w:val="single"/>
        </w:rPr>
        <w:t>.00</w:t>
      </w:r>
      <w:r w:rsidR="004A2251" w:rsidRPr="000E5CEA">
        <w:rPr>
          <w:rFonts w:ascii="Times New Roman" w:hAnsi="Times New Roman"/>
          <w:b/>
          <w:sz w:val="24"/>
          <w:szCs w:val="24"/>
          <w:u w:val="single"/>
        </w:rPr>
        <w:t xml:space="preserve"> na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 xml:space="preserve"> adres e-mail</w:t>
      </w:r>
      <w:r w:rsidRPr="000E5CEA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0E5CEA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arodak@gig.eu</w:t>
        </w:r>
      </w:hyperlink>
    </w:p>
    <w:p w14:paraId="4FDD1692" w14:textId="77777777" w:rsidR="00040162" w:rsidRPr="008D7D38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6FB7C217" w14:textId="77777777" w:rsidR="00040162" w:rsidRPr="008D7D38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8D7D38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8D7D38">
        <w:rPr>
          <w:rFonts w:ascii="Times New Roman" w:hAnsi="Times New Roman"/>
          <w:i/>
          <w:sz w:val="20"/>
          <w:u w:val="single"/>
        </w:rPr>
        <w:t>:</w:t>
      </w:r>
      <w:r w:rsidR="00040162" w:rsidRPr="008D7D38">
        <w:rPr>
          <w:rFonts w:ascii="Times New Roman" w:hAnsi="Times New Roman"/>
          <w:sz w:val="20"/>
        </w:rPr>
        <w:tab/>
      </w:r>
    </w:p>
    <w:p w14:paraId="779DF180" w14:textId="77777777" w:rsidR="00985FC9" w:rsidRPr="008D7D38" w:rsidRDefault="00985FC9" w:rsidP="00985FC9">
      <w:pPr>
        <w:ind w:firstLine="708"/>
        <w:rPr>
          <w:b/>
          <w:sz w:val="20"/>
          <w:szCs w:val="20"/>
          <w:lang w:val="en-US"/>
        </w:rPr>
      </w:pPr>
      <w:r w:rsidRPr="008D7D38">
        <w:rPr>
          <w:sz w:val="20"/>
          <w:szCs w:val="20"/>
        </w:rPr>
        <w:t>mgr Agnieszka Rodak</w:t>
      </w:r>
      <w:r w:rsidRPr="008D7D38">
        <w:rPr>
          <w:sz w:val="20"/>
          <w:szCs w:val="20"/>
        </w:rPr>
        <w:tab/>
      </w:r>
      <w:r w:rsidRPr="008D7D38">
        <w:rPr>
          <w:sz w:val="20"/>
          <w:szCs w:val="20"/>
        </w:rPr>
        <w:tab/>
      </w:r>
      <w:r w:rsidR="00B61412" w:rsidRPr="008D7D38">
        <w:rPr>
          <w:sz w:val="20"/>
          <w:szCs w:val="20"/>
        </w:rPr>
        <w:t xml:space="preserve">             </w:t>
      </w:r>
      <w:r w:rsidRPr="008D7D38">
        <w:rPr>
          <w:sz w:val="20"/>
          <w:szCs w:val="20"/>
        </w:rPr>
        <w:t xml:space="preserve">- tel. </w:t>
      </w:r>
      <w:r w:rsidRPr="008D7D38">
        <w:rPr>
          <w:sz w:val="20"/>
          <w:szCs w:val="20"/>
          <w:lang w:val="en-US"/>
        </w:rPr>
        <w:t>(032) 259 23 42,  e-mail:</w:t>
      </w:r>
      <w:r w:rsidRPr="008D7D38">
        <w:rPr>
          <w:b/>
          <w:sz w:val="20"/>
          <w:szCs w:val="20"/>
          <w:lang w:val="en-US"/>
        </w:rPr>
        <w:t xml:space="preserve">  </w:t>
      </w:r>
      <w:hyperlink r:id="rId10" w:history="1">
        <w:r w:rsidRPr="008D7D38">
          <w:rPr>
            <w:rStyle w:val="Hipercze"/>
            <w:b/>
            <w:color w:val="auto"/>
            <w:sz w:val="20"/>
            <w:szCs w:val="20"/>
            <w:lang w:val="en-US"/>
          </w:rPr>
          <w:t>arodak@gig.eu</w:t>
        </w:r>
      </w:hyperlink>
    </w:p>
    <w:p w14:paraId="0146B32A" w14:textId="77777777" w:rsidR="00040162" w:rsidRPr="008D7D38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8D7D38">
        <w:rPr>
          <w:rFonts w:ascii="Times New Roman" w:hAnsi="Times New Roman"/>
          <w:b w:val="0"/>
          <w:sz w:val="20"/>
          <w:lang w:val="en-GB"/>
        </w:rPr>
        <w:t>mgr Monika Wallenburg</w:t>
      </w:r>
      <w:r w:rsidRPr="008D7D38">
        <w:rPr>
          <w:rFonts w:ascii="Times New Roman" w:hAnsi="Times New Roman"/>
          <w:b w:val="0"/>
          <w:sz w:val="20"/>
          <w:lang w:val="en-GB"/>
        </w:rPr>
        <w:tab/>
      </w:r>
      <w:r w:rsidRPr="008D7D38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8D7D38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14:paraId="105408E2" w14:textId="77777777" w:rsidR="00A41718" w:rsidRPr="008D7D3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14:paraId="02E5898B" w14:textId="77777777" w:rsidR="00A41718" w:rsidRPr="000E5CEA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24"/>
          <w:szCs w:val="22"/>
        </w:rPr>
      </w:pPr>
      <w:r w:rsidRPr="000E5CEA">
        <w:rPr>
          <w:sz w:val="24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0E5CEA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t>Zamawiający zastrzega sobie prawo do unieważnienia zapytania ofertowego w każdej chwili, bez podania przyczyny.</w:t>
      </w:r>
    </w:p>
    <w:p w14:paraId="627E9CF0" w14:textId="77777777" w:rsidR="00A41718" w:rsidRPr="000E5CEA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lastRenderedPageBreak/>
        <w:t xml:space="preserve">W toku badania treści ofert, Zamawiający zastrzega sobie prawo do zwrócenia się do Wykonawcy </w:t>
      </w:r>
      <w:r w:rsidRPr="000E5CEA">
        <w:rPr>
          <w:szCs w:val="28"/>
        </w:rPr>
        <w:br/>
        <w:t>o złożenie wyjaśnień, dotyczących treści złożonej oferty oraz do wyznaczenia terminu do udzielenia odpowiedzi pod rygorem odrzucenia oferty.</w:t>
      </w:r>
    </w:p>
    <w:p w14:paraId="3B292E3B" w14:textId="28079F2B" w:rsidR="00B4661C" w:rsidRPr="000E5CEA" w:rsidRDefault="00233A27" w:rsidP="00FD4879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>
        <w:rPr>
          <w:szCs w:val="28"/>
        </w:rPr>
        <w:t>Ofertę należy składać</w:t>
      </w:r>
      <w:r w:rsidR="0047240B">
        <w:rPr>
          <w:szCs w:val="28"/>
        </w:rPr>
        <w:t xml:space="preserve"> na formularzu ofertowym – załącznik nr 2.</w:t>
      </w:r>
      <w:r w:rsidR="00FD4879">
        <w:rPr>
          <w:szCs w:val="28"/>
        </w:rPr>
        <w:t xml:space="preserve"> </w:t>
      </w:r>
      <w:r w:rsidR="00FD4879" w:rsidRPr="00FD4879">
        <w:t>W przypadku, gdy Wykonawca nie</w:t>
      </w:r>
      <w:r w:rsidR="00FD4879">
        <w:t xml:space="preserve"> </w:t>
      </w:r>
      <w:r w:rsidR="00FD4879" w:rsidRPr="00FD4879">
        <w:t>korzysta z przygotowanego przez Zamawiającego załącznika, w treści oferty należy zamieścić wszystkie informacje wymagane w formularzu oferty (w tym dołączenie podpisanego oświadczenia dot. braku przesłanek wykluczenia z postępowania oraz RODO).</w:t>
      </w:r>
    </w:p>
    <w:p w14:paraId="334C01DA" w14:textId="77777777" w:rsidR="004D33A3" w:rsidRPr="009F3679" w:rsidRDefault="004D33A3" w:rsidP="00842735">
      <w:pPr>
        <w:pStyle w:val="Akapitzlist10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14:paraId="05EFDCB8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DF32E1F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553D4CB4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2BB46F62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421BBD9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63838559" w14:textId="597E4ABC" w:rsidR="00CA203E" w:rsidRPr="0047240B" w:rsidRDefault="00040162" w:rsidP="0047240B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>mgr Monika Wallenburg</w:t>
      </w:r>
      <w:bookmarkEnd w:id="0"/>
    </w:p>
    <w:sectPr w:rsidR="00CA203E" w:rsidRPr="0047240B" w:rsidSect="0061123D">
      <w:headerReference w:type="default" r:id="rId12"/>
      <w:footerReference w:type="default" r:id="rId13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C1127" w14:textId="77777777" w:rsidR="00B70CA1" w:rsidRDefault="00B70CA1" w:rsidP="00057A8C">
      <w:r>
        <w:separator/>
      </w:r>
    </w:p>
  </w:endnote>
  <w:endnote w:type="continuationSeparator" w:id="0">
    <w:p w14:paraId="706F4FF4" w14:textId="77777777" w:rsidR="00B70CA1" w:rsidRDefault="00B70CA1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1186B90" w14:textId="77777777" w:rsidR="006928F5" w:rsidRPr="006928F5" w:rsidRDefault="005129BE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D17EB8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2BC7E" w14:textId="77777777" w:rsidR="00B70CA1" w:rsidRDefault="00B70CA1" w:rsidP="00057A8C">
      <w:r>
        <w:separator/>
      </w:r>
    </w:p>
  </w:footnote>
  <w:footnote w:type="continuationSeparator" w:id="0">
    <w:p w14:paraId="4FDCB1E0" w14:textId="77777777" w:rsidR="00B70CA1" w:rsidRDefault="00B70CA1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777907"/>
    <w:multiLevelType w:val="hybridMultilevel"/>
    <w:tmpl w:val="8C24B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8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7558EF"/>
    <w:multiLevelType w:val="hybridMultilevel"/>
    <w:tmpl w:val="4552AB58"/>
    <w:lvl w:ilvl="0" w:tplc="0000000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7113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4912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536629">
    <w:abstractNumId w:val="8"/>
  </w:num>
  <w:num w:numId="4" w16cid:durableId="942306162">
    <w:abstractNumId w:val="5"/>
  </w:num>
  <w:num w:numId="5" w16cid:durableId="350767012">
    <w:abstractNumId w:val="11"/>
  </w:num>
  <w:num w:numId="6" w16cid:durableId="1859347124">
    <w:abstractNumId w:val="10"/>
  </w:num>
  <w:num w:numId="7" w16cid:durableId="815806844">
    <w:abstractNumId w:val="17"/>
  </w:num>
  <w:num w:numId="8" w16cid:durableId="1953173540">
    <w:abstractNumId w:val="16"/>
  </w:num>
  <w:num w:numId="9" w16cid:durableId="1114517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367934">
    <w:abstractNumId w:val="1"/>
  </w:num>
  <w:num w:numId="11" w16cid:durableId="443424279">
    <w:abstractNumId w:val="0"/>
  </w:num>
  <w:num w:numId="12" w16cid:durableId="586966344">
    <w:abstractNumId w:val="4"/>
  </w:num>
  <w:num w:numId="13" w16cid:durableId="370305577">
    <w:abstractNumId w:val="18"/>
  </w:num>
  <w:num w:numId="14" w16cid:durableId="2032103645">
    <w:abstractNumId w:val="6"/>
  </w:num>
  <w:num w:numId="15" w16cid:durableId="1968273330">
    <w:abstractNumId w:val="14"/>
  </w:num>
  <w:num w:numId="16" w16cid:durableId="591359541">
    <w:abstractNumId w:val="9"/>
  </w:num>
  <w:num w:numId="17" w16cid:durableId="1306591586">
    <w:abstractNumId w:val="15"/>
  </w:num>
  <w:num w:numId="18" w16cid:durableId="1509905531">
    <w:abstractNumId w:val="20"/>
  </w:num>
  <w:num w:numId="19" w16cid:durableId="1068920932">
    <w:abstractNumId w:val="2"/>
  </w:num>
  <w:num w:numId="20" w16cid:durableId="780958464">
    <w:abstractNumId w:val="19"/>
  </w:num>
  <w:num w:numId="21" w16cid:durableId="1116489931">
    <w:abstractNumId w:val="3"/>
  </w:num>
  <w:num w:numId="22" w16cid:durableId="2063557205">
    <w:abstractNumId w:val="12"/>
  </w:num>
  <w:num w:numId="23" w16cid:durableId="23863479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527F"/>
    <w:rsid w:val="00026C32"/>
    <w:rsid w:val="000270F7"/>
    <w:rsid w:val="00027F83"/>
    <w:rsid w:val="00037956"/>
    <w:rsid w:val="00040162"/>
    <w:rsid w:val="00044CE8"/>
    <w:rsid w:val="00057A8C"/>
    <w:rsid w:val="0008067B"/>
    <w:rsid w:val="00086346"/>
    <w:rsid w:val="00091A47"/>
    <w:rsid w:val="00092DA6"/>
    <w:rsid w:val="000A028F"/>
    <w:rsid w:val="000A451A"/>
    <w:rsid w:val="000A5DE3"/>
    <w:rsid w:val="000A669A"/>
    <w:rsid w:val="000B5A45"/>
    <w:rsid w:val="000D0038"/>
    <w:rsid w:val="000E5CEA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45CB"/>
    <w:rsid w:val="0018248A"/>
    <w:rsid w:val="0018435C"/>
    <w:rsid w:val="0018718B"/>
    <w:rsid w:val="001A56C7"/>
    <w:rsid w:val="001B3FBE"/>
    <w:rsid w:val="001B650A"/>
    <w:rsid w:val="001C58B8"/>
    <w:rsid w:val="001C6D12"/>
    <w:rsid w:val="001D0B57"/>
    <w:rsid w:val="001D6F0F"/>
    <w:rsid w:val="001E553E"/>
    <w:rsid w:val="001E6BCA"/>
    <w:rsid w:val="00214109"/>
    <w:rsid w:val="00217205"/>
    <w:rsid w:val="00217E88"/>
    <w:rsid w:val="00220B58"/>
    <w:rsid w:val="0022132D"/>
    <w:rsid w:val="00233A27"/>
    <w:rsid w:val="002342D8"/>
    <w:rsid w:val="00235717"/>
    <w:rsid w:val="002419FC"/>
    <w:rsid w:val="00244DC3"/>
    <w:rsid w:val="0024705C"/>
    <w:rsid w:val="002475C1"/>
    <w:rsid w:val="00253267"/>
    <w:rsid w:val="00255153"/>
    <w:rsid w:val="00257A76"/>
    <w:rsid w:val="00265103"/>
    <w:rsid w:val="002732F6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3B4C"/>
    <w:rsid w:val="002B676D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687B"/>
    <w:rsid w:val="00327C09"/>
    <w:rsid w:val="00343838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C4F1A"/>
    <w:rsid w:val="003D72F2"/>
    <w:rsid w:val="003E7E96"/>
    <w:rsid w:val="003F5F0A"/>
    <w:rsid w:val="003F7EC7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240B"/>
    <w:rsid w:val="004738C9"/>
    <w:rsid w:val="0049184D"/>
    <w:rsid w:val="004A2251"/>
    <w:rsid w:val="004C01B7"/>
    <w:rsid w:val="004D33A3"/>
    <w:rsid w:val="004E2CBA"/>
    <w:rsid w:val="00500BF6"/>
    <w:rsid w:val="0050624B"/>
    <w:rsid w:val="00506791"/>
    <w:rsid w:val="005129BE"/>
    <w:rsid w:val="00520372"/>
    <w:rsid w:val="00524DE1"/>
    <w:rsid w:val="00524FAE"/>
    <w:rsid w:val="00553781"/>
    <w:rsid w:val="00555995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52BE7"/>
    <w:rsid w:val="0065648F"/>
    <w:rsid w:val="006566E3"/>
    <w:rsid w:val="00664F73"/>
    <w:rsid w:val="0066784E"/>
    <w:rsid w:val="00670FCE"/>
    <w:rsid w:val="006726B8"/>
    <w:rsid w:val="00672717"/>
    <w:rsid w:val="006729A1"/>
    <w:rsid w:val="00672F3B"/>
    <w:rsid w:val="00677E70"/>
    <w:rsid w:val="00686203"/>
    <w:rsid w:val="0069125C"/>
    <w:rsid w:val="006928F5"/>
    <w:rsid w:val="00695318"/>
    <w:rsid w:val="006A6E05"/>
    <w:rsid w:val="006B1025"/>
    <w:rsid w:val="006B2740"/>
    <w:rsid w:val="006B5F4C"/>
    <w:rsid w:val="006C1221"/>
    <w:rsid w:val="006C7683"/>
    <w:rsid w:val="006D0F96"/>
    <w:rsid w:val="006D67E2"/>
    <w:rsid w:val="006D79EA"/>
    <w:rsid w:val="006E75F9"/>
    <w:rsid w:val="006F5B39"/>
    <w:rsid w:val="00700DC5"/>
    <w:rsid w:val="0072737D"/>
    <w:rsid w:val="00730B7F"/>
    <w:rsid w:val="0073149D"/>
    <w:rsid w:val="00747BAB"/>
    <w:rsid w:val="00747E8D"/>
    <w:rsid w:val="00750D4A"/>
    <w:rsid w:val="00752A07"/>
    <w:rsid w:val="007546DD"/>
    <w:rsid w:val="0076073B"/>
    <w:rsid w:val="00773661"/>
    <w:rsid w:val="00781448"/>
    <w:rsid w:val="00787997"/>
    <w:rsid w:val="0079287C"/>
    <w:rsid w:val="00792E5A"/>
    <w:rsid w:val="007933AF"/>
    <w:rsid w:val="0079679F"/>
    <w:rsid w:val="007A38C5"/>
    <w:rsid w:val="007B08A7"/>
    <w:rsid w:val="007C4DC8"/>
    <w:rsid w:val="007C6161"/>
    <w:rsid w:val="007F1FBA"/>
    <w:rsid w:val="00806EF6"/>
    <w:rsid w:val="00807CE4"/>
    <w:rsid w:val="00811CC5"/>
    <w:rsid w:val="0082187C"/>
    <w:rsid w:val="00821E97"/>
    <w:rsid w:val="0082497B"/>
    <w:rsid w:val="00827556"/>
    <w:rsid w:val="00835E47"/>
    <w:rsid w:val="00841A80"/>
    <w:rsid w:val="00842735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C0E15"/>
    <w:rsid w:val="008C2F27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4FFB"/>
    <w:rsid w:val="00935DA5"/>
    <w:rsid w:val="009413D7"/>
    <w:rsid w:val="009613D3"/>
    <w:rsid w:val="00961536"/>
    <w:rsid w:val="009763E9"/>
    <w:rsid w:val="00984677"/>
    <w:rsid w:val="00985294"/>
    <w:rsid w:val="00985FC9"/>
    <w:rsid w:val="009861D8"/>
    <w:rsid w:val="00990B08"/>
    <w:rsid w:val="00991A1D"/>
    <w:rsid w:val="009964F5"/>
    <w:rsid w:val="009A5726"/>
    <w:rsid w:val="009B6AB6"/>
    <w:rsid w:val="009C2B8C"/>
    <w:rsid w:val="009D5160"/>
    <w:rsid w:val="009D7ABE"/>
    <w:rsid w:val="009E1246"/>
    <w:rsid w:val="009E1FA7"/>
    <w:rsid w:val="009E2DF2"/>
    <w:rsid w:val="009F10CE"/>
    <w:rsid w:val="009F3679"/>
    <w:rsid w:val="00A05039"/>
    <w:rsid w:val="00A066F0"/>
    <w:rsid w:val="00A2170A"/>
    <w:rsid w:val="00A2795D"/>
    <w:rsid w:val="00A41718"/>
    <w:rsid w:val="00A439AE"/>
    <w:rsid w:val="00A53AC1"/>
    <w:rsid w:val="00A64450"/>
    <w:rsid w:val="00A674E3"/>
    <w:rsid w:val="00A82149"/>
    <w:rsid w:val="00A8491D"/>
    <w:rsid w:val="00A92EFE"/>
    <w:rsid w:val="00AA11EC"/>
    <w:rsid w:val="00AB5B20"/>
    <w:rsid w:val="00AC0AD5"/>
    <w:rsid w:val="00AD1DFF"/>
    <w:rsid w:val="00AE7B4A"/>
    <w:rsid w:val="00B0452A"/>
    <w:rsid w:val="00B22768"/>
    <w:rsid w:val="00B2313A"/>
    <w:rsid w:val="00B34EC1"/>
    <w:rsid w:val="00B4126D"/>
    <w:rsid w:val="00B4661C"/>
    <w:rsid w:val="00B52D6F"/>
    <w:rsid w:val="00B5587F"/>
    <w:rsid w:val="00B61412"/>
    <w:rsid w:val="00B70CA1"/>
    <w:rsid w:val="00B80954"/>
    <w:rsid w:val="00B84D18"/>
    <w:rsid w:val="00B8612A"/>
    <w:rsid w:val="00B9609F"/>
    <w:rsid w:val="00BA0A3D"/>
    <w:rsid w:val="00BC03B2"/>
    <w:rsid w:val="00BC473B"/>
    <w:rsid w:val="00BD6920"/>
    <w:rsid w:val="00BD7E40"/>
    <w:rsid w:val="00BE4CF7"/>
    <w:rsid w:val="00BF7CD6"/>
    <w:rsid w:val="00C172B3"/>
    <w:rsid w:val="00C2324E"/>
    <w:rsid w:val="00C2642F"/>
    <w:rsid w:val="00C304D8"/>
    <w:rsid w:val="00C310AD"/>
    <w:rsid w:val="00C341BF"/>
    <w:rsid w:val="00C37FEB"/>
    <w:rsid w:val="00C46291"/>
    <w:rsid w:val="00C51D38"/>
    <w:rsid w:val="00C5562B"/>
    <w:rsid w:val="00C62FC2"/>
    <w:rsid w:val="00C724AD"/>
    <w:rsid w:val="00C75923"/>
    <w:rsid w:val="00C8590D"/>
    <w:rsid w:val="00C91361"/>
    <w:rsid w:val="00C9367B"/>
    <w:rsid w:val="00C93B84"/>
    <w:rsid w:val="00C93DE5"/>
    <w:rsid w:val="00C954E8"/>
    <w:rsid w:val="00CA0F57"/>
    <w:rsid w:val="00CA203E"/>
    <w:rsid w:val="00CB2C48"/>
    <w:rsid w:val="00CD034B"/>
    <w:rsid w:val="00CD4D0A"/>
    <w:rsid w:val="00CE3E88"/>
    <w:rsid w:val="00CE79E3"/>
    <w:rsid w:val="00CF554D"/>
    <w:rsid w:val="00D0295A"/>
    <w:rsid w:val="00D05352"/>
    <w:rsid w:val="00D1076E"/>
    <w:rsid w:val="00D14DFF"/>
    <w:rsid w:val="00D165B1"/>
    <w:rsid w:val="00D17EB8"/>
    <w:rsid w:val="00D36DF5"/>
    <w:rsid w:val="00D4231E"/>
    <w:rsid w:val="00D51185"/>
    <w:rsid w:val="00D66085"/>
    <w:rsid w:val="00D76873"/>
    <w:rsid w:val="00D83B2C"/>
    <w:rsid w:val="00DB1A0B"/>
    <w:rsid w:val="00DB42F0"/>
    <w:rsid w:val="00DB64AA"/>
    <w:rsid w:val="00DC3BBF"/>
    <w:rsid w:val="00DC3E77"/>
    <w:rsid w:val="00DC629A"/>
    <w:rsid w:val="00DD6E73"/>
    <w:rsid w:val="00DE29FF"/>
    <w:rsid w:val="00DF6EB8"/>
    <w:rsid w:val="00E04CB7"/>
    <w:rsid w:val="00E06D2E"/>
    <w:rsid w:val="00E10618"/>
    <w:rsid w:val="00E120BD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97697"/>
    <w:rsid w:val="00E976AB"/>
    <w:rsid w:val="00EA3E40"/>
    <w:rsid w:val="00EC1382"/>
    <w:rsid w:val="00EC31E1"/>
    <w:rsid w:val="00EC4437"/>
    <w:rsid w:val="00ED3C56"/>
    <w:rsid w:val="00EE0719"/>
    <w:rsid w:val="00EE5DD3"/>
    <w:rsid w:val="00EF1669"/>
    <w:rsid w:val="00EF2E9F"/>
    <w:rsid w:val="00F025A0"/>
    <w:rsid w:val="00F058D5"/>
    <w:rsid w:val="00F10B3B"/>
    <w:rsid w:val="00F2143F"/>
    <w:rsid w:val="00F24C62"/>
    <w:rsid w:val="00F250F8"/>
    <w:rsid w:val="00F320C8"/>
    <w:rsid w:val="00F33ED0"/>
    <w:rsid w:val="00F45868"/>
    <w:rsid w:val="00F46E44"/>
    <w:rsid w:val="00F6023C"/>
    <w:rsid w:val="00F61594"/>
    <w:rsid w:val="00F67A8C"/>
    <w:rsid w:val="00F75E9D"/>
    <w:rsid w:val="00F80C0B"/>
    <w:rsid w:val="00F96EE5"/>
    <w:rsid w:val="00FA2DE4"/>
    <w:rsid w:val="00FA6A4C"/>
    <w:rsid w:val="00FB058D"/>
    <w:rsid w:val="00FB1983"/>
    <w:rsid w:val="00FB5C86"/>
    <w:rsid w:val="00FB7A25"/>
    <w:rsid w:val="00FC4332"/>
    <w:rsid w:val="00FD4879"/>
    <w:rsid w:val="00FE4315"/>
    <w:rsid w:val="00FE6907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44F49"/>
  <w15:docId w15:val="{F2D842A0-6695-445F-81F3-4D4F921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odak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D2A-B1BC-45C3-99BB-CA9723C6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11</cp:revision>
  <cp:lastPrinted>2025-10-17T09:41:00Z</cp:lastPrinted>
  <dcterms:created xsi:type="dcterms:W3CDTF">2025-10-16T06:32:00Z</dcterms:created>
  <dcterms:modified xsi:type="dcterms:W3CDTF">2025-10-17T09:54:00Z</dcterms:modified>
</cp:coreProperties>
</file>