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76011" w14:textId="77777777" w:rsidR="00B064DD" w:rsidRDefault="00B064DD" w:rsidP="005079CF">
      <w:pPr>
        <w:rPr>
          <w:noProof/>
          <w:sz w:val="16"/>
          <w:szCs w:val="16"/>
        </w:rPr>
      </w:pPr>
    </w:p>
    <w:p w14:paraId="2B8CDE77" w14:textId="77777777" w:rsidR="00E775F6" w:rsidRPr="005079CF" w:rsidRDefault="00E775F6" w:rsidP="005079CF">
      <w:pPr>
        <w:rPr>
          <w:noProof/>
          <w:sz w:val="16"/>
          <w:szCs w:val="16"/>
        </w:rPr>
      </w:pPr>
    </w:p>
    <w:p w14:paraId="09DD2354" w14:textId="77777777" w:rsidR="009F1A58" w:rsidRPr="0074366B" w:rsidRDefault="00FE608F" w:rsidP="0074366B">
      <w:pPr>
        <w:jc w:val="center"/>
        <w:rPr>
          <w:sz w:val="22"/>
          <w:szCs w:val="22"/>
        </w:rPr>
      </w:pPr>
      <w:r w:rsidRPr="0074366B">
        <w:rPr>
          <w:sz w:val="22"/>
          <w:szCs w:val="22"/>
        </w:rPr>
        <w:t>d</w:t>
      </w:r>
      <w:r w:rsidR="009F1A58" w:rsidRPr="0074366B">
        <w:rPr>
          <w:sz w:val="22"/>
          <w:szCs w:val="22"/>
        </w:rPr>
        <w:t>otyczy :</w:t>
      </w:r>
      <w:r w:rsidRPr="0074366B">
        <w:rPr>
          <w:sz w:val="22"/>
          <w:szCs w:val="22"/>
        </w:rPr>
        <w:tab/>
      </w:r>
      <w:r w:rsidR="009F1A58" w:rsidRPr="0074366B">
        <w:rPr>
          <w:sz w:val="22"/>
          <w:szCs w:val="22"/>
        </w:rPr>
        <w:t>Wstępnego zapytania ofertowego w celu ustalenia wartości zamówienia dla planowanego postępowania</w:t>
      </w:r>
    </w:p>
    <w:p w14:paraId="03A0F502" w14:textId="77777777" w:rsidR="00FD4AC7" w:rsidRPr="0074366B" w:rsidRDefault="00FD4AC7" w:rsidP="0074366B">
      <w:pPr>
        <w:jc w:val="center"/>
        <w:rPr>
          <w:sz w:val="22"/>
          <w:szCs w:val="22"/>
        </w:rPr>
      </w:pPr>
    </w:p>
    <w:p w14:paraId="50E3F6A3" w14:textId="77777777" w:rsidR="008A1D46" w:rsidRPr="0074366B" w:rsidRDefault="008A1D46" w:rsidP="008A1D46">
      <w:pPr>
        <w:spacing w:line="340" w:lineRule="exact"/>
        <w:jc w:val="center"/>
        <w:rPr>
          <w:b/>
          <w:sz w:val="22"/>
          <w:szCs w:val="22"/>
          <w:lang w:val="x-none"/>
        </w:rPr>
      </w:pPr>
      <w:r w:rsidRPr="0074366B">
        <w:rPr>
          <w:b/>
          <w:sz w:val="22"/>
          <w:szCs w:val="22"/>
          <w:lang w:val="x-none"/>
        </w:rPr>
        <w:t>Szanowni Państwo,</w:t>
      </w:r>
    </w:p>
    <w:p w14:paraId="5AC0901E" w14:textId="33F0B8F4" w:rsidR="00B81E9E" w:rsidRPr="0074366B" w:rsidRDefault="008A1D46" w:rsidP="00FE608F">
      <w:pPr>
        <w:spacing w:line="340" w:lineRule="exact"/>
        <w:jc w:val="center"/>
        <w:rPr>
          <w:b/>
          <w:sz w:val="22"/>
          <w:szCs w:val="22"/>
        </w:rPr>
      </w:pPr>
      <w:r w:rsidRPr="0074366B">
        <w:rPr>
          <w:b/>
          <w:sz w:val="22"/>
          <w:szCs w:val="22"/>
        </w:rPr>
        <w:t xml:space="preserve">Zwracamy się o przygotowanie </w:t>
      </w:r>
      <w:r w:rsidRPr="0074366B">
        <w:rPr>
          <w:b/>
          <w:sz w:val="22"/>
          <w:szCs w:val="22"/>
          <w:u w:val="single"/>
        </w:rPr>
        <w:t>wstępnej wyceny</w:t>
      </w:r>
      <w:r w:rsidRPr="0074366B">
        <w:rPr>
          <w:b/>
          <w:sz w:val="22"/>
          <w:szCs w:val="22"/>
        </w:rPr>
        <w:t xml:space="preserve"> na</w:t>
      </w:r>
      <w:r w:rsidR="002C1C11" w:rsidRPr="0074366B">
        <w:rPr>
          <w:b/>
          <w:sz w:val="22"/>
          <w:szCs w:val="22"/>
        </w:rPr>
        <w:t xml:space="preserve"> wykonanie</w:t>
      </w:r>
      <w:r w:rsidR="00FE608F" w:rsidRPr="0074366B">
        <w:rPr>
          <w:b/>
          <w:sz w:val="22"/>
          <w:szCs w:val="22"/>
        </w:rPr>
        <w:t>:</w:t>
      </w:r>
      <w:r w:rsidRPr="0074366B">
        <w:rPr>
          <w:b/>
          <w:sz w:val="22"/>
          <w:szCs w:val="22"/>
        </w:rPr>
        <w:t xml:space="preserve"> </w:t>
      </w:r>
      <w:r w:rsidR="007102EB" w:rsidRPr="007102EB">
        <w:rPr>
          <w:b/>
          <w:bCs/>
          <w:sz w:val="22"/>
          <w:szCs w:val="22"/>
          <w:lang w:bidi="pl-PL"/>
        </w:rPr>
        <w:t>Świadczenie usług w zakresie wywozu odpadów komunalnych stałych i segregowanych na potrzeby GIG-PIB w Katowicach</w:t>
      </w:r>
      <w:r w:rsidR="007813A2" w:rsidRPr="0074366B">
        <w:rPr>
          <w:b/>
          <w:bCs/>
          <w:sz w:val="22"/>
          <w:szCs w:val="22"/>
        </w:rPr>
        <w:t>.</w:t>
      </w:r>
    </w:p>
    <w:p w14:paraId="2865B507" w14:textId="77777777" w:rsidR="007F6FB9" w:rsidRPr="0074366B" w:rsidRDefault="007F6FB9" w:rsidP="0074366B">
      <w:pPr>
        <w:rPr>
          <w:b/>
          <w:color w:val="003300"/>
          <w:sz w:val="22"/>
          <w:szCs w:val="22"/>
        </w:rPr>
      </w:pPr>
    </w:p>
    <w:p w14:paraId="60DE971F" w14:textId="77777777" w:rsidR="00B81E9E" w:rsidRPr="0074366B" w:rsidRDefault="00B81E9E" w:rsidP="004362B0">
      <w:pPr>
        <w:spacing w:line="300" w:lineRule="exact"/>
        <w:rPr>
          <w:b/>
          <w:sz w:val="22"/>
          <w:szCs w:val="22"/>
        </w:rPr>
      </w:pPr>
      <w:r w:rsidRPr="0074366B">
        <w:rPr>
          <w:b/>
          <w:sz w:val="22"/>
          <w:szCs w:val="22"/>
        </w:rPr>
        <w:t>I. Informacje ogólne</w:t>
      </w:r>
    </w:p>
    <w:p w14:paraId="56586856" w14:textId="3FC0E9C5" w:rsidR="00B81E9E" w:rsidRPr="0074366B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74366B">
        <w:rPr>
          <w:sz w:val="22"/>
          <w:szCs w:val="22"/>
        </w:rPr>
        <w:t xml:space="preserve">Zamawiający: </w:t>
      </w:r>
      <w:r w:rsidRPr="0074366B">
        <w:rPr>
          <w:b/>
          <w:sz w:val="22"/>
          <w:szCs w:val="22"/>
        </w:rPr>
        <w:t>Główny Instytut Górnictwa</w:t>
      </w:r>
      <w:r w:rsidR="0074366B">
        <w:rPr>
          <w:b/>
          <w:sz w:val="22"/>
          <w:szCs w:val="22"/>
        </w:rPr>
        <w:t xml:space="preserve"> Państwowy Instytut Badawczy</w:t>
      </w:r>
    </w:p>
    <w:p w14:paraId="18A7908C" w14:textId="77777777" w:rsidR="00FE608F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74366B">
        <w:rPr>
          <w:sz w:val="22"/>
          <w:szCs w:val="22"/>
        </w:rPr>
        <w:t>Zapytanie ofertowe jest prowadzone w celu ustalenia wartości zamówienia.</w:t>
      </w:r>
    </w:p>
    <w:p w14:paraId="746DFB0B" w14:textId="3A44D2F4" w:rsidR="0074366B" w:rsidRPr="0074366B" w:rsidRDefault="0074366B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74366B">
        <w:rPr>
          <w:sz w:val="22"/>
          <w:szCs w:val="22"/>
        </w:rPr>
        <w:t>W ramach prowadzonego wstępnego zapytania ofertowego Zamawiający nie wybierze oferty do realizacji zamówienia.</w:t>
      </w:r>
    </w:p>
    <w:p w14:paraId="6F611483" w14:textId="77777777" w:rsidR="007F6FB9" w:rsidRPr="0074366B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14:paraId="7A5CD4A1" w14:textId="77777777" w:rsidR="00B81E9E" w:rsidRPr="0074366B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74366B">
        <w:rPr>
          <w:b/>
          <w:sz w:val="22"/>
          <w:szCs w:val="22"/>
        </w:rPr>
        <w:t>II. Opis przedmiotu zamówienia</w:t>
      </w:r>
    </w:p>
    <w:p w14:paraId="3D62A37C" w14:textId="1CECE55E" w:rsidR="007102EB" w:rsidRPr="007102EB" w:rsidRDefault="007102EB" w:rsidP="007102EB">
      <w:pPr>
        <w:pStyle w:val="Akapitzlist"/>
        <w:numPr>
          <w:ilvl w:val="3"/>
          <w:numId w:val="5"/>
        </w:numPr>
        <w:spacing w:line="280" w:lineRule="exact"/>
        <w:ind w:left="567" w:hanging="567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Przedmiot zamówienia obejmuje:</w:t>
      </w:r>
    </w:p>
    <w:p w14:paraId="0C26AD88" w14:textId="77777777" w:rsidR="007102EB" w:rsidRPr="007102EB" w:rsidRDefault="007102EB" w:rsidP="007102E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odbiór od Zamawiającego odpadów komunalnych niesegregowanych,</w:t>
      </w:r>
    </w:p>
    <w:p w14:paraId="42DBF9F2" w14:textId="77777777" w:rsidR="007102EB" w:rsidRPr="007102EB" w:rsidRDefault="007102EB" w:rsidP="007102E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odbiór od Zamawiającego segregowanych odpadów z papieru i tektury,</w:t>
      </w:r>
    </w:p>
    <w:p w14:paraId="0C1093F5" w14:textId="77777777" w:rsidR="007102EB" w:rsidRPr="007102EB" w:rsidRDefault="007102EB" w:rsidP="007102E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odbiór od Zamawiającego segregowanych odpadów opakowań z tworzyw sztucznych i metalu,</w:t>
      </w:r>
    </w:p>
    <w:p w14:paraId="7308C5B7" w14:textId="77777777" w:rsidR="007102EB" w:rsidRPr="007102EB" w:rsidRDefault="007102EB" w:rsidP="007102E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odbiór od Zamawiającego segregowanych odpadów opakowań ze szkła.</w:t>
      </w:r>
    </w:p>
    <w:p w14:paraId="3295E1A9" w14:textId="77777777" w:rsidR="007102EB" w:rsidRPr="007102EB" w:rsidRDefault="007102EB" w:rsidP="007102E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odbiór od Zamawiającego odpadów biodegradowalnych,</w:t>
      </w:r>
    </w:p>
    <w:p w14:paraId="3AFEE4B1" w14:textId="77777777" w:rsidR="007102EB" w:rsidRPr="007102EB" w:rsidRDefault="007102EB" w:rsidP="007102E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dostarczenie Zamawiającemu pojemników do gromadzenia odpadów komunalnych stałych,</w:t>
      </w:r>
    </w:p>
    <w:p w14:paraId="5F981B0A" w14:textId="77777777" w:rsidR="007102EB" w:rsidRPr="007102EB" w:rsidRDefault="007102EB" w:rsidP="007102E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dostarczenie Zamawiającemu pojemników do gromadzenia odpadów biodegradowalnych wg potrzeb Zamawiającego.</w:t>
      </w:r>
    </w:p>
    <w:p w14:paraId="69522612" w14:textId="77777777" w:rsidR="007102EB" w:rsidRPr="007102EB" w:rsidRDefault="007102EB" w:rsidP="007102E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dostarczenie Zamawiającemu pojemników wielkogabarytowych wg potrzeb Zamawiającego.</w:t>
      </w:r>
    </w:p>
    <w:p w14:paraId="0F8B7FC5" w14:textId="77777777" w:rsidR="007102EB" w:rsidRPr="007102EB" w:rsidRDefault="007102EB" w:rsidP="007102EB">
      <w:pPr>
        <w:numPr>
          <w:ilvl w:val="0"/>
          <w:numId w:val="40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wymianę uszkodzonych pojemników.</w:t>
      </w:r>
    </w:p>
    <w:p w14:paraId="75B16C60" w14:textId="33E0F739" w:rsidR="007102EB" w:rsidRPr="007102EB" w:rsidRDefault="007102EB" w:rsidP="007102EB">
      <w:pPr>
        <w:pStyle w:val="Akapitzlist"/>
        <w:numPr>
          <w:ilvl w:val="3"/>
          <w:numId w:val="5"/>
        </w:numPr>
        <w:spacing w:line="280" w:lineRule="exact"/>
        <w:ind w:left="567" w:hanging="567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Wykonawca zobowiązany jest do:</w:t>
      </w:r>
    </w:p>
    <w:p w14:paraId="56562C2F" w14:textId="5A28D208" w:rsidR="00223348" w:rsidRPr="007102EB" w:rsidRDefault="007102EB" w:rsidP="007102EB">
      <w:pPr>
        <w:pStyle w:val="Akapitzlist"/>
        <w:numPr>
          <w:ilvl w:val="0"/>
          <w:numId w:val="41"/>
        </w:numPr>
        <w:spacing w:line="280" w:lineRule="exact"/>
        <w:ind w:left="993" w:hanging="426"/>
        <w:jc w:val="both"/>
        <w:rPr>
          <w:bCs/>
          <w:sz w:val="22"/>
          <w:szCs w:val="22"/>
          <w:lang w:bidi="pl-PL"/>
        </w:rPr>
      </w:pPr>
      <w:r w:rsidRPr="007102EB">
        <w:rPr>
          <w:bCs/>
          <w:sz w:val="22"/>
          <w:szCs w:val="22"/>
          <w:lang w:bidi="pl-PL"/>
        </w:rPr>
        <w:t>dostarczenia Zamawiającemu 22 pojemników do składowania odpadów komunalnych niesegregowanych o pojemności nie mniejszej niż 1 000 l oraz nie większej niż 1 200 l w uzgodnionym terminie oraz ustawienie ich w miejscach wskazanych przez Zamawiającego,</w:t>
      </w:r>
    </w:p>
    <w:p w14:paraId="0D3F8B7A" w14:textId="7C7F6259" w:rsidR="007102EB" w:rsidRDefault="007102EB" w:rsidP="007102E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 xml:space="preserve">dostarczenia Zamawiającemu </w:t>
      </w:r>
      <w:r w:rsidRPr="007102EB">
        <w:rPr>
          <w:spacing w:val="-1"/>
          <w:sz w:val="22"/>
          <w:szCs w:val="22"/>
          <w:lang w:bidi="pl-PL"/>
        </w:rPr>
        <w:t>5</w:t>
      </w:r>
      <w:r w:rsidRPr="007102EB">
        <w:rPr>
          <w:color w:val="000000"/>
          <w:spacing w:val="-1"/>
          <w:sz w:val="22"/>
          <w:szCs w:val="22"/>
          <w:lang w:bidi="pl-PL"/>
        </w:rPr>
        <w:t xml:space="preserve"> pojemników przeznaczonego do segregacji papieru o pojemności nie mniejszej niż 1 000 l oraz nie większej niż 1 200 l w uzgodnionym terminie oraz ustawienie ich w miejscach wskazanych przez Zamawiającego,</w:t>
      </w:r>
    </w:p>
    <w:p w14:paraId="710164D4" w14:textId="59D670FB" w:rsidR="007102EB" w:rsidRDefault="007102EB" w:rsidP="007102E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dostarczenia Zamawiającemu 4 pojemników przeznaczonego do segregacji opakowań z tworzyw sztucznych i metalu o pojemności nie mniejszej niż 1 000 l oraz nie większej niż 1 200 l w uzgodnionym terminie oraz ustawienie ich w miejscach wskazanych przez Zamawiającego,</w:t>
      </w:r>
    </w:p>
    <w:p w14:paraId="5C431E9C" w14:textId="427F829A" w:rsidR="007102EB" w:rsidRPr="007102EB" w:rsidRDefault="007102EB" w:rsidP="007102E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dostarczenia Zamawiającemu 3 pojemników przeznaczonego do segregacji opakowań ze szkła o pojemności nie mniejszej niż 1 000 l oraz nie większej niż 1 200 l w uzgodnionym terminie oraz ustawienie ich w miejscach wskazanych przez Zamawiającego,</w:t>
      </w:r>
    </w:p>
    <w:p w14:paraId="0CBE1719" w14:textId="1D11D7E3" w:rsidR="006F3F18" w:rsidRDefault="006F3F18" w:rsidP="00F17F9F">
      <w:pPr>
        <w:spacing w:line="340" w:lineRule="exact"/>
        <w:jc w:val="both"/>
        <w:rPr>
          <w:bCs/>
          <w:sz w:val="22"/>
          <w:szCs w:val="22"/>
        </w:rPr>
      </w:pPr>
    </w:p>
    <w:p w14:paraId="7388DE90" w14:textId="77777777" w:rsidR="00223348" w:rsidRPr="00F17F9F" w:rsidRDefault="00223348" w:rsidP="00F17F9F">
      <w:pPr>
        <w:numPr>
          <w:ilvl w:val="0"/>
          <w:numId w:val="35"/>
        </w:numPr>
        <w:spacing w:line="320" w:lineRule="exact"/>
        <w:jc w:val="both"/>
        <w:rPr>
          <w:sz w:val="22"/>
          <w:szCs w:val="22"/>
        </w:rPr>
        <w:sectPr w:rsidR="00223348" w:rsidRPr="00F17F9F" w:rsidSect="00223348">
          <w:headerReference w:type="default" r:id="rId8"/>
          <w:footerReference w:type="default" r:id="rId9"/>
          <w:pgSz w:w="11906" w:h="16838"/>
          <w:pgMar w:top="2613" w:right="1417" w:bottom="1418" w:left="1417" w:header="426" w:footer="0" w:gutter="0"/>
          <w:cols w:space="708"/>
          <w:docGrid w:linePitch="360"/>
        </w:sectPr>
      </w:pPr>
    </w:p>
    <w:p w14:paraId="52E4E652" w14:textId="77777777" w:rsidR="007102EB" w:rsidRPr="007102EB" w:rsidRDefault="007102EB" w:rsidP="007102E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lastRenderedPageBreak/>
        <w:t>dostarczenia Zamawiającemu 1 pojemnika na odpady biodegradowalne o pojemności nie mniejszej niż 100 l oraz nie większej niż 150 l w uzgodnionym terminie oraz ustawienie ich w miejscach wskazanych przez Zamawiającego</w:t>
      </w:r>
    </w:p>
    <w:p w14:paraId="3264AF4E" w14:textId="77777777" w:rsidR="007102EB" w:rsidRPr="007102EB" w:rsidRDefault="007102EB" w:rsidP="007102E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dostarczania kontenerów wielkogabarytowych o pojemności minimum 3,5 m</w:t>
      </w:r>
      <w:r w:rsidRPr="007102E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7102EB">
        <w:rPr>
          <w:color w:val="000000"/>
          <w:spacing w:val="-1"/>
          <w:sz w:val="22"/>
          <w:szCs w:val="22"/>
          <w:lang w:bidi="pl-PL"/>
        </w:rPr>
        <w:t>, 5,0 m</w:t>
      </w:r>
      <w:r w:rsidRPr="007102E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7102EB">
        <w:rPr>
          <w:color w:val="000000"/>
          <w:spacing w:val="-1"/>
          <w:sz w:val="22"/>
          <w:szCs w:val="22"/>
          <w:lang w:bidi="pl-PL"/>
        </w:rPr>
        <w:t>, 7,0 m</w:t>
      </w:r>
      <w:r w:rsidRPr="007102E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7102EB">
        <w:rPr>
          <w:color w:val="000000"/>
          <w:spacing w:val="-1"/>
          <w:sz w:val="22"/>
          <w:szCs w:val="22"/>
          <w:lang w:bidi="pl-PL"/>
        </w:rPr>
        <w:t xml:space="preserve">  do godziny 8:00 następnego dnia po telefonicznym zgłoszeniu potwierdzonym drogą elektroniczną przez Zamawiającego; Wykonawca potwierdza fakt otrzymania zgłoszenia również drogą elektroniczną. Usługa ta będzie realizowana zgodnie z cenami wskazanymi w formularzu ofertowym. </w:t>
      </w:r>
    </w:p>
    <w:p w14:paraId="5BA6232B" w14:textId="77777777" w:rsidR="007102EB" w:rsidRPr="007102EB" w:rsidRDefault="007102EB" w:rsidP="007102EB">
      <w:pPr>
        <w:widowControl w:val="0"/>
        <w:spacing w:line="280" w:lineRule="exact"/>
        <w:ind w:left="993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 xml:space="preserve">Zamawiający przewiduje korzystanie z kontenerów  na </w:t>
      </w:r>
      <w:r w:rsidRPr="007102EB">
        <w:rPr>
          <w:sz w:val="22"/>
          <w:szCs w:val="22"/>
        </w:rPr>
        <w:t>odpady wielkogabarytowe oraz gruz w okresie 12 miesięcy od daty zawarcia umowy do kwoty 10 000, zł netto -</w:t>
      </w:r>
      <w:r w:rsidRPr="007102EB">
        <w:rPr>
          <w:color w:val="000000"/>
          <w:spacing w:val="-1"/>
          <w:sz w:val="22"/>
          <w:szCs w:val="22"/>
          <w:lang w:bidi="pl-PL"/>
        </w:rPr>
        <w:t xml:space="preserve"> </w:t>
      </w:r>
      <w:r w:rsidRPr="007102EB">
        <w:rPr>
          <w:sz w:val="22"/>
          <w:szCs w:val="22"/>
          <w:lang w:bidi="pl-PL"/>
        </w:rPr>
        <w:t>odbiór sukcesywny w miarę potrzeb Zamawiającego.</w:t>
      </w:r>
    </w:p>
    <w:p w14:paraId="0FA00EAD" w14:textId="77777777" w:rsidR="007102EB" w:rsidRPr="007102EB" w:rsidRDefault="007102EB" w:rsidP="007102E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dostarczania pojemników wielkogabarytowych do odpadów biodegradowalnych o pojemności minimum 3,5 m</w:t>
      </w:r>
      <w:r w:rsidRPr="007102E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7102EB">
        <w:rPr>
          <w:color w:val="000000"/>
          <w:spacing w:val="-1"/>
          <w:sz w:val="22"/>
          <w:szCs w:val="22"/>
          <w:lang w:bidi="pl-PL"/>
        </w:rPr>
        <w:t>, 5,0 m</w:t>
      </w:r>
      <w:r w:rsidRPr="007102E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7102EB">
        <w:rPr>
          <w:color w:val="000000"/>
          <w:spacing w:val="-1"/>
          <w:sz w:val="22"/>
          <w:szCs w:val="22"/>
          <w:lang w:bidi="pl-PL"/>
        </w:rPr>
        <w:t>, 7,0 m</w:t>
      </w:r>
      <w:r w:rsidRPr="007102EB">
        <w:rPr>
          <w:color w:val="000000"/>
          <w:spacing w:val="-1"/>
          <w:sz w:val="22"/>
          <w:szCs w:val="22"/>
          <w:vertAlign w:val="superscript"/>
          <w:lang w:bidi="pl-PL"/>
        </w:rPr>
        <w:t>3</w:t>
      </w:r>
      <w:r w:rsidRPr="007102EB">
        <w:rPr>
          <w:color w:val="000000"/>
          <w:spacing w:val="-1"/>
          <w:sz w:val="22"/>
          <w:szCs w:val="22"/>
          <w:lang w:bidi="pl-PL"/>
        </w:rPr>
        <w:t xml:space="preserve">  do godziny 8:00 następnego dnia po telefonicznym zgłoszeniu potwierdzonym drogą elektroniczną przez Zamawiającego; Wykonawca potwierdza fakt otrzymania zgłoszenia drogą elektroniczną. Usługa ta będzie realizowana zgodnie z cenami wskazanymi w formularzu ofertowym.</w:t>
      </w:r>
    </w:p>
    <w:p w14:paraId="0A5FC576" w14:textId="77777777" w:rsidR="007102EB" w:rsidRPr="007102EB" w:rsidRDefault="007102EB" w:rsidP="007102EB">
      <w:pPr>
        <w:widowControl w:val="0"/>
        <w:spacing w:line="280" w:lineRule="exact"/>
        <w:ind w:left="993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Zamawiający przewiduje korzystanie z kontenerów  na odpady biodegradowalne:  w okresie 12 miesięcy od daty zawarcia umowy do kwoty 5 000, zł netto – odbiór sukcesywny w miarę potrzeb Zamawiającego.</w:t>
      </w:r>
    </w:p>
    <w:p w14:paraId="172705B4" w14:textId="77777777" w:rsidR="007102EB" w:rsidRPr="007102EB" w:rsidRDefault="007102EB" w:rsidP="007102E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wywóz odpadów komunalnych stałych niesegregowanych w godzinach od 6:00 do 14:00, z następującą częstotliwością:</w:t>
      </w:r>
      <w:r w:rsidRPr="007102EB">
        <w:rPr>
          <w:color w:val="000000"/>
          <w:spacing w:val="-1"/>
          <w:sz w:val="22"/>
          <w:szCs w:val="22"/>
          <w:lang w:bidi="pl-PL"/>
        </w:rPr>
        <w:tab/>
      </w:r>
      <w:r w:rsidRPr="007102EB">
        <w:rPr>
          <w:color w:val="000000"/>
          <w:spacing w:val="-1"/>
          <w:sz w:val="22"/>
          <w:szCs w:val="22"/>
          <w:lang w:bidi="pl-PL"/>
        </w:rPr>
        <w:br/>
        <w:t>8 pojemników</w:t>
      </w:r>
      <w:r w:rsidRPr="007102EB">
        <w:rPr>
          <w:color w:val="000000"/>
          <w:spacing w:val="-1"/>
          <w:sz w:val="22"/>
          <w:szCs w:val="22"/>
          <w:lang w:bidi="pl-PL"/>
        </w:rPr>
        <w:tab/>
      </w:r>
      <w:r w:rsidRPr="007102EB">
        <w:rPr>
          <w:color w:val="000000"/>
          <w:spacing w:val="-1"/>
          <w:sz w:val="22"/>
          <w:szCs w:val="22"/>
          <w:lang w:bidi="pl-PL"/>
        </w:rPr>
        <w:tab/>
        <w:t>2 razy na tydzień</w:t>
      </w:r>
      <w:r w:rsidRPr="007102EB">
        <w:rPr>
          <w:color w:val="000000"/>
          <w:spacing w:val="-1"/>
          <w:sz w:val="22"/>
          <w:szCs w:val="22"/>
          <w:lang w:bidi="pl-PL"/>
        </w:rPr>
        <w:tab/>
      </w:r>
      <w:r w:rsidRPr="007102EB">
        <w:rPr>
          <w:color w:val="000000"/>
          <w:spacing w:val="-1"/>
          <w:sz w:val="22"/>
          <w:szCs w:val="22"/>
          <w:lang w:bidi="pl-PL"/>
        </w:rPr>
        <w:br/>
        <w:t>14 pojemników</w:t>
      </w:r>
      <w:r w:rsidRPr="007102EB">
        <w:rPr>
          <w:color w:val="000000"/>
          <w:spacing w:val="-1"/>
          <w:sz w:val="22"/>
          <w:szCs w:val="22"/>
          <w:lang w:bidi="pl-PL"/>
        </w:rPr>
        <w:tab/>
      </w:r>
      <w:r w:rsidRPr="007102EB">
        <w:rPr>
          <w:color w:val="000000"/>
          <w:spacing w:val="-1"/>
          <w:sz w:val="22"/>
          <w:szCs w:val="22"/>
          <w:lang w:bidi="pl-PL"/>
        </w:rPr>
        <w:tab/>
        <w:t>1 raz na tydzień</w:t>
      </w:r>
      <w:r w:rsidRPr="007102EB">
        <w:rPr>
          <w:color w:val="000000"/>
          <w:spacing w:val="-1"/>
          <w:sz w:val="22"/>
          <w:szCs w:val="22"/>
          <w:lang w:bidi="pl-PL"/>
        </w:rPr>
        <w:tab/>
      </w:r>
      <w:r w:rsidRPr="007102EB">
        <w:rPr>
          <w:color w:val="000000"/>
          <w:spacing w:val="-1"/>
          <w:sz w:val="22"/>
          <w:szCs w:val="22"/>
          <w:lang w:bidi="pl-PL"/>
        </w:rPr>
        <w:br/>
        <w:t>jeżeli ustalony termin wywozu przypada w dniu ustawowo wolnym od pracy, to Wykonawca wywiezie odpady w najbliższym dniu roboczym,</w:t>
      </w:r>
    </w:p>
    <w:p w14:paraId="4F1288F5" w14:textId="77777777" w:rsidR="007102EB" w:rsidRPr="007102EB" w:rsidRDefault="007102EB" w:rsidP="007102E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wywożenia pojemników z segregowanym papierem oraz opakowań z tworzyw sztucznych i metalu w godzinach od 6:00 do 14:00, z częstotliwością 1 x na tydzień.</w:t>
      </w:r>
    </w:p>
    <w:p w14:paraId="151CEC2F" w14:textId="77777777" w:rsidR="007102EB" w:rsidRPr="007102EB" w:rsidRDefault="007102EB" w:rsidP="007102E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wywożenia pojemników z segregowanym szkłem w godzinach od 6:00 do 14:00, z częstotliwością 3 pojemniki raz na 4 tygodnie,</w:t>
      </w:r>
    </w:p>
    <w:p w14:paraId="564AEDD8" w14:textId="77777777" w:rsidR="007102EB" w:rsidRDefault="007102EB" w:rsidP="007102E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wywożenia pojemników z odpadami biodegradowalnymi</w:t>
      </w:r>
      <w:r w:rsidRPr="007102EB">
        <w:rPr>
          <w:color w:val="000000"/>
          <w:spacing w:val="-1"/>
          <w:sz w:val="22"/>
          <w:szCs w:val="22"/>
          <w:lang w:bidi="pl-PL"/>
        </w:rPr>
        <w:tab/>
      </w:r>
    </w:p>
    <w:p w14:paraId="119D7E00" w14:textId="13D10F76" w:rsidR="007102EB" w:rsidRPr="007102EB" w:rsidRDefault="007102EB" w:rsidP="007102EB">
      <w:pPr>
        <w:widowControl w:val="0"/>
        <w:spacing w:line="280" w:lineRule="exact"/>
        <w:ind w:left="1418" w:right="20" w:hanging="425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-</w:t>
      </w:r>
      <w:r w:rsidRPr="007102EB">
        <w:rPr>
          <w:color w:val="000000"/>
          <w:spacing w:val="-1"/>
          <w:sz w:val="22"/>
          <w:szCs w:val="22"/>
          <w:lang w:bidi="pl-PL"/>
        </w:rPr>
        <w:tab/>
        <w:t>w okresie od 01.04. – 31.10.</w:t>
      </w:r>
      <w:r w:rsidRPr="007102EB">
        <w:rPr>
          <w:color w:val="000000"/>
          <w:spacing w:val="-1"/>
          <w:sz w:val="22"/>
          <w:szCs w:val="22"/>
          <w:lang w:bidi="pl-PL"/>
        </w:rPr>
        <w:tab/>
      </w:r>
      <w:r w:rsidRPr="007102EB">
        <w:rPr>
          <w:color w:val="000000"/>
          <w:spacing w:val="-1"/>
          <w:sz w:val="22"/>
          <w:szCs w:val="22"/>
          <w:lang w:bidi="pl-PL"/>
        </w:rPr>
        <w:tab/>
      </w:r>
      <w:r w:rsidRPr="007102EB">
        <w:rPr>
          <w:color w:val="000000"/>
          <w:spacing w:val="-1"/>
          <w:sz w:val="22"/>
          <w:szCs w:val="22"/>
          <w:lang w:bidi="pl-PL"/>
        </w:rPr>
        <w:tab/>
        <w:t>1 pojemnik 1 x na tydzień</w:t>
      </w:r>
    </w:p>
    <w:p w14:paraId="61F77EF2" w14:textId="77777777" w:rsidR="007102EB" w:rsidRPr="007102EB" w:rsidRDefault="007102EB" w:rsidP="007102EB">
      <w:pPr>
        <w:widowControl w:val="0"/>
        <w:spacing w:line="280" w:lineRule="exact"/>
        <w:ind w:left="1418" w:right="20" w:hanging="425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-</w:t>
      </w:r>
      <w:r w:rsidRPr="007102EB">
        <w:rPr>
          <w:color w:val="000000"/>
          <w:spacing w:val="-1"/>
          <w:sz w:val="22"/>
          <w:szCs w:val="22"/>
          <w:lang w:bidi="pl-PL"/>
        </w:rPr>
        <w:tab/>
        <w:t>w okresie od 01.11. – 31.03.</w:t>
      </w:r>
      <w:r w:rsidRPr="007102EB">
        <w:rPr>
          <w:color w:val="000000"/>
          <w:spacing w:val="-1"/>
          <w:sz w:val="22"/>
          <w:szCs w:val="22"/>
          <w:lang w:bidi="pl-PL"/>
        </w:rPr>
        <w:tab/>
      </w:r>
      <w:r w:rsidRPr="007102EB">
        <w:rPr>
          <w:color w:val="000000"/>
          <w:spacing w:val="-1"/>
          <w:sz w:val="22"/>
          <w:szCs w:val="22"/>
          <w:lang w:bidi="pl-PL"/>
        </w:rPr>
        <w:tab/>
      </w:r>
      <w:r w:rsidRPr="007102EB">
        <w:rPr>
          <w:color w:val="000000"/>
          <w:spacing w:val="-1"/>
          <w:sz w:val="22"/>
          <w:szCs w:val="22"/>
          <w:lang w:bidi="pl-PL"/>
        </w:rPr>
        <w:tab/>
        <w:t>1 pojemnik 1 x na miesiąc</w:t>
      </w:r>
    </w:p>
    <w:p w14:paraId="6ECDE58D" w14:textId="77777777" w:rsidR="007102EB" w:rsidRPr="007102EB" w:rsidRDefault="007102EB" w:rsidP="007102EB">
      <w:pPr>
        <w:widowControl w:val="0"/>
        <w:numPr>
          <w:ilvl w:val="0"/>
          <w:numId w:val="41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wywożenia odpadów komunalnych pozostawionych poza pojemnikami, w przypadku ich przepełnienia z powodu niedotrzymania przez Wykonawcę terminów albo częstotliwości wywozu odpadów.</w:t>
      </w:r>
    </w:p>
    <w:p w14:paraId="6BEC31AE" w14:textId="15854678" w:rsidR="007102EB" w:rsidRPr="007102EB" w:rsidRDefault="007102EB" w:rsidP="007102EB">
      <w:pPr>
        <w:pStyle w:val="Akapitzlist"/>
        <w:widowControl w:val="0"/>
        <w:numPr>
          <w:ilvl w:val="0"/>
          <w:numId w:val="44"/>
        </w:numPr>
        <w:tabs>
          <w:tab w:val="clear" w:pos="1068"/>
        </w:tabs>
        <w:spacing w:line="280" w:lineRule="exact"/>
        <w:ind w:left="567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Wykonawca ma obowiązek utrzymania pojemników w należytym stanie sanitarnym, porządkowym i technicznym.</w:t>
      </w:r>
    </w:p>
    <w:p w14:paraId="5F3AC9EF" w14:textId="77777777" w:rsidR="007102EB" w:rsidRPr="007102EB" w:rsidRDefault="007102EB" w:rsidP="007102EB">
      <w:pPr>
        <w:widowControl w:val="0"/>
        <w:numPr>
          <w:ilvl w:val="0"/>
          <w:numId w:val="44"/>
        </w:numPr>
        <w:spacing w:line="280" w:lineRule="exact"/>
        <w:ind w:left="567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b/>
          <w:color w:val="000000"/>
          <w:spacing w:val="-1"/>
          <w:sz w:val="22"/>
          <w:szCs w:val="22"/>
          <w:lang w:bidi="pl-PL"/>
        </w:rPr>
        <w:t>Częstotliwość wywozu odpadów może zostać zwiększona lub zredukowana do bieżących i faktycznych potrzeb Zamawiającego</w:t>
      </w:r>
      <w:r w:rsidRPr="007102EB">
        <w:rPr>
          <w:color w:val="000000"/>
          <w:spacing w:val="-1"/>
          <w:sz w:val="22"/>
          <w:szCs w:val="22"/>
          <w:lang w:bidi="pl-PL"/>
        </w:rPr>
        <w:t>. W przypadku zmniejszenia potrzeb na wywóz odpadów Zamawiający może zmniejszyć zapotrzebowanie. Z tego tytułu nie przysługuje Wykonawcy do Zamawiającego jakiekolwiek roszczenia.</w:t>
      </w:r>
    </w:p>
    <w:p w14:paraId="6D61BB0D" w14:textId="77777777" w:rsidR="007102EB" w:rsidRPr="007102EB" w:rsidRDefault="007102EB" w:rsidP="007102EB">
      <w:pPr>
        <w:widowControl w:val="0"/>
        <w:spacing w:line="280" w:lineRule="exact"/>
        <w:ind w:left="567"/>
        <w:jc w:val="both"/>
        <w:rPr>
          <w:b/>
          <w:color w:val="000000"/>
          <w:spacing w:val="-1"/>
          <w:sz w:val="22"/>
          <w:szCs w:val="22"/>
          <w:lang w:bidi="pl-PL"/>
        </w:rPr>
      </w:pPr>
      <w:r w:rsidRPr="007102EB">
        <w:rPr>
          <w:b/>
          <w:color w:val="000000"/>
          <w:spacing w:val="-1"/>
          <w:sz w:val="22"/>
          <w:szCs w:val="22"/>
          <w:lang w:bidi="pl-PL"/>
        </w:rPr>
        <w:t>Zamawiający przewiduje że minimalny zakres świadczeń będzie obejmował 70% zamówienia.</w:t>
      </w:r>
    </w:p>
    <w:p w14:paraId="5951CAC5" w14:textId="77777777" w:rsidR="007102EB" w:rsidRPr="007102EB" w:rsidRDefault="007102EB" w:rsidP="007102EB">
      <w:pPr>
        <w:widowControl w:val="0"/>
        <w:spacing w:line="280" w:lineRule="exact"/>
        <w:ind w:left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b/>
          <w:color w:val="000000"/>
          <w:spacing w:val="-1"/>
          <w:sz w:val="22"/>
          <w:szCs w:val="22"/>
          <w:lang w:bidi="pl-PL"/>
        </w:rPr>
        <w:t>Zamawiający przewiduje</w:t>
      </w:r>
      <w:r w:rsidRPr="007102EB">
        <w:rPr>
          <w:sz w:val="22"/>
          <w:szCs w:val="22"/>
          <w:lang w:bidi="pl-PL"/>
        </w:rPr>
        <w:t xml:space="preserve"> </w:t>
      </w:r>
      <w:r w:rsidRPr="007102EB">
        <w:rPr>
          <w:b/>
          <w:color w:val="000000"/>
          <w:spacing w:val="-1"/>
          <w:sz w:val="22"/>
          <w:szCs w:val="22"/>
          <w:lang w:bidi="pl-PL"/>
        </w:rPr>
        <w:t xml:space="preserve">że zwiększenie zakresu świadczonych Usług nie przekroczy 20% zamówienia. W przypadku konieczności wykorzystania dodatkowych kontenerów na odpady, ich cena będzie zgodna z ofertą złożoną w postępowaniu przetargowym. </w:t>
      </w:r>
    </w:p>
    <w:p w14:paraId="31DCDAE2" w14:textId="77777777" w:rsidR="007102EB" w:rsidRDefault="007102EB" w:rsidP="007102EB">
      <w:pPr>
        <w:widowControl w:val="0"/>
        <w:numPr>
          <w:ilvl w:val="0"/>
          <w:numId w:val="44"/>
        </w:numPr>
        <w:spacing w:line="280" w:lineRule="exact"/>
        <w:ind w:left="567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Dni wywozu oraz ilość pojemników może być dostosowywana do bieżących i faktycznych potrzeb Zamawiającego, w szczególności związanych z trwającymi pracami budowlanymi, przerwami urlopowymi z tym zastrzeżeniem, iż całkowita liczba wywozów objęta umową nie ulegnie zwiększeniu.</w:t>
      </w:r>
    </w:p>
    <w:p w14:paraId="00C5D87D" w14:textId="77777777" w:rsidR="007102EB" w:rsidRPr="007102EB" w:rsidRDefault="007102EB" w:rsidP="007102EB">
      <w:pPr>
        <w:widowControl w:val="0"/>
        <w:numPr>
          <w:ilvl w:val="0"/>
          <w:numId w:val="44"/>
        </w:numPr>
        <w:spacing w:line="280" w:lineRule="exact"/>
        <w:ind w:left="567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lastRenderedPageBreak/>
        <w:t>Zamawiający zapewni:</w:t>
      </w:r>
    </w:p>
    <w:p w14:paraId="410ED25B" w14:textId="77777777" w:rsidR="007102EB" w:rsidRPr="007102EB" w:rsidRDefault="007102EB" w:rsidP="007102EB">
      <w:pPr>
        <w:widowControl w:val="0"/>
        <w:numPr>
          <w:ilvl w:val="0"/>
          <w:numId w:val="42"/>
        </w:numPr>
        <w:spacing w:line="280" w:lineRule="exact"/>
        <w:ind w:left="993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dojazd do pojemników po utwardzonej drodze,</w:t>
      </w:r>
    </w:p>
    <w:p w14:paraId="70A8C792" w14:textId="77777777" w:rsidR="007102EB" w:rsidRPr="007102EB" w:rsidRDefault="007102EB" w:rsidP="007102EB">
      <w:pPr>
        <w:widowControl w:val="0"/>
        <w:numPr>
          <w:ilvl w:val="0"/>
          <w:numId w:val="42"/>
        </w:numPr>
        <w:spacing w:line="280" w:lineRule="exact"/>
        <w:ind w:left="993" w:right="20" w:hanging="426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dostęp do pojemników do miejsca podjazdu samochodu w ustalone dni wywozu.</w:t>
      </w:r>
    </w:p>
    <w:p w14:paraId="15FD2188" w14:textId="77777777" w:rsidR="007102EB" w:rsidRPr="007102EB" w:rsidRDefault="007102EB" w:rsidP="007102EB">
      <w:pPr>
        <w:widowControl w:val="0"/>
        <w:numPr>
          <w:ilvl w:val="0"/>
          <w:numId w:val="44"/>
        </w:numPr>
        <w:spacing w:line="280" w:lineRule="exact"/>
        <w:ind w:left="567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Wykonawca zobowiązany jest do odbierania odpadów:</w:t>
      </w:r>
    </w:p>
    <w:p w14:paraId="2AFC0AB1" w14:textId="77777777" w:rsidR="007102EB" w:rsidRPr="007102EB" w:rsidRDefault="007102EB" w:rsidP="007102EB">
      <w:pPr>
        <w:widowControl w:val="0"/>
        <w:numPr>
          <w:ilvl w:val="0"/>
          <w:numId w:val="43"/>
        </w:numPr>
        <w:spacing w:line="280" w:lineRule="exact"/>
        <w:ind w:left="993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 sposób nie zakłócający spoczynku nocnego,</w:t>
      </w:r>
    </w:p>
    <w:p w14:paraId="2232E931" w14:textId="77777777" w:rsidR="007102EB" w:rsidRPr="007102EB" w:rsidRDefault="007102EB" w:rsidP="007102EB">
      <w:pPr>
        <w:widowControl w:val="0"/>
        <w:numPr>
          <w:ilvl w:val="0"/>
          <w:numId w:val="43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pojazdami przystosowanymi do odbioru odpadów komunalnych; użytkowane pojazdy powinny być we właściwym stanie technicznym, oznakowane w sposób czytelny i widoczny, umożliwiający łatwą identyfikację Wykonawcy poprzez umieszczenie nazwy firmy,</w:t>
      </w:r>
    </w:p>
    <w:p w14:paraId="1628BBD1" w14:textId="77777777" w:rsidR="007102EB" w:rsidRPr="007102EB" w:rsidRDefault="007102EB" w:rsidP="007102EB">
      <w:pPr>
        <w:widowControl w:val="0"/>
        <w:numPr>
          <w:ilvl w:val="0"/>
          <w:numId w:val="43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 sposób sprawny, gwarantujący bezpieczeństwo ruchu drogowego, ograniczając do minimum utrudnienia w ruchu drogowym i w korzystaniu z nieruchomości,</w:t>
      </w:r>
    </w:p>
    <w:p w14:paraId="33BA118D" w14:textId="77777777" w:rsidR="007102EB" w:rsidRPr="007102EB" w:rsidRDefault="007102EB" w:rsidP="007102EB">
      <w:pPr>
        <w:widowControl w:val="0"/>
        <w:numPr>
          <w:ilvl w:val="0"/>
          <w:numId w:val="43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 sposób uniemożliwiający pylenie lub rozsypywanie odpadów - pojazdy powinny być zabezpieczone przed niekontrolowanym wydostawaniem się na zewnątrz odpadów, podczas ich załadunku oraz transportu,</w:t>
      </w:r>
    </w:p>
    <w:p w14:paraId="044012C9" w14:textId="77777777" w:rsidR="007102EB" w:rsidRPr="007102EB" w:rsidRDefault="007102EB" w:rsidP="007102EB">
      <w:pPr>
        <w:widowControl w:val="0"/>
        <w:numPr>
          <w:ilvl w:val="0"/>
          <w:numId w:val="43"/>
        </w:numPr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 razie awarii pojazdu, Wykonawca zobowiązany jest do zapewnienia pojazdu zastępczego w dniu wykonywania usługi.</w:t>
      </w:r>
    </w:p>
    <w:p w14:paraId="291D6437" w14:textId="77777777" w:rsidR="007102EB" w:rsidRPr="007102EB" w:rsidRDefault="007102EB" w:rsidP="007102E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Wykonawca ma obowiązek porządkowania terenu w miejscu pozostawienia pojemników i worków z odpadami komunalnymi w przypadku jego zanieczyszczenia, wynikającego z powodu nieprzestrzegania przez Wykonawcę harmonogramu wywozu lub z powodu rozsypania odpadów podczas ich załadunku do pojazdu, w związku z tym samochód powinien być wyposażony w narzędzia lub urządzenia umożliwiające sprzątnięcie terenu po opróżnieniu pojemników.</w:t>
      </w:r>
    </w:p>
    <w:p w14:paraId="679A587C" w14:textId="77777777" w:rsidR="007102EB" w:rsidRPr="007102EB" w:rsidRDefault="007102EB" w:rsidP="007102E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Pojemniki powinny być oznaczone nazwą Wykonawcy.</w:t>
      </w:r>
    </w:p>
    <w:p w14:paraId="27418A54" w14:textId="77777777" w:rsidR="007102EB" w:rsidRPr="007102EB" w:rsidRDefault="007102EB" w:rsidP="007102E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 przypadku utraty bądź zniszczenia pojemnika na odpady, Wykonawca zobowiązany jest niezwłocznie podstawić pojemnik w miejsce utraconego lub zniszczonego. Pojemniki pozostają własnością Wykonawcy, zaś Zamawiający nie ponosi za nie odpowiedzialności.</w:t>
      </w:r>
    </w:p>
    <w:p w14:paraId="186486F8" w14:textId="77777777" w:rsidR="007102EB" w:rsidRPr="007102EB" w:rsidRDefault="007102EB" w:rsidP="007102E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Pojemniki do gromadzenia odpadów niesegregowanych mają spełniać następujące wymagania:</w:t>
      </w:r>
    </w:p>
    <w:p w14:paraId="639A9263" w14:textId="77777777" w:rsidR="007102EB" w:rsidRPr="007102EB" w:rsidRDefault="007102EB" w:rsidP="007102E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1)</w:t>
      </w:r>
      <w:r w:rsidRPr="007102EB">
        <w:rPr>
          <w:color w:val="000000"/>
          <w:spacing w:val="-1"/>
          <w:sz w:val="22"/>
          <w:szCs w:val="22"/>
          <w:lang w:bidi="pl-PL"/>
        </w:rPr>
        <w:tab/>
        <w:t>będą wykonane z wytrzymałego, szczelnego, trwałego i odpornego na uszkodzenia mechaniczne tworzywa sztucznego lub z blachy ocynkowanej,</w:t>
      </w:r>
    </w:p>
    <w:p w14:paraId="3BEEC5F1" w14:textId="77777777" w:rsidR="007102EB" w:rsidRPr="007102EB" w:rsidRDefault="007102EB" w:rsidP="007102E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2)</w:t>
      </w:r>
      <w:r w:rsidRPr="007102EB">
        <w:rPr>
          <w:color w:val="000000"/>
          <w:spacing w:val="-1"/>
          <w:sz w:val="22"/>
          <w:szCs w:val="22"/>
          <w:lang w:bidi="pl-PL"/>
        </w:rPr>
        <w:tab/>
        <w:t>konstrukcja pojemnika będzie umożliwiać jego stabilne ustawienie na podłożu utwardzonym i nieutwardzonym i gwarantować wytrzymałość ścian bocznych oraz dna na obciążenie,</w:t>
      </w:r>
    </w:p>
    <w:p w14:paraId="522C908E" w14:textId="77777777" w:rsidR="007102EB" w:rsidRPr="007102EB" w:rsidRDefault="007102EB" w:rsidP="007102E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3)</w:t>
      </w:r>
      <w:r w:rsidRPr="007102EB">
        <w:rPr>
          <w:color w:val="000000"/>
          <w:spacing w:val="-1"/>
          <w:sz w:val="22"/>
          <w:szCs w:val="22"/>
          <w:lang w:bidi="pl-PL"/>
        </w:rPr>
        <w:tab/>
        <w:t>pojemniki będą posiadać: system jezdny wyposażony w kółka gumowe, kółka skrętne z możliwością obrotu, 2 kółka z hamulcem (blokadą) oraz pokrywę umożliwiającą ich zamknięcie.</w:t>
      </w:r>
    </w:p>
    <w:p w14:paraId="12B287E8" w14:textId="77777777" w:rsidR="007102EB" w:rsidRPr="007102EB" w:rsidRDefault="007102EB" w:rsidP="007102E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Pojemniki do gromadzenia papieru szkła oraz opakowań z tworzyw sztucznych i metalu mają spełniać następujące wymagania:</w:t>
      </w:r>
    </w:p>
    <w:p w14:paraId="66148D78" w14:textId="77777777" w:rsidR="007102EB" w:rsidRPr="007102EB" w:rsidRDefault="007102EB" w:rsidP="007102E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1)</w:t>
      </w:r>
      <w:r w:rsidRPr="007102EB">
        <w:rPr>
          <w:color w:val="000000"/>
          <w:spacing w:val="-1"/>
          <w:sz w:val="22"/>
          <w:szCs w:val="22"/>
          <w:lang w:bidi="pl-PL"/>
        </w:rPr>
        <w:tab/>
        <w:t>będą wykonane z wytrzymałego, szczelnego, trwałego i odpornego na uszkodzenia mechaniczne tworzywa sztucznego lub z blachy ocynkowanej,</w:t>
      </w:r>
    </w:p>
    <w:p w14:paraId="3D842BA8" w14:textId="77777777" w:rsidR="007102EB" w:rsidRPr="007102EB" w:rsidRDefault="007102EB" w:rsidP="007102E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2)</w:t>
      </w:r>
      <w:r w:rsidRPr="007102EB">
        <w:rPr>
          <w:color w:val="000000"/>
          <w:spacing w:val="-1"/>
          <w:sz w:val="22"/>
          <w:szCs w:val="22"/>
          <w:lang w:bidi="pl-PL"/>
        </w:rPr>
        <w:tab/>
        <w:t>konstrukcja pojemnika będzie umożliwiać jego stabilne ustawienie na podłożu utwardzonym i nieutwardzonym i gwarantować wytrzymałość ścian bocznych oraz dna na obciążenie,</w:t>
      </w:r>
    </w:p>
    <w:p w14:paraId="128B9790" w14:textId="77777777" w:rsidR="007102EB" w:rsidRPr="007102EB" w:rsidRDefault="007102EB" w:rsidP="007102EB">
      <w:pPr>
        <w:widowControl w:val="0"/>
        <w:spacing w:line="280" w:lineRule="exact"/>
        <w:ind w:left="993" w:right="20" w:hanging="426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3)</w:t>
      </w:r>
      <w:r w:rsidRPr="007102EB">
        <w:rPr>
          <w:color w:val="000000"/>
          <w:spacing w:val="-1"/>
          <w:sz w:val="22"/>
          <w:szCs w:val="22"/>
          <w:lang w:bidi="pl-PL"/>
        </w:rPr>
        <w:tab/>
        <w:t>pojemniki będą posiadać: system jezdny wyposażony w kółka oraz pokrywę umożliwiającą ich zamknięcie.</w:t>
      </w:r>
    </w:p>
    <w:p w14:paraId="10422663" w14:textId="77777777" w:rsidR="007102EB" w:rsidRPr="007102EB" w:rsidRDefault="007102EB" w:rsidP="007102E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Wykonawca ponosi pełną odpowiedzialność za szkody wyrządzone na skutek nieprzewidzianego przemieszczenia się pojemnika na odpady, niewyposażonego w hamulce, który</w:t>
      </w:r>
      <w:r w:rsidRPr="007102EB">
        <w:rPr>
          <w:color w:val="000000"/>
          <w:spacing w:val="-1"/>
          <w:sz w:val="22"/>
          <w:szCs w:val="22"/>
          <w:lang w:bidi="pl-PL"/>
        </w:rPr>
        <w:tab/>
        <w:t xml:space="preserve"> w wyniku np. silnych podmuchów wiatru, zmieni miejsce stałej lokalizacji.</w:t>
      </w:r>
    </w:p>
    <w:p w14:paraId="54C76AD9" w14:textId="77777777" w:rsidR="007102EB" w:rsidRPr="007102EB" w:rsidRDefault="007102EB" w:rsidP="007102EB">
      <w:pPr>
        <w:widowControl w:val="0"/>
        <w:numPr>
          <w:ilvl w:val="0"/>
          <w:numId w:val="44"/>
        </w:numPr>
        <w:spacing w:line="280" w:lineRule="exact"/>
        <w:ind w:left="567" w:right="20" w:hanging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>W przypadku wystąpienia nieprzewidzianych okoliczności spowodowanych siłą wyższą ( np. ekstremalnie niskie temperatury, huragany, powódź) dopuszcza się zmianę terminu odbioru odpadów, o czym Wykonawca ma obowiązek poinformować Zamawiającego i uzgodnić z Zamawiającym najbliższy możliwy termin wywozu.</w:t>
      </w:r>
    </w:p>
    <w:p w14:paraId="0622EA5C" w14:textId="015ADA3B" w:rsidR="00223348" w:rsidRDefault="007102EB" w:rsidP="00502B7C">
      <w:pPr>
        <w:pStyle w:val="Akapitzlist"/>
        <w:spacing w:line="280" w:lineRule="exact"/>
        <w:ind w:left="567"/>
        <w:jc w:val="both"/>
        <w:rPr>
          <w:color w:val="000000"/>
          <w:spacing w:val="-1"/>
          <w:sz w:val="22"/>
          <w:szCs w:val="22"/>
          <w:lang w:bidi="pl-PL"/>
        </w:rPr>
      </w:pPr>
      <w:r w:rsidRPr="007102EB">
        <w:rPr>
          <w:color w:val="000000"/>
          <w:spacing w:val="-1"/>
          <w:sz w:val="22"/>
          <w:szCs w:val="22"/>
          <w:lang w:bidi="pl-PL"/>
        </w:rPr>
        <w:t xml:space="preserve">Strony zobowiązują się do wzajemnej współpracy, w szczególności Wykonawca zobowiązuje się do informowania Zamawiającego o przebiegu wykonania przedmiotu umowy, przy czym o zaistniałych w tym zakresie trudnościach i przeszkodach Wykonawca będzie informował </w:t>
      </w:r>
      <w:r w:rsidRPr="007102EB">
        <w:rPr>
          <w:color w:val="000000"/>
          <w:spacing w:val="-1"/>
          <w:sz w:val="22"/>
          <w:szCs w:val="22"/>
          <w:lang w:bidi="pl-PL"/>
        </w:rPr>
        <w:lastRenderedPageBreak/>
        <w:t>Zamawiającego niezwłocznie na piśmie/drogą elektroniczną, a w nagłym przypadku - także ustnie lub drogą telefoniczną. Strony zobowiązują się współdziałać w zakresie rozwiązywania wszelkich sytuacji spornych w okresie wykonywania umowy.</w:t>
      </w:r>
    </w:p>
    <w:p w14:paraId="59F48C48" w14:textId="77777777" w:rsidR="00702DBD" w:rsidRDefault="00702DBD" w:rsidP="00702DBD">
      <w:pPr>
        <w:widowControl w:val="0"/>
        <w:spacing w:line="32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</w:p>
    <w:p w14:paraId="1208A3FF" w14:textId="435CCB6A" w:rsidR="00702DBD" w:rsidRDefault="00702DBD" w:rsidP="00702DBD">
      <w:pPr>
        <w:widowControl w:val="0"/>
        <w:spacing w:line="32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702DBD">
        <w:rPr>
          <w:color w:val="000000"/>
          <w:spacing w:val="-1"/>
          <w:sz w:val="22"/>
          <w:szCs w:val="22"/>
          <w:lang w:bidi="pl-PL"/>
        </w:rPr>
        <w:t>Kody odpadów:</w:t>
      </w:r>
    </w:p>
    <w:p w14:paraId="67A5B8DD" w14:textId="73FED39A" w:rsidR="00702DBD" w:rsidRPr="00702DBD" w:rsidRDefault="00702DBD" w:rsidP="00702DBD">
      <w:pPr>
        <w:widowControl w:val="0"/>
        <w:spacing w:line="32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702DBD">
        <w:rPr>
          <w:color w:val="000000"/>
          <w:spacing w:val="-1"/>
          <w:sz w:val="22"/>
          <w:szCs w:val="22"/>
          <w:lang w:bidi="pl-PL"/>
        </w:rPr>
        <w:t>20 03 01 - Niesegregowane zmieszane odpady komunalne</w:t>
      </w:r>
    </w:p>
    <w:p w14:paraId="5BB1E7E0" w14:textId="77777777" w:rsidR="00702DBD" w:rsidRPr="00702DBD" w:rsidRDefault="00702DBD" w:rsidP="00702DBD">
      <w:pPr>
        <w:widowControl w:val="0"/>
        <w:spacing w:line="32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702DBD">
        <w:rPr>
          <w:color w:val="000000"/>
          <w:spacing w:val="-1"/>
          <w:sz w:val="22"/>
          <w:szCs w:val="22"/>
          <w:lang w:bidi="pl-PL"/>
        </w:rPr>
        <w:t>20 03 07 - Odpady wielkogabarytowe</w:t>
      </w:r>
    </w:p>
    <w:p w14:paraId="5319644D" w14:textId="77777777" w:rsidR="00702DBD" w:rsidRPr="00702DBD" w:rsidRDefault="00702DBD" w:rsidP="00702DBD">
      <w:pPr>
        <w:widowControl w:val="0"/>
        <w:spacing w:line="32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702DBD">
        <w:rPr>
          <w:color w:val="000000"/>
          <w:spacing w:val="-1"/>
          <w:sz w:val="22"/>
          <w:szCs w:val="22"/>
          <w:lang w:bidi="pl-PL"/>
        </w:rPr>
        <w:t xml:space="preserve">15.01.01 – Opakowania z tektury i papieru </w:t>
      </w:r>
    </w:p>
    <w:p w14:paraId="1029B558" w14:textId="77777777" w:rsidR="00702DBD" w:rsidRPr="00702DBD" w:rsidRDefault="00702DBD" w:rsidP="00702DBD">
      <w:pPr>
        <w:widowControl w:val="0"/>
        <w:spacing w:line="32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702DBD">
        <w:rPr>
          <w:color w:val="000000"/>
          <w:spacing w:val="-1"/>
          <w:sz w:val="22"/>
          <w:szCs w:val="22"/>
          <w:lang w:bidi="pl-PL"/>
        </w:rPr>
        <w:t>15 01 02 – Opakowania z tworzyw sztucznych</w:t>
      </w:r>
    </w:p>
    <w:p w14:paraId="2B1E9C81" w14:textId="77777777" w:rsidR="00702DBD" w:rsidRPr="00702DBD" w:rsidRDefault="00702DBD" w:rsidP="00702DBD">
      <w:pPr>
        <w:widowControl w:val="0"/>
        <w:spacing w:line="32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702DBD">
        <w:rPr>
          <w:color w:val="000000"/>
          <w:spacing w:val="-1"/>
          <w:sz w:val="22"/>
          <w:szCs w:val="22"/>
          <w:lang w:bidi="pl-PL"/>
        </w:rPr>
        <w:t>20 02 01 - Odpady ulegające biodegradacji</w:t>
      </w:r>
    </w:p>
    <w:p w14:paraId="5066C8CB" w14:textId="77777777" w:rsidR="00702DBD" w:rsidRPr="00702DBD" w:rsidRDefault="00702DBD" w:rsidP="00702DBD">
      <w:pPr>
        <w:widowControl w:val="0"/>
        <w:spacing w:line="320" w:lineRule="exact"/>
        <w:ind w:left="567" w:right="20"/>
        <w:jc w:val="both"/>
        <w:rPr>
          <w:bCs/>
          <w:color w:val="000000"/>
          <w:spacing w:val="-1"/>
          <w:sz w:val="22"/>
          <w:szCs w:val="22"/>
          <w:lang w:bidi="pl-PL"/>
        </w:rPr>
      </w:pPr>
      <w:r w:rsidRPr="00702DBD">
        <w:rPr>
          <w:bCs/>
          <w:color w:val="000000"/>
          <w:spacing w:val="-1"/>
          <w:sz w:val="22"/>
          <w:szCs w:val="22"/>
          <w:lang w:bidi="pl-PL"/>
        </w:rPr>
        <w:t>17.01.02.</w:t>
      </w:r>
      <w:r w:rsidRPr="00702DBD">
        <w:rPr>
          <w:color w:val="000000"/>
          <w:spacing w:val="-1"/>
          <w:sz w:val="22"/>
          <w:szCs w:val="22"/>
          <w:lang w:bidi="pl-PL"/>
        </w:rPr>
        <w:t xml:space="preserve"> - </w:t>
      </w:r>
      <w:r w:rsidRPr="00702DBD">
        <w:rPr>
          <w:bCs/>
          <w:color w:val="000000"/>
          <w:spacing w:val="-1"/>
          <w:sz w:val="22"/>
          <w:szCs w:val="22"/>
          <w:lang w:bidi="pl-PL"/>
        </w:rPr>
        <w:t>Gruz ceglany.</w:t>
      </w:r>
    </w:p>
    <w:p w14:paraId="1231FBF9" w14:textId="77777777" w:rsidR="00702DBD" w:rsidRPr="00702DBD" w:rsidRDefault="00702DBD" w:rsidP="00702DBD">
      <w:pPr>
        <w:widowControl w:val="0"/>
        <w:spacing w:line="320" w:lineRule="exact"/>
        <w:ind w:left="567" w:right="20"/>
        <w:jc w:val="both"/>
        <w:rPr>
          <w:color w:val="000000"/>
          <w:spacing w:val="-1"/>
          <w:sz w:val="22"/>
          <w:szCs w:val="22"/>
          <w:lang w:bidi="pl-PL"/>
        </w:rPr>
      </w:pPr>
      <w:r w:rsidRPr="00702DBD">
        <w:rPr>
          <w:color w:val="000000"/>
          <w:spacing w:val="-1"/>
          <w:sz w:val="22"/>
          <w:szCs w:val="22"/>
          <w:lang w:bidi="pl-PL"/>
        </w:rPr>
        <w:t>15.01.07. - Szkło</w:t>
      </w:r>
    </w:p>
    <w:p w14:paraId="229C4C56" w14:textId="77777777" w:rsidR="00702DBD" w:rsidRPr="00702DBD" w:rsidRDefault="00702DBD" w:rsidP="00702DBD">
      <w:pPr>
        <w:widowControl w:val="0"/>
        <w:spacing w:line="320" w:lineRule="exact"/>
        <w:ind w:left="567" w:right="20"/>
        <w:jc w:val="both"/>
        <w:rPr>
          <w:rFonts w:eastAsia="Calibri"/>
          <w:bCs/>
          <w:sz w:val="22"/>
          <w:szCs w:val="22"/>
          <w:lang w:eastAsia="en-US"/>
        </w:rPr>
      </w:pPr>
      <w:r w:rsidRPr="00702DBD">
        <w:rPr>
          <w:rFonts w:eastAsia="Calibri"/>
          <w:bCs/>
          <w:sz w:val="22"/>
          <w:szCs w:val="22"/>
          <w:lang w:eastAsia="en-US"/>
        </w:rPr>
        <w:t>20 02 01 – Odpady ulegające biodegradacji</w:t>
      </w:r>
    </w:p>
    <w:p w14:paraId="048585A5" w14:textId="77777777" w:rsidR="00223348" w:rsidRPr="00223348" w:rsidRDefault="00223348" w:rsidP="00223348">
      <w:pPr>
        <w:spacing w:line="320" w:lineRule="exact"/>
        <w:rPr>
          <w:sz w:val="22"/>
          <w:szCs w:val="22"/>
        </w:rPr>
      </w:pPr>
    </w:p>
    <w:p w14:paraId="1164C397" w14:textId="77777777"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14:paraId="61B0379E" w14:textId="77777777"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A81DEB">
        <w:rPr>
          <w:sz w:val="22"/>
          <w:szCs w:val="22"/>
        </w:rPr>
        <w:t>do zapytania ofertowego</w:t>
      </w:r>
      <w:r w:rsidR="00E8304A">
        <w:rPr>
          <w:sz w:val="22"/>
          <w:szCs w:val="22"/>
        </w:rPr>
        <w:t>.</w:t>
      </w:r>
    </w:p>
    <w:p w14:paraId="40529857" w14:textId="77777777"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14:paraId="3BAB29AE" w14:textId="77777777"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14:paraId="306ADD84" w14:textId="77777777"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0EC0DA9C" w14:textId="77777777"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14:paraId="178F5B5B" w14:textId="77777777"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14:paraId="71B06CE0" w14:textId="77777777"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14:paraId="184DBDC5" w14:textId="77777777" w:rsidR="007813A2" w:rsidRPr="009B2555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9B2555">
        <w:rPr>
          <w:sz w:val="22"/>
          <w:szCs w:val="22"/>
        </w:rPr>
        <w:t>Piotr Hachuła</w:t>
      </w:r>
      <w:r w:rsidRPr="009B2555">
        <w:rPr>
          <w:sz w:val="22"/>
          <w:szCs w:val="22"/>
        </w:rPr>
        <w:tab/>
        <w:t xml:space="preserve">- tel. (32) 259 26 47, e-mail:  </w:t>
      </w:r>
      <w:hyperlink r:id="rId10" w:history="1">
        <w:r w:rsidRPr="009B2555">
          <w:rPr>
            <w:rStyle w:val="Hipercze"/>
            <w:sz w:val="22"/>
            <w:szCs w:val="22"/>
          </w:rPr>
          <w:t>phachula@gig.eu</w:t>
        </w:r>
      </w:hyperlink>
    </w:p>
    <w:p w14:paraId="632F006F" w14:textId="77777777" w:rsidR="00045848" w:rsidRPr="009B2555" w:rsidRDefault="00045848" w:rsidP="007813A2">
      <w:pPr>
        <w:spacing w:line="300" w:lineRule="exact"/>
        <w:rPr>
          <w:b/>
          <w:sz w:val="22"/>
          <w:szCs w:val="22"/>
        </w:rPr>
      </w:pPr>
    </w:p>
    <w:p w14:paraId="4163C4DB" w14:textId="77777777"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14:paraId="2B83ED69" w14:textId="72F1D1F1"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według załączonego wzoru (Załącznik nr 1) </w:t>
      </w:r>
      <w:r w:rsidR="00D70EBE">
        <w:rPr>
          <w:sz w:val="22"/>
          <w:szCs w:val="22"/>
        </w:rPr>
        <w:t xml:space="preserve">wraz z załącznikiem nr 2 </w:t>
      </w:r>
      <w:r w:rsidRPr="004362B0">
        <w:rPr>
          <w:sz w:val="22"/>
          <w:szCs w:val="22"/>
        </w:rPr>
        <w:t xml:space="preserve">należy złożyć do dnia </w:t>
      </w:r>
      <w:r w:rsidR="00502B7C" w:rsidRPr="00502B7C">
        <w:rPr>
          <w:b/>
          <w:bCs/>
          <w:sz w:val="22"/>
          <w:szCs w:val="22"/>
        </w:rPr>
        <w:t>23</w:t>
      </w:r>
      <w:r w:rsidRPr="009642CC">
        <w:rPr>
          <w:b/>
          <w:bCs/>
          <w:sz w:val="22"/>
          <w:szCs w:val="22"/>
        </w:rPr>
        <w:t>.</w:t>
      </w:r>
      <w:r w:rsidR="00502B7C">
        <w:rPr>
          <w:b/>
          <w:bCs/>
          <w:sz w:val="22"/>
          <w:szCs w:val="22"/>
        </w:rPr>
        <w:t>10</w:t>
      </w:r>
      <w:r w:rsidRPr="004362B0">
        <w:rPr>
          <w:b/>
          <w:bCs/>
          <w:sz w:val="22"/>
          <w:szCs w:val="22"/>
        </w:rPr>
        <w:t>.202</w:t>
      </w:r>
      <w:r w:rsidR="00045848">
        <w:rPr>
          <w:b/>
          <w:bCs/>
          <w:sz w:val="22"/>
          <w:szCs w:val="22"/>
        </w:rPr>
        <w:t>5</w:t>
      </w:r>
      <w:r w:rsidR="00D70EBE">
        <w:rPr>
          <w:b/>
          <w:bCs/>
          <w:sz w:val="22"/>
          <w:szCs w:val="22"/>
        </w:rPr>
        <w:t xml:space="preserve"> </w:t>
      </w:r>
      <w:r w:rsidRPr="004362B0">
        <w:rPr>
          <w:b/>
          <w:bCs/>
          <w:sz w:val="22"/>
          <w:szCs w:val="22"/>
        </w:rPr>
        <w:t>r. do godz. 1</w:t>
      </w:r>
      <w:r w:rsidR="00502B7C">
        <w:rPr>
          <w:b/>
          <w:bCs/>
          <w:sz w:val="22"/>
          <w:szCs w:val="22"/>
        </w:rPr>
        <w:t>0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7F37A58A" w14:textId="77777777"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14:paraId="14D69B84" w14:textId="740D3CD2"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045848">
        <w:rPr>
          <w:b/>
          <w:sz w:val="22"/>
          <w:szCs w:val="22"/>
        </w:rPr>
        <w:t xml:space="preserve"> Państwowy Instytut Badawczy</w:t>
      </w:r>
    </w:p>
    <w:p w14:paraId="3D1D0CF9" w14:textId="3B09B00E"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</w:rPr>
        <w:t>Plac Gwarków 1,</w:t>
      </w:r>
      <w:r w:rsidR="00045848">
        <w:rPr>
          <w:b/>
          <w:sz w:val="22"/>
          <w:szCs w:val="22"/>
        </w:rPr>
        <w:t xml:space="preserve"> </w:t>
      </w:r>
      <w:r w:rsidRPr="004362B0">
        <w:rPr>
          <w:b/>
          <w:sz w:val="22"/>
          <w:szCs w:val="22"/>
          <w:lang w:val="en-US"/>
        </w:rPr>
        <w:t>40-166 Katowice,</w:t>
      </w:r>
    </w:p>
    <w:p w14:paraId="1E878DF1" w14:textId="77777777"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1" w:history="1">
        <w:r w:rsidR="00437D0B" w:rsidRPr="00262A65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515D1617" w14:textId="77777777" w:rsidR="00E8304A" w:rsidRPr="00BB4ED1" w:rsidRDefault="00E8304A" w:rsidP="007813A2">
      <w:pPr>
        <w:spacing w:line="300" w:lineRule="exact"/>
        <w:jc w:val="center"/>
        <w:rPr>
          <w:bCs/>
          <w:sz w:val="22"/>
          <w:szCs w:val="22"/>
        </w:rPr>
      </w:pPr>
    </w:p>
    <w:p w14:paraId="7B254B64" w14:textId="77777777"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14:paraId="60CA2FC4" w14:textId="77777777"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14:paraId="47975688" w14:textId="77777777"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14:paraId="13DF8191" w14:textId="77777777"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14:paraId="007A4935" w14:textId="77777777" w:rsidR="00B81E9E" w:rsidRPr="00E957D6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14:paraId="21479857" w14:textId="77777777" w:rsidR="000F5E0D" w:rsidRDefault="000F5E0D" w:rsidP="00FF2B45">
      <w:pPr>
        <w:ind w:left="360"/>
        <w:jc w:val="both"/>
      </w:pPr>
    </w:p>
    <w:p w14:paraId="52AC11B4" w14:textId="77777777" w:rsidR="007813A2" w:rsidRPr="00822DE7" w:rsidRDefault="007813A2" w:rsidP="00FF2B45">
      <w:pPr>
        <w:ind w:left="360"/>
        <w:jc w:val="both"/>
      </w:pPr>
    </w:p>
    <w:p w14:paraId="2E3006E6" w14:textId="77777777"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03857D99" w14:textId="77777777"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headerReference w:type="default" r:id="rId12"/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14:paraId="33301A78" w14:textId="77777777"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14:paraId="577436CC" w14:textId="77777777" w:rsidR="00A44C4C" w:rsidRDefault="00A44C4C" w:rsidP="00A44C4C">
      <w:pPr>
        <w:ind w:left="3540" w:firstLine="708"/>
        <w:jc w:val="right"/>
        <w:rPr>
          <w:b/>
        </w:rPr>
      </w:pPr>
    </w:p>
    <w:p w14:paraId="20671BB5" w14:textId="77777777"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14:paraId="2E9EC24D" w14:textId="77777777"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14:paraId="1B90CBC2" w14:textId="77777777" w:rsidR="00A44C4C" w:rsidRPr="00BE0FB9" w:rsidRDefault="00A44C4C" w:rsidP="00A44C4C">
      <w:pPr>
        <w:ind w:left="3540" w:firstLine="708"/>
        <w:jc w:val="right"/>
        <w:rPr>
          <w:b/>
        </w:rPr>
      </w:pPr>
    </w:p>
    <w:p w14:paraId="1CE58568" w14:textId="77777777"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2C3B958A" w14:textId="77777777"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14:paraId="04E48FCD" w14:textId="77777777"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4F6D5595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3079121E" w14:textId="6ED311E0"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</w:t>
      </w:r>
      <w:r w:rsidR="00045848">
        <w:t>…</w:t>
      </w:r>
      <w:r w:rsidRPr="00092124">
        <w:t>…</w:t>
      </w:r>
    </w:p>
    <w:p w14:paraId="2FB8CC56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14:paraId="5F83C500" w14:textId="77777777" w:rsidR="00A44C4C" w:rsidRDefault="00A44C4C" w:rsidP="00A44C4C">
      <w:pPr>
        <w:rPr>
          <w:b/>
        </w:rPr>
      </w:pPr>
    </w:p>
    <w:p w14:paraId="5D296EF5" w14:textId="77777777" w:rsidR="00A44C4C" w:rsidRPr="006E1D1A" w:rsidRDefault="00A44C4C" w:rsidP="00A44C4C">
      <w:pPr>
        <w:rPr>
          <w:b/>
        </w:rPr>
      </w:pPr>
    </w:p>
    <w:p w14:paraId="1992A4AB" w14:textId="77777777"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14:paraId="29C3EAAC" w14:textId="77777777"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5C0E84F3" w14:textId="7363F56F" w:rsidR="00D70EBE" w:rsidRDefault="00D70EBE" w:rsidP="00A44C4C">
      <w:pPr>
        <w:spacing w:line="360" w:lineRule="exact"/>
        <w:jc w:val="center"/>
        <w:rPr>
          <w:b/>
          <w:bCs/>
        </w:rPr>
      </w:pPr>
      <w:r w:rsidRPr="00D70EBE">
        <w:rPr>
          <w:b/>
          <w:bCs/>
        </w:rPr>
        <w:t>dotycząc</w:t>
      </w:r>
      <w:r w:rsidR="00502B7C">
        <w:rPr>
          <w:b/>
          <w:bCs/>
        </w:rPr>
        <w:t>a:</w:t>
      </w:r>
      <w:r w:rsidRPr="00D70EBE">
        <w:rPr>
          <w:b/>
          <w:bCs/>
        </w:rPr>
        <w:t xml:space="preserve"> </w:t>
      </w:r>
      <w:r w:rsidR="00502B7C" w:rsidRPr="00502B7C">
        <w:rPr>
          <w:b/>
          <w:bCs/>
          <w:lang w:bidi="pl-PL"/>
        </w:rPr>
        <w:t>Świadczeni</w:t>
      </w:r>
      <w:r w:rsidR="00502B7C">
        <w:rPr>
          <w:b/>
          <w:bCs/>
          <w:lang w:bidi="pl-PL"/>
        </w:rPr>
        <w:t>a</w:t>
      </w:r>
      <w:r w:rsidR="00502B7C" w:rsidRPr="00502B7C">
        <w:rPr>
          <w:b/>
          <w:bCs/>
          <w:lang w:bidi="pl-PL"/>
        </w:rPr>
        <w:t xml:space="preserve"> usług w zakresie wywozu odpadów komunalnych stałych i segregowanych na potrzeby GIG-PIB w Katowicach</w:t>
      </w:r>
      <w:r w:rsidR="00502B7C" w:rsidRPr="00502B7C">
        <w:rPr>
          <w:b/>
          <w:bCs/>
        </w:rPr>
        <w:t>.</w:t>
      </w:r>
    </w:p>
    <w:p w14:paraId="09563A5A" w14:textId="77777777" w:rsidR="00502B7C" w:rsidRPr="00BE0FB9" w:rsidRDefault="00502B7C" w:rsidP="00A44C4C">
      <w:pPr>
        <w:spacing w:line="360" w:lineRule="exact"/>
        <w:jc w:val="center"/>
        <w:rPr>
          <w:b/>
        </w:rPr>
      </w:pPr>
    </w:p>
    <w:p w14:paraId="36C02B30" w14:textId="7522DCE4" w:rsidR="00502B7C" w:rsidRPr="00502B7C" w:rsidRDefault="00502B7C" w:rsidP="00132E67">
      <w:pPr>
        <w:widowControl w:val="0"/>
        <w:numPr>
          <w:ilvl w:val="3"/>
          <w:numId w:val="37"/>
        </w:numPr>
        <w:spacing w:line="320" w:lineRule="exact"/>
        <w:ind w:left="567" w:hanging="567"/>
        <w:jc w:val="both"/>
        <w:rPr>
          <w:iCs/>
          <w:color w:val="000000"/>
        </w:rPr>
      </w:pPr>
      <w:r w:rsidRPr="00502B7C">
        <w:rPr>
          <w:iCs/>
          <w:color w:val="000000"/>
        </w:rPr>
        <w:t>Oferujemy następującą roczną cenę za wywóz poniższych odpadów w wysokości:</w:t>
      </w:r>
    </w:p>
    <w:p w14:paraId="0545A483" w14:textId="77777777" w:rsidR="00502B7C" w:rsidRPr="00502B7C" w:rsidRDefault="00502B7C" w:rsidP="00502B7C">
      <w:pPr>
        <w:pStyle w:val="Akapitzlist"/>
        <w:widowControl w:val="0"/>
        <w:spacing w:line="300" w:lineRule="exact"/>
        <w:rPr>
          <w:b/>
          <w:bCs/>
          <w:iCs/>
          <w:color w:val="000000"/>
          <w:lang w:bidi="pl-PL"/>
        </w:rPr>
      </w:pPr>
    </w:p>
    <w:p w14:paraId="5BC4E16C" w14:textId="77777777" w:rsidR="00502B7C" w:rsidRPr="00502B7C" w:rsidRDefault="00502B7C" w:rsidP="00502B7C">
      <w:pPr>
        <w:pStyle w:val="Akapitzlist"/>
        <w:widowControl w:val="0"/>
        <w:spacing w:line="400" w:lineRule="exact"/>
        <w:rPr>
          <w:iCs/>
          <w:color w:val="000000"/>
        </w:rPr>
      </w:pPr>
      <w:r w:rsidRPr="00502B7C">
        <w:rPr>
          <w:iCs/>
          <w:color w:val="000000"/>
        </w:rPr>
        <w:t xml:space="preserve">netto…...…….…… + VAT ..........% ....................... =................................... zł brutto, </w:t>
      </w:r>
    </w:p>
    <w:p w14:paraId="2B08D00A" w14:textId="77777777" w:rsidR="00502B7C" w:rsidRPr="00502B7C" w:rsidRDefault="00502B7C" w:rsidP="00502B7C">
      <w:pPr>
        <w:pStyle w:val="Akapitzlist"/>
        <w:spacing w:line="360" w:lineRule="exact"/>
        <w:jc w:val="both"/>
        <w:rPr>
          <w:iCs/>
          <w:color w:val="000000"/>
        </w:rPr>
      </w:pPr>
      <w:r w:rsidRPr="00502B7C">
        <w:rPr>
          <w:iCs/>
          <w:color w:val="000000"/>
        </w:rPr>
        <w:t>słownie ………………………………………………………………………………………….</w:t>
      </w:r>
    </w:p>
    <w:p w14:paraId="0C21E761" w14:textId="77777777" w:rsidR="00502B7C" w:rsidRPr="00502B7C" w:rsidRDefault="00502B7C" w:rsidP="00502B7C">
      <w:pPr>
        <w:pStyle w:val="Akapitzlist"/>
        <w:spacing w:line="360" w:lineRule="exact"/>
        <w:jc w:val="both"/>
        <w:rPr>
          <w:iCs/>
          <w:color w:val="000000"/>
        </w:rPr>
      </w:pPr>
    </w:p>
    <w:tbl>
      <w:tblPr>
        <w:tblStyle w:val="Tabela-Siatka"/>
        <w:tblW w:w="881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16"/>
        <w:gridCol w:w="2505"/>
        <w:gridCol w:w="2050"/>
        <w:gridCol w:w="1720"/>
        <w:gridCol w:w="2126"/>
      </w:tblGrid>
      <w:tr w:rsidR="00502B7C" w:rsidRPr="00BB00EA" w14:paraId="2A6D20BD" w14:textId="77777777" w:rsidTr="00502B7C">
        <w:trPr>
          <w:trHeight w:val="598"/>
        </w:trPr>
        <w:tc>
          <w:tcPr>
            <w:tcW w:w="416" w:type="dxa"/>
          </w:tcPr>
          <w:p w14:paraId="0BB61C41" w14:textId="77777777" w:rsidR="00502B7C" w:rsidRPr="00BB00EA" w:rsidRDefault="00502B7C" w:rsidP="00333F78">
            <w:pPr>
              <w:spacing w:line="440" w:lineRule="exact"/>
              <w:jc w:val="both"/>
              <w:rPr>
                <w:sz w:val="20"/>
              </w:rPr>
            </w:pPr>
          </w:p>
        </w:tc>
        <w:tc>
          <w:tcPr>
            <w:tcW w:w="2505" w:type="dxa"/>
            <w:vAlign w:val="center"/>
          </w:tcPr>
          <w:p w14:paraId="64669CF0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Rodzaj odpadu</w:t>
            </w:r>
          </w:p>
        </w:tc>
        <w:tc>
          <w:tcPr>
            <w:tcW w:w="2050" w:type="dxa"/>
            <w:vAlign w:val="center"/>
          </w:tcPr>
          <w:p w14:paraId="4F9F8D49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Cena jednostkowa netto za wywóz 1 pojemnika</w:t>
            </w:r>
          </w:p>
        </w:tc>
        <w:tc>
          <w:tcPr>
            <w:tcW w:w="1720" w:type="dxa"/>
            <w:vAlign w:val="center"/>
          </w:tcPr>
          <w:p w14:paraId="36FC0B27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Ilość wywiezionych pojemników/rok</w:t>
            </w:r>
          </w:p>
        </w:tc>
        <w:tc>
          <w:tcPr>
            <w:tcW w:w="2126" w:type="dxa"/>
            <w:vAlign w:val="center"/>
          </w:tcPr>
          <w:p w14:paraId="7E44A4A4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Wartość netto (zł)</w:t>
            </w:r>
          </w:p>
        </w:tc>
      </w:tr>
      <w:tr w:rsidR="00502B7C" w:rsidRPr="00BB00EA" w14:paraId="227E1F2B" w14:textId="77777777" w:rsidTr="00502B7C">
        <w:trPr>
          <w:trHeight w:val="470"/>
        </w:trPr>
        <w:tc>
          <w:tcPr>
            <w:tcW w:w="416" w:type="dxa"/>
            <w:vAlign w:val="center"/>
          </w:tcPr>
          <w:p w14:paraId="378DC18F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1.</w:t>
            </w:r>
          </w:p>
        </w:tc>
        <w:tc>
          <w:tcPr>
            <w:tcW w:w="2505" w:type="dxa"/>
            <w:vAlign w:val="center"/>
          </w:tcPr>
          <w:p w14:paraId="54476F0D" w14:textId="77777777" w:rsidR="00502B7C" w:rsidRPr="00BB00EA" w:rsidRDefault="00502B7C" w:rsidP="00333F78">
            <w:pPr>
              <w:rPr>
                <w:sz w:val="20"/>
              </w:rPr>
            </w:pPr>
            <w:r w:rsidRPr="00BB00EA">
              <w:rPr>
                <w:sz w:val="20"/>
              </w:rPr>
              <w:t>Odpady niesegregowane</w:t>
            </w:r>
          </w:p>
        </w:tc>
        <w:tc>
          <w:tcPr>
            <w:tcW w:w="2050" w:type="dxa"/>
            <w:vAlign w:val="center"/>
          </w:tcPr>
          <w:p w14:paraId="537C3956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1720" w:type="dxa"/>
            <w:vAlign w:val="center"/>
          </w:tcPr>
          <w:p w14:paraId="5FB07C7F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 xml:space="preserve">1 </w:t>
            </w:r>
            <w:r>
              <w:rPr>
                <w:sz w:val="20"/>
              </w:rPr>
              <w:t>560</w:t>
            </w:r>
          </w:p>
        </w:tc>
        <w:tc>
          <w:tcPr>
            <w:tcW w:w="2126" w:type="dxa"/>
            <w:vAlign w:val="center"/>
          </w:tcPr>
          <w:p w14:paraId="10A4EF54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  <w:tr w:rsidR="00502B7C" w:rsidRPr="00BB00EA" w14:paraId="6B020187" w14:textId="77777777" w:rsidTr="00502B7C">
        <w:trPr>
          <w:trHeight w:val="470"/>
        </w:trPr>
        <w:tc>
          <w:tcPr>
            <w:tcW w:w="416" w:type="dxa"/>
            <w:vAlign w:val="center"/>
          </w:tcPr>
          <w:p w14:paraId="5B7E6A32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2.</w:t>
            </w:r>
          </w:p>
        </w:tc>
        <w:tc>
          <w:tcPr>
            <w:tcW w:w="2505" w:type="dxa"/>
            <w:vAlign w:val="center"/>
          </w:tcPr>
          <w:p w14:paraId="1BBCD523" w14:textId="77777777" w:rsidR="00502B7C" w:rsidRPr="00BB00EA" w:rsidRDefault="00502B7C" w:rsidP="00333F78">
            <w:pPr>
              <w:rPr>
                <w:sz w:val="20"/>
              </w:rPr>
            </w:pPr>
            <w:r w:rsidRPr="00BB00EA">
              <w:rPr>
                <w:sz w:val="20"/>
              </w:rPr>
              <w:t>Papier i tektura</w:t>
            </w:r>
          </w:p>
        </w:tc>
        <w:tc>
          <w:tcPr>
            <w:tcW w:w="2050" w:type="dxa"/>
            <w:vAlign w:val="center"/>
          </w:tcPr>
          <w:p w14:paraId="36495271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1720" w:type="dxa"/>
            <w:vAlign w:val="center"/>
          </w:tcPr>
          <w:p w14:paraId="35EC91C4" w14:textId="357F9F39" w:rsidR="00502B7C" w:rsidRPr="00BB00EA" w:rsidRDefault="00951DFD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260</w:t>
            </w:r>
          </w:p>
        </w:tc>
        <w:tc>
          <w:tcPr>
            <w:tcW w:w="2126" w:type="dxa"/>
            <w:vAlign w:val="center"/>
          </w:tcPr>
          <w:p w14:paraId="4FA0E870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  <w:tr w:rsidR="00502B7C" w:rsidRPr="00BB00EA" w14:paraId="3A36FD38" w14:textId="77777777" w:rsidTr="00502B7C">
        <w:trPr>
          <w:trHeight w:val="566"/>
        </w:trPr>
        <w:tc>
          <w:tcPr>
            <w:tcW w:w="416" w:type="dxa"/>
            <w:vAlign w:val="center"/>
          </w:tcPr>
          <w:p w14:paraId="47018703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3.</w:t>
            </w:r>
          </w:p>
        </w:tc>
        <w:tc>
          <w:tcPr>
            <w:tcW w:w="2505" w:type="dxa"/>
            <w:vAlign w:val="center"/>
          </w:tcPr>
          <w:p w14:paraId="20A55861" w14:textId="77777777" w:rsidR="00502B7C" w:rsidRPr="00BB00EA" w:rsidRDefault="00502B7C" w:rsidP="00333F78">
            <w:pPr>
              <w:rPr>
                <w:sz w:val="20"/>
              </w:rPr>
            </w:pPr>
            <w:r w:rsidRPr="00BB00EA">
              <w:rPr>
                <w:sz w:val="20"/>
              </w:rPr>
              <w:t>Tworzywa sztuczne</w:t>
            </w:r>
            <w:r>
              <w:rPr>
                <w:sz w:val="20"/>
              </w:rPr>
              <w:t xml:space="preserve"> i metal</w:t>
            </w:r>
          </w:p>
        </w:tc>
        <w:tc>
          <w:tcPr>
            <w:tcW w:w="2050" w:type="dxa"/>
            <w:vAlign w:val="center"/>
          </w:tcPr>
          <w:p w14:paraId="023C565C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1720" w:type="dxa"/>
            <w:vAlign w:val="center"/>
          </w:tcPr>
          <w:p w14:paraId="5FC9C815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BB00EA">
              <w:rPr>
                <w:sz w:val="20"/>
              </w:rPr>
              <w:t>208</w:t>
            </w:r>
          </w:p>
        </w:tc>
        <w:tc>
          <w:tcPr>
            <w:tcW w:w="2126" w:type="dxa"/>
            <w:vAlign w:val="center"/>
          </w:tcPr>
          <w:p w14:paraId="5B0DC477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  <w:tr w:rsidR="00502B7C" w:rsidRPr="00BB00EA" w14:paraId="0F51CAEA" w14:textId="77777777" w:rsidTr="00502B7C">
        <w:trPr>
          <w:trHeight w:val="566"/>
        </w:trPr>
        <w:tc>
          <w:tcPr>
            <w:tcW w:w="416" w:type="dxa"/>
            <w:vAlign w:val="center"/>
          </w:tcPr>
          <w:p w14:paraId="6A9D2E13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505" w:type="dxa"/>
            <w:vAlign w:val="center"/>
          </w:tcPr>
          <w:p w14:paraId="2AFD7BDA" w14:textId="77777777" w:rsidR="00502B7C" w:rsidRPr="00BB00EA" w:rsidRDefault="00502B7C" w:rsidP="00333F78">
            <w:pPr>
              <w:rPr>
                <w:sz w:val="20"/>
              </w:rPr>
            </w:pPr>
            <w:r>
              <w:rPr>
                <w:sz w:val="20"/>
              </w:rPr>
              <w:t>Szkło</w:t>
            </w:r>
          </w:p>
        </w:tc>
        <w:tc>
          <w:tcPr>
            <w:tcW w:w="2050" w:type="dxa"/>
            <w:vAlign w:val="center"/>
          </w:tcPr>
          <w:p w14:paraId="598511B7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1720" w:type="dxa"/>
            <w:vAlign w:val="center"/>
          </w:tcPr>
          <w:p w14:paraId="61058A2C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2126" w:type="dxa"/>
            <w:vAlign w:val="center"/>
          </w:tcPr>
          <w:p w14:paraId="2C929B05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  <w:tr w:rsidR="00502B7C" w:rsidRPr="00BB00EA" w14:paraId="17F54369" w14:textId="77777777" w:rsidTr="00502B7C">
        <w:trPr>
          <w:trHeight w:val="566"/>
        </w:trPr>
        <w:tc>
          <w:tcPr>
            <w:tcW w:w="416" w:type="dxa"/>
            <w:vAlign w:val="center"/>
          </w:tcPr>
          <w:p w14:paraId="4FE21A0B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505" w:type="dxa"/>
            <w:vAlign w:val="center"/>
          </w:tcPr>
          <w:p w14:paraId="300E0A30" w14:textId="77777777" w:rsidR="00502B7C" w:rsidRPr="00BB00EA" w:rsidRDefault="00502B7C" w:rsidP="00333F78">
            <w:pPr>
              <w:rPr>
                <w:sz w:val="20"/>
              </w:rPr>
            </w:pPr>
            <w:r>
              <w:rPr>
                <w:sz w:val="20"/>
              </w:rPr>
              <w:t>Odpady biodegradowalne</w:t>
            </w:r>
          </w:p>
        </w:tc>
        <w:tc>
          <w:tcPr>
            <w:tcW w:w="2050" w:type="dxa"/>
            <w:vAlign w:val="center"/>
          </w:tcPr>
          <w:p w14:paraId="25A9A663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1720" w:type="dxa"/>
            <w:vAlign w:val="center"/>
          </w:tcPr>
          <w:p w14:paraId="7860DA5C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2126" w:type="dxa"/>
            <w:vAlign w:val="center"/>
          </w:tcPr>
          <w:p w14:paraId="36A5F6AE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  <w:tr w:rsidR="00502B7C" w:rsidRPr="00BB00EA" w14:paraId="25A75396" w14:textId="77777777" w:rsidTr="00502B7C">
        <w:trPr>
          <w:trHeight w:val="800"/>
        </w:trPr>
        <w:tc>
          <w:tcPr>
            <w:tcW w:w="416" w:type="dxa"/>
            <w:vAlign w:val="center"/>
          </w:tcPr>
          <w:p w14:paraId="3727D096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505" w:type="dxa"/>
            <w:vAlign w:val="center"/>
          </w:tcPr>
          <w:p w14:paraId="0D79E23D" w14:textId="77777777" w:rsidR="00502B7C" w:rsidRPr="00BB00EA" w:rsidRDefault="00502B7C" w:rsidP="00333F78">
            <w:pPr>
              <w:rPr>
                <w:sz w:val="20"/>
              </w:rPr>
            </w:pPr>
            <w:r>
              <w:rPr>
                <w:sz w:val="20"/>
              </w:rPr>
              <w:t>Odpady wielkogabarytowe i gruz</w:t>
            </w:r>
          </w:p>
        </w:tc>
        <w:tc>
          <w:tcPr>
            <w:tcW w:w="3770" w:type="dxa"/>
            <w:gridSpan w:val="2"/>
            <w:vAlign w:val="center"/>
          </w:tcPr>
          <w:p w14:paraId="17E8E62D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zgodnie z zaoferowanymi cenami</w:t>
            </w:r>
          </w:p>
        </w:tc>
        <w:tc>
          <w:tcPr>
            <w:tcW w:w="2126" w:type="dxa"/>
            <w:vAlign w:val="center"/>
          </w:tcPr>
          <w:p w14:paraId="5CD2FFAC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10 000 zł</w:t>
            </w:r>
          </w:p>
        </w:tc>
      </w:tr>
      <w:tr w:rsidR="00502B7C" w:rsidRPr="00BB00EA" w14:paraId="42BEF38B" w14:textId="77777777" w:rsidTr="00502B7C">
        <w:trPr>
          <w:trHeight w:val="698"/>
        </w:trPr>
        <w:tc>
          <w:tcPr>
            <w:tcW w:w="416" w:type="dxa"/>
            <w:vAlign w:val="center"/>
          </w:tcPr>
          <w:p w14:paraId="1F3E5CC3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505" w:type="dxa"/>
            <w:vAlign w:val="center"/>
          </w:tcPr>
          <w:p w14:paraId="36797251" w14:textId="77777777" w:rsidR="00502B7C" w:rsidRPr="00BB00EA" w:rsidRDefault="00502B7C" w:rsidP="00333F78">
            <w:pPr>
              <w:rPr>
                <w:sz w:val="20"/>
              </w:rPr>
            </w:pPr>
            <w:r>
              <w:rPr>
                <w:sz w:val="20"/>
              </w:rPr>
              <w:t>Odpady biodegradowalne</w:t>
            </w:r>
          </w:p>
        </w:tc>
        <w:tc>
          <w:tcPr>
            <w:tcW w:w="3770" w:type="dxa"/>
            <w:gridSpan w:val="2"/>
            <w:vAlign w:val="center"/>
          </w:tcPr>
          <w:p w14:paraId="6C236038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 w:rsidRPr="00517745">
              <w:rPr>
                <w:sz w:val="20"/>
              </w:rPr>
              <w:t>zgodnie z zaoferowanymi cenami</w:t>
            </w:r>
          </w:p>
        </w:tc>
        <w:tc>
          <w:tcPr>
            <w:tcW w:w="2126" w:type="dxa"/>
            <w:vAlign w:val="center"/>
          </w:tcPr>
          <w:p w14:paraId="242F3989" w14:textId="77777777" w:rsidR="00502B7C" w:rsidRPr="00BB00EA" w:rsidRDefault="00502B7C" w:rsidP="00333F7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5 000 zł</w:t>
            </w:r>
          </w:p>
        </w:tc>
      </w:tr>
      <w:tr w:rsidR="00502B7C" w:rsidRPr="00BB00EA" w14:paraId="23E4CF5F" w14:textId="77777777" w:rsidTr="00502B7C">
        <w:trPr>
          <w:trHeight w:val="680"/>
        </w:trPr>
        <w:tc>
          <w:tcPr>
            <w:tcW w:w="416" w:type="dxa"/>
            <w:vAlign w:val="center"/>
          </w:tcPr>
          <w:p w14:paraId="3291ECDF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  <w:tc>
          <w:tcPr>
            <w:tcW w:w="6275" w:type="dxa"/>
            <w:gridSpan w:val="3"/>
            <w:vAlign w:val="center"/>
          </w:tcPr>
          <w:p w14:paraId="2338E488" w14:textId="77777777" w:rsidR="00502B7C" w:rsidRPr="00BB00EA" w:rsidRDefault="00502B7C" w:rsidP="00333F78">
            <w:pPr>
              <w:jc w:val="right"/>
              <w:rPr>
                <w:b/>
                <w:sz w:val="20"/>
              </w:rPr>
            </w:pPr>
            <w:r w:rsidRPr="00BB00EA">
              <w:rPr>
                <w:b/>
                <w:sz w:val="20"/>
              </w:rPr>
              <w:t>Razem netto:</w:t>
            </w:r>
          </w:p>
        </w:tc>
        <w:tc>
          <w:tcPr>
            <w:tcW w:w="2126" w:type="dxa"/>
            <w:vAlign w:val="center"/>
          </w:tcPr>
          <w:p w14:paraId="58A3EDC0" w14:textId="77777777" w:rsidR="00502B7C" w:rsidRPr="00BB00EA" w:rsidRDefault="00502B7C" w:rsidP="00333F78">
            <w:pPr>
              <w:jc w:val="center"/>
              <w:rPr>
                <w:sz w:val="20"/>
              </w:rPr>
            </w:pPr>
          </w:p>
        </w:tc>
      </w:tr>
    </w:tbl>
    <w:p w14:paraId="1C955868" w14:textId="77777777" w:rsidR="00502B7C" w:rsidRDefault="00502B7C" w:rsidP="00502B7C">
      <w:pPr>
        <w:spacing w:line="260" w:lineRule="exact"/>
        <w:ind w:left="567" w:hanging="567"/>
        <w:jc w:val="both"/>
        <w:rPr>
          <w:b/>
          <w:bCs/>
        </w:rPr>
      </w:pPr>
    </w:p>
    <w:p w14:paraId="2064A470" w14:textId="63645ECA" w:rsidR="00502B7C" w:rsidRDefault="00502B7C" w:rsidP="00502B7C">
      <w:pPr>
        <w:spacing w:line="260" w:lineRule="exact"/>
        <w:ind w:left="567" w:hanging="567"/>
        <w:jc w:val="both"/>
        <w:rPr>
          <w:b/>
          <w:bCs/>
        </w:rPr>
      </w:pPr>
      <w:r w:rsidRPr="00502B7C">
        <w:lastRenderedPageBreak/>
        <w:t>2.</w:t>
      </w:r>
      <w:r w:rsidRPr="00FB6B10">
        <w:rPr>
          <w:b/>
          <w:bCs/>
        </w:rPr>
        <w:tab/>
      </w:r>
      <w:r w:rsidRPr="00E017FF">
        <w:rPr>
          <w:bCs/>
        </w:rPr>
        <w:t xml:space="preserve">Ceny </w:t>
      </w:r>
      <w:r>
        <w:rPr>
          <w:bCs/>
        </w:rPr>
        <w:t xml:space="preserve">kontenerów </w:t>
      </w:r>
      <w:r w:rsidRPr="00E017FF">
        <w:rPr>
          <w:bCs/>
        </w:rPr>
        <w:t>za odpady wielkogabarytowe oraz biodegradowalne</w:t>
      </w:r>
      <w:r>
        <w:rPr>
          <w:bCs/>
        </w:rPr>
        <w:t xml:space="preserve">  </w:t>
      </w:r>
    </w:p>
    <w:p w14:paraId="5005169B" w14:textId="77777777" w:rsidR="00502B7C" w:rsidRPr="00BC4E5D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3,5 m</w:t>
      </w:r>
      <w:r w:rsidRPr="00BC4E5D">
        <w:rPr>
          <w:vertAlign w:val="superscript"/>
        </w:rPr>
        <w:t>3</w:t>
      </w:r>
      <w:r w:rsidRPr="00BC4E5D">
        <w:t xml:space="preserve"> (gruz)</w:t>
      </w:r>
      <w:r w:rsidRPr="00BC4E5D">
        <w:tab/>
      </w:r>
      <w:r w:rsidRPr="00BC4E5D">
        <w:tab/>
      </w:r>
      <w:r w:rsidRPr="00BC4E5D">
        <w:tab/>
      </w:r>
      <w:r w:rsidRPr="00BC4E5D">
        <w:tab/>
        <w:t>……</w:t>
      </w:r>
      <w:r>
        <w:t>.</w:t>
      </w:r>
      <w:r w:rsidRPr="00BC4E5D">
        <w:t>…..zł netto / kontener</w:t>
      </w:r>
    </w:p>
    <w:p w14:paraId="6E4121CE" w14:textId="77777777" w:rsidR="00502B7C" w:rsidRPr="00BC4E5D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3,5 m</w:t>
      </w:r>
      <w:r w:rsidRPr="00BC4E5D">
        <w:rPr>
          <w:vertAlign w:val="superscript"/>
        </w:rPr>
        <w:t>3</w:t>
      </w:r>
      <w:r w:rsidRPr="00BC4E5D">
        <w:t xml:space="preserve"> (odpady biodegradowalne) </w:t>
      </w:r>
      <w:r>
        <w:tab/>
      </w:r>
      <w:r w:rsidRPr="00BC4E5D">
        <w:tab/>
        <w:t>…………zł netto / kontener</w:t>
      </w:r>
    </w:p>
    <w:p w14:paraId="53BAD272" w14:textId="77777777" w:rsidR="00502B7C" w:rsidRPr="00BC4E5D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5 m</w:t>
      </w:r>
      <w:r w:rsidRPr="00BC4E5D">
        <w:rPr>
          <w:vertAlign w:val="superscript"/>
        </w:rPr>
        <w:t>3</w:t>
      </w:r>
      <w:r w:rsidRPr="00BC4E5D">
        <w:t xml:space="preserve"> (gruz)</w:t>
      </w:r>
      <w:r w:rsidRPr="00BC4E5D">
        <w:tab/>
      </w:r>
      <w:r w:rsidRPr="00BC4E5D">
        <w:tab/>
      </w:r>
      <w:r w:rsidRPr="00BC4E5D">
        <w:tab/>
      </w:r>
      <w:r w:rsidRPr="00BC4E5D">
        <w:tab/>
      </w:r>
      <w:r>
        <w:tab/>
      </w:r>
      <w:r w:rsidRPr="00BC4E5D">
        <w:t>……</w:t>
      </w:r>
      <w:r>
        <w:t>.</w:t>
      </w:r>
      <w:r w:rsidRPr="00BC4E5D">
        <w:t>…..zł netto / kontener</w:t>
      </w:r>
    </w:p>
    <w:p w14:paraId="41284DEF" w14:textId="77777777" w:rsidR="00502B7C" w:rsidRPr="00BC4E5D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5 m</w:t>
      </w:r>
      <w:r w:rsidRPr="00BC4E5D">
        <w:rPr>
          <w:vertAlign w:val="superscript"/>
        </w:rPr>
        <w:t>3</w:t>
      </w:r>
      <w:r w:rsidRPr="00BC4E5D">
        <w:t xml:space="preserve"> (</w:t>
      </w:r>
      <w:r>
        <w:t>wielkogabarytowe</w:t>
      </w:r>
      <w:r w:rsidRPr="00BC4E5D">
        <w:t>)</w:t>
      </w:r>
      <w:r w:rsidRPr="00BC4E5D">
        <w:tab/>
      </w:r>
      <w:r w:rsidRPr="00BC4E5D">
        <w:tab/>
      </w:r>
      <w:r w:rsidRPr="00BC4E5D">
        <w:tab/>
        <w:t>……</w:t>
      </w:r>
      <w:r>
        <w:t>.</w:t>
      </w:r>
      <w:r w:rsidRPr="00BC4E5D">
        <w:t>…..zł netto / kontener</w:t>
      </w:r>
    </w:p>
    <w:p w14:paraId="4242A097" w14:textId="77777777" w:rsidR="00502B7C" w:rsidRPr="00BC4E5D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5 m</w:t>
      </w:r>
      <w:r w:rsidRPr="00BC4E5D">
        <w:rPr>
          <w:vertAlign w:val="superscript"/>
        </w:rPr>
        <w:t>3</w:t>
      </w:r>
      <w:r w:rsidRPr="00BC4E5D">
        <w:t xml:space="preserve"> (odpady biodegradowalne) </w:t>
      </w:r>
      <w:r>
        <w:tab/>
      </w:r>
      <w:r w:rsidRPr="00BC4E5D">
        <w:tab/>
        <w:t>…..…</w:t>
      </w:r>
      <w:r>
        <w:t>…</w:t>
      </w:r>
      <w:r w:rsidRPr="00BC4E5D">
        <w:t>.zł netto / kontener</w:t>
      </w:r>
    </w:p>
    <w:p w14:paraId="1117A7BC" w14:textId="77777777" w:rsidR="00502B7C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BC4E5D">
        <w:t xml:space="preserve">kontener </w:t>
      </w:r>
      <w:r>
        <w:t xml:space="preserve">min. </w:t>
      </w:r>
      <w:r w:rsidRPr="00BC4E5D">
        <w:t>7 m</w:t>
      </w:r>
      <w:r w:rsidRPr="00BC4E5D">
        <w:rPr>
          <w:vertAlign w:val="superscript"/>
        </w:rPr>
        <w:t>3</w:t>
      </w:r>
      <w:r w:rsidRPr="00BC4E5D">
        <w:t xml:space="preserve"> (</w:t>
      </w:r>
      <w:r>
        <w:t>wielkogabarytowe</w:t>
      </w:r>
      <w:r w:rsidRPr="00BC4E5D">
        <w:t>)</w:t>
      </w:r>
      <w:r w:rsidRPr="00BC4E5D">
        <w:tab/>
      </w:r>
      <w:r w:rsidRPr="00BC4E5D">
        <w:tab/>
      </w:r>
      <w:r w:rsidRPr="00BC4E5D">
        <w:tab/>
        <w:t>………</w:t>
      </w:r>
      <w:r>
        <w:t>…</w:t>
      </w:r>
      <w:r w:rsidRPr="00BC4E5D">
        <w:t>zł netto / kontener</w:t>
      </w:r>
    </w:p>
    <w:p w14:paraId="538A99D5" w14:textId="77777777" w:rsidR="00502B7C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 w:rsidRPr="00E017FF">
        <w:t xml:space="preserve">kontener </w:t>
      </w:r>
      <w:r>
        <w:t xml:space="preserve">min. </w:t>
      </w:r>
      <w:r w:rsidRPr="00E017FF">
        <w:t>7 m</w:t>
      </w:r>
      <w:r w:rsidRPr="00E017FF">
        <w:rPr>
          <w:vertAlign w:val="superscript"/>
        </w:rPr>
        <w:t>3</w:t>
      </w:r>
      <w:r w:rsidRPr="00E017FF">
        <w:t xml:space="preserve"> (odpady biodegradowalne)</w:t>
      </w:r>
      <w:r>
        <w:tab/>
      </w:r>
      <w:r w:rsidRPr="00E017FF">
        <w:t xml:space="preserve"> </w:t>
      </w:r>
      <w:r w:rsidRPr="00E017FF">
        <w:tab/>
        <w:t>…..……</w:t>
      </w:r>
      <w:r>
        <w:t>.</w:t>
      </w:r>
      <w:r w:rsidRPr="00E017FF">
        <w:t>zł netto / kontener</w:t>
      </w:r>
    </w:p>
    <w:p w14:paraId="073C659C" w14:textId="77777777" w:rsidR="00502B7C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>
        <w:t>worek Big-Bag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…………zł netto / worek</w:t>
      </w:r>
    </w:p>
    <w:p w14:paraId="3312D45C" w14:textId="77777777" w:rsidR="00502B7C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>
        <w:t>………………………………………………………………………………...</w:t>
      </w:r>
    </w:p>
    <w:p w14:paraId="74699A38" w14:textId="77777777" w:rsidR="00502B7C" w:rsidRDefault="00502B7C" w:rsidP="00502B7C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</w:pPr>
      <w:r>
        <w:t>…………………………………………………………………………………</w:t>
      </w:r>
    </w:p>
    <w:p w14:paraId="7EAFF905" w14:textId="41258382" w:rsidR="00502B7C" w:rsidRDefault="00502B7C" w:rsidP="00A44C4C">
      <w:pPr>
        <w:spacing w:line="360" w:lineRule="exact"/>
        <w:ind w:left="567" w:hanging="567"/>
        <w:jc w:val="both"/>
        <w:rPr>
          <w:sz w:val="22"/>
        </w:rPr>
      </w:pPr>
      <w:r w:rsidRPr="00502B7C">
        <w:rPr>
          <w:sz w:val="22"/>
        </w:rPr>
        <w:t>Uwaga: Wykonawca uzupełnia ceny tylko przy kontenerach którymi dysponuje</w:t>
      </w:r>
    </w:p>
    <w:p w14:paraId="394A14B6" w14:textId="77777777" w:rsidR="00502B7C" w:rsidRDefault="00502B7C" w:rsidP="00A44C4C">
      <w:pPr>
        <w:spacing w:line="360" w:lineRule="exact"/>
        <w:ind w:left="567" w:hanging="567"/>
        <w:jc w:val="both"/>
        <w:rPr>
          <w:sz w:val="22"/>
        </w:rPr>
      </w:pPr>
    </w:p>
    <w:p w14:paraId="6C5A521F" w14:textId="5456FACE" w:rsidR="00A44C4C" w:rsidRPr="00A877A3" w:rsidRDefault="00502B7C" w:rsidP="00A44C4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3</w:t>
      </w:r>
      <w:r w:rsidR="00A44C4C" w:rsidRPr="00A877A3">
        <w:rPr>
          <w:sz w:val="22"/>
        </w:rPr>
        <w:t>.</w:t>
      </w:r>
      <w:r w:rsidR="00A44C4C" w:rsidRPr="00A877A3">
        <w:rPr>
          <w:sz w:val="22"/>
        </w:rPr>
        <w:tab/>
        <w:t xml:space="preserve">Oświadczenie Wykonawcy: </w:t>
      </w:r>
    </w:p>
    <w:p w14:paraId="600D6E6A" w14:textId="6AEA4F64" w:rsidR="00A44C4C" w:rsidRPr="00A877A3" w:rsidRDefault="00502B7C" w:rsidP="00A44C4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3</w:t>
      </w:r>
      <w:r w:rsidR="00A44C4C" w:rsidRPr="00A877A3">
        <w:rPr>
          <w:sz w:val="22"/>
        </w:rPr>
        <w:t>.1</w:t>
      </w:r>
      <w:r w:rsidR="00A44C4C" w:rsidRPr="00A877A3">
        <w:rPr>
          <w:sz w:val="22"/>
        </w:rPr>
        <w:tab/>
        <w:t>Oświadczam, że cena brutto obejmuje wszystkie koszty realizacji przedmiotu zamówienia.</w:t>
      </w:r>
    </w:p>
    <w:p w14:paraId="7E51BBC9" w14:textId="773611CF" w:rsidR="003B1EF9" w:rsidRPr="00A877A3" w:rsidRDefault="00502B7C" w:rsidP="00A44C4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3</w:t>
      </w:r>
      <w:r w:rsidR="003B1EF9" w:rsidRPr="00A877A3">
        <w:rPr>
          <w:sz w:val="22"/>
        </w:rPr>
        <w:t>.</w:t>
      </w:r>
      <w:r w:rsidR="00BB5A11">
        <w:rPr>
          <w:sz w:val="22"/>
        </w:rPr>
        <w:t>2</w:t>
      </w:r>
      <w:r w:rsidR="003B1EF9" w:rsidRPr="00A877A3">
        <w:rPr>
          <w:sz w:val="22"/>
        </w:rPr>
        <w:t>.</w:t>
      </w:r>
      <w:r w:rsidR="003B1EF9"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209E01B6" w14:textId="77777777" w:rsidR="00A44C4C" w:rsidRPr="00A877A3" w:rsidRDefault="00A44C4C" w:rsidP="00A44C4C">
      <w:pPr>
        <w:rPr>
          <w:sz w:val="16"/>
          <w:szCs w:val="18"/>
        </w:rPr>
      </w:pPr>
    </w:p>
    <w:p w14:paraId="68B467F9" w14:textId="77777777" w:rsidR="00A44C4C" w:rsidRPr="00A877A3" w:rsidRDefault="00A44C4C" w:rsidP="00A44C4C">
      <w:pPr>
        <w:rPr>
          <w:sz w:val="16"/>
          <w:szCs w:val="18"/>
        </w:rPr>
      </w:pPr>
    </w:p>
    <w:p w14:paraId="6C05B8E2" w14:textId="77777777" w:rsidR="00A44C4C" w:rsidRPr="00922AD5" w:rsidRDefault="00A44C4C" w:rsidP="00A44C4C">
      <w:pPr>
        <w:rPr>
          <w:sz w:val="18"/>
          <w:szCs w:val="18"/>
        </w:rPr>
      </w:pPr>
    </w:p>
    <w:p w14:paraId="3292B8DA" w14:textId="77777777" w:rsidR="00A44C4C" w:rsidRDefault="00A44C4C" w:rsidP="00A44C4C">
      <w:pPr>
        <w:rPr>
          <w:sz w:val="18"/>
          <w:szCs w:val="18"/>
        </w:rPr>
      </w:pPr>
    </w:p>
    <w:p w14:paraId="41CA5BB0" w14:textId="77777777" w:rsidR="00A44C4C" w:rsidRPr="00922AD5" w:rsidRDefault="00A44C4C" w:rsidP="00A44C4C">
      <w:pPr>
        <w:rPr>
          <w:sz w:val="18"/>
          <w:szCs w:val="18"/>
        </w:rPr>
      </w:pPr>
    </w:p>
    <w:p w14:paraId="0B2C3646" w14:textId="77777777" w:rsidR="00A44C4C" w:rsidRPr="00922AD5" w:rsidRDefault="00A44C4C" w:rsidP="00A44C4C">
      <w:pPr>
        <w:rPr>
          <w:sz w:val="18"/>
          <w:szCs w:val="18"/>
        </w:rPr>
      </w:pPr>
    </w:p>
    <w:p w14:paraId="3A2ACBE9" w14:textId="77777777" w:rsidR="00A44C4C" w:rsidRPr="00922AD5" w:rsidRDefault="00A44C4C" w:rsidP="00A44C4C">
      <w:pPr>
        <w:rPr>
          <w:sz w:val="18"/>
          <w:szCs w:val="18"/>
        </w:rPr>
      </w:pPr>
    </w:p>
    <w:p w14:paraId="16DD7121" w14:textId="77777777" w:rsidR="00A44C4C" w:rsidRPr="00922AD5" w:rsidRDefault="00A44C4C" w:rsidP="00A44C4C">
      <w:pPr>
        <w:rPr>
          <w:sz w:val="18"/>
          <w:szCs w:val="18"/>
        </w:rPr>
      </w:pPr>
    </w:p>
    <w:p w14:paraId="4849BD67" w14:textId="77777777"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4FF3FE05" w14:textId="77777777"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14:paraId="5E64EB58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60A56D87" w14:textId="77777777" w:rsidR="00CF34D3" w:rsidRDefault="00CF34D3" w:rsidP="00D40ECE">
      <w:pPr>
        <w:jc w:val="center"/>
        <w:rPr>
          <w:sz w:val="22"/>
        </w:rPr>
      </w:pPr>
    </w:p>
    <w:p w14:paraId="4567B6B9" w14:textId="51FD7119" w:rsidR="00D40ECE" w:rsidRPr="008564D8" w:rsidRDefault="00D40ECE" w:rsidP="00E72ADB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502B7C" w:rsidRPr="00502B7C">
        <w:rPr>
          <w:b/>
          <w:bCs/>
          <w:sz w:val="22"/>
          <w:szCs w:val="22"/>
          <w:lang w:bidi="pl-PL"/>
        </w:rPr>
        <w:t>Świadczenie usług w zakresie wywozu odpadów komunalnych stałych i segregowanych na potrzeby GIG-PIB w Katowicach.</w:t>
      </w:r>
      <w:r w:rsidRPr="00F33CFC">
        <w:rPr>
          <w:b/>
          <w:sz w:val="22"/>
          <w:szCs w:val="22"/>
        </w:rPr>
        <w:t>”</w:t>
      </w:r>
    </w:p>
    <w:p w14:paraId="36D9B984" w14:textId="77777777" w:rsidR="00D40ECE" w:rsidRPr="00A0724A" w:rsidRDefault="00D40ECE" w:rsidP="00D40ECE">
      <w:pPr>
        <w:jc w:val="center"/>
        <w:rPr>
          <w:sz w:val="20"/>
        </w:rPr>
      </w:pPr>
    </w:p>
    <w:p w14:paraId="59AEBC6B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1F7F28F1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6C5277BF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2C8BE31" w14:textId="5E95AC5E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317163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5A35358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4653E3D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1B59BBB4" w14:textId="31B965D7" w:rsidR="00D40ECE" w:rsidRPr="00A0724A" w:rsidRDefault="006F3F18" w:rsidP="00E72ADB">
      <w:pPr>
        <w:pStyle w:val="Akapitzlist"/>
        <w:jc w:val="both"/>
        <w:rPr>
          <w:sz w:val="22"/>
        </w:rPr>
      </w:pPr>
      <w:r>
        <w:rPr>
          <w:b/>
          <w:bCs/>
          <w:sz w:val="22"/>
          <w:szCs w:val="22"/>
          <w:lang w:bidi="pl-PL"/>
        </w:rPr>
        <w:t>„</w:t>
      </w:r>
      <w:r w:rsidR="00502B7C" w:rsidRPr="007102EB">
        <w:rPr>
          <w:b/>
          <w:bCs/>
          <w:sz w:val="22"/>
          <w:szCs w:val="22"/>
          <w:lang w:bidi="pl-PL"/>
        </w:rPr>
        <w:t>Świadczenie usług w zakresie wywozu odpadów komunalnych stałych i segregowanych na potrzeby GIG-PIB w Katowicach</w:t>
      </w:r>
      <w:r w:rsidR="00502B7C" w:rsidRPr="0074366B">
        <w:rPr>
          <w:b/>
          <w:bCs/>
          <w:sz w:val="22"/>
          <w:szCs w:val="22"/>
        </w:rPr>
        <w:t>.</w:t>
      </w:r>
      <w:r w:rsidRPr="006F3F18">
        <w:rPr>
          <w:b/>
          <w:sz w:val="22"/>
          <w:szCs w:val="22"/>
        </w:rPr>
        <w:t>”</w:t>
      </w:r>
      <w:r w:rsidR="00E72ADB">
        <w:rPr>
          <w:b/>
          <w:sz w:val="22"/>
          <w:szCs w:val="22"/>
        </w:rPr>
        <w:t xml:space="preserve"> 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E72ADB">
        <w:rPr>
          <w:sz w:val="22"/>
        </w:rPr>
        <w:t xml:space="preserve">wstępnego </w:t>
      </w:r>
      <w:r w:rsidR="00D40ECE" w:rsidRPr="00E72ADB">
        <w:rPr>
          <w:sz w:val="22"/>
        </w:rPr>
        <w:t>zapytania ofertowego;</w:t>
      </w:r>
    </w:p>
    <w:p w14:paraId="5C82AC20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1C122942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7FC59673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5A29B2EF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0CC27017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1A52E019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786BEC5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5F565D22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0F3FBCB1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1B3695E4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1820F92A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4036F9D" w14:textId="77777777" w:rsidR="00D40ECE" w:rsidRPr="00A0724A" w:rsidRDefault="00D40ECE" w:rsidP="00D40ECE">
      <w:pPr>
        <w:rPr>
          <w:b/>
          <w:sz w:val="22"/>
        </w:rPr>
      </w:pPr>
    </w:p>
    <w:p w14:paraId="52DDAC15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1D1F7780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5B38231E" w14:textId="77777777" w:rsidR="00FE0F72" w:rsidRDefault="00FE0F72" w:rsidP="004B1F1D">
      <w:pPr>
        <w:jc w:val="both"/>
        <w:rPr>
          <w:i/>
          <w:sz w:val="20"/>
        </w:rPr>
      </w:pPr>
    </w:p>
    <w:p w14:paraId="13A829E4" w14:textId="77777777" w:rsidR="00FE0F72" w:rsidRDefault="00FE0F72" w:rsidP="004B1F1D">
      <w:pPr>
        <w:jc w:val="both"/>
        <w:rPr>
          <w:i/>
          <w:sz w:val="20"/>
        </w:rPr>
      </w:pPr>
    </w:p>
    <w:p w14:paraId="6243CEC7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4C02A" w14:textId="77777777" w:rsidR="00C372C0" w:rsidRDefault="00C372C0" w:rsidP="00565890">
      <w:r>
        <w:separator/>
      </w:r>
    </w:p>
  </w:endnote>
  <w:endnote w:type="continuationSeparator" w:id="0">
    <w:p w14:paraId="5EE12427" w14:textId="77777777" w:rsidR="00C372C0" w:rsidRDefault="00C372C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9201520"/>
      <w:docPartObj>
        <w:docPartGallery w:val="Page Numbers (Bottom of Page)"/>
        <w:docPartUnique/>
      </w:docPartObj>
    </w:sdtPr>
    <w:sdtContent>
      <w:p w14:paraId="1290CD02" w14:textId="7384A418" w:rsidR="006120FD" w:rsidRDefault="0074366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4298182B" wp14:editId="6E7E5E63">
              <wp:simplePos x="0" y="0"/>
              <wp:positionH relativeFrom="page">
                <wp:posOffset>13970</wp:posOffset>
              </wp:positionH>
              <wp:positionV relativeFrom="page">
                <wp:posOffset>9299575</wp:posOffset>
              </wp:positionV>
              <wp:extent cx="7562850" cy="1438275"/>
              <wp:effectExtent l="0" t="0" r="0" b="9525"/>
              <wp:wrapNone/>
              <wp:docPr id="2" name="Obraz 2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6120FD">
          <w:fldChar w:fldCharType="begin"/>
        </w:r>
        <w:r w:rsidR="006120FD">
          <w:instrText>PAGE   \* MERGEFORMAT</w:instrText>
        </w:r>
        <w:r w:rsidR="006120FD">
          <w:fldChar w:fldCharType="separate"/>
        </w:r>
        <w:r w:rsidR="00300DEE">
          <w:rPr>
            <w:noProof/>
          </w:rPr>
          <w:t>1</w:t>
        </w:r>
        <w:r w:rsidR="006120FD">
          <w:rPr>
            <w:noProof/>
          </w:rPr>
          <w:fldChar w:fldCharType="end"/>
        </w:r>
      </w:p>
    </w:sdtContent>
  </w:sdt>
  <w:p w14:paraId="58157BD3" w14:textId="77777777" w:rsidR="006120FD" w:rsidRDefault="006120FD" w:rsidP="00B17DFB">
    <w:pPr>
      <w:pStyle w:val="Stopka"/>
      <w:ind w:firstLine="284"/>
      <w:jc w:val="center"/>
    </w:pPr>
  </w:p>
  <w:p w14:paraId="4B3C2D09" w14:textId="77777777" w:rsidR="004C3A52" w:rsidRDefault="004C3A5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6494919"/>
      <w:docPartObj>
        <w:docPartGallery w:val="Page Numbers (Bottom of Page)"/>
        <w:docPartUnique/>
      </w:docPartObj>
    </w:sdtPr>
    <w:sdtContent>
      <w:p w14:paraId="3C1A1761" w14:textId="78F6E243" w:rsidR="007E61DE" w:rsidRDefault="007E61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FFFBB14" w14:textId="77777777" w:rsidR="007E61DE" w:rsidRDefault="007E61DE" w:rsidP="00B17DFB">
    <w:pPr>
      <w:pStyle w:val="Stopka"/>
      <w:ind w:firstLine="284"/>
      <w:jc w:val="center"/>
    </w:pPr>
  </w:p>
  <w:p w14:paraId="20B8DC1D" w14:textId="77777777" w:rsidR="007E61DE" w:rsidRDefault="007E61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DE5D6" w14:textId="77777777" w:rsidR="00C372C0" w:rsidRDefault="00C372C0" w:rsidP="00565890">
      <w:r>
        <w:separator/>
      </w:r>
    </w:p>
  </w:footnote>
  <w:footnote w:type="continuationSeparator" w:id="0">
    <w:p w14:paraId="5DE6923F" w14:textId="77777777" w:rsidR="00C372C0" w:rsidRDefault="00C372C0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5B95B" w14:textId="30197E4D" w:rsidR="00223348" w:rsidRDefault="0074366B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D0F1368" wp14:editId="320F51D5">
          <wp:simplePos x="0" y="0"/>
          <wp:positionH relativeFrom="page">
            <wp:posOffset>61595</wp:posOffset>
          </wp:positionH>
          <wp:positionV relativeFrom="page">
            <wp:posOffset>194558</wp:posOffset>
          </wp:positionV>
          <wp:extent cx="7562850" cy="1619250"/>
          <wp:effectExtent l="0" t="0" r="0" b="0"/>
          <wp:wrapNone/>
          <wp:docPr id="1" name="Obraz 1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430B7" w14:textId="77777777" w:rsidR="00223348" w:rsidRDefault="002233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8BF1D0C"/>
    <w:multiLevelType w:val="hybridMultilevel"/>
    <w:tmpl w:val="0350660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 w15:restartNumberingAfterBreak="0">
    <w:nsid w:val="21876E0F"/>
    <w:multiLevelType w:val="hybridMultilevel"/>
    <w:tmpl w:val="B0EAA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F23E3B"/>
    <w:multiLevelType w:val="hybridMultilevel"/>
    <w:tmpl w:val="002275F4"/>
    <w:lvl w:ilvl="0" w:tplc="EFF2BE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6936EFC"/>
    <w:multiLevelType w:val="hybridMultilevel"/>
    <w:tmpl w:val="1E169C08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F130E83"/>
    <w:multiLevelType w:val="hybridMultilevel"/>
    <w:tmpl w:val="DF1E2990"/>
    <w:lvl w:ilvl="0" w:tplc="3A16C00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17369E"/>
    <w:multiLevelType w:val="multilevel"/>
    <w:tmpl w:val="231C528C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6E1215"/>
    <w:multiLevelType w:val="multilevel"/>
    <w:tmpl w:val="BE28A758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DB5417"/>
    <w:multiLevelType w:val="hybridMultilevel"/>
    <w:tmpl w:val="BEE00B9E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BE4CF4F2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7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7928AF"/>
    <w:multiLevelType w:val="multilevel"/>
    <w:tmpl w:val="0B68151C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40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2" w15:restartNumberingAfterBreak="0">
    <w:nsid w:val="74B05F2E"/>
    <w:multiLevelType w:val="multilevel"/>
    <w:tmpl w:val="03E2331C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E026976"/>
    <w:multiLevelType w:val="hybridMultilevel"/>
    <w:tmpl w:val="6FA44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82E2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682E2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2"/>
        <w:szCs w:val="22"/>
      </w:rPr>
    </w:lvl>
    <w:lvl w:ilvl="3" w:tplc="284EA060">
      <w:start w:val="1"/>
      <w:numFmt w:val="lowerLetter"/>
      <w:lvlText w:val="%4)"/>
      <w:lvlJc w:val="left"/>
      <w:pPr>
        <w:ind w:left="3090" w:hanging="5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756405">
    <w:abstractNumId w:val="24"/>
  </w:num>
  <w:num w:numId="2" w16cid:durableId="682628104">
    <w:abstractNumId w:val="15"/>
  </w:num>
  <w:num w:numId="3" w16cid:durableId="279577167">
    <w:abstractNumId w:val="11"/>
  </w:num>
  <w:num w:numId="4" w16cid:durableId="826558820">
    <w:abstractNumId w:val="17"/>
  </w:num>
  <w:num w:numId="5" w16cid:durableId="1678073832">
    <w:abstractNumId w:val="8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1465388198">
    <w:abstractNumId w:val="40"/>
  </w:num>
  <w:num w:numId="7" w16cid:durableId="481196121">
    <w:abstractNumId w:val="10"/>
  </w:num>
  <w:num w:numId="8" w16cid:durableId="1410229989">
    <w:abstractNumId w:val="21"/>
  </w:num>
  <w:num w:numId="9" w16cid:durableId="180556586">
    <w:abstractNumId w:val="4"/>
  </w:num>
  <w:num w:numId="10" w16cid:durableId="568616323">
    <w:abstractNumId w:val="43"/>
  </w:num>
  <w:num w:numId="11" w16cid:durableId="991984108">
    <w:abstractNumId w:val="28"/>
  </w:num>
  <w:num w:numId="12" w16cid:durableId="859970060">
    <w:abstractNumId w:val="39"/>
  </w:num>
  <w:num w:numId="13" w16cid:durableId="1919168917">
    <w:abstractNumId w:val="45"/>
  </w:num>
  <w:num w:numId="14" w16cid:durableId="542594599">
    <w:abstractNumId w:val="34"/>
  </w:num>
  <w:num w:numId="15" w16cid:durableId="1470971687">
    <w:abstractNumId w:val="35"/>
  </w:num>
  <w:num w:numId="16" w16cid:durableId="968125317">
    <w:abstractNumId w:val="22"/>
  </w:num>
  <w:num w:numId="17" w16cid:durableId="996111073">
    <w:abstractNumId w:val="25"/>
  </w:num>
  <w:num w:numId="18" w16cid:durableId="2037459404">
    <w:abstractNumId w:val="32"/>
  </w:num>
  <w:num w:numId="19" w16cid:durableId="1413821072">
    <w:abstractNumId w:val="13"/>
  </w:num>
  <w:num w:numId="20" w16cid:durableId="722485730">
    <w:abstractNumId w:val="14"/>
  </w:num>
  <w:num w:numId="21" w16cid:durableId="1982080176">
    <w:abstractNumId w:val="2"/>
  </w:num>
  <w:num w:numId="22" w16cid:durableId="928734729">
    <w:abstractNumId w:val="5"/>
  </w:num>
  <w:num w:numId="23" w16cid:durableId="245459865">
    <w:abstractNumId w:val="0"/>
  </w:num>
  <w:num w:numId="24" w16cid:durableId="748162436">
    <w:abstractNumId w:val="31"/>
  </w:num>
  <w:num w:numId="25" w16cid:durableId="1181628502">
    <w:abstractNumId w:val="3"/>
  </w:num>
  <w:num w:numId="26" w16cid:durableId="1961758965">
    <w:abstractNumId w:val="29"/>
  </w:num>
  <w:num w:numId="27" w16cid:durableId="158497369">
    <w:abstractNumId w:val="23"/>
  </w:num>
  <w:num w:numId="28" w16cid:durableId="1660772348">
    <w:abstractNumId w:val="26"/>
  </w:num>
  <w:num w:numId="29" w16cid:durableId="439958721">
    <w:abstractNumId w:val="41"/>
  </w:num>
  <w:num w:numId="30" w16cid:durableId="1002204329">
    <w:abstractNumId w:val="37"/>
  </w:num>
  <w:num w:numId="31" w16cid:durableId="80303020">
    <w:abstractNumId w:val="18"/>
  </w:num>
  <w:num w:numId="32" w16cid:durableId="2093969221">
    <w:abstractNumId w:val="6"/>
  </w:num>
  <w:num w:numId="33" w16cid:durableId="1769350993">
    <w:abstractNumId w:val="36"/>
  </w:num>
  <w:num w:numId="34" w16cid:durableId="299503173">
    <w:abstractNumId w:val="44"/>
  </w:num>
  <w:num w:numId="35" w16cid:durableId="772744943">
    <w:abstractNumId w:val="19"/>
  </w:num>
  <w:num w:numId="36" w16cid:durableId="1202984394">
    <w:abstractNumId w:val="7"/>
  </w:num>
  <w:num w:numId="37" w16cid:durableId="1388147821">
    <w:abstractNumId w:val="1"/>
  </w:num>
  <w:num w:numId="38" w16cid:durableId="1251500388">
    <w:abstractNumId w:val="16"/>
  </w:num>
  <w:num w:numId="39" w16cid:durableId="412705136">
    <w:abstractNumId w:val="12"/>
  </w:num>
  <w:num w:numId="40" w16cid:durableId="1299339688">
    <w:abstractNumId w:val="38"/>
  </w:num>
  <w:num w:numId="41" w16cid:durableId="1165583156">
    <w:abstractNumId w:val="42"/>
  </w:num>
  <w:num w:numId="42" w16cid:durableId="851261750">
    <w:abstractNumId w:val="33"/>
  </w:num>
  <w:num w:numId="43" w16cid:durableId="1896507407">
    <w:abstractNumId w:val="27"/>
  </w:num>
  <w:num w:numId="44" w16cid:durableId="471675898">
    <w:abstractNumId w:val="20"/>
  </w:num>
  <w:num w:numId="45" w16cid:durableId="585070193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10F68"/>
    <w:rsid w:val="00021EEC"/>
    <w:rsid w:val="00030D52"/>
    <w:rsid w:val="00032D26"/>
    <w:rsid w:val="00036A24"/>
    <w:rsid w:val="00041A85"/>
    <w:rsid w:val="00042AD5"/>
    <w:rsid w:val="00042DD0"/>
    <w:rsid w:val="00045848"/>
    <w:rsid w:val="00047E5F"/>
    <w:rsid w:val="000557E7"/>
    <w:rsid w:val="00055B99"/>
    <w:rsid w:val="00056CA3"/>
    <w:rsid w:val="00070E47"/>
    <w:rsid w:val="000857D1"/>
    <w:rsid w:val="00087BE4"/>
    <w:rsid w:val="00092124"/>
    <w:rsid w:val="000B5B6B"/>
    <w:rsid w:val="000B609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0F7A3A"/>
    <w:rsid w:val="00104127"/>
    <w:rsid w:val="00112BDC"/>
    <w:rsid w:val="001139C4"/>
    <w:rsid w:val="00114C90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1423"/>
    <w:rsid w:val="00200211"/>
    <w:rsid w:val="00222E66"/>
    <w:rsid w:val="00223348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1C11"/>
    <w:rsid w:val="002C4CD2"/>
    <w:rsid w:val="002C7855"/>
    <w:rsid w:val="002D0B8C"/>
    <w:rsid w:val="002D3C87"/>
    <w:rsid w:val="002E2639"/>
    <w:rsid w:val="002E5EF0"/>
    <w:rsid w:val="002F7356"/>
    <w:rsid w:val="00300DEE"/>
    <w:rsid w:val="00301463"/>
    <w:rsid w:val="0030287F"/>
    <w:rsid w:val="00313B90"/>
    <w:rsid w:val="00317163"/>
    <w:rsid w:val="003211A4"/>
    <w:rsid w:val="00321D19"/>
    <w:rsid w:val="00332AF9"/>
    <w:rsid w:val="003404CE"/>
    <w:rsid w:val="003408C4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120A"/>
    <w:rsid w:val="00422B7B"/>
    <w:rsid w:val="00430DD0"/>
    <w:rsid w:val="00430E05"/>
    <w:rsid w:val="00430E8A"/>
    <w:rsid w:val="00431FBB"/>
    <w:rsid w:val="004358B3"/>
    <w:rsid w:val="004362B0"/>
    <w:rsid w:val="00437D0B"/>
    <w:rsid w:val="00441C20"/>
    <w:rsid w:val="004452E0"/>
    <w:rsid w:val="00446790"/>
    <w:rsid w:val="00454716"/>
    <w:rsid w:val="0046049F"/>
    <w:rsid w:val="00461098"/>
    <w:rsid w:val="0047757A"/>
    <w:rsid w:val="00480186"/>
    <w:rsid w:val="00480303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C3A52"/>
    <w:rsid w:val="004D4866"/>
    <w:rsid w:val="004D7676"/>
    <w:rsid w:val="00502B7C"/>
    <w:rsid w:val="00503462"/>
    <w:rsid w:val="005050F3"/>
    <w:rsid w:val="005079CF"/>
    <w:rsid w:val="00521477"/>
    <w:rsid w:val="00522849"/>
    <w:rsid w:val="00523A98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32E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4551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8481A"/>
    <w:rsid w:val="00687AE9"/>
    <w:rsid w:val="006D138A"/>
    <w:rsid w:val="006D4149"/>
    <w:rsid w:val="006F3F18"/>
    <w:rsid w:val="006F5997"/>
    <w:rsid w:val="00702DBD"/>
    <w:rsid w:val="00704637"/>
    <w:rsid w:val="007071CA"/>
    <w:rsid w:val="007102EB"/>
    <w:rsid w:val="00713BED"/>
    <w:rsid w:val="00725781"/>
    <w:rsid w:val="00732423"/>
    <w:rsid w:val="00735DAD"/>
    <w:rsid w:val="0074366B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E61DE"/>
    <w:rsid w:val="007F0513"/>
    <w:rsid w:val="007F12F1"/>
    <w:rsid w:val="007F20BB"/>
    <w:rsid w:val="007F6FB9"/>
    <w:rsid w:val="00805715"/>
    <w:rsid w:val="00814549"/>
    <w:rsid w:val="00816409"/>
    <w:rsid w:val="00820C29"/>
    <w:rsid w:val="00821CE6"/>
    <w:rsid w:val="00841250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7794"/>
    <w:rsid w:val="0094148D"/>
    <w:rsid w:val="0094455C"/>
    <w:rsid w:val="00950861"/>
    <w:rsid w:val="00951DFD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3728"/>
    <w:rsid w:val="009A4078"/>
    <w:rsid w:val="009B2555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176B4"/>
    <w:rsid w:val="00C21AE6"/>
    <w:rsid w:val="00C24432"/>
    <w:rsid w:val="00C24B4F"/>
    <w:rsid w:val="00C24C73"/>
    <w:rsid w:val="00C26BB9"/>
    <w:rsid w:val="00C34F14"/>
    <w:rsid w:val="00C372C0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0EBE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2ADB"/>
    <w:rsid w:val="00E775F6"/>
    <w:rsid w:val="00E8304A"/>
    <w:rsid w:val="00E957D6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17F9F"/>
    <w:rsid w:val="00F20BA9"/>
    <w:rsid w:val="00F20BC7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D3795"/>
  <w15:docId w15:val="{FCC80363-BA04-448A-81C6-FF94E789A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02E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7102E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7CDD1-9C38-4444-B0B6-8E67DFA8B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2369</Words>
  <Characters>14220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16556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4</cp:revision>
  <cp:lastPrinted>2025-09-02T06:49:00Z</cp:lastPrinted>
  <dcterms:created xsi:type="dcterms:W3CDTF">2025-10-17T05:29:00Z</dcterms:created>
  <dcterms:modified xsi:type="dcterms:W3CDTF">2025-10-17T08:00:00Z</dcterms:modified>
</cp:coreProperties>
</file>