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CE09A" w14:textId="77777777" w:rsidR="009177BE" w:rsidRPr="009177BE" w:rsidRDefault="009177BE" w:rsidP="009177BE">
      <w:pPr>
        <w:spacing w:after="0" w:line="340" w:lineRule="exact"/>
        <w:ind w:left="426" w:hanging="426"/>
        <w:jc w:val="right"/>
        <w:rPr>
          <w:rFonts w:ascii="Times New Roman" w:eastAsia="Times New Roman" w:hAnsi="Times New Roman" w:cs="Times New Roman"/>
          <w:b/>
          <w:kern w:val="0"/>
          <w:sz w:val="22"/>
          <w:szCs w:val="22"/>
          <w:lang w:eastAsia="ar-SA"/>
          <w14:ligatures w14:val="none"/>
        </w:rPr>
      </w:pPr>
      <w:r w:rsidRPr="009177BE">
        <w:rPr>
          <w:rFonts w:ascii="Times New Roman" w:eastAsia="Times New Roman" w:hAnsi="Times New Roman" w:cs="Times New Roman"/>
          <w:b/>
          <w:kern w:val="0"/>
          <w:sz w:val="22"/>
          <w:szCs w:val="22"/>
          <w:lang w:eastAsia="ar-SA"/>
          <w14:ligatures w14:val="none"/>
        </w:rPr>
        <w:t>Załącznik nr 4 do zapytania ofertowego</w:t>
      </w:r>
    </w:p>
    <w:p w14:paraId="35616144" w14:textId="77777777" w:rsidR="009177BE" w:rsidRPr="009177BE" w:rsidRDefault="009177BE" w:rsidP="009177BE">
      <w:pPr>
        <w:widowControl w:val="0"/>
        <w:tabs>
          <w:tab w:val="left" w:pos="567"/>
        </w:tabs>
        <w:suppressAutoHyphens/>
        <w:autoSpaceDE w:val="0"/>
        <w:autoSpaceDN w:val="0"/>
        <w:adjustRightInd w:val="0"/>
        <w:spacing w:after="0" w:line="240" w:lineRule="auto"/>
        <w:ind w:left="1797"/>
        <w:jc w:val="both"/>
        <w:textAlignment w:val="baseline"/>
        <w:rPr>
          <w:rFonts w:ascii="Times New Roman" w:eastAsia="Lucida Sans Unicode" w:hAnsi="Times New Roman" w:cs="Times New Roman"/>
          <w:bCs/>
          <w:kern w:val="3"/>
          <w:lang w:eastAsia="zh-CN" w:bidi="hi-IN"/>
          <w14:ligatures w14:val="none"/>
        </w:rPr>
      </w:pPr>
    </w:p>
    <w:p w14:paraId="73DD4824" w14:textId="77777777" w:rsidR="009177BE" w:rsidRPr="009177BE" w:rsidRDefault="009177BE" w:rsidP="009177BE">
      <w:pPr>
        <w:spacing w:after="0" w:line="240" w:lineRule="auto"/>
        <w:jc w:val="center"/>
        <w:rPr>
          <w:rFonts w:ascii="Times New Roman" w:eastAsia="Times New Roman" w:hAnsi="Times New Roman" w:cs="Times New Roman"/>
          <w:kern w:val="0"/>
          <w:sz w:val="32"/>
          <w:szCs w:val="32"/>
          <w:lang w:eastAsia="pl-PL"/>
          <w14:ligatures w14:val="none"/>
        </w:rPr>
      </w:pPr>
      <w:r w:rsidRPr="009177BE">
        <w:rPr>
          <w:rFonts w:ascii="Times New Roman" w:eastAsia="Times New Roman" w:hAnsi="Times New Roman" w:cs="Times New Roman"/>
          <w:kern w:val="0"/>
          <w:sz w:val="32"/>
          <w:szCs w:val="32"/>
          <w:lang w:eastAsia="pl-PL"/>
          <w14:ligatures w14:val="none"/>
        </w:rPr>
        <w:t>UMOWA nr …..……</w:t>
      </w:r>
    </w:p>
    <w:p w14:paraId="0B257023" w14:textId="77777777" w:rsidR="009177BE" w:rsidRPr="009177BE" w:rsidRDefault="009177BE" w:rsidP="009177BE">
      <w:pPr>
        <w:widowControl w:val="0"/>
        <w:suppressAutoHyphens/>
        <w:spacing w:after="0" w:line="320" w:lineRule="exact"/>
        <w:jc w:val="both"/>
        <w:rPr>
          <w:rFonts w:ascii="Times New Roman" w:eastAsia="Times New Roman" w:hAnsi="Times New Roman" w:cs="Times New Roman"/>
          <w:kern w:val="0"/>
          <w:sz w:val="22"/>
          <w:szCs w:val="22"/>
          <w:lang w:eastAsia="pl-PL"/>
          <w14:ligatures w14:val="none"/>
        </w:rPr>
      </w:pPr>
    </w:p>
    <w:p w14:paraId="364BA749" w14:textId="77777777" w:rsidR="009177BE" w:rsidRPr="009177BE" w:rsidRDefault="009177BE" w:rsidP="009177BE">
      <w:pPr>
        <w:widowControl w:val="0"/>
        <w:suppressAutoHyphens/>
        <w:spacing w:after="0" w:line="300" w:lineRule="exact"/>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Zawarta w dniu ...........................</w:t>
      </w:r>
      <w:r w:rsidRPr="009177BE">
        <w:rPr>
          <w:rFonts w:ascii="Times New Roman" w:eastAsia="Times New Roman" w:hAnsi="Times New Roman" w:cs="Times New Roman"/>
          <w:color w:val="000000"/>
          <w:kern w:val="0"/>
          <w:sz w:val="22"/>
          <w:szCs w:val="22"/>
          <w:lang w:eastAsia="pl-PL"/>
          <w14:ligatures w14:val="none"/>
        </w:rPr>
        <w:t xml:space="preserve"> r.</w:t>
      </w:r>
      <w:r w:rsidRPr="009177BE">
        <w:rPr>
          <w:rFonts w:ascii="Times New Roman" w:eastAsia="Times New Roman" w:hAnsi="Times New Roman" w:cs="Times New Roman"/>
          <w:kern w:val="0"/>
          <w:sz w:val="22"/>
          <w:szCs w:val="22"/>
          <w:lang w:eastAsia="pl-PL"/>
          <w14:ligatures w14:val="none"/>
        </w:rPr>
        <w:t xml:space="preserve"> w Katowicach pomiędzy Głównym Instytutem Górnictwa Państwowym Instytutem Badawczym w Katowicach, Plac Gwarków 1,</w:t>
      </w:r>
      <w:r w:rsidRPr="009177BE">
        <w:rPr>
          <w:rFonts w:ascii="Times New Roman" w:eastAsia="Times New Roman" w:hAnsi="Times New Roman" w:cs="Times New Roman"/>
          <w:bCs/>
          <w:kern w:val="0"/>
          <w:sz w:val="22"/>
          <w:szCs w:val="22"/>
          <w:lang w:eastAsia="pl-PL"/>
          <w14:ligatures w14:val="none"/>
        </w:rPr>
        <w:t xml:space="preserve"> zarejestrowanym w Sądzie Rejonowym Katowice – Wschód w Katowicach, Wydział VIII Gospodarczy Krajowego Rejestru Sądowego pod numerem KRS 0000090660, </w:t>
      </w:r>
      <w:r w:rsidRPr="009177BE">
        <w:rPr>
          <w:rFonts w:ascii="Times New Roman" w:eastAsia="Times New Roman" w:hAnsi="Times New Roman" w:cs="Times New Roman"/>
          <w:kern w:val="0"/>
          <w:sz w:val="22"/>
          <w:szCs w:val="22"/>
          <w:lang w:eastAsia="pl-PL"/>
          <w14:ligatures w14:val="none"/>
        </w:rPr>
        <w:t xml:space="preserve">zwanym dalej „Zamawiającym”, reprezentowanym przez: </w:t>
      </w:r>
    </w:p>
    <w:p w14:paraId="0F5D7AAF" w14:textId="77777777" w:rsidR="009177BE" w:rsidRPr="009177BE" w:rsidRDefault="009177BE" w:rsidP="009177BE">
      <w:pPr>
        <w:numPr>
          <w:ilvl w:val="3"/>
          <w:numId w:val="10"/>
        </w:numPr>
        <w:tabs>
          <w:tab w:val="num" w:pos="540"/>
        </w:tabs>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p>
    <w:p w14:paraId="103832EA" w14:textId="77777777" w:rsidR="009177BE" w:rsidRPr="009177BE" w:rsidRDefault="009177BE" w:rsidP="009177BE">
      <w:pPr>
        <w:numPr>
          <w:ilvl w:val="3"/>
          <w:numId w:val="10"/>
        </w:numPr>
        <w:tabs>
          <w:tab w:val="num" w:pos="540"/>
        </w:tabs>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p>
    <w:p w14:paraId="5705FC58" w14:textId="77777777" w:rsidR="009177BE" w:rsidRPr="009177BE" w:rsidRDefault="009177BE" w:rsidP="009177BE">
      <w:pPr>
        <w:spacing w:after="0" w:line="300" w:lineRule="exact"/>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a</w:t>
      </w:r>
      <w:r w:rsidRPr="009177BE">
        <w:rPr>
          <w:rFonts w:ascii="Times New Roman" w:eastAsia="Times New Roman" w:hAnsi="Times New Roman" w:cs="Times New Roman"/>
          <w:kern w:val="0"/>
          <w:sz w:val="22"/>
          <w:szCs w:val="22"/>
          <w:lang w:eastAsia="pl-PL"/>
          <w14:ligatures w14:val="none"/>
        </w:rPr>
        <w:br/>
        <w:t>.........................................................................................................................................................</w:t>
      </w:r>
    </w:p>
    <w:p w14:paraId="1BAEA4CC" w14:textId="77777777" w:rsidR="009177BE" w:rsidRPr="009177BE" w:rsidRDefault="009177BE" w:rsidP="009177BE">
      <w:pPr>
        <w:spacing w:after="0" w:line="300" w:lineRule="exact"/>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reprezentowaną przez:</w:t>
      </w:r>
    </w:p>
    <w:p w14:paraId="15F4DE02" w14:textId="77777777" w:rsidR="009177BE" w:rsidRPr="009177BE" w:rsidRDefault="009177BE" w:rsidP="009177BE">
      <w:pPr>
        <w:numPr>
          <w:ilvl w:val="0"/>
          <w:numId w:val="4"/>
        </w:numPr>
        <w:overflowPunct w:val="0"/>
        <w:autoSpaceDE w:val="0"/>
        <w:autoSpaceDN w:val="0"/>
        <w:adjustRightInd w:val="0"/>
        <w:spacing w:after="0" w:line="300" w:lineRule="exact"/>
        <w:jc w:val="both"/>
        <w:textAlignment w:val="baseline"/>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p>
    <w:p w14:paraId="6DF5B988" w14:textId="77777777" w:rsidR="009177BE" w:rsidRPr="009177BE" w:rsidRDefault="009177BE" w:rsidP="009177BE">
      <w:pPr>
        <w:numPr>
          <w:ilvl w:val="0"/>
          <w:numId w:val="4"/>
        </w:numPr>
        <w:overflowPunct w:val="0"/>
        <w:autoSpaceDE w:val="0"/>
        <w:autoSpaceDN w:val="0"/>
        <w:adjustRightInd w:val="0"/>
        <w:spacing w:after="0" w:line="300" w:lineRule="exact"/>
        <w:jc w:val="both"/>
        <w:textAlignment w:val="baseline"/>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p>
    <w:p w14:paraId="06DB8933" w14:textId="77777777" w:rsidR="009177BE" w:rsidRPr="009177BE" w:rsidRDefault="009177BE" w:rsidP="009177BE">
      <w:pPr>
        <w:spacing w:after="0" w:line="300" w:lineRule="exact"/>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p>
    <w:p w14:paraId="2F2B277F" w14:textId="77777777" w:rsidR="009177BE" w:rsidRPr="009177BE" w:rsidRDefault="009177BE" w:rsidP="009177BE">
      <w:pPr>
        <w:spacing w:after="0" w:line="300" w:lineRule="exact"/>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zwanym dalej „Wykonawcą” </w:t>
      </w:r>
    </w:p>
    <w:p w14:paraId="2596EEEE" w14:textId="77777777" w:rsidR="009177BE" w:rsidRPr="009177BE" w:rsidRDefault="009177BE" w:rsidP="009177BE">
      <w:pPr>
        <w:widowControl w:val="0"/>
        <w:autoSpaceDE w:val="0"/>
        <w:autoSpaceDN w:val="0"/>
        <w:adjustRightInd w:val="0"/>
        <w:spacing w:after="0" w:line="300" w:lineRule="exact"/>
        <w:ind w:right="14"/>
        <w:jc w:val="both"/>
        <w:rPr>
          <w:rFonts w:ascii="Times New Roman" w:eastAsia="Times New Roman" w:hAnsi="Times New Roman" w:cs="Times New Roman"/>
          <w:kern w:val="0"/>
          <w:sz w:val="22"/>
          <w:szCs w:val="22"/>
          <w:lang w:eastAsia="pl-PL"/>
          <w14:ligatures w14:val="none"/>
        </w:rPr>
      </w:pPr>
    </w:p>
    <w:p w14:paraId="2A58F85A" w14:textId="77777777" w:rsidR="009177BE" w:rsidRPr="009177BE" w:rsidRDefault="009177BE" w:rsidP="009177BE">
      <w:pPr>
        <w:widowControl w:val="0"/>
        <w:autoSpaceDE w:val="0"/>
        <w:autoSpaceDN w:val="0"/>
        <w:adjustRightInd w:val="0"/>
        <w:spacing w:after="0" w:line="300" w:lineRule="exact"/>
        <w:ind w:right="14"/>
        <w:jc w:val="both"/>
        <w:rPr>
          <w:rFonts w:ascii="Times New Roman" w:eastAsia="Times New Roman" w:hAnsi="Times New Roman" w:cs="Times New Roman"/>
          <w:bCs/>
          <w:w w:val="105"/>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 związku z zapytaniem ofertowym niniejszej umowie nadaje się następującą treść:</w:t>
      </w:r>
    </w:p>
    <w:p w14:paraId="323C7102" w14:textId="77777777" w:rsidR="009177BE" w:rsidRPr="009177BE" w:rsidRDefault="009177BE" w:rsidP="009177BE">
      <w:pPr>
        <w:widowControl w:val="0"/>
        <w:autoSpaceDE w:val="0"/>
        <w:autoSpaceDN w:val="0"/>
        <w:adjustRightInd w:val="0"/>
        <w:spacing w:after="0" w:line="300" w:lineRule="exact"/>
        <w:ind w:right="14"/>
        <w:jc w:val="both"/>
        <w:rPr>
          <w:rFonts w:ascii="Times New Roman" w:eastAsia="Times New Roman" w:hAnsi="Times New Roman" w:cs="Times New Roman"/>
          <w:b/>
          <w:bCs/>
          <w:w w:val="105"/>
          <w:kern w:val="0"/>
          <w:sz w:val="22"/>
          <w:szCs w:val="22"/>
          <w:lang w:eastAsia="pl-PL"/>
          <w14:ligatures w14:val="none"/>
        </w:rPr>
      </w:pPr>
    </w:p>
    <w:p w14:paraId="53C82B2C" w14:textId="77777777" w:rsidR="009177BE" w:rsidRPr="009177BE" w:rsidRDefault="009177BE" w:rsidP="009177BE">
      <w:pPr>
        <w:widowControl w:val="0"/>
        <w:autoSpaceDE w:val="0"/>
        <w:autoSpaceDN w:val="0"/>
        <w:adjustRightInd w:val="0"/>
        <w:spacing w:after="0" w:line="300" w:lineRule="exact"/>
        <w:ind w:right="14"/>
        <w:jc w:val="center"/>
        <w:rPr>
          <w:rFonts w:ascii="Times New Roman" w:eastAsia="Times New Roman" w:hAnsi="Times New Roman" w:cs="Times New Roman"/>
          <w:b/>
          <w:bCs/>
          <w:w w:val="105"/>
          <w:kern w:val="0"/>
          <w:sz w:val="22"/>
          <w:szCs w:val="22"/>
          <w:lang w:eastAsia="pl-PL"/>
          <w14:ligatures w14:val="none"/>
        </w:rPr>
      </w:pPr>
      <w:r w:rsidRPr="009177BE">
        <w:rPr>
          <w:rFonts w:ascii="Times New Roman" w:eastAsia="Times New Roman" w:hAnsi="Times New Roman" w:cs="Times New Roman"/>
          <w:b/>
          <w:bCs/>
          <w:w w:val="105"/>
          <w:kern w:val="0"/>
          <w:sz w:val="22"/>
          <w:szCs w:val="22"/>
          <w:lang w:eastAsia="pl-PL"/>
          <w14:ligatures w14:val="none"/>
        </w:rPr>
        <w:t>§1</w:t>
      </w:r>
    </w:p>
    <w:p w14:paraId="412D21D5" w14:textId="77777777" w:rsidR="009177BE" w:rsidRPr="009177BE" w:rsidRDefault="009177BE" w:rsidP="009177BE">
      <w:pPr>
        <w:widowControl w:val="0"/>
        <w:numPr>
          <w:ilvl w:val="0"/>
          <w:numId w:val="2"/>
        </w:numPr>
        <w:autoSpaceDE w:val="0"/>
        <w:autoSpaceDN w:val="0"/>
        <w:adjustRightInd w:val="0"/>
        <w:spacing w:after="0" w:line="300" w:lineRule="exact"/>
        <w:ind w:right="106"/>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Przedmiotem umowy jest </w:t>
      </w:r>
      <w:r w:rsidRPr="009177BE">
        <w:rPr>
          <w:rFonts w:ascii="Times New Roman" w:eastAsia="Times New Roman" w:hAnsi="Times New Roman" w:cs="Times New Roman"/>
          <w:b/>
          <w:bCs/>
          <w:kern w:val="0"/>
          <w:sz w:val="22"/>
          <w:szCs w:val="22"/>
          <w:lang w:eastAsia="pl-PL"/>
          <w14:ligatures w14:val="none"/>
        </w:rPr>
        <w:t xml:space="preserve">Bezgotówkowy zakup paliwa i akcesoriów w systemie kart flotowych do pojazdów mechanicznych i maszyn GIG PIB. </w:t>
      </w:r>
      <w:r w:rsidRPr="009177BE">
        <w:rPr>
          <w:rFonts w:ascii="Times New Roman" w:eastAsia="Times New Roman" w:hAnsi="Times New Roman" w:cs="Times New Roman"/>
          <w:kern w:val="0"/>
          <w:sz w:val="22"/>
          <w:szCs w:val="22"/>
          <w:lang w:eastAsia="pl-PL"/>
          <w14:ligatures w14:val="none"/>
        </w:rPr>
        <w:t xml:space="preserve">Maksymalne ilości paliw wynoszą: </w:t>
      </w:r>
    </w:p>
    <w:p w14:paraId="7B77C2F7" w14:textId="77777777" w:rsidR="009177BE" w:rsidRPr="009177BE" w:rsidRDefault="009177BE" w:rsidP="009177BE">
      <w:pPr>
        <w:spacing w:after="0" w:line="300" w:lineRule="exact"/>
        <w:ind w:left="1134"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r w:rsidRPr="009177BE">
        <w:rPr>
          <w:rFonts w:ascii="Times New Roman" w:eastAsia="Times New Roman" w:hAnsi="Times New Roman" w:cs="Times New Roman"/>
          <w:kern w:val="0"/>
          <w:sz w:val="22"/>
          <w:szCs w:val="22"/>
          <w:lang w:eastAsia="pl-PL"/>
          <w14:ligatures w14:val="none"/>
        </w:rPr>
        <w:tab/>
        <w:t>olej napędowy</w:t>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kern w:val="0"/>
          <w:sz w:val="22"/>
          <w:szCs w:val="22"/>
          <w:lang w:eastAsia="pl-PL"/>
          <w14:ligatures w14:val="none"/>
        </w:rPr>
        <w:tab/>
        <w:t>7 000 l</w:t>
      </w:r>
    </w:p>
    <w:p w14:paraId="3C7F6EB9" w14:textId="77777777" w:rsidR="009177BE" w:rsidRPr="009177BE" w:rsidRDefault="009177BE" w:rsidP="009177BE">
      <w:pPr>
        <w:spacing w:after="0" w:line="300" w:lineRule="exact"/>
        <w:ind w:left="1134"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r w:rsidRPr="009177BE">
        <w:rPr>
          <w:rFonts w:ascii="Times New Roman" w:eastAsia="Times New Roman" w:hAnsi="Times New Roman" w:cs="Times New Roman"/>
          <w:kern w:val="0"/>
          <w:sz w:val="22"/>
          <w:szCs w:val="22"/>
          <w:lang w:eastAsia="pl-PL"/>
          <w14:ligatures w14:val="none"/>
        </w:rPr>
        <w:tab/>
        <w:t>etylina bezołowiowa Pb 95</w:t>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kern w:val="0"/>
          <w:sz w:val="22"/>
          <w:szCs w:val="22"/>
          <w:lang w:eastAsia="pl-PL"/>
          <w14:ligatures w14:val="none"/>
        </w:rPr>
        <w:tab/>
        <w:t>11 500 l</w:t>
      </w:r>
    </w:p>
    <w:p w14:paraId="7FC785BF" w14:textId="77777777" w:rsidR="009177BE" w:rsidRPr="009177BE" w:rsidRDefault="009177BE" w:rsidP="009177BE">
      <w:pPr>
        <w:widowControl w:val="0"/>
        <w:numPr>
          <w:ilvl w:val="0"/>
          <w:numId w:val="2"/>
        </w:numPr>
        <w:autoSpaceDE w:val="0"/>
        <w:autoSpaceDN w:val="0"/>
        <w:adjustRightInd w:val="0"/>
        <w:spacing w:after="0" w:line="300" w:lineRule="exact"/>
        <w:ind w:right="106"/>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Wykonawca zobowiązuje się do wykonania przedmiotu umowy zgodnie z aktualnymi przepisami prawnymi. </w:t>
      </w:r>
    </w:p>
    <w:p w14:paraId="2462E8B9" w14:textId="77777777" w:rsidR="009177BE" w:rsidRPr="009177BE" w:rsidRDefault="009177BE" w:rsidP="009177BE">
      <w:pPr>
        <w:widowControl w:val="0"/>
        <w:numPr>
          <w:ilvl w:val="0"/>
          <w:numId w:val="2"/>
        </w:numPr>
        <w:autoSpaceDE w:val="0"/>
        <w:autoSpaceDN w:val="0"/>
        <w:adjustRightInd w:val="0"/>
        <w:spacing w:after="0" w:line="300" w:lineRule="exact"/>
        <w:ind w:right="106"/>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Wykonawca zobowiązuje się do wykonania przedmiotu umowy zgodnie wymogami zawartymi w zapytaniu ofertowym i ofertą złożoną w postępowaniu o udzielenie zamówienia publicznego. </w:t>
      </w:r>
    </w:p>
    <w:p w14:paraId="0186D043" w14:textId="77777777" w:rsidR="009177BE" w:rsidRPr="009177BE" w:rsidRDefault="009177BE" w:rsidP="009177BE">
      <w:pPr>
        <w:widowControl w:val="0"/>
        <w:numPr>
          <w:ilvl w:val="0"/>
          <w:numId w:val="2"/>
        </w:numPr>
        <w:autoSpaceDE w:val="0"/>
        <w:autoSpaceDN w:val="0"/>
        <w:adjustRightInd w:val="0"/>
        <w:spacing w:after="0" w:line="300" w:lineRule="exact"/>
        <w:ind w:right="106"/>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Dostawy paliw płynnych będą realizowane w ilościach zależnych od potrzeb Zamawiającego na stacjach paliw będących w dyspozycji Wykonawcy. </w:t>
      </w:r>
    </w:p>
    <w:p w14:paraId="2BF03FA8" w14:textId="77777777" w:rsidR="009177BE" w:rsidRPr="009177BE" w:rsidRDefault="009177BE" w:rsidP="009177BE">
      <w:pPr>
        <w:widowControl w:val="0"/>
        <w:numPr>
          <w:ilvl w:val="0"/>
          <w:numId w:val="2"/>
        </w:numPr>
        <w:autoSpaceDE w:val="0"/>
        <w:autoSpaceDN w:val="0"/>
        <w:adjustRightInd w:val="0"/>
        <w:spacing w:after="0" w:line="300" w:lineRule="exact"/>
        <w:ind w:right="106"/>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Wykonawca przyjmuje do wiadomości, że Zamawiający może dowolnie zmniejszyć ilość zamówionego paliwa poniżej ilości określonych szacunkowo w ofercie Wykonawcy stanowiącej załączniku numer 2 do niniejszej umowy w zależności od jego rzeczywistych potrzeb. Z tego tytułu Wykonawcy nie przysługują żadne roszczenia finansowe lub prawne. </w:t>
      </w:r>
    </w:p>
    <w:p w14:paraId="3AC6D50B" w14:textId="77777777" w:rsidR="009177BE" w:rsidRPr="009177BE" w:rsidRDefault="009177BE" w:rsidP="009177BE">
      <w:pPr>
        <w:widowControl w:val="0"/>
        <w:numPr>
          <w:ilvl w:val="0"/>
          <w:numId w:val="2"/>
        </w:numPr>
        <w:autoSpaceDE w:val="0"/>
        <w:autoSpaceDN w:val="0"/>
        <w:adjustRightInd w:val="0"/>
        <w:spacing w:after="0" w:line="300" w:lineRule="exact"/>
        <w:ind w:right="106"/>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Koszty wytworzenia i dostarczenia kart paliwowych (na okaziciela) ponosi Wykonawca. </w:t>
      </w:r>
    </w:p>
    <w:p w14:paraId="78E7D122" w14:textId="77777777" w:rsidR="009177BE" w:rsidRPr="009177BE" w:rsidRDefault="009177BE" w:rsidP="009177BE">
      <w:pPr>
        <w:widowControl w:val="0"/>
        <w:numPr>
          <w:ilvl w:val="0"/>
          <w:numId w:val="2"/>
        </w:numPr>
        <w:autoSpaceDE w:val="0"/>
        <w:autoSpaceDN w:val="0"/>
        <w:adjustRightInd w:val="0"/>
        <w:spacing w:after="0" w:line="300" w:lineRule="exact"/>
        <w:ind w:right="106"/>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Jeśli Zamawiający przy odbiorze kart stwierdzi, że zawierają one wady lub w czasie przewozu nastąpił ubytek lub uszkodzenie rzeczy, Wykonawca obowiązany jest dokonać wszelkich czynności niezbędnych do usunięcia wad lub ustalenia odpowiedzialności przewoźnika za ubytek lub uszkodzenie rzeczy. </w:t>
      </w:r>
    </w:p>
    <w:p w14:paraId="704F0E78" w14:textId="77777777" w:rsidR="009177BE" w:rsidRPr="009177BE" w:rsidRDefault="009177BE" w:rsidP="009177BE">
      <w:pPr>
        <w:widowControl w:val="0"/>
        <w:autoSpaceDE w:val="0"/>
        <w:autoSpaceDN w:val="0"/>
        <w:adjustRightInd w:val="0"/>
        <w:spacing w:after="0" w:line="300" w:lineRule="exact"/>
        <w:jc w:val="center"/>
        <w:rPr>
          <w:rFonts w:ascii="Times New Roman" w:eastAsia="Times New Roman" w:hAnsi="Times New Roman" w:cs="Times New Roman"/>
          <w:b/>
          <w:bCs/>
          <w:w w:val="112"/>
          <w:kern w:val="0"/>
          <w:sz w:val="22"/>
          <w:szCs w:val="22"/>
          <w:lang w:eastAsia="pl-PL"/>
          <w14:ligatures w14:val="none"/>
        </w:rPr>
      </w:pPr>
      <w:r w:rsidRPr="009177BE">
        <w:rPr>
          <w:rFonts w:ascii="Times New Roman" w:eastAsia="Times New Roman" w:hAnsi="Times New Roman" w:cs="Times New Roman"/>
          <w:b/>
          <w:bCs/>
          <w:w w:val="112"/>
          <w:kern w:val="0"/>
          <w:sz w:val="22"/>
          <w:szCs w:val="22"/>
          <w:lang w:eastAsia="pl-PL"/>
          <w14:ligatures w14:val="none"/>
        </w:rPr>
        <w:t>§2</w:t>
      </w:r>
    </w:p>
    <w:p w14:paraId="23EAFB05" w14:textId="77777777" w:rsidR="009177BE" w:rsidRPr="009177BE" w:rsidRDefault="009177BE" w:rsidP="009177BE">
      <w:pPr>
        <w:widowControl w:val="0"/>
        <w:tabs>
          <w:tab w:val="left" w:pos="86"/>
          <w:tab w:val="left" w:pos="576"/>
          <w:tab w:val="left" w:pos="4257"/>
          <w:tab w:val="left" w:pos="4833"/>
          <w:tab w:val="left" w:pos="5966"/>
        </w:tabs>
        <w:autoSpaceDE w:val="0"/>
        <w:autoSpaceDN w:val="0"/>
        <w:adjustRightInd w:val="0"/>
        <w:spacing w:after="0" w:line="300" w:lineRule="exact"/>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1.</w:t>
      </w:r>
      <w:r w:rsidRPr="009177BE">
        <w:rPr>
          <w:rFonts w:ascii="Times New Roman" w:eastAsia="Times New Roman" w:hAnsi="Times New Roman" w:cs="Times New Roman"/>
          <w:kern w:val="0"/>
          <w:sz w:val="22"/>
          <w:szCs w:val="22"/>
          <w:lang w:eastAsia="pl-PL"/>
          <w14:ligatures w14:val="none"/>
        </w:rPr>
        <w:tab/>
        <w:t xml:space="preserve">Wykonawca zobowiązuje się do dostawy przedmiotu umowy (paliwo) w okresie: </w:t>
      </w:r>
    </w:p>
    <w:p w14:paraId="08ACB82D" w14:textId="77777777" w:rsidR="009177BE" w:rsidRPr="009177BE" w:rsidRDefault="009177BE" w:rsidP="009177BE">
      <w:pPr>
        <w:widowControl w:val="0"/>
        <w:autoSpaceDE w:val="0"/>
        <w:autoSpaceDN w:val="0"/>
        <w:adjustRightInd w:val="0"/>
        <w:spacing w:after="0" w:line="300" w:lineRule="exact"/>
        <w:ind w:left="1418" w:hanging="851"/>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a)</w:t>
      </w:r>
      <w:r w:rsidRPr="009177BE">
        <w:rPr>
          <w:rFonts w:ascii="Times New Roman" w:eastAsia="Times New Roman" w:hAnsi="Times New Roman" w:cs="Times New Roman"/>
          <w:kern w:val="0"/>
          <w:sz w:val="22"/>
          <w:szCs w:val="22"/>
          <w:lang w:eastAsia="pl-PL"/>
          <w14:ligatures w14:val="none"/>
        </w:rPr>
        <w:tab/>
        <w:t>12 miesięcy od daty zawarcia umowy. lub</w:t>
      </w:r>
    </w:p>
    <w:p w14:paraId="65224327" w14:textId="77777777" w:rsidR="009177BE" w:rsidRPr="009177BE" w:rsidRDefault="009177BE" w:rsidP="009177BE">
      <w:pPr>
        <w:widowControl w:val="0"/>
        <w:tabs>
          <w:tab w:val="left" w:pos="86"/>
          <w:tab w:val="left" w:pos="576"/>
        </w:tabs>
        <w:autoSpaceDE w:val="0"/>
        <w:autoSpaceDN w:val="0"/>
        <w:adjustRightInd w:val="0"/>
        <w:spacing w:after="0" w:line="300" w:lineRule="exact"/>
        <w:ind w:firstLine="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b)</w:t>
      </w:r>
      <w:r w:rsidRPr="009177BE">
        <w:rPr>
          <w:rFonts w:ascii="Times New Roman" w:eastAsia="Times New Roman" w:hAnsi="Times New Roman" w:cs="Times New Roman"/>
          <w:kern w:val="0"/>
          <w:sz w:val="22"/>
          <w:szCs w:val="22"/>
          <w:lang w:eastAsia="pl-PL"/>
          <w14:ligatures w14:val="none"/>
        </w:rPr>
        <w:tab/>
        <w:t>do wyczerpania kwoty przeznaczonej na sfinansowanie zamówienia lub</w:t>
      </w:r>
    </w:p>
    <w:p w14:paraId="6E7720D5" w14:textId="77777777" w:rsidR="009177BE" w:rsidRPr="009177BE" w:rsidRDefault="009177BE" w:rsidP="009177BE">
      <w:pPr>
        <w:widowControl w:val="0"/>
        <w:tabs>
          <w:tab w:val="left" w:pos="86"/>
          <w:tab w:val="left" w:pos="576"/>
        </w:tabs>
        <w:autoSpaceDE w:val="0"/>
        <w:autoSpaceDN w:val="0"/>
        <w:adjustRightInd w:val="0"/>
        <w:spacing w:after="0" w:line="300" w:lineRule="exact"/>
        <w:ind w:firstLine="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c)</w:t>
      </w:r>
      <w:r w:rsidRPr="009177BE">
        <w:rPr>
          <w:rFonts w:ascii="Times New Roman" w:eastAsia="Times New Roman" w:hAnsi="Times New Roman" w:cs="Times New Roman"/>
          <w:kern w:val="0"/>
          <w:sz w:val="22"/>
          <w:szCs w:val="22"/>
          <w:lang w:eastAsia="pl-PL"/>
          <w14:ligatures w14:val="none"/>
        </w:rPr>
        <w:tab/>
        <w:t>do wyczerpania maksymalnej ilości paliw przewidzianej w §1 ust. 1 umowy.</w:t>
      </w:r>
    </w:p>
    <w:p w14:paraId="6B337A45" w14:textId="77777777" w:rsidR="009177BE" w:rsidRPr="009177BE" w:rsidRDefault="009177BE" w:rsidP="009177BE">
      <w:pPr>
        <w:widowControl w:val="0"/>
        <w:tabs>
          <w:tab w:val="left" w:pos="86"/>
          <w:tab w:val="left" w:pos="576"/>
          <w:tab w:val="left" w:pos="4257"/>
          <w:tab w:val="left" w:pos="4833"/>
          <w:tab w:val="left" w:pos="5966"/>
        </w:tabs>
        <w:autoSpaceDE w:val="0"/>
        <w:autoSpaceDN w:val="0"/>
        <w:adjustRightInd w:val="0"/>
        <w:spacing w:after="0" w:line="300" w:lineRule="exact"/>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2.</w:t>
      </w:r>
      <w:r w:rsidRPr="009177BE">
        <w:rPr>
          <w:rFonts w:ascii="Times New Roman" w:eastAsia="Times New Roman" w:hAnsi="Times New Roman" w:cs="Times New Roman"/>
          <w:kern w:val="0"/>
          <w:sz w:val="22"/>
          <w:szCs w:val="22"/>
          <w:lang w:eastAsia="pl-PL"/>
          <w14:ligatures w14:val="none"/>
        </w:rPr>
        <w:tab/>
        <w:t>Termin dostawy kart paliwowych nie może przekroczyć 15 dni od daty zawarcia umowy.</w:t>
      </w:r>
    </w:p>
    <w:p w14:paraId="30E6A2AD" w14:textId="77777777" w:rsidR="009177BE" w:rsidRPr="009177BE" w:rsidRDefault="009177BE" w:rsidP="009177BE">
      <w:pPr>
        <w:widowControl w:val="0"/>
        <w:tabs>
          <w:tab w:val="left" w:pos="576"/>
          <w:tab w:val="left" w:pos="4257"/>
          <w:tab w:val="left" w:pos="4833"/>
          <w:tab w:val="left" w:pos="5966"/>
        </w:tabs>
        <w:autoSpaceDE w:val="0"/>
        <w:autoSpaceDN w:val="0"/>
        <w:adjustRightInd w:val="0"/>
        <w:spacing w:after="0" w:line="300" w:lineRule="exact"/>
        <w:ind w:left="567" w:hanging="567"/>
        <w:jc w:val="both"/>
        <w:rPr>
          <w:rFonts w:ascii="Times New Roman" w:eastAsia="Times New Roman" w:hAnsi="Times New Roman" w:cs="Times New Roman"/>
          <w:bCs/>
          <w:iCs/>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lastRenderedPageBreak/>
        <w:t>3.</w:t>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bCs/>
          <w:iCs/>
          <w:kern w:val="0"/>
          <w:sz w:val="22"/>
          <w:szCs w:val="22"/>
          <w:lang w:eastAsia="pl-PL"/>
          <w14:ligatures w14:val="none"/>
        </w:rPr>
        <w:t>W przypadku utraty, zniszczenia lub kradzieży Karty Flotowej, Zamawiający zobowiązany jest do natychmiastowego powiadomienia telefonicznie  Wykonawcy pod numerami: ……………………. (od poniedziałku do piątku w godzinach od 7.00 do 15.00) lub pod nr infolinii ………………………… (poza godzinami pracy oddziału) w celu zastrzeżenia utraconej Karty Flotowej oraz dodatkowo dokonać potwierdzenia pod adresem e-mail: ……………………………………………….</w:t>
      </w:r>
    </w:p>
    <w:p w14:paraId="1AFB9932" w14:textId="77777777" w:rsidR="009177BE" w:rsidRPr="009177BE" w:rsidRDefault="009177BE" w:rsidP="009177BE">
      <w:pPr>
        <w:widowControl w:val="0"/>
        <w:tabs>
          <w:tab w:val="left" w:pos="576"/>
          <w:tab w:val="left" w:pos="4257"/>
          <w:tab w:val="left" w:pos="4833"/>
          <w:tab w:val="left" w:pos="5966"/>
        </w:tabs>
        <w:autoSpaceDE w:val="0"/>
        <w:autoSpaceDN w:val="0"/>
        <w:adjustRightInd w:val="0"/>
        <w:spacing w:after="0" w:line="300" w:lineRule="exact"/>
        <w:ind w:left="567"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bCs/>
          <w:iCs/>
          <w:kern w:val="0"/>
          <w:sz w:val="22"/>
          <w:szCs w:val="22"/>
          <w:lang w:eastAsia="pl-PL"/>
          <w14:ligatures w14:val="none"/>
        </w:rPr>
        <w:tab/>
        <w:t xml:space="preserve">Zgłoszenia utraty Karty Flotowej przyjmowane są całodobowo na infolinii we wszystkie dni tygodnia. Przy każdym zgłoszeniu utraty Karty Flotowej należy podać numer utraconej Karty Flotowej, typ, nazwę Zamawiającego oraz numer rejestracyjny lub nazwisko kierowcy, na które została wystawiona Karta Flotowa. Zamawiający zobowiązany jest do udostępnienia Wykonawcy wszelkich informacji dotyczących okoliczności utraty Karty Flotowej, których Wykonawca może zażądać Wykonawca bezpłatnie wyda duplikat karty lub dokona wymiany karty zniszczonej na nową nie później niż w ciągu 15 dni roboczych od daty zgłoszenia. Zamawiający ponosi odpowiedzialność za szkody poniesione na skutek transakcji dokonywanych z użyciem utraconej lub skradzionej Karty Flotowej.  Wykonawca przejmuje odpowiedzialność za Transakcje Bezgotówkowe dokonane przy użyciu utraconej lub skradzionej Karty Flotowej </w:t>
      </w:r>
      <w:r w:rsidRPr="009177BE">
        <w:rPr>
          <w:rFonts w:ascii="Times New Roman" w:eastAsia="Times New Roman" w:hAnsi="Times New Roman" w:cs="Times New Roman"/>
          <w:bCs/>
          <w:iCs/>
          <w:kern w:val="0"/>
          <w:sz w:val="22"/>
          <w:szCs w:val="22"/>
          <w:u w:val="single"/>
          <w:lang w:eastAsia="pl-PL"/>
          <w14:ligatures w14:val="none"/>
        </w:rPr>
        <w:t>od momentu przyjęcia</w:t>
      </w:r>
      <w:r w:rsidRPr="009177BE">
        <w:rPr>
          <w:rFonts w:ascii="Times New Roman" w:eastAsia="Times New Roman" w:hAnsi="Times New Roman" w:cs="Times New Roman"/>
          <w:bCs/>
          <w:iCs/>
          <w:kern w:val="0"/>
          <w:sz w:val="22"/>
          <w:szCs w:val="22"/>
          <w:lang w:eastAsia="pl-PL"/>
          <w14:ligatures w14:val="none"/>
        </w:rPr>
        <w:t xml:space="preserve">  </w:t>
      </w:r>
      <w:r w:rsidRPr="009177BE">
        <w:rPr>
          <w:rFonts w:ascii="Times New Roman" w:eastAsia="Times New Roman" w:hAnsi="Times New Roman" w:cs="Times New Roman"/>
          <w:bCs/>
          <w:iCs/>
          <w:kern w:val="0"/>
          <w:sz w:val="22"/>
          <w:szCs w:val="22"/>
          <w:u w:val="single"/>
          <w:lang w:eastAsia="pl-PL"/>
          <w14:ligatures w14:val="none"/>
        </w:rPr>
        <w:t>przez Wykonawcę zgłoszenia</w:t>
      </w:r>
      <w:r w:rsidRPr="009177BE">
        <w:rPr>
          <w:rFonts w:ascii="Times New Roman" w:eastAsia="Times New Roman" w:hAnsi="Times New Roman" w:cs="Times New Roman"/>
          <w:bCs/>
          <w:iCs/>
          <w:kern w:val="0"/>
          <w:sz w:val="22"/>
          <w:szCs w:val="22"/>
          <w:lang w:eastAsia="pl-PL"/>
          <w14:ligatures w14:val="none"/>
        </w:rPr>
        <w:t xml:space="preserve"> o utracie, zniszczeniu lub kradzieży Karty Flotowej pod warunkiem, że zawiadomienie o utracie, zniszczeniu lub kradzieży Karty Flotowej zostało dokonane przez Zamawiającego w trybie określonym  w poprzednim ustępie niniejszej umowy</w:t>
      </w:r>
    </w:p>
    <w:p w14:paraId="4130DE8B" w14:textId="77777777" w:rsidR="009177BE" w:rsidRPr="009177BE" w:rsidRDefault="009177BE" w:rsidP="009177BE">
      <w:pPr>
        <w:widowControl w:val="0"/>
        <w:autoSpaceDE w:val="0"/>
        <w:autoSpaceDN w:val="0"/>
        <w:adjustRightInd w:val="0"/>
        <w:spacing w:after="0" w:line="300" w:lineRule="exact"/>
        <w:jc w:val="both"/>
        <w:rPr>
          <w:rFonts w:ascii="Times New Roman" w:eastAsia="Times New Roman" w:hAnsi="Times New Roman" w:cs="Times New Roman"/>
          <w:b/>
          <w:bCs/>
          <w:w w:val="107"/>
          <w:kern w:val="0"/>
          <w:sz w:val="22"/>
          <w:szCs w:val="22"/>
          <w:lang w:eastAsia="pl-PL"/>
          <w14:ligatures w14:val="none"/>
        </w:rPr>
      </w:pPr>
    </w:p>
    <w:p w14:paraId="0AD64A00" w14:textId="77777777" w:rsidR="009177BE" w:rsidRPr="009177BE" w:rsidRDefault="009177BE" w:rsidP="009177BE">
      <w:pPr>
        <w:widowControl w:val="0"/>
        <w:autoSpaceDE w:val="0"/>
        <w:autoSpaceDN w:val="0"/>
        <w:adjustRightInd w:val="0"/>
        <w:spacing w:after="0" w:line="300" w:lineRule="exact"/>
        <w:jc w:val="center"/>
        <w:rPr>
          <w:rFonts w:ascii="Times New Roman" w:eastAsia="Times New Roman" w:hAnsi="Times New Roman" w:cs="Times New Roman"/>
          <w:b/>
          <w:bCs/>
          <w:w w:val="107"/>
          <w:kern w:val="0"/>
          <w:sz w:val="22"/>
          <w:szCs w:val="22"/>
          <w:lang w:eastAsia="pl-PL"/>
          <w14:ligatures w14:val="none"/>
        </w:rPr>
      </w:pPr>
      <w:r w:rsidRPr="009177BE">
        <w:rPr>
          <w:rFonts w:ascii="Times New Roman" w:eastAsia="Times New Roman" w:hAnsi="Times New Roman" w:cs="Times New Roman"/>
          <w:b/>
          <w:bCs/>
          <w:w w:val="107"/>
          <w:kern w:val="0"/>
          <w:sz w:val="22"/>
          <w:szCs w:val="22"/>
          <w:lang w:eastAsia="pl-PL"/>
          <w14:ligatures w14:val="none"/>
        </w:rPr>
        <w:t>§3</w:t>
      </w:r>
    </w:p>
    <w:p w14:paraId="59E18AC2" w14:textId="77777777" w:rsidR="009177BE" w:rsidRPr="009177BE" w:rsidRDefault="009177BE" w:rsidP="009177BE">
      <w:pPr>
        <w:widowControl w:val="0"/>
        <w:autoSpaceDE w:val="0"/>
        <w:autoSpaceDN w:val="0"/>
        <w:adjustRightInd w:val="0"/>
        <w:spacing w:after="0" w:line="300" w:lineRule="exact"/>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Do kontaktów z Wykonawcą w trakcie trwania umowy Zamawiający wyznacza: </w:t>
      </w:r>
      <w:r w:rsidRPr="009177BE">
        <w:rPr>
          <w:rFonts w:ascii="Times New Roman" w:eastAsia="Times New Roman" w:hAnsi="Times New Roman" w:cs="Times New Roman"/>
          <w:kern w:val="0"/>
          <w:sz w:val="22"/>
          <w:szCs w:val="22"/>
          <w:lang w:eastAsia="pl-PL"/>
          <w14:ligatures w14:val="none"/>
        </w:rPr>
        <w:br/>
        <w:t xml:space="preserve">Pana .............................. (telefon kontaktowy: ........................................). </w:t>
      </w:r>
    </w:p>
    <w:p w14:paraId="3C952D7C" w14:textId="77777777" w:rsidR="009177BE" w:rsidRPr="009177BE" w:rsidRDefault="009177BE" w:rsidP="009177BE">
      <w:pPr>
        <w:widowControl w:val="0"/>
        <w:autoSpaceDE w:val="0"/>
        <w:autoSpaceDN w:val="0"/>
        <w:adjustRightInd w:val="0"/>
        <w:spacing w:after="0" w:line="300" w:lineRule="exact"/>
        <w:jc w:val="both"/>
        <w:rPr>
          <w:rFonts w:ascii="Times New Roman" w:eastAsia="Times New Roman" w:hAnsi="Times New Roman" w:cs="Times New Roman"/>
          <w:b/>
          <w:bCs/>
          <w:w w:val="107"/>
          <w:kern w:val="0"/>
          <w:sz w:val="22"/>
          <w:szCs w:val="22"/>
          <w:lang w:eastAsia="pl-PL"/>
          <w14:ligatures w14:val="none"/>
        </w:rPr>
      </w:pPr>
    </w:p>
    <w:p w14:paraId="41FED54C" w14:textId="77777777" w:rsidR="009177BE" w:rsidRPr="009177BE" w:rsidRDefault="009177BE" w:rsidP="009177BE">
      <w:pPr>
        <w:widowControl w:val="0"/>
        <w:autoSpaceDE w:val="0"/>
        <w:autoSpaceDN w:val="0"/>
        <w:adjustRightInd w:val="0"/>
        <w:spacing w:after="0" w:line="300" w:lineRule="exact"/>
        <w:jc w:val="center"/>
        <w:rPr>
          <w:rFonts w:ascii="Times New Roman" w:eastAsia="Times New Roman" w:hAnsi="Times New Roman" w:cs="Times New Roman"/>
          <w:b/>
          <w:bCs/>
          <w:w w:val="107"/>
          <w:kern w:val="0"/>
          <w:sz w:val="22"/>
          <w:szCs w:val="22"/>
          <w:lang w:eastAsia="pl-PL"/>
          <w14:ligatures w14:val="none"/>
        </w:rPr>
      </w:pPr>
      <w:r w:rsidRPr="009177BE">
        <w:rPr>
          <w:rFonts w:ascii="Times New Roman" w:eastAsia="Times New Roman" w:hAnsi="Times New Roman" w:cs="Times New Roman"/>
          <w:b/>
          <w:bCs/>
          <w:w w:val="107"/>
          <w:kern w:val="0"/>
          <w:sz w:val="22"/>
          <w:szCs w:val="22"/>
          <w:lang w:eastAsia="pl-PL"/>
          <w14:ligatures w14:val="none"/>
        </w:rPr>
        <w:t>§4</w:t>
      </w:r>
    </w:p>
    <w:p w14:paraId="6849A9FC" w14:textId="77777777" w:rsidR="009177BE" w:rsidRPr="009177BE" w:rsidRDefault="009177BE" w:rsidP="009177BE">
      <w:pPr>
        <w:widowControl w:val="0"/>
        <w:numPr>
          <w:ilvl w:val="0"/>
          <w:numId w:val="3"/>
        </w:numPr>
        <w:autoSpaceDE w:val="0"/>
        <w:autoSpaceDN w:val="0"/>
        <w:adjustRightInd w:val="0"/>
        <w:spacing w:after="0" w:line="300" w:lineRule="exact"/>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Wartość netto dostaw objętych niniejszą umową powiększona o właściwy podatek VAT pomniejszona o kwotę upustu nie może przekroczyć kwoty (wynagrodzenie umowne za pobrane paliwo) ...................zł (słownie ..........................................................................) </w:t>
      </w:r>
    </w:p>
    <w:p w14:paraId="6D0B1F88" w14:textId="77777777" w:rsidR="009177BE" w:rsidRPr="009177BE" w:rsidRDefault="009177BE" w:rsidP="009177BE">
      <w:pPr>
        <w:widowControl w:val="0"/>
        <w:autoSpaceDE w:val="0"/>
        <w:autoSpaceDN w:val="0"/>
        <w:adjustRightInd w:val="0"/>
        <w:spacing w:after="0" w:line="300" w:lineRule="exact"/>
        <w:ind w:left="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 tym:</w:t>
      </w:r>
    </w:p>
    <w:p w14:paraId="5EC58F54" w14:textId="77777777" w:rsidR="009177BE" w:rsidRPr="009177BE" w:rsidRDefault="009177BE" w:rsidP="009177BE">
      <w:pPr>
        <w:widowControl w:val="0"/>
        <w:autoSpaceDE w:val="0"/>
        <w:autoSpaceDN w:val="0"/>
        <w:adjustRightInd w:val="0"/>
        <w:spacing w:after="0" w:line="300" w:lineRule="exact"/>
        <w:ind w:left="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za zakup paliwa</w:t>
      </w:r>
    </w:p>
    <w:p w14:paraId="5C186B25" w14:textId="77777777" w:rsidR="009177BE" w:rsidRPr="009177BE" w:rsidRDefault="009177BE" w:rsidP="009177BE">
      <w:pPr>
        <w:widowControl w:val="0"/>
        <w:autoSpaceDE w:val="0"/>
        <w:autoSpaceDN w:val="0"/>
        <w:adjustRightInd w:val="0"/>
        <w:spacing w:after="0" w:line="300" w:lineRule="exact"/>
        <w:ind w:left="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za zakup akcesoriów i materiałów eksploatacyjnych</w:t>
      </w:r>
    </w:p>
    <w:p w14:paraId="2FD35E48" w14:textId="77777777" w:rsidR="009177BE" w:rsidRPr="009177BE" w:rsidRDefault="009177BE" w:rsidP="009177BE">
      <w:pPr>
        <w:widowControl w:val="0"/>
        <w:tabs>
          <w:tab w:val="left" w:pos="540"/>
        </w:tabs>
        <w:autoSpaceDE w:val="0"/>
        <w:autoSpaceDN w:val="0"/>
        <w:adjustRightInd w:val="0"/>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ab/>
        <w:t xml:space="preserve">Wykonawca udziela w okresie realizacji umowy stałego upustu od dziennej ceny sprzedaży brutto jednego litra paliwa w wysokości........................... %. </w:t>
      </w:r>
    </w:p>
    <w:p w14:paraId="5AD4C2F3" w14:textId="77777777" w:rsidR="009177BE" w:rsidRPr="009177BE" w:rsidRDefault="009177BE" w:rsidP="009177BE">
      <w:pPr>
        <w:widowControl w:val="0"/>
        <w:numPr>
          <w:ilvl w:val="0"/>
          <w:numId w:val="5"/>
        </w:numPr>
        <w:autoSpaceDE w:val="0"/>
        <w:autoSpaceDN w:val="0"/>
        <w:adjustRightInd w:val="0"/>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Ostateczne wynagrodzenie Wykonawcy będzie wyliczone na podstawie rzeczywistej ilości dostarczonego paliwa pomnożonego przez ceny detaliczne obowiązujące na stacji paliw Wykonawcy w dniu dokonania (przy użyciu kart paliwowych) bezgotówkowej transakcji tankowania paliwa pomniejszonych o stały upust. </w:t>
      </w:r>
    </w:p>
    <w:p w14:paraId="2F47D977" w14:textId="77777777" w:rsidR="009177BE" w:rsidRPr="009177BE" w:rsidRDefault="009177BE" w:rsidP="009177BE">
      <w:pPr>
        <w:widowControl w:val="0"/>
        <w:numPr>
          <w:ilvl w:val="0"/>
          <w:numId w:val="5"/>
        </w:numPr>
        <w:autoSpaceDE w:val="0"/>
        <w:autoSpaceDN w:val="0"/>
        <w:adjustRightInd w:val="0"/>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Wartość wynagrodzenia umownego podana w ust. 1, zawiera wszelkie koszty związane z wykonaniem przedmiotu umowy. </w:t>
      </w:r>
    </w:p>
    <w:p w14:paraId="726E875D" w14:textId="77777777" w:rsidR="009177BE" w:rsidRPr="009177BE" w:rsidRDefault="009177BE" w:rsidP="009177BE">
      <w:pPr>
        <w:widowControl w:val="0"/>
        <w:autoSpaceDE w:val="0"/>
        <w:autoSpaceDN w:val="0"/>
        <w:adjustRightInd w:val="0"/>
        <w:spacing w:after="0" w:line="300" w:lineRule="exact"/>
        <w:ind w:left="540" w:right="19"/>
        <w:jc w:val="both"/>
        <w:rPr>
          <w:rFonts w:ascii="Times New Roman" w:eastAsia="Times New Roman" w:hAnsi="Times New Roman" w:cs="Times New Roman"/>
          <w:color w:val="0000FF"/>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Zamawiający będzie przekazywał wynagrodzenie sukcesywnie na rachunek bankowy Wykonawcy nr ……………….. w terminie ……dni od daty otrzymania przez Główny Instytut Górnictwa Państwowy Instytut Badawczy prawidłowo wystawionej faktury za dostarczone paliwo, </w:t>
      </w:r>
    </w:p>
    <w:p w14:paraId="154BF286" w14:textId="77777777" w:rsidR="009177BE" w:rsidRPr="009177BE" w:rsidRDefault="009177BE" w:rsidP="009177BE">
      <w:pPr>
        <w:widowControl w:val="0"/>
        <w:autoSpaceDE w:val="0"/>
        <w:autoSpaceDN w:val="0"/>
        <w:adjustRightInd w:val="0"/>
        <w:spacing w:after="0" w:line="300" w:lineRule="exact"/>
        <w:ind w:left="540" w:right="52"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4.</w:t>
      </w:r>
      <w:r w:rsidRPr="009177BE">
        <w:rPr>
          <w:rFonts w:ascii="Times New Roman" w:eastAsia="Times New Roman" w:hAnsi="Times New Roman" w:cs="Times New Roman"/>
          <w:kern w:val="0"/>
          <w:sz w:val="22"/>
          <w:szCs w:val="22"/>
          <w:lang w:eastAsia="pl-PL"/>
          <w14:ligatures w14:val="none"/>
        </w:rPr>
        <w:tab/>
        <w:t xml:space="preserve">Faktura winna być wystawiona na: Główny Instytut Górnictwa Państwowy Instytut Badawczy, Pl. Gwarków 1, 40-166 Katowice, nr NIP 634-012-60-16 i przesyłane Zamawiającemu w formie elektronicznej na adres: </w:t>
      </w:r>
      <w:hyperlink r:id="rId5" w:history="1">
        <w:r w:rsidRPr="009177BE">
          <w:rPr>
            <w:rFonts w:ascii="Times New Roman" w:eastAsia="Times New Roman" w:hAnsi="Times New Roman" w:cs="Times New Roman"/>
            <w:color w:val="0000FF"/>
            <w:kern w:val="0"/>
            <w:sz w:val="22"/>
            <w:szCs w:val="22"/>
            <w:u w:val="single"/>
            <w:lang w:eastAsia="pl-PL"/>
            <w14:ligatures w14:val="none"/>
          </w:rPr>
          <w:t>faktury@gig.eu</w:t>
        </w:r>
      </w:hyperlink>
    </w:p>
    <w:p w14:paraId="1DA3BC59" w14:textId="77777777" w:rsidR="009177BE" w:rsidRPr="009177BE" w:rsidRDefault="009177BE" w:rsidP="009177BE">
      <w:pPr>
        <w:widowControl w:val="0"/>
        <w:autoSpaceDE w:val="0"/>
        <w:autoSpaceDN w:val="0"/>
        <w:adjustRightInd w:val="0"/>
        <w:spacing w:after="0" w:line="300" w:lineRule="exact"/>
        <w:ind w:left="540" w:right="48"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lastRenderedPageBreak/>
        <w:t>5.</w:t>
      </w:r>
      <w:r w:rsidRPr="009177BE">
        <w:rPr>
          <w:rFonts w:ascii="Times New Roman" w:eastAsia="Times New Roman" w:hAnsi="Times New Roman" w:cs="Times New Roman"/>
          <w:kern w:val="0"/>
          <w:sz w:val="22"/>
          <w:szCs w:val="22"/>
          <w:lang w:eastAsia="pl-PL"/>
          <w14:ligatures w14:val="none"/>
        </w:rPr>
        <w:tab/>
        <w:t xml:space="preserve">Strony dopuszczają możliwość zmiany ceny w wyniku zmiany akcyzy lub stawek opodatkowania. Zmieniona cena (podwyższona lub obniżona) jest równa jednostkowej cenie paliw płynnych na stacji paliw będącej w dyspozycji Wykonawcy, jaka obowiązuje w dniu realizacji przez Zamawiającego częściowego zamówienia na tej stacji. </w:t>
      </w:r>
    </w:p>
    <w:p w14:paraId="2D7D689E" w14:textId="77777777" w:rsidR="009177BE" w:rsidRPr="009177BE" w:rsidRDefault="009177BE" w:rsidP="009177BE">
      <w:pPr>
        <w:widowControl w:val="0"/>
        <w:autoSpaceDE w:val="0"/>
        <w:autoSpaceDN w:val="0"/>
        <w:adjustRightInd w:val="0"/>
        <w:spacing w:after="0" w:line="300" w:lineRule="exact"/>
        <w:ind w:left="540" w:right="48"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6.</w:t>
      </w:r>
      <w:r w:rsidRPr="009177BE">
        <w:rPr>
          <w:rFonts w:ascii="Times New Roman" w:eastAsia="Times New Roman" w:hAnsi="Times New Roman" w:cs="Times New Roman"/>
          <w:kern w:val="0"/>
          <w:sz w:val="22"/>
          <w:szCs w:val="22"/>
          <w:lang w:eastAsia="pl-PL"/>
          <w14:ligatures w14:val="none"/>
        </w:rPr>
        <w:tab/>
        <w:t>W przypadku, gdy Zamawiający złoży pisemną reklamację, kwestionując podaną przez Wykonawcę cenę na fakturze, Wykonawca zobowiązany jest niezwłocznie, nie później niż w ciągu 2 dni roboczych przesłać uwierzytelnione dane o cenie paliw płynnych na stacji paliw.</w:t>
      </w:r>
    </w:p>
    <w:p w14:paraId="3F233769" w14:textId="77777777" w:rsidR="009177BE" w:rsidRPr="009177BE" w:rsidRDefault="009177BE" w:rsidP="009177BE">
      <w:pPr>
        <w:widowControl w:val="0"/>
        <w:numPr>
          <w:ilvl w:val="0"/>
          <w:numId w:val="6"/>
        </w:numPr>
        <w:autoSpaceDE w:val="0"/>
        <w:autoSpaceDN w:val="0"/>
        <w:adjustRightInd w:val="0"/>
        <w:spacing w:after="0" w:line="300" w:lineRule="exact"/>
        <w:ind w:left="567" w:right="72"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Potwierdzenie realizacji częściowego zamówienia następować będzie na podstawie faktur VAT, obejmujących okresy rozliczeniowe od 1-go do 15 i od 16 do ostatniego dnia miesiąca. Za datę sprzedaży uznaje się ostatni dzień okresu rozliczeniowego.</w:t>
      </w:r>
    </w:p>
    <w:p w14:paraId="4E194389" w14:textId="77777777" w:rsidR="009177BE" w:rsidRPr="009177BE" w:rsidRDefault="009177BE" w:rsidP="009177BE">
      <w:pPr>
        <w:widowControl w:val="0"/>
        <w:numPr>
          <w:ilvl w:val="0"/>
          <w:numId w:val="6"/>
        </w:numPr>
        <w:autoSpaceDE w:val="0"/>
        <w:autoSpaceDN w:val="0"/>
        <w:adjustRightInd w:val="0"/>
        <w:spacing w:after="0" w:line="300" w:lineRule="exact"/>
        <w:ind w:left="540" w:right="72"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Zamawiający upoważnia Wykonawcę do wystawienia faktur VAT bez podpisu Zamawiającego. </w:t>
      </w:r>
    </w:p>
    <w:p w14:paraId="3A40CF50" w14:textId="77777777" w:rsidR="009177BE" w:rsidRPr="009177BE" w:rsidRDefault="009177BE" w:rsidP="009177BE">
      <w:pPr>
        <w:widowControl w:val="0"/>
        <w:numPr>
          <w:ilvl w:val="0"/>
          <w:numId w:val="6"/>
        </w:numPr>
        <w:autoSpaceDE w:val="0"/>
        <w:autoSpaceDN w:val="0"/>
        <w:adjustRightInd w:val="0"/>
        <w:spacing w:after="0" w:line="300" w:lineRule="exact"/>
        <w:ind w:left="540" w:right="72"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Wykonawca zobowiązany jest do przedstawienia (drogą mailową pod każdą fakturę) raportu </w:t>
      </w:r>
      <w:proofErr w:type="spellStart"/>
      <w:r w:rsidRPr="009177BE">
        <w:rPr>
          <w:rFonts w:ascii="Times New Roman" w:eastAsia="Times New Roman" w:hAnsi="Times New Roman" w:cs="Times New Roman"/>
          <w:kern w:val="0"/>
          <w:sz w:val="22"/>
          <w:szCs w:val="22"/>
          <w:lang w:eastAsia="pl-PL"/>
          <w14:ligatures w14:val="none"/>
        </w:rPr>
        <w:t>tankowań</w:t>
      </w:r>
      <w:proofErr w:type="spellEnd"/>
      <w:r w:rsidRPr="009177BE">
        <w:rPr>
          <w:rFonts w:ascii="Times New Roman" w:eastAsia="Times New Roman" w:hAnsi="Times New Roman" w:cs="Times New Roman"/>
          <w:kern w:val="0"/>
          <w:sz w:val="22"/>
          <w:szCs w:val="22"/>
          <w:lang w:eastAsia="pl-PL"/>
          <w14:ligatures w14:val="none"/>
        </w:rPr>
        <w:t xml:space="preserve"> - zgodnie ze wzorem zaakceptowanym przez Zamawiającego. Raport </w:t>
      </w:r>
      <w:proofErr w:type="spellStart"/>
      <w:r w:rsidRPr="009177BE">
        <w:rPr>
          <w:rFonts w:ascii="Times New Roman" w:eastAsia="Times New Roman" w:hAnsi="Times New Roman" w:cs="Times New Roman"/>
          <w:kern w:val="0"/>
          <w:sz w:val="22"/>
          <w:szCs w:val="22"/>
          <w:lang w:eastAsia="pl-PL"/>
          <w14:ligatures w14:val="none"/>
        </w:rPr>
        <w:t>tankowań</w:t>
      </w:r>
      <w:proofErr w:type="spellEnd"/>
      <w:r w:rsidRPr="009177BE">
        <w:rPr>
          <w:rFonts w:ascii="Times New Roman" w:eastAsia="Times New Roman" w:hAnsi="Times New Roman" w:cs="Times New Roman"/>
          <w:kern w:val="0"/>
          <w:sz w:val="22"/>
          <w:szCs w:val="22"/>
          <w:lang w:eastAsia="pl-PL"/>
          <w14:ligatures w14:val="none"/>
        </w:rPr>
        <w:t xml:space="preserve"> powinien zawierać m.in. następujące dane: data tankowania, nazwę produktu, numer rejestracyjny pojazdu, numer karty, miejscowość i numer stacji, ilość pobranego paliwa w litrach, cenę jednostkową paliwa brutto widniejącą na dystrybutorze w momencie tankowania, wielkość upustu, wartość brutto po upuście). </w:t>
      </w:r>
    </w:p>
    <w:p w14:paraId="635E0328" w14:textId="370A0D1D" w:rsidR="009177BE" w:rsidRPr="009177BE" w:rsidRDefault="007B6B73" w:rsidP="009177BE">
      <w:pPr>
        <w:widowControl w:val="0"/>
        <w:numPr>
          <w:ilvl w:val="0"/>
          <w:numId w:val="6"/>
        </w:numPr>
        <w:autoSpaceDE w:val="0"/>
        <w:autoSpaceDN w:val="0"/>
        <w:adjustRightInd w:val="0"/>
        <w:spacing w:after="0" w:line="300" w:lineRule="exact"/>
        <w:ind w:left="540" w:right="72" w:hanging="540"/>
        <w:jc w:val="both"/>
        <w:rPr>
          <w:rFonts w:ascii="Times New Roman" w:eastAsia="Times New Roman" w:hAnsi="Times New Roman" w:cs="Times New Roman"/>
          <w:kern w:val="0"/>
          <w:sz w:val="22"/>
          <w:szCs w:val="22"/>
          <w:lang w:eastAsia="pl-PL"/>
          <w14:ligatures w14:val="none"/>
        </w:rPr>
      </w:pPr>
      <w:r w:rsidRPr="007B6B73">
        <w:rPr>
          <w:rFonts w:ascii="Times New Roman" w:eastAsia="Times New Roman" w:hAnsi="Times New Roman" w:cs="Times New Roman"/>
          <w:bCs/>
          <w:kern w:val="0"/>
          <w:sz w:val="22"/>
          <w:szCs w:val="22"/>
          <w:lang w:eastAsia="pl-PL"/>
          <w14:ligatures w14:val="none"/>
        </w:rPr>
        <w:t>W przypadku stwierdzenia przez Zamawiającego odstępstw od jakości paliwa, obowiązuje następująca droga reklamacyjna: reklamacja winna być złożona na piśmie i powinna zawierać uzasadnienie reklamacji oraz żądanie Zamawiającego. Od momentu przyjęcia reklamacji Wykonawca ma 14 dniowy termin na rozpatrzenie reklamacji i powiadomienie Zamawiającego o odrzuceniu lub uznaniu reklamacji. W przypadku gdy rozpatrzenie reklamacji wymaga zebrania dodatkowych informacji, w szczególności uzyskania od Zamawiającego lub Operatora stacji paliw, Wykonawca rozpatrzy reklamacje w terminie 14 dni od dnia uzyskania tych informacji. W przypadku uznania reklamacji Wykonawca zapłaci Zamawiającemu odszkodowanie do wysokości udokumentowanej odpowiednimi rachunkami/fakturami szkody poniesionej przez Zamawiającego.</w:t>
      </w:r>
    </w:p>
    <w:p w14:paraId="28AC003B" w14:textId="77777777" w:rsidR="009177BE" w:rsidRPr="009177BE" w:rsidRDefault="009177BE" w:rsidP="009177BE">
      <w:pPr>
        <w:spacing w:after="0" w:line="300" w:lineRule="exact"/>
        <w:jc w:val="center"/>
        <w:rPr>
          <w:rFonts w:ascii="Times New Roman" w:eastAsia="Times New Roman" w:hAnsi="Times New Roman" w:cs="Times New Roman"/>
          <w:kern w:val="0"/>
          <w:sz w:val="22"/>
          <w:szCs w:val="22"/>
          <w:lang w:eastAsia="pl-PL"/>
          <w14:ligatures w14:val="none"/>
        </w:rPr>
      </w:pPr>
    </w:p>
    <w:p w14:paraId="6991A415" w14:textId="77777777" w:rsidR="009177BE" w:rsidRPr="009177BE" w:rsidRDefault="009177BE" w:rsidP="009177BE">
      <w:pPr>
        <w:spacing w:after="0" w:line="300" w:lineRule="exact"/>
        <w:jc w:val="center"/>
        <w:rPr>
          <w:rFonts w:ascii="Times New Roman" w:eastAsia="Times New Roman" w:hAnsi="Times New Roman" w:cs="Times New Roman"/>
          <w:b/>
          <w:kern w:val="0"/>
          <w:sz w:val="22"/>
          <w:szCs w:val="22"/>
          <w:lang w:eastAsia="pl-PL"/>
          <w14:ligatures w14:val="none"/>
        </w:rPr>
      </w:pPr>
      <w:r w:rsidRPr="009177BE">
        <w:rPr>
          <w:rFonts w:ascii="Times New Roman" w:eastAsia="Times New Roman" w:hAnsi="Times New Roman" w:cs="Times New Roman"/>
          <w:b/>
          <w:kern w:val="0"/>
          <w:sz w:val="22"/>
          <w:szCs w:val="22"/>
          <w:lang w:eastAsia="pl-PL"/>
          <w14:ligatures w14:val="none"/>
        </w:rPr>
        <w:t>§5</w:t>
      </w:r>
    </w:p>
    <w:p w14:paraId="1350B2DE" w14:textId="77777777" w:rsidR="009177BE" w:rsidRPr="009177BE" w:rsidRDefault="009177BE" w:rsidP="009177BE">
      <w:pPr>
        <w:numPr>
          <w:ilvl w:val="0"/>
          <w:numId w:val="11"/>
        </w:numPr>
        <w:overflowPunct w:val="0"/>
        <w:autoSpaceDE w:val="0"/>
        <w:autoSpaceDN w:val="0"/>
        <w:adjustRightInd w:val="0"/>
        <w:spacing w:after="0" w:line="300" w:lineRule="exact"/>
        <w:jc w:val="both"/>
        <w:textAlignment w:val="baseline"/>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Zamawiający potwierdza upoważnienie do otrzymania faktur VAT i upoważnia Wykonawcę do ich wystawiania bez swojego podpisu.</w:t>
      </w:r>
    </w:p>
    <w:p w14:paraId="19EA9E15" w14:textId="77777777" w:rsidR="009177BE" w:rsidRPr="009177BE" w:rsidRDefault="009177BE" w:rsidP="009177BE">
      <w:pPr>
        <w:numPr>
          <w:ilvl w:val="0"/>
          <w:numId w:val="11"/>
        </w:numPr>
        <w:overflowPunct w:val="0"/>
        <w:autoSpaceDE w:val="0"/>
        <w:autoSpaceDN w:val="0"/>
        <w:adjustRightInd w:val="0"/>
        <w:spacing w:after="0" w:line="300" w:lineRule="exact"/>
        <w:jc w:val="both"/>
        <w:textAlignment w:val="baseline"/>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Wykonawca oświadcza, że jest płatnikiem podatku VAT.</w:t>
      </w:r>
    </w:p>
    <w:p w14:paraId="58BF3E47" w14:textId="77777777" w:rsidR="009177BE" w:rsidRPr="009177BE" w:rsidRDefault="009177BE" w:rsidP="009177BE">
      <w:pPr>
        <w:tabs>
          <w:tab w:val="left" w:pos="4253"/>
        </w:tabs>
        <w:spacing w:after="0" w:line="300" w:lineRule="exact"/>
        <w:ind w:left="1134"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ab/>
        <w:t>Nr identyfikacyjny Zamawiającego /NIP/</w:t>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kern w:val="0"/>
          <w:sz w:val="22"/>
          <w:szCs w:val="22"/>
          <w:lang w:eastAsia="pl-PL"/>
          <w14:ligatures w14:val="none"/>
        </w:rPr>
        <w:tab/>
        <w:t>634-012-60-16</w:t>
      </w:r>
    </w:p>
    <w:p w14:paraId="3BC521E7" w14:textId="77777777" w:rsidR="009177BE" w:rsidRPr="009177BE" w:rsidRDefault="009177BE" w:rsidP="009177BE">
      <w:pPr>
        <w:tabs>
          <w:tab w:val="left" w:pos="4253"/>
        </w:tabs>
        <w:spacing w:after="0" w:line="300" w:lineRule="exact"/>
        <w:ind w:left="1134"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ab/>
        <w:t xml:space="preserve">Nr identyfikacyjny Wykonawcy /NIP/ </w:t>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kern w:val="0"/>
          <w:sz w:val="22"/>
          <w:szCs w:val="22"/>
          <w:lang w:eastAsia="pl-PL"/>
          <w14:ligatures w14:val="none"/>
        </w:rPr>
        <w:tab/>
        <w:t>………………</w:t>
      </w:r>
    </w:p>
    <w:p w14:paraId="14B27B47" w14:textId="77777777" w:rsidR="009177BE" w:rsidRPr="009177BE" w:rsidRDefault="009177BE" w:rsidP="009177BE">
      <w:pPr>
        <w:numPr>
          <w:ilvl w:val="0"/>
          <w:numId w:val="12"/>
        </w:numPr>
        <w:tabs>
          <w:tab w:val="left" w:pos="4253"/>
        </w:tabs>
        <w:spacing w:after="0" w:line="300" w:lineRule="exact"/>
        <w:ind w:left="567"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Wykonawca oświadcza, że:</w:t>
      </w:r>
    </w:p>
    <w:p w14:paraId="1E301CE6" w14:textId="77777777" w:rsidR="009177BE" w:rsidRPr="009177BE" w:rsidRDefault="009177BE" w:rsidP="009177BE">
      <w:pPr>
        <w:tabs>
          <w:tab w:val="left" w:pos="4253"/>
        </w:tabs>
        <w:spacing w:after="0" w:line="300" w:lineRule="exact"/>
        <w:ind w:left="1134"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r w:rsidRPr="009177BE">
        <w:rPr>
          <w:rFonts w:ascii="Times New Roman" w:eastAsia="Times New Roman" w:hAnsi="Times New Roman" w:cs="Times New Roman"/>
          <w:kern w:val="0"/>
          <w:sz w:val="22"/>
          <w:szCs w:val="22"/>
          <w:lang w:eastAsia="pl-PL"/>
          <w14:ligatures w14:val="none"/>
        </w:rPr>
        <w:tab/>
        <w:t>jest czynnym podatnikiem VAT,</w:t>
      </w:r>
    </w:p>
    <w:p w14:paraId="36D16FAF" w14:textId="77777777" w:rsidR="009177BE" w:rsidRPr="009177BE" w:rsidRDefault="009177BE" w:rsidP="009177BE">
      <w:pPr>
        <w:tabs>
          <w:tab w:val="left" w:pos="4253"/>
        </w:tabs>
        <w:spacing w:after="0" w:line="300" w:lineRule="exact"/>
        <w:ind w:left="1134"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t>
      </w:r>
      <w:r w:rsidRPr="009177BE">
        <w:rPr>
          <w:rFonts w:ascii="Times New Roman" w:eastAsia="Times New Roman" w:hAnsi="Times New Roman" w:cs="Times New Roman"/>
          <w:kern w:val="0"/>
          <w:sz w:val="22"/>
          <w:szCs w:val="22"/>
          <w:lang w:eastAsia="pl-PL"/>
          <w14:ligatures w14:val="none"/>
        </w:rPr>
        <w:tab/>
        <w:t xml:space="preserve">wskazany numer rachunku bankowego należy do Wykonawcy i jest rachunkiem, dla którego zgodnie z art. 49 ust.1 pkt. 1 ustawy z dnia 29 sierpnia 1997 r. - Prawo Bankowe, prowadzony jest rachunek VAT. </w:t>
      </w:r>
    </w:p>
    <w:p w14:paraId="1BB65508" w14:textId="77777777" w:rsidR="009177BE" w:rsidRPr="009177BE" w:rsidRDefault="009177BE" w:rsidP="009177BE">
      <w:pPr>
        <w:numPr>
          <w:ilvl w:val="0"/>
          <w:numId w:val="12"/>
        </w:numPr>
        <w:tabs>
          <w:tab w:val="left" w:pos="567"/>
        </w:tabs>
        <w:spacing w:after="0" w:line="300" w:lineRule="exact"/>
        <w:ind w:left="567"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Wykonawca, który w dniu podpisania umowy nie jest czynnym podatnikiem VAT, </w:t>
      </w:r>
      <w:r w:rsidRPr="009177BE">
        <w:rPr>
          <w:rFonts w:ascii="Times New Roman" w:eastAsia="Times New Roman" w:hAnsi="Times New Roman" w:cs="Times New Roman"/>
          <w:kern w:val="0"/>
          <w:sz w:val="22"/>
          <w:szCs w:val="22"/>
          <w:lang w:eastAsia="pl-PL"/>
          <w14:ligatures w14:val="none"/>
        </w:rPr>
        <w:br/>
        <w:t>a podczas obowiązywania umowy stanie się takim podatnikiem, zobowiązuje się do niezwłocznego powiadomienia Zamawiającego o tym fakcie oraz o wskazanie rachunku rozliczeniowego, na który ma wpływać wynagrodzenie, dla którego prowadzony jest rachunek VAT.</w:t>
      </w:r>
    </w:p>
    <w:p w14:paraId="3CE8E02F" w14:textId="77777777" w:rsidR="009177BE" w:rsidRPr="009177BE" w:rsidRDefault="009177BE" w:rsidP="009177BE">
      <w:pPr>
        <w:numPr>
          <w:ilvl w:val="0"/>
          <w:numId w:val="12"/>
        </w:numPr>
        <w:tabs>
          <w:tab w:val="left" w:pos="567"/>
        </w:tabs>
        <w:spacing w:after="0" w:line="300" w:lineRule="exact"/>
        <w:ind w:left="567"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 razie podania przez Wykonawcę numeru rachunku bankowego, który nie jest zgodny z numerem w wykazie podatników VAT, Zamawiający ma prawo wstrzymać zapłatę faktury do </w:t>
      </w:r>
      <w:r w:rsidRPr="009177BE">
        <w:rPr>
          <w:rFonts w:ascii="Times New Roman" w:eastAsia="Times New Roman" w:hAnsi="Times New Roman" w:cs="Times New Roman"/>
          <w:kern w:val="0"/>
          <w:sz w:val="22"/>
          <w:szCs w:val="22"/>
          <w:lang w:eastAsia="pl-PL"/>
          <w14:ligatures w14:val="none"/>
        </w:rPr>
        <w:lastRenderedPageBreak/>
        <w:t>czasu uzyskania od Wykonawcy numeru rachunku zgodnego z wykazem. W takim przypadku Wykonawcy nie przysługują odsetki za opóźnienie w zapłacie za ten okres.</w:t>
      </w:r>
    </w:p>
    <w:p w14:paraId="4CED4177" w14:textId="77777777" w:rsidR="009177BE" w:rsidRPr="009177BE" w:rsidRDefault="009177BE" w:rsidP="009177BE">
      <w:pPr>
        <w:tabs>
          <w:tab w:val="left" w:pos="4253"/>
        </w:tabs>
        <w:spacing w:after="0" w:line="300" w:lineRule="exact"/>
        <w:ind w:left="539" w:hanging="539"/>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6.</w:t>
      </w:r>
      <w:r w:rsidRPr="009177BE">
        <w:rPr>
          <w:rFonts w:ascii="Times New Roman" w:eastAsia="Times New Roman" w:hAnsi="Times New Roman" w:cs="Times New Roman"/>
          <w:kern w:val="0"/>
          <w:sz w:val="22"/>
          <w:szCs w:val="22"/>
          <w:lang w:eastAsia="pl-PL"/>
          <w14:ligatures w14:val="none"/>
        </w:rPr>
        <w:tab/>
        <w:t>Zamawiający oświadcza, że jest dużym przedsiębiorcą w rozumieniu ustawy z dnia 8 marca 2013 roku o przeciwdziałaniu nadmiernym opóźnieniom w transakcjach handlowych (Dz.U.2020 r. poz. 935).</w:t>
      </w:r>
    </w:p>
    <w:p w14:paraId="44F55CA1" w14:textId="77777777" w:rsidR="009177BE" w:rsidRPr="009177BE" w:rsidRDefault="009177BE" w:rsidP="009177BE">
      <w:pPr>
        <w:widowControl w:val="0"/>
        <w:autoSpaceDE w:val="0"/>
        <w:autoSpaceDN w:val="0"/>
        <w:adjustRightInd w:val="0"/>
        <w:spacing w:after="0" w:line="300" w:lineRule="exact"/>
        <w:jc w:val="both"/>
        <w:rPr>
          <w:rFonts w:ascii="Times New Roman" w:eastAsia="Times New Roman" w:hAnsi="Times New Roman" w:cs="Times New Roman"/>
          <w:kern w:val="0"/>
          <w:sz w:val="22"/>
          <w:szCs w:val="22"/>
          <w:lang w:eastAsia="pl-PL"/>
          <w14:ligatures w14:val="none"/>
        </w:rPr>
      </w:pPr>
    </w:p>
    <w:p w14:paraId="13EF63A2" w14:textId="77777777" w:rsidR="009177BE" w:rsidRPr="009177BE" w:rsidRDefault="009177BE" w:rsidP="009177BE">
      <w:pPr>
        <w:widowControl w:val="0"/>
        <w:autoSpaceDE w:val="0"/>
        <w:autoSpaceDN w:val="0"/>
        <w:adjustRightInd w:val="0"/>
        <w:spacing w:after="0" w:line="300" w:lineRule="exact"/>
        <w:jc w:val="center"/>
        <w:rPr>
          <w:rFonts w:ascii="Times New Roman" w:eastAsia="Times New Roman" w:hAnsi="Times New Roman" w:cs="Times New Roman"/>
          <w:b/>
          <w:kern w:val="0"/>
          <w:sz w:val="22"/>
          <w:szCs w:val="22"/>
          <w:lang w:eastAsia="pl-PL"/>
          <w14:ligatures w14:val="none"/>
        </w:rPr>
      </w:pPr>
      <w:r w:rsidRPr="009177BE">
        <w:rPr>
          <w:rFonts w:ascii="Times New Roman" w:eastAsia="Times New Roman" w:hAnsi="Times New Roman" w:cs="Times New Roman"/>
          <w:b/>
          <w:kern w:val="0"/>
          <w:sz w:val="22"/>
          <w:szCs w:val="22"/>
          <w:lang w:eastAsia="pl-PL"/>
          <w14:ligatures w14:val="none"/>
        </w:rPr>
        <w:t>§6</w:t>
      </w:r>
    </w:p>
    <w:p w14:paraId="61CDFAD7" w14:textId="77777777" w:rsidR="009177BE" w:rsidRPr="009177BE" w:rsidRDefault="009177BE" w:rsidP="009177BE">
      <w:pPr>
        <w:widowControl w:val="0"/>
        <w:numPr>
          <w:ilvl w:val="0"/>
          <w:numId w:val="7"/>
        </w:numPr>
        <w:autoSpaceDE w:val="0"/>
        <w:autoSpaceDN w:val="0"/>
        <w:adjustRightInd w:val="0"/>
        <w:spacing w:after="0" w:line="300" w:lineRule="exact"/>
        <w:ind w:right="15"/>
        <w:jc w:val="both"/>
        <w:rPr>
          <w:rFonts w:ascii="Times New Roman" w:eastAsia="Times New Roman" w:hAnsi="Times New Roman" w:cs="Times New Roman"/>
          <w:kern w:val="0"/>
          <w:sz w:val="22"/>
          <w:szCs w:val="22"/>
          <w:lang w:eastAsia="pl-PL" w:bidi="pl-PL"/>
          <w14:ligatures w14:val="none"/>
        </w:rPr>
      </w:pPr>
      <w:r w:rsidRPr="009177BE">
        <w:rPr>
          <w:rFonts w:ascii="Times New Roman" w:eastAsia="Times New Roman" w:hAnsi="Times New Roman" w:cs="Times New Roman"/>
          <w:kern w:val="0"/>
          <w:sz w:val="22"/>
          <w:szCs w:val="22"/>
          <w:lang w:eastAsia="pl-PL" w:bidi="pl-PL"/>
          <w14:ligatures w14:val="none"/>
        </w:rPr>
        <w:t xml:space="preserve">Wykonawca zapłaci Zamawiającemu karę umowną: </w:t>
      </w:r>
    </w:p>
    <w:p w14:paraId="361D04C4" w14:textId="77777777" w:rsidR="009177BE" w:rsidRPr="009177BE" w:rsidRDefault="009177BE" w:rsidP="009177BE">
      <w:pPr>
        <w:widowControl w:val="0"/>
        <w:autoSpaceDE w:val="0"/>
        <w:autoSpaceDN w:val="0"/>
        <w:adjustRightInd w:val="0"/>
        <w:spacing w:after="0" w:line="300" w:lineRule="exact"/>
        <w:ind w:left="567" w:right="15"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bidi="pl-PL"/>
          <w14:ligatures w14:val="none"/>
        </w:rPr>
        <w:t>-</w:t>
      </w:r>
      <w:r w:rsidRPr="009177BE">
        <w:rPr>
          <w:rFonts w:ascii="Times New Roman" w:eastAsia="Times New Roman" w:hAnsi="Times New Roman" w:cs="Times New Roman"/>
          <w:kern w:val="0"/>
          <w:sz w:val="22"/>
          <w:szCs w:val="22"/>
          <w:lang w:eastAsia="pl-PL" w:bidi="pl-PL"/>
          <w14:ligatures w14:val="none"/>
        </w:rPr>
        <w:tab/>
        <w:t>za odstąpienie od Umowy z przyczyn zawinionych przez Wykonawcę w wysokości 10%</w:t>
      </w:r>
      <w:r w:rsidRPr="009177BE">
        <w:rPr>
          <w:rFonts w:ascii="Times New Roman" w:eastAsia="Times New Roman" w:hAnsi="Times New Roman" w:cs="Times New Roman"/>
          <w:kern w:val="0"/>
          <w:sz w:val="22"/>
          <w:szCs w:val="22"/>
          <w:highlight w:val="yellow"/>
          <w:lang w:eastAsia="pl-PL" w:bidi="pl-PL"/>
          <w14:ligatures w14:val="none"/>
        </w:rPr>
        <w:t xml:space="preserve"> </w:t>
      </w:r>
      <w:r w:rsidRPr="009177BE">
        <w:rPr>
          <w:rFonts w:ascii="Times New Roman" w:eastAsia="Times New Roman" w:hAnsi="Times New Roman" w:cs="Times New Roman"/>
          <w:kern w:val="0"/>
          <w:sz w:val="22"/>
          <w:szCs w:val="22"/>
          <w:lang w:eastAsia="pl-PL" w:bidi="pl-PL"/>
          <w14:ligatures w14:val="none"/>
        </w:rPr>
        <w:t>wynagrodzenia umownego brutto wskazanego w § 4 ust. 1.</w:t>
      </w:r>
      <w:r w:rsidRPr="009177BE">
        <w:rPr>
          <w:rFonts w:ascii="Times New Roman" w:eastAsia="Times New Roman" w:hAnsi="Times New Roman" w:cs="Times New Roman"/>
          <w:kern w:val="0"/>
          <w:sz w:val="22"/>
          <w:szCs w:val="22"/>
          <w:lang w:eastAsia="pl-PL"/>
          <w14:ligatures w14:val="none"/>
        </w:rPr>
        <w:t xml:space="preserve"> </w:t>
      </w:r>
    </w:p>
    <w:p w14:paraId="124C93F2" w14:textId="77777777" w:rsidR="009177BE" w:rsidRPr="009177BE" w:rsidRDefault="009177BE" w:rsidP="009177BE">
      <w:pPr>
        <w:widowControl w:val="0"/>
        <w:numPr>
          <w:ilvl w:val="0"/>
          <w:numId w:val="8"/>
        </w:numPr>
        <w:autoSpaceDE w:val="0"/>
        <w:autoSpaceDN w:val="0"/>
        <w:adjustRightInd w:val="0"/>
        <w:spacing w:after="0" w:line="300" w:lineRule="exact"/>
        <w:ind w:right="245"/>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 przypadku nie wykonania lub nienależytego wykonania przedmiotu umowy przez Wykonawcę w terminie 14 dni licząc od daty pisemnego wezwania do należytego wykonania przedmiotu umowy - Zamawiający może odstąpić od umowy bez wyznaczenia dodatkowego terminu. Przez nienależyte wykonanie rozumie się w szczególności sytuację, jeśli jakość paliwa będzie odbiegać od obowiązujących norm i warunków określonych przez Zamawiającego. Zdanie poprzedzające nie narusza uprawnień Zamawiającego do odstąpienia od umowy wynikającego z przepisów o rękojmi za wady rzeczy. Wykonawca w tym przypadku zapłaci Zamawiającemu karę umowną w wysokości 10% wynagrodzenia umownego brutto. </w:t>
      </w:r>
    </w:p>
    <w:p w14:paraId="1ED45BFF" w14:textId="77777777" w:rsidR="009177BE" w:rsidRPr="009177BE" w:rsidRDefault="009177BE" w:rsidP="009177BE">
      <w:pPr>
        <w:widowControl w:val="0"/>
        <w:numPr>
          <w:ilvl w:val="0"/>
          <w:numId w:val="8"/>
        </w:numPr>
        <w:autoSpaceDE w:val="0"/>
        <w:autoSpaceDN w:val="0"/>
        <w:adjustRightInd w:val="0"/>
        <w:spacing w:after="0" w:line="300" w:lineRule="exact"/>
        <w:ind w:right="245"/>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Zamawiający zastrzega sobie prawo dochodzenia odszkodowania uzupełniającego, jeśli poniesiona szkoda przekroczy wysokość kar wskazanych w </w:t>
      </w:r>
      <w:r w:rsidRPr="009177BE">
        <w:rPr>
          <w:rFonts w:ascii="Times New Roman" w:eastAsia="Times New Roman" w:hAnsi="Times New Roman" w:cs="Times New Roman"/>
          <w:w w:val="106"/>
          <w:kern w:val="0"/>
          <w:sz w:val="22"/>
          <w:szCs w:val="22"/>
          <w:lang w:eastAsia="pl-PL"/>
          <w14:ligatures w14:val="none"/>
        </w:rPr>
        <w:t>§ 6</w:t>
      </w:r>
      <w:r w:rsidRPr="009177BE">
        <w:rPr>
          <w:rFonts w:ascii="Times New Roman" w:eastAsia="Times New Roman" w:hAnsi="Times New Roman" w:cs="Times New Roman"/>
          <w:kern w:val="0"/>
          <w:sz w:val="22"/>
          <w:szCs w:val="22"/>
          <w:lang w:eastAsia="pl-PL"/>
          <w14:ligatures w14:val="none"/>
        </w:rPr>
        <w:t xml:space="preserve"> ust. l i 2)</w:t>
      </w:r>
    </w:p>
    <w:p w14:paraId="53D9F823" w14:textId="77777777" w:rsidR="009177BE" w:rsidRPr="009177BE" w:rsidRDefault="009177BE" w:rsidP="009177BE">
      <w:pPr>
        <w:widowControl w:val="0"/>
        <w:numPr>
          <w:ilvl w:val="0"/>
          <w:numId w:val="8"/>
        </w:numPr>
        <w:autoSpaceDE w:val="0"/>
        <w:autoSpaceDN w:val="0"/>
        <w:adjustRightInd w:val="0"/>
        <w:spacing w:after="0" w:line="300" w:lineRule="exact"/>
        <w:ind w:right="245"/>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Jeżeli Zamawiający nie dokona zapłaty Wykonawcy za dostarczony przedmiot umowy w ustalonym terminie, zobowiązany jest do zapłacenia ustawowych odsetek za każdy dzień zwłoki. </w:t>
      </w:r>
      <w:r w:rsidRPr="009177BE">
        <w:rPr>
          <w:rFonts w:ascii="Times New Roman" w:eastAsia="Times New Roman" w:hAnsi="Times New Roman" w:cs="Times New Roman"/>
          <w:iCs/>
          <w:kern w:val="0"/>
          <w:sz w:val="22"/>
          <w:szCs w:val="22"/>
          <w:lang w:eastAsia="pl-PL" w:bidi="pl-PL"/>
          <w14:ligatures w14:val="none"/>
        </w:rPr>
        <w:t>Niezależnie od powyższego, w sytuacji określonej w zdaniu poprzednim, Wykonawca ma prawo zablokować wszystkie Karty Flotowe Zamawiającego po 24 godzinach od upływu terminu płatności, aż do momentu zapłaty zaległości. Do czasu uregulowania należności Karty Flotowe będą umieszczone na liście kart zablokowanych i skuteczne posługiwanie się nimi nie będzie możliwe. Odblokowanie Kart Flotowych nastąpi w ciągu 24 godzin od dnia otrzymania przez Wykonawcę potwierdzenia dokonania zapłaty zaległych należności</w:t>
      </w:r>
    </w:p>
    <w:p w14:paraId="6C1140E3" w14:textId="77777777" w:rsidR="009177BE" w:rsidRPr="009177BE" w:rsidRDefault="009177BE" w:rsidP="009177BE">
      <w:pPr>
        <w:widowControl w:val="0"/>
        <w:numPr>
          <w:ilvl w:val="0"/>
          <w:numId w:val="8"/>
        </w:numPr>
        <w:autoSpaceDE w:val="0"/>
        <w:autoSpaceDN w:val="0"/>
        <w:adjustRightInd w:val="0"/>
        <w:spacing w:after="0" w:line="300" w:lineRule="exact"/>
        <w:ind w:right="245"/>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 </w:t>
      </w:r>
    </w:p>
    <w:p w14:paraId="6CF32D10" w14:textId="77777777" w:rsidR="009177BE" w:rsidRPr="009177BE" w:rsidRDefault="009177BE" w:rsidP="009177BE">
      <w:pPr>
        <w:widowControl w:val="0"/>
        <w:numPr>
          <w:ilvl w:val="0"/>
          <w:numId w:val="8"/>
        </w:numPr>
        <w:autoSpaceDE w:val="0"/>
        <w:autoSpaceDN w:val="0"/>
        <w:adjustRightInd w:val="0"/>
        <w:spacing w:after="0" w:line="300" w:lineRule="exact"/>
        <w:ind w:right="245"/>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bCs/>
          <w:iCs/>
          <w:kern w:val="0"/>
          <w:sz w:val="22"/>
          <w:szCs w:val="22"/>
          <w:lang w:eastAsia="pl-PL"/>
          <w14:ligatures w14:val="none"/>
        </w:rPr>
        <w:t xml:space="preserve">Za przyczyny za które ponosi odpowiedzialność Wykonawca nie uważa się zdarzeń losowych (np. brak prądu), modernizacji stacji, wyłączenia stacji, dostaw paliwa na stację, awarii systemu obsługi. </w:t>
      </w:r>
      <w:r w:rsidRPr="009177BE">
        <w:rPr>
          <w:rFonts w:ascii="Times New Roman" w:eastAsia="Times New Roman" w:hAnsi="Times New Roman" w:cs="Times New Roman"/>
          <w:bCs/>
          <w:kern w:val="0"/>
          <w:sz w:val="22"/>
          <w:szCs w:val="22"/>
          <w:lang w:eastAsia="pl-PL"/>
          <w14:ligatures w14:val="none"/>
        </w:rPr>
        <w:t xml:space="preserve">W przypadku wystąpienia </w:t>
      </w:r>
      <w:proofErr w:type="spellStart"/>
      <w:r w:rsidRPr="009177BE">
        <w:rPr>
          <w:rFonts w:ascii="Times New Roman" w:eastAsia="Times New Roman" w:hAnsi="Times New Roman" w:cs="Times New Roman"/>
          <w:bCs/>
          <w:kern w:val="0"/>
          <w:sz w:val="22"/>
          <w:szCs w:val="22"/>
          <w:lang w:eastAsia="pl-PL"/>
          <w14:ligatures w14:val="none"/>
        </w:rPr>
        <w:t>w.w</w:t>
      </w:r>
      <w:proofErr w:type="spellEnd"/>
      <w:r w:rsidRPr="009177BE">
        <w:rPr>
          <w:rFonts w:ascii="Times New Roman" w:eastAsia="Times New Roman" w:hAnsi="Times New Roman" w:cs="Times New Roman"/>
          <w:bCs/>
          <w:kern w:val="0"/>
          <w:sz w:val="22"/>
          <w:szCs w:val="22"/>
          <w:lang w:eastAsia="pl-PL"/>
          <w14:ligatures w14:val="none"/>
        </w:rPr>
        <w:t>. zdarzeń, Zamawiający zobowiązuje się tankować na kolejnej stacji znajdującej się najbliżej siedziby Zamawiającego niezależnie od zakresu km oraz godzin otwarcia. Wykonawca z tego tytułu nie będzie ponosił kar finansowych.</w:t>
      </w:r>
    </w:p>
    <w:p w14:paraId="743DDE21" w14:textId="77777777" w:rsidR="007B6B73" w:rsidRDefault="007B6B73" w:rsidP="009177BE">
      <w:pPr>
        <w:widowControl w:val="0"/>
        <w:autoSpaceDE w:val="0"/>
        <w:autoSpaceDN w:val="0"/>
        <w:adjustRightInd w:val="0"/>
        <w:spacing w:after="0" w:line="300" w:lineRule="exact"/>
        <w:jc w:val="center"/>
        <w:rPr>
          <w:rFonts w:ascii="Times New Roman" w:eastAsia="Times New Roman" w:hAnsi="Times New Roman" w:cs="Times New Roman"/>
          <w:b/>
          <w:w w:val="113"/>
          <w:kern w:val="0"/>
          <w:sz w:val="22"/>
          <w:szCs w:val="22"/>
          <w:lang w:eastAsia="pl-PL"/>
          <w14:ligatures w14:val="none"/>
        </w:rPr>
      </w:pPr>
    </w:p>
    <w:p w14:paraId="4814AE88" w14:textId="25E24355" w:rsidR="009177BE" w:rsidRPr="009177BE" w:rsidRDefault="009177BE" w:rsidP="009177BE">
      <w:pPr>
        <w:widowControl w:val="0"/>
        <w:autoSpaceDE w:val="0"/>
        <w:autoSpaceDN w:val="0"/>
        <w:adjustRightInd w:val="0"/>
        <w:spacing w:after="0" w:line="300" w:lineRule="exact"/>
        <w:jc w:val="center"/>
        <w:rPr>
          <w:rFonts w:ascii="Times New Roman" w:eastAsia="Times New Roman" w:hAnsi="Times New Roman" w:cs="Times New Roman"/>
          <w:b/>
          <w:w w:val="113"/>
          <w:kern w:val="0"/>
          <w:sz w:val="22"/>
          <w:szCs w:val="22"/>
          <w:lang w:eastAsia="pl-PL"/>
          <w14:ligatures w14:val="none"/>
        </w:rPr>
      </w:pPr>
      <w:r w:rsidRPr="009177BE">
        <w:rPr>
          <w:rFonts w:ascii="Times New Roman" w:eastAsia="Times New Roman" w:hAnsi="Times New Roman" w:cs="Times New Roman"/>
          <w:b/>
          <w:w w:val="113"/>
          <w:kern w:val="0"/>
          <w:sz w:val="22"/>
          <w:szCs w:val="22"/>
          <w:lang w:eastAsia="pl-PL"/>
          <w14:ligatures w14:val="none"/>
        </w:rPr>
        <w:t>§7</w:t>
      </w:r>
    </w:p>
    <w:p w14:paraId="5C786AA6" w14:textId="6908DEE8" w:rsidR="009177BE" w:rsidRPr="009177BE" w:rsidRDefault="009177BE" w:rsidP="009177BE">
      <w:pPr>
        <w:widowControl w:val="0"/>
        <w:autoSpaceDE w:val="0"/>
        <w:autoSpaceDN w:val="0"/>
        <w:adjustRightInd w:val="0"/>
        <w:spacing w:after="0" w:line="300" w:lineRule="exact"/>
        <w:ind w:left="567" w:right="230"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1.</w:t>
      </w:r>
      <w:r w:rsidRPr="009177BE">
        <w:rPr>
          <w:rFonts w:ascii="Times New Roman" w:eastAsia="Times New Roman" w:hAnsi="Times New Roman" w:cs="Times New Roman"/>
          <w:kern w:val="0"/>
          <w:sz w:val="22"/>
          <w:szCs w:val="22"/>
          <w:lang w:eastAsia="pl-PL"/>
          <w14:ligatures w14:val="none"/>
        </w:rPr>
        <w:tab/>
      </w:r>
      <w:r w:rsidR="007B6B73" w:rsidRPr="007B6B73">
        <w:rPr>
          <w:rFonts w:ascii="Times New Roman" w:eastAsia="Times New Roman" w:hAnsi="Times New Roman" w:cs="Times New Roman"/>
          <w:bCs/>
          <w:kern w:val="0"/>
          <w:sz w:val="22"/>
          <w:szCs w:val="22"/>
          <w:lang w:eastAsia="pl-PL"/>
          <w14:ligatures w14:val="none"/>
        </w:rPr>
        <w:t>Strony mogą rozwiązać umowę w trybie natychmiastowym, jeżeli druga strona narusza w sposób podstawowy postanowienia umowy.</w:t>
      </w:r>
    </w:p>
    <w:p w14:paraId="12A05AF1" w14:textId="77777777" w:rsidR="009177BE" w:rsidRPr="009177BE" w:rsidRDefault="009177BE" w:rsidP="009177BE">
      <w:pPr>
        <w:widowControl w:val="0"/>
        <w:autoSpaceDE w:val="0"/>
        <w:autoSpaceDN w:val="0"/>
        <w:adjustRightInd w:val="0"/>
        <w:spacing w:after="0" w:line="300" w:lineRule="exact"/>
        <w:ind w:left="567" w:right="254"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2.</w:t>
      </w:r>
      <w:r w:rsidRPr="009177BE">
        <w:rPr>
          <w:rFonts w:ascii="Times New Roman" w:eastAsia="Times New Roman" w:hAnsi="Times New Roman" w:cs="Times New Roman"/>
          <w:kern w:val="0"/>
          <w:sz w:val="22"/>
          <w:szCs w:val="22"/>
          <w:lang w:eastAsia="pl-PL"/>
          <w14:ligatures w14:val="none"/>
        </w:rPr>
        <w:tab/>
        <w:t xml:space="preserve">Treść niniejszej umowy nie podlega negocjacjom i zawiera wszelkie istotne dla Zamawiającego warunki realizacji zamówienia. Zakres świadczenia Wykonawcy wynikający z umowy jest tożsamy z jego zobowiązaniem zawartym w ofercie. </w:t>
      </w:r>
    </w:p>
    <w:p w14:paraId="2CCD93F6" w14:textId="77777777" w:rsidR="009177BE" w:rsidRDefault="009177BE" w:rsidP="009177BE">
      <w:pPr>
        <w:widowControl w:val="0"/>
        <w:autoSpaceDE w:val="0"/>
        <w:autoSpaceDN w:val="0"/>
        <w:adjustRightInd w:val="0"/>
        <w:spacing w:after="0" w:line="300" w:lineRule="exact"/>
        <w:ind w:left="567" w:right="254" w:hanging="567"/>
        <w:jc w:val="both"/>
        <w:rPr>
          <w:rFonts w:ascii="Times New Roman" w:eastAsia="Times New Roman" w:hAnsi="Times New Roman" w:cs="Times New Roman"/>
          <w:iCs/>
          <w:kern w:val="0"/>
          <w:sz w:val="22"/>
          <w:szCs w:val="22"/>
          <w:lang w:eastAsia="pl-PL" w:bidi="pl-PL"/>
          <w14:ligatures w14:val="none"/>
        </w:rPr>
      </w:pPr>
      <w:r w:rsidRPr="009177BE">
        <w:rPr>
          <w:rFonts w:ascii="Times New Roman" w:eastAsia="Times New Roman" w:hAnsi="Times New Roman" w:cs="Times New Roman"/>
          <w:kern w:val="0"/>
          <w:sz w:val="22"/>
          <w:szCs w:val="22"/>
          <w:lang w:eastAsia="pl-PL"/>
          <w14:ligatures w14:val="none"/>
        </w:rPr>
        <w:t>3.</w:t>
      </w:r>
      <w:r w:rsidRPr="009177BE">
        <w:rPr>
          <w:rFonts w:ascii="Times New Roman" w:eastAsia="Times New Roman" w:hAnsi="Times New Roman" w:cs="Times New Roman"/>
          <w:kern w:val="0"/>
          <w:sz w:val="22"/>
          <w:szCs w:val="22"/>
          <w:lang w:eastAsia="pl-PL"/>
          <w14:ligatures w14:val="none"/>
        </w:rPr>
        <w:tab/>
      </w:r>
      <w:r w:rsidRPr="009177BE">
        <w:rPr>
          <w:rFonts w:ascii="Times New Roman" w:eastAsia="Times New Roman" w:hAnsi="Times New Roman" w:cs="Times New Roman"/>
          <w:bCs/>
          <w:iCs/>
          <w:kern w:val="0"/>
          <w:sz w:val="22"/>
          <w:szCs w:val="22"/>
          <w:lang w:eastAsia="pl-PL" w:bidi="pl-PL"/>
          <w14:ligatures w14:val="none"/>
        </w:rPr>
        <w:t xml:space="preserve">Wykonawca </w:t>
      </w:r>
      <w:r w:rsidRPr="009177BE">
        <w:rPr>
          <w:rFonts w:ascii="Times New Roman" w:eastAsia="Times New Roman" w:hAnsi="Times New Roman" w:cs="Times New Roman"/>
          <w:iCs/>
          <w:kern w:val="0"/>
          <w:sz w:val="22"/>
          <w:szCs w:val="22"/>
          <w:lang w:eastAsia="pl-PL" w:bidi="pl-PL"/>
          <w14:ligatures w14:val="none"/>
        </w:rPr>
        <w:t xml:space="preserve">może wypowiedzieć umowę ze skutkiem natychmiastowym, jeżeli </w:t>
      </w:r>
      <w:r w:rsidRPr="009177BE">
        <w:rPr>
          <w:rFonts w:ascii="Times New Roman" w:eastAsia="Times New Roman" w:hAnsi="Times New Roman" w:cs="Times New Roman"/>
          <w:bCs/>
          <w:iCs/>
          <w:kern w:val="0"/>
          <w:sz w:val="22"/>
          <w:szCs w:val="22"/>
          <w:lang w:eastAsia="pl-PL" w:bidi="pl-PL"/>
          <w14:ligatures w14:val="none"/>
        </w:rPr>
        <w:t xml:space="preserve">Zamawiający </w:t>
      </w:r>
      <w:r w:rsidRPr="009177BE">
        <w:rPr>
          <w:rFonts w:ascii="Times New Roman" w:eastAsia="Times New Roman" w:hAnsi="Times New Roman" w:cs="Times New Roman"/>
          <w:iCs/>
          <w:kern w:val="0"/>
          <w:sz w:val="22"/>
          <w:szCs w:val="22"/>
          <w:lang w:eastAsia="pl-PL" w:bidi="pl-PL"/>
          <w14:ligatures w14:val="none"/>
        </w:rPr>
        <w:t>zalega z zapłatą wynagrodzenia za okres dłuższy niż jeden miesiąc.</w:t>
      </w:r>
    </w:p>
    <w:p w14:paraId="063780FC" w14:textId="417D0C59" w:rsidR="007B6B73" w:rsidRPr="009177BE" w:rsidRDefault="007B6B73" w:rsidP="009177BE">
      <w:pPr>
        <w:widowControl w:val="0"/>
        <w:autoSpaceDE w:val="0"/>
        <w:autoSpaceDN w:val="0"/>
        <w:adjustRightInd w:val="0"/>
        <w:spacing w:after="0" w:line="300" w:lineRule="exact"/>
        <w:ind w:left="567" w:right="254" w:hanging="567"/>
        <w:jc w:val="both"/>
        <w:rPr>
          <w:rFonts w:ascii="Times New Roman" w:eastAsia="Times New Roman" w:hAnsi="Times New Roman" w:cs="Times New Roman"/>
          <w:kern w:val="0"/>
          <w:sz w:val="22"/>
          <w:szCs w:val="22"/>
          <w:lang w:eastAsia="pl-PL"/>
          <w14:ligatures w14:val="none"/>
        </w:rPr>
      </w:pPr>
      <w:r>
        <w:rPr>
          <w:rFonts w:ascii="Times New Roman" w:eastAsia="Times New Roman" w:hAnsi="Times New Roman" w:cs="Times New Roman"/>
          <w:iCs/>
          <w:kern w:val="0"/>
          <w:sz w:val="22"/>
          <w:szCs w:val="22"/>
          <w:lang w:eastAsia="pl-PL" w:bidi="pl-PL"/>
          <w14:ligatures w14:val="none"/>
        </w:rPr>
        <w:t>4.</w:t>
      </w:r>
      <w:r>
        <w:rPr>
          <w:rFonts w:ascii="Times New Roman" w:eastAsia="Times New Roman" w:hAnsi="Times New Roman" w:cs="Times New Roman"/>
          <w:iCs/>
          <w:kern w:val="0"/>
          <w:sz w:val="22"/>
          <w:szCs w:val="22"/>
          <w:lang w:eastAsia="pl-PL" w:bidi="pl-PL"/>
          <w14:ligatures w14:val="none"/>
        </w:rPr>
        <w:tab/>
      </w:r>
      <w:r w:rsidRPr="007B6B73">
        <w:rPr>
          <w:rFonts w:ascii="Times New Roman" w:eastAsia="Times New Roman" w:hAnsi="Times New Roman" w:cs="Times New Roman"/>
          <w:bCs/>
          <w:kern w:val="0"/>
          <w:sz w:val="22"/>
          <w:szCs w:val="22"/>
          <w:lang w:eastAsia="pl-PL" w:bidi="pl-PL"/>
          <w14:ligatures w14:val="none"/>
        </w:rPr>
        <w:t xml:space="preserve">Każdej ze stron przysługuje prawo rozwiązania umowy za 30-dniowym wypowiedzeniem w </w:t>
      </w:r>
      <w:r w:rsidRPr="007B6B73">
        <w:rPr>
          <w:rFonts w:ascii="Times New Roman" w:eastAsia="Times New Roman" w:hAnsi="Times New Roman" w:cs="Times New Roman"/>
          <w:bCs/>
          <w:kern w:val="0"/>
          <w:sz w:val="22"/>
          <w:szCs w:val="22"/>
          <w:lang w:eastAsia="pl-PL" w:bidi="pl-PL"/>
          <w14:ligatures w14:val="none"/>
        </w:rPr>
        <w:lastRenderedPageBreak/>
        <w:t>formie pisemnej pod rygorem nieważności.</w:t>
      </w:r>
    </w:p>
    <w:p w14:paraId="12D58F2C" w14:textId="77777777" w:rsidR="007B6B73" w:rsidRPr="009177BE" w:rsidRDefault="007B6B73" w:rsidP="009177BE">
      <w:pPr>
        <w:widowControl w:val="0"/>
        <w:autoSpaceDE w:val="0"/>
        <w:autoSpaceDN w:val="0"/>
        <w:adjustRightInd w:val="0"/>
        <w:spacing w:after="0" w:line="300" w:lineRule="exact"/>
        <w:jc w:val="center"/>
        <w:rPr>
          <w:rFonts w:ascii="Times New Roman" w:eastAsia="Times New Roman" w:hAnsi="Times New Roman" w:cs="Times New Roman"/>
          <w:b/>
          <w:bCs/>
          <w:kern w:val="0"/>
          <w:sz w:val="22"/>
          <w:szCs w:val="22"/>
          <w:lang w:eastAsia="pl-PL"/>
          <w14:ligatures w14:val="none"/>
        </w:rPr>
      </w:pPr>
    </w:p>
    <w:p w14:paraId="7C4F13A8" w14:textId="77777777" w:rsidR="009177BE" w:rsidRPr="009177BE" w:rsidRDefault="009177BE" w:rsidP="009177BE">
      <w:pPr>
        <w:widowControl w:val="0"/>
        <w:autoSpaceDE w:val="0"/>
        <w:autoSpaceDN w:val="0"/>
        <w:adjustRightInd w:val="0"/>
        <w:spacing w:after="0" w:line="300" w:lineRule="exact"/>
        <w:jc w:val="center"/>
        <w:rPr>
          <w:rFonts w:ascii="Times New Roman" w:eastAsia="Times New Roman" w:hAnsi="Times New Roman" w:cs="Times New Roman"/>
          <w:b/>
          <w:bCs/>
          <w:kern w:val="0"/>
          <w:sz w:val="22"/>
          <w:szCs w:val="22"/>
          <w:lang w:eastAsia="pl-PL"/>
          <w14:ligatures w14:val="none"/>
        </w:rPr>
      </w:pPr>
      <w:r w:rsidRPr="009177BE">
        <w:rPr>
          <w:rFonts w:ascii="Times New Roman" w:eastAsia="Times New Roman" w:hAnsi="Times New Roman" w:cs="Times New Roman"/>
          <w:b/>
          <w:bCs/>
          <w:kern w:val="0"/>
          <w:sz w:val="22"/>
          <w:szCs w:val="22"/>
          <w:lang w:eastAsia="pl-PL"/>
          <w14:ligatures w14:val="none"/>
        </w:rPr>
        <w:t>§8</w:t>
      </w:r>
    </w:p>
    <w:p w14:paraId="00B21091" w14:textId="77777777" w:rsidR="009177BE" w:rsidRPr="009177BE" w:rsidRDefault="009177BE" w:rsidP="009177BE">
      <w:pPr>
        <w:numPr>
          <w:ilvl w:val="0"/>
          <w:numId w:val="1"/>
        </w:numPr>
        <w:spacing w:after="0" w:line="300" w:lineRule="exact"/>
        <w:ind w:left="567" w:hanging="567"/>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Wykonawca wyraża zgodę na zapłatę za wykonany przedmiot umowy wyłącznie przez Zamawiającego, bezpośrednio na jego rzecz i wyłącznie w drodze przelewu na rachunek wskazany w umowie. Umorzenie długu Zamawiającego wobec Wykonawcy, poprzez uregulowanie w jakiejkolwiek formie na rzecz osób trzecich, aniżeli bezpośrednio na rzecz Wykonawcy, może nastąpić wyłącznie za zgodą Zamawiającego i Wykonawcy, wyrażoną w formie pisemnej pod rygorem nieważności.</w:t>
      </w:r>
    </w:p>
    <w:p w14:paraId="4A3239F5" w14:textId="77777777" w:rsidR="009177BE" w:rsidRPr="009177BE" w:rsidRDefault="009177BE" w:rsidP="009177BE">
      <w:pPr>
        <w:numPr>
          <w:ilvl w:val="0"/>
          <w:numId w:val="1"/>
        </w:numPr>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Wykonawca oświadcza, że jakiekolwiek jego prawa, wynikające bezpośrednio lub pośrednio z niniejszej umowy, w tym również należności uboczne (odsetki), nie zostaną przeniesione na rzecz osób trzecich bez uprzedniej zgody Zamawiającego wyrażonej w formie pisemnej pod rygorem nieważności.</w:t>
      </w:r>
    </w:p>
    <w:p w14:paraId="03E63716" w14:textId="77777777" w:rsidR="009177BE" w:rsidRPr="009177BE" w:rsidRDefault="009177BE" w:rsidP="009177BE">
      <w:pPr>
        <w:numPr>
          <w:ilvl w:val="0"/>
          <w:numId w:val="1"/>
        </w:numPr>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Wykonawca oświadcza, że nie dokona żadnej czynności prawnej, ani faktycznej, której bezpośrednim lub pośrednim skutkiem będzie zmiana wierzyciela na inny podmiot. Ograniczenie to dotyczy w szczególności przelewu, subrogacji ustawowej oraz umownej, zastawu, hipoteki oraz przekazu.</w:t>
      </w:r>
    </w:p>
    <w:p w14:paraId="31DC0615" w14:textId="77777777" w:rsidR="009177BE" w:rsidRPr="009177BE" w:rsidRDefault="009177BE" w:rsidP="009177BE">
      <w:pPr>
        <w:numPr>
          <w:ilvl w:val="0"/>
          <w:numId w:val="1"/>
        </w:numPr>
        <w:spacing w:after="0" w:line="300" w:lineRule="exact"/>
        <w:ind w:left="540" w:hanging="540"/>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Wykonawca oświadcza, że w celu dochodzenia praw z niniejszej umowy nie udzieli upoważnienia, w tym upoważnienia inkasowego, innemu podmiotowi, w tym podmiotowi prowadzącemu działalność windykacyjną.</w:t>
      </w:r>
    </w:p>
    <w:p w14:paraId="60E22B38" w14:textId="77777777" w:rsidR="009177BE" w:rsidRPr="009177BE" w:rsidRDefault="009177BE" w:rsidP="009177BE">
      <w:pPr>
        <w:widowControl w:val="0"/>
        <w:autoSpaceDE w:val="0"/>
        <w:autoSpaceDN w:val="0"/>
        <w:adjustRightInd w:val="0"/>
        <w:spacing w:after="0" w:line="300" w:lineRule="exact"/>
        <w:ind w:right="254"/>
        <w:jc w:val="both"/>
        <w:rPr>
          <w:rFonts w:ascii="Times New Roman" w:eastAsia="Times New Roman" w:hAnsi="Times New Roman" w:cs="Times New Roman"/>
          <w:kern w:val="0"/>
          <w:sz w:val="22"/>
          <w:szCs w:val="22"/>
          <w:lang w:eastAsia="pl-PL"/>
          <w14:ligatures w14:val="none"/>
        </w:rPr>
      </w:pPr>
    </w:p>
    <w:p w14:paraId="5FA0EA25" w14:textId="77777777" w:rsidR="009177BE" w:rsidRPr="009177BE" w:rsidRDefault="009177BE" w:rsidP="009177BE">
      <w:pPr>
        <w:widowControl w:val="0"/>
        <w:autoSpaceDE w:val="0"/>
        <w:autoSpaceDN w:val="0"/>
        <w:adjustRightInd w:val="0"/>
        <w:spacing w:after="0" w:line="300" w:lineRule="exact"/>
        <w:jc w:val="center"/>
        <w:rPr>
          <w:rFonts w:ascii="Times New Roman" w:eastAsia="Times New Roman" w:hAnsi="Times New Roman" w:cs="Times New Roman"/>
          <w:b/>
          <w:bCs/>
          <w:kern w:val="0"/>
          <w:sz w:val="22"/>
          <w:szCs w:val="22"/>
          <w:lang w:eastAsia="pl-PL"/>
          <w14:ligatures w14:val="none"/>
        </w:rPr>
      </w:pPr>
      <w:r w:rsidRPr="009177BE">
        <w:rPr>
          <w:rFonts w:ascii="Times New Roman" w:eastAsia="Times New Roman" w:hAnsi="Times New Roman" w:cs="Times New Roman"/>
          <w:b/>
          <w:bCs/>
          <w:kern w:val="0"/>
          <w:sz w:val="22"/>
          <w:szCs w:val="22"/>
          <w:lang w:eastAsia="pl-PL"/>
          <w14:ligatures w14:val="none"/>
        </w:rPr>
        <w:t>§9</w:t>
      </w:r>
    </w:p>
    <w:p w14:paraId="3B436F60" w14:textId="77777777" w:rsidR="009177BE" w:rsidRPr="009177BE" w:rsidRDefault="009177BE" w:rsidP="009177BE">
      <w:pPr>
        <w:widowControl w:val="0"/>
        <w:numPr>
          <w:ilvl w:val="0"/>
          <w:numId w:val="9"/>
        </w:numPr>
        <w:autoSpaceDE w:val="0"/>
        <w:autoSpaceDN w:val="0"/>
        <w:adjustRightInd w:val="0"/>
        <w:spacing w:after="0" w:line="300" w:lineRule="exact"/>
        <w:ind w:right="9"/>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 sprawach nieuregulowanych niniejszą umową obowiązują przepisy Kodeksu Cywilnego. </w:t>
      </w:r>
    </w:p>
    <w:p w14:paraId="251478DD" w14:textId="77777777" w:rsidR="009177BE" w:rsidRPr="009177BE" w:rsidRDefault="009177BE" w:rsidP="009177BE">
      <w:pPr>
        <w:widowControl w:val="0"/>
        <w:numPr>
          <w:ilvl w:val="0"/>
          <w:numId w:val="9"/>
        </w:numPr>
        <w:autoSpaceDE w:val="0"/>
        <w:autoSpaceDN w:val="0"/>
        <w:adjustRightInd w:val="0"/>
        <w:spacing w:after="0" w:line="300" w:lineRule="exact"/>
        <w:ind w:right="14"/>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Wszelkie spory powstałe na tle wykonania postanowień niniejszej umowy będą rozpatrywane przez sąd właściwy miejscowo i rzeczowo dla siedziby Zamawiającego. </w:t>
      </w:r>
    </w:p>
    <w:p w14:paraId="1D6D7899" w14:textId="77777777" w:rsidR="009177BE" w:rsidRPr="009177BE" w:rsidRDefault="009177BE" w:rsidP="009177BE">
      <w:pPr>
        <w:widowControl w:val="0"/>
        <w:numPr>
          <w:ilvl w:val="0"/>
          <w:numId w:val="9"/>
        </w:numPr>
        <w:autoSpaceDE w:val="0"/>
        <w:autoSpaceDN w:val="0"/>
        <w:adjustRightInd w:val="0"/>
        <w:spacing w:after="0" w:line="300" w:lineRule="exact"/>
        <w:ind w:right="14"/>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Spory rozstrzygane będą w oparciu o prawo polskie.</w:t>
      </w:r>
    </w:p>
    <w:p w14:paraId="0BB855E9" w14:textId="77777777" w:rsidR="009177BE" w:rsidRPr="009177BE" w:rsidRDefault="009177BE" w:rsidP="009177BE">
      <w:pPr>
        <w:widowControl w:val="0"/>
        <w:numPr>
          <w:ilvl w:val="0"/>
          <w:numId w:val="9"/>
        </w:numPr>
        <w:autoSpaceDE w:val="0"/>
        <w:autoSpaceDN w:val="0"/>
        <w:adjustRightInd w:val="0"/>
        <w:spacing w:after="0" w:line="300" w:lineRule="exact"/>
        <w:ind w:right="14"/>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 xml:space="preserve">Umowę sporządzono w dwóch jednobrzmiących egzemplarzach: jeden egzemplarze dla Zamawiającego, jeden egzemplarz dla Wykonawcy. </w:t>
      </w:r>
    </w:p>
    <w:p w14:paraId="39C47455" w14:textId="77777777" w:rsidR="009177BE" w:rsidRPr="009177BE" w:rsidRDefault="009177BE" w:rsidP="009177BE">
      <w:pPr>
        <w:widowControl w:val="0"/>
        <w:autoSpaceDE w:val="0"/>
        <w:autoSpaceDN w:val="0"/>
        <w:adjustRightInd w:val="0"/>
        <w:spacing w:after="0" w:line="300" w:lineRule="exact"/>
        <w:ind w:right="14"/>
        <w:jc w:val="both"/>
        <w:rPr>
          <w:rFonts w:ascii="Times New Roman" w:eastAsia="Times New Roman" w:hAnsi="Times New Roman" w:cs="Times New Roman"/>
          <w:kern w:val="0"/>
          <w:sz w:val="22"/>
          <w:szCs w:val="22"/>
          <w:lang w:eastAsia="pl-PL"/>
          <w14:ligatures w14:val="none"/>
        </w:rPr>
      </w:pPr>
    </w:p>
    <w:p w14:paraId="40AFAC8F" w14:textId="77777777" w:rsidR="009177BE" w:rsidRPr="009177BE" w:rsidRDefault="009177BE" w:rsidP="009177BE">
      <w:pPr>
        <w:overflowPunct w:val="0"/>
        <w:autoSpaceDE w:val="0"/>
        <w:autoSpaceDN w:val="0"/>
        <w:adjustRightInd w:val="0"/>
        <w:spacing w:after="0" w:line="300" w:lineRule="exact"/>
        <w:jc w:val="center"/>
        <w:rPr>
          <w:rFonts w:ascii="Times New Roman" w:eastAsia="Times New Roman" w:hAnsi="Times New Roman" w:cs="Times New Roman"/>
          <w:b/>
          <w:kern w:val="0"/>
          <w:sz w:val="22"/>
          <w:szCs w:val="22"/>
          <w:lang w:eastAsia="pl-PL"/>
          <w14:ligatures w14:val="none"/>
        </w:rPr>
      </w:pPr>
      <w:r w:rsidRPr="009177BE">
        <w:rPr>
          <w:rFonts w:ascii="Times New Roman" w:eastAsia="Times New Roman" w:hAnsi="Times New Roman" w:cs="Times New Roman"/>
          <w:b/>
          <w:kern w:val="0"/>
          <w:sz w:val="22"/>
          <w:szCs w:val="22"/>
          <w:lang w:eastAsia="pl-PL"/>
          <w14:ligatures w14:val="none"/>
        </w:rPr>
        <w:t>§10</w:t>
      </w:r>
    </w:p>
    <w:p w14:paraId="2E7BAEF6" w14:textId="77777777" w:rsidR="009177BE" w:rsidRPr="009177BE" w:rsidRDefault="009177BE" w:rsidP="009177BE">
      <w:pPr>
        <w:widowControl w:val="0"/>
        <w:overflowPunct w:val="0"/>
        <w:autoSpaceDE w:val="0"/>
        <w:autoSpaceDN w:val="0"/>
        <w:adjustRightInd w:val="0"/>
        <w:spacing w:after="0" w:line="300" w:lineRule="exact"/>
        <w:ind w:left="567" w:hanging="567"/>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1.</w:t>
      </w:r>
      <w:r w:rsidRPr="009177BE">
        <w:rPr>
          <w:rFonts w:ascii="Times New Roman" w:eastAsia="Calibri" w:hAnsi="Times New Roman" w:cs="Times New Roman"/>
          <w:kern w:val="0"/>
          <w:sz w:val="22"/>
          <w:szCs w:val="22"/>
          <w:lang w:eastAsia="pl-PL"/>
          <w14:ligatures w14:val="none"/>
        </w:rPr>
        <w:tab/>
        <w:t>Klauzule dotyczące ochrony tajemnicy:</w:t>
      </w:r>
    </w:p>
    <w:p w14:paraId="59F3D202"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a.</w:t>
      </w:r>
      <w:r w:rsidRPr="009177BE">
        <w:rPr>
          <w:rFonts w:ascii="Times New Roman" w:eastAsia="Calibri" w:hAnsi="Times New Roman" w:cs="Times New Roman"/>
          <w:kern w:val="0"/>
          <w:sz w:val="22"/>
          <w:szCs w:val="22"/>
          <w:lang w:eastAsia="pl-PL"/>
          <w14:ligatures w14:val="none"/>
        </w:rPr>
        <w:tab/>
        <w:t xml:space="preserve">Wykonawca zobowiązuje się do zachowania w tajemnicy, odpowiedniego zabezpieczenia oraz niewykorzystywania wszelkich informacji dotyczących wykonania przedmiotu umowy, jak również informacji dotyczących drugiej strony umowy oraz jej działalności, w których posiadanie wszedł w związku z zawarciem lub wykonaniem umowy. </w:t>
      </w:r>
    </w:p>
    <w:p w14:paraId="79CC6ADE"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b.</w:t>
      </w:r>
      <w:r w:rsidRPr="009177BE">
        <w:rPr>
          <w:rFonts w:ascii="Times New Roman" w:eastAsia="Calibri" w:hAnsi="Times New Roman" w:cs="Times New Roman"/>
          <w:kern w:val="0"/>
          <w:sz w:val="22"/>
          <w:szCs w:val="22"/>
          <w:lang w:eastAsia="pl-PL"/>
          <w14:ligatures w14:val="none"/>
        </w:rPr>
        <w:tab/>
        <w:t xml:space="preserve">Naruszenie obowiązku zachowania w tajemnicy informacji szczególnie chronionych będzie traktowane jako podstawa rozwiązania umowy bez wypowiedzenia, a także będzie traktowane jako podstawa dochodzenia przez Zamawiającego roszczeń w drodze postępowania cywilnego, na podstawie przepisów ustawy z dnia 23 kwietnia 1964 r. Kodeks cywilny. </w:t>
      </w:r>
    </w:p>
    <w:p w14:paraId="322CC62D"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c.</w:t>
      </w:r>
      <w:r w:rsidRPr="009177BE">
        <w:rPr>
          <w:rFonts w:ascii="Times New Roman" w:eastAsia="Calibri" w:hAnsi="Times New Roman" w:cs="Times New Roman"/>
          <w:kern w:val="0"/>
          <w:sz w:val="22"/>
          <w:szCs w:val="22"/>
          <w:lang w:eastAsia="pl-PL"/>
          <w14:ligatures w14:val="none"/>
        </w:rPr>
        <w:tab/>
        <w:t>Zamawiający zastrzega sobie prawo przekazywania informacji przedstawionych w Umowie uprawnionym doradcom w szczególności prawnym i podatkowym, podmiotom współdziałającym oraz organom nadzorującym działalność GIG, zgodnie z przepisami prawa.</w:t>
      </w:r>
    </w:p>
    <w:p w14:paraId="7ABB8C2D" w14:textId="77777777" w:rsidR="009177BE" w:rsidRPr="009177BE" w:rsidRDefault="009177BE" w:rsidP="009177BE">
      <w:pPr>
        <w:widowControl w:val="0"/>
        <w:overflowPunct w:val="0"/>
        <w:autoSpaceDE w:val="0"/>
        <w:autoSpaceDN w:val="0"/>
        <w:adjustRightInd w:val="0"/>
        <w:spacing w:after="0" w:line="300" w:lineRule="exact"/>
        <w:ind w:left="567" w:hanging="567"/>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2.</w:t>
      </w:r>
      <w:r w:rsidRPr="009177BE">
        <w:rPr>
          <w:rFonts w:ascii="Times New Roman" w:eastAsia="Calibri" w:hAnsi="Times New Roman" w:cs="Times New Roman"/>
          <w:kern w:val="0"/>
          <w:sz w:val="22"/>
          <w:szCs w:val="22"/>
          <w:lang w:eastAsia="pl-PL"/>
          <w14:ligatures w14:val="none"/>
        </w:rPr>
        <w:tab/>
        <w:t>Klauzule dotyczące ochrony danych osobowych:</w:t>
      </w:r>
    </w:p>
    <w:p w14:paraId="07FDA6C4"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a.</w:t>
      </w:r>
      <w:r w:rsidRPr="009177BE">
        <w:rPr>
          <w:rFonts w:ascii="Times New Roman" w:eastAsia="Calibri" w:hAnsi="Times New Roman" w:cs="Times New Roman"/>
          <w:kern w:val="0"/>
          <w:sz w:val="22"/>
          <w:szCs w:val="22"/>
          <w:lang w:eastAsia="pl-PL"/>
          <w14:ligatures w14:val="none"/>
        </w:rPr>
        <w:tab/>
        <w:t xml:space="preserve">Strony zobowiązują się do ochrony udostępnionych danych osobowych, w tym do </w:t>
      </w:r>
      <w:r w:rsidRPr="009177BE">
        <w:rPr>
          <w:rFonts w:ascii="Times New Roman" w:eastAsia="Calibri" w:hAnsi="Times New Roman" w:cs="Times New Roman"/>
          <w:kern w:val="0"/>
          <w:sz w:val="22"/>
          <w:szCs w:val="22"/>
          <w:lang w:eastAsia="pl-PL"/>
          <w14:ligatures w14:val="none"/>
        </w:rPr>
        <w:lastRenderedPageBreak/>
        <w:t>stosowania organizacyjnych i technicznych środków ochrony danych osobowych przetwarzanych w systemach informatycznych, zgodnie z Rozporządzeniem Parlamentu Europejskiego i Rady (UE) 2016/679 z dnia 27 kwietnia 2016r. w sprawie ochrony osób fizycznych w związku z przetwarzaniem danych osobowych i w sprawie swobodnego przepływu takich danych oraz uchylenia dyrektywy 95/46/WE (ogólne rozporządzenie o ochronie danych) zwanym dalej „RODO”, ustawy o ochronie danych osobowych z dnia 10.05.2018r.</w:t>
      </w:r>
    </w:p>
    <w:p w14:paraId="28F36FF7"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b.</w:t>
      </w:r>
      <w:r w:rsidRPr="009177BE">
        <w:rPr>
          <w:rFonts w:ascii="Times New Roman" w:eastAsia="Calibri" w:hAnsi="Times New Roman" w:cs="Times New Roman"/>
          <w:kern w:val="0"/>
          <w:sz w:val="22"/>
          <w:szCs w:val="22"/>
          <w:lang w:eastAsia="pl-PL"/>
          <w14:ligatures w14:val="none"/>
        </w:rPr>
        <w:tab/>
        <w:t>Strony oświadczają, że ich pracownicy posiadający dostęp do danych osobowych Stron umowy znają przepisy dotyczące ochrony danych osobowych oraz będą posiadać stosowne upoważnienia do przetwarzania danych osobowych.</w:t>
      </w:r>
    </w:p>
    <w:p w14:paraId="1E1B2A81"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c.</w:t>
      </w:r>
      <w:r w:rsidRPr="009177BE">
        <w:rPr>
          <w:rFonts w:ascii="Times New Roman" w:eastAsia="Calibri" w:hAnsi="Times New Roman" w:cs="Times New Roman"/>
          <w:kern w:val="0"/>
          <w:sz w:val="22"/>
          <w:szCs w:val="22"/>
          <w:lang w:eastAsia="pl-PL"/>
          <w14:ligatures w14:val="none"/>
        </w:rPr>
        <w:tab/>
        <w:t xml:space="preserve">Strony oświadczają, że dane osobowe uzyskane od drugiej Strony umowy będą wykorzystane wyłącznie w celu realizacji przedmiotu niniejszej umowy. </w:t>
      </w:r>
    </w:p>
    <w:p w14:paraId="133A4D30"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d.</w:t>
      </w:r>
      <w:r w:rsidRPr="009177BE">
        <w:rPr>
          <w:rFonts w:ascii="Times New Roman" w:eastAsia="Calibri" w:hAnsi="Times New Roman" w:cs="Times New Roman"/>
          <w:kern w:val="0"/>
          <w:sz w:val="22"/>
          <w:szCs w:val="22"/>
          <w:lang w:eastAsia="pl-PL"/>
          <w14:ligatures w14:val="none"/>
        </w:rPr>
        <w:tab/>
        <w:t>W przypadku ewentualnego naruszenia przepisów dotyczących ochrony danych osobowych przez jedną ze Stron, Strona która dopuściła się tego naruszenia jest zobowiązana pokryć koszty poniesione w związku z tym naruszeniem zgodnie z obowiązującymi przepisami w tym zakresie.</w:t>
      </w:r>
    </w:p>
    <w:p w14:paraId="3EAFF85D" w14:textId="77777777" w:rsidR="009177BE" w:rsidRPr="009177BE" w:rsidRDefault="009177BE" w:rsidP="009177BE">
      <w:pPr>
        <w:widowControl w:val="0"/>
        <w:overflowPunct w:val="0"/>
        <w:autoSpaceDE w:val="0"/>
        <w:autoSpaceDN w:val="0"/>
        <w:adjustRightInd w:val="0"/>
        <w:spacing w:after="0" w:line="300" w:lineRule="exact"/>
        <w:ind w:left="993" w:hanging="426"/>
        <w:jc w:val="both"/>
        <w:rPr>
          <w:rFonts w:ascii="Times New Roman" w:eastAsia="Calibri"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e.</w:t>
      </w:r>
      <w:r w:rsidRPr="009177BE">
        <w:rPr>
          <w:rFonts w:ascii="Times New Roman" w:eastAsia="Calibri" w:hAnsi="Times New Roman" w:cs="Times New Roman"/>
          <w:kern w:val="0"/>
          <w:sz w:val="22"/>
          <w:szCs w:val="22"/>
          <w:lang w:eastAsia="pl-PL"/>
          <w14:ligatures w14:val="none"/>
        </w:rPr>
        <w:tab/>
        <w:t xml:space="preserve">Zamawiający  realizuje obowiązek informacyjny zgodnie z art. 13 i art. 14 „RODO” na stronie internetowej </w:t>
      </w:r>
      <w:hyperlink r:id="rId6" w:history="1">
        <w:r w:rsidRPr="009177BE">
          <w:rPr>
            <w:rFonts w:ascii="Times New Roman" w:eastAsia="Calibri" w:hAnsi="Times New Roman" w:cs="Times New Roman"/>
            <w:i/>
            <w:color w:val="0000FF"/>
            <w:kern w:val="0"/>
            <w:sz w:val="22"/>
            <w:szCs w:val="22"/>
            <w:u w:val="single"/>
            <w:shd w:val="clear" w:color="auto" w:fill="FFFFFF"/>
            <w:lang w:eastAsia="pl-PL"/>
            <w14:ligatures w14:val="none"/>
          </w:rPr>
          <w:t>www.gig.eu/pl/rodo</w:t>
        </w:r>
      </w:hyperlink>
      <w:r w:rsidRPr="009177BE">
        <w:rPr>
          <w:rFonts w:ascii="Times New Roman" w:eastAsia="Calibri" w:hAnsi="Times New Roman" w:cs="Times New Roman"/>
          <w:i/>
          <w:kern w:val="0"/>
          <w:sz w:val="22"/>
          <w:szCs w:val="22"/>
          <w:shd w:val="clear" w:color="auto" w:fill="FFFFFF"/>
          <w:lang w:eastAsia="pl-PL"/>
          <w14:ligatures w14:val="none"/>
        </w:rPr>
        <w:t>, w zakładce pn. „</w:t>
      </w:r>
      <w:hyperlink r:id="rId7" w:tgtFrame="_blank" w:history="1">
        <w:r w:rsidRPr="009177BE">
          <w:rPr>
            <w:rFonts w:ascii="Times New Roman" w:eastAsia="Calibri" w:hAnsi="Times New Roman" w:cs="Times New Roman"/>
            <w:i/>
            <w:color w:val="0000FF"/>
            <w:kern w:val="0"/>
            <w:sz w:val="22"/>
            <w:szCs w:val="22"/>
            <w:u w:val="single"/>
            <w:shd w:val="clear" w:color="auto" w:fill="FFFFFF"/>
            <w:lang w:eastAsia="pl-PL"/>
            <w14:ligatures w14:val="none"/>
          </w:rPr>
          <w:t>Klauzula informacyjna - dane nie pozyskane w sposób bezpośredni</w:t>
        </w:r>
      </w:hyperlink>
      <w:r w:rsidRPr="009177BE">
        <w:rPr>
          <w:rFonts w:ascii="Times New Roman" w:eastAsia="Calibri" w:hAnsi="Times New Roman" w:cs="Times New Roman"/>
          <w:i/>
          <w:kern w:val="0"/>
          <w:sz w:val="22"/>
          <w:szCs w:val="22"/>
          <w:shd w:val="clear" w:color="auto" w:fill="FFFFFF"/>
          <w:lang w:eastAsia="pl-PL"/>
          <w14:ligatures w14:val="none"/>
        </w:rPr>
        <w:t xml:space="preserve"> </w:t>
      </w:r>
      <w:r w:rsidRPr="009177BE">
        <w:rPr>
          <w:rFonts w:ascii="Times New Roman" w:eastAsia="Calibri" w:hAnsi="Times New Roman" w:cs="Times New Roman"/>
          <w:kern w:val="0"/>
          <w:sz w:val="22"/>
          <w:szCs w:val="22"/>
          <w:lang w:eastAsia="pl-PL"/>
          <w14:ligatures w14:val="none"/>
        </w:rPr>
        <w:t>i zobowiązuje drugą Stronę do przekazania zawartych tam informacji osobom fizycznym, które występują  w jej imieniu i w jej imieniu biorą udział w wykonaniu umowy</w:t>
      </w:r>
    </w:p>
    <w:p w14:paraId="7FD7DE06" w14:textId="77777777" w:rsidR="009177BE" w:rsidRPr="009177BE" w:rsidRDefault="009177BE" w:rsidP="009177BE">
      <w:pPr>
        <w:overflowPunct w:val="0"/>
        <w:autoSpaceDE w:val="0"/>
        <w:autoSpaceDN w:val="0"/>
        <w:adjustRightInd w:val="0"/>
        <w:spacing w:after="0" w:line="300" w:lineRule="exact"/>
        <w:ind w:left="993" w:hanging="426"/>
        <w:jc w:val="both"/>
        <w:rPr>
          <w:rFonts w:ascii="Times New Roman" w:eastAsia="Times New Roman" w:hAnsi="Times New Roman" w:cs="Times New Roman"/>
          <w:kern w:val="0"/>
          <w:sz w:val="22"/>
          <w:szCs w:val="22"/>
          <w:lang w:eastAsia="pl-PL"/>
          <w14:ligatures w14:val="none"/>
        </w:rPr>
      </w:pPr>
      <w:r w:rsidRPr="009177BE">
        <w:rPr>
          <w:rFonts w:ascii="Times New Roman" w:eastAsia="Calibri" w:hAnsi="Times New Roman" w:cs="Times New Roman"/>
          <w:kern w:val="0"/>
          <w:sz w:val="22"/>
          <w:szCs w:val="22"/>
          <w:lang w:eastAsia="pl-PL"/>
          <w14:ligatures w14:val="none"/>
        </w:rPr>
        <w:t>f.</w:t>
      </w:r>
      <w:r w:rsidRPr="009177BE">
        <w:rPr>
          <w:rFonts w:ascii="Times New Roman" w:eastAsia="Calibri" w:hAnsi="Times New Roman" w:cs="Times New Roman"/>
          <w:kern w:val="0"/>
          <w:sz w:val="22"/>
          <w:szCs w:val="22"/>
          <w:lang w:eastAsia="pl-PL"/>
          <w14:ligatures w14:val="none"/>
        </w:rPr>
        <w:tab/>
        <w:t>W przypadku, gdy przedmiot niniejszej umowy wymaga zawarcia umowy powierzenia danych osobowych do przetwarzania, Strony zobowiązane są zawrzeć taką umowę.</w:t>
      </w:r>
    </w:p>
    <w:p w14:paraId="176D8F02" w14:textId="77777777" w:rsidR="009177BE" w:rsidRPr="009177BE" w:rsidRDefault="009177BE" w:rsidP="009177BE">
      <w:pPr>
        <w:overflowPunct w:val="0"/>
        <w:autoSpaceDE w:val="0"/>
        <w:autoSpaceDN w:val="0"/>
        <w:adjustRightInd w:val="0"/>
        <w:spacing w:after="0" w:line="300" w:lineRule="exact"/>
        <w:jc w:val="center"/>
        <w:rPr>
          <w:rFonts w:ascii="Times New Roman" w:eastAsia="Times New Roman" w:hAnsi="Times New Roman" w:cs="Times New Roman"/>
          <w:b/>
          <w:kern w:val="0"/>
          <w:sz w:val="22"/>
          <w:szCs w:val="22"/>
          <w:lang w:eastAsia="pl-PL"/>
          <w14:ligatures w14:val="none"/>
        </w:rPr>
      </w:pPr>
    </w:p>
    <w:p w14:paraId="6113F8E5" w14:textId="77777777" w:rsidR="009177BE" w:rsidRPr="009177BE" w:rsidRDefault="009177BE" w:rsidP="009177BE">
      <w:pPr>
        <w:overflowPunct w:val="0"/>
        <w:autoSpaceDE w:val="0"/>
        <w:autoSpaceDN w:val="0"/>
        <w:adjustRightInd w:val="0"/>
        <w:spacing w:after="0" w:line="300" w:lineRule="exact"/>
        <w:jc w:val="center"/>
        <w:rPr>
          <w:rFonts w:ascii="Times New Roman" w:eastAsia="Times New Roman" w:hAnsi="Times New Roman" w:cs="Times New Roman"/>
          <w:b/>
          <w:kern w:val="0"/>
          <w:sz w:val="22"/>
          <w:szCs w:val="22"/>
          <w:lang w:eastAsia="pl-PL"/>
          <w14:ligatures w14:val="none"/>
        </w:rPr>
      </w:pPr>
      <w:r w:rsidRPr="009177BE">
        <w:rPr>
          <w:rFonts w:ascii="Times New Roman" w:eastAsia="Times New Roman" w:hAnsi="Times New Roman" w:cs="Times New Roman"/>
          <w:b/>
          <w:kern w:val="0"/>
          <w:sz w:val="22"/>
          <w:szCs w:val="22"/>
          <w:lang w:eastAsia="pl-PL"/>
          <w14:ligatures w14:val="none"/>
        </w:rPr>
        <w:t>§11</w:t>
      </w:r>
    </w:p>
    <w:p w14:paraId="564059BC" w14:textId="77777777" w:rsidR="009177BE" w:rsidRPr="009177BE" w:rsidRDefault="009177BE" w:rsidP="009177BE">
      <w:pPr>
        <w:widowControl w:val="0"/>
        <w:autoSpaceDE w:val="0"/>
        <w:autoSpaceDN w:val="0"/>
        <w:adjustRightInd w:val="0"/>
        <w:spacing w:after="0" w:line="300" w:lineRule="exact"/>
        <w:ind w:right="14"/>
        <w:jc w:val="both"/>
        <w:rPr>
          <w:rFonts w:ascii="Times New Roman" w:eastAsia="Times New Roman" w:hAnsi="Times New Roman" w:cs="Times New Roman"/>
          <w:kern w:val="0"/>
          <w:sz w:val="22"/>
          <w:szCs w:val="22"/>
          <w:lang w:eastAsia="pl-PL"/>
          <w14:ligatures w14:val="none"/>
        </w:rPr>
      </w:pPr>
      <w:r w:rsidRPr="009177BE">
        <w:rPr>
          <w:rFonts w:ascii="Times New Roman" w:eastAsia="Times New Roman" w:hAnsi="Times New Roman" w:cs="Times New Roman"/>
          <w:kern w:val="0"/>
          <w:sz w:val="22"/>
          <w:szCs w:val="22"/>
          <w:lang w:eastAsia="pl-PL"/>
          <w14:ligatures w14:val="none"/>
        </w:rPr>
        <w:t>Wykonawca oświadcza, że w związku z art. 7 ust. 9 ustawy z dnia 13 kwietnia 2022 r. o szczególnych rozwiązaniach w zakresie przeciwdziałania wspieraniu agresji na Ukrainę oraz służących ochronie bezpieczeństwa narodowego (Dz.U. z 2022 r., poz. 835), oświadczam(y), że nie podlegam(y) wykluczeniu z postępowania na podstawie art. 7 ust. 1 niniejszej ustawy.</w:t>
      </w:r>
    </w:p>
    <w:p w14:paraId="7DBF5464" w14:textId="77777777" w:rsidR="009177BE" w:rsidRPr="009177BE" w:rsidRDefault="009177BE" w:rsidP="009177BE">
      <w:pPr>
        <w:widowControl w:val="0"/>
        <w:autoSpaceDE w:val="0"/>
        <w:autoSpaceDN w:val="0"/>
        <w:adjustRightInd w:val="0"/>
        <w:spacing w:after="0" w:line="320" w:lineRule="exact"/>
        <w:ind w:right="14"/>
        <w:jc w:val="both"/>
        <w:rPr>
          <w:rFonts w:ascii="Times New Roman" w:eastAsia="Times New Roman" w:hAnsi="Times New Roman" w:cs="Times New Roman"/>
          <w:kern w:val="0"/>
          <w:sz w:val="22"/>
          <w:szCs w:val="22"/>
          <w:lang w:eastAsia="pl-PL"/>
          <w14:ligatures w14:val="none"/>
        </w:rPr>
      </w:pPr>
    </w:p>
    <w:p w14:paraId="30156B07" w14:textId="77777777" w:rsidR="009177BE" w:rsidRPr="009177BE" w:rsidRDefault="009177BE" w:rsidP="009177BE">
      <w:pPr>
        <w:widowControl w:val="0"/>
        <w:autoSpaceDE w:val="0"/>
        <w:autoSpaceDN w:val="0"/>
        <w:adjustRightInd w:val="0"/>
        <w:spacing w:after="0" w:line="320" w:lineRule="exact"/>
        <w:ind w:right="14"/>
        <w:jc w:val="both"/>
        <w:rPr>
          <w:rFonts w:ascii="Times New Roman" w:eastAsia="Times New Roman" w:hAnsi="Times New Roman" w:cs="Times New Roman"/>
          <w:kern w:val="0"/>
          <w:sz w:val="22"/>
          <w:szCs w:val="22"/>
          <w:lang w:eastAsia="pl-PL"/>
          <w14:ligatures w14:val="none"/>
        </w:rPr>
      </w:pPr>
    </w:p>
    <w:p w14:paraId="40B7B832" w14:textId="77777777" w:rsidR="009177BE" w:rsidRPr="009177BE" w:rsidRDefault="009177BE" w:rsidP="009177BE">
      <w:pPr>
        <w:widowControl w:val="0"/>
        <w:autoSpaceDE w:val="0"/>
        <w:autoSpaceDN w:val="0"/>
        <w:adjustRightInd w:val="0"/>
        <w:spacing w:after="0" w:line="320" w:lineRule="exact"/>
        <w:ind w:right="14"/>
        <w:jc w:val="both"/>
        <w:rPr>
          <w:rFonts w:ascii="Times New Roman" w:eastAsia="Times New Roman" w:hAnsi="Times New Roman" w:cs="Times New Roman"/>
          <w:kern w:val="0"/>
          <w:sz w:val="22"/>
          <w:szCs w:val="22"/>
          <w:lang w:eastAsia="pl-PL"/>
          <w14:ligatures w14:val="none"/>
        </w:rPr>
      </w:pPr>
    </w:p>
    <w:p w14:paraId="63222908" w14:textId="77777777" w:rsidR="009177BE" w:rsidRPr="009177BE" w:rsidRDefault="009177BE" w:rsidP="009177BE">
      <w:pPr>
        <w:spacing w:after="0" w:line="320" w:lineRule="exact"/>
        <w:jc w:val="both"/>
        <w:rPr>
          <w:rFonts w:ascii="Times New Roman" w:eastAsia="Times New Roman" w:hAnsi="Times New Roman" w:cs="Times New Roman"/>
          <w:iCs/>
          <w:kern w:val="0"/>
          <w:sz w:val="22"/>
          <w:szCs w:val="22"/>
          <w:u w:val="single"/>
          <w:lang w:eastAsia="pl-PL"/>
          <w14:ligatures w14:val="none"/>
        </w:rPr>
      </w:pPr>
      <w:r w:rsidRPr="009177BE">
        <w:rPr>
          <w:rFonts w:ascii="Times New Roman" w:eastAsia="Times New Roman" w:hAnsi="Times New Roman" w:cs="Times New Roman"/>
          <w:iCs/>
          <w:kern w:val="0"/>
          <w:sz w:val="22"/>
          <w:szCs w:val="22"/>
          <w:u w:val="single"/>
          <w:lang w:eastAsia="pl-PL"/>
          <w14:ligatures w14:val="none"/>
        </w:rPr>
        <w:t>Integralną częścią umowy są następujące załączniki:</w:t>
      </w:r>
    </w:p>
    <w:p w14:paraId="308D1410" w14:textId="77777777" w:rsidR="009177BE" w:rsidRPr="009177BE" w:rsidRDefault="009177BE" w:rsidP="009177BE">
      <w:pPr>
        <w:tabs>
          <w:tab w:val="left" w:pos="540"/>
        </w:tabs>
        <w:spacing w:after="0" w:line="320" w:lineRule="exact"/>
        <w:jc w:val="both"/>
        <w:rPr>
          <w:rFonts w:ascii="Times New Roman" w:eastAsia="Times New Roman" w:hAnsi="Times New Roman" w:cs="Times New Roman"/>
          <w:bCs/>
          <w:kern w:val="0"/>
          <w:sz w:val="22"/>
          <w:szCs w:val="22"/>
          <w:lang w:eastAsia="pl-PL"/>
          <w14:ligatures w14:val="none"/>
        </w:rPr>
      </w:pPr>
      <w:r w:rsidRPr="009177BE">
        <w:rPr>
          <w:rFonts w:ascii="Times New Roman" w:eastAsia="Times New Roman" w:hAnsi="Times New Roman" w:cs="Times New Roman"/>
          <w:bCs/>
          <w:kern w:val="0"/>
          <w:sz w:val="22"/>
          <w:szCs w:val="22"/>
          <w:lang w:eastAsia="pl-PL"/>
          <w14:ligatures w14:val="none"/>
        </w:rPr>
        <w:t xml:space="preserve">Załącznik nr 1 – Zapytanie ofertowe. </w:t>
      </w:r>
    </w:p>
    <w:p w14:paraId="2F4782D4"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hanging="567"/>
        <w:jc w:val="both"/>
        <w:textAlignment w:val="baseline"/>
        <w:rPr>
          <w:rFonts w:ascii="Times New Roman" w:eastAsia="Lucida Sans Unicode" w:hAnsi="Times New Roman" w:cs="Times New Roman"/>
          <w:bCs/>
          <w:kern w:val="3"/>
          <w:sz w:val="22"/>
          <w:szCs w:val="22"/>
          <w:lang w:eastAsia="zh-CN" w:bidi="hi-IN"/>
          <w14:ligatures w14:val="none"/>
        </w:rPr>
      </w:pPr>
      <w:r w:rsidRPr="009177BE">
        <w:rPr>
          <w:rFonts w:ascii="Times New Roman" w:eastAsia="Times New Roman" w:hAnsi="Times New Roman" w:cs="Times New Roman"/>
          <w:bCs/>
          <w:kern w:val="0"/>
          <w:sz w:val="22"/>
          <w:szCs w:val="22"/>
          <w:lang w:eastAsia="pl-PL"/>
          <w14:ligatures w14:val="none"/>
        </w:rPr>
        <w:t>Załącznik nr 2 - Oferta Wykonawcy.</w:t>
      </w:r>
    </w:p>
    <w:p w14:paraId="6572D0C3"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jc w:val="both"/>
        <w:textAlignment w:val="baseline"/>
        <w:rPr>
          <w:rFonts w:ascii="Times New Roman" w:eastAsia="Lucida Sans Unicode" w:hAnsi="Times New Roman" w:cs="Times New Roman"/>
          <w:bCs/>
          <w:kern w:val="3"/>
          <w:sz w:val="22"/>
          <w:szCs w:val="22"/>
          <w:lang w:eastAsia="zh-CN" w:bidi="hi-IN"/>
          <w14:ligatures w14:val="none"/>
        </w:rPr>
      </w:pPr>
    </w:p>
    <w:p w14:paraId="00BFA934"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jc w:val="both"/>
        <w:textAlignment w:val="baseline"/>
        <w:rPr>
          <w:rFonts w:ascii="Times New Roman" w:eastAsia="Lucida Sans Unicode" w:hAnsi="Times New Roman" w:cs="Times New Roman"/>
          <w:bCs/>
          <w:kern w:val="3"/>
          <w:sz w:val="22"/>
          <w:szCs w:val="22"/>
          <w:lang w:eastAsia="zh-CN" w:bidi="hi-IN"/>
          <w14:ligatures w14:val="none"/>
        </w:rPr>
      </w:pPr>
    </w:p>
    <w:p w14:paraId="53CAD3A1"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jc w:val="both"/>
        <w:textAlignment w:val="baseline"/>
        <w:rPr>
          <w:rFonts w:ascii="Times New Roman" w:eastAsia="Lucida Sans Unicode" w:hAnsi="Times New Roman" w:cs="Times New Roman"/>
          <w:bCs/>
          <w:kern w:val="3"/>
          <w:sz w:val="22"/>
          <w:szCs w:val="22"/>
          <w:lang w:eastAsia="zh-CN" w:bidi="hi-IN"/>
          <w14:ligatures w14:val="none"/>
        </w:rPr>
      </w:pPr>
    </w:p>
    <w:p w14:paraId="2725B9FB"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jc w:val="both"/>
        <w:textAlignment w:val="baseline"/>
        <w:rPr>
          <w:rFonts w:ascii="Times New Roman" w:eastAsia="Lucida Sans Unicode" w:hAnsi="Times New Roman" w:cs="Times New Roman"/>
          <w:bCs/>
          <w:kern w:val="3"/>
          <w:sz w:val="22"/>
          <w:szCs w:val="22"/>
          <w:lang w:eastAsia="zh-CN" w:bidi="hi-IN"/>
          <w14:ligatures w14:val="none"/>
        </w:rPr>
      </w:pPr>
      <w:r w:rsidRPr="009177BE">
        <w:rPr>
          <w:rFonts w:ascii="Times New Roman" w:eastAsia="Lucida Sans Unicode" w:hAnsi="Times New Roman" w:cs="Times New Roman"/>
          <w:bCs/>
          <w:kern w:val="3"/>
          <w:sz w:val="22"/>
          <w:szCs w:val="22"/>
          <w:lang w:eastAsia="zh-CN" w:bidi="hi-IN"/>
          <w14:ligatures w14:val="none"/>
        </w:rPr>
        <w:t xml:space="preserve">                Wykonawca                                                                   Zamawiający</w:t>
      </w:r>
    </w:p>
    <w:p w14:paraId="6D5CA61A"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jc w:val="both"/>
        <w:textAlignment w:val="baseline"/>
        <w:rPr>
          <w:rFonts w:ascii="Times New Roman" w:eastAsia="Lucida Sans Unicode" w:hAnsi="Times New Roman" w:cs="Times New Roman"/>
          <w:bCs/>
          <w:kern w:val="3"/>
          <w:sz w:val="22"/>
          <w:szCs w:val="22"/>
          <w:lang w:eastAsia="zh-CN" w:bidi="hi-IN"/>
          <w14:ligatures w14:val="none"/>
        </w:rPr>
      </w:pPr>
    </w:p>
    <w:p w14:paraId="165D1E12"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jc w:val="both"/>
        <w:textAlignment w:val="baseline"/>
        <w:rPr>
          <w:rFonts w:ascii="Times New Roman" w:eastAsia="Lucida Sans Unicode" w:hAnsi="Times New Roman" w:cs="Times New Roman"/>
          <w:bCs/>
          <w:kern w:val="3"/>
          <w:sz w:val="22"/>
          <w:szCs w:val="22"/>
          <w:lang w:eastAsia="zh-CN" w:bidi="hi-IN"/>
          <w14:ligatures w14:val="none"/>
        </w:rPr>
      </w:pPr>
    </w:p>
    <w:p w14:paraId="0D575E4D" w14:textId="77777777" w:rsidR="009177BE" w:rsidRPr="009177BE" w:rsidRDefault="009177BE" w:rsidP="009177BE">
      <w:pPr>
        <w:widowControl w:val="0"/>
        <w:tabs>
          <w:tab w:val="left" w:pos="567"/>
        </w:tabs>
        <w:suppressAutoHyphens/>
        <w:autoSpaceDE w:val="0"/>
        <w:autoSpaceDN w:val="0"/>
        <w:adjustRightInd w:val="0"/>
        <w:spacing w:after="0" w:line="320" w:lineRule="exact"/>
        <w:ind w:left="567"/>
        <w:jc w:val="both"/>
        <w:textAlignment w:val="baseline"/>
        <w:rPr>
          <w:rFonts w:ascii="Times New Roman" w:eastAsia="Lucida Sans Unicode" w:hAnsi="Times New Roman" w:cs="Times New Roman"/>
          <w:bCs/>
          <w:kern w:val="3"/>
          <w:sz w:val="22"/>
          <w:szCs w:val="22"/>
          <w:lang w:eastAsia="zh-CN" w:bidi="hi-IN"/>
          <w14:ligatures w14:val="none"/>
        </w:rPr>
      </w:pPr>
      <w:r w:rsidRPr="009177BE">
        <w:rPr>
          <w:rFonts w:ascii="Times New Roman" w:eastAsia="Lucida Sans Unicode" w:hAnsi="Times New Roman" w:cs="Times New Roman"/>
          <w:bCs/>
          <w:kern w:val="3"/>
          <w:sz w:val="22"/>
          <w:szCs w:val="22"/>
          <w:lang w:eastAsia="zh-CN" w:bidi="hi-IN"/>
          <w14:ligatures w14:val="none"/>
        </w:rPr>
        <w:t xml:space="preserve">     .....................................................                                     ...........................................</w:t>
      </w:r>
    </w:p>
    <w:p w14:paraId="7A823F86" w14:textId="77777777" w:rsidR="00D04F41" w:rsidRDefault="00D04F41"/>
    <w:sectPr w:rsidR="00D04F4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232F3"/>
    <w:multiLevelType w:val="singleLevel"/>
    <w:tmpl w:val="10B677FA"/>
    <w:lvl w:ilvl="0">
      <w:start w:val="7"/>
      <w:numFmt w:val="decimal"/>
      <w:lvlText w:val="%1."/>
      <w:lvlJc w:val="left"/>
      <w:pPr>
        <w:tabs>
          <w:tab w:val="num" w:pos="0"/>
        </w:tabs>
        <w:ind w:left="0" w:firstLine="0"/>
      </w:pPr>
      <w:rPr>
        <w:rFonts w:ascii="Times New Roman" w:hAnsi="Times New Roman" w:cs="Times New Roman" w:hint="default"/>
      </w:rPr>
    </w:lvl>
  </w:abstractNum>
  <w:abstractNum w:abstractNumId="1" w15:restartNumberingAfterBreak="0">
    <w:nsid w:val="0320206B"/>
    <w:multiLevelType w:val="singleLevel"/>
    <w:tmpl w:val="4296E28C"/>
    <w:lvl w:ilvl="0">
      <w:start w:val="2"/>
      <w:numFmt w:val="decimal"/>
      <w:lvlText w:val="%1."/>
      <w:lvlJc w:val="left"/>
      <w:pPr>
        <w:tabs>
          <w:tab w:val="num" w:pos="0"/>
        </w:tabs>
        <w:ind w:left="0" w:firstLine="0"/>
      </w:pPr>
      <w:rPr>
        <w:rFonts w:ascii="Times New Roman" w:hAnsi="Times New Roman" w:cs="Times New Roman" w:hint="default"/>
      </w:rPr>
    </w:lvl>
  </w:abstractNum>
  <w:abstractNum w:abstractNumId="2" w15:restartNumberingAfterBreak="0">
    <w:nsid w:val="163516D1"/>
    <w:multiLevelType w:val="multilevel"/>
    <w:tmpl w:val="7136C900"/>
    <w:lvl w:ilvl="0">
      <w:start w:val="1"/>
      <w:numFmt w:val="decimal"/>
      <w:lvlText w:val="%1."/>
      <w:legacy w:legacy="1" w:legacySpace="120" w:legacyIndent="454"/>
      <w:lvlJc w:val="left"/>
      <w:pPr>
        <w:ind w:left="454" w:hanging="454"/>
      </w:pPr>
      <w:rPr>
        <w:rFonts w:cs="Times New Roman"/>
      </w:rPr>
    </w:lvl>
    <w:lvl w:ilvl="1">
      <w:start w:val="1"/>
      <w:numFmt w:val="lowerLetter"/>
      <w:lvlText w:val="%2."/>
      <w:legacy w:legacy="1" w:legacySpace="120" w:legacyIndent="283"/>
      <w:lvlJc w:val="left"/>
      <w:pPr>
        <w:ind w:left="737" w:hanging="283"/>
      </w:pPr>
      <w:rPr>
        <w:rFonts w:cs="Times New Roman"/>
      </w:rPr>
    </w:lvl>
    <w:lvl w:ilvl="2">
      <w:start w:val="1"/>
      <w:numFmt w:val="none"/>
      <w:lvlText w:val=""/>
      <w:legacy w:legacy="1" w:legacySpace="120" w:legacyIndent="397"/>
      <w:lvlJc w:val="left"/>
      <w:pPr>
        <w:ind w:left="1134" w:hanging="397"/>
      </w:pPr>
      <w:rPr>
        <w:rFonts w:ascii="Symbol" w:hAnsi="Symbol" w:cs="Times New Roman" w:hint="default"/>
      </w:rPr>
    </w:lvl>
    <w:lvl w:ilvl="3">
      <w:start w:val="2"/>
      <w:numFmt w:val="none"/>
      <w:lvlText w:val="-"/>
      <w:legacy w:legacy="1" w:legacySpace="120" w:legacyIndent="360"/>
      <w:lvlJc w:val="left"/>
      <w:pPr>
        <w:ind w:left="1494" w:hanging="360"/>
      </w:pPr>
      <w:rPr>
        <w:rFonts w:cs="Times New Roman"/>
      </w:rPr>
    </w:lvl>
    <w:lvl w:ilvl="4">
      <w:start w:val="1"/>
      <w:numFmt w:val="lowerLetter"/>
      <w:lvlText w:val="%5."/>
      <w:legacy w:legacy="1" w:legacySpace="120" w:legacyIndent="360"/>
      <w:lvlJc w:val="left"/>
      <w:pPr>
        <w:ind w:left="1854" w:hanging="360"/>
      </w:pPr>
      <w:rPr>
        <w:rFonts w:cs="Times New Roman"/>
      </w:rPr>
    </w:lvl>
    <w:lvl w:ilvl="5">
      <w:start w:val="1"/>
      <w:numFmt w:val="lowerRoman"/>
      <w:lvlText w:val="%6."/>
      <w:legacy w:legacy="1" w:legacySpace="120" w:legacyIndent="180"/>
      <w:lvlJc w:val="left"/>
      <w:pPr>
        <w:ind w:left="2034" w:hanging="180"/>
      </w:pPr>
      <w:rPr>
        <w:rFonts w:cs="Times New Roman"/>
      </w:rPr>
    </w:lvl>
    <w:lvl w:ilvl="6">
      <w:start w:val="1"/>
      <w:numFmt w:val="decimal"/>
      <w:lvlText w:val="%7."/>
      <w:legacy w:legacy="1" w:legacySpace="120" w:legacyIndent="360"/>
      <w:lvlJc w:val="left"/>
      <w:pPr>
        <w:ind w:left="2394" w:hanging="360"/>
      </w:pPr>
      <w:rPr>
        <w:rFonts w:cs="Times New Roman"/>
      </w:rPr>
    </w:lvl>
    <w:lvl w:ilvl="7">
      <w:start w:val="1"/>
      <w:numFmt w:val="lowerLetter"/>
      <w:lvlText w:val="%8."/>
      <w:legacy w:legacy="1" w:legacySpace="120" w:legacyIndent="360"/>
      <w:lvlJc w:val="left"/>
      <w:pPr>
        <w:ind w:left="2754" w:hanging="360"/>
      </w:pPr>
      <w:rPr>
        <w:rFonts w:cs="Times New Roman"/>
      </w:rPr>
    </w:lvl>
    <w:lvl w:ilvl="8">
      <w:start w:val="1"/>
      <w:numFmt w:val="lowerRoman"/>
      <w:lvlText w:val="%9."/>
      <w:legacy w:legacy="1" w:legacySpace="120" w:legacyIndent="180"/>
      <w:lvlJc w:val="left"/>
      <w:pPr>
        <w:ind w:left="2934" w:hanging="180"/>
      </w:pPr>
      <w:rPr>
        <w:rFonts w:cs="Times New Roman"/>
      </w:rPr>
    </w:lvl>
  </w:abstractNum>
  <w:abstractNum w:abstractNumId="3" w15:restartNumberingAfterBreak="0">
    <w:nsid w:val="2B0D519D"/>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4" w15:restartNumberingAfterBreak="0">
    <w:nsid w:val="2CFD3413"/>
    <w:multiLevelType w:val="hybridMultilevel"/>
    <w:tmpl w:val="3F4248AA"/>
    <w:lvl w:ilvl="0" w:tplc="0415000F">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3A7260CC"/>
    <w:multiLevelType w:val="singleLevel"/>
    <w:tmpl w:val="4404CA82"/>
    <w:lvl w:ilvl="0">
      <w:start w:val="2"/>
      <w:numFmt w:val="decimal"/>
      <w:lvlText w:val="%1."/>
      <w:legacy w:legacy="1" w:legacySpace="0" w:legacyIndent="0"/>
      <w:lvlJc w:val="left"/>
      <w:rPr>
        <w:rFonts w:ascii="Times New Roman" w:hAnsi="Times New Roman" w:cs="Times New Roman" w:hint="default"/>
      </w:rPr>
    </w:lvl>
  </w:abstractNum>
  <w:abstractNum w:abstractNumId="6" w15:restartNumberingAfterBreak="0">
    <w:nsid w:val="3AC43EE4"/>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7" w15:restartNumberingAfterBreak="0">
    <w:nsid w:val="47443307"/>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8" w15:restartNumberingAfterBreak="0">
    <w:nsid w:val="48B632B0"/>
    <w:multiLevelType w:val="singleLevel"/>
    <w:tmpl w:val="63BC8472"/>
    <w:lvl w:ilvl="0">
      <w:start w:val="1"/>
      <w:numFmt w:val="decimal"/>
      <w:lvlText w:val="%1."/>
      <w:legacy w:legacy="1" w:legacySpace="0" w:legacyIndent="0"/>
      <w:lvlJc w:val="left"/>
      <w:rPr>
        <w:rFonts w:ascii="Times New Roman" w:hAnsi="Times New Roman" w:cs="Times New Roman" w:hint="default"/>
      </w:rPr>
    </w:lvl>
  </w:abstractNum>
  <w:abstractNum w:abstractNumId="9" w15:restartNumberingAfterBreak="0">
    <w:nsid w:val="65A35EE4"/>
    <w:multiLevelType w:val="multilevel"/>
    <w:tmpl w:val="F4005110"/>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637"/>
        </w:tabs>
        <w:ind w:left="1637"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0" w15:restartNumberingAfterBreak="0">
    <w:nsid w:val="6CAE1FC5"/>
    <w:multiLevelType w:val="singleLevel"/>
    <w:tmpl w:val="1C240232"/>
    <w:lvl w:ilvl="0">
      <w:start w:val="1"/>
      <w:numFmt w:val="decimal"/>
      <w:lvlText w:val="%1. "/>
      <w:legacy w:legacy="1" w:legacySpace="0" w:legacyIndent="283"/>
      <w:lvlJc w:val="left"/>
      <w:pPr>
        <w:ind w:left="283" w:hanging="283"/>
      </w:pPr>
      <w:rPr>
        <w:b w:val="0"/>
        <w:i w:val="0"/>
        <w:sz w:val="24"/>
      </w:rPr>
    </w:lvl>
  </w:abstractNum>
  <w:abstractNum w:abstractNumId="11" w15:restartNumberingAfterBreak="0">
    <w:nsid w:val="757B3DB3"/>
    <w:multiLevelType w:val="hybridMultilevel"/>
    <w:tmpl w:val="8422A1D6"/>
    <w:lvl w:ilvl="0" w:tplc="E7DA1256">
      <w:start w:val="3"/>
      <w:numFmt w:val="decimal"/>
      <w:lvlText w:val="%1."/>
      <w:lvlJc w:val="left"/>
      <w:pPr>
        <w:ind w:left="366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23098904">
    <w:abstractNumId w:val="10"/>
  </w:num>
  <w:num w:numId="2" w16cid:durableId="1142577310">
    <w:abstractNumId w:val="3"/>
  </w:num>
  <w:num w:numId="3" w16cid:durableId="1645888473">
    <w:abstractNumId w:val="8"/>
  </w:num>
  <w:num w:numId="4" w16cid:durableId="1666740361">
    <w:abstractNumId w:val="4"/>
  </w:num>
  <w:num w:numId="5" w16cid:durableId="47144624">
    <w:abstractNumId w:val="1"/>
  </w:num>
  <w:num w:numId="6" w16cid:durableId="2134008460">
    <w:abstractNumId w:val="0"/>
  </w:num>
  <w:num w:numId="7" w16cid:durableId="1731687041">
    <w:abstractNumId w:val="6"/>
  </w:num>
  <w:num w:numId="8" w16cid:durableId="2042045474">
    <w:abstractNumId w:val="5"/>
  </w:num>
  <w:num w:numId="9" w16cid:durableId="1734352508">
    <w:abstractNumId w:val="7"/>
  </w:num>
  <w:num w:numId="10" w16cid:durableId="120079865">
    <w:abstractNumId w:val="9"/>
  </w:num>
  <w:num w:numId="11" w16cid:durableId="2045057631">
    <w:abstractNumId w:val="2"/>
  </w:num>
  <w:num w:numId="12" w16cid:durableId="85087413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77BE"/>
    <w:rsid w:val="003948AE"/>
    <w:rsid w:val="004057E5"/>
    <w:rsid w:val="007B6B73"/>
    <w:rsid w:val="009177BE"/>
    <w:rsid w:val="00D04F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2CAAD"/>
  <w15:chartTrackingRefBased/>
  <w15:docId w15:val="{3F36F074-4300-429F-907F-F091D8AC4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9177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9177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9177BE"/>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9177BE"/>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9177BE"/>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iPriority w:val="9"/>
    <w:semiHidden/>
    <w:unhideWhenUsed/>
    <w:qFormat/>
    <w:rsid w:val="009177B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9177B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9177B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9177B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9177BE"/>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9177BE"/>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9177BE"/>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9177BE"/>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9177BE"/>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9177B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9177B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9177B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9177BE"/>
    <w:rPr>
      <w:rFonts w:eastAsiaTheme="majorEastAsia" w:cstheme="majorBidi"/>
      <w:color w:val="272727" w:themeColor="text1" w:themeTint="D8"/>
    </w:rPr>
  </w:style>
  <w:style w:type="paragraph" w:styleId="Tytu">
    <w:name w:val="Title"/>
    <w:basedOn w:val="Normalny"/>
    <w:next w:val="Normalny"/>
    <w:link w:val="TytuZnak"/>
    <w:uiPriority w:val="10"/>
    <w:qFormat/>
    <w:rsid w:val="009177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9177B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9177B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9177B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9177BE"/>
    <w:pPr>
      <w:spacing w:before="160"/>
      <w:jc w:val="center"/>
    </w:pPr>
    <w:rPr>
      <w:i/>
      <w:iCs/>
      <w:color w:val="404040" w:themeColor="text1" w:themeTint="BF"/>
    </w:rPr>
  </w:style>
  <w:style w:type="character" w:customStyle="1" w:styleId="CytatZnak">
    <w:name w:val="Cytat Znak"/>
    <w:basedOn w:val="Domylnaczcionkaakapitu"/>
    <w:link w:val="Cytat"/>
    <w:uiPriority w:val="29"/>
    <w:rsid w:val="009177BE"/>
    <w:rPr>
      <w:i/>
      <w:iCs/>
      <w:color w:val="404040" w:themeColor="text1" w:themeTint="BF"/>
    </w:rPr>
  </w:style>
  <w:style w:type="paragraph" w:styleId="Akapitzlist">
    <w:name w:val="List Paragraph"/>
    <w:basedOn w:val="Normalny"/>
    <w:uiPriority w:val="34"/>
    <w:qFormat/>
    <w:rsid w:val="009177BE"/>
    <w:pPr>
      <w:ind w:left="720"/>
      <w:contextualSpacing/>
    </w:pPr>
  </w:style>
  <w:style w:type="character" w:styleId="Wyrnienieintensywne">
    <w:name w:val="Intense Emphasis"/>
    <w:basedOn w:val="Domylnaczcionkaakapitu"/>
    <w:uiPriority w:val="21"/>
    <w:qFormat/>
    <w:rsid w:val="009177BE"/>
    <w:rPr>
      <w:i/>
      <w:iCs/>
      <w:color w:val="0F4761" w:themeColor="accent1" w:themeShade="BF"/>
    </w:rPr>
  </w:style>
  <w:style w:type="paragraph" w:styleId="Cytatintensywny">
    <w:name w:val="Intense Quote"/>
    <w:basedOn w:val="Normalny"/>
    <w:next w:val="Normalny"/>
    <w:link w:val="CytatintensywnyZnak"/>
    <w:uiPriority w:val="30"/>
    <w:qFormat/>
    <w:rsid w:val="009177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9177BE"/>
    <w:rPr>
      <w:i/>
      <w:iCs/>
      <w:color w:val="0F4761" w:themeColor="accent1" w:themeShade="BF"/>
    </w:rPr>
  </w:style>
  <w:style w:type="character" w:styleId="Odwoanieintensywne">
    <w:name w:val="Intense Reference"/>
    <w:basedOn w:val="Domylnaczcionkaakapitu"/>
    <w:uiPriority w:val="32"/>
    <w:qFormat/>
    <w:rsid w:val="009177B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ig.eu/sites/default/files/attachments/klauzula_informacyjna-dane_nie_pozyskane_w_sposob_bezposredni.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gig.eu/pl/rodo" TargetMode="External"/><Relationship Id="rId5" Type="http://schemas.openxmlformats.org/officeDocument/2006/relationships/hyperlink" Target="mailto:faktury@gig.e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TotalTime>
  <Pages>6</Pages>
  <Words>2577</Words>
  <Characters>15463</Characters>
  <Application>Microsoft Office Word</Application>
  <DocSecurity>0</DocSecurity>
  <Lines>128</Lines>
  <Paragraphs>36</Paragraphs>
  <ScaleCrop>false</ScaleCrop>
  <Company>HP Inc.</Company>
  <LinksUpToDate>false</LinksUpToDate>
  <CharactersWithSpaces>18004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Hachuła Piotr</dc:creator>
  <cp:keywords/>
  <dc:description/>
  <cp:lastModifiedBy>Hachuła Piotr</cp:lastModifiedBy>
  <cp:revision>2</cp:revision>
  <dcterms:created xsi:type="dcterms:W3CDTF">2025-09-19T05:47:00Z</dcterms:created>
  <dcterms:modified xsi:type="dcterms:W3CDTF">2025-09-19T05:52:00Z</dcterms:modified>
</cp:coreProperties>
</file>