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5C8CC" w14:textId="41A0A5D0" w:rsidR="007517B0" w:rsidRP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FZ.26.7.2025. KRBU                                                                                            Katowice,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25</w:t>
      </w: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.08.2025</w:t>
      </w:r>
    </w:p>
    <w:p w14:paraId="5E551D2A" w14:textId="77777777" w:rsidR="007517B0" w:rsidRP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pl-PL"/>
          <w14:ligatures w14:val="none"/>
        </w:rPr>
      </w:pPr>
    </w:p>
    <w:p w14:paraId="6783FEF9" w14:textId="77777777" w:rsid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pl-PL"/>
          <w14:ligatures w14:val="none"/>
        </w:rPr>
      </w:pPr>
    </w:p>
    <w:p w14:paraId="2E4AB085" w14:textId="4468521A" w:rsidR="007517B0" w:rsidRDefault="007517B0" w:rsidP="007517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pl-PL"/>
          <w14:ligatures w14:val="none"/>
        </w:rPr>
        <w:t>INFORMACJA</w:t>
      </w:r>
    </w:p>
    <w:p w14:paraId="1B6B9FD1" w14:textId="77777777" w:rsid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pl-PL"/>
          <w14:ligatures w14:val="none"/>
        </w:rPr>
      </w:pPr>
    </w:p>
    <w:p w14:paraId="024CB30C" w14:textId="026297F1" w:rsidR="007517B0" w:rsidRP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eastAsia="pl-PL"/>
          <w14:ligatures w14:val="none"/>
        </w:rPr>
        <w:t xml:space="preserve">Dotyczy : Zapytania ofertowego </w:t>
      </w:r>
    </w:p>
    <w:p w14:paraId="537D7E38" w14:textId="77777777" w:rsid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5D59395" w14:textId="77777777" w:rsidR="007517B0" w:rsidRPr="007517B0" w:rsidRDefault="007517B0" w:rsidP="007517B0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1060004B" w14:textId="77777777" w:rsidR="007517B0" w:rsidRPr="007517B0" w:rsidRDefault="007517B0" w:rsidP="007517B0">
      <w:pPr>
        <w:numPr>
          <w:ilvl w:val="0"/>
          <w:numId w:val="1"/>
        </w:numPr>
        <w:spacing w:after="200" w:line="276" w:lineRule="auto"/>
        <w:ind w:left="426" w:hanging="426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7517B0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Informacje ogólne</w:t>
      </w:r>
    </w:p>
    <w:p w14:paraId="4DF7EE79" w14:textId="77777777" w:rsidR="007517B0" w:rsidRPr="007517B0" w:rsidRDefault="007517B0" w:rsidP="007517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7517B0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 xml:space="preserve">1. </w:t>
      </w: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Zamawiający: </w:t>
      </w:r>
      <w:r w:rsidRPr="007517B0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Główny Instytut Górnictwa- Państwowy Instytut Badawczy</w:t>
      </w:r>
    </w:p>
    <w:p w14:paraId="3B847EC2" w14:textId="77777777" w:rsidR="007517B0" w:rsidRPr="007517B0" w:rsidRDefault="007517B0" w:rsidP="007517B0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Zapytanie ofertowe prowadzone jest zgodnie z zasadami konkurencyjności. </w:t>
      </w:r>
    </w:p>
    <w:p w14:paraId="64FFBA68" w14:textId="77777777" w:rsidR="007517B0" w:rsidRPr="007517B0" w:rsidRDefault="007517B0" w:rsidP="007517B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7517B0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2.</w:t>
      </w: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 Do niniejszego zapytanie ofertowego nie stosuje się przepisów ustawy z dnia 11 września 2019r. - Prawo zamówień publicznych (Dz. U. 2024 poz.1320).  </w:t>
      </w:r>
    </w:p>
    <w:p w14:paraId="419F1121" w14:textId="77777777" w:rsidR="007517B0" w:rsidRPr="007517B0" w:rsidRDefault="007517B0" w:rsidP="007517B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E6107AB" w14:textId="77777777" w:rsidR="007517B0" w:rsidRPr="007517B0" w:rsidRDefault="007517B0" w:rsidP="007517B0">
      <w:pPr>
        <w:numPr>
          <w:ilvl w:val="0"/>
          <w:numId w:val="1"/>
        </w:numPr>
        <w:spacing w:after="20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7517B0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Opis przedmiotu zamówienia</w:t>
      </w:r>
    </w:p>
    <w:tbl>
      <w:tblPr>
        <w:tblW w:w="9807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7"/>
      </w:tblGrid>
      <w:tr w:rsidR="007517B0" w:rsidRPr="007517B0" w14:paraId="7439BFE3" w14:textId="77777777" w:rsidTr="007517B0">
        <w:trPr>
          <w:trHeight w:val="664"/>
        </w:trPr>
        <w:tc>
          <w:tcPr>
            <w:tcW w:w="9807" w:type="dxa"/>
            <w:tcBorders>
              <w:top w:val="none" w:sz="6" w:space="0" w:color="auto"/>
              <w:bottom w:val="none" w:sz="6" w:space="0" w:color="auto"/>
            </w:tcBorders>
          </w:tcPr>
          <w:p w14:paraId="3B806690" w14:textId="60D5C78C" w:rsidR="007517B0" w:rsidRDefault="007517B0" w:rsidP="007517B0">
            <w:pPr>
              <w:ind w:left="720"/>
              <w:contextualSpacing/>
              <w:rPr>
                <w:rFonts w:ascii="Times New Roman" w:eastAsia="Aptos" w:hAnsi="Times New Roman" w:cs="Times New Roman"/>
                <w:b/>
                <w:bCs/>
              </w:rPr>
            </w:pPr>
            <w:bookmarkStart w:id="0" w:name="_Hlk195265354"/>
            <w:r w:rsidRPr="007517B0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  <w:t xml:space="preserve"> </w:t>
            </w:r>
            <w:bookmarkEnd w:id="0"/>
            <w:r w:rsidRPr="007517B0">
              <w:rPr>
                <w:rFonts w:ascii="Times New Roman" w:eastAsia="Aptos" w:hAnsi="Times New Roman" w:cs="Times New Roman"/>
              </w:rPr>
              <w:t>Przedmiot zamówienia obejmuje wykonanie dokumentacji projektowej  dla zadania pod nazwą:</w:t>
            </w:r>
            <w:r>
              <w:rPr>
                <w:rFonts w:ascii="Times New Roman" w:eastAsia="Aptos" w:hAnsi="Times New Roman" w:cs="Times New Roman"/>
              </w:rPr>
              <w:t xml:space="preserve"> </w:t>
            </w:r>
            <w:bookmarkStart w:id="1" w:name="_Hlk205808924"/>
            <w:r w:rsidRPr="007517B0">
              <w:rPr>
                <w:rFonts w:ascii="Times New Roman" w:eastAsia="Aptos" w:hAnsi="Times New Roman" w:cs="Times New Roman"/>
              </w:rPr>
              <w:t xml:space="preserve"> </w:t>
            </w:r>
            <w:r w:rsidRPr="007517B0">
              <w:rPr>
                <w:rFonts w:ascii="Times New Roman" w:eastAsia="Aptos" w:hAnsi="Times New Roman" w:cs="Times New Roman"/>
                <w:b/>
                <w:bCs/>
              </w:rPr>
              <w:t xml:space="preserve">Wykonanie projektu wykonawczego P.W.: </w:t>
            </w:r>
            <w:r w:rsidRPr="007517B0">
              <w:rPr>
                <w:rFonts w:ascii="Times New Roman" w:eastAsia="Aptos" w:hAnsi="Times New Roman" w:cs="Times New Roman"/>
              </w:rPr>
              <w:t>„</w:t>
            </w:r>
            <w:r w:rsidRPr="007517B0">
              <w:rPr>
                <w:rFonts w:ascii="Times New Roman" w:eastAsia="Aptos" w:hAnsi="Times New Roman" w:cs="Times New Roman"/>
                <w:b/>
                <w:bCs/>
              </w:rPr>
              <w:t xml:space="preserve">Wykonanie zasilania wraz z PWP dla Hali Badawczej GIG-PIB w Łaziskach po stronie </w:t>
            </w:r>
            <w:proofErr w:type="spellStart"/>
            <w:r w:rsidRPr="007517B0">
              <w:rPr>
                <w:rFonts w:ascii="Times New Roman" w:eastAsia="Aptos" w:hAnsi="Times New Roman" w:cs="Times New Roman"/>
                <w:b/>
                <w:bCs/>
              </w:rPr>
              <w:t>nN</w:t>
            </w:r>
            <w:proofErr w:type="spellEnd"/>
            <w:r w:rsidRPr="007517B0">
              <w:rPr>
                <w:rFonts w:ascii="Times New Roman" w:eastAsia="Aptos" w:hAnsi="Times New Roman" w:cs="Times New Roman"/>
                <w:b/>
                <w:bCs/>
              </w:rPr>
              <w:t xml:space="preserve"> 0,4 </w:t>
            </w:r>
            <w:proofErr w:type="spellStart"/>
            <w:r w:rsidRPr="007517B0">
              <w:rPr>
                <w:rFonts w:ascii="Times New Roman" w:eastAsia="Aptos" w:hAnsi="Times New Roman" w:cs="Times New Roman"/>
                <w:b/>
                <w:bCs/>
              </w:rPr>
              <w:t>kV</w:t>
            </w:r>
            <w:proofErr w:type="spellEnd"/>
            <w:r w:rsidRPr="007517B0">
              <w:rPr>
                <w:rFonts w:ascii="Times New Roman" w:eastAsia="Aptos" w:hAnsi="Times New Roman" w:cs="Times New Roman"/>
                <w:b/>
                <w:bCs/>
              </w:rPr>
              <w:t xml:space="preserve">” </w:t>
            </w:r>
            <w:bookmarkEnd w:id="1"/>
          </w:p>
          <w:p w14:paraId="3142E79D" w14:textId="77777777" w:rsidR="007517B0" w:rsidRDefault="007517B0" w:rsidP="007517B0">
            <w:pPr>
              <w:ind w:left="720"/>
              <w:contextualSpacing/>
              <w:rPr>
                <w:rFonts w:ascii="Times New Roman" w:eastAsia="Aptos" w:hAnsi="Times New Roman" w:cs="Times New Roman"/>
                <w:b/>
                <w:bCs/>
              </w:rPr>
            </w:pPr>
          </w:p>
          <w:p w14:paraId="4C4E55AE" w14:textId="1222521C" w:rsidR="007517B0" w:rsidRPr="007517B0" w:rsidRDefault="007517B0" w:rsidP="007517B0">
            <w:pPr>
              <w:ind w:left="720"/>
              <w:contextualSpacing/>
              <w:rPr>
                <w:rFonts w:ascii="Times New Roman" w:eastAsia="Aptos" w:hAnsi="Times New Roman" w:cs="Times New Roman"/>
              </w:rPr>
            </w:pPr>
            <w:r w:rsidRPr="007517B0">
              <w:rPr>
                <w:rFonts w:ascii="Times New Roman" w:eastAsia="Aptos" w:hAnsi="Times New Roman" w:cs="Times New Roman"/>
              </w:rPr>
              <w:t xml:space="preserve"> Z uwagi na uczestnictwo  dwóch firm w wizji lokalnej w terminie i miejscu wskazanym przez Zamawiającego   oraz  niezłożeniu oferty w wyznaczonym terminie </w:t>
            </w:r>
            <w:proofErr w:type="spellStart"/>
            <w:r w:rsidRPr="007517B0">
              <w:rPr>
                <w:rFonts w:ascii="Times New Roman" w:eastAsia="Aptos" w:hAnsi="Times New Roman" w:cs="Times New Roman"/>
              </w:rPr>
              <w:t>tj</w:t>
            </w:r>
            <w:proofErr w:type="spellEnd"/>
            <w:r w:rsidRPr="007517B0">
              <w:rPr>
                <w:rFonts w:ascii="Times New Roman" w:eastAsia="Aptos" w:hAnsi="Times New Roman" w:cs="Times New Roman"/>
              </w:rPr>
              <w:t xml:space="preserve">, 25.08.2025 godz. 10.00 </w:t>
            </w:r>
            <w:r>
              <w:rPr>
                <w:rFonts w:ascii="Times New Roman" w:eastAsia="Aptos" w:hAnsi="Times New Roman" w:cs="Times New Roman"/>
                <w:b/>
                <w:bCs/>
              </w:rPr>
              <w:t xml:space="preserve">Zamawiający przedłuża termin składania ofert do dnia </w:t>
            </w:r>
            <w:r w:rsidRPr="007517B0">
              <w:rPr>
                <w:rFonts w:ascii="Times New Roman" w:eastAsia="Aptos" w:hAnsi="Times New Roman" w:cs="Times New Roman"/>
                <w:b/>
                <w:bCs/>
              </w:rPr>
              <w:t xml:space="preserve">28.08.2025 godz. 8.00 na adres : </w:t>
            </w:r>
            <w:proofErr w:type="spellStart"/>
            <w:r w:rsidRPr="007517B0">
              <w:rPr>
                <w:rFonts w:ascii="Times New Roman" w:eastAsia="Aptos" w:hAnsi="Times New Roman" w:cs="Times New Roman"/>
                <w:b/>
                <w:bCs/>
              </w:rPr>
              <w:t>kbula</w:t>
            </w:r>
            <w:proofErr w:type="spellEnd"/>
            <w:r w:rsidRPr="007517B0">
              <w:rPr>
                <w:rFonts w:ascii="Times New Roman" w:eastAsia="Aptos" w:hAnsi="Times New Roman" w:cs="Times New Roman"/>
                <w:b/>
                <w:bCs/>
              </w:rPr>
              <w:t>@ gig.eu</w:t>
            </w:r>
          </w:p>
        </w:tc>
      </w:tr>
    </w:tbl>
    <w:p w14:paraId="622320E8" w14:textId="77777777" w:rsidR="007D4446" w:rsidRDefault="007D4446"/>
    <w:p w14:paraId="2D9B4C2D" w14:textId="77777777" w:rsidR="007517B0" w:rsidRPr="007517B0" w:rsidRDefault="007517B0" w:rsidP="007517B0">
      <w:pPr>
        <w:widowControl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8000"/>
          <w:kern w:val="0"/>
          <w:sz w:val="22"/>
          <w:szCs w:val="22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b/>
          <w:i/>
          <w:color w:val="008000"/>
          <w:kern w:val="0"/>
          <w:sz w:val="22"/>
          <w:szCs w:val="22"/>
          <w:u w:val="single"/>
          <w:lang w:eastAsia="pl-PL"/>
          <w14:ligatures w14:val="none"/>
        </w:rPr>
        <w:t>Kontakt handlowy:</w:t>
      </w:r>
    </w:p>
    <w:p w14:paraId="39C638D5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47F1F18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Mgr Monika Wallenburg            -tel. ( 32) 259 25 47   e-mail: </w:t>
      </w:r>
      <w:hyperlink r:id="rId5" w:history="1">
        <w:r w:rsidRPr="007517B0">
          <w:rPr>
            <w:rFonts w:ascii="Times New Roman" w:eastAsia="Times New Roman" w:hAnsi="Times New Roman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mwallenburg@gig.eu</w:t>
        </w:r>
      </w:hyperlink>
    </w:p>
    <w:p w14:paraId="1BD89BC9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5FDD2D1C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Mgr Krystyna Bula</w:t>
      </w: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ab/>
      </w:r>
      <w:r w:rsidRPr="007517B0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ab/>
        <w:t>- tel. (032) 259 25 11,  e-mail:</w:t>
      </w:r>
      <w:r w:rsidRPr="007517B0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  </w:t>
      </w:r>
      <w:hyperlink r:id="rId6" w:history="1">
        <w:r w:rsidRPr="007517B0">
          <w:rPr>
            <w:rFonts w:ascii="Times New Roman" w:eastAsia="Times New Roman" w:hAnsi="Times New Roman" w:cs="Times New Roman"/>
            <w:b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kbula@gig.eu</w:t>
        </w:r>
      </w:hyperlink>
    </w:p>
    <w:p w14:paraId="431862C3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kern w:val="0"/>
          <w:sz w:val="22"/>
          <w:szCs w:val="22"/>
          <w:lang w:val="en-US" w:eastAsia="pl-PL"/>
          <w14:ligatures w14:val="none"/>
        </w:rPr>
      </w:pPr>
    </w:p>
    <w:p w14:paraId="1991B9A5" w14:textId="77777777" w:rsidR="007517B0" w:rsidRPr="007517B0" w:rsidRDefault="007517B0" w:rsidP="007517B0">
      <w:pPr>
        <w:widowControl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8000"/>
          <w:kern w:val="0"/>
          <w:sz w:val="22"/>
          <w:szCs w:val="22"/>
          <w:lang w:eastAsia="pl-PL"/>
          <w14:ligatures w14:val="none"/>
        </w:rPr>
      </w:pPr>
      <w:r w:rsidRPr="007517B0">
        <w:rPr>
          <w:rFonts w:ascii="Times New Roman" w:eastAsia="Times New Roman" w:hAnsi="Times New Roman" w:cs="Times New Roman"/>
          <w:b/>
          <w:i/>
          <w:color w:val="008000"/>
          <w:kern w:val="0"/>
          <w:sz w:val="22"/>
          <w:szCs w:val="22"/>
          <w:u w:val="single"/>
          <w:lang w:eastAsia="pl-PL"/>
          <w14:ligatures w14:val="none"/>
        </w:rPr>
        <w:t>Kontakt techniczny:</w:t>
      </w:r>
    </w:p>
    <w:p w14:paraId="068BAA83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kern w:val="0"/>
          <w:sz w:val="22"/>
          <w:szCs w:val="22"/>
          <w:lang w:val="en-US" w:eastAsia="pl-PL"/>
          <w14:ligatures w14:val="none"/>
        </w:rPr>
      </w:pPr>
    </w:p>
    <w:p w14:paraId="37192694" w14:textId="77777777" w:rsidR="007517B0" w:rsidRPr="007517B0" w:rsidRDefault="007517B0" w:rsidP="007517B0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</w:pPr>
      <w:proofErr w:type="spellStart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>Mgr</w:t>
      </w:r>
      <w:proofErr w:type="spellEnd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 xml:space="preserve"> </w:t>
      </w:r>
      <w:proofErr w:type="spellStart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>inż</w:t>
      </w:r>
      <w:proofErr w:type="spellEnd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 xml:space="preserve"> Józef </w:t>
      </w:r>
      <w:proofErr w:type="spellStart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>Kopeć</w:t>
      </w:r>
      <w:proofErr w:type="spellEnd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 xml:space="preserve">             tel. 32 259 25 50,  </w:t>
      </w:r>
      <w:proofErr w:type="spellStart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>kom</w:t>
      </w:r>
      <w:proofErr w:type="spellEnd"/>
      <w:r w:rsidRPr="007517B0">
        <w:rPr>
          <w:rFonts w:ascii="Times New Roman" w:eastAsia="Times New Roman" w:hAnsi="Times New Roman" w:cs="Times New Roman"/>
          <w:bCs/>
          <w:kern w:val="0"/>
          <w:sz w:val="22"/>
          <w:szCs w:val="22"/>
          <w:lang w:val="en-US" w:eastAsia="pl-PL"/>
          <w14:ligatures w14:val="none"/>
        </w:rPr>
        <w:t xml:space="preserve">. 512 293 853, e-mail: </w:t>
      </w:r>
      <w:hyperlink r:id="rId7" w:history="1">
        <w:r w:rsidRPr="007517B0">
          <w:rPr>
            <w:rFonts w:ascii="Times New Roman" w:eastAsia="Times New Roman" w:hAnsi="Times New Roman" w:cs="Times New Roman"/>
            <w:bCs/>
            <w:color w:val="0000FF"/>
            <w:kern w:val="0"/>
            <w:sz w:val="22"/>
            <w:szCs w:val="22"/>
            <w:u w:val="single"/>
            <w:lang w:val="en-US" w:eastAsia="pl-PL"/>
            <w14:ligatures w14:val="none"/>
          </w:rPr>
          <w:t>jkopec@gig.eu</w:t>
        </w:r>
      </w:hyperlink>
    </w:p>
    <w:p w14:paraId="17A199F0" w14:textId="77777777" w:rsidR="007517B0" w:rsidRDefault="007517B0"/>
    <w:sectPr w:rsidR="00751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18316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A21"/>
    <w:rsid w:val="000B321C"/>
    <w:rsid w:val="007517B0"/>
    <w:rsid w:val="007D4446"/>
    <w:rsid w:val="00801550"/>
    <w:rsid w:val="00B1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614D8"/>
  <w15:chartTrackingRefBased/>
  <w15:docId w15:val="{415A9C6C-0AA1-4129-A168-C00EF8AD9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6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6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A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6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16A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16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16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16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16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6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6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A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6A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16A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16A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16A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16A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16A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16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16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16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16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16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16A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16A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16A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16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16A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16A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kopec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bula@gig.eu" TargetMode="External"/><Relationship Id="rId5" Type="http://schemas.openxmlformats.org/officeDocument/2006/relationships/hyperlink" Target="mailto:mwallenburg@gig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Bula Krystyna</dc:creator>
  <cp:keywords/>
  <dc:description/>
  <cp:lastModifiedBy>Bula Krystyna</cp:lastModifiedBy>
  <cp:revision>2</cp:revision>
  <cp:lastPrinted>2025-08-25T10:00:00Z</cp:lastPrinted>
  <dcterms:created xsi:type="dcterms:W3CDTF">2025-08-25T10:02:00Z</dcterms:created>
  <dcterms:modified xsi:type="dcterms:W3CDTF">2025-08-25T10:02:00Z</dcterms:modified>
</cp:coreProperties>
</file>