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A88BFD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14:paraId="0E0F5BA1" w14:textId="60F2867D" w:rsidR="00CD71D6" w:rsidRPr="005F0C98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EB6509">
        <w:rPr>
          <w:rFonts w:ascii="Times New Roman" w:eastAsia="Times New Roman" w:hAnsi="Times New Roman" w:cs="Times New Roman"/>
          <w:color w:val="000000" w:themeColor="text1"/>
          <w:sz w:val="20"/>
          <w:lang w:eastAsia="pl-PL"/>
        </w:rPr>
        <w:t>Nr sprawy:</w:t>
      </w:r>
      <w:r w:rsidR="00D26491" w:rsidRPr="00EB6509">
        <w:rPr>
          <w:rFonts w:ascii="Times New Roman" w:eastAsia="Times New Roman" w:hAnsi="Times New Roman" w:cs="Times New Roman"/>
          <w:color w:val="000000" w:themeColor="text1"/>
          <w:sz w:val="20"/>
          <w:lang w:eastAsia="pl-PL"/>
        </w:rPr>
        <w:t xml:space="preserve"> FZ.26.</w:t>
      </w:r>
      <w:r w:rsidR="00A171BA" w:rsidRPr="00EB6509">
        <w:rPr>
          <w:rFonts w:ascii="Times New Roman" w:eastAsia="Times New Roman" w:hAnsi="Times New Roman" w:cs="Times New Roman"/>
          <w:color w:val="000000" w:themeColor="text1"/>
          <w:sz w:val="20"/>
          <w:lang w:eastAsia="pl-PL"/>
        </w:rPr>
        <w:t>1</w:t>
      </w:r>
      <w:r w:rsidR="00EB6509" w:rsidRPr="00EB6509">
        <w:rPr>
          <w:rFonts w:ascii="Times New Roman" w:eastAsia="Times New Roman" w:hAnsi="Times New Roman" w:cs="Times New Roman"/>
          <w:color w:val="000000" w:themeColor="text1"/>
          <w:sz w:val="20"/>
          <w:lang w:eastAsia="pl-PL"/>
        </w:rPr>
        <w:t>9</w:t>
      </w:r>
      <w:r w:rsidR="00D26491" w:rsidRPr="00EB6509">
        <w:rPr>
          <w:rFonts w:ascii="Times New Roman" w:eastAsia="Times New Roman" w:hAnsi="Times New Roman" w:cs="Times New Roman"/>
          <w:color w:val="000000" w:themeColor="text1"/>
          <w:sz w:val="20"/>
          <w:lang w:eastAsia="pl-PL"/>
        </w:rPr>
        <w:t>.2025.AGJU</w:t>
      </w:r>
      <w:r w:rsidRPr="00EB6509">
        <w:rPr>
          <w:rFonts w:ascii="Times New Roman" w:eastAsia="Times New Roman" w:hAnsi="Times New Roman" w:cs="Times New Roman"/>
          <w:i/>
          <w:color w:val="000000" w:themeColor="text1"/>
          <w:sz w:val="20"/>
          <w:lang w:eastAsia="pl-PL"/>
        </w:rPr>
        <w:tab/>
      </w:r>
      <w:r w:rsidR="002F694A" w:rsidRPr="00EB6509">
        <w:rPr>
          <w:rFonts w:ascii="Times New Roman" w:eastAsia="Times New Roman" w:hAnsi="Times New Roman" w:cs="Times New Roman"/>
          <w:i/>
          <w:color w:val="000000" w:themeColor="text1"/>
          <w:sz w:val="20"/>
          <w:lang w:eastAsia="pl-PL"/>
        </w:rPr>
        <w:tab/>
      </w:r>
      <w:r w:rsidR="00381739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3663C2" w:rsidRPr="005F0C98">
        <w:rPr>
          <w:rFonts w:ascii="Times New Roman" w:eastAsia="Times New Roman" w:hAnsi="Times New Roman" w:cs="Times New Roman"/>
          <w:sz w:val="20"/>
          <w:lang w:eastAsia="pl-PL"/>
        </w:rPr>
        <w:t xml:space="preserve">Załącznik nr </w:t>
      </w:r>
      <w:r w:rsidR="00381739"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3663C2" w:rsidRPr="005F0C98">
        <w:rPr>
          <w:rFonts w:ascii="Times New Roman" w:eastAsia="Times New Roman" w:hAnsi="Times New Roman" w:cs="Times New Roman"/>
          <w:sz w:val="20"/>
          <w:lang w:eastAsia="pl-PL"/>
        </w:rPr>
        <w:t>3</w:t>
      </w:r>
      <w:r w:rsidRPr="005F0C98">
        <w:rPr>
          <w:rFonts w:ascii="Times New Roman" w:eastAsia="Times New Roman" w:hAnsi="Times New Roman" w:cs="Times New Roman"/>
          <w:sz w:val="20"/>
          <w:lang w:eastAsia="pl-PL"/>
        </w:rPr>
        <w:t xml:space="preserve">  do zapytania ofertowego</w:t>
      </w:r>
    </w:p>
    <w:p w14:paraId="7E3AE67B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14:paraId="34A90953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14:paraId="53D78CBE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  <w:t xml:space="preserve">II. Oświadczenie Wykonawcy: </w:t>
      </w:r>
    </w:p>
    <w:p w14:paraId="0F3F3BD4" w14:textId="16DC8B84" w:rsidR="00CD71D6" w:rsidRPr="00CD71D6" w:rsidRDefault="00A171BA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="00CD71D6"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- Oświadczam, że cena brutto obejmuje </w:t>
      </w:r>
      <w:r w:rsidR="00CD71D6" w:rsidRPr="00CD71D6">
        <w:rPr>
          <w:rFonts w:ascii="Times New Roman" w:eastAsia="Times New Roman" w:hAnsi="Times New Roman" w:cs="Times New Roman"/>
          <w:sz w:val="20"/>
          <w:szCs w:val="24"/>
          <w:u w:val="single"/>
          <w:lang w:eastAsia="pl-PL"/>
        </w:rPr>
        <w:t>wszystkie koszty</w:t>
      </w:r>
      <w:r w:rsidR="00CD71D6"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realizacji przedmiotu zamówienia,</w:t>
      </w:r>
    </w:p>
    <w:p w14:paraId="07E6EF96" w14:textId="25E0F962" w:rsidR="00CD71D6" w:rsidRPr="00CD71D6" w:rsidRDefault="00A171BA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="00CD71D6"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spełniam wszystkie wymagania zawarte w zapytaniu ofertowym,</w:t>
      </w:r>
    </w:p>
    <w:p w14:paraId="4182107A" w14:textId="42CBE172" w:rsidR="00CD71D6" w:rsidRPr="00CD71D6" w:rsidRDefault="00A171BA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="00CD71D6"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uzyskałem od Zamawiającego wszelkie informacje niezbędne do rzetelnego sporządzenie niniejszej oferty,</w:t>
      </w:r>
    </w:p>
    <w:p w14:paraId="35BF00FF" w14:textId="229498C6" w:rsidR="00CD71D6" w:rsidRPr="00CD71D6" w:rsidRDefault="00A171BA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="00CD71D6"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uznaję się za związanego treścią złożonej oferty, przez okres 30 dni od daty jej złożenia.</w:t>
      </w:r>
    </w:p>
    <w:p w14:paraId="7B9606F5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14:paraId="4595DA6B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14:paraId="20E906A0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14:paraId="26AFF41B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7346A54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14:paraId="40DFED09" w14:textId="77777777"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14:paraId="699547E9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1EF4A717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2ABAD0FC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III. OŚWIADCZENIE WYKONAWCY DOTYCZĄCE PRZESŁANEK WYKLUCZENIA Z POSTĘPOWANIA</w:t>
      </w:r>
    </w:p>
    <w:p w14:paraId="5BF00CCA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D00DFB3" w14:textId="2D428965" w:rsidR="00E070A6" w:rsidRPr="00F81574" w:rsidRDefault="00CD71D6" w:rsidP="002F69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2F694A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ubieganiem się o udzielenie zamówienia pod nazwą</w:t>
      </w:r>
      <w:r w:rsidR="00E070A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dostawa: </w:t>
      </w:r>
      <w:r w:rsidR="00E070A6" w:rsidRPr="00F81574">
        <w:rPr>
          <w:rFonts w:ascii="Times New Roman" w:hAnsi="Times New Roman" w:cs="Times New Roman"/>
          <w:b/>
          <w:bCs/>
          <w:sz w:val="20"/>
          <w:szCs w:val="16"/>
        </w:rPr>
        <w:t>gazomierza miechowego (1 szt.) oraz silikonu  wysokotemperaturowego (30 szt.),</w:t>
      </w:r>
    </w:p>
    <w:p w14:paraId="4121582B" w14:textId="77777777" w:rsidR="00CD71D6" w:rsidRPr="00F81574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4"/>
          <w:lang w:eastAsia="pl-PL"/>
        </w:rPr>
      </w:pPr>
    </w:p>
    <w:p w14:paraId="37402E55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oświadczam(y), co następuje:</w:t>
      </w:r>
    </w:p>
    <w:p w14:paraId="343E3C03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290FD5B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 związku z art. 7 ust. 9 ustawy z dnia 13 kwietnia 2022 r. o szczególnych rozwiązaniach w zakresie przeciwdziałania wspieraniu agresji na Ukrainę oraz służących ochronie bezpieczeństwa narodowego (Dz.</w:t>
      </w:r>
      <w:r w:rsidR="00160EF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U. z 2022 r., poz. 835), oświadczam(y), że nie podlegam(y) wykluczeniu z postępowania na podstawie art. 7, ust. 1 niniejszej ustawy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</w:p>
    <w:p w14:paraId="1F5463BA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14:paraId="03829DFB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14:paraId="44F35DA1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75BD336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14:paraId="28C2A3C6" w14:textId="77777777"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14:paraId="4E119EA6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14:paraId="1500173B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Art. 7 ust.1:</w:t>
      </w:r>
    </w:p>
    <w:p w14:paraId="3F87EC81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Z postępowania o udzielenie zamówienia publicznego lub konkursu prowadzonego na podstawie ustawy z dnia 11września 2019r. – Prawo zamówień publicznych wyklucza się:</w:t>
      </w:r>
    </w:p>
    <w:p w14:paraId="5C88E1EF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1) wykonawcę oraz uczestnika konkursu wymienionego w wykazach określonych w rozporządzeniu 765/2006 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>i rozporządzeniu 269/2014 albo wpisanego na listę na podstawie decyzji w sprawie wpisu na listę rozstrzygającej o zastosowaniu środka, o którym mowa w art. 1 pkt 3 ustawy;</w:t>
      </w:r>
    </w:p>
    <w:p w14:paraId="0A507C32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CB952FE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7CB1C964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14:paraId="4B87E97A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IV. Klauzula informacyjna z art. 13 RODO:</w:t>
      </w:r>
    </w:p>
    <w:p w14:paraId="3814D9BE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Zgodnie z art. 13,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informuje, się że:</w:t>
      </w:r>
    </w:p>
    <w:p w14:paraId="12F2217F" w14:textId="77777777"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Pani/Pana danych osobowych jest: </w:t>
      </w:r>
    </w:p>
    <w:p w14:paraId="6DFBC5F2" w14:textId="77777777" w:rsidR="00CD71D6" w:rsidRPr="00CD71D6" w:rsidRDefault="00CD71D6" w:rsidP="00CD71D6">
      <w:pPr>
        <w:spacing w:after="0" w:line="240" w:lineRule="auto"/>
        <w:ind w:firstLine="426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lastRenderedPageBreak/>
        <w:t>Główny Instytut Górnictwa</w:t>
      </w:r>
      <w:r w:rsidR="00B3627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– Państwowy Instytut </w:t>
      </w:r>
      <w:r w:rsidR="007D4987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Badawczy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, Plac Gwarków 1, 40 - 166 Katowice;</w:t>
      </w:r>
    </w:p>
    <w:p w14:paraId="6EE5D9AF" w14:textId="77777777"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inspektorem ochrony danych osobowych w Głównym Instytucie Górnictwa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Pani: mgr Katarzyna Kareł, e-mail: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5" w:history="1">
        <w:r w:rsidRPr="00CD71D6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eastAsia="pl-PL"/>
          </w:rPr>
          <w:t>gdpr@gig.eu</w:t>
        </w:r>
      </w:hyperlink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14:paraId="02DD09AF" w14:textId="77777777"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przetwarzane będą na podstawie art. 6, ust. 1, lit. c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RODO w celu związanym z niniejszym zapytaniem ofertowym;</w:t>
      </w:r>
    </w:p>
    <w:p w14:paraId="74C942D5" w14:textId="77777777"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dokumentacja, dotycząca niniejszego zapytania prowadzona zgodnie z art. 2.1.1) ustawy z dnia 11 września 2019r. – Prawo zamówień publicznych (Dz. U. z 2019, poz. 2019 z póź. zm.);</w:t>
      </w:r>
    </w:p>
    <w:p w14:paraId="6815D16D" w14:textId="77777777"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postępowania, dotyczącego niniejszego zapytania, a jeżeli czas trwania umowy przekracza 4 lata, okres przechowywania obejmuje cały czas trwania umowy;</w:t>
      </w:r>
    </w:p>
    <w:p w14:paraId="281030AB" w14:textId="77777777"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14:paraId="1027E372" w14:textId="77777777"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14:paraId="654D3F4A" w14:textId="77777777"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14:paraId="5F81E088" w14:textId="77777777"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16 RODO prawo do sprostowania Pani/Pana danych osobowych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14:paraId="148FBBC4" w14:textId="77777777"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z zastrzeżeniem przypadków, o których mowa w art. 18 ust. 2 RODO</w:t>
      </w:r>
      <w:r w:rsidRPr="00CD71D6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</w:t>
      </w:r>
    </w:p>
    <w:p w14:paraId="6923196E" w14:textId="77777777"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029378E4" w14:textId="77777777"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14:paraId="6E9173D4" w14:textId="77777777"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17, ust. 3, lit. b, d lub e RODO prawo do usunięcia danych osobowych;</w:t>
      </w:r>
    </w:p>
    <w:p w14:paraId="5D158447" w14:textId="77777777"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14:paraId="1D8076BB" w14:textId="77777777"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Pani/Pana danych osobowych jest art. 6, ust. 1, lit. c RODO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14:paraId="64579CBA" w14:textId="77777777" w:rsidR="00CD71D6" w:rsidRPr="00CD71D6" w:rsidRDefault="00CD71D6" w:rsidP="00CD71D6">
      <w:pPr>
        <w:spacing w:after="0"/>
        <w:rPr>
          <w:rFonts w:ascii="Times New Roman" w:eastAsia="Calibri" w:hAnsi="Times New Roman" w:cs="Times New Roman"/>
          <w:sz w:val="20"/>
          <w:u w:val="single"/>
        </w:rPr>
      </w:pPr>
    </w:p>
    <w:p w14:paraId="10247FA3" w14:textId="77777777" w:rsidR="00CD71D6" w:rsidRPr="00CD71D6" w:rsidRDefault="00CD71D6" w:rsidP="00CD71D6">
      <w:pPr>
        <w:spacing w:after="0"/>
        <w:jc w:val="center"/>
        <w:rPr>
          <w:rFonts w:ascii="Times New Roman" w:eastAsia="Calibri" w:hAnsi="Times New Roman" w:cs="Times New Roman"/>
          <w:sz w:val="20"/>
          <w:u w:val="single"/>
        </w:rPr>
      </w:pPr>
      <w:r w:rsidRPr="00CD71D6">
        <w:rPr>
          <w:rFonts w:ascii="Times New Roman" w:eastAsia="Calibri" w:hAnsi="Times New Roman" w:cs="Times New Roman"/>
          <w:sz w:val="20"/>
          <w:u w:val="single"/>
        </w:rPr>
        <w:t>Oświadczenie  wykonawcy w zakresie wypełnienia obowiązków informacyjnych przewidzianych w art. 13 lub art. 14 RODO</w:t>
      </w:r>
    </w:p>
    <w:p w14:paraId="6341518D" w14:textId="77777777" w:rsidR="00CD71D6" w:rsidRPr="00CD71D6" w:rsidRDefault="00CD71D6" w:rsidP="00CD71D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lang w:eastAsia="pl-PL"/>
        </w:rPr>
        <w:t>Oświadczam, że wypełniłem obowiązki informacyjne przewidziane w art. 13 lub art. 14 RODO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 wobec osób fizycznych, od których dane osobowe bezpośrednio lub pośrednio pozyskałem w celu ubiegania się o udzielenie zamówienia w niniejszym postępowaniu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. </w:t>
      </w:r>
    </w:p>
    <w:p w14:paraId="5BE2770C" w14:textId="77777777"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19FDE59F" w14:textId="77777777"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3C5ECB92" w14:textId="77777777"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1BB46C78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.............................................................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>.............................................................</w:t>
      </w:r>
    </w:p>
    <w:p w14:paraId="73B1F58E" w14:textId="77777777"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 xml:space="preserve">         (podpis osoby uprawnionej)</w:t>
      </w:r>
    </w:p>
    <w:p w14:paraId="0D26511C" w14:textId="77777777" w:rsidR="00CD71D6" w:rsidRPr="00CD71D6" w:rsidRDefault="00CD71D6" w:rsidP="00CD71D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20250DA" w14:textId="77777777" w:rsidR="00CD71D6" w:rsidRPr="00CD71D6" w:rsidRDefault="00CD71D6" w:rsidP="00CD71D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DE47F14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postępowania o udzielenie zamówienia ani zmianą postanowień umowy. </w:t>
      </w:r>
    </w:p>
    <w:p w14:paraId="41EC11D6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1875040E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5C29413C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W przypadku gdy wykonawca 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5B884D2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</w:p>
    <w:sectPr w:rsidR="00CD71D6" w:rsidRPr="00CD71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1260943543">
    <w:abstractNumId w:val="1"/>
  </w:num>
  <w:num w:numId="2" w16cid:durableId="1011100724">
    <w:abstractNumId w:val="0"/>
  </w:num>
  <w:num w:numId="3" w16cid:durableId="5767473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71D6"/>
    <w:rsid w:val="000C70AA"/>
    <w:rsid w:val="00160EFB"/>
    <w:rsid w:val="00246825"/>
    <w:rsid w:val="002F694A"/>
    <w:rsid w:val="003663C2"/>
    <w:rsid w:val="00381739"/>
    <w:rsid w:val="00441866"/>
    <w:rsid w:val="005115EB"/>
    <w:rsid w:val="005F0C98"/>
    <w:rsid w:val="007A5337"/>
    <w:rsid w:val="007C5A05"/>
    <w:rsid w:val="007D4987"/>
    <w:rsid w:val="007F0D9F"/>
    <w:rsid w:val="009D5221"/>
    <w:rsid w:val="00A171BA"/>
    <w:rsid w:val="00B36271"/>
    <w:rsid w:val="00CD71D6"/>
    <w:rsid w:val="00CF533D"/>
    <w:rsid w:val="00D261DA"/>
    <w:rsid w:val="00D26491"/>
    <w:rsid w:val="00D8305B"/>
    <w:rsid w:val="00E070A6"/>
    <w:rsid w:val="00EB6509"/>
    <w:rsid w:val="00F81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38696"/>
  <w15:docId w15:val="{50066270-FB1F-4D1F-B632-55E108D77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dpr@gig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1014</Words>
  <Characters>6084</Characters>
  <Application>Microsoft Office Word</Application>
  <DocSecurity>0</DocSecurity>
  <Lines>50</Lines>
  <Paragraphs>14</Paragraphs>
  <ScaleCrop>false</ScaleCrop>
  <Company/>
  <LinksUpToDate>false</LinksUpToDate>
  <CharactersWithSpaces>7084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Juraszczyk Agata</cp:lastModifiedBy>
  <cp:revision>22</cp:revision>
  <dcterms:created xsi:type="dcterms:W3CDTF">2022-12-05T13:21:00Z</dcterms:created>
  <dcterms:modified xsi:type="dcterms:W3CDTF">2025-07-04T11:17:00Z</dcterms:modified>
</cp:coreProperties>
</file>