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47230" w14:textId="77777777" w:rsidR="00FE3BF3" w:rsidRPr="00FE3BF3" w:rsidRDefault="00FE3BF3" w:rsidP="00FE3BF3">
      <w:pPr>
        <w:spacing w:line="300" w:lineRule="exact"/>
        <w:jc w:val="center"/>
        <w:rPr>
          <w:bCs/>
          <w:sz w:val="22"/>
          <w:szCs w:val="22"/>
        </w:rPr>
      </w:pPr>
      <w:r w:rsidRPr="00FE3BF3">
        <w:rPr>
          <w:bCs/>
          <w:sz w:val="22"/>
          <w:szCs w:val="22"/>
        </w:rPr>
        <w:t>dotyczy :</w:t>
      </w:r>
      <w:r w:rsidRPr="00FE3BF3">
        <w:rPr>
          <w:bCs/>
          <w:sz w:val="22"/>
          <w:szCs w:val="22"/>
        </w:rPr>
        <w:tab/>
        <w:t>Wstępnego zapytania ofertowego w celu ustalenia wartości zamówienia dla planowanego postępowania</w:t>
      </w:r>
    </w:p>
    <w:p w14:paraId="546C2150" w14:textId="77777777" w:rsidR="00FE3BF3" w:rsidRDefault="00FE3BF3" w:rsidP="00905099">
      <w:pPr>
        <w:spacing w:line="300" w:lineRule="exact"/>
        <w:jc w:val="center"/>
        <w:rPr>
          <w:b/>
        </w:rPr>
      </w:pPr>
    </w:p>
    <w:p w14:paraId="4B6A6830" w14:textId="77777777" w:rsidR="00FE3BF3" w:rsidRPr="00FE3BF3" w:rsidRDefault="00FE3BF3" w:rsidP="00FE3BF3">
      <w:pPr>
        <w:spacing w:line="300" w:lineRule="exact"/>
        <w:jc w:val="center"/>
        <w:rPr>
          <w:b/>
          <w:lang w:val="x-none"/>
        </w:rPr>
      </w:pPr>
      <w:r w:rsidRPr="00FE3BF3">
        <w:rPr>
          <w:b/>
          <w:lang w:val="x-none"/>
        </w:rPr>
        <w:t>Szanowni Państwo,</w:t>
      </w:r>
    </w:p>
    <w:p w14:paraId="71DC6790" w14:textId="4C2BCD82" w:rsidR="00032D26" w:rsidRPr="00BE0FB9" w:rsidRDefault="00FE3BF3" w:rsidP="00FE3BF3">
      <w:pPr>
        <w:spacing w:line="300" w:lineRule="exact"/>
        <w:jc w:val="center"/>
        <w:rPr>
          <w:b/>
          <w:strike/>
        </w:rPr>
      </w:pPr>
      <w:r w:rsidRPr="00FE3BF3">
        <w:rPr>
          <w:b/>
        </w:rPr>
        <w:t xml:space="preserve">Zwracamy się o przygotowanie </w:t>
      </w:r>
      <w:r w:rsidRPr="00FE3BF3">
        <w:rPr>
          <w:b/>
          <w:u w:val="single"/>
        </w:rPr>
        <w:t>wstępnej wyceny</w:t>
      </w:r>
      <w:r w:rsidRPr="00FE3BF3">
        <w:rPr>
          <w:b/>
        </w:rPr>
        <w:t xml:space="preserve"> na:</w:t>
      </w:r>
    </w:p>
    <w:p w14:paraId="0EB4E8CE" w14:textId="67FBF3E4" w:rsidR="00032D26" w:rsidRPr="00C85726" w:rsidRDefault="00905099" w:rsidP="00905099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  <w:bookmarkStart w:id="0" w:name="_Hlk197947914"/>
      <w:r w:rsidRPr="00905099">
        <w:rPr>
          <w:rFonts w:ascii="Times New Roman" w:hAnsi="Times New Roman"/>
          <w:bCs/>
          <w:sz w:val="22"/>
          <w:szCs w:val="22"/>
        </w:rPr>
        <w:t>Opracowanie wielowariantowej ekspertyzy przyrodniczo-krajobrazowej, związanej z</w:t>
      </w:r>
      <w:r>
        <w:rPr>
          <w:rFonts w:ascii="Times New Roman" w:hAnsi="Times New Roman"/>
          <w:bCs/>
          <w:sz w:val="22"/>
          <w:szCs w:val="22"/>
        </w:rPr>
        <w:t> </w:t>
      </w:r>
      <w:r w:rsidRPr="00905099">
        <w:rPr>
          <w:rFonts w:ascii="Times New Roman" w:hAnsi="Times New Roman"/>
          <w:bCs/>
          <w:sz w:val="22"/>
          <w:szCs w:val="22"/>
        </w:rPr>
        <w:t>eksploatacją węgla kamiennego i metanu dla połączonych złóż: „</w:t>
      </w:r>
      <w:r>
        <w:rPr>
          <w:rFonts w:ascii="Times New Roman" w:hAnsi="Times New Roman"/>
          <w:bCs/>
          <w:sz w:val="22"/>
          <w:szCs w:val="22"/>
        </w:rPr>
        <w:t>P</w:t>
      </w:r>
      <w:r w:rsidRPr="00905099">
        <w:rPr>
          <w:rFonts w:ascii="Times New Roman" w:hAnsi="Times New Roman"/>
          <w:bCs/>
          <w:sz w:val="22"/>
          <w:szCs w:val="22"/>
        </w:rPr>
        <w:t>iast-</w:t>
      </w:r>
      <w:r>
        <w:rPr>
          <w:rFonts w:ascii="Times New Roman" w:hAnsi="Times New Roman"/>
          <w:bCs/>
          <w:sz w:val="22"/>
          <w:szCs w:val="22"/>
        </w:rPr>
        <w:t>Z</w:t>
      </w:r>
      <w:r w:rsidRPr="00905099">
        <w:rPr>
          <w:rFonts w:ascii="Times New Roman" w:hAnsi="Times New Roman"/>
          <w:bCs/>
          <w:sz w:val="22"/>
          <w:szCs w:val="22"/>
        </w:rPr>
        <w:t>iemowit”, „</w:t>
      </w:r>
      <w:proofErr w:type="spellStart"/>
      <w:r>
        <w:rPr>
          <w:rFonts w:ascii="Times New Roman" w:hAnsi="Times New Roman"/>
          <w:bCs/>
          <w:sz w:val="22"/>
          <w:szCs w:val="22"/>
        </w:rPr>
        <w:t>M</w:t>
      </w:r>
      <w:r w:rsidRPr="00905099">
        <w:rPr>
          <w:rFonts w:ascii="Times New Roman" w:hAnsi="Times New Roman"/>
          <w:bCs/>
          <w:sz w:val="22"/>
          <w:szCs w:val="22"/>
        </w:rPr>
        <w:t>urcki-</w:t>
      </w:r>
      <w:r>
        <w:rPr>
          <w:rFonts w:ascii="Times New Roman" w:hAnsi="Times New Roman"/>
          <w:bCs/>
          <w:sz w:val="22"/>
          <w:szCs w:val="22"/>
        </w:rPr>
        <w:t>S</w:t>
      </w:r>
      <w:r w:rsidRPr="00905099">
        <w:rPr>
          <w:rFonts w:ascii="Times New Roman" w:hAnsi="Times New Roman"/>
          <w:bCs/>
          <w:sz w:val="22"/>
          <w:szCs w:val="22"/>
        </w:rPr>
        <w:t>taszic</w:t>
      </w:r>
      <w:proofErr w:type="spellEnd"/>
      <w:r w:rsidRPr="00905099">
        <w:rPr>
          <w:rFonts w:ascii="Times New Roman" w:hAnsi="Times New Roman"/>
          <w:bCs/>
          <w:sz w:val="22"/>
          <w:szCs w:val="22"/>
        </w:rPr>
        <w:t>” oraz „</w:t>
      </w:r>
      <w:r>
        <w:rPr>
          <w:rFonts w:ascii="Times New Roman" w:hAnsi="Times New Roman"/>
          <w:bCs/>
          <w:sz w:val="22"/>
          <w:szCs w:val="22"/>
        </w:rPr>
        <w:t>W</w:t>
      </w:r>
      <w:r w:rsidRPr="00905099">
        <w:rPr>
          <w:rFonts w:ascii="Times New Roman" w:hAnsi="Times New Roman"/>
          <w:bCs/>
          <w:sz w:val="22"/>
          <w:szCs w:val="22"/>
        </w:rPr>
        <w:t>esoła”.</w:t>
      </w:r>
      <w:bookmarkEnd w:id="0"/>
    </w:p>
    <w:p w14:paraId="26E20A1B" w14:textId="77777777" w:rsidR="00E87C01" w:rsidRPr="00A24193" w:rsidRDefault="00E87C01" w:rsidP="00905099">
      <w:pPr>
        <w:spacing w:line="300" w:lineRule="exact"/>
        <w:jc w:val="center"/>
        <w:rPr>
          <w:b/>
          <w:i/>
          <w:color w:val="003300"/>
          <w:sz w:val="16"/>
          <w:szCs w:val="16"/>
        </w:rPr>
      </w:pPr>
    </w:p>
    <w:p w14:paraId="2EAC1343" w14:textId="77777777" w:rsidR="00FE3BF3" w:rsidRPr="004362B0" w:rsidRDefault="00FE3BF3" w:rsidP="00FE3BF3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1A6BACFC" w14:textId="77777777" w:rsidR="00FE3BF3" w:rsidRPr="004362B0" w:rsidRDefault="00FE3BF3" w:rsidP="00FE3BF3">
      <w:pPr>
        <w:pStyle w:val="Akapitzlist"/>
        <w:numPr>
          <w:ilvl w:val="1"/>
          <w:numId w:val="22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>
        <w:rPr>
          <w:b/>
          <w:sz w:val="22"/>
          <w:szCs w:val="22"/>
        </w:rPr>
        <w:t xml:space="preserve"> Państwowy Instytut Badawczy.</w:t>
      </w:r>
    </w:p>
    <w:p w14:paraId="2FD80981" w14:textId="77777777" w:rsidR="00FE3BF3" w:rsidRDefault="00FE3BF3" w:rsidP="00FE3BF3">
      <w:pPr>
        <w:pStyle w:val="Akapitzlist"/>
        <w:numPr>
          <w:ilvl w:val="1"/>
          <w:numId w:val="22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0DF1580F" w14:textId="77777777" w:rsidR="00FE3BF3" w:rsidRDefault="00FE3BF3" w:rsidP="00FE3BF3">
      <w:pPr>
        <w:pStyle w:val="Akapitzlist"/>
        <w:numPr>
          <w:ilvl w:val="1"/>
          <w:numId w:val="22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14:paraId="2FF20C95" w14:textId="7817B9A4" w:rsidR="007C6BE1" w:rsidRPr="004362B0" w:rsidRDefault="007C6BE1" w:rsidP="00FE3BF3">
      <w:pPr>
        <w:pStyle w:val="Akapitzlist"/>
        <w:numPr>
          <w:ilvl w:val="1"/>
          <w:numId w:val="22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7C6BE1">
        <w:rPr>
          <w:bCs/>
          <w:sz w:val="22"/>
          <w:szCs w:val="22"/>
        </w:rPr>
        <w:t>Zamawiający nie przewiduje składania ofert częściowych.</w:t>
      </w:r>
      <w:r w:rsidR="00BD3E1A">
        <w:rPr>
          <w:bCs/>
          <w:sz w:val="22"/>
          <w:szCs w:val="22"/>
        </w:rPr>
        <w:t xml:space="preserve"> </w:t>
      </w:r>
      <w:r w:rsidR="00BD3E1A" w:rsidRPr="00BD3E1A">
        <w:rPr>
          <w:bCs/>
          <w:sz w:val="22"/>
          <w:szCs w:val="22"/>
        </w:rPr>
        <w:t>Cena ofertowa musi dotyczyć całości zamówienie</w:t>
      </w:r>
    </w:p>
    <w:p w14:paraId="38978DB2" w14:textId="77777777" w:rsidR="00032D26" w:rsidRPr="00882581" w:rsidRDefault="00032D26" w:rsidP="00FE3BF3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2923B52A" w14:textId="77777777" w:rsidR="00032D26" w:rsidRPr="00882581" w:rsidRDefault="00321D19" w:rsidP="00FE3BF3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 xml:space="preserve">Opis przedmiotu </w:t>
      </w:r>
      <w:r w:rsidR="00032D26" w:rsidRPr="00882581">
        <w:rPr>
          <w:rFonts w:ascii="Times New Roman" w:hAnsi="Times New Roman"/>
          <w:b/>
        </w:rPr>
        <w:t>zamówienia</w:t>
      </w:r>
      <w:r w:rsidR="0067275B" w:rsidRPr="00882581">
        <w:rPr>
          <w:rFonts w:ascii="Times New Roman" w:hAnsi="Times New Roman"/>
          <w:b/>
        </w:rPr>
        <w:t>:</w:t>
      </w:r>
    </w:p>
    <w:p w14:paraId="1023F747" w14:textId="77777777" w:rsidR="00905099" w:rsidRPr="00905099" w:rsidRDefault="00905099" w:rsidP="00BD3E1A">
      <w:pPr>
        <w:numPr>
          <w:ilvl w:val="0"/>
          <w:numId w:val="20"/>
        </w:num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905099">
        <w:rPr>
          <w:b/>
          <w:sz w:val="22"/>
          <w:szCs w:val="22"/>
          <w:lang w:eastAsia="en-US"/>
        </w:rPr>
        <w:t>Obszary, dla których należy wykonać opracowania:</w:t>
      </w:r>
    </w:p>
    <w:p w14:paraId="4ED21F61" w14:textId="77777777" w:rsidR="00905099" w:rsidRPr="00905099" w:rsidRDefault="00905099" w:rsidP="00BD3E1A">
      <w:pPr>
        <w:numPr>
          <w:ilvl w:val="0"/>
          <w:numId w:val="19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bookmarkStart w:id="1" w:name="_Hlk197948041"/>
      <w:r w:rsidRPr="00905099">
        <w:rPr>
          <w:sz w:val="22"/>
          <w:szCs w:val="22"/>
          <w:lang w:eastAsia="en-US"/>
        </w:rPr>
        <w:t xml:space="preserve">Opracowania należy wykonać dla zakładów górniczych PGG S.A, dla Oddziałów: </w:t>
      </w:r>
    </w:p>
    <w:p w14:paraId="6E0ABC1B" w14:textId="291956A9" w:rsidR="00905099" w:rsidRPr="00905099" w:rsidRDefault="00905099" w:rsidP="00BD3E1A">
      <w:pPr>
        <w:spacing w:line="300" w:lineRule="exact"/>
        <w:ind w:left="1560" w:hanging="426"/>
        <w:jc w:val="both"/>
        <w:rPr>
          <w:sz w:val="22"/>
          <w:szCs w:val="22"/>
          <w:lang w:eastAsia="en-US"/>
        </w:rPr>
      </w:pPr>
      <w:bookmarkStart w:id="2" w:name="_Hlk197948063"/>
      <w:r w:rsidRPr="00905099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ab/>
      </w:r>
      <w:r w:rsidRPr="00905099">
        <w:rPr>
          <w:sz w:val="22"/>
          <w:szCs w:val="22"/>
          <w:lang w:eastAsia="en-US"/>
        </w:rPr>
        <w:t>KWK Piast-Ziemowit (połączony obszar oddziaływania związany z eksploatacją złoża „Piast” i złoża „Ziemowit”),</w:t>
      </w:r>
    </w:p>
    <w:p w14:paraId="2CDF38EB" w14:textId="44E53B67" w:rsidR="00905099" w:rsidRPr="00905099" w:rsidRDefault="00905099" w:rsidP="00BD3E1A">
      <w:pPr>
        <w:spacing w:line="300" w:lineRule="exact"/>
        <w:ind w:left="1560" w:hanging="426"/>
        <w:jc w:val="both"/>
        <w:rPr>
          <w:sz w:val="22"/>
          <w:szCs w:val="22"/>
          <w:lang w:eastAsia="en-US"/>
        </w:rPr>
      </w:pPr>
      <w:r w:rsidRPr="00905099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ab/>
      </w:r>
      <w:r w:rsidRPr="00905099">
        <w:rPr>
          <w:sz w:val="22"/>
          <w:szCs w:val="22"/>
          <w:lang w:eastAsia="en-US"/>
        </w:rPr>
        <w:t>KWK Mysłowice-Wesoła (obszar oddziaływania związany z eksploatacją złoża „Wesoła”),</w:t>
      </w:r>
    </w:p>
    <w:p w14:paraId="0A97526F" w14:textId="7F30DF7E" w:rsidR="00905099" w:rsidRPr="00905099" w:rsidRDefault="00905099" w:rsidP="00BD3E1A">
      <w:pPr>
        <w:spacing w:line="300" w:lineRule="exact"/>
        <w:ind w:left="1560" w:hanging="426"/>
        <w:jc w:val="both"/>
        <w:rPr>
          <w:sz w:val="22"/>
          <w:szCs w:val="22"/>
          <w:lang w:eastAsia="en-US"/>
        </w:rPr>
      </w:pPr>
      <w:r w:rsidRPr="00905099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ab/>
      </w:r>
      <w:r w:rsidRPr="00905099">
        <w:rPr>
          <w:sz w:val="22"/>
          <w:szCs w:val="22"/>
          <w:lang w:eastAsia="en-US"/>
        </w:rPr>
        <w:t xml:space="preserve">KWK Staszic Wujek Ruch </w:t>
      </w:r>
      <w:proofErr w:type="spellStart"/>
      <w:r w:rsidRPr="00905099">
        <w:rPr>
          <w:sz w:val="22"/>
          <w:szCs w:val="22"/>
          <w:lang w:eastAsia="en-US"/>
        </w:rPr>
        <w:t>Murcki-Staszic</w:t>
      </w:r>
      <w:proofErr w:type="spellEnd"/>
      <w:r w:rsidRPr="00905099">
        <w:rPr>
          <w:sz w:val="22"/>
          <w:szCs w:val="22"/>
          <w:lang w:eastAsia="en-US"/>
        </w:rPr>
        <w:t xml:space="preserve"> (połączony obszar oddziaływania związany z eksploatacją złoża „Murcki” i złoża „Staszic”)</w:t>
      </w:r>
      <w:bookmarkEnd w:id="1"/>
      <w:r w:rsidRPr="00905099">
        <w:rPr>
          <w:sz w:val="22"/>
          <w:szCs w:val="22"/>
          <w:lang w:eastAsia="en-US"/>
        </w:rPr>
        <w:t>.</w:t>
      </w:r>
    </w:p>
    <w:bookmarkEnd w:id="2"/>
    <w:p w14:paraId="6A42359A" w14:textId="535A9495" w:rsidR="00905099" w:rsidRPr="00905099" w:rsidRDefault="00905099" w:rsidP="00BD3E1A">
      <w:pPr>
        <w:numPr>
          <w:ilvl w:val="0"/>
          <w:numId w:val="19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905099">
        <w:rPr>
          <w:sz w:val="22"/>
          <w:szCs w:val="22"/>
          <w:lang w:eastAsia="en-US"/>
        </w:rPr>
        <w:t xml:space="preserve">Powierzchnia trzech obszarów oddziaływania (OOP „Piast-Ziemowit”, „OOP Wesoła”, „OOP </w:t>
      </w:r>
      <w:proofErr w:type="spellStart"/>
      <w:r w:rsidRPr="00905099">
        <w:rPr>
          <w:sz w:val="22"/>
          <w:szCs w:val="22"/>
          <w:lang w:eastAsia="en-US"/>
        </w:rPr>
        <w:t>Murcki-Staszic</w:t>
      </w:r>
      <w:proofErr w:type="spellEnd"/>
      <w:r w:rsidRPr="00905099">
        <w:rPr>
          <w:sz w:val="22"/>
          <w:szCs w:val="22"/>
          <w:lang w:eastAsia="en-US"/>
        </w:rPr>
        <w:t>”) związanych z eksploatacją ww. złóż, na których należy przeprowadzić badania zostanie określona po przedstawieniu przez PGG S.A. planów i</w:t>
      </w:r>
      <w:r w:rsidR="00BD3E1A">
        <w:rPr>
          <w:sz w:val="22"/>
          <w:szCs w:val="22"/>
          <w:lang w:eastAsia="en-US"/>
        </w:rPr>
        <w:t> </w:t>
      </w:r>
      <w:r w:rsidRPr="00905099">
        <w:rPr>
          <w:sz w:val="22"/>
          <w:szCs w:val="22"/>
          <w:lang w:eastAsia="en-US"/>
        </w:rPr>
        <w:t>harmonogramu eksploatacji w dwóch wariantach.</w:t>
      </w:r>
    </w:p>
    <w:p w14:paraId="090F4784" w14:textId="77777777" w:rsidR="00905099" w:rsidRPr="00905099" w:rsidRDefault="00905099" w:rsidP="00FE3BF3">
      <w:pPr>
        <w:spacing w:line="320" w:lineRule="exact"/>
        <w:jc w:val="both"/>
        <w:rPr>
          <w:sz w:val="22"/>
          <w:szCs w:val="22"/>
          <w:lang w:eastAsia="en-US"/>
        </w:rPr>
      </w:pPr>
    </w:p>
    <w:p w14:paraId="2A373C04" w14:textId="77777777" w:rsidR="00905099" w:rsidRPr="00905099" w:rsidRDefault="00905099" w:rsidP="00FE3BF3">
      <w:pPr>
        <w:numPr>
          <w:ilvl w:val="0"/>
          <w:numId w:val="20"/>
        </w:num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905099">
        <w:rPr>
          <w:b/>
          <w:sz w:val="22"/>
          <w:szCs w:val="22"/>
          <w:lang w:eastAsia="en-US"/>
        </w:rPr>
        <w:t>Zadania szczegółowe do wykonania:</w:t>
      </w:r>
    </w:p>
    <w:p w14:paraId="283E74D9" w14:textId="191FF291" w:rsidR="00C85726" w:rsidRPr="00C85726" w:rsidRDefault="00905099" w:rsidP="00BD3E1A">
      <w:pPr>
        <w:spacing w:line="320" w:lineRule="exact"/>
        <w:ind w:left="1134" w:hanging="567"/>
        <w:jc w:val="both"/>
        <w:rPr>
          <w:sz w:val="22"/>
          <w:szCs w:val="22"/>
          <w:lang w:eastAsia="en-US"/>
        </w:rPr>
      </w:pPr>
      <w:r w:rsidRPr="00905099">
        <w:rPr>
          <w:sz w:val="22"/>
          <w:szCs w:val="22"/>
          <w:lang w:eastAsia="en-US"/>
        </w:rPr>
        <w:t>1a</w:t>
      </w:r>
      <w:r w:rsidRPr="00905099">
        <w:rPr>
          <w:sz w:val="22"/>
          <w:szCs w:val="22"/>
          <w:lang w:eastAsia="en-US"/>
        </w:rPr>
        <w:tab/>
        <w:t>Wykonanie inwentaryzacji przyrodniczych oraz analiza wpływu przekształcenia terenu (deformacje terenu) na siedliska oraz skład gatunkowy i zasięg występowania zinwentaryzowanych chronionych gatunków narażonych na negatywne oddziaływanie z</w:t>
      </w:r>
      <w:r w:rsidR="00BD3E1A">
        <w:rPr>
          <w:sz w:val="22"/>
          <w:szCs w:val="22"/>
          <w:lang w:eastAsia="en-US"/>
        </w:rPr>
        <w:t> </w:t>
      </w:r>
      <w:r w:rsidRPr="00905099">
        <w:rPr>
          <w:sz w:val="22"/>
          <w:szCs w:val="22"/>
          <w:lang w:eastAsia="en-US"/>
        </w:rPr>
        <w:t>analizą zasadności i możliwości prowadzenia działań minimalizujących i</w:t>
      </w:r>
      <w:r w:rsidR="00BD3E1A">
        <w:rPr>
          <w:sz w:val="22"/>
          <w:szCs w:val="22"/>
          <w:lang w:eastAsia="en-US"/>
        </w:rPr>
        <w:t> </w:t>
      </w:r>
      <w:r w:rsidRPr="00905099">
        <w:rPr>
          <w:sz w:val="22"/>
          <w:szCs w:val="22"/>
          <w:lang w:eastAsia="en-US"/>
        </w:rPr>
        <w:t>kompensujących dla OOP (Obszar Oddziaływania Przedsięwzięcia) związanego z</w:t>
      </w:r>
      <w:r w:rsidR="00BD3E1A">
        <w:rPr>
          <w:sz w:val="22"/>
          <w:szCs w:val="22"/>
          <w:lang w:eastAsia="en-US"/>
        </w:rPr>
        <w:t> </w:t>
      </w:r>
      <w:r w:rsidRPr="00905099">
        <w:rPr>
          <w:sz w:val="22"/>
          <w:szCs w:val="22"/>
          <w:lang w:eastAsia="en-US"/>
        </w:rPr>
        <w:t>eksploatacją złóż „Piast” i „Ziemowit”.</w:t>
      </w:r>
    </w:p>
    <w:p w14:paraId="67ED03A7" w14:textId="47C85E06" w:rsidR="00C85726" w:rsidRPr="00C85726" w:rsidRDefault="00C85726" w:rsidP="00C85726">
      <w:pPr>
        <w:spacing w:line="320" w:lineRule="exact"/>
        <w:jc w:val="both"/>
        <w:rPr>
          <w:sz w:val="22"/>
          <w:szCs w:val="22"/>
          <w:lang w:eastAsia="en-US"/>
        </w:rPr>
      </w:pPr>
    </w:p>
    <w:p w14:paraId="15837DC3" w14:textId="77777777" w:rsidR="00C85726" w:rsidRDefault="00C85726" w:rsidP="00C85726">
      <w:pPr>
        <w:spacing w:line="320" w:lineRule="exact"/>
        <w:jc w:val="both"/>
        <w:rPr>
          <w:sz w:val="22"/>
          <w:szCs w:val="22"/>
          <w:lang w:eastAsia="en-US"/>
        </w:rPr>
        <w:sectPr w:rsidR="00C85726" w:rsidSect="00C85726">
          <w:headerReference w:type="default" r:id="rId8"/>
          <w:footerReference w:type="default" r:id="rId9"/>
          <w:pgSz w:w="11906" w:h="16838"/>
          <w:pgMar w:top="2977" w:right="1417" w:bottom="1560" w:left="1417" w:header="708" w:footer="983" w:gutter="0"/>
          <w:cols w:space="708"/>
          <w:docGrid w:linePitch="360"/>
        </w:sectPr>
      </w:pPr>
    </w:p>
    <w:p w14:paraId="3FF3BAE8" w14:textId="6358B826" w:rsidR="00FE3BF3" w:rsidRDefault="00FE3BF3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FE3BF3">
        <w:rPr>
          <w:bCs/>
          <w:sz w:val="22"/>
          <w:szCs w:val="22"/>
        </w:rPr>
        <w:lastRenderedPageBreak/>
        <w:t>1b</w:t>
      </w:r>
      <w:r w:rsidRPr="00FE3BF3">
        <w:rPr>
          <w:bCs/>
          <w:sz w:val="22"/>
          <w:szCs w:val="22"/>
        </w:rPr>
        <w:tab/>
        <w:t>Wykonanie inwentaryzacji przyrodniczych oraz analiza wpływu przekształcenia terenu (deformacje terenu) na siedliska oraz skład gatunkowy i zasięg występowania zinwentaryzowanych chronionych gatunków narażonych na negatywne oddziaływanie z</w:t>
      </w:r>
      <w:r>
        <w:rPr>
          <w:bCs/>
          <w:sz w:val="22"/>
          <w:szCs w:val="22"/>
        </w:rPr>
        <w:t> </w:t>
      </w:r>
      <w:r w:rsidRPr="00FE3BF3">
        <w:rPr>
          <w:bCs/>
          <w:sz w:val="22"/>
          <w:szCs w:val="22"/>
        </w:rPr>
        <w:t>analizą zasadności i możliwości prowadzenia działań minimalizujących i</w:t>
      </w:r>
      <w:r>
        <w:rPr>
          <w:bCs/>
          <w:sz w:val="22"/>
          <w:szCs w:val="22"/>
        </w:rPr>
        <w:t> </w:t>
      </w:r>
      <w:r w:rsidRPr="00FE3BF3">
        <w:rPr>
          <w:bCs/>
          <w:sz w:val="22"/>
          <w:szCs w:val="22"/>
        </w:rPr>
        <w:t>kompensujących dla OOP (Obszar Oddziaływania Przedsięwzięcia) związanego z</w:t>
      </w:r>
      <w:r>
        <w:rPr>
          <w:bCs/>
          <w:sz w:val="22"/>
          <w:szCs w:val="22"/>
        </w:rPr>
        <w:t> </w:t>
      </w:r>
      <w:r w:rsidRPr="00FE3BF3">
        <w:rPr>
          <w:bCs/>
          <w:sz w:val="22"/>
          <w:szCs w:val="22"/>
        </w:rPr>
        <w:t>eksploatacją złoża „Wesoła”.</w:t>
      </w:r>
    </w:p>
    <w:p w14:paraId="4A490F2B" w14:textId="414CF22F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1c</w:t>
      </w:r>
      <w:r w:rsidRPr="00905099">
        <w:rPr>
          <w:bCs/>
          <w:sz w:val="22"/>
          <w:szCs w:val="22"/>
        </w:rPr>
        <w:tab/>
        <w:t>Wykonanie inwentaryzacji przyrodniczych oraz analiza wpływu przekształcenia terenu (deformacje terenu) na siedliska oraz skład gatunkowy i zasięg występowania zinwentaryzowanych chronionych gatunków narażonych na negatywne oddziaływanie z analizą zasadności i możliwości prowadzenia działań minimalizujących i kompensujących dla OOP (Obszar Oddziaływania Przedsięwzięcia) związanego z eksploatacją złóż „Murcki” i „Staszic”.</w:t>
      </w:r>
    </w:p>
    <w:p w14:paraId="6FD7BE75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</w:p>
    <w:p w14:paraId="42B2868A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2a</w:t>
      </w:r>
      <w:r w:rsidRPr="00905099">
        <w:rPr>
          <w:bCs/>
          <w:sz w:val="22"/>
          <w:szCs w:val="22"/>
        </w:rPr>
        <w:tab/>
        <w:t xml:space="preserve">Opracowanie założeń dla monitoringu środowiskowego wraz z określeniem metodologii (dla zagadnień przyrodniczych). Opracowanie wytycznych wraz z określeniem działań minimalizujących oddziaływania na środowisko związanego z eksploatacją złóż „Piast” i „Ziemowit”. </w:t>
      </w:r>
    </w:p>
    <w:p w14:paraId="55E035AC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2b</w:t>
      </w:r>
      <w:r w:rsidRPr="00905099">
        <w:rPr>
          <w:bCs/>
          <w:sz w:val="22"/>
          <w:szCs w:val="22"/>
        </w:rPr>
        <w:tab/>
        <w:t xml:space="preserve">Opracowanie założeń dla monitoringu środowiskowego wraz z określeniem metodologii (dla zagadnień przyrodniczych). Opracowanie wytycznych wraz z określeniem działań minimalizujących oddziaływania na środowisko związanego z eksploatacją złoża „Wesoła”. </w:t>
      </w:r>
    </w:p>
    <w:p w14:paraId="1577E3A6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2c</w:t>
      </w:r>
      <w:r w:rsidRPr="00905099">
        <w:rPr>
          <w:bCs/>
          <w:sz w:val="22"/>
          <w:szCs w:val="22"/>
        </w:rPr>
        <w:tab/>
        <w:t xml:space="preserve">Opracowanie założeń dla monitoringu środowiskowego wraz z określeniem metodologii (dla zagadnień przyrodniczych). Opracowanie wytycznych wraz z określeniem działań minimalizujących oddziaływania na środowisko związanego z eksploatacją złóż „Murcki” i „Staszic”. </w:t>
      </w:r>
    </w:p>
    <w:p w14:paraId="33651AD1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</w:p>
    <w:p w14:paraId="48C290A7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3a</w:t>
      </w:r>
      <w:r w:rsidRPr="00905099">
        <w:rPr>
          <w:bCs/>
          <w:sz w:val="22"/>
          <w:szCs w:val="22"/>
        </w:rPr>
        <w:tab/>
        <w:t>Ocena oddziaływania na środowisko wynikająca ze szczegółowego określenia sposobu likwidacji zakładów wydobywczych (część przyrodnicza) związanych z eksploatacją złóż „Piast” i „Ziemowit”.</w:t>
      </w:r>
    </w:p>
    <w:p w14:paraId="6B343081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3b</w:t>
      </w:r>
      <w:r w:rsidRPr="00905099">
        <w:rPr>
          <w:bCs/>
          <w:sz w:val="22"/>
          <w:szCs w:val="22"/>
        </w:rPr>
        <w:tab/>
        <w:t>Ocena oddziaływania na środowisko wynikająca ze szczegółowego określenia sposobu likwidacji zakładów wydobywczych (część przyrodnicza) związanych z eksploatacją złoża „Wesoła”.</w:t>
      </w:r>
    </w:p>
    <w:p w14:paraId="4C35BCE6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3c</w:t>
      </w:r>
      <w:r w:rsidRPr="00905099">
        <w:rPr>
          <w:bCs/>
          <w:sz w:val="22"/>
          <w:szCs w:val="22"/>
        </w:rPr>
        <w:tab/>
        <w:t>Ocena oddziaływania na środowisko wynikająca ze szczegółowego określenia sposobu likwidacji zakładów wydobywczych (część przyrodnicza) związanych z eksploatacją złóż „Murcki” i „Staszic”.</w:t>
      </w:r>
    </w:p>
    <w:p w14:paraId="449C9D18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</w:p>
    <w:p w14:paraId="47437DE1" w14:textId="7E710FA8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4a</w:t>
      </w:r>
      <w:r w:rsidRPr="00905099">
        <w:rPr>
          <w:bCs/>
          <w:sz w:val="22"/>
          <w:szCs w:val="22"/>
        </w:rPr>
        <w:tab/>
        <w:t>Biologiczne aspekty wpływu eksploatacji na JCWP dla złóż „Piast” i „Ziemowit”. Analiza wpływu planowanych prac hydrotechnicznych na wszystkie elementy środowiska nimi objęte, w tym florę, faunę, różnorodność, korytarze ekologiczne i wody. Opracowanie powinno być wykonane po otrzymaniu od Zamawiającego tzw. „Koncepcji działań naprawczych w celu minimalizacji zmian stosunków wodnych na ciekach związanych z</w:t>
      </w:r>
      <w:r w:rsidR="00FE3BF3">
        <w:rPr>
          <w:bCs/>
          <w:sz w:val="22"/>
          <w:szCs w:val="22"/>
        </w:rPr>
        <w:t> </w:t>
      </w:r>
      <w:r w:rsidRPr="00905099">
        <w:rPr>
          <w:bCs/>
          <w:sz w:val="22"/>
          <w:szCs w:val="22"/>
        </w:rPr>
        <w:t xml:space="preserve">przekształceniami terenu spowodowanymi prowadzeniem eksploatacji górniczej”. </w:t>
      </w:r>
    </w:p>
    <w:p w14:paraId="03410A9E" w14:textId="65DA4003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4b</w:t>
      </w:r>
      <w:r w:rsidRPr="00905099">
        <w:rPr>
          <w:bCs/>
          <w:sz w:val="22"/>
          <w:szCs w:val="22"/>
        </w:rPr>
        <w:tab/>
        <w:t xml:space="preserve">Biologiczne aspekty wpływu eksploatacji na JCWP dla złoża „Wesoła”. Analiza wpływu planowanych prac hydrotechnicznych na wszystkie elementy środowiska nimi objęte, </w:t>
      </w:r>
      <w:r w:rsidRPr="00905099">
        <w:rPr>
          <w:bCs/>
          <w:sz w:val="22"/>
          <w:szCs w:val="22"/>
        </w:rPr>
        <w:lastRenderedPageBreak/>
        <w:t>w</w:t>
      </w:r>
      <w:r w:rsidR="00FE3BF3">
        <w:rPr>
          <w:bCs/>
          <w:sz w:val="22"/>
          <w:szCs w:val="22"/>
        </w:rPr>
        <w:t> </w:t>
      </w:r>
      <w:r w:rsidRPr="00905099">
        <w:rPr>
          <w:bCs/>
          <w:sz w:val="22"/>
          <w:szCs w:val="22"/>
        </w:rPr>
        <w:t>tym florę, faunę, różnorodność, korytarze ekologiczne i wody. Opracowanie powinno być wykonane po otrzymaniu od Zamawiającego tzw. „Koncepcji działań naprawczych w</w:t>
      </w:r>
      <w:r w:rsidR="00FE3BF3">
        <w:rPr>
          <w:bCs/>
          <w:sz w:val="22"/>
          <w:szCs w:val="22"/>
        </w:rPr>
        <w:t> </w:t>
      </w:r>
      <w:r w:rsidRPr="00905099">
        <w:rPr>
          <w:bCs/>
          <w:sz w:val="22"/>
          <w:szCs w:val="22"/>
        </w:rPr>
        <w:t>celu minimalizacji zmian stosunków wodnych na ciekach związanych z</w:t>
      </w:r>
      <w:r w:rsidR="00FE3BF3">
        <w:rPr>
          <w:bCs/>
          <w:sz w:val="22"/>
          <w:szCs w:val="22"/>
        </w:rPr>
        <w:t> </w:t>
      </w:r>
      <w:r w:rsidRPr="00905099">
        <w:rPr>
          <w:bCs/>
          <w:sz w:val="22"/>
          <w:szCs w:val="22"/>
        </w:rPr>
        <w:t xml:space="preserve">przekształceniami terenu spowodowanymi prowadzeniem eksploatacji górniczej”. </w:t>
      </w:r>
    </w:p>
    <w:p w14:paraId="7140F5C2" w14:textId="435667B5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4c</w:t>
      </w:r>
      <w:r w:rsidRPr="00905099">
        <w:rPr>
          <w:bCs/>
          <w:sz w:val="22"/>
          <w:szCs w:val="22"/>
        </w:rPr>
        <w:tab/>
        <w:t>Biologiczne aspekty wpływu eksploatacji na JCWP dla złóż „Murcki” i „Staszic”. Analiza wpływu planowanych prac hydrotechnicznych na wszystkie elementy środowiska nimi objęte, w tym florę, faunę, różnorodność, korytarze ekologiczne i wody. Opracowanie powinno być wykonane po otrzymaniu od Zamawiającego tzw. „Koncepcji działań naprawczych w celu minimalizacji zmian stosunków wodnych na ciekach związanych z</w:t>
      </w:r>
      <w:r w:rsidR="00FE3BF3">
        <w:rPr>
          <w:bCs/>
          <w:sz w:val="22"/>
          <w:szCs w:val="22"/>
        </w:rPr>
        <w:t> </w:t>
      </w:r>
      <w:r w:rsidRPr="00905099">
        <w:rPr>
          <w:bCs/>
          <w:sz w:val="22"/>
          <w:szCs w:val="22"/>
        </w:rPr>
        <w:t xml:space="preserve">przekształceniami terenu spowodowanymi prowadzeniem eksploatacji górniczej”. </w:t>
      </w:r>
    </w:p>
    <w:p w14:paraId="642113AE" w14:textId="77777777" w:rsidR="00905099" w:rsidRPr="00905099" w:rsidRDefault="00905099" w:rsidP="00905099">
      <w:pPr>
        <w:spacing w:line="320" w:lineRule="exact"/>
        <w:jc w:val="both"/>
        <w:rPr>
          <w:bCs/>
          <w:sz w:val="22"/>
          <w:szCs w:val="22"/>
        </w:rPr>
      </w:pPr>
    </w:p>
    <w:p w14:paraId="63FCE2E2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5</w:t>
      </w:r>
      <w:r w:rsidRPr="00905099">
        <w:rPr>
          <w:bCs/>
          <w:sz w:val="22"/>
          <w:szCs w:val="22"/>
        </w:rPr>
        <w:tab/>
        <w:t>Analiza oddziaływań skumulowanych dla OOP „Piast – Ziemowit”, OOP „Wesoła”, OOP „</w:t>
      </w:r>
      <w:proofErr w:type="spellStart"/>
      <w:r w:rsidRPr="00905099">
        <w:rPr>
          <w:bCs/>
          <w:sz w:val="22"/>
          <w:szCs w:val="22"/>
        </w:rPr>
        <w:t>Murcki-Staszic</w:t>
      </w:r>
      <w:proofErr w:type="spellEnd"/>
      <w:r w:rsidRPr="00905099">
        <w:rPr>
          <w:bCs/>
          <w:sz w:val="22"/>
          <w:szCs w:val="22"/>
        </w:rPr>
        <w:t>”.</w:t>
      </w:r>
    </w:p>
    <w:p w14:paraId="7798EEC9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</w:p>
    <w:p w14:paraId="410D8A6F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6a</w:t>
      </w:r>
      <w:r w:rsidRPr="00905099">
        <w:rPr>
          <w:bCs/>
          <w:sz w:val="22"/>
          <w:szCs w:val="22"/>
        </w:rPr>
        <w:tab/>
        <w:t>Ocena prawidłowości przyjętego wariantowania podczas eksploatacji w OOP „Piast-Ziemowit”.</w:t>
      </w:r>
    </w:p>
    <w:p w14:paraId="3F849014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6b</w:t>
      </w:r>
      <w:r w:rsidRPr="00905099">
        <w:rPr>
          <w:bCs/>
          <w:sz w:val="22"/>
          <w:szCs w:val="22"/>
        </w:rPr>
        <w:tab/>
        <w:t>Ocena prawidłowości przyjętego wariantowania podczas eksploatacji w OOP „Wesoła”.</w:t>
      </w:r>
    </w:p>
    <w:p w14:paraId="5B981B3E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6c</w:t>
      </w:r>
      <w:r w:rsidRPr="00905099">
        <w:rPr>
          <w:bCs/>
          <w:sz w:val="22"/>
          <w:szCs w:val="22"/>
        </w:rPr>
        <w:tab/>
        <w:t>Ocena prawidłowości przyjętego wariantowania podczas eksploatacji w OOP „</w:t>
      </w:r>
      <w:proofErr w:type="spellStart"/>
      <w:r w:rsidRPr="00905099">
        <w:rPr>
          <w:bCs/>
          <w:sz w:val="22"/>
          <w:szCs w:val="22"/>
        </w:rPr>
        <w:t>Murcki-Staszic</w:t>
      </w:r>
      <w:proofErr w:type="spellEnd"/>
      <w:r w:rsidRPr="00905099">
        <w:rPr>
          <w:bCs/>
          <w:sz w:val="22"/>
          <w:szCs w:val="22"/>
        </w:rPr>
        <w:t>”.</w:t>
      </w:r>
    </w:p>
    <w:p w14:paraId="7559FA67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</w:p>
    <w:p w14:paraId="17E83C4E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7a</w:t>
      </w:r>
      <w:r w:rsidRPr="00905099">
        <w:rPr>
          <w:bCs/>
          <w:sz w:val="22"/>
          <w:szCs w:val="22"/>
        </w:rPr>
        <w:tab/>
        <w:t>Opis stanu istniejącego oraz wariantowa ocena oddziaływania podziemnej eksploatacji górniczej na krajobraz dla OOP „Piast – Ziemowit”.</w:t>
      </w:r>
    </w:p>
    <w:p w14:paraId="435E2B9E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7b</w:t>
      </w:r>
      <w:r w:rsidRPr="00905099">
        <w:rPr>
          <w:bCs/>
          <w:sz w:val="22"/>
          <w:szCs w:val="22"/>
        </w:rPr>
        <w:tab/>
        <w:t>Opis stanu istniejącego oraz wariantowa ocena oddziaływania podziemnej eksploatacji górniczej na krajobraz dla OOP „Wesoła”.</w:t>
      </w:r>
    </w:p>
    <w:p w14:paraId="0EBC177B" w14:textId="77777777" w:rsidR="00905099" w:rsidRPr="00905099" w:rsidRDefault="00905099" w:rsidP="005F4A6A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905099">
        <w:rPr>
          <w:bCs/>
          <w:sz w:val="22"/>
          <w:szCs w:val="22"/>
        </w:rPr>
        <w:t>7c</w:t>
      </w:r>
      <w:r w:rsidRPr="00905099">
        <w:rPr>
          <w:bCs/>
          <w:sz w:val="22"/>
          <w:szCs w:val="22"/>
        </w:rPr>
        <w:tab/>
        <w:t>Opis stanu istniejącego oraz wariantowa ocena oddziaływania podziemnej eksploatacji górniczej na krajobraz dla OOP „</w:t>
      </w:r>
      <w:proofErr w:type="spellStart"/>
      <w:r w:rsidRPr="00905099">
        <w:rPr>
          <w:bCs/>
          <w:sz w:val="22"/>
          <w:szCs w:val="22"/>
        </w:rPr>
        <w:t>Murcki-Staszic</w:t>
      </w:r>
      <w:proofErr w:type="spellEnd"/>
      <w:r w:rsidRPr="00905099">
        <w:rPr>
          <w:bCs/>
          <w:sz w:val="22"/>
          <w:szCs w:val="22"/>
        </w:rPr>
        <w:t>”.</w:t>
      </w:r>
    </w:p>
    <w:p w14:paraId="6419505C" w14:textId="77777777" w:rsidR="00BD3E1A" w:rsidRPr="00905099" w:rsidRDefault="00BD3E1A" w:rsidP="00905099">
      <w:pPr>
        <w:spacing w:line="320" w:lineRule="exact"/>
        <w:jc w:val="both"/>
        <w:rPr>
          <w:bCs/>
          <w:sz w:val="22"/>
          <w:szCs w:val="22"/>
        </w:rPr>
      </w:pPr>
    </w:p>
    <w:p w14:paraId="7164AB0E" w14:textId="77777777" w:rsidR="00905099" w:rsidRPr="00905099" w:rsidRDefault="00905099" w:rsidP="00905099">
      <w:pPr>
        <w:numPr>
          <w:ilvl w:val="0"/>
          <w:numId w:val="20"/>
        </w:numPr>
        <w:spacing w:line="320" w:lineRule="exact"/>
        <w:ind w:left="567" w:hanging="567"/>
        <w:jc w:val="both"/>
        <w:rPr>
          <w:b/>
          <w:bCs/>
          <w:sz w:val="22"/>
          <w:szCs w:val="22"/>
        </w:rPr>
      </w:pPr>
      <w:r w:rsidRPr="00905099">
        <w:rPr>
          <w:b/>
          <w:bCs/>
          <w:sz w:val="22"/>
          <w:szCs w:val="22"/>
        </w:rPr>
        <w:t xml:space="preserve">Termin wykonania ekspertyz: </w:t>
      </w:r>
    </w:p>
    <w:p w14:paraId="3E033584" w14:textId="77777777" w:rsidR="00905099" w:rsidRPr="00905099" w:rsidRDefault="00905099" w:rsidP="00905099">
      <w:pPr>
        <w:spacing w:line="320" w:lineRule="exact"/>
        <w:jc w:val="both"/>
        <w:rPr>
          <w:b/>
          <w:bCs/>
          <w:sz w:val="22"/>
          <w:szCs w:val="22"/>
        </w:rPr>
      </w:pPr>
    </w:p>
    <w:p w14:paraId="1C28E57E" w14:textId="77777777" w:rsidR="00905099" w:rsidRPr="00905099" w:rsidRDefault="00905099" w:rsidP="00905099">
      <w:pPr>
        <w:spacing w:line="320" w:lineRule="exact"/>
        <w:jc w:val="both"/>
        <w:rPr>
          <w:b/>
          <w:bCs/>
          <w:sz w:val="22"/>
          <w:szCs w:val="22"/>
        </w:rPr>
      </w:pPr>
      <w:r w:rsidRPr="00905099">
        <w:rPr>
          <w:bCs/>
          <w:sz w:val="22"/>
          <w:szCs w:val="22"/>
        </w:rPr>
        <w:t>12 miesięcy od daty podpisania Umowy</w:t>
      </w:r>
    </w:p>
    <w:p w14:paraId="67F8D2C3" w14:textId="77777777" w:rsidR="00905099" w:rsidRPr="00905099" w:rsidRDefault="00905099" w:rsidP="00905099">
      <w:pPr>
        <w:spacing w:line="320" w:lineRule="exact"/>
        <w:jc w:val="both"/>
        <w:rPr>
          <w:bCs/>
          <w:sz w:val="22"/>
          <w:szCs w:val="22"/>
        </w:rPr>
      </w:pPr>
    </w:p>
    <w:p w14:paraId="4FBA6153" w14:textId="588C001E" w:rsidR="00905099" w:rsidRPr="00905099" w:rsidRDefault="00905099" w:rsidP="00905099">
      <w:pPr>
        <w:numPr>
          <w:ilvl w:val="0"/>
          <w:numId w:val="20"/>
        </w:numPr>
        <w:spacing w:line="320" w:lineRule="exact"/>
        <w:ind w:left="567" w:hanging="567"/>
        <w:jc w:val="both"/>
        <w:rPr>
          <w:b/>
          <w:bCs/>
          <w:sz w:val="22"/>
          <w:szCs w:val="22"/>
        </w:rPr>
      </w:pPr>
      <w:r w:rsidRPr="00905099">
        <w:rPr>
          <w:b/>
          <w:bCs/>
          <w:sz w:val="22"/>
          <w:szCs w:val="22"/>
        </w:rPr>
        <w:t>Niezbędne doświadczenie Wykonawcy</w:t>
      </w:r>
      <w:r w:rsidR="00FE3BF3">
        <w:rPr>
          <w:b/>
          <w:bCs/>
          <w:sz w:val="22"/>
          <w:szCs w:val="22"/>
        </w:rPr>
        <w:t xml:space="preserve"> (</w:t>
      </w:r>
      <w:r w:rsidR="003D4D42">
        <w:rPr>
          <w:b/>
          <w:bCs/>
          <w:sz w:val="22"/>
          <w:szCs w:val="22"/>
        </w:rPr>
        <w:t xml:space="preserve">wymagane </w:t>
      </w:r>
      <w:r w:rsidR="00FE3BF3">
        <w:rPr>
          <w:b/>
          <w:bCs/>
          <w:sz w:val="22"/>
          <w:szCs w:val="22"/>
        </w:rPr>
        <w:t>na etapie postępowania przetargowego)</w:t>
      </w:r>
      <w:r w:rsidRPr="00905099">
        <w:rPr>
          <w:b/>
          <w:bCs/>
          <w:sz w:val="22"/>
          <w:szCs w:val="22"/>
        </w:rPr>
        <w:t>:</w:t>
      </w:r>
    </w:p>
    <w:p w14:paraId="3C3488DD" w14:textId="77777777" w:rsidR="00905099" w:rsidRPr="00905099" w:rsidRDefault="00905099" w:rsidP="00905099">
      <w:pPr>
        <w:spacing w:line="320" w:lineRule="exact"/>
        <w:jc w:val="both"/>
        <w:rPr>
          <w:bCs/>
          <w:sz w:val="22"/>
          <w:szCs w:val="22"/>
        </w:rPr>
      </w:pPr>
    </w:p>
    <w:p w14:paraId="6CCD57E8" w14:textId="4E0A4AFE" w:rsidR="00FE3BF3" w:rsidRPr="002A5BEA" w:rsidRDefault="00FE3BF3" w:rsidP="003D4D42">
      <w:pPr>
        <w:spacing w:line="340" w:lineRule="exact"/>
        <w:ind w:left="567"/>
        <w:jc w:val="both"/>
        <w:rPr>
          <w:sz w:val="22"/>
          <w:szCs w:val="22"/>
        </w:rPr>
      </w:pPr>
      <w:r w:rsidRPr="002A5BEA">
        <w:rPr>
          <w:sz w:val="22"/>
          <w:szCs w:val="22"/>
        </w:rPr>
        <w:t xml:space="preserve">Wykonawca </w:t>
      </w:r>
      <w:r w:rsidR="003D4D42">
        <w:rPr>
          <w:sz w:val="22"/>
          <w:szCs w:val="22"/>
        </w:rPr>
        <w:t xml:space="preserve">będzie </w:t>
      </w:r>
      <w:r w:rsidRPr="002A5BEA">
        <w:rPr>
          <w:sz w:val="22"/>
          <w:szCs w:val="22"/>
        </w:rPr>
        <w:t>musi</w:t>
      </w:r>
      <w:r w:rsidR="003D4D42">
        <w:rPr>
          <w:sz w:val="22"/>
          <w:szCs w:val="22"/>
        </w:rPr>
        <w:t>ał</w:t>
      </w:r>
      <w:r w:rsidRPr="002A5BEA">
        <w:rPr>
          <w:sz w:val="22"/>
          <w:szCs w:val="22"/>
        </w:rPr>
        <w:t xml:space="preserve"> wykazać, iż w okresie ostatnich </w:t>
      </w:r>
      <w:r>
        <w:rPr>
          <w:sz w:val="22"/>
          <w:szCs w:val="22"/>
        </w:rPr>
        <w:t>3</w:t>
      </w:r>
      <w:r w:rsidRPr="002A5BEA">
        <w:rPr>
          <w:sz w:val="22"/>
          <w:szCs w:val="22"/>
        </w:rPr>
        <w:t xml:space="preserve"> lat przed upływem terminu składania ofert, a jeżeli okres prowadzenia działalności jest krótszy – w tym okresie, wykonał należycie i prawidłowo ukończył co najmniej: </w:t>
      </w:r>
    </w:p>
    <w:p w14:paraId="1CB2524C" w14:textId="77777777" w:rsidR="00FE3BF3" w:rsidRDefault="00FE3BF3" w:rsidP="00FE3BF3">
      <w:pPr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2A5BEA">
        <w:rPr>
          <w:sz w:val="22"/>
          <w:szCs w:val="22"/>
        </w:rPr>
        <w:t>-</w:t>
      </w:r>
      <w:r w:rsidRPr="002A5BEA">
        <w:rPr>
          <w:sz w:val="22"/>
          <w:szCs w:val="22"/>
        </w:rPr>
        <w:tab/>
      </w:r>
      <w:r w:rsidRPr="005F4A6A">
        <w:rPr>
          <w:bCs/>
          <w:sz w:val="22"/>
          <w:szCs w:val="22"/>
        </w:rPr>
        <w:t>trz</w:t>
      </w:r>
      <w:r>
        <w:rPr>
          <w:bCs/>
          <w:sz w:val="22"/>
          <w:szCs w:val="22"/>
        </w:rPr>
        <w:t>y</w:t>
      </w:r>
      <w:r w:rsidRPr="005F4A6A">
        <w:rPr>
          <w:bCs/>
          <w:sz w:val="22"/>
          <w:szCs w:val="22"/>
        </w:rPr>
        <w:t xml:space="preserve"> ekspertyz</w:t>
      </w:r>
      <w:r>
        <w:rPr>
          <w:bCs/>
          <w:sz w:val="22"/>
          <w:szCs w:val="22"/>
        </w:rPr>
        <w:t>y</w:t>
      </w:r>
      <w:r w:rsidRPr="005F4A6A">
        <w:rPr>
          <w:bCs/>
          <w:sz w:val="22"/>
          <w:szCs w:val="22"/>
        </w:rPr>
        <w:t>, polegając</w:t>
      </w:r>
      <w:r>
        <w:rPr>
          <w:bCs/>
          <w:sz w:val="22"/>
          <w:szCs w:val="22"/>
        </w:rPr>
        <w:t>e</w:t>
      </w:r>
      <w:r w:rsidRPr="005F4A6A">
        <w:rPr>
          <w:bCs/>
          <w:sz w:val="22"/>
          <w:szCs w:val="22"/>
        </w:rPr>
        <w:t xml:space="preserve"> na przeprowadzeniu pełnej inwentaryzacji przyrodniczej na obszarze min. 10 ha </w:t>
      </w:r>
    </w:p>
    <w:p w14:paraId="000C008F" w14:textId="77777777" w:rsidR="00FE3BF3" w:rsidRDefault="00FE3BF3" w:rsidP="00FE3BF3">
      <w:pPr>
        <w:spacing w:line="340" w:lineRule="exact"/>
        <w:ind w:left="993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Pr="005F4A6A">
        <w:rPr>
          <w:bCs/>
          <w:sz w:val="22"/>
          <w:szCs w:val="22"/>
        </w:rPr>
        <w:t>trz</w:t>
      </w:r>
      <w:r>
        <w:rPr>
          <w:bCs/>
          <w:sz w:val="22"/>
          <w:szCs w:val="22"/>
        </w:rPr>
        <w:t>y</w:t>
      </w:r>
      <w:r w:rsidRPr="005F4A6A">
        <w:rPr>
          <w:bCs/>
          <w:sz w:val="22"/>
          <w:szCs w:val="22"/>
        </w:rPr>
        <w:t xml:space="preserve"> ekspertyz</w:t>
      </w:r>
      <w:r>
        <w:rPr>
          <w:bCs/>
          <w:sz w:val="22"/>
          <w:szCs w:val="22"/>
        </w:rPr>
        <w:t>y</w:t>
      </w:r>
      <w:r w:rsidRPr="005F4A6A">
        <w:rPr>
          <w:bCs/>
          <w:sz w:val="22"/>
          <w:szCs w:val="22"/>
        </w:rPr>
        <w:t xml:space="preserve"> krajobrazow</w:t>
      </w:r>
      <w:r>
        <w:rPr>
          <w:bCs/>
          <w:sz w:val="22"/>
          <w:szCs w:val="22"/>
        </w:rPr>
        <w:t>e</w:t>
      </w:r>
      <w:r w:rsidRPr="005F4A6A">
        <w:rPr>
          <w:bCs/>
          <w:sz w:val="22"/>
          <w:szCs w:val="22"/>
        </w:rPr>
        <w:t xml:space="preserve"> związan</w:t>
      </w:r>
      <w:r>
        <w:rPr>
          <w:bCs/>
          <w:sz w:val="22"/>
          <w:szCs w:val="22"/>
        </w:rPr>
        <w:t>e</w:t>
      </w:r>
      <w:r w:rsidRPr="005F4A6A">
        <w:rPr>
          <w:bCs/>
          <w:sz w:val="22"/>
          <w:szCs w:val="22"/>
        </w:rPr>
        <w:t xml:space="preserve"> z wpływem eksploatacji górniczej na krajobraz.</w:t>
      </w:r>
    </w:p>
    <w:p w14:paraId="6D87CE4E" w14:textId="77777777" w:rsidR="003660D7" w:rsidRPr="00882581" w:rsidRDefault="003660D7" w:rsidP="006C785C">
      <w:pPr>
        <w:spacing w:line="320" w:lineRule="exact"/>
        <w:jc w:val="both"/>
        <w:rPr>
          <w:bCs/>
          <w:sz w:val="22"/>
          <w:szCs w:val="22"/>
        </w:rPr>
      </w:pPr>
    </w:p>
    <w:p w14:paraId="0E027948" w14:textId="77777777" w:rsidR="006C785C" w:rsidRPr="00882581" w:rsidRDefault="006C785C" w:rsidP="003660D7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882581">
        <w:rPr>
          <w:b/>
          <w:sz w:val="22"/>
          <w:szCs w:val="22"/>
        </w:rPr>
        <w:t>Osoba do kontaktów z Wykonawcami:</w:t>
      </w:r>
    </w:p>
    <w:p w14:paraId="0FF37BC7" w14:textId="77777777" w:rsidR="006C785C" w:rsidRDefault="006C785C" w:rsidP="006C785C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7D1F30">
        <w:rPr>
          <w:sz w:val="22"/>
          <w:szCs w:val="22"/>
        </w:rPr>
        <w:t>-</w:t>
      </w:r>
      <w:r w:rsidRPr="007D1F30">
        <w:rPr>
          <w:sz w:val="22"/>
          <w:szCs w:val="22"/>
        </w:rPr>
        <w:tab/>
        <w:t xml:space="preserve">Piotr Hachuła tel. 32/ 259 26 47, email: </w:t>
      </w:r>
      <w:hyperlink r:id="rId10" w:history="1">
        <w:r w:rsidRPr="007D1F30">
          <w:rPr>
            <w:rStyle w:val="Hipercze"/>
            <w:sz w:val="22"/>
            <w:szCs w:val="22"/>
          </w:rPr>
          <w:t>phachula@gig.eu</w:t>
        </w:r>
      </w:hyperlink>
    </w:p>
    <w:p w14:paraId="27EB8222" w14:textId="77777777" w:rsidR="00FE3BF3" w:rsidRDefault="00FE3BF3" w:rsidP="006C785C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color w:val="auto"/>
          <w:sz w:val="22"/>
          <w:szCs w:val="22"/>
          <w:u w:val="none"/>
        </w:rPr>
      </w:pPr>
    </w:p>
    <w:p w14:paraId="0EAED53B" w14:textId="77777777" w:rsidR="00FE3BF3" w:rsidRDefault="00FE3BF3" w:rsidP="00FE3BF3">
      <w:pPr>
        <w:spacing w:line="320" w:lineRule="exact"/>
        <w:rPr>
          <w:b/>
          <w:sz w:val="22"/>
          <w:szCs w:val="22"/>
          <w:lang w:val="en-GB"/>
        </w:rPr>
      </w:pPr>
    </w:p>
    <w:p w14:paraId="643703A9" w14:textId="2EAD8F93" w:rsidR="00FE3BF3" w:rsidRPr="004362B0" w:rsidRDefault="00FE3BF3" w:rsidP="00FE3BF3">
      <w:pPr>
        <w:spacing w:line="32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I</w:t>
      </w:r>
      <w:r w:rsidRPr="004362B0">
        <w:rPr>
          <w:b/>
          <w:sz w:val="22"/>
          <w:szCs w:val="22"/>
        </w:rPr>
        <w:t>V. Miejsce i termin składania ofert</w:t>
      </w:r>
    </w:p>
    <w:p w14:paraId="2D945252" w14:textId="1E7DCC9A" w:rsidR="00FE3BF3" w:rsidRPr="004362B0" w:rsidRDefault="00FE3BF3" w:rsidP="00FE3BF3">
      <w:pPr>
        <w:numPr>
          <w:ilvl w:val="0"/>
          <w:numId w:val="23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>
        <w:rPr>
          <w:b/>
          <w:sz w:val="22"/>
          <w:szCs w:val="22"/>
        </w:rPr>
        <w:t>19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r. do godz. 1</w:t>
      </w:r>
      <w:r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2E26EB28" w14:textId="77777777" w:rsidR="00FE3BF3" w:rsidRPr="004362B0" w:rsidRDefault="00FE3BF3" w:rsidP="00FE3BF3">
      <w:pPr>
        <w:numPr>
          <w:ilvl w:val="0"/>
          <w:numId w:val="23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26182F6E" w14:textId="77777777" w:rsidR="00FE3BF3" w:rsidRPr="004362B0" w:rsidRDefault="00FE3BF3" w:rsidP="00FE3BF3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>
        <w:rPr>
          <w:b/>
          <w:sz w:val="22"/>
          <w:szCs w:val="22"/>
        </w:rPr>
        <w:t xml:space="preserve"> Państwowy Instytut Badawczy</w:t>
      </w:r>
    </w:p>
    <w:p w14:paraId="08E056E5" w14:textId="77777777" w:rsidR="00FE3BF3" w:rsidRPr="004362B0" w:rsidRDefault="00FE3BF3" w:rsidP="00FE3BF3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2172510E" w14:textId="77777777" w:rsidR="00FE3BF3" w:rsidRPr="004362B0" w:rsidRDefault="00FE3BF3" w:rsidP="00FE3BF3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14:paraId="399C52F7" w14:textId="77777777" w:rsidR="00FE3BF3" w:rsidRDefault="00FE3BF3" w:rsidP="00FE3BF3">
      <w:pPr>
        <w:tabs>
          <w:tab w:val="num" w:pos="1134"/>
        </w:tabs>
        <w:spacing w:line="320" w:lineRule="exact"/>
        <w:ind w:left="1134" w:hanging="567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1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3D278F25" w14:textId="77777777" w:rsidR="00FE3BF3" w:rsidRDefault="00FE3BF3" w:rsidP="00FE3BF3">
      <w:pPr>
        <w:tabs>
          <w:tab w:val="num" w:pos="1134"/>
        </w:tabs>
        <w:spacing w:line="320" w:lineRule="exact"/>
        <w:ind w:left="1134" w:hanging="567"/>
        <w:jc w:val="center"/>
        <w:rPr>
          <w:rStyle w:val="Hipercze"/>
          <w:b/>
          <w:sz w:val="22"/>
          <w:szCs w:val="22"/>
          <w:lang w:val="en-US"/>
        </w:rPr>
      </w:pPr>
    </w:p>
    <w:p w14:paraId="31AB47DF" w14:textId="77777777" w:rsidR="00FE3BF3" w:rsidRPr="004362B0" w:rsidRDefault="00FE3BF3" w:rsidP="00FE3BF3">
      <w:pPr>
        <w:numPr>
          <w:ilvl w:val="0"/>
          <w:numId w:val="23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12F11027" w14:textId="77777777" w:rsidR="00FE3BF3" w:rsidRDefault="00FE3BF3" w:rsidP="00FE3BF3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45056F5A" w14:textId="77777777" w:rsidR="00FE3BF3" w:rsidRPr="004362B0" w:rsidRDefault="00FE3BF3" w:rsidP="00FE3BF3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7C8D9899" w14:textId="77777777" w:rsidR="00FE3BF3" w:rsidRPr="004362B0" w:rsidRDefault="00FE3BF3" w:rsidP="00FE3BF3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5F241BAB" w14:textId="77777777" w:rsidR="00FE3BF3" w:rsidRPr="004362B0" w:rsidRDefault="00FE3BF3" w:rsidP="003D4D42">
      <w:p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56079EBB" w14:textId="07465327" w:rsidR="00BF4178" w:rsidRDefault="00FE3BF3" w:rsidP="00FE3BF3">
      <w:pPr>
        <w:tabs>
          <w:tab w:val="left" w:pos="567"/>
        </w:tabs>
        <w:spacing w:line="320" w:lineRule="exact"/>
        <w:jc w:val="both"/>
        <w:rPr>
          <w:b/>
        </w:rPr>
      </w:pPr>
      <w:r w:rsidRPr="004362B0">
        <w:rPr>
          <w:sz w:val="22"/>
          <w:szCs w:val="22"/>
        </w:rPr>
        <w:t>Załącznik nr 2 – RODO</w:t>
      </w:r>
    </w:p>
    <w:p w14:paraId="66A2AA12" w14:textId="77777777"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096358CC" w14:textId="77777777"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43523EEF" w14:textId="77777777" w:rsidR="004A7A76" w:rsidRDefault="00465257" w:rsidP="00465257">
      <w:pPr>
        <w:pStyle w:val="Akapitzlist1"/>
        <w:spacing w:after="0" w:line="360" w:lineRule="exact"/>
        <w:ind w:left="439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Działu Zamówień </w:t>
      </w:r>
      <w:r>
        <w:rPr>
          <w:rFonts w:ascii="Times New Roman" w:hAnsi="Times New Roman"/>
        </w:rPr>
        <w:br/>
        <w:t>Publicznych i Zakupów</w:t>
      </w:r>
    </w:p>
    <w:p w14:paraId="3512BD97" w14:textId="77777777" w:rsidR="003D4D42" w:rsidRDefault="003D4D42" w:rsidP="00465257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</w:p>
    <w:p w14:paraId="454532D6" w14:textId="1FC71F91" w:rsidR="00465257" w:rsidRPr="004A7A76" w:rsidRDefault="00465257" w:rsidP="00465257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Monika </w:t>
      </w:r>
      <w:proofErr w:type="spellStart"/>
      <w:r>
        <w:rPr>
          <w:rFonts w:ascii="Times New Roman" w:hAnsi="Times New Roman"/>
        </w:rPr>
        <w:t>Wallenburg</w:t>
      </w:r>
      <w:proofErr w:type="spellEnd"/>
    </w:p>
    <w:p w14:paraId="0ABC17AF" w14:textId="77777777"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6CE5432D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2"/>
          <w:footerReference w:type="default" r:id="rId13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24F14CD" w14:textId="77777777"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1EDDD544" w14:textId="77777777" w:rsidR="004A45CC" w:rsidRDefault="004A45CC" w:rsidP="004A45CC">
      <w:pPr>
        <w:ind w:left="3540" w:firstLine="708"/>
        <w:jc w:val="right"/>
        <w:rPr>
          <w:b/>
        </w:rPr>
      </w:pPr>
    </w:p>
    <w:p w14:paraId="3F4B4E8C" w14:textId="77777777"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14:paraId="47111738" w14:textId="77777777"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14:paraId="75B48852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29DEAED9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5EE67473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4A0E53C4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22B066F0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6469CBC5" w14:textId="77777777" w:rsidR="006C3EE0" w:rsidRDefault="006C3EE0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6C3EE0">
        <w:t>……</w:t>
      </w:r>
      <w:r>
        <w:t>……</w:t>
      </w:r>
      <w:r w:rsidRPr="006C3EE0">
        <w:t>…………….</w:t>
      </w:r>
    </w:p>
    <w:p w14:paraId="49BB2274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14:paraId="2B258679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59A48AA0" w14:textId="77777777" w:rsidR="00E04CDF" w:rsidRDefault="00E04CDF" w:rsidP="00092124">
      <w:pPr>
        <w:rPr>
          <w:b/>
        </w:rPr>
      </w:pPr>
    </w:p>
    <w:p w14:paraId="1866FE95" w14:textId="77777777" w:rsidR="004A2D00" w:rsidRPr="006E1D1A" w:rsidRDefault="004A2D00" w:rsidP="00092124">
      <w:pPr>
        <w:rPr>
          <w:b/>
        </w:rPr>
      </w:pPr>
    </w:p>
    <w:p w14:paraId="42416788" w14:textId="2F95E8D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  <w:r w:rsidR="00FE3BF3">
        <w:rPr>
          <w:b/>
        </w:rPr>
        <w:t xml:space="preserve"> WSTĘPNA</w:t>
      </w:r>
      <w:r w:rsidRPr="00BE0FB9">
        <w:rPr>
          <w:b/>
        </w:rPr>
        <w:t xml:space="preserve"> </w:t>
      </w:r>
    </w:p>
    <w:p w14:paraId="622D983B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14:paraId="0A3608BF" w14:textId="08E12331" w:rsidR="002E2639" w:rsidRPr="002E2639" w:rsidRDefault="002E2639" w:rsidP="00AC59F2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AC59F2">
        <w:rPr>
          <w:b/>
        </w:rPr>
        <w:t>Oferujemy</w:t>
      </w:r>
      <w:r w:rsidR="00474530">
        <w:rPr>
          <w:b/>
        </w:rPr>
        <w:t>:</w:t>
      </w:r>
      <w:r w:rsidR="001A3834" w:rsidRPr="00AC59F2">
        <w:rPr>
          <w:b/>
        </w:rPr>
        <w:t xml:space="preserve"> </w:t>
      </w:r>
      <w:r w:rsidR="00FE3BF3" w:rsidRPr="00FE3BF3">
        <w:rPr>
          <w:b/>
          <w:bCs/>
        </w:rPr>
        <w:t>Opracowanie wielowariantowej ekspertyzy przyrodniczo-krajobrazowej, związanej z eksploatacją węgla kamiennego i metanu dla połączonych złóż: „Piast-Ziemowit”, „</w:t>
      </w:r>
      <w:proofErr w:type="spellStart"/>
      <w:r w:rsidR="00FE3BF3" w:rsidRPr="00FE3BF3">
        <w:rPr>
          <w:b/>
          <w:bCs/>
        </w:rPr>
        <w:t>Murcki-Staszic</w:t>
      </w:r>
      <w:proofErr w:type="spellEnd"/>
      <w:r w:rsidR="00FE3BF3" w:rsidRPr="00FE3BF3">
        <w:rPr>
          <w:b/>
          <w:bCs/>
        </w:rPr>
        <w:t>” oraz „Wesoła”</w:t>
      </w:r>
      <w:r w:rsidR="00FE3BF3">
        <w:rPr>
          <w:b/>
          <w:bCs/>
        </w:rPr>
        <w:t xml:space="preserve"> </w:t>
      </w:r>
      <w:r w:rsidRPr="00AC59F2">
        <w:rPr>
          <w:b/>
        </w:rPr>
        <w:t>za kwotę:</w:t>
      </w:r>
    </w:p>
    <w:p w14:paraId="55FA3DC9" w14:textId="77777777"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14:paraId="7C211CE9" w14:textId="77777777"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14:paraId="35300B66" w14:textId="1E811921" w:rsidR="00FE3BF3" w:rsidRDefault="00FE3BF3" w:rsidP="001A5615">
      <w:pPr>
        <w:spacing w:before="120" w:after="120" w:line="360" w:lineRule="exact"/>
        <w:ind w:left="567"/>
        <w:jc w:val="both"/>
      </w:pPr>
      <w:r>
        <w:t>w tym</w:t>
      </w:r>
      <w:r w:rsidR="00237BEF">
        <w:t xml:space="preserve"> wartość opracowania dla:</w:t>
      </w:r>
    </w:p>
    <w:p w14:paraId="1C44B86F" w14:textId="3FFDF719" w:rsidR="00237BEF" w:rsidRPr="00237BEF" w:rsidRDefault="00237BEF" w:rsidP="00237BEF">
      <w:pPr>
        <w:spacing w:line="320" w:lineRule="exact"/>
        <w:ind w:left="1134" w:hanging="567"/>
        <w:jc w:val="both"/>
      </w:pPr>
      <w:r w:rsidRPr="00237BEF">
        <w:t>-</w:t>
      </w:r>
      <w:r w:rsidRPr="00237BEF">
        <w:tab/>
        <w:t>KWK Piast-Ziemowit</w:t>
      </w:r>
      <w:r>
        <w:t>:</w:t>
      </w:r>
      <w:r w:rsidRPr="00237BEF">
        <w:t xml:space="preserve"> </w:t>
      </w:r>
      <w:r>
        <w:t>………………..netto +…. VAT = …………………. brutto</w:t>
      </w:r>
    </w:p>
    <w:p w14:paraId="13643033" w14:textId="3F184767" w:rsidR="00237BEF" w:rsidRPr="00237BEF" w:rsidRDefault="00237BEF" w:rsidP="00237BEF">
      <w:pPr>
        <w:spacing w:line="320" w:lineRule="exact"/>
        <w:ind w:left="1134" w:hanging="567"/>
        <w:jc w:val="both"/>
      </w:pPr>
      <w:r w:rsidRPr="00237BEF">
        <w:t>-</w:t>
      </w:r>
      <w:r w:rsidRPr="00237BEF">
        <w:tab/>
        <w:t>KWK Mysłowice-Wesoła</w:t>
      </w:r>
      <w:r>
        <w:t xml:space="preserve">: </w:t>
      </w:r>
      <w:r w:rsidRPr="00237BEF">
        <w:t xml:space="preserve"> …………..netto +…. VAT = …………………. brutto</w:t>
      </w:r>
    </w:p>
    <w:p w14:paraId="0599DF03" w14:textId="0AF0414A" w:rsidR="00237BEF" w:rsidRPr="00237BEF" w:rsidRDefault="00237BEF" w:rsidP="00237BEF">
      <w:pPr>
        <w:spacing w:line="320" w:lineRule="exact"/>
        <w:ind w:left="1134" w:hanging="567"/>
        <w:jc w:val="both"/>
      </w:pPr>
      <w:r w:rsidRPr="00237BEF">
        <w:t>-</w:t>
      </w:r>
      <w:r w:rsidRPr="00237BEF">
        <w:tab/>
        <w:t xml:space="preserve">KWK Staszic Wujek Ruch </w:t>
      </w:r>
      <w:proofErr w:type="spellStart"/>
      <w:r w:rsidRPr="00237BEF">
        <w:t>Murcki-Staszic</w:t>
      </w:r>
      <w:proofErr w:type="spellEnd"/>
      <w:r>
        <w:t xml:space="preserve">: </w:t>
      </w:r>
      <w:r w:rsidRPr="00237BEF">
        <w:t xml:space="preserve"> ………………..netto +…. VAT = …………………. brutto</w:t>
      </w:r>
    </w:p>
    <w:p w14:paraId="1D5F0F22" w14:textId="77777777" w:rsidR="00092124" w:rsidRPr="000D29C3" w:rsidRDefault="0009212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</w:t>
      </w:r>
      <w:r w:rsidR="00CE3F01" w:rsidRPr="000D29C3">
        <w:rPr>
          <w:sz w:val="22"/>
        </w:rPr>
        <w:tab/>
      </w:r>
      <w:r w:rsidRPr="000D29C3">
        <w:rPr>
          <w:sz w:val="22"/>
        </w:rPr>
        <w:t xml:space="preserve">Oświadczenie Wykonawcy: </w:t>
      </w:r>
    </w:p>
    <w:p w14:paraId="62D441D3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2.1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cena brutto obejmuje wszystkie koszty realizacji przedmiotu zamówienia</w:t>
      </w:r>
      <w:r w:rsidR="001F13C2" w:rsidRPr="000D29C3">
        <w:rPr>
          <w:sz w:val="22"/>
        </w:rPr>
        <w:t>.</w:t>
      </w:r>
    </w:p>
    <w:p w14:paraId="03EE1785" w14:textId="77777777" w:rsidR="00C80EE2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2.2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spełniam wszystkie wymagania zawarte w Zapytaniu ofertowym</w:t>
      </w:r>
      <w:r w:rsidR="00CE3F01" w:rsidRPr="000D29C3">
        <w:rPr>
          <w:sz w:val="22"/>
        </w:rPr>
        <w:t>.</w:t>
      </w:r>
      <w:r w:rsidR="00260C76" w:rsidRPr="000D29C3">
        <w:rPr>
          <w:sz w:val="22"/>
        </w:rPr>
        <w:t xml:space="preserve"> </w:t>
      </w:r>
    </w:p>
    <w:p w14:paraId="6008F0F4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2.3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uzyskałem od Zamawiającego wszelkie informacje niezbędne</w:t>
      </w:r>
      <w:r w:rsidR="001F13C2" w:rsidRPr="000D29C3">
        <w:rPr>
          <w:sz w:val="22"/>
        </w:rPr>
        <w:t xml:space="preserve"> </w:t>
      </w:r>
      <w:r w:rsidR="0078756D" w:rsidRPr="000D29C3">
        <w:rPr>
          <w:sz w:val="22"/>
        </w:rPr>
        <w:t>do rzetelnego sporządzenia</w:t>
      </w:r>
      <w:r w:rsidR="00092124" w:rsidRPr="000D29C3">
        <w:rPr>
          <w:sz w:val="22"/>
        </w:rPr>
        <w:t xml:space="preserve"> niniejszej oferty</w:t>
      </w:r>
      <w:r w:rsidR="00CE3F01" w:rsidRPr="000D29C3">
        <w:rPr>
          <w:sz w:val="22"/>
        </w:rPr>
        <w:t>.</w:t>
      </w:r>
      <w:r w:rsidR="00092124" w:rsidRPr="000D29C3">
        <w:rPr>
          <w:sz w:val="22"/>
        </w:rPr>
        <w:t xml:space="preserve"> </w:t>
      </w:r>
    </w:p>
    <w:p w14:paraId="52109DDA" w14:textId="77777777" w:rsidR="001F13C2" w:rsidRPr="000D29C3" w:rsidRDefault="001F13C2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2.4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 xml:space="preserve">Oświadczam, że uznaję się za związanego treścią złożonej oferty, przez okres 30 dni </w:t>
      </w:r>
      <w:r w:rsidR="0078756D" w:rsidRPr="000D29C3">
        <w:rPr>
          <w:sz w:val="22"/>
        </w:rPr>
        <w:t>od daty złożenia oferty.</w:t>
      </w:r>
    </w:p>
    <w:p w14:paraId="62848C89" w14:textId="77777777" w:rsidR="00CB59C7" w:rsidRPr="000D29C3" w:rsidRDefault="00CB59C7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2.5.</w:t>
      </w:r>
      <w:r w:rsidRPr="000D29C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7CC10FAA" w14:textId="77777777" w:rsidR="007E4EE2" w:rsidRDefault="007E4EE2" w:rsidP="00092124">
      <w:pPr>
        <w:rPr>
          <w:sz w:val="18"/>
          <w:szCs w:val="18"/>
        </w:rPr>
      </w:pPr>
    </w:p>
    <w:p w14:paraId="1582D536" w14:textId="77777777" w:rsidR="001A5615" w:rsidRPr="00922AD5" w:rsidRDefault="001A5615" w:rsidP="00092124">
      <w:pPr>
        <w:rPr>
          <w:sz w:val="18"/>
          <w:szCs w:val="18"/>
        </w:rPr>
      </w:pPr>
    </w:p>
    <w:p w14:paraId="573A342F" w14:textId="77777777" w:rsidR="007E4EE2" w:rsidRPr="00922AD5" w:rsidRDefault="007E4EE2" w:rsidP="00092124">
      <w:pPr>
        <w:rPr>
          <w:sz w:val="18"/>
          <w:szCs w:val="18"/>
        </w:rPr>
      </w:pPr>
    </w:p>
    <w:p w14:paraId="6EF0D86C" w14:textId="77777777" w:rsidR="007E4EE2" w:rsidRPr="00922AD5" w:rsidRDefault="007E4EE2" w:rsidP="00092124">
      <w:pPr>
        <w:rPr>
          <w:sz w:val="18"/>
          <w:szCs w:val="18"/>
        </w:rPr>
      </w:pPr>
    </w:p>
    <w:p w14:paraId="28AB8FE9" w14:textId="77777777" w:rsidR="007E4EE2" w:rsidRPr="00922AD5" w:rsidRDefault="007E4EE2" w:rsidP="00092124">
      <w:pPr>
        <w:rPr>
          <w:sz w:val="18"/>
          <w:szCs w:val="18"/>
        </w:rPr>
      </w:pPr>
    </w:p>
    <w:p w14:paraId="58BCAE0B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596DB203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14:paraId="60530B02" w14:textId="77777777"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3" w:name="_Toc516473347"/>
    </w:p>
    <w:p w14:paraId="6CDA3779" w14:textId="77777777"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3"/>
      <w:r w:rsidRPr="00F46041">
        <w:rPr>
          <w:b/>
          <w:bCs/>
          <w:sz w:val="22"/>
        </w:rPr>
        <w:t xml:space="preserve"> dotyczący RODO</w:t>
      </w:r>
    </w:p>
    <w:p w14:paraId="0A8EFE71" w14:textId="77777777"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14:paraId="2AC3F4AB" w14:textId="69AA9C72" w:rsidR="00F46041" w:rsidRPr="00F46041" w:rsidRDefault="00F46041" w:rsidP="00AC59F2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237BEF" w:rsidRPr="00237BEF">
        <w:rPr>
          <w:b/>
          <w:bCs/>
          <w:sz w:val="22"/>
          <w:lang w:bidi="pl-PL"/>
        </w:rPr>
        <w:t>Opracowanie wielowariantowej ekspertyzy przyrodniczo-krajobrazowej, związanej z eksploatacją węgla kamiennego i metanu dla połączonych złóż: „Piast-Ziemowit”, „</w:t>
      </w:r>
      <w:proofErr w:type="spellStart"/>
      <w:r w:rsidR="00237BEF" w:rsidRPr="00237BEF">
        <w:rPr>
          <w:b/>
          <w:bCs/>
          <w:sz w:val="22"/>
          <w:lang w:bidi="pl-PL"/>
        </w:rPr>
        <w:t>Murcki-Staszic</w:t>
      </w:r>
      <w:proofErr w:type="spellEnd"/>
      <w:r w:rsidR="00237BEF" w:rsidRPr="00237BEF">
        <w:rPr>
          <w:b/>
          <w:bCs/>
          <w:sz w:val="22"/>
          <w:lang w:bidi="pl-PL"/>
        </w:rPr>
        <w:t>” oraz „Wesoła”.</w:t>
      </w:r>
      <w:r w:rsidRPr="00F46041">
        <w:rPr>
          <w:b/>
          <w:bCs/>
          <w:sz w:val="22"/>
          <w:lang w:bidi="pl-PL"/>
        </w:rPr>
        <w:t>”</w:t>
      </w:r>
    </w:p>
    <w:p w14:paraId="3A8DFFC4" w14:textId="77777777" w:rsidR="00F46041" w:rsidRPr="00F46041" w:rsidRDefault="00F46041" w:rsidP="00F46041">
      <w:pPr>
        <w:spacing w:line="280" w:lineRule="exact"/>
        <w:rPr>
          <w:sz w:val="20"/>
        </w:rPr>
      </w:pPr>
    </w:p>
    <w:p w14:paraId="7499CC28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4B39FF16" w14:textId="77777777"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14:paraId="0AFBBFD8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6FB7491" w14:textId="77777777"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14:paraId="27B3DA3C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4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14:paraId="39C7F781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14:paraId="476EE32F" w14:textId="7919FFDA" w:rsidR="00F46041" w:rsidRPr="00F46041" w:rsidRDefault="00F46041" w:rsidP="00AC59F2">
      <w:pPr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237BEF" w:rsidRPr="00237BEF">
        <w:rPr>
          <w:b/>
          <w:bCs/>
          <w:sz w:val="22"/>
          <w:szCs w:val="22"/>
          <w:lang w:bidi="pl-PL"/>
        </w:rPr>
        <w:t>Opracowanie wielowariantowej ekspertyzy przyrodniczo-krajobrazowej, związanej z eksploatacją węgla kamiennego i metanu dla połączonych złóż: „Piast-Ziemowit”, „</w:t>
      </w:r>
      <w:proofErr w:type="spellStart"/>
      <w:r w:rsidR="00237BEF" w:rsidRPr="00237BEF">
        <w:rPr>
          <w:b/>
          <w:bCs/>
          <w:sz w:val="22"/>
          <w:szCs w:val="22"/>
          <w:lang w:bidi="pl-PL"/>
        </w:rPr>
        <w:t>Murcki-Staszic</w:t>
      </w:r>
      <w:proofErr w:type="spellEnd"/>
      <w:r w:rsidR="00237BEF" w:rsidRPr="00237BEF">
        <w:rPr>
          <w:b/>
          <w:bCs/>
          <w:sz w:val="22"/>
          <w:szCs w:val="22"/>
          <w:lang w:bidi="pl-PL"/>
        </w:rPr>
        <w:t>” oraz „Wesoła”.</w:t>
      </w:r>
      <w:r w:rsidRPr="00F46041">
        <w:rPr>
          <w:b/>
          <w:bCs/>
          <w:sz w:val="22"/>
          <w:szCs w:val="22"/>
          <w:lang w:bidi="pl-PL"/>
        </w:rPr>
        <w:t>”</w:t>
      </w:r>
    </w:p>
    <w:p w14:paraId="040E5B51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14:paraId="35D1F2B7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52592A79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14:paraId="41BF558C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14:paraId="6441C3C8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14:paraId="4A00CD63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14:paraId="1BD420DD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33FD8638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14:paraId="2012D435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14:paraId="0D63C222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14:paraId="471B53C4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7E694FA1" w14:textId="77777777" w:rsidR="00F46041" w:rsidRPr="00F46041" w:rsidRDefault="00F46041" w:rsidP="00F46041">
      <w:pPr>
        <w:rPr>
          <w:b/>
          <w:sz w:val="22"/>
        </w:rPr>
      </w:pPr>
    </w:p>
    <w:p w14:paraId="2920D3FE" w14:textId="77777777"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6B717E87" w14:textId="77777777"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46041" w:rsidRPr="00F4604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D8937" w14:textId="77777777" w:rsidR="001878BB" w:rsidRDefault="001878BB" w:rsidP="00565890">
      <w:r>
        <w:separator/>
      </w:r>
    </w:p>
  </w:endnote>
  <w:endnote w:type="continuationSeparator" w:id="0">
    <w:p w14:paraId="3A49D5B0" w14:textId="77777777" w:rsidR="001878BB" w:rsidRDefault="001878BB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2411213"/>
      <w:docPartObj>
        <w:docPartGallery w:val="Page Numbers (Bottom of Page)"/>
        <w:docPartUnique/>
      </w:docPartObj>
    </w:sdtPr>
    <w:sdtContent>
      <w:p w14:paraId="6483C979" w14:textId="0C05A8B8" w:rsidR="001810DA" w:rsidRDefault="00FB374A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68895AB3" wp14:editId="2E1849CE">
              <wp:simplePos x="0" y="0"/>
              <wp:positionH relativeFrom="page">
                <wp:posOffset>-1</wp:posOffset>
              </wp:positionH>
              <wp:positionV relativeFrom="page">
                <wp:posOffset>9255663</wp:posOffset>
              </wp:positionV>
              <wp:extent cx="7515225" cy="1428986"/>
              <wp:effectExtent l="0" t="0" r="0" b="0"/>
              <wp:wrapNone/>
              <wp:docPr id="110913541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83468" cy="14419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AD310E">
          <w:rPr>
            <w:noProof/>
          </w:rPr>
          <w:t>1</w:t>
        </w:r>
        <w:r w:rsidR="001810DA">
          <w:fldChar w:fldCharType="end"/>
        </w:r>
      </w:p>
    </w:sdtContent>
  </w:sdt>
  <w:p w14:paraId="2ED51B66" w14:textId="792498C5"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016B13D" w14:textId="77777777"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F8C">
          <w:rPr>
            <w:noProof/>
          </w:rPr>
          <w:t>4</w:t>
        </w:r>
        <w:r>
          <w:fldChar w:fldCharType="end"/>
        </w:r>
      </w:p>
    </w:sdtContent>
  </w:sdt>
  <w:p w14:paraId="619A49CC" w14:textId="77777777"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DD6C1" w14:textId="77777777" w:rsidR="001878BB" w:rsidRDefault="001878BB" w:rsidP="00565890">
      <w:r>
        <w:separator/>
      </w:r>
    </w:p>
  </w:footnote>
  <w:footnote w:type="continuationSeparator" w:id="0">
    <w:p w14:paraId="3FA1C241" w14:textId="77777777" w:rsidR="001878BB" w:rsidRDefault="001878BB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DCD47" w14:textId="53F91248" w:rsidR="00C85726" w:rsidRDefault="00FB374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0F9C1B6" wp14:editId="1A4F4BCE">
          <wp:simplePos x="0" y="0"/>
          <wp:positionH relativeFrom="page">
            <wp:posOffset>55659</wp:posOffset>
          </wp:positionH>
          <wp:positionV relativeFrom="page">
            <wp:posOffset>289008</wp:posOffset>
          </wp:positionV>
          <wp:extent cx="7515225" cy="1608749"/>
          <wp:effectExtent l="0" t="0" r="0" b="0"/>
          <wp:wrapNone/>
          <wp:docPr id="6901309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6087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A03B" w14:textId="77777777"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48265E8"/>
    <w:multiLevelType w:val="hybridMultilevel"/>
    <w:tmpl w:val="C9F4393C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E6C4E"/>
    <w:multiLevelType w:val="hybridMultilevel"/>
    <w:tmpl w:val="1F624F4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8D6D9E"/>
    <w:multiLevelType w:val="hybridMultilevel"/>
    <w:tmpl w:val="3326BD6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FD5314"/>
    <w:multiLevelType w:val="hybridMultilevel"/>
    <w:tmpl w:val="9DD81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4489C"/>
    <w:multiLevelType w:val="hybridMultilevel"/>
    <w:tmpl w:val="501A5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8E144E4"/>
    <w:multiLevelType w:val="hybridMultilevel"/>
    <w:tmpl w:val="7CCC229C"/>
    <w:lvl w:ilvl="0" w:tplc="B25E718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7" w15:restartNumberingAfterBreak="0">
    <w:nsid w:val="5992707D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78C036A3"/>
    <w:multiLevelType w:val="hybridMultilevel"/>
    <w:tmpl w:val="82C2ED02"/>
    <w:lvl w:ilvl="0" w:tplc="1C24109E">
      <w:start w:val="2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848977">
    <w:abstractNumId w:val="3"/>
  </w:num>
  <w:num w:numId="2" w16cid:durableId="16555980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8433620">
    <w:abstractNumId w:val="14"/>
  </w:num>
  <w:num w:numId="4" w16cid:durableId="1350793512">
    <w:abstractNumId w:val="18"/>
  </w:num>
  <w:num w:numId="5" w16cid:durableId="1701853566">
    <w:abstractNumId w:val="22"/>
  </w:num>
  <w:num w:numId="6" w16cid:durableId="147601679">
    <w:abstractNumId w:val="5"/>
  </w:num>
  <w:num w:numId="7" w16cid:durableId="1754816496">
    <w:abstractNumId w:val="16"/>
  </w:num>
  <w:num w:numId="8" w16cid:durableId="866332076">
    <w:abstractNumId w:val="0"/>
  </w:num>
  <w:num w:numId="9" w16cid:durableId="632758199">
    <w:abstractNumId w:val="13"/>
  </w:num>
  <w:num w:numId="10" w16cid:durableId="94403382">
    <w:abstractNumId w:val="9"/>
  </w:num>
  <w:num w:numId="11" w16cid:durableId="6950933">
    <w:abstractNumId w:val="8"/>
  </w:num>
  <w:num w:numId="12" w16cid:durableId="2010792431">
    <w:abstractNumId w:val="10"/>
  </w:num>
  <w:num w:numId="13" w16cid:durableId="842818154">
    <w:abstractNumId w:val="3"/>
  </w:num>
  <w:num w:numId="14" w16cid:durableId="1920939946">
    <w:abstractNumId w:val="4"/>
  </w:num>
  <w:num w:numId="15" w16cid:durableId="169493101">
    <w:abstractNumId w:val="17"/>
  </w:num>
  <w:num w:numId="16" w16cid:durableId="1443957838">
    <w:abstractNumId w:val="19"/>
  </w:num>
  <w:num w:numId="17" w16cid:durableId="14232115">
    <w:abstractNumId w:val="21"/>
  </w:num>
  <w:num w:numId="18" w16cid:durableId="590428035">
    <w:abstractNumId w:val="6"/>
  </w:num>
  <w:num w:numId="19" w16cid:durableId="1995793960">
    <w:abstractNumId w:val="7"/>
  </w:num>
  <w:num w:numId="20" w16cid:durableId="2006203612">
    <w:abstractNumId w:val="12"/>
  </w:num>
  <w:num w:numId="21" w16cid:durableId="1120101174">
    <w:abstractNumId w:val="2"/>
  </w:num>
  <w:num w:numId="22" w16cid:durableId="1934508346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23" w16cid:durableId="751584897">
    <w:abstractNumId w:val="1"/>
  </w:num>
  <w:num w:numId="24" w16cid:durableId="1851485324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7B8C"/>
    <w:rsid w:val="00021EEC"/>
    <w:rsid w:val="000276F9"/>
    <w:rsid w:val="00030BF9"/>
    <w:rsid w:val="00030D52"/>
    <w:rsid w:val="00032D26"/>
    <w:rsid w:val="00036A24"/>
    <w:rsid w:val="0003702B"/>
    <w:rsid w:val="00041A85"/>
    <w:rsid w:val="00042FFF"/>
    <w:rsid w:val="0004319D"/>
    <w:rsid w:val="00043823"/>
    <w:rsid w:val="00043B13"/>
    <w:rsid w:val="00053E20"/>
    <w:rsid w:val="00054BF6"/>
    <w:rsid w:val="000557E7"/>
    <w:rsid w:val="00055B99"/>
    <w:rsid w:val="00056FD3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D29C3"/>
    <w:rsid w:val="000E22A0"/>
    <w:rsid w:val="000F0AC0"/>
    <w:rsid w:val="000F144B"/>
    <w:rsid w:val="00112BDC"/>
    <w:rsid w:val="001139C4"/>
    <w:rsid w:val="00114C90"/>
    <w:rsid w:val="00156D65"/>
    <w:rsid w:val="001810DA"/>
    <w:rsid w:val="00182623"/>
    <w:rsid w:val="00184866"/>
    <w:rsid w:val="00185325"/>
    <w:rsid w:val="001878BB"/>
    <w:rsid w:val="0019372F"/>
    <w:rsid w:val="001976F4"/>
    <w:rsid w:val="001A377B"/>
    <w:rsid w:val="001A3834"/>
    <w:rsid w:val="001A5615"/>
    <w:rsid w:val="001A7E55"/>
    <w:rsid w:val="001C1279"/>
    <w:rsid w:val="001C333E"/>
    <w:rsid w:val="001D54DC"/>
    <w:rsid w:val="001F13C2"/>
    <w:rsid w:val="00201A61"/>
    <w:rsid w:val="00202012"/>
    <w:rsid w:val="002022BB"/>
    <w:rsid w:val="00221FD4"/>
    <w:rsid w:val="00222D7D"/>
    <w:rsid w:val="002242FC"/>
    <w:rsid w:val="00226A52"/>
    <w:rsid w:val="002343AE"/>
    <w:rsid w:val="00237BEF"/>
    <w:rsid w:val="002435A6"/>
    <w:rsid w:val="0025083B"/>
    <w:rsid w:val="00260C76"/>
    <w:rsid w:val="00260E78"/>
    <w:rsid w:val="00263352"/>
    <w:rsid w:val="00273068"/>
    <w:rsid w:val="002A57F8"/>
    <w:rsid w:val="002A5BEA"/>
    <w:rsid w:val="002B0CB7"/>
    <w:rsid w:val="002B174C"/>
    <w:rsid w:val="002B31DA"/>
    <w:rsid w:val="002C4CD2"/>
    <w:rsid w:val="002C7855"/>
    <w:rsid w:val="002D3C87"/>
    <w:rsid w:val="002D7C1B"/>
    <w:rsid w:val="002E1A67"/>
    <w:rsid w:val="002E2639"/>
    <w:rsid w:val="002E4C80"/>
    <w:rsid w:val="002F0FCC"/>
    <w:rsid w:val="00301463"/>
    <w:rsid w:val="00303DD4"/>
    <w:rsid w:val="00304E24"/>
    <w:rsid w:val="00321D19"/>
    <w:rsid w:val="00332AF9"/>
    <w:rsid w:val="00336249"/>
    <w:rsid w:val="003369FE"/>
    <w:rsid w:val="003658EC"/>
    <w:rsid w:val="003660D7"/>
    <w:rsid w:val="0037272B"/>
    <w:rsid w:val="003736F0"/>
    <w:rsid w:val="00384376"/>
    <w:rsid w:val="0038499A"/>
    <w:rsid w:val="003A1F64"/>
    <w:rsid w:val="003A33A8"/>
    <w:rsid w:val="003B2A97"/>
    <w:rsid w:val="003B5E55"/>
    <w:rsid w:val="003C4875"/>
    <w:rsid w:val="003C5349"/>
    <w:rsid w:val="003D2DCD"/>
    <w:rsid w:val="003D4D42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17ECB"/>
    <w:rsid w:val="0042005B"/>
    <w:rsid w:val="00430DD0"/>
    <w:rsid w:val="00430E8A"/>
    <w:rsid w:val="004420A4"/>
    <w:rsid w:val="004452E0"/>
    <w:rsid w:val="00454716"/>
    <w:rsid w:val="0046049F"/>
    <w:rsid w:val="00461098"/>
    <w:rsid w:val="00465257"/>
    <w:rsid w:val="00474530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B7B0E"/>
    <w:rsid w:val="004C457B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5623D"/>
    <w:rsid w:val="0056473B"/>
    <w:rsid w:val="00565890"/>
    <w:rsid w:val="00566C18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5F4A6A"/>
    <w:rsid w:val="00613C87"/>
    <w:rsid w:val="006168A8"/>
    <w:rsid w:val="00622F86"/>
    <w:rsid w:val="0062624F"/>
    <w:rsid w:val="00627F25"/>
    <w:rsid w:val="00646327"/>
    <w:rsid w:val="00655ACE"/>
    <w:rsid w:val="006572EF"/>
    <w:rsid w:val="00661E91"/>
    <w:rsid w:val="00665BA9"/>
    <w:rsid w:val="00671B74"/>
    <w:rsid w:val="0067275B"/>
    <w:rsid w:val="00673744"/>
    <w:rsid w:val="00674953"/>
    <w:rsid w:val="00687AE9"/>
    <w:rsid w:val="006B1109"/>
    <w:rsid w:val="006B4DBE"/>
    <w:rsid w:val="006C21C7"/>
    <w:rsid w:val="006C3EE0"/>
    <w:rsid w:val="006C785C"/>
    <w:rsid w:val="006D138A"/>
    <w:rsid w:val="006D4149"/>
    <w:rsid w:val="006D47D7"/>
    <w:rsid w:val="006D4F8C"/>
    <w:rsid w:val="0070000E"/>
    <w:rsid w:val="007003F5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94CA0"/>
    <w:rsid w:val="007A3DC8"/>
    <w:rsid w:val="007B6DDA"/>
    <w:rsid w:val="007C0AAA"/>
    <w:rsid w:val="007C6BE1"/>
    <w:rsid w:val="007D1F30"/>
    <w:rsid w:val="007D58CF"/>
    <w:rsid w:val="007E2933"/>
    <w:rsid w:val="007E4EE2"/>
    <w:rsid w:val="007F0513"/>
    <w:rsid w:val="007F12F1"/>
    <w:rsid w:val="007F39F1"/>
    <w:rsid w:val="00805715"/>
    <w:rsid w:val="00810F0D"/>
    <w:rsid w:val="008138DC"/>
    <w:rsid w:val="0083251D"/>
    <w:rsid w:val="00837AA9"/>
    <w:rsid w:val="008448D0"/>
    <w:rsid w:val="00847F1E"/>
    <w:rsid w:val="00852F6D"/>
    <w:rsid w:val="00863192"/>
    <w:rsid w:val="008665EA"/>
    <w:rsid w:val="00872B38"/>
    <w:rsid w:val="008765F1"/>
    <w:rsid w:val="0088258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D032A"/>
    <w:rsid w:val="008E1FC7"/>
    <w:rsid w:val="008E7A1F"/>
    <w:rsid w:val="008F0AA6"/>
    <w:rsid w:val="008F246A"/>
    <w:rsid w:val="008F4804"/>
    <w:rsid w:val="00901D89"/>
    <w:rsid w:val="00905099"/>
    <w:rsid w:val="00906540"/>
    <w:rsid w:val="00920616"/>
    <w:rsid w:val="00921B18"/>
    <w:rsid w:val="00922AD5"/>
    <w:rsid w:val="00926D8E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5F44"/>
    <w:rsid w:val="00977014"/>
    <w:rsid w:val="0097793D"/>
    <w:rsid w:val="009860F6"/>
    <w:rsid w:val="00986B47"/>
    <w:rsid w:val="00990F10"/>
    <w:rsid w:val="00992EC1"/>
    <w:rsid w:val="009A2444"/>
    <w:rsid w:val="009B197E"/>
    <w:rsid w:val="009D30E7"/>
    <w:rsid w:val="009D4C1B"/>
    <w:rsid w:val="009F1C22"/>
    <w:rsid w:val="009F71BB"/>
    <w:rsid w:val="00A026C0"/>
    <w:rsid w:val="00A02EF8"/>
    <w:rsid w:val="00A055FC"/>
    <w:rsid w:val="00A10F8D"/>
    <w:rsid w:val="00A14DF6"/>
    <w:rsid w:val="00A15B7F"/>
    <w:rsid w:val="00A21471"/>
    <w:rsid w:val="00A24193"/>
    <w:rsid w:val="00A27439"/>
    <w:rsid w:val="00A3028F"/>
    <w:rsid w:val="00A30D6A"/>
    <w:rsid w:val="00A340A2"/>
    <w:rsid w:val="00A340B9"/>
    <w:rsid w:val="00A43929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C3FEF"/>
    <w:rsid w:val="00AC59F2"/>
    <w:rsid w:val="00AD310E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257F1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97F1E"/>
    <w:rsid w:val="00BB78D0"/>
    <w:rsid w:val="00BC0542"/>
    <w:rsid w:val="00BC0F21"/>
    <w:rsid w:val="00BC56F0"/>
    <w:rsid w:val="00BD3655"/>
    <w:rsid w:val="00BD3E1A"/>
    <w:rsid w:val="00BD431B"/>
    <w:rsid w:val="00BE0FB9"/>
    <w:rsid w:val="00BE5366"/>
    <w:rsid w:val="00BE6645"/>
    <w:rsid w:val="00BF272A"/>
    <w:rsid w:val="00BF4178"/>
    <w:rsid w:val="00BF46C8"/>
    <w:rsid w:val="00BF58EB"/>
    <w:rsid w:val="00C0051A"/>
    <w:rsid w:val="00C10CB2"/>
    <w:rsid w:val="00C1394A"/>
    <w:rsid w:val="00C21AE6"/>
    <w:rsid w:val="00C24432"/>
    <w:rsid w:val="00C26BB9"/>
    <w:rsid w:val="00C419C8"/>
    <w:rsid w:val="00C475FB"/>
    <w:rsid w:val="00C60F95"/>
    <w:rsid w:val="00C6377A"/>
    <w:rsid w:val="00C63B46"/>
    <w:rsid w:val="00C6444D"/>
    <w:rsid w:val="00C6753E"/>
    <w:rsid w:val="00C7099A"/>
    <w:rsid w:val="00C80EE2"/>
    <w:rsid w:val="00C84832"/>
    <w:rsid w:val="00C84875"/>
    <w:rsid w:val="00C85726"/>
    <w:rsid w:val="00C91A9D"/>
    <w:rsid w:val="00C942CE"/>
    <w:rsid w:val="00CB41FD"/>
    <w:rsid w:val="00CB4FE2"/>
    <w:rsid w:val="00CB50DC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171E3"/>
    <w:rsid w:val="00E20C9F"/>
    <w:rsid w:val="00E21FB8"/>
    <w:rsid w:val="00E22352"/>
    <w:rsid w:val="00E35822"/>
    <w:rsid w:val="00E42E16"/>
    <w:rsid w:val="00E47EE8"/>
    <w:rsid w:val="00E6173A"/>
    <w:rsid w:val="00E6532D"/>
    <w:rsid w:val="00E77276"/>
    <w:rsid w:val="00E81387"/>
    <w:rsid w:val="00E87C01"/>
    <w:rsid w:val="00EA5805"/>
    <w:rsid w:val="00EB0CCE"/>
    <w:rsid w:val="00EB2C34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17E02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839E3"/>
    <w:rsid w:val="00F9030D"/>
    <w:rsid w:val="00F94262"/>
    <w:rsid w:val="00FA0411"/>
    <w:rsid w:val="00FA30D4"/>
    <w:rsid w:val="00FA66D0"/>
    <w:rsid w:val="00FA7DD3"/>
    <w:rsid w:val="00FB13CD"/>
    <w:rsid w:val="00FB374A"/>
    <w:rsid w:val="00FB38E9"/>
    <w:rsid w:val="00FC1369"/>
    <w:rsid w:val="00FC2F7E"/>
    <w:rsid w:val="00FD23BC"/>
    <w:rsid w:val="00FD51EC"/>
    <w:rsid w:val="00FE3B71"/>
    <w:rsid w:val="00FE3BF3"/>
    <w:rsid w:val="00FF074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94ACEF"/>
  <w15:docId w15:val="{D38A7E30-8B55-4AC1-9E63-3A2E22353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7E5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50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5099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5099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F6AB-ADCA-40E6-B93B-54E1495F6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1872</Words>
  <Characters>11238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13084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6</cp:revision>
  <cp:lastPrinted>2025-05-12T11:21:00Z</cp:lastPrinted>
  <dcterms:created xsi:type="dcterms:W3CDTF">2025-02-25T13:43:00Z</dcterms:created>
  <dcterms:modified xsi:type="dcterms:W3CDTF">2025-05-12T11:53:00Z</dcterms:modified>
</cp:coreProperties>
</file>