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9DF84" w14:textId="49033AEB" w:rsidR="00A57F06" w:rsidRDefault="00C43C5B" w:rsidP="003E640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14DFB621" wp14:editId="615EEF8F">
            <wp:simplePos x="0" y="0"/>
            <wp:positionH relativeFrom="page">
              <wp:posOffset>116005</wp:posOffset>
            </wp:positionH>
            <wp:positionV relativeFrom="page">
              <wp:posOffset>443552</wp:posOffset>
            </wp:positionV>
            <wp:extent cx="7188895" cy="1439839"/>
            <wp:effectExtent l="0" t="0" r="0" b="8255"/>
            <wp:wrapNone/>
            <wp:docPr id="189158261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325" cy="1456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1CB58" w14:textId="77777777" w:rsidR="00C43C5B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356F66FB" w14:textId="77777777" w:rsidR="00C43C5B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4E239F6A" w14:textId="77777777" w:rsidR="006358BB" w:rsidRDefault="006358BB" w:rsidP="00431409">
      <w:pPr>
        <w:rPr>
          <w:rFonts w:ascii="Times New Roman" w:hAnsi="Times New Roman" w:cs="Times New Roman"/>
          <w:sz w:val="20"/>
          <w:szCs w:val="20"/>
        </w:rPr>
      </w:pPr>
    </w:p>
    <w:p w14:paraId="4D5E55E9" w14:textId="77777777" w:rsidR="006358BB" w:rsidRDefault="006358BB" w:rsidP="006358B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</w:p>
    <w:p w14:paraId="313B54E4" w14:textId="5245731F" w:rsidR="006358BB" w:rsidRDefault="00365CE5" w:rsidP="006358B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  <w:r w:rsidRPr="00D85DD5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Zak</w:t>
      </w:r>
      <w:r w:rsidR="00DD3ED6" w:rsidRPr="00D85DD5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u</w:t>
      </w:r>
      <w:r w:rsidR="005E5FB7" w:rsidRPr="00D85DD5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 xml:space="preserve">p będzie realizowany z </w:t>
      </w:r>
      <w:r w:rsidR="00D85DD5" w:rsidRPr="00D85DD5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Przedsięwzięcia</w:t>
      </w:r>
      <w:r w:rsidR="005E5FB7" w:rsidRPr="00D85DD5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 xml:space="preserve">: </w:t>
      </w:r>
    </w:p>
    <w:p w14:paraId="7E6C8069" w14:textId="7E8E395B" w:rsidR="000172DD" w:rsidRPr="009D5E70" w:rsidRDefault="00D85DD5" w:rsidP="006358BB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  <w:r w:rsidRPr="00D85DD5">
        <w:rPr>
          <w:rFonts w:ascii="Times New Roman" w:hAnsi="Times New Roman" w:cs="Times New Roman"/>
          <w:b/>
          <w:sz w:val="18"/>
          <w:szCs w:val="18"/>
        </w:rPr>
        <w:t xml:space="preserve">„Metodyka określania lokalizacji stref niekontrolowanej emisji metanu i jej ograniczenia na terenach </w:t>
      </w:r>
      <w:proofErr w:type="spellStart"/>
      <w:r w:rsidRPr="00D85DD5">
        <w:rPr>
          <w:rFonts w:ascii="Times New Roman" w:hAnsi="Times New Roman" w:cs="Times New Roman"/>
          <w:b/>
          <w:sz w:val="18"/>
          <w:szCs w:val="18"/>
        </w:rPr>
        <w:t>pogórniczych</w:t>
      </w:r>
      <w:proofErr w:type="spellEnd"/>
      <w:r w:rsidRPr="00D85DD5">
        <w:rPr>
          <w:rFonts w:ascii="Times New Roman" w:hAnsi="Times New Roman" w:cs="Times New Roman"/>
          <w:b/>
          <w:sz w:val="18"/>
          <w:szCs w:val="18"/>
        </w:rPr>
        <w:t>”</w:t>
      </w:r>
      <w:r w:rsidR="009D5E70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 xml:space="preserve"> </w:t>
      </w:r>
      <w:r w:rsidRPr="00D85DD5">
        <w:rPr>
          <w:rFonts w:ascii="Times New Roman" w:hAnsi="Times New Roman" w:cs="Times New Roman"/>
          <w:b/>
          <w:sz w:val="18"/>
          <w:szCs w:val="18"/>
        </w:rPr>
        <w:t>w formie dotacji ze środków NFOŚiGW</w:t>
      </w:r>
    </w:p>
    <w:p w14:paraId="050A01FC" w14:textId="24889BC6" w:rsidR="005B1B45" w:rsidRDefault="00431409" w:rsidP="00431409">
      <w:pPr>
        <w:jc w:val="center"/>
        <w:rPr>
          <w:rFonts w:ascii="Times New Roman" w:hAnsi="Times New Roman" w:cs="Times New Roman"/>
          <w:sz w:val="18"/>
          <w:szCs w:val="18"/>
        </w:rPr>
      </w:pPr>
      <w:r w:rsidRPr="009D5E70">
        <w:rPr>
          <w:rFonts w:ascii="Times New Roman" w:hAnsi="Times New Roman" w:cs="Times New Roman"/>
          <w:b/>
          <w:noProof/>
          <w:sz w:val="18"/>
          <w:szCs w:val="18"/>
          <w:shd w:val="clear" w:color="auto" w:fill="FFFFFF"/>
        </w:rPr>
        <w:drawing>
          <wp:inline distT="0" distB="0" distL="0" distR="0" wp14:anchorId="27CCCCC1" wp14:editId="76D7C913">
            <wp:extent cx="2106777" cy="655581"/>
            <wp:effectExtent l="0" t="0" r="8255" b="0"/>
            <wp:docPr id="625010438" name="Obraz 2" descr="Obraz zawierający tekst, Czcionka, logo, Grafik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720900" name="Obraz 2" descr="Obraz zawierający tekst, Czcionka, logo, Grafika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185" cy="661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B090A6" w14:textId="2BE8EF68" w:rsidR="00851196" w:rsidRPr="00247C2B" w:rsidRDefault="00D10134" w:rsidP="00851196">
      <w:pPr>
        <w:rPr>
          <w:rFonts w:ascii="Times New Roman" w:hAnsi="Times New Roman" w:cs="Times New Roman"/>
          <w:b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 xml:space="preserve">Nr sprawy: </w:t>
      </w:r>
      <w:r w:rsidR="00BF65F9" w:rsidRPr="00247C2B">
        <w:rPr>
          <w:rFonts w:ascii="Times New Roman" w:hAnsi="Times New Roman" w:cs="Times New Roman"/>
          <w:b/>
          <w:sz w:val="18"/>
          <w:szCs w:val="18"/>
        </w:rPr>
        <w:t>FZ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>.26.</w:t>
      </w:r>
      <w:r w:rsidR="005B2FB1">
        <w:rPr>
          <w:rFonts w:ascii="Times New Roman" w:hAnsi="Times New Roman" w:cs="Times New Roman"/>
          <w:b/>
          <w:sz w:val="18"/>
          <w:szCs w:val="18"/>
        </w:rPr>
        <w:t>24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>.2025.SYKO</w:t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="00747E45" w:rsidRPr="00247C2B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564242" w:rsidRPr="00247C2B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2A6603" w:rsidRPr="00247C2B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6C6332" w:rsidRPr="00247C2B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="00247C2B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Pr="00247C2B">
        <w:rPr>
          <w:rFonts w:ascii="Times New Roman" w:hAnsi="Times New Roman" w:cs="Times New Roman"/>
          <w:b/>
          <w:sz w:val="18"/>
          <w:szCs w:val="18"/>
        </w:rPr>
        <w:t xml:space="preserve">Katowice, </w:t>
      </w:r>
      <w:r w:rsidR="006C6332" w:rsidRPr="00247C2B">
        <w:rPr>
          <w:rFonts w:ascii="Times New Roman" w:hAnsi="Times New Roman" w:cs="Times New Roman"/>
          <w:b/>
          <w:sz w:val="18"/>
          <w:szCs w:val="18"/>
        </w:rPr>
        <w:t>dn.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5B2FB1">
        <w:rPr>
          <w:rFonts w:ascii="Times New Roman" w:hAnsi="Times New Roman" w:cs="Times New Roman"/>
          <w:b/>
          <w:sz w:val="18"/>
          <w:szCs w:val="18"/>
        </w:rPr>
        <w:t xml:space="preserve">28.04.2025r. </w:t>
      </w:r>
      <w:r w:rsidR="00847E8E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0172DD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6C6332" w:rsidRPr="00247C2B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 xml:space="preserve">               FZ/</w:t>
      </w:r>
      <w:r w:rsidR="005B2FB1">
        <w:rPr>
          <w:rFonts w:ascii="Times New Roman" w:hAnsi="Times New Roman" w:cs="Times New Roman"/>
          <w:b/>
          <w:sz w:val="18"/>
          <w:szCs w:val="18"/>
        </w:rPr>
        <w:t>6136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>/SK/25/B</w:t>
      </w:r>
      <w:r w:rsidR="000172DD">
        <w:rPr>
          <w:rFonts w:ascii="Times New Roman" w:hAnsi="Times New Roman" w:cs="Times New Roman"/>
          <w:b/>
          <w:sz w:val="18"/>
          <w:szCs w:val="18"/>
        </w:rPr>
        <w:t>H</w:t>
      </w:r>
    </w:p>
    <w:p w14:paraId="5B06BD51" w14:textId="77777777" w:rsidR="00D10134" w:rsidRPr="00247C2B" w:rsidRDefault="00FF11FF" w:rsidP="00FF11FF">
      <w:pPr>
        <w:pStyle w:val="Tekstpodstawowy"/>
        <w:jc w:val="both"/>
        <w:rPr>
          <w:sz w:val="18"/>
          <w:szCs w:val="18"/>
        </w:rPr>
      </w:pPr>
      <w:r w:rsidRPr="00247C2B">
        <w:rPr>
          <w:b/>
          <w:sz w:val="18"/>
          <w:szCs w:val="18"/>
          <w:u w:val="single"/>
        </w:rPr>
        <w:t>Dotyczy</w:t>
      </w:r>
      <w:r w:rsidR="00D10134" w:rsidRPr="00247C2B">
        <w:rPr>
          <w:b/>
          <w:sz w:val="18"/>
          <w:szCs w:val="18"/>
          <w:u w:val="single"/>
        </w:rPr>
        <w:t>:</w:t>
      </w:r>
      <w:r w:rsidR="00D10134" w:rsidRPr="00247C2B">
        <w:rPr>
          <w:sz w:val="18"/>
          <w:szCs w:val="18"/>
          <w:u w:val="single"/>
        </w:rPr>
        <w:t xml:space="preserve"> Wstępnego zapytania ofertowego w celu ustalenia wartości zamówienia dla planowanego postępowania </w:t>
      </w:r>
    </w:p>
    <w:p w14:paraId="2C99BBFF" w14:textId="77777777" w:rsidR="00D10134" w:rsidRPr="003A5C24" w:rsidRDefault="00D10134" w:rsidP="00D10134">
      <w:pPr>
        <w:pStyle w:val="Tekstpodstawowy"/>
        <w:rPr>
          <w:b/>
          <w:i/>
          <w:iCs/>
          <w:sz w:val="18"/>
          <w:szCs w:val="18"/>
        </w:rPr>
      </w:pPr>
      <w:r w:rsidRPr="003A5C24">
        <w:rPr>
          <w:b/>
          <w:i/>
          <w:iCs/>
          <w:sz w:val="18"/>
          <w:szCs w:val="18"/>
        </w:rPr>
        <w:t>Szanowni Państwo,</w:t>
      </w:r>
    </w:p>
    <w:p w14:paraId="16B8408F" w14:textId="4AE36820" w:rsidR="007032BD" w:rsidRDefault="005571CB" w:rsidP="000A6C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675AA">
        <w:rPr>
          <w:rFonts w:ascii="Times New Roman" w:hAnsi="Times New Roman" w:cs="Times New Roman"/>
          <w:b/>
          <w:sz w:val="18"/>
          <w:szCs w:val="18"/>
        </w:rPr>
        <w:t>Z</w:t>
      </w:r>
      <w:r w:rsidR="00747E45" w:rsidRPr="009675AA">
        <w:rPr>
          <w:rFonts w:ascii="Times New Roman" w:hAnsi="Times New Roman" w:cs="Times New Roman"/>
          <w:b/>
          <w:sz w:val="18"/>
          <w:szCs w:val="18"/>
        </w:rPr>
        <w:t xml:space="preserve">wracamy </w:t>
      </w:r>
      <w:r w:rsidR="00694190" w:rsidRPr="009675AA">
        <w:rPr>
          <w:rFonts w:ascii="Times New Roman" w:hAnsi="Times New Roman" w:cs="Times New Roman"/>
          <w:b/>
          <w:sz w:val="18"/>
          <w:szCs w:val="18"/>
        </w:rPr>
        <w:t xml:space="preserve">się o przygotowanie </w:t>
      </w:r>
      <w:r w:rsidR="001F2A71" w:rsidRPr="009675AA">
        <w:rPr>
          <w:rFonts w:ascii="Times New Roman" w:hAnsi="Times New Roman" w:cs="Times New Roman"/>
          <w:b/>
          <w:sz w:val="18"/>
          <w:szCs w:val="18"/>
          <w:u w:val="single"/>
        </w:rPr>
        <w:t>wstępnej wyceny</w:t>
      </w:r>
      <w:r w:rsidR="00694190" w:rsidRPr="009675AA">
        <w:rPr>
          <w:rFonts w:ascii="Times New Roman" w:hAnsi="Times New Roman" w:cs="Times New Roman"/>
          <w:b/>
          <w:sz w:val="18"/>
          <w:szCs w:val="18"/>
        </w:rPr>
        <w:t xml:space="preserve"> na </w:t>
      </w:r>
      <w:r w:rsidR="00686305">
        <w:rPr>
          <w:rFonts w:ascii="Times New Roman" w:hAnsi="Times New Roman" w:cs="Times New Roman"/>
          <w:b/>
          <w:sz w:val="18"/>
          <w:szCs w:val="18"/>
        </w:rPr>
        <w:t xml:space="preserve">wykonanie 12 </w:t>
      </w:r>
      <w:r w:rsidR="00686305" w:rsidRPr="00686305">
        <w:rPr>
          <w:rFonts w:ascii="Times New Roman" w:hAnsi="Times New Roman" w:cs="Times New Roman"/>
          <w:b/>
          <w:i/>
          <w:iCs/>
          <w:sz w:val="18"/>
          <w:szCs w:val="18"/>
        </w:rPr>
        <w:t xml:space="preserve"> </w:t>
      </w:r>
      <w:r w:rsidR="00686305" w:rsidRPr="00686305">
        <w:rPr>
          <w:rFonts w:ascii="Times New Roman" w:hAnsi="Times New Roman" w:cs="Times New Roman"/>
          <w:b/>
          <w:sz w:val="18"/>
          <w:szCs w:val="18"/>
        </w:rPr>
        <w:t xml:space="preserve">zobrazowań satelitarnych w okresie od 1 lipca 2025 r. do 31 grudnia 2025 r., obejmujących informacje o emisji metanu na wybranych terenach </w:t>
      </w:r>
      <w:proofErr w:type="spellStart"/>
      <w:r w:rsidR="00686305" w:rsidRPr="00686305">
        <w:rPr>
          <w:rFonts w:ascii="Times New Roman" w:hAnsi="Times New Roman" w:cs="Times New Roman"/>
          <w:b/>
          <w:sz w:val="18"/>
          <w:szCs w:val="18"/>
        </w:rPr>
        <w:t>pogórniczych</w:t>
      </w:r>
      <w:proofErr w:type="spellEnd"/>
      <w:r w:rsidR="00686305" w:rsidRPr="00686305">
        <w:rPr>
          <w:rFonts w:ascii="Times New Roman" w:hAnsi="Times New Roman" w:cs="Times New Roman"/>
          <w:b/>
          <w:sz w:val="18"/>
          <w:szCs w:val="18"/>
        </w:rPr>
        <w:t xml:space="preserve"> Górnośląskiego Zagłębia Węglowego</w:t>
      </w:r>
    </w:p>
    <w:p w14:paraId="52924F4D" w14:textId="77777777" w:rsidR="009E1D87" w:rsidRDefault="009E1D87" w:rsidP="00A9518B">
      <w:pPr>
        <w:pStyle w:val="Tekstpodstawowy"/>
        <w:spacing w:after="0"/>
        <w:rPr>
          <w:b/>
          <w:i/>
          <w:sz w:val="18"/>
          <w:szCs w:val="18"/>
          <w:u w:val="single"/>
        </w:rPr>
      </w:pPr>
    </w:p>
    <w:p w14:paraId="36937B78" w14:textId="5D2AEB50" w:rsidR="00A9518B" w:rsidRPr="00A9518B" w:rsidRDefault="00A9518B" w:rsidP="00A9518B">
      <w:pPr>
        <w:pStyle w:val="Tekstpodstawowy"/>
        <w:spacing w:after="0"/>
        <w:rPr>
          <w:b/>
          <w:i/>
          <w:sz w:val="18"/>
          <w:szCs w:val="18"/>
          <w:u w:val="single"/>
        </w:rPr>
      </w:pPr>
      <w:r w:rsidRPr="00A9518B">
        <w:rPr>
          <w:b/>
          <w:i/>
          <w:sz w:val="18"/>
          <w:szCs w:val="18"/>
          <w:u w:val="single"/>
        </w:rPr>
        <w:t>Należy podać:</w:t>
      </w:r>
    </w:p>
    <w:p w14:paraId="52F4779F" w14:textId="36EC5AB5" w:rsidR="00A9518B" w:rsidRPr="00686305" w:rsidRDefault="00A9518B" w:rsidP="00A9518B">
      <w:pPr>
        <w:pStyle w:val="Tekstpodstawowy"/>
        <w:spacing w:after="0"/>
        <w:jc w:val="both"/>
        <w:rPr>
          <w:sz w:val="18"/>
          <w:szCs w:val="18"/>
          <w:lang w:val="pl-PL"/>
        </w:rPr>
      </w:pPr>
      <w:r w:rsidRPr="00A9518B">
        <w:rPr>
          <w:sz w:val="18"/>
          <w:szCs w:val="18"/>
        </w:rPr>
        <w:t xml:space="preserve">a) cenę netto w PLN/brutto w PLN oraz stawkę i wartość podatku VAT (cena za przedmiot zamówienia musi obejmować </w:t>
      </w:r>
      <w:r w:rsidRPr="00A9518B">
        <w:rPr>
          <w:sz w:val="18"/>
          <w:szCs w:val="18"/>
          <w:u w:val="single"/>
        </w:rPr>
        <w:t>wszystkie koszty związane z realizacją zamówienia</w:t>
      </w:r>
      <w:r w:rsidRPr="00A9518B">
        <w:rPr>
          <w:sz w:val="18"/>
          <w:szCs w:val="18"/>
        </w:rPr>
        <w:t>)</w:t>
      </w:r>
      <w:r w:rsidR="00686305">
        <w:rPr>
          <w:sz w:val="18"/>
          <w:szCs w:val="18"/>
        </w:rPr>
        <w:t xml:space="preserve">. </w:t>
      </w:r>
      <w:r w:rsidR="00686305" w:rsidRPr="003C01E3">
        <w:rPr>
          <w:sz w:val="18"/>
          <w:szCs w:val="18"/>
        </w:rPr>
        <w:t xml:space="preserve">Zamawiający dopuszcza możliwość złożenia oferty w innej walucie (np. €, $). Dla celów porównania ofert Zamawiający przeliczy ją zgodnie ze średnim kursem NBP z ostatniego dnia składania ofert; </w:t>
      </w:r>
    </w:p>
    <w:p w14:paraId="2DF23179" w14:textId="102F46AA" w:rsidR="000A6C2E" w:rsidRPr="003C01E3" w:rsidRDefault="00686305" w:rsidP="000A6C2E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b</w:t>
      </w:r>
      <w:r w:rsidR="000A6C2E">
        <w:rPr>
          <w:rFonts w:ascii="Times New Roman" w:hAnsi="Times New Roman" w:cs="Times New Roman"/>
          <w:sz w:val="18"/>
          <w:szCs w:val="18"/>
        </w:rPr>
        <w:t>)</w:t>
      </w:r>
      <w:r w:rsidR="000A6C2E" w:rsidRPr="003C01E3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preferowane warunki płatności. </w:t>
      </w:r>
    </w:p>
    <w:p w14:paraId="5CC131AD" w14:textId="77777777" w:rsidR="00123D02" w:rsidRPr="00247C2B" w:rsidRDefault="00123D02" w:rsidP="00A57F06">
      <w:pPr>
        <w:pStyle w:val="Tekstpodstawowy"/>
        <w:spacing w:after="0"/>
        <w:jc w:val="both"/>
        <w:rPr>
          <w:sz w:val="18"/>
          <w:szCs w:val="18"/>
          <w:lang w:val="pl-PL"/>
        </w:rPr>
      </w:pPr>
    </w:p>
    <w:p w14:paraId="4AC685D3" w14:textId="77777777" w:rsidR="00A817D2" w:rsidRDefault="00D10134" w:rsidP="004A7964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  <w:r w:rsidRPr="00247C2B">
        <w:rPr>
          <w:b/>
          <w:i/>
          <w:sz w:val="18"/>
          <w:szCs w:val="18"/>
          <w:u w:val="single"/>
        </w:rPr>
        <w:t>Opis przedmiotu zamówienia:</w:t>
      </w:r>
    </w:p>
    <w:p w14:paraId="3918AAAB" w14:textId="77777777" w:rsidR="006358BB" w:rsidRPr="006358BB" w:rsidRDefault="006358BB" w:rsidP="006358BB">
      <w:p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6358BB">
        <w:rPr>
          <w:rFonts w:ascii="Times New Roman" w:hAnsi="Times New Roman" w:cs="Times New Roman"/>
          <w:bCs/>
          <w:sz w:val="18"/>
          <w:szCs w:val="18"/>
        </w:rPr>
        <w:t xml:space="preserve">Przedmiotem zamówienia jest wykonanie 12 zobrazowań satelitarnych w okresie od 1 lipca 2025 r. do 31 grudnia 2025 r., obejmujących informacje o emisji metanu na wybranych terenach </w:t>
      </w:r>
      <w:proofErr w:type="spellStart"/>
      <w:r w:rsidRPr="006358BB">
        <w:rPr>
          <w:rFonts w:ascii="Times New Roman" w:hAnsi="Times New Roman" w:cs="Times New Roman"/>
          <w:bCs/>
          <w:sz w:val="18"/>
          <w:szCs w:val="18"/>
        </w:rPr>
        <w:t>pogórniczych</w:t>
      </w:r>
      <w:proofErr w:type="spellEnd"/>
      <w:r w:rsidRPr="006358BB">
        <w:rPr>
          <w:rFonts w:ascii="Times New Roman" w:hAnsi="Times New Roman" w:cs="Times New Roman"/>
          <w:bCs/>
          <w:sz w:val="18"/>
          <w:szCs w:val="18"/>
        </w:rPr>
        <w:t xml:space="preserve"> Górnośląskiego Zagłębia Węglowego (Polska). Usługa powinna zostać zrealizowana zgodnie z następującymi wytycznymi:</w:t>
      </w:r>
    </w:p>
    <w:p w14:paraId="025834D9" w14:textId="77777777" w:rsidR="006358BB" w:rsidRPr="006358BB" w:rsidRDefault="006358BB" w:rsidP="006358BB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6358BB">
        <w:rPr>
          <w:rFonts w:ascii="Times New Roman" w:hAnsi="Times New Roman" w:cs="Times New Roman"/>
          <w:b/>
          <w:sz w:val="18"/>
          <w:szCs w:val="18"/>
        </w:rPr>
        <w:t>Technologia wykonania:</w:t>
      </w:r>
      <w:r w:rsidRPr="006358BB">
        <w:rPr>
          <w:rFonts w:ascii="Times New Roman" w:hAnsi="Times New Roman" w:cs="Times New Roman"/>
          <w:bCs/>
          <w:sz w:val="18"/>
          <w:szCs w:val="18"/>
        </w:rPr>
        <w:t xml:space="preserve"> zobrazowania muszą być wykonane za pomocą satelity wyposażonej w spektrometr umożliwiający detekcję metanu w atmosferze.</w:t>
      </w:r>
    </w:p>
    <w:p w14:paraId="0CF00A54" w14:textId="77777777" w:rsidR="006358BB" w:rsidRPr="006358BB" w:rsidRDefault="006358BB" w:rsidP="006358BB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6358BB">
        <w:rPr>
          <w:rFonts w:ascii="Times New Roman" w:hAnsi="Times New Roman" w:cs="Times New Roman"/>
          <w:b/>
          <w:sz w:val="18"/>
          <w:szCs w:val="18"/>
        </w:rPr>
        <w:t>Rozdzielczość przestrzenna:</w:t>
      </w:r>
      <w:r w:rsidRPr="006358BB">
        <w:rPr>
          <w:rFonts w:ascii="Times New Roman" w:hAnsi="Times New Roman" w:cs="Times New Roman"/>
          <w:bCs/>
          <w:sz w:val="18"/>
          <w:szCs w:val="18"/>
        </w:rPr>
        <w:t xml:space="preserve"> maksymalnie 25 metrów.</w:t>
      </w:r>
    </w:p>
    <w:p w14:paraId="6FC8F369" w14:textId="77777777" w:rsidR="006358BB" w:rsidRPr="006358BB" w:rsidRDefault="006358BB" w:rsidP="006358BB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6358BB">
        <w:rPr>
          <w:rFonts w:ascii="Times New Roman" w:hAnsi="Times New Roman" w:cs="Times New Roman"/>
          <w:b/>
          <w:sz w:val="18"/>
          <w:szCs w:val="18"/>
        </w:rPr>
        <w:t>Jednostka pomiarowa:</w:t>
      </w:r>
      <w:r w:rsidRPr="006358BB">
        <w:rPr>
          <w:rFonts w:ascii="Times New Roman" w:hAnsi="Times New Roman" w:cs="Times New Roman"/>
          <w:bCs/>
          <w:sz w:val="18"/>
          <w:szCs w:val="18"/>
        </w:rPr>
        <w:t xml:space="preserve"> </w:t>
      </w:r>
      <w:proofErr w:type="spellStart"/>
      <w:r w:rsidRPr="006358BB">
        <w:rPr>
          <w:rFonts w:ascii="Times New Roman" w:hAnsi="Times New Roman" w:cs="Times New Roman"/>
          <w:bCs/>
          <w:sz w:val="18"/>
          <w:szCs w:val="18"/>
        </w:rPr>
        <w:t>ppm</w:t>
      </w:r>
      <w:proofErr w:type="spellEnd"/>
      <w:r w:rsidRPr="006358BB">
        <w:rPr>
          <w:rFonts w:ascii="Times New Roman" w:hAnsi="Times New Roman" w:cs="Times New Roman"/>
          <w:bCs/>
          <w:sz w:val="18"/>
          <w:szCs w:val="18"/>
        </w:rPr>
        <w:t xml:space="preserve"> (</w:t>
      </w:r>
      <w:proofErr w:type="spellStart"/>
      <w:r w:rsidRPr="006358BB">
        <w:rPr>
          <w:rFonts w:ascii="Times New Roman" w:hAnsi="Times New Roman" w:cs="Times New Roman"/>
          <w:bCs/>
          <w:sz w:val="18"/>
          <w:szCs w:val="18"/>
        </w:rPr>
        <w:t>parts</w:t>
      </w:r>
      <w:proofErr w:type="spellEnd"/>
      <w:r w:rsidRPr="006358BB">
        <w:rPr>
          <w:rFonts w:ascii="Times New Roman" w:hAnsi="Times New Roman" w:cs="Times New Roman"/>
          <w:bCs/>
          <w:sz w:val="18"/>
          <w:szCs w:val="18"/>
        </w:rPr>
        <w:t xml:space="preserve"> per </w:t>
      </w:r>
      <w:proofErr w:type="spellStart"/>
      <w:r w:rsidRPr="006358BB">
        <w:rPr>
          <w:rFonts w:ascii="Times New Roman" w:hAnsi="Times New Roman" w:cs="Times New Roman"/>
          <w:bCs/>
          <w:sz w:val="18"/>
          <w:szCs w:val="18"/>
        </w:rPr>
        <w:t>million</w:t>
      </w:r>
      <w:proofErr w:type="spellEnd"/>
      <w:r w:rsidRPr="006358BB">
        <w:rPr>
          <w:rFonts w:ascii="Times New Roman" w:hAnsi="Times New Roman" w:cs="Times New Roman"/>
          <w:bCs/>
          <w:sz w:val="18"/>
          <w:szCs w:val="18"/>
        </w:rPr>
        <w:t xml:space="preserve">) lub </w:t>
      </w:r>
      <w:proofErr w:type="spellStart"/>
      <w:r w:rsidRPr="006358BB">
        <w:rPr>
          <w:rFonts w:ascii="Times New Roman" w:hAnsi="Times New Roman" w:cs="Times New Roman"/>
          <w:bCs/>
          <w:sz w:val="18"/>
          <w:szCs w:val="18"/>
        </w:rPr>
        <w:t>ppb</w:t>
      </w:r>
      <w:proofErr w:type="spellEnd"/>
      <w:r w:rsidRPr="006358BB">
        <w:rPr>
          <w:rFonts w:ascii="Times New Roman" w:hAnsi="Times New Roman" w:cs="Times New Roman"/>
          <w:bCs/>
          <w:sz w:val="18"/>
          <w:szCs w:val="18"/>
        </w:rPr>
        <w:t xml:space="preserve"> (</w:t>
      </w:r>
      <w:proofErr w:type="spellStart"/>
      <w:r w:rsidRPr="006358BB">
        <w:rPr>
          <w:rFonts w:ascii="Times New Roman" w:hAnsi="Times New Roman" w:cs="Times New Roman"/>
          <w:bCs/>
          <w:sz w:val="18"/>
          <w:szCs w:val="18"/>
        </w:rPr>
        <w:t>parts</w:t>
      </w:r>
      <w:proofErr w:type="spellEnd"/>
      <w:r w:rsidRPr="006358BB">
        <w:rPr>
          <w:rFonts w:ascii="Times New Roman" w:hAnsi="Times New Roman" w:cs="Times New Roman"/>
          <w:bCs/>
          <w:sz w:val="18"/>
          <w:szCs w:val="18"/>
        </w:rPr>
        <w:t xml:space="preserve"> per </w:t>
      </w:r>
      <w:proofErr w:type="spellStart"/>
      <w:r w:rsidRPr="006358BB">
        <w:rPr>
          <w:rFonts w:ascii="Times New Roman" w:hAnsi="Times New Roman" w:cs="Times New Roman"/>
          <w:bCs/>
          <w:sz w:val="18"/>
          <w:szCs w:val="18"/>
        </w:rPr>
        <w:t>billion</w:t>
      </w:r>
      <w:proofErr w:type="spellEnd"/>
      <w:r w:rsidRPr="006358BB">
        <w:rPr>
          <w:rFonts w:ascii="Times New Roman" w:hAnsi="Times New Roman" w:cs="Times New Roman"/>
          <w:bCs/>
          <w:sz w:val="18"/>
          <w:szCs w:val="18"/>
        </w:rPr>
        <w:t>).</w:t>
      </w:r>
    </w:p>
    <w:p w14:paraId="0B2EEB24" w14:textId="77777777" w:rsidR="006358BB" w:rsidRPr="006358BB" w:rsidRDefault="006358BB" w:rsidP="006358BB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6358BB">
        <w:rPr>
          <w:rFonts w:ascii="Times New Roman" w:hAnsi="Times New Roman" w:cs="Times New Roman"/>
          <w:b/>
          <w:sz w:val="18"/>
          <w:szCs w:val="18"/>
        </w:rPr>
        <w:t>Czas rewizyty:</w:t>
      </w:r>
      <w:r w:rsidRPr="006358BB">
        <w:rPr>
          <w:rFonts w:ascii="Times New Roman" w:hAnsi="Times New Roman" w:cs="Times New Roman"/>
          <w:bCs/>
          <w:sz w:val="18"/>
          <w:szCs w:val="18"/>
        </w:rPr>
        <w:t xml:space="preserve"> minimalnie co 1–2 dni; dokładny interwał czasowy zostanie określony po przeprowadzeniu badań naziemnych emisji metanu.</w:t>
      </w:r>
    </w:p>
    <w:p w14:paraId="21FF6CEB" w14:textId="77777777" w:rsidR="006358BB" w:rsidRPr="006358BB" w:rsidRDefault="006358BB" w:rsidP="006358BB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6358BB">
        <w:rPr>
          <w:rFonts w:ascii="Times New Roman" w:hAnsi="Times New Roman" w:cs="Times New Roman"/>
          <w:b/>
          <w:sz w:val="18"/>
          <w:szCs w:val="18"/>
        </w:rPr>
        <w:t>Próg wykrywalności:</w:t>
      </w:r>
      <w:r w:rsidRPr="006358BB">
        <w:rPr>
          <w:rFonts w:ascii="Times New Roman" w:hAnsi="Times New Roman" w:cs="Times New Roman"/>
          <w:bCs/>
          <w:sz w:val="18"/>
          <w:szCs w:val="18"/>
        </w:rPr>
        <w:t xml:space="preserve"> minimum 100 kg/h CH₄.</w:t>
      </w:r>
    </w:p>
    <w:p w14:paraId="5F02269F" w14:textId="77777777" w:rsidR="006358BB" w:rsidRPr="006358BB" w:rsidRDefault="006358BB" w:rsidP="006358BB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6358BB">
        <w:rPr>
          <w:rFonts w:ascii="Times New Roman" w:hAnsi="Times New Roman" w:cs="Times New Roman"/>
          <w:b/>
          <w:sz w:val="18"/>
          <w:szCs w:val="18"/>
        </w:rPr>
        <w:t>Czas dostarczenia danych:</w:t>
      </w:r>
      <w:r w:rsidRPr="006358BB">
        <w:rPr>
          <w:rFonts w:ascii="Times New Roman" w:hAnsi="Times New Roman" w:cs="Times New Roman"/>
          <w:bCs/>
          <w:sz w:val="18"/>
          <w:szCs w:val="18"/>
        </w:rPr>
        <w:t xml:space="preserve"> zobrazowania muszą być dostarczone w czasie od 24 do 48 godzin od momentu wykonania obserwacji.</w:t>
      </w:r>
    </w:p>
    <w:p w14:paraId="709084E4" w14:textId="77777777" w:rsidR="006358BB" w:rsidRPr="006358BB" w:rsidRDefault="006358BB" w:rsidP="006358BB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6358BB">
        <w:rPr>
          <w:rFonts w:ascii="Times New Roman" w:hAnsi="Times New Roman" w:cs="Times New Roman"/>
          <w:b/>
          <w:sz w:val="18"/>
          <w:szCs w:val="18"/>
        </w:rPr>
        <w:t>Lokalizacja:</w:t>
      </w:r>
      <w:r w:rsidRPr="006358BB">
        <w:rPr>
          <w:rFonts w:ascii="Times New Roman" w:hAnsi="Times New Roman" w:cs="Times New Roman"/>
          <w:bCs/>
          <w:sz w:val="18"/>
          <w:szCs w:val="18"/>
        </w:rPr>
        <w:t xml:space="preserve"> dwa wybrane tereny </w:t>
      </w:r>
      <w:proofErr w:type="spellStart"/>
      <w:r w:rsidRPr="006358BB">
        <w:rPr>
          <w:rFonts w:ascii="Times New Roman" w:hAnsi="Times New Roman" w:cs="Times New Roman"/>
          <w:bCs/>
          <w:sz w:val="18"/>
          <w:szCs w:val="18"/>
        </w:rPr>
        <w:t>pogórnicze</w:t>
      </w:r>
      <w:proofErr w:type="spellEnd"/>
      <w:r w:rsidRPr="006358BB">
        <w:rPr>
          <w:rFonts w:ascii="Times New Roman" w:hAnsi="Times New Roman" w:cs="Times New Roman"/>
          <w:bCs/>
          <w:sz w:val="18"/>
          <w:szCs w:val="18"/>
        </w:rPr>
        <w:t xml:space="preserve"> na obszarze Górnośląskiego Zagłębia Węglowego; szczegółowa lokalizacja zostanie wskazana po zakończeniu badań terenowych.</w:t>
      </w:r>
    </w:p>
    <w:p w14:paraId="5E2D9EEF" w14:textId="77777777" w:rsidR="00686305" w:rsidRDefault="00686305" w:rsidP="00454C50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0FD2F34C" w14:textId="65742F63" w:rsidR="00166E97" w:rsidRPr="006358BB" w:rsidRDefault="00D10134" w:rsidP="00454C5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6358BB">
        <w:rPr>
          <w:rFonts w:ascii="Times New Roman" w:hAnsi="Times New Roman" w:cs="Times New Roman"/>
          <w:b/>
          <w:sz w:val="18"/>
          <w:szCs w:val="18"/>
        </w:rPr>
        <w:t>Miejsce i termin składania ofert</w:t>
      </w:r>
    </w:p>
    <w:p w14:paraId="2ACC6E1F" w14:textId="507F0875" w:rsidR="00D56BBB" w:rsidRPr="006358BB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18"/>
          <w:szCs w:val="18"/>
          <w:lang w:val="pt-PT"/>
        </w:rPr>
      </w:pPr>
      <w:r w:rsidRPr="006358BB">
        <w:rPr>
          <w:rFonts w:ascii="Times New Roman" w:hAnsi="Times New Roman"/>
          <w:sz w:val="18"/>
          <w:szCs w:val="18"/>
          <w:u w:val="single"/>
        </w:rPr>
        <w:t xml:space="preserve">Wstępną ofertę należy złożyć </w:t>
      </w:r>
      <w:r w:rsidRPr="006358BB">
        <w:rPr>
          <w:rFonts w:ascii="Times New Roman" w:hAnsi="Times New Roman"/>
          <w:sz w:val="18"/>
          <w:szCs w:val="18"/>
          <w:highlight w:val="yellow"/>
          <w:u w:val="single"/>
        </w:rPr>
        <w:t xml:space="preserve">do </w:t>
      </w:r>
      <w:r w:rsidR="00997160" w:rsidRPr="006358BB">
        <w:rPr>
          <w:rFonts w:ascii="Times New Roman" w:hAnsi="Times New Roman"/>
          <w:sz w:val="18"/>
          <w:szCs w:val="18"/>
          <w:highlight w:val="yellow"/>
          <w:u w:val="single"/>
        </w:rPr>
        <w:t xml:space="preserve">końca </w:t>
      </w:r>
      <w:r w:rsidRPr="006358BB">
        <w:rPr>
          <w:rFonts w:ascii="Times New Roman" w:hAnsi="Times New Roman"/>
          <w:sz w:val="18"/>
          <w:szCs w:val="18"/>
          <w:highlight w:val="yellow"/>
          <w:u w:val="single"/>
        </w:rPr>
        <w:t xml:space="preserve">dnia </w:t>
      </w:r>
      <w:r w:rsidR="006358BB" w:rsidRPr="006358BB">
        <w:rPr>
          <w:rFonts w:ascii="Times New Roman" w:hAnsi="Times New Roman"/>
          <w:b/>
          <w:sz w:val="18"/>
          <w:szCs w:val="18"/>
          <w:highlight w:val="yellow"/>
          <w:u w:val="single"/>
        </w:rPr>
        <w:t>07</w:t>
      </w:r>
      <w:r w:rsidR="00454C50" w:rsidRPr="006358BB">
        <w:rPr>
          <w:rFonts w:ascii="Times New Roman" w:hAnsi="Times New Roman"/>
          <w:b/>
          <w:sz w:val="18"/>
          <w:szCs w:val="18"/>
          <w:highlight w:val="yellow"/>
          <w:u w:val="single"/>
        </w:rPr>
        <w:t>/</w:t>
      </w:r>
      <w:r w:rsidR="00847E8E" w:rsidRPr="006358BB">
        <w:rPr>
          <w:rFonts w:ascii="Times New Roman" w:hAnsi="Times New Roman"/>
          <w:b/>
          <w:sz w:val="18"/>
          <w:szCs w:val="18"/>
          <w:highlight w:val="yellow"/>
          <w:u w:val="single"/>
        </w:rPr>
        <w:t>0</w:t>
      </w:r>
      <w:r w:rsidR="006358BB" w:rsidRPr="006358BB">
        <w:rPr>
          <w:rFonts w:ascii="Times New Roman" w:hAnsi="Times New Roman"/>
          <w:b/>
          <w:sz w:val="18"/>
          <w:szCs w:val="18"/>
          <w:highlight w:val="yellow"/>
          <w:u w:val="single"/>
        </w:rPr>
        <w:t>5</w:t>
      </w:r>
      <w:r w:rsidR="00454C50" w:rsidRPr="006358BB">
        <w:rPr>
          <w:rFonts w:ascii="Times New Roman" w:hAnsi="Times New Roman"/>
          <w:b/>
          <w:sz w:val="18"/>
          <w:szCs w:val="18"/>
          <w:highlight w:val="yellow"/>
          <w:u w:val="single"/>
        </w:rPr>
        <w:t>/</w:t>
      </w:r>
      <w:r w:rsidR="00851196" w:rsidRPr="006358BB">
        <w:rPr>
          <w:rFonts w:ascii="Times New Roman" w:hAnsi="Times New Roman"/>
          <w:b/>
          <w:sz w:val="18"/>
          <w:szCs w:val="18"/>
          <w:highlight w:val="yellow"/>
          <w:u w:val="single"/>
        </w:rPr>
        <w:t>2025r.</w:t>
      </w:r>
      <w:r w:rsidR="00851196" w:rsidRPr="006358BB">
        <w:rPr>
          <w:rFonts w:ascii="Times New Roman" w:hAnsi="Times New Roman"/>
          <w:b/>
          <w:sz w:val="18"/>
          <w:szCs w:val="18"/>
          <w:u w:val="single"/>
        </w:rPr>
        <w:t xml:space="preserve"> </w:t>
      </w:r>
      <w:r w:rsidRPr="006358BB">
        <w:rPr>
          <w:rFonts w:ascii="Times New Roman" w:hAnsi="Times New Roman"/>
          <w:sz w:val="18"/>
          <w:szCs w:val="18"/>
        </w:rPr>
        <w:t>drogą elektroniczną</w:t>
      </w:r>
      <w:r w:rsidR="00747E45" w:rsidRPr="006358BB">
        <w:rPr>
          <w:rFonts w:ascii="Times New Roman" w:hAnsi="Times New Roman"/>
          <w:sz w:val="18"/>
          <w:szCs w:val="18"/>
        </w:rPr>
        <w:t xml:space="preserve"> na </w:t>
      </w:r>
      <w:r w:rsidR="00747E45" w:rsidRPr="006358BB">
        <w:rPr>
          <w:rFonts w:ascii="Times New Roman" w:hAnsi="Times New Roman"/>
          <w:b/>
          <w:sz w:val="18"/>
          <w:szCs w:val="18"/>
        </w:rPr>
        <w:t>adres</w:t>
      </w:r>
      <w:r w:rsidRPr="006358BB">
        <w:rPr>
          <w:rFonts w:ascii="Times New Roman" w:hAnsi="Times New Roman"/>
          <w:b/>
          <w:sz w:val="18"/>
          <w:szCs w:val="18"/>
        </w:rPr>
        <w:t xml:space="preserve"> </w:t>
      </w:r>
      <w:r w:rsidR="009B0062" w:rsidRPr="006358BB">
        <w:rPr>
          <w:rFonts w:ascii="Times New Roman" w:hAnsi="Times New Roman"/>
          <w:b/>
          <w:sz w:val="18"/>
          <w:szCs w:val="18"/>
          <w:lang w:val="pt-PT"/>
        </w:rPr>
        <w:t xml:space="preserve">e-mail: </w:t>
      </w:r>
      <w:hyperlink r:id="rId10" w:history="1">
        <w:r w:rsidRPr="006358BB">
          <w:rPr>
            <w:rStyle w:val="Hipercze"/>
            <w:rFonts w:ascii="Times New Roman" w:hAnsi="Times New Roman"/>
            <w:b/>
            <w:sz w:val="18"/>
            <w:szCs w:val="18"/>
            <w:lang w:val="pt-PT"/>
          </w:rPr>
          <w:t>skolinska@gig.eu</w:t>
        </w:r>
      </w:hyperlink>
    </w:p>
    <w:p w14:paraId="7FA967FC" w14:textId="77777777" w:rsidR="000357F6" w:rsidRPr="006358BB" w:rsidRDefault="000357F6" w:rsidP="00747E45">
      <w:pPr>
        <w:pStyle w:val="Tekstpodstawowy"/>
        <w:spacing w:after="0"/>
        <w:rPr>
          <w:b/>
          <w:i/>
          <w:color w:val="008000"/>
          <w:sz w:val="18"/>
          <w:szCs w:val="18"/>
          <w:u w:val="single"/>
          <w:lang w:val="pt-PT"/>
        </w:rPr>
      </w:pPr>
    </w:p>
    <w:p w14:paraId="21072EC0" w14:textId="77777777" w:rsidR="00747E45" w:rsidRPr="006358BB" w:rsidRDefault="00747E45" w:rsidP="00747E45">
      <w:pPr>
        <w:pStyle w:val="Tekstpodstawowy"/>
        <w:spacing w:after="0"/>
        <w:rPr>
          <w:b/>
          <w:color w:val="008000"/>
          <w:sz w:val="18"/>
          <w:szCs w:val="18"/>
        </w:rPr>
      </w:pPr>
      <w:r w:rsidRPr="006358BB">
        <w:rPr>
          <w:b/>
          <w:i/>
          <w:color w:val="008000"/>
          <w:sz w:val="18"/>
          <w:szCs w:val="18"/>
          <w:u w:val="single"/>
        </w:rPr>
        <w:t>Kontakt handlowy:</w:t>
      </w:r>
      <w:r w:rsidRPr="006358BB">
        <w:rPr>
          <w:b/>
          <w:color w:val="008000"/>
          <w:sz w:val="18"/>
          <w:szCs w:val="18"/>
        </w:rPr>
        <w:tab/>
      </w:r>
    </w:p>
    <w:p w14:paraId="2B994D80" w14:textId="77777777" w:rsidR="00747E45" w:rsidRPr="006358BB" w:rsidRDefault="00747E45" w:rsidP="00747E45">
      <w:pPr>
        <w:pStyle w:val="Tekstpodstawowy"/>
        <w:spacing w:after="0"/>
        <w:rPr>
          <w:sz w:val="18"/>
          <w:szCs w:val="18"/>
        </w:rPr>
      </w:pPr>
      <w:r w:rsidRPr="006358BB">
        <w:rPr>
          <w:sz w:val="18"/>
          <w:szCs w:val="18"/>
        </w:rPr>
        <w:t>mgr Monika Wallenburg</w:t>
      </w:r>
      <w:r w:rsidRPr="006358BB">
        <w:rPr>
          <w:sz w:val="18"/>
          <w:szCs w:val="18"/>
        </w:rPr>
        <w:tab/>
        <w:t xml:space="preserve">- tel. (032) 259 25 47, e-mail: </w:t>
      </w:r>
      <w:hyperlink r:id="rId11" w:history="1">
        <w:r w:rsidRPr="006358BB">
          <w:rPr>
            <w:rStyle w:val="Hipercze"/>
            <w:b/>
            <w:sz w:val="18"/>
            <w:szCs w:val="18"/>
          </w:rPr>
          <w:t>mwallenburg@gig.eu</w:t>
        </w:r>
      </w:hyperlink>
    </w:p>
    <w:p w14:paraId="333EE17F" w14:textId="77777777" w:rsidR="00D10134" w:rsidRPr="006358BB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6358BB">
        <w:rPr>
          <w:rFonts w:ascii="Times New Roman" w:hAnsi="Times New Roman" w:cs="Times New Roman"/>
          <w:sz w:val="18"/>
          <w:szCs w:val="18"/>
        </w:rPr>
        <w:t>mgr Sylwia Kolińska</w:t>
      </w:r>
      <w:r w:rsidRPr="006358BB">
        <w:rPr>
          <w:rFonts w:ascii="Times New Roman" w:hAnsi="Times New Roman" w:cs="Times New Roman"/>
          <w:sz w:val="18"/>
          <w:szCs w:val="18"/>
        </w:rPr>
        <w:tab/>
        <w:t xml:space="preserve">- tel. (032) 259 25 55, e-mail:  </w:t>
      </w:r>
      <w:hyperlink r:id="rId12" w:history="1">
        <w:r w:rsidRPr="006358BB">
          <w:rPr>
            <w:rStyle w:val="Hipercze"/>
            <w:rFonts w:ascii="Times New Roman" w:hAnsi="Times New Roman" w:cs="Times New Roman"/>
            <w:b/>
            <w:sz w:val="18"/>
            <w:szCs w:val="18"/>
          </w:rPr>
          <w:t>skolinska@gig.eu</w:t>
        </w:r>
      </w:hyperlink>
      <w:r w:rsidRPr="006358BB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64D09A7" w14:textId="77777777" w:rsidR="00B67040" w:rsidRPr="006358BB" w:rsidRDefault="00B67040" w:rsidP="00747E4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006FAB0" w14:textId="786D5A9C" w:rsidR="00FC4212" w:rsidRPr="006358BB" w:rsidRDefault="00D10134" w:rsidP="006358BB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</w:rPr>
      </w:pPr>
      <w:r w:rsidRPr="006358BB">
        <w:rPr>
          <w:b/>
          <w:i/>
          <w:sz w:val="18"/>
          <w:szCs w:val="18"/>
        </w:rPr>
        <w:t>ZAPRASZAMY DO SKŁADANIA OFERT</w:t>
      </w:r>
    </w:p>
    <w:p w14:paraId="4DA8DBE7" w14:textId="77777777" w:rsidR="00C70432" w:rsidRPr="006358BB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  <w:r w:rsidRPr="006358BB">
        <w:rPr>
          <w:b/>
          <w:i/>
          <w:sz w:val="18"/>
          <w:szCs w:val="18"/>
          <w:lang w:val="pl-PL"/>
        </w:rPr>
        <w:t xml:space="preserve">Z poważaniem, </w:t>
      </w:r>
    </w:p>
    <w:p w14:paraId="6209034F" w14:textId="77777777" w:rsidR="00D56BBB" w:rsidRPr="006358BB" w:rsidRDefault="00FF5398" w:rsidP="002B7E89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  <w:r w:rsidRPr="006358BB">
        <w:rPr>
          <w:b/>
          <w:i/>
          <w:sz w:val="18"/>
          <w:szCs w:val="18"/>
          <w:lang w:val="pl-PL"/>
        </w:rPr>
        <w:t>Kierownik Działu</w:t>
      </w:r>
      <w:r w:rsidR="002B7E89" w:rsidRPr="006358BB">
        <w:rPr>
          <w:b/>
          <w:i/>
          <w:sz w:val="18"/>
          <w:szCs w:val="18"/>
          <w:lang w:val="pl-PL"/>
        </w:rPr>
        <w:t xml:space="preserve"> Zamówień Publicznych i Zakupów </w:t>
      </w:r>
      <w:r w:rsidRPr="006358BB">
        <w:rPr>
          <w:b/>
          <w:i/>
          <w:sz w:val="18"/>
          <w:szCs w:val="18"/>
          <w:lang w:val="pl-PL"/>
        </w:rPr>
        <w:t xml:space="preserve"> </w:t>
      </w:r>
    </w:p>
    <w:p w14:paraId="0ED0D81A" w14:textId="77777777" w:rsidR="009200C6" w:rsidRPr="006358BB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</w:p>
    <w:p w14:paraId="7CFF0E38" w14:textId="77777777" w:rsidR="00D56BBB" w:rsidRPr="006358BB" w:rsidRDefault="00D56BBB" w:rsidP="00747E45">
      <w:pPr>
        <w:pStyle w:val="Tekstpodstawowy"/>
        <w:widowControl w:val="0"/>
        <w:spacing w:after="0"/>
        <w:rPr>
          <w:b/>
          <w:i/>
          <w:sz w:val="18"/>
          <w:szCs w:val="18"/>
          <w:lang w:val="pl-PL"/>
        </w:rPr>
      </w:pPr>
    </w:p>
    <w:p w14:paraId="18FDC2D3" w14:textId="77777777" w:rsidR="00EC4C75" w:rsidRPr="006358BB" w:rsidRDefault="009B3BF7" w:rsidP="00EC4C75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  <w:r w:rsidRPr="006358BB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>m</w:t>
      </w:r>
      <w:r w:rsidR="00FF5398" w:rsidRPr="006358BB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gr Monika Wallenburg </w:t>
      </w:r>
      <w:r w:rsidR="00C70432" w:rsidRPr="006358BB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 </w:t>
      </w:r>
    </w:p>
    <w:p w14:paraId="1963703E" w14:textId="77777777" w:rsidR="009E1D87" w:rsidRDefault="009E1D87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21134A0F" w14:textId="77777777" w:rsidR="009E1D87" w:rsidRDefault="009E1D87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158D6009" w14:textId="2CD06784" w:rsidR="009E1D87" w:rsidRPr="009E1D87" w:rsidRDefault="009E1D87" w:rsidP="009E1D87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B050"/>
          <w:sz w:val="18"/>
          <w:szCs w:val="18"/>
          <w:u w:val="single"/>
          <w:lang w:eastAsia="x-none"/>
        </w:rPr>
      </w:pPr>
      <w:r w:rsidRPr="009E1D87">
        <w:rPr>
          <w:rFonts w:ascii="Times New Roman" w:eastAsia="Times New Roman" w:hAnsi="Times New Roman" w:cs="Times New Roman"/>
          <w:b/>
          <w:iCs/>
          <w:color w:val="00B050"/>
          <w:sz w:val="18"/>
          <w:szCs w:val="18"/>
          <w:u w:val="single"/>
          <w:lang w:eastAsia="x-none"/>
        </w:rPr>
        <w:lastRenderedPageBreak/>
        <w:t xml:space="preserve">Należy podpisać i </w:t>
      </w:r>
      <w:r w:rsidR="0086646A">
        <w:rPr>
          <w:rFonts w:ascii="Times New Roman" w:eastAsia="Times New Roman" w:hAnsi="Times New Roman" w:cs="Times New Roman"/>
          <w:b/>
          <w:iCs/>
          <w:color w:val="00B050"/>
          <w:sz w:val="18"/>
          <w:szCs w:val="18"/>
          <w:u w:val="single"/>
          <w:lang w:eastAsia="x-none"/>
        </w:rPr>
        <w:t>dołączyć</w:t>
      </w:r>
      <w:r w:rsidRPr="009E1D87">
        <w:rPr>
          <w:rFonts w:ascii="Times New Roman" w:eastAsia="Times New Roman" w:hAnsi="Times New Roman" w:cs="Times New Roman"/>
          <w:b/>
          <w:iCs/>
          <w:color w:val="00B050"/>
          <w:sz w:val="18"/>
          <w:szCs w:val="18"/>
          <w:u w:val="single"/>
          <w:lang w:eastAsia="x-none"/>
        </w:rPr>
        <w:t xml:space="preserve"> do wstępnej oferty</w:t>
      </w:r>
    </w:p>
    <w:p w14:paraId="5911EFD0" w14:textId="77777777" w:rsidR="009E1D87" w:rsidRDefault="009E1D87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32CA9F45" w14:textId="7C0CE3D5" w:rsidR="00D10134" w:rsidRPr="00454C50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OŚWIADCZENIE RODO DLA WYKONAWCY</w:t>
      </w:r>
    </w:p>
    <w:p w14:paraId="224CFAE0" w14:textId="61448514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1. Zgodnie z art. 13 ust. 1 i 2 rozporządzenia Parlamentu Europejskiego i Rady (UE) 2016/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679 z dnia 27 kwietnia 2016 r. </w:t>
      </w:r>
      <w:r w:rsid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w sprawie ochrony osób fizycznych w związku z przetwarzaniem danych osobowych i w sprawie swobodnego przepływu takich danych oraz uchylenia dyrektywy 95/46/WE (ogólne rozporządzenie o ochro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nie danych) (Dz. Urz. UE L 119 </w:t>
      </w:r>
      <w:r w:rsid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04.05.2016, str. 1), dalej „RODO”, informuję, że: </w:t>
      </w:r>
    </w:p>
    <w:p w14:paraId="7E4130EC" w14:textId="77777777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administratorem danych osobowych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jest: </w:t>
      </w:r>
    </w:p>
    <w:p w14:paraId="25FECDDD" w14:textId="77777777" w:rsidR="00D10134" w:rsidRPr="00454C50" w:rsidRDefault="009B0062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 Instytut Górnictwa – Państwowy Instytut Badawczy, </w:t>
      </w:r>
    </w:p>
    <w:p w14:paraId="3B2C6224" w14:textId="77777777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Plac Gwarków 1,</w:t>
      </w:r>
    </w:p>
    <w:p w14:paraId="30BDC42A" w14:textId="77777777" w:rsidR="002A2716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40 - 166 Katowice,</w:t>
      </w:r>
    </w:p>
    <w:p w14:paraId="7B1B44DD" w14:textId="77777777" w:rsidR="005663A6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inspektorem ochrony danych osobowych w 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Głównym Instytucie Górnictwa</w:t>
      </w:r>
      <w:r w:rsidR="009B0062"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– Państwowym Instytucie Badawczym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mgr Katarzyna Kareł, e-mail:</w:t>
      </w:r>
      <w:r w:rsidRPr="00454C50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13" w:history="1">
        <w:r w:rsidRPr="00454C50">
          <w:rPr>
            <w:rStyle w:val="Hipercze"/>
            <w:rFonts w:ascii="Times New Roman" w:hAnsi="Times New Roman" w:cs="Times New Roman"/>
            <w:i/>
            <w:sz w:val="18"/>
            <w:szCs w:val="18"/>
          </w:rPr>
          <w:t>gdpr@gig.eu</w:t>
        </w:r>
      </w:hyperlink>
      <w:r w:rsidR="002A2716" w:rsidRPr="00454C50">
        <w:rPr>
          <w:rFonts w:ascii="Times New Roman" w:hAnsi="Times New Roman" w:cs="Times New Roman"/>
          <w:sz w:val="18"/>
          <w:szCs w:val="18"/>
        </w:rPr>
        <w:t>,</w:t>
      </w:r>
    </w:p>
    <w:p w14:paraId="602DC8AC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dane osobowe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przetwarzane będą na podstawie art. 6 ust. 1 lit. c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RODO w celu związanym 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niniejszym wstępnym zapytaniem ofertowym, </w:t>
      </w:r>
    </w:p>
    <w:p w14:paraId="57784806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odbiorcami danych osobowych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14:paraId="3C6FEA58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- dane osobowe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przechowywane przez okres 4 lat, </w:t>
      </w:r>
    </w:p>
    <w:p w14:paraId="2C7DF57B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- w odniesieniu do danych osobowych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14:paraId="773F3C68" w14:textId="77777777" w:rsidR="00951116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WYKONAWCA</w:t>
      </w:r>
      <w:r w:rsidR="00B33DA7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posiada:</w:t>
      </w:r>
    </w:p>
    <w:p w14:paraId="4FFD61FC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15 RODO prawo dostępu do danych osobowych dotyczących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;</w:t>
      </w:r>
    </w:p>
    <w:p w14:paraId="46A4D24B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14:paraId="3C24679B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zastrzeżeniem przypadków, o których mowa w art. 18 ust. 2 RODO ;  </w:t>
      </w:r>
    </w:p>
    <w:p w14:paraId="5BA76F69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WYKONAWCA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14:paraId="416A01A3" w14:textId="77777777" w:rsidR="00D10134" w:rsidRPr="00454C50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   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przysługuje:</w:t>
      </w:r>
    </w:p>
    <w:p w14:paraId="1ACD92AC" w14:textId="77777777" w:rsidR="00D10134" w:rsidRPr="00454C50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14:paraId="5B809CC3" w14:textId="77777777" w:rsidR="00D10134" w:rsidRPr="00454C50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przenoszenia danych osobowych, o którym mowa w art. 20 RODO;</w:t>
      </w:r>
    </w:p>
    <w:p w14:paraId="700ABB3B" w14:textId="77777777" w:rsidR="009B0062" w:rsidRPr="00454C50" w:rsidRDefault="00D10134" w:rsidP="006D083E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</w:p>
    <w:p w14:paraId="66BDB0D4" w14:textId="77777777" w:rsidR="006D083E" w:rsidRDefault="006D083E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7FD0CDC8" w14:textId="77777777" w:rsidR="009E1D87" w:rsidRDefault="009E1D87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4FBB987B" w14:textId="77777777" w:rsidR="009E1D87" w:rsidRPr="00454C50" w:rsidRDefault="009E1D87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3F09C0F9" w14:textId="77777777" w:rsidR="00531608" w:rsidRPr="00454C50" w:rsidRDefault="00531608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37AB49C8" w14:textId="1CF3AD2E" w:rsidR="00D10134" w:rsidRPr="00454C50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454C50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</w:p>
    <w:p w14:paraId="72788021" w14:textId="59CA6448" w:rsidR="002A6575" w:rsidRPr="00531608" w:rsidRDefault="00D10134" w:rsidP="00531608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      Miejscowość, data 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</w:t>
      </w:r>
      <w:r w:rsidR="00D6427F"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</w:t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    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Podpis  </w:t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                   </w:t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</w:p>
    <w:sectPr w:rsidR="002A6575" w:rsidRPr="00531608" w:rsidSect="0014574D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706FE" w14:textId="77777777" w:rsidR="00293106" w:rsidRDefault="00293106" w:rsidP="000575F2">
      <w:pPr>
        <w:spacing w:after="0" w:line="240" w:lineRule="auto"/>
      </w:pPr>
      <w:r>
        <w:separator/>
      </w:r>
    </w:p>
  </w:endnote>
  <w:endnote w:type="continuationSeparator" w:id="0">
    <w:p w14:paraId="468F8901" w14:textId="77777777" w:rsidR="00293106" w:rsidRDefault="00293106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53090" w14:textId="77777777" w:rsidR="00293106" w:rsidRDefault="00293106" w:rsidP="000575F2">
      <w:pPr>
        <w:spacing w:after="0" w:line="240" w:lineRule="auto"/>
      </w:pPr>
      <w:r>
        <w:separator/>
      </w:r>
    </w:p>
  </w:footnote>
  <w:footnote w:type="continuationSeparator" w:id="0">
    <w:p w14:paraId="13C84036" w14:textId="77777777" w:rsidR="00293106" w:rsidRDefault="00293106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A49F8" w14:textId="77777777" w:rsidR="005241CA" w:rsidRDefault="00000000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70729059" wp14:editId="76189C5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32B91B" w14:textId="77777777"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6D083E" w:rsidRPr="006D083E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5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0729059"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" o:allowincell="f" filled="f" stroked="f">
                  <v:textbox style="layout-flow:vertical;mso-layout-flow-alt:bottom-to-top;mso-fit-shape-to-text:t">
                    <w:txbxContent>
                      <w:p w14:paraId="2932B91B" w14:textId="77777777"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6D083E" w:rsidRPr="006D083E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5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671F"/>
    <w:multiLevelType w:val="multilevel"/>
    <w:tmpl w:val="DA465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24830C3"/>
    <w:multiLevelType w:val="multilevel"/>
    <w:tmpl w:val="883AC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71CD4"/>
    <w:multiLevelType w:val="multilevel"/>
    <w:tmpl w:val="5EB81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3930B5"/>
    <w:multiLevelType w:val="hybridMultilevel"/>
    <w:tmpl w:val="91FAA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6583140"/>
    <w:multiLevelType w:val="hybridMultilevel"/>
    <w:tmpl w:val="5EFA2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66A0B"/>
    <w:multiLevelType w:val="multilevel"/>
    <w:tmpl w:val="F49491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4" w15:restartNumberingAfterBreak="0">
    <w:nsid w:val="30AA32D0"/>
    <w:multiLevelType w:val="hybridMultilevel"/>
    <w:tmpl w:val="6BA2980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A0820892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2A3627D"/>
    <w:multiLevelType w:val="hybridMultilevel"/>
    <w:tmpl w:val="5D504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75D2A46"/>
    <w:multiLevelType w:val="multilevel"/>
    <w:tmpl w:val="DCDA1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0763C6"/>
    <w:multiLevelType w:val="hybridMultilevel"/>
    <w:tmpl w:val="DCCC3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75A187D"/>
    <w:multiLevelType w:val="hybridMultilevel"/>
    <w:tmpl w:val="4EBAA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AC608E"/>
    <w:multiLevelType w:val="hybridMultilevel"/>
    <w:tmpl w:val="F6642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8F7C09"/>
    <w:multiLevelType w:val="hybridMultilevel"/>
    <w:tmpl w:val="E762552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8" w15:restartNumberingAfterBreak="0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0" w15:restartNumberingAfterBreak="0">
    <w:nsid w:val="67590D6A"/>
    <w:multiLevelType w:val="multilevel"/>
    <w:tmpl w:val="B7F6DA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1B30E2"/>
    <w:multiLevelType w:val="hybridMultilevel"/>
    <w:tmpl w:val="10A6F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37B0FBA"/>
    <w:multiLevelType w:val="multilevel"/>
    <w:tmpl w:val="294A4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1242FD"/>
    <w:multiLevelType w:val="hybridMultilevel"/>
    <w:tmpl w:val="947028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86885941">
    <w:abstractNumId w:val="8"/>
  </w:num>
  <w:num w:numId="2" w16cid:durableId="1373461952">
    <w:abstractNumId w:val="17"/>
  </w:num>
  <w:num w:numId="3" w16cid:durableId="850608596">
    <w:abstractNumId w:val="29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19217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60750863">
    <w:abstractNumId w:val="15"/>
  </w:num>
  <w:num w:numId="6" w16cid:durableId="123269390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2063372">
    <w:abstractNumId w:val="35"/>
  </w:num>
  <w:num w:numId="8" w16cid:durableId="1060711746">
    <w:abstractNumId w:val="22"/>
  </w:num>
  <w:num w:numId="9" w16cid:durableId="74939409">
    <w:abstractNumId w:val="9"/>
  </w:num>
  <w:num w:numId="10" w16cid:durableId="667749021">
    <w:abstractNumId w:val="13"/>
  </w:num>
  <w:num w:numId="11" w16cid:durableId="434864088">
    <w:abstractNumId w:val="25"/>
  </w:num>
  <w:num w:numId="12" w16cid:durableId="2069188449">
    <w:abstractNumId w:val="3"/>
  </w:num>
  <w:num w:numId="13" w16cid:durableId="1479423219">
    <w:abstractNumId w:val="28"/>
  </w:num>
  <w:num w:numId="14" w16cid:durableId="1206452295">
    <w:abstractNumId w:val="33"/>
  </w:num>
  <w:num w:numId="15" w16cid:durableId="506871831">
    <w:abstractNumId w:val="18"/>
  </w:num>
  <w:num w:numId="16" w16cid:durableId="1970360163">
    <w:abstractNumId w:val="21"/>
  </w:num>
  <w:num w:numId="17" w16cid:durableId="1394741956">
    <w:abstractNumId w:val="10"/>
  </w:num>
  <w:num w:numId="18" w16cid:durableId="945692383">
    <w:abstractNumId w:val="4"/>
  </w:num>
  <w:num w:numId="19" w16cid:durableId="686250342">
    <w:abstractNumId w:val="31"/>
  </w:num>
  <w:num w:numId="20" w16cid:durableId="742802572">
    <w:abstractNumId w:val="37"/>
  </w:num>
  <w:num w:numId="21" w16cid:durableId="1575629418">
    <w:abstractNumId w:val="26"/>
  </w:num>
  <w:num w:numId="22" w16cid:durableId="280959553">
    <w:abstractNumId w:val="14"/>
  </w:num>
  <w:num w:numId="23" w16cid:durableId="1875996143">
    <w:abstractNumId w:val="11"/>
  </w:num>
  <w:num w:numId="24" w16cid:durableId="919023223">
    <w:abstractNumId w:val="24"/>
  </w:num>
  <w:num w:numId="25" w16cid:durableId="1656911305">
    <w:abstractNumId w:val="16"/>
  </w:num>
  <w:num w:numId="26" w16cid:durableId="1076627148">
    <w:abstractNumId w:val="19"/>
  </w:num>
  <w:num w:numId="27" w16cid:durableId="1337882210">
    <w:abstractNumId w:val="5"/>
  </w:num>
  <w:num w:numId="28" w16cid:durableId="1801878316">
    <w:abstractNumId w:val="12"/>
  </w:num>
  <w:num w:numId="29" w16cid:durableId="1455715674">
    <w:abstractNumId w:val="30"/>
  </w:num>
  <w:num w:numId="30" w16cid:durableId="773135911">
    <w:abstractNumId w:val="1"/>
  </w:num>
  <w:num w:numId="31" w16cid:durableId="1766341511">
    <w:abstractNumId w:val="0"/>
  </w:num>
  <w:num w:numId="32" w16cid:durableId="294260966">
    <w:abstractNumId w:val="27"/>
  </w:num>
  <w:num w:numId="33" w16cid:durableId="311643914">
    <w:abstractNumId w:val="6"/>
  </w:num>
  <w:num w:numId="34" w16cid:durableId="690840155">
    <w:abstractNumId w:val="20"/>
  </w:num>
  <w:num w:numId="35" w16cid:durableId="435364579">
    <w:abstractNumId w:val="23"/>
  </w:num>
  <w:num w:numId="36" w16cid:durableId="95637868">
    <w:abstractNumId w:val="32"/>
  </w:num>
  <w:num w:numId="37" w16cid:durableId="268128448">
    <w:abstractNumId w:val="36"/>
  </w:num>
  <w:num w:numId="38" w16cid:durableId="78454018">
    <w:abstractNumId w:val="3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75F2"/>
    <w:rsid w:val="00003962"/>
    <w:rsid w:val="000041D0"/>
    <w:rsid w:val="00012EF1"/>
    <w:rsid w:val="000172DD"/>
    <w:rsid w:val="000232E9"/>
    <w:rsid w:val="000277D2"/>
    <w:rsid w:val="000357F6"/>
    <w:rsid w:val="000443A0"/>
    <w:rsid w:val="00047E2D"/>
    <w:rsid w:val="00050379"/>
    <w:rsid w:val="0005488D"/>
    <w:rsid w:val="000575F2"/>
    <w:rsid w:val="00060D12"/>
    <w:rsid w:val="00066616"/>
    <w:rsid w:val="00072353"/>
    <w:rsid w:val="000760D0"/>
    <w:rsid w:val="00086861"/>
    <w:rsid w:val="000936F1"/>
    <w:rsid w:val="000A6C2E"/>
    <w:rsid w:val="000A6F15"/>
    <w:rsid w:val="000B27A8"/>
    <w:rsid w:val="000B4F96"/>
    <w:rsid w:val="000C3B90"/>
    <w:rsid w:val="000D1627"/>
    <w:rsid w:val="000D7AFD"/>
    <w:rsid w:val="000D7CEE"/>
    <w:rsid w:val="000E2DE7"/>
    <w:rsid w:val="000E45AA"/>
    <w:rsid w:val="00114B08"/>
    <w:rsid w:val="00123D02"/>
    <w:rsid w:val="00134661"/>
    <w:rsid w:val="0014574D"/>
    <w:rsid w:val="00146E15"/>
    <w:rsid w:val="00151FE8"/>
    <w:rsid w:val="00166E97"/>
    <w:rsid w:val="0018584E"/>
    <w:rsid w:val="00190B58"/>
    <w:rsid w:val="0019336A"/>
    <w:rsid w:val="00194293"/>
    <w:rsid w:val="001A1F68"/>
    <w:rsid w:val="001A3B42"/>
    <w:rsid w:val="001A4963"/>
    <w:rsid w:val="001C64B0"/>
    <w:rsid w:val="001C674E"/>
    <w:rsid w:val="001C7A45"/>
    <w:rsid w:val="001D3002"/>
    <w:rsid w:val="001E106E"/>
    <w:rsid w:val="001F2071"/>
    <w:rsid w:val="001F2A71"/>
    <w:rsid w:val="001F5CC3"/>
    <w:rsid w:val="0021148E"/>
    <w:rsid w:val="002133A6"/>
    <w:rsid w:val="00213B3A"/>
    <w:rsid w:val="00217CE8"/>
    <w:rsid w:val="0022028F"/>
    <w:rsid w:val="00222CD9"/>
    <w:rsid w:val="0022766D"/>
    <w:rsid w:val="00234984"/>
    <w:rsid w:val="0024332C"/>
    <w:rsid w:val="0024339E"/>
    <w:rsid w:val="00247C2B"/>
    <w:rsid w:val="00253516"/>
    <w:rsid w:val="002640F3"/>
    <w:rsid w:val="00266976"/>
    <w:rsid w:val="00271435"/>
    <w:rsid w:val="00293106"/>
    <w:rsid w:val="00294108"/>
    <w:rsid w:val="002960A4"/>
    <w:rsid w:val="002A0EB4"/>
    <w:rsid w:val="002A2716"/>
    <w:rsid w:val="002A6575"/>
    <w:rsid w:val="002A6603"/>
    <w:rsid w:val="002B7E89"/>
    <w:rsid w:val="002C43AF"/>
    <w:rsid w:val="002C71BA"/>
    <w:rsid w:val="002D1503"/>
    <w:rsid w:val="002D3127"/>
    <w:rsid w:val="002D7BA4"/>
    <w:rsid w:val="002E2147"/>
    <w:rsid w:val="002F08BD"/>
    <w:rsid w:val="002F2090"/>
    <w:rsid w:val="00302E6A"/>
    <w:rsid w:val="00304318"/>
    <w:rsid w:val="00305450"/>
    <w:rsid w:val="003176E2"/>
    <w:rsid w:val="0033101E"/>
    <w:rsid w:val="0033287D"/>
    <w:rsid w:val="00336844"/>
    <w:rsid w:val="00342616"/>
    <w:rsid w:val="00354A5D"/>
    <w:rsid w:val="003562E7"/>
    <w:rsid w:val="00365CE5"/>
    <w:rsid w:val="0037106E"/>
    <w:rsid w:val="003724D0"/>
    <w:rsid w:val="003729E9"/>
    <w:rsid w:val="003746F7"/>
    <w:rsid w:val="00375FFC"/>
    <w:rsid w:val="00376CF3"/>
    <w:rsid w:val="003A130B"/>
    <w:rsid w:val="003A156E"/>
    <w:rsid w:val="003A2983"/>
    <w:rsid w:val="003A5C24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3956"/>
    <w:rsid w:val="00404ACA"/>
    <w:rsid w:val="00411AA1"/>
    <w:rsid w:val="004166F6"/>
    <w:rsid w:val="00422B3D"/>
    <w:rsid w:val="0042309E"/>
    <w:rsid w:val="00427890"/>
    <w:rsid w:val="00431409"/>
    <w:rsid w:val="004407F7"/>
    <w:rsid w:val="00443783"/>
    <w:rsid w:val="00447FFA"/>
    <w:rsid w:val="00454884"/>
    <w:rsid w:val="00454C50"/>
    <w:rsid w:val="00464213"/>
    <w:rsid w:val="0046599B"/>
    <w:rsid w:val="00476661"/>
    <w:rsid w:val="00484EA2"/>
    <w:rsid w:val="00484FD5"/>
    <w:rsid w:val="004A3571"/>
    <w:rsid w:val="004A4506"/>
    <w:rsid w:val="004A7964"/>
    <w:rsid w:val="004C6323"/>
    <w:rsid w:val="004D3097"/>
    <w:rsid w:val="004D5D98"/>
    <w:rsid w:val="004E2A22"/>
    <w:rsid w:val="004F094B"/>
    <w:rsid w:val="004F7D32"/>
    <w:rsid w:val="00514C6F"/>
    <w:rsid w:val="00515C5C"/>
    <w:rsid w:val="00523331"/>
    <w:rsid w:val="005241CA"/>
    <w:rsid w:val="00531608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036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1B45"/>
    <w:rsid w:val="005B2FB1"/>
    <w:rsid w:val="005B5A42"/>
    <w:rsid w:val="005B66D0"/>
    <w:rsid w:val="005B76B2"/>
    <w:rsid w:val="005C1058"/>
    <w:rsid w:val="005C5ED2"/>
    <w:rsid w:val="005C6E07"/>
    <w:rsid w:val="005D0C16"/>
    <w:rsid w:val="005D0EAE"/>
    <w:rsid w:val="005D1D07"/>
    <w:rsid w:val="005D5007"/>
    <w:rsid w:val="005E1431"/>
    <w:rsid w:val="005E5FB7"/>
    <w:rsid w:val="005F615D"/>
    <w:rsid w:val="00604C68"/>
    <w:rsid w:val="00606DD9"/>
    <w:rsid w:val="006078C5"/>
    <w:rsid w:val="00611A48"/>
    <w:rsid w:val="00616C3A"/>
    <w:rsid w:val="0062147A"/>
    <w:rsid w:val="00626095"/>
    <w:rsid w:val="006350AE"/>
    <w:rsid w:val="006358BB"/>
    <w:rsid w:val="00635D08"/>
    <w:rsid w:val="006366E2"/>
    <w:rsid w:val="00637F8F"/>
    <w:rsid w:val="00640BE0"/>
    <w:rsid w:val="0064184F"/>
    <w:rsid w:val="00642FAC"/>
    <w:rsid w:val="00650FEA"/>
    <w:rsid w:val="00667EF3"/>
    <w:rsid w:val="00670269"/>
    <w:rsid w:val="00671473"/>
    <w:rsid w:val="00684F42"/>
    <w:rsid w:val="00686305"/>
    <w:rsid w:val="00692994"/>
    <w:rsid w:val="00694190"/>
    <w:rsid w:val="006A0AAC"/>
    <w:rsid w:val="006A238B"/>
    <w:rsid w:val="006A4D9D"/>
    <w:rsid w:val="006B4792"/>
    <w:rsid w:val="006B6D38"/>
    <w:rsid w:val="006B7615"/>
    <w:rsid w:val="006C15F3"/>
    <w:rsid w:val="006C23DB"/>
    <w:rsid w:val="006C6332"/>
    <w:rsid w:val="006D083E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2119C"/>
    <w:rsid w:val="007240C6"/>
    <w:rsid w:val="007347AD"/>
    <w:rsid w:val="00735433"/>
    <w:rsid w:val="0073647A"/>
    <w:rsid w:val="0074286A"/>
    <w:rsid w:val="00743D2E"/>
    <w:rsid w:val="00747E45"/>
    <w:rsid w:val="00751234"/>
    <w:rsid w:val="00752A52"/>
    <w:rsid w:val="0075675A"/>
    <w:rsid w:val="00761ECF"/>
    <w:rsid w:val="0076477D"/>
    <w:rsid w:val="00770AC3"/>
    <w:rsid w:val="00771C54"/>
    <w:rsid w:val="0077500F"/>
    <w:rsid w:val="00785E6E"/>
    <w:rsid w:val="00791496"/>
    <w:rsid w:val="00797692"/>
    <w:rsid w:val="00797D7A"/>
    <w:rsid w:val="007A3A56"/>
    <w:rsid w:val="007A49A5"/>
    <w:rsid w:val="007C256A"/>
    <w:rsid w:val="007D62B4"/>
    <w:rsid w:val="007E6827"/>
    <w:rsid w:val="007F6E7B"/>
    <w:rsid w:val="008209C2"/>
    <w:rsid w:val="008249EF"/>
    <w:rsid w:val="00827B60"/>
    <w:rsid w:val="00830A15"/>
    <w:rsid w:val="00847E8E"/>
    <w:rsid w:val="00851196"/>
    <w:rsid w:val="00851C9B"/>
    <w:rsid w:val="0086646A"/>
    <w:rsid w:val="0087058A"/>
    <w:rsid w:val="00873DC9"/>
    <w:rsid w:val="008817E3"/>
    <w:rsid w:val="008901FF"/>
    <w:rsid w:val="008A31F9"/>
    <w:rsid w:val="008A4932"/>
    <w:rsid w:val="008C0B75"/>
    <w:rsid w:val="008C3254"/>
    <w:rsid w:val="008C356D"/>
    <w:rsid w:val="008C5A44"/>
    <w:rsid w:val="008C7060"/>
    <w:rsid w:val="008C75CC"/>
    <w:rsid w:val="008D2C45"/>
    <w:rsid w:val="008D336E"/>
    <w:rsid w:val="008E2843"/>
    <w:rsid w:val="00902B60"/>
    <w:rsid w:val="009200C6"/>
    <w:rsid w:val="00923147"/>
    <w:rsid w:val="00931FBA"/>
    <w:rsid w:val="00932478"/>
    <w:rsid w:val="00942A98"/>
    <w:rsid w:val="00951116"/>
    <w:rsid w:val="009535ED"/>
    <w:rsid w:val="009625C5"/>
    <w:rsid w:val="009675AA"/>
    <w:rsid w:val="009762E9"/>
    <w:rsid w:val="00985D9C"/>
    <w:rsid w:val="00991AB9"/>
    <w:rsid w:val="00994A87"/>
    <w:rsid w:val="00997160"/>
    <w:rsid w:val="009A3B85"/>
    <w:rsid w:val="009A6403"/>
    <w:rsid w:val="009A796A"/>
    <w:rsid w:val="009B0062"/>
    <w:rsid w:val="009B144C"/>
    <w:rsid w:val="009B162B"/>
    <w:rsid w:val="009B3BF7"/>
    <w:rsid w:val="009B4612"/>
    <w:rsid w:val="009C40C9"/>
    <w:rsid w:val="009C5897"/>
    <w:rsid w:val="009D5E70"/>
    <w:rsid w:val="009D697D"/>
    <w:rsid w:val="009E1748"/>
    <w:rsid w:val="009E18F1"/>
    <w:rsid w:val="009E1D87"/>
    <w:rsid w:val="009E6A61"/>
    <w:rsid w:val="009F0F9A"/>
    <w:rsid w:val="009F651E"/>
    <w:rsid w:val="009F6C1C"/>
    <w:rsid w:val="00A10A5C"/>
    <w:rsid w:val="00A10E6E"/>
    <w:rsid w:val="00A11F64"/>
    <w:rsid w:val="00A128AA"/>
    <w:rsid w:val="00A318E6"/>
    <w:rsid w:val="00A45B8A"/>
    <w:rsid w:val="00A467F8"/>
    <w:rsid w:val="00A50C34"/>
    <w:rsid w:val="00A57F06"/>
    <w:rsid w:val="00A64AC2"/>
    <w:rsid w:val="00A6550C"/>
    <w:rsid w:val="00A80C3D"/>
    <w:rsid w:val="00A80E03"/>
    <w:rsid w:val="00A817D2"/>
    <w:rsid w:val="00A84DB5"/>
    <w:rsid w:val="00A86A8F"/>
    <w:rsid w:val="00A91757"/>
    <w:rsid w:val="00A9518B"/>
    <w:rsid w:val="00AA26AB"/>
    <w:rsid w:val="00AB0D91"/>
    <w:rsid w:val="00AB1D11"/>
    <w:rsid w:val="00AC53C0"/>
    <w:rsid w:val="00AD322B"/>
    <w:rsid w:val="00AD6A41"/>
    <w:rsid w:val="00AE31DA"/>
    <w:rsid w:val="00AF5C9F"/>
    <w:rsid w:val="00B00F0B"/>
    <w:rsid w:val="00B06815"/>
    <w:rsid w:val="00B12D07"/>
    <w:rsid w:val="00B137DF"/>
    <w:rsid w:val="00B1484A"/>
    <w:rsid w:val="00B20155"/>
    <w:rsid w:val="00B22D4E"/>
    <w:rsid w:val="00B2505B"/>
    <w:rsid w:val="00B264EA"/>
    <w:rsid w:val="00B33DA7"/>
    <w:rsid w:val="00B35E59"/>
    <w:rsid w:val="00B406BB"/>
    <w:rsid w:val="00B521A3"/>
    <w:rsid w:val="00B5229A"/>
    <w:rsid w:val="00B52737"/>
    <w:rsid w:val="00B665CB"/>
    <w:rsid w:val="00B67040"/>
    <w:rsid w:val="00B721DB"/>
    <w:rsid w:val="00B7220B"/>
    <w:rsid w:val="00B72E80"/>
    <w:rsid w:val="00BA4164"/>
    <w:rsid w:val="00BB712F"/>
    <w:rsid w:val="00BC3560"/>
    <w:rsid w:val="00BD4DEB"/>
    <w:rsid w:val="00BF2187"/>
    <w:rsid w:val="00BF65F9"/>
    <w:rsid w:val="00C02F3B"/>
    <w:rsid w:val="00C067B6"/>
    <w:rsid w:val="00C263B0"/>
    <w:rsid w:val="00C27F50"/>
    <w:rsid w:val="00C43C5B"/>
    <w:rsid w:val="00C52542"/>
    <w:rsid w:val="00C557A1"/>
    <w:rsid w:val="00C615EB"/>
    <w:rsid w:val="00C64241"/>
    <w:rsid w:val="00C66EC6"/>
    <w:rsid w:val="00C70432"/>
    <w:rsid w:val="00C73C60"/>
    <w:rsid w:val="00C77837"/>
    <w:rsid w:val="00C82772"/>
    <w:rsid w:val="00C90566"/>
    <w:rsid w:val="00C90EE3"/>
    <w:rsid w:val="00C9171B"/>
    <w:rsid w:val="00C954A8"/>
    <w:rsid w:val="00CA43DE"/>
    <w:rsid w:val="00CA70B7"/>
    <w:rsid w:val="00CB0B3B"/>
    <w:rsid w:val="00CB4705"/>
    <w:rsid w:val="00CB52D8"/>
    <w:rsid w:val="00CB61B9"/>
    <w:rsid w:val="00CD2CAD"/>
    <w:rsid w:val="00CE4842"/>
    <w:rsid w:val="00CF07B8"/>
    <w:rsid w:val="00CF100C"/>
    <w:rsid w:val="00CF1BFA"/>
    <w:rsid w:val="00CF22DF"/>
    <w:rsid w:val="00D02524"/>
    <w:rsid w:val="00D05660"/>
    <w:rsid w:val="00D10134"/>
    <w:rsid w:val="00D108DB"/>
    <w:rsid w:val="00D144BE"/>
    <w:rsid w:val="00D16A00"/>
    <w:rsid w:val="00D20580"/>
    <w:rsid w:val="00D30610"/>
    <w:rsid w:val="00D432F3"/>
    <w:rsid w:val="00D435FB"/>
    <w:rsid w:val="00D50C4E"/>
    <w:rsid w:val="00D56981"/>
    <w:rsid w:val="00D56BBB"/>
    <w:rsid w:val="00D63D7E"/>
    <w:rsid w:val="00D6427F"/>
    <w:rsid w:val="00D7439F"/>
    <w:rsid w:val="00D85DD5"/>
    <w:rsid w:val="00D97DB1"/>
    <w:rsid w:val="00DA13A9"/>
    <w:rsid w:val="00DB1651"/>
    <w:rsid w:val="00DB2D9D"/>
    <w:rsid w:val="00DB6F60"/>
    <w:rsid w:val="00DC2BCD"/>
    <w:rsid w:val="00DC65DD"/>
    <w:rsid w:val="00DD3ED6"/>
    <w:rsid w:val="00DD56B4"/>
    <w:rsid w:val="00DD7CC8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0218"/>
    <w:rsid w:val="00E5141A"/>
    <w:rsid w:val="00E543FB"/>
    <w:rsid w:val="00E80073"/>
    <w:rsid w:val="00E83FAA"/>
    <w:rsid w:val="00E93860"/>
    <w:rsid w:val="00E96A65"/>
    <w:rsid w:val="00EB3FCD"/>
    <w:rsid w:val="00EB59A7"/>
    <w:rsid w:val="00EB6911"/>
    <w:rsid w:val="00EB7CCA"/>
    <w:rsid w:val="00EC3600"/>
    <w:rsid w:val="00EC4C75"/>
    <w:rsid w:val="00EC5C62"/>
    <w:rsid w:val="00EC6266"/>
    <w:rsid w:val="00EE3180"/>
    <w:rsid w:val="00F02FCD"/>
    <w:rsid w:val="00F044D8"/>
    <w:rsid w:val="00F17751"/>
    <w:rsid w:val="00F23249"/>
    <w:rsid w:val="00F312CB"/>
    <w:rsid w:val="00F332EA"/>
    <w:rsid w:val="00F3551D"/>
    <w:rsid w:val="00F35614"/>
    <w:rsid w:val="00F40518"/>
    <w:rsid w:val="00F40FD0"/>
    <w:rsid w:val="00F45E37"/>
    <w:rsid w:val="00F52A68"/>
    <w:rsid w:val="00F71F0A"/>
    <w:rsid w:val="00F76090"/>
    <w:rsid w:val="00F95386"/>
    <w:rsid w:val="00FA0DD7"/>
    <w:rsid w:val="00FA1310"/>
    <w:rsid w:val="00FA4629"/>
    <w:rsid w:val="00FA7721"/>
    <w:rsid w:val="00FB4B5D"/>
    <w:rsid w:val="00FB5A49"/>
    <w:rsid w:val="00FC05D9"/>
    <w:rsid w:val="00FC4212"/>
    <w:rsid w:val="00FD5E78"/>
    <w:rsid w:val="00FE6559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325A22"/>
  <w15:docId w15:val="{A83C333D-8780-49BA-9873-826A07076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1866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15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57222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5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3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8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8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3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89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46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05221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55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695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0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84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0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21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3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kolinsk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wallenburg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kolinska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7983D-86DD-4875-9630-FC9350193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2</Pages>
  <Words>738</Words>
  <Characters>4432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383</cp:revision>
  <cp:lastPrinted>2024-01-23T06:52:00Z</cp:lastPrinted>
  <dcterms:created xsi:type="dcterms:W3CDTF">2020-03-19T11:09:00Z</dcterms:created>
  <dcterms:modified xsi:type="dcterms:W3CDTF">2025-04-28T07:13:00Z</dcterms:modified>
</cp:coreProperties>
</file>