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C4" w:rsidRPr="00F21AC4" w:rsidRDefault="00F21AC4" w:rsidP="00F21AC4">
      <w:pPr>
        <w:spacing w:after="240" w:line="240" w:lineRule="auto"/>
        <w:rPr>
          <w:rFonts w:ascii="Times New Roman" w:eastAsia="Times New Roman" w:hAnsi="Times New Roman" w:cs="Times New Roman"/>
          <w:sz w:val="24"/>
          <w:szCs w:val="24"/>
          <w:lang w:eastAsia="pl-PL"/>
        </w:rPr>
      </w:pPr>
      <w:bookmarkStart w:id="0" w:name="_GoBack"/>
      <w:bookmarkEnd w:id="0"/>
      <w:r w:rsidRPr="00F21AC4">
        <w:rPr>
          <w:rFonts w:ascii="Times New Roman" w:eastAsia="Times New Roman" w:hAnsi="Times New Roman" w:cs="Times New Roman"/>
          <w:sz w:val="24"/>
          <w:szCs w:val="24"/>
          <w:lang w:eastAsia="pl-PL"/>
        </w:rPr>
        <w:t xml:space="preserve">Ogłoszenie nr 561403-N-2019 z dnia 2019-06-14 r. </w:t>
      </w:r>
    </w:p>
    <w:p w:rsidR="00F21AC4" w:rsidRPr="00F21AC4" w:rsidRDefault="00F21AC4" w:rsidP="00F21AC4">
      <w:pPr>
        <w:spacing w:after="0" w:line="240" w:lineRule="auto"/>
        <w:jc w:val="center"/>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Główny Instytut Górnictwa: Przetarg nieograniczony na dostawę materiałów laboratoryjnych, eksploatacyjnych oraz wzorców.</w:t>
      </w:r>
      <w:r w:rsidRPr="00F21AC4">
        <w:rPr>
          <w:rFonts w:ascii="Times New Roman" w:eastAsia="Times New Roman" w:hAnsi="Times New Roman" w:cs="Times New Roman"/>
          <w:sz w:val="24"/>
          <w:szCs w:val="24"/>
          <w:lang w:eastAsia="pl-PL"/>
        </w:rPr>
        <w:br/>
        <w:t xml:space="preserve">OGŁOSZENIE O ZAMÓWIENIU - Dostawy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Zamieszczanie ogłoszenia:</w:t>
      </w:r>
      <w:r w:rsidRPr="00F21AC4">
        <w:rPr>
          <w:rFonts w:ascii="Times New Roman" w:eastAsia="Times New Roman" w:hAnsi="Times New Roman" w:cs="Times New Roman"/>
          <w:sz w:val="24"/>
          <w:szCs w:val="24"/>
          <w:lang w:eastAsia="pl-PL"/>
        </w:rPr>
        <w:t xml:space="preserve"> Zamieszczanie obowiązkowe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Ogłoszenie dotyczy:</w:t>
      </w:r>
      <w:r w:rsidRPr="00F21AC4">
        <w:rPr>
          <w:rFonts w:ascii="Times New Roman" w:eastAsia="Times New Roman" w:hAnsi="Times New Roman" w:cs="Times New Roman"/>
          <w:sz w:val="24"/>
          <w:szCs w:val="24"/>
          <w:lang w:eastAsia="pl-PL"/>
        </w:rPr>
        <w:t xml:space="preserve"> Zamówienia publicznego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Tak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Nazwa projektu lub programu</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Dla cz. 1 - Projekt COALBYPRO, dla cz. 2-7 różne źródła finansowania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21AC4">
        <w:rPr>
          <w:rFonts w:ascii="Times New Roman" w:eastAsia="Times New Roman" w:hAnsi="Times New Roman" w:cs="Times New Roman"/>
          <w:sz w:val="24"/>
          <w:szCs w:val="24"/>
          <w:lang w:eastAsia="pl-PL"/>
        </w:rPr>
        <w:t>Pzp</w:t>
      </w:r>
      <w:proofErr w:type="spellEnd"/>
      <w:r w:rsidRPr="00F21AC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u w:val="single"/>
          <w:lang w:eastAsia="pl-PL"/>
        </w:rPr>
        <w:t>SEKCJA I: ZAMAWIAJĄCY</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Postępowanie przeprowadza centralny zamawiający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Informacje na temat podmiotu któremu zamawiający powierzył/powierzyli prowadzenie postępowania:</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Postępowanie jest przeprowadzane wspólnie przez zamawiających</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Informacje dodatkowe:</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 1) NAZWA I ADRES: </w:t>
      </w:r>
      <w:r w:rsidRPr="00F21AC4">
        <w:rPr>
          <w:rFonts w:ascii="Times New Roman" w:eastAsia="Times New Roman" w:hAnsi="Times New Roman" w:cs="Times New Roman"/>
          <w:sz w:val="24"/>
          <w:szCs w:val="24"/>
          <w:lang w:eastAsia="pl-PL"/>
        </w:rPr>
        <w:t xml:space="preserve">Główny Instytut Górnictwa, krajowy numer identyfikacyjny 00000000000000, ul. pl. Gwarków 1  , 40-166  Katowice, woj. śląskie, państwo Polska, tel. 032 2581631-9, e-mail bgxzg@gig.katowice.pl, faks 322596533. </w:t>
      </w:r>
      <w:r w:rsidRPr="00F21AC4">
        <w:rPr>
          <w:rFonts w:ascii="Times New Roman" w:eastAsia="Times New Roman" w:hAnsi="Times New Roman" w:cs="Times New Roman"/>
          <w:sz w:val="24"/>
          <w:szCs w:val="24"/>
          <w:lang w:eastAsia="pl-PL"/>
        </w:rPr>
        <w:br/>
        <w:t xml:space="preserve">Adres strony internetowej (URL): www.gig.eu </w:t>
      </w:r>
      <w:r w:rsidRPr="00F21AC4">
        <w:rPr>
          <w:rFonts w:ascii="Times New Roman" w:eastAsia="Times New Roman" w:hAnsi="Times New Roman" w:cs="Times New Roman"/>
          <w:sz w:val="24"/>
          <w:szCs w:val="24"/>
          <w:lang w:eastAsia="pl-PL"/>
        </w:rPr>
        <w:br/>
        <w:t xml:space="preserve">Adres profilu nabywcy: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 2) RODZAJ ZAMAWIAJĄCEGO: </w:t>
      </w:r>
      <w:r w:rsidRPr="00F21AC4">
        <w:rPr>
          <w:rFonts w:ascii="Times New Roman" w:eastAsia="Times New Roman" w:hAnsi="Times New Roman" w:cs="Times New Roman"/>
          <w:sz w:val="24"/>
          <w:szCs w:val="24"/>
          <w:lang w:eastAsia="pl-PL"/>
        </w:rPr>
        <w:t xml:space="preserve">Podmiot prawa publicznego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I.3) WSPÓLNE UDZIELANIE ZAMÓWIENIA </w:t>
      </w:r>
      <w:r w:rsidRPr="00F21AC4">
        <w:rPr>
          <w:rFonts w:ascii="Times New Roman" w:eastAsia="Times New Roman" w:hAnsi="Times New Roman" w:cs="Times New Roman"/>
          <w:b/>
          <w:bCs/>
          <w:i/>
          <w:iCs/>
          <w:sz w:val="24"/>
          <w:szCs w:val="24"/>
          <w:lang w:eastAsia="pl-PL"/>
        </w:rPr>
        <w:t>(jeżeli dotyczy)</w:t>
      </w:r>
      <w:r w:rsidRPr="00F21AC4">
        <w:rPr>
          <w:rFonts w:ascii="Times New Roman" w:eastAsia="Times New Roman" w:hAnsi="Times New Roman" w:cs="Times New Roman"/>
          <w:b/>
          <w:bCs/>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I.4) KOMUNIKACJA: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Tak </w:t>
      </w:r>
      <w:r w:rsidRPr="00F21AC4">
        <w:rPr>
          <w:rFonts w:ascii="Times New Roman" w:eastAsia="Times New Roman" w:hAnsi="Times New Roman" w:cs="Times New Roman"/>
          <w:sz w:val="24"/>
          <w:szCs w:val="24"/>
          <w:lang w:eastAsia="pl-PL"/>
        </w:rPr>
        <w:br/>
        <w:t xml:space="preserve">www.gig.eu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Oferty lub wnioski o dopuszczenie do udziału w postępowaniu należy przesyłać:</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Elektronicznie</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t xml:space="preserve">adres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Nie </w:t>
      </w:r>
      <w:r w:rsidRPr="00F21AC4">
        <w:rPr>
          <w:rFonts w:ascii="Times New Roman" w:eastAsia="Times New Roman" w:hAnsi="Times New Roman" w:cs="Times New Roman"/>
          <w:sz w:val="24"/>
          <w:szCs w:val="24"/>
          <w:lang w:eastAsia="pl-PL"/>
        </w:rPr>
        <w:br/>
        <w:t xml:space="preserve">Inny sposób: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Tak </w:t>
      </w:r>
      <w:r w:rsidRPr="00F21AC4">
        <w:rPr>
          <w:rFonts w:ascii="Times New Roman" w:eastAsia="Times New Roman" w:hAnsi="Times New Roman" w:cs="Times New Roman"/>
          <w:sz w:val="24"/>
          <w:szCs w:val="24"/>
          <w:lang w:eastAsia="pl-PL"/>
        </w:rPr>
        <w:br/>
        <w:t xml:space="preserve">Inny sposób: </w:t>
      </w:r>
      <w:r w:rsidRPr="00F21AC4">
        <w:rPr>
          <w:rFonts w:ascii="Times New Roman" w:eastAsia="Times New Roman" w:hAnsi="Times New Roman" w:cs="Times New Roman"/>
          <w:sz w:val="24"/>
          <w:szCs w:val="24"/>
          <w:lang w:eastAsia="pl-PL"/>
        </w:rPr>
        <w:br/>
        <w:t xml:space="preserve">Oferta musi być </w:t>
      </w:r>
      <w:proofErr w:type="spellStart"/>
      <w:r w:rsidRPr="00F21AC4">
        <w:rPr>
          <w:rFonts w:ascii="Times New Roman" w:eastAsia="Times New Roman" w:hAnsi="Times New Roman" w:cs="Times New Roman"/>
          <w:sz w:val="24"/>
          <w:szCs w:val="24"/>
          <w:lang w:eastAsia="pl-PL"/>
        </w:rPr>
        <w:t>sporzadzona</w:t>
      </w:r>
      <w:proofErr w:type="spellEnd"/>
      <w:r w:rsidRPr="00F21AC4">
        <w:rPr>
          <w:rFonts w:ascii="Times New Roman" w:eastAsia="Times New Roman" w:hAnsi="Times New Roman" w:cs="Times New Roman"/>
          <w:sz w:val="24"/>
          <w:szCs w:val="24"/>
          <w:lang w:eastAsia="pl-PL"/>
        </w:rPr>
        <w:t xml:space="preserve"> pisemnie w języku polskim </w:t>
      </w:r>
      <w:r w:rsidRPr="00F21AC4">
        <w:rPr>
          <w:rFonts w:ascii="Times New Roman" w:eastAsia="Times New Roman" w:hAnsi="Times New Roman" w:cs="Times New Roman"/>
          <w:sz w:val="24"/>
          <w:szCs w:val="24"/>
          <w:lang w:eastAsia="pl-PL"/>
        </w:rPr>
        <w:br/>
        <w:t xml:space="preserve">Adres: </w:t>
      </w:r>
      <w:r w:rsidRPr="00F21AC4">
        <w:rPr>
          <w:rFonts w:ascii="Times New Roman" w:eastAsia="Times New Roman" w:hAnsi="Times New Roman" w:cs="Times New Roman"/>
          <w:sz w:val="24"/>
          <w:szCs w:val="24"/>
          <w:lang w:eastAsia="pl-PL"/>
        </w:rPr>
        <w:br/>
      </w:r>
      <w:proofErr w:type="spellStart"/>
      <w:r w:rsidRPr="00F21AC4">
        <w:rPr>
          <w:rFonts w:ascii="Times New Roman" w:eastAsia="Times New Roman" w:hAnsi="Times New Roman" w:cs="Times New Roman"/>
          <w:sz w:val="24"/>
          <w:szCs w:val="24"/>
          <w:lang w:eastAsia="pl-PL"/>
        </w:rPr>
        <w:t>Głowmny</w:t>
      </w:r>
      <w:proofErr w:type="spellEnd"/>
      <w:r w:rsidRPr="00F21AC4">
        <w:rPr>
          <w:rFonts w:ascii="Times New Roman" w:eastAsia="Times New Roman" w:hAnsi="Times New Roman" w:cs="Times New Roman"/>
          <w:sz w:val="24"/>
          <w:szCs w:val="24"/>
          <w:lang w:eastAsia="pl-PL"/>
        </w:rPr>
        <w:t xml:space="preserve"> Instytut Górnictwa, Plac Gwarków 1, 40-166 Katowice, Gmach Dyrekcji II piętro pok. 226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lastRenderedPageBreak/>
        <w:br/>
      </w:r>
      <w:r w:rsidRPr="00F21AC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u w:val="single"/>
          <w:lang w:eastAsia="pl-PL"/>
        </w:rPr>
        <w:t xml:space="preserve">SEKCJA II: PRZEDMIOT ZAMÓWIENIA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II.1) Nazwa nadana zamówieniu przez zamawiającego: </w:t>
      </w:r>
      <w:r w:rsidRPr="00F21AC4">
        <w:rPr>
          <w:rFonts w:ascii="Times New Roman" w:eastAsia="Times New Roman" w:hAnsi="Times New Roman" w:cs="Times New Roman"/>
          <w:sz w:val="24"/>
          <w:szCs w:val="24"/>
          <w:lang w:eastAsia="pl-PL"/>
        </w:rPr>
        <w:t xml:space="preserve">Przetarg nieograniczony na dostawę materiałów laboratoryjnych, eksploatacyjnych oraz wzorców.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Numer referencyjny: </w:t>
      </w:r>
      <w:r w:rsidRPr="00F21AC4">
        <w:rPr>
          <w:rFonts w:ascii="Times New Roman" w:eastAsia="Times New Roman" w:hAnsi="Times New Roman" w:cs="Times New Roman"/>
          <w:sz w:val="24"/>
          <w:szCs w:val="24"/>
          <w:lang w:eastAsia="pl-PL"/>
        </w:rPr>
        <w:t xml:space="preserve">FZ-1/5126/KB/19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21AC4" w:rsidRPr="00F21AC4" w:rsidRDefault="00F21AC4" w:rsidP="00F21AC4">
      <w:pPr>
        <w:spacing w:after="0" w:line="240" w:lineRule="auto"/>
        <w:jc w:val="both"/>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II.2) Rodzaj zamówienia: </w:t>
      </w:r>
      <w:r w:rsidRPr="00F21AC4">
        <w:rPr>
          <w:rFonts w:ascii="Times New Roman" w:eastAsia="Times New Roman" w:hAnsi="Times New Roman" w:cs="Times New Roman"/>
          <w:sz w:val="24"/>
          <w:szCs w:val="24"/>
          <w:lang w:eastAsia="pl-PL"/>
        </w:rPr>
        <w:t xml:space="preserve">Dostawy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II.3) Informacja o możliwości składania ofert częściowych</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Zamówienie podzielone jest na części: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Tak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Oferty lub wnioski o dopuszczenie do udziału w postępowaniu można składać w odniesieniu do:</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wszystkich części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II.4) Krótki opis przedmiotu zamówienia </w:t>
      </w:r>
      <w:r w:rsidRPr="00F21AC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21AC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21AC4">
        <w:rPr>
          <w:rFonts w:ascii="Times New Roman" w:eastAsia="Times New Roman" w:hAnsi="Times New Roman" w:cs="Times New Roman"/>
          <w:sz w:val="24"/>
          <w:szCs w:val="24"/>
          <w:lang w:eastAsia="pl-PL"/>
        </w:rPr>
        <w:t xml:space="preserve">Dostawa materiałów laboratoryjnych, eksploatacyjnych oraz wzorców: CZĘŚĆ 1 - Elementy do wytworzenia stanowiska do syntezy zeolitów na bazie popiołów lotnych CZĘŚĆ 2 -Elementy eksploatacyjne do posiadanego przez Zamawiającego termostatu NANOCOLOR® VARIO Compact 2 oraz fotometru NANOCOLOR® 500D oraz naczynia kwarcowe CZĘŚĆ 3 - Elementy eksploatacyjne do posiadanego przez Zamawiającego analizatora </w:t>
      </w:r>
      <w:proofErr w:type="spellStart"/>
      <w:r w:rsidRPr="00F21AC4">
        <w:rPr>
          <w:rFonts w:ascii="Times New Roman" w:eastAsia="Times New Roman" w:hAnsi="Times New Roman" w:cs="Times New Roman"/>
          <w:sz w:val="24"/>
          <w:szCs w:val="24"/>
          <w:lang w:eastAsia="pl-PL"/>
        </w:rPr>
        <w:t>Morphologi</w:t>
      </w:r>
      <w:proofErr w:type="spellEnd"/>
      <w:r w:rsidRPr="00F21AC4">
        <w:rPr>
          <w:rFonts w:ascii="Times New Roman" w:eastAsia="Times New Roman" w:hAnsi="Times New Roman" w:cs="Times New Roman"/>
          <w:sz w:val="24"/>
          <w:szCs w:val="24"/>
          <w:lang w:eastAsia="pl-PL"/>
        </w:rPr>
        <w:t xml:space="preserve"> G3S-ID CZĘŚĆ 4 –Tygle grafitowe i roztwory </w:t>
      </w:r>
      <w:proofErr w:type="spellStart"/>
      <w:r w:rsidRPr="00F21AC4">
        <w:rPr>
          <w:rFonts w:ascii="Times New Roman" w:eastAsia="Times New Roman" w:hAnsi="Times New Roman" w:cs="Times New Roman"/>
          <w:sz w:val="24"/>
          <w:szCs w:val="24"/>
          <w:lang w:eastAsia="pl-PL"/>
        </w:rPr>
        <w:t>pehametryczne</w:t>
      </w:r>
      <w:proofErr w:type="spellEnd"/>
      <w:r w:rsidRPr="00F21AC4">
        <w:rPr>
          <w:rFonts w:ascii="Times New Roman" w:eastAsia="Times New Roman" w:hAnsi="Times New Roman" w:cs="Times New Roman"/>
          <w:sz w:val="24"/>
          <w:szCs w:val="24"/>
          <w:lang w:eastAsia="pl-PL"/>
        </w:rPr>
        <w:t xml:space="preserve">. CZĘŚĆ 5 – Mieszaniny wzorców CZĘŚĆ 6 --Wzorce I CZĘŚĆ 7- Wzorce II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II.5) Główny kod CPV: </w:t>
      </w:r>
      <w:r w:rsidRPr="00F21AC4">
        <w:rPr>
          <w:rFonts w:ascii="Times New Roman" w:eastAsia="Times New Roman" w:hAnsi="Times New Roman" w:cs="Times New Roman"/>
          <w:sz w:val="24"/>
          <w:szCs w:val="24"/>
          <w:lang w:eastAsia="pl-PL"/>
        </w:rPr>
        <w:t xml:space="preserve">33696500-0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Dodatkowe kody CPV:</w:t>
      </w:r>
      <w:r w:rsidRPr="00F21AC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Kod CPV</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34913000-0</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II.6) Całkowita wartość zamówienia </w:t>
      </w:r>
      <w:r w:rsidRPr="00F21AC4">
        <w:rPr>
          <w:rFonts w:ascii="Times New Roman" w:eastAsia="Times New Roman" w:hAnsi="Times New Roman" w:cs="Times New Roman"/>
          <w:i/>
          <w:iCs/>
          <w:sz w:val="24"/>
          <w:szCs w:val="24"/>
          <w:lang w:eastAsia="pl-PL"/>
        </w:rPr>
        <w:t>(jeżeli zamawiający podaje informacje o wartości zamówienia)</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lastRenderedPageBreak/>
        <w:t xml:space="preserve">Wartość bez VAT: 179696,34 </w:t>
      </w:r>
      <w:r w:rsidRPr="00F21AC4">
        <w:rPr>
          <w:rFonts w:ascii="Times New Roman" w:eastAsia="Times New Roman" w:hAnsi="Times New Roman" w:cs="Times New Roman"/>
          <w:sz w:val="24"/>
          <w:szCs w:val="24"/>
          <w:lang w:eastAsia="pl-PL"/>
        </w:rPr>
        <w:br/>
        <w:t xml:space="preserve">Waluta: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PLN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21AC4">
        <w:rPr>
          <w:rFonts w:ascii="Times New Roman" w:eastAsia="Times New Roman" w:hAnsi="Times New Roman" w:cs="Times New Roman"/>
          <w:b/>
          <w:bCs/>
          <w:sz w:val="24"/>
          <w:szCs w:val="24"/>
          <w:lang w:eastAsia="pl-PL"/>
        </w:rPr>
        <w:t>Pzp</w:t>
      </w:r>
      <w:proofErr w:type="spellEnd"/>
      <w:r w:rsidRPr="00F21AC4">
        <w:rPr>
          <w:rFonts w:ascii="Times New Roman" w:eastAsia="Times New Roman" w:hAnsi="Times New Roman" w:cs="Times New Roman"/>
          <w:b/>
          <w:bCs/>
          <w:sz w:val="24"/>
          <w:szCs w:val="24"/>
          <w:lang w:eastAsia="pl-PL"/>
        </w:rPr>
        <w:t xml:space="preserve">: </w:t>
      </w: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21AC4">
        <w:rPr>
          <w:rFonts w:ascii="Times New Roman" w:eastAsia="Times New Roman" w:hAnsi="Times New Roman" w:cs="Times New Roman"/>
          <w:sz w:val="24"/>
          <w:szCs w:val="24"/>
          <w:lang w:eastAsia="pl-PL"/>
        </w:rPr>
        <w:t>Pzp</w:t>
      </w:r>
      <w:proofErr w:type="spellEnd"/>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miesiącach:  12  </w:t>
      </w:r>
      <w:r w:rsidRPr="00F21AC4">
        <w:rPr>
          <w:rFonts w:ascii="Times New Roman" w:eastAsia="Times New Roman" w:hAnsi="Times New Roman" w:cs="Times New Roman"/>
          <w:i/>
          <w:iCs/>
          <w:sz w:val="24"/>
          <w:szCs w:val="24"/>
          <w:lang w:eastAsia="pl-PL"/>
        </w:rPr>
        <w:t xml:space="preserve"> lub </w:t>
      </w:r>
      <w:r w:rsidRPr="00F21AC4">
        <w:rPr>
          <w:rFonts w:ascii="Times New Roman" w:eastAsia="Times New Roman" w:hAnsi="Times New Roman" w:cs="Times New Roman"/>
          <w:b/>
          <w:bCs/>
          <w:sz w:val="24"/>
          <w:szCs w:val="24"/>
          <w:lang w:eastAsia="pl-PL"/>
        </w:rPr>
        <w:t>dniach:</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i/>
          <w:iCs/>
          <w:sz w:val="24"/>
          <w:szCs w:val="24"/>
          <w:lang w:eastAsia="pl-PL"/>
        </w:rPr>
        <w:t>lub</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data rozpoczęcia: </w:t>
      </w:r>
      <w:r w:rsidRPr="00F21AC4">
        <w:rPr>
          <w:rFonts w:ascii="Times New Roman" w:eastAsia="Times New Roman" w:hAnsi="Times New Roman" w:cs="Times New Roman"/>
          <w:sz w:val="24"/>
          <w:szCs w:val="24"/>
          <w:lang w:eastAsia="pl-PL"/>
        </w:rPr>
        <w:t> </w:t>
      </w:r>
      <w:r w:rsidRPr="00F21AC4">
        <w:rPr>
          <w:rFonts w:ascii="Times New Roman" w:eastAsia="Times New Roman" w:hAnsi="Times New Roman" w:cs="Times New Roman"/>
          <w:i/>
          <w:iCs/>
          <w:sz w:val="24"/>
          <w:szCs w:val="24"/>
          <w:lang w:eastAsia="pl-PL"/>
        </w:rPr>
        <w:t xml:space="preserve"> lub </w:t>
      </w:r>
      <w:r w:rsidRPr="00F21AC4">
        <w:rPr>
          <w:rFonts w:ascii="Times New Roman" w:eastAsia="Times New Roman" w:hAnsi="Times New Roman" w:cs="Times New Roman"/>
          <w:b/>
          <w:bCs/>
          <w:sz w:val="24"/>
          <w:szCs w:val="24"/>
          <w:lang w:eastAsia="pl-PL"/>
        </w:rPr>
        <w:t xml:space="preserve">zakończenia: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II.9) Informacje dodatkowe: </w:t>
      </w:r>
      <w:r w:rsidRPr="00F21AC4">
        <w:rPr>
          <w:rFonts w:ascii="Times New Roman" w:eastAsia="Times New Roman" w:hAnsi="Times New Roman" w:cs="Times New Roman"/>
          <w:sz w:val="24"/>
          <w:szCs w:val="24"/>
          <w:lang w:eastAsia="pl-PL"/>
        </w:rPr>
        <w:t xml:space="preserve">Zamawiający dopuszcza możliwość składania ofert częściowych, na jedną lub więcej wybranych części (także na całość zamówienia). Liczba części: 7. Złożenie oferty częściowej oznacza złożenie oferty na daną część, zawierającą wszystkie pozycje z tej części. Wybór oferty najkorzystniejszej nastąpi oddzielnie dla każdej części zamówienia. Zamawiający nie dopuszcza możliwości złożenia oferty wariantowej. Przedmiotowe postępowanie nie jest prowadzone w celu zawarcia umowy ramowej. Zamawiający nie przewiduje w niniejszym postępowaniu przeprowadzenia aukcji elektronicznej. Zamawiający nie wymaga wniesienia wadium oraz zabezpieczenia należytego wykonania umowy. Zamawiający ustala czas trwania umowy na okres 12 miesięcy od daty zawarcia umowy, chyba, że wcześniej zostanie wyczerpana ilość przedmiotu zamówienia określona w formularzu techniczno-cenowym, stanowiącym załącznik nr 3 do SIWZ. Zamówienia będą realizowane sukcesywnie (częściowo) na podstawie zamówień cząstkowych. Zamówienia będą realizowane przez Wykonawcę: a) Dla części 1 : do 10 tygodni b) Dla części 2-7 : do 6 tygodni na podstawie dyspozycji otrzymanej od Zamawiającego pocztą elektroniczną na warunkach DDP </w:t>
      </w:r>
      <w:proofErr w:type="spellStart"/>
      <w:r w:rsidRPr="00F21AC4">
        <w:rPr>
          <w:rFonts w:ascii="Times New Roman" w:eastAsia="Times New Roman" w:hAnsi="Times New Roman" w:cs="Times New Roman"/>
          <w:sz w:val="24"/>
          <w:szCs w:val="24"/>
          <w:lang w:eastAsia="pl-PL"/>
        </w:rPr>
        <w:t>Incoterms</w:t>
      </w:r>
      <w:proofErr w:type="spellEnd"/>
      <w:r w:rsidRPr="00F21AC4">
        <w:rPr>
          <w:rFonts w:ascii="Times New Roman" w:eastAsia="Times New Roman" w:hAnsi="Times New Roman" w:cs="Times New Roman"/>
          <w:sz w:val="24"/>
          <w:szCs w:val="24"/>
          <w:lang w:eastAsia="pl-PL"/>
        </w:rPr>
        <w:t xml:space="preserve"> 2010 do oznaczonego miejsca wykonania, tj. Główny Instytut Górnictwa, Plac Gwarków 1, 40-166 Katowice, Budynek CCTW, Zakład SC, od poniedziałku do piątku. Wykonawca zobowiązany jest do potwierdzenia każdego zamówienia cząstkowego pocztą elektroniczną. Dla części 1 : Wykonawca zapewni gwarancję i rękojmię na okres min. 24 m-</w:t>
      </w:r>
      <w:proofErr w:type="spellStart"/>
      <w:r w:rsidRPr="00F21AC4">
        <w:rPr>
          <w:rFonts w:ascii="Times New Roman" w:eastAsia="Times New Roman" w:hAnsi="Times New Roman" w:cs="Times New Roman"/>
          <w:sz w:val="24"/>
          <w:szCs w:val="24"/>
          <w:lang w:eastAsia="pl-PL"/>
        </w:rPr>
        <w:t>cy</w:t>
      </w:r>
      <w:proofErr w:type="spellEnd"/>
      <w:r w:rsidRPr="00F21AC4">
        <w:rPr>
          <w:rFonts w:ascii="Times New Roman" w:eastAsia="Times New Roman" w:hAnsi="Times New Roman" w:cs="Times New Roman"/>
          <w:sz w:val="24"/>
          <w:szCs w:val="24"/>
          <w:lang w:eastAsia="pl-PL"/>
        </w:rPr>
        <w:t xml:space="preserve">. Dla części 2-7 : Wykonawca zapewni gwarancję i rękojmię zgodną z gwarancją producenta, jednak nie krótszą niż 6 miesięcy. Gwarancja na części, wzorce i materiały eksploatacyjne dotyczy wad produkcyjnych lub otrzymania towaru uszkodzonego. Termin gwarancji będzie liczony od daty odbioru towaru. Uzupełnienie ilościowe lub wymiana wadliwego produktu na pozbawiony wad nastąpi w terminie do 14 dni roboczych od daty zgłoszenia reklamacji.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Termin płatności wynosi 30 dni i będzie liczony od daty dostarczenia do GIG prawidłowo wystawionej faktury (cząstkowej). Wykonawca wystawi fakturę z uwzględnieniem rzeczywiście dostarczonej ilości i podaniem ceny jednostkowej dostarczonego przedmiotu zamówienia. PODSTAWY WYKLUCZENIA Z POSTĘPOWANIA O UDZIELENIE ZAMÓWIENIA, WARUNKI UDZIAŁU W </w:t>
      </w:r>
      <w:r w:rsidRPr="00F21AC4">
        <w:rPr>
          <w:rFonts w:ascii="Times New Roman" w:eastAsia="Times New Roman" w:hAnsi="Times New Roman" w:cs="Times New Roman"/>
          <w:sz w:val="24"/>
          <w:szCs w:val="24"/>
          <w:lang w:eastAsia="pl-PL"/>
        </w:rPr>
        <w:lastRenderedPageBreak/>
        <w:t xml:space="preserve">POSTĘPOWANIU ORAZ WYKAZ OŚWIADCZEŃ I DOKUMENTÓW, POTWIERDZAJĄCYCH SPEŁNIANIE WARUNKÓW UDZIAŁU W POSTĘPOWANIU, BRAK PODSTAW WYKLUCZENIA ORAZ SPEŁNIANIE PRZEZ OFEROWANE DOSTAWY WYMAGAŃ OKRESLONYCH PRZEZ ZAMAWIAJĄCEGO 1. O udzielenie zamówienia mogą się ubiegać Wykonawcy, którzy: 1.1. nie podlegają wykluczeniu; 2. Podstawy wykluczenia: 2.1. Zamawiający wykluczy z postępowania Wykonawcę/ów w przypadkach, o których mowa w art. 24 ust. 1 pkt 12-23 ustawy (przesłanki wykluczenia obligatoryjne). 2.2. Z postępowania o udzielenie zamówienia Zamawiający wykluczy także Wykonawcę/ów w następujących przypadkach - wybrane przez Zamawiającego przesłanki wykluczenia fakultatywne, przewidziane w art. 24 ust. 5 ustawy: 2.2.1.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F21AC4">
        <w:rPr>
          <w:rFonts w:ascii="Times New Roman" w:eastAsia="Times New Roman" w:hAnsi="Times New Roman" w:cs="Times New Roman"/>
          <w:sz w:val="24"/>
          <w:szCs w:val="24"/>
          <w:lang w:eastAsia="pl-PL"/>
        </w:rPr>
        <w:t>późn</w:t>
      </w:r>
      <w:proofErr w:type="spellEnd"/>
      <w:r w:rsidRPr="00F21AC4">
        <w:rPr>
          <w:rFonts w:ascii="Times New Roman" w:eastAsia="Times New Roman" w:hAnsi="Times New Roman" w:cs="Times New Roman"/>
          <w:sz w:val="24"/>
          <w:szCs w:val="24"/>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F21AC4">
        <w:rPr>
          <w:rFonts w:ascii="Times New Roman" w:eastAsia="Times New Roman" w:hAnsi="Times New Roman" w:cs="Times New Roman"/>
          <w:sz w:val="24"/>
          <w:szCs w:val="24"/>
          <w:lang w:eastAsia="pl-PL"/>
        </w:rPr>
        <w:t>późn</w:t>
      </w:r>
      <w:proofErr w:type="spellEnd"/>
      <w:r w:rsidRPr="00F21AC4">
        <w:rPr>
          <w:rFonts w:ascii="Times New Roman" w:eastAsia="Times New Roman" w:hAnsi="Times New Roman" w:cs="Times New Roman"/>
          <w:sz w:val="24"/>
          <w:szCs w:val="24"/>
          <w:lang w:eastAsia="pl-PL"/>
        </w:rPr>
        <w:t xml:space="preserve">. zm.) 3. Warunki udziału w postępowaniu, określone przez Zamawiającego zgodnie z art. 22 ust. 1b ustawy: 3.1. Wykonawca musi posiadać kompetencje lub uprawnienia do prowadzenia określonej działalności zawodowej, o ile wynika to z odrębnych przepisów, pozwalające na realizację zamówienia. - NIE DOTYCZY NINIEJSZEGO POSTĘPOWANIA 3.2 Wykonawca musi znajdować się w sytuacji ekonomicznej lub finansowej pozwalające, na realizację zamówienia. - NIE DOTYCZY NINIEJSZEGO POSTĘPOWANIA 3.3 Wykonawca musi posiadać zdolność techniczną lub zawodową pozwalającą na realizację zamówienia. - NIE DOTYCZY NINIEJSZEGO POSTĘPOWANIA 4. Wykaz oświadczeń i dokumentów, potwierdzających brak podstaw wykluczenia oraz na potwierdzenie, że oferowane dostawy odpowiadają wymaganiom określonym przez Zamawiającego: 4.1. W celu wykazania braku podstaw wykluczenia z postępowania o udzielenie zamówienia do oferty należy dołączyć aktualne na dzień składania ofert Oświadczenia, zgodne ze wzorem stanowiącym załącznik nr 2 do SIWZ (oświadczenie z art. 25a ustawy). Informacje zawarte w Oświadczeniach stanowią wstępne potwierdzenie, że Wykonawca nie podlega wykluczeniu z postępowania. 4.2. 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Uwaga nr 2 : W przypadku Wykonawców wspólnie składających ofertę, dokumenty o których mowa w pkt 4.2. zobowiązany jest złożyć każdy z Wykonawców wspólnie składających ofertę. 4.3. 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NIE DOTYCZY NINIEJSZEGO POSTĘPOWANIA Uwaga nr 3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t>
      </w:r>
      <w:r w:rsidRPr="00F21AC4">
        <w:rPr>
          <w:rFonts w:ascii="Times New Roman" w:eastAsia="Times New Roman" w:hAnsi="Times New Roman" w:cs="Times New Roman"/>
          <w:sz w:val="24"/>
          <w:szCs w:val="24"/>
          <w:lang w:eastAsia="pl-PL"/>
        </w:rPr>
        <w:lastRenderedPageBreak/>
        <w:t xml:space="preserve">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 5. Podmioty zagraniczne: 5.1. Jeżeli Wykonawca ma siedzibę lub miejsce zamieszkania poza terytorium Rzeczypospolitej Polskiej: 5.1.1.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 5.2.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III.1) WARUNKI UDZIAŁU W POSTĘPOWANIU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Określenie warunków: </w:t>
      </w:r>
      <w:r w:rsidRPr="00F21AC4">
        <w:rPr>
          <w:rFonts w:ascii="Times New Roman" w:eastAsia="Times New Roman" w:hAnsi="Times New Roman" w:cs="Times New Roman"/>
          <w:sz w:val="24"/>
          <w:szCs w:val="24"/>
          <w:lang w:eastAsia="pl-PL"/>
        </w:rPr>
        <w:br/>
        <w:t xml:space="preserve">Informacje dodatkowe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III.1.2) Sytuacja finansowa lub ekonomiczna </w:t>
      </w:r>
      <w:r w:rsidRPr="00F21AC4">
        <w:rPr>
          <w:rFonts w:ascii="Times New Roman" w:eastAsia="Times New Roman" w:hAnsi="Times New Roman" w:cs="Times New Roman"/>
          <w:sz w:val="24"/>
          <w:szCs w:val="24"/>
          <w:lang w:eastAsia="pl-PL"/>
        </w:rPr>
        <w:br/>
        <w:t xml:space="preserve">Określenie warunków: </w:t>
      </w:r>
      <w:r w:rsidRPr="00F21AC4">
        <w:rPr>
          <w:rFonts w:ascii="Times New Roman" w:eastAsia="Times New Roman" w:hAnsi="Times New Roman" w:cs="Times New Roman"/>
          <w:sz w:val="24"/>
          <w:szCs w:val="24"/>
          <w:lang w:eastAsia="pl-PL"/>
        </w:rPr>
        <w:br/>
        <w:t xml:space="preserve">Informacje dodatkowe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III.1.3) Zdolność techniczna lub zawodowa </w:t>
      </w:r>
      <w:r w:rsidRPr="00F21AC4">
        <w:rPr>
          <w:rFonts w:ascii="Times New Roman" w:eastAsia="Times New Roman" w:hAnsi="Times New Roman" w:cs="Times New Roman"/>
          <w:sz w:val="24"/>
          <w:szCs w:val="24"/>
          <w:lang w:eastAsia="pl-PL"/>
        </w:rPr>
        <w:br/>
        <w:t xml:space="preserve">Określenie warunków: </w:t>
      </w:r>
      <w:r w:rsidRPr="00F21AC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w:t>
      </w:r>
      <w:r w:rsidRPr="00F21AC4">
        <w:rPr>
          <w:rFonts w:ascii="Times New Roman" w:eastAsia="Times New Roman" w:hAnsi="Times New Roman" w:cs="Times New Roman"/>
          <w:sz w:val="24"/>
          <w:szCs w:val="24"/>
          <w:lang w:eastAsia="pl-PL"/>
        </w:rPr>
        <w:lastRenderedPageBreak/>
        <w:t xml:space="preserve">zamówienia wraz z informacją o kwalifikacjach zawodowych lub doświadczeniu tych osób: </w:t>
      </w:r>
      <w:r w:rsidRPr="00F21AC4">
        <w:rPr>
          <w:rFonts w:ascii="Times New Roman" w:eastAsia="Times New Roman" w:hAnsi="Times New Roman" w:cs="Times New Roman"/>
          <w:sz w:val="24"/>
          <w:szCs w:val="24"/>
          <w:lang w:eastAsia="pl-PL"/>
        </w:rPr>
        <w:br/>
        <w:t xml:space="preserve">Informacje dodatkowe: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III.2) PODSTAWY WYKLUCZENIA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21AC4">
        <w:rPr>
          <w:rFonts w:ascii="Times New Roman" w:eastAsia="Times New Roman" w:hAnsi="Times New Roman" w:cs="Times New Roman"/>
          <w:b/>
          <w:bCs/>
          <w:sz w:val="24"/>
          <w:szCs w:val="24"/>
          <w:lang w:eastAsia="pl-PL"/>
        </w:rPr>
        <w:t>Pzp</w:t>
      </w:r>
      <w:proofErr w:type="spellEnd"/>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21AC4">
        <w:rPr>
          <w:rFonts w:ascii="Times New Roman" w:eastAsia="Times New Roman" w:hAnsi="Times New Roman" w:cs="Times New Roman"/>
          <w:b/>
          <w:bCs/>
          <w:sz w:val="24"/>
          <w:szCs w:val="24"/>
          <w:lang w:eastAsia="pl-PL"/>
        </w:rPr>
        <w:t>Pzp</w:t>
      </w:r>
      <w:proofErr w:type="spellEnd"/>
      <w:r w:rsidRPr="00F21AC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21AC4">
        <w:rPr>
          <w:rFonts w:ascii="Times New Roman" w:eastAsia="Times New Roman" w:hAnsi="Times New Roman" w:cs="Times New Roman"/>
          <w:sz w:val="24"/>
          <w:szCs w:val="24"/>
          <w:lang w:eastAsia="pl-PL"/>
        </w:rPr>
        <w:t>Pzp</w:t>
      </w:r>
      <w:proofErr w:type="spellEnd"/>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21AC4">
        <w:rPr>
          <w:rFonts w:ascii="Times New Roman" w:eastAsia="Times New Roman" w:hAnsi="Times New Roman" w:cs="Times New Roman"/>
          <w:sz w:val="24"/>
          <w:szCs w:val="24"/>
          <w:lang w:eastAsia="pl-PL"/>
        </w:rPr>
        <w:br/>
        <w:t xml:space="preserve">Tak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Oświadczenie o spełnianiu kryteriów selekcji </w:t>
      </w:r>
      <w:r w:rsidRPr="00F21AC4">
        <w:rPr>
          <w:rFonts w:ascii="Times New Roman" w:eastAsia="Times New Roman" w:hAnsi="Times New Roman" w:cs="Times New Roman"/>
          <w:sz w:val="24"/>
          <w:szCs w:val="24"/>
          <w:lang w:eastAsia="pl-PL"/>
        </w:rPr>
        <w:br/>
        <w:t xml:space="preserve">Nie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III.5.1) W ZAKRESIE SPEŁNIANIA WARUNKÓW UDZIAŁU W POSTĘPOWANIU:</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III.5.2) W ZAKRESIE KRYTERIÓW SELEKCJI:</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III.7) INNE DOKUMENTY NIE WYMIENIONE W pkt III.3) - III.6)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u w:val="single"/>
          <w:lang w:eastAsia="pl-PL"/>
        </w:rPr>
        <w:t xml:space="preserve">SEKCJA IV: PROCEDURA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IV.1) OPIS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IV.1.1) Tryb udzielenia zamówienia: </w:t>
      </w:r>
      <w:r w:rsidRPr="00F21AC4">
        <w:rPr>
          <w:rFonts w:ascii="Times New Roman" w:eastAsia="Times New Roman" w:hAnsi="Times New Roman" w:cs="Times New Roman"/>
          <w:sz w:val="24"/>
          <w:szCs w:val="24"/>
          <w:lang w:eastAsia="pl-PL"/>
        </w:rPr>
        <w:t xml:space="preserve">Przetarg nieograniczony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IV.1.2) Zamawiający żąda wniesienia wadium:</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t xml:space="preserve">Informacja na temat wadium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IV.1.3) Przewiduje się udzielenie zaliczek na poczet wykonania zamówienia:</w:t>
      </w:r>
      <w:r w:rsidRPr="00F21AC4">
        <w:rPr>
          <w:rFonts w:ascii="Times New Roman" w:eastAsia="Times New Roman" w:hAnsi="Times New Roman" w:cs="Times New Roman"/>
          <w:sz w:val="24"/>
          <w:szCs w:val="24"/>
          <w:lang w:eastAsia="pl-PL"/>
        </w:rPr>
        <w:t xml:space="preserv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lastRenderedPageBreak/>
        <w:t xml:space="preserve">Nie </w:t>
      </w:r>
      <w:r w:rsidRPr="00F21AC4">
        <w:rPr>
          <w:rFonts w:ascii="Times New Roman" w:eastAsia="Times New Roman" w:hAnsi="Times New Roman" w:cs="Times New Roman"/>
          <w:sz w:val="24"/>
          <w:szCs w:val="24"/>
          <w:lang w:eastAsia="pl-PL"/>
        </w:rPr>
        <w:br/>
        <w:t xml:space="preserve">Należy podać informacje na temat udzielania zaliczek: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21AC4">
        <w:rPr>
          <w:rFonts w:ascii="Times New Roman" w:eastAsia="Times New Roman" w:hAnsi="Times New Roman" w:cs="Times New Roman"/>
          <w:sz w:val="24"/>
          <w:szCs w:val="24"/>
          <w:lang w:eastAsia="pl-PL"/>
        </w:rPr>
        <w:br/>
        <w:t xml:space="preserve">Nie </w:t>
      </w:r>
      <w:r w:rsidRPr="00F21AC4">
        <w:rPr>
          <w:rFonts w:ascii="Times New Roman" w:eastAsia="Times New Roman" w:hAnsi="Times New Roman" w:cs="Times New Roman"/>
          <w:sz w:val="24"/>
          <w:szCs w:val="24"/>
          <w:lang w:eastAsia="pl-PL"/>
        </w:rPr>
        <w:br/>
        <w:t xml:space="preserve">Informacje dodatkowe: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IV.1.5.) Wymaga się złożenia oferty wariantowej: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t xml:space="preserve">Dopuszcza się złożenie oferty wariantowej </w:t>
      </w:r>
      <w:r w:rsidRPr="00F21AC4">
        <w:rPr>
          <w:rFonts w:ascii="Times New Roman" w:eastAsia="Times New Roman" w:hAnsi="Times New Roman" w:cs="Times New Roman"/>
          <w:sz w:val="24"/>
          <w:szCs w:val="24"/>
          <w:lang w:eastAsia="pl-PL"/>
        </w:rPr>
        <w:br/>
        <w:t xml:space="preserve">Nie </w:t>
      </w:r>
      <w:r w:rsidRPr="00F21AC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Liczba wykonawców   </w:t>
      </w:r>
      <w:r w:rsidRPr="00F21AC4">
        <w:rPr>
          <w:rFonts w:ascii="Times New Roman" w:eastAsia="Times New Roman" w:hAnsi="Times New Roman" w:cs="Times New Roman"/>
          <w:sz w:val="24"/>
          <w:szCs w:val="24"/>
          <w:lang w:eastAsia="pl-PL"/>
        </w:rPr>
        <w:br/>
        <w:t xml:space="preserve">Przewidywana minimalna liczba wykonawców </w:t>
      </w:r>
      <w:r w:rsidRPr="00F21AC4">
        <w:rPr>
          <w:rFonts w:ascii="Times New Roman" w:eastAsia="Times New Roman" w:hAnsi="Times New Roman" w:cs="Times New Roman"/>
          <w:sz w:val="24"/>
          <w:szCs w:val="24"/>
          <w:lang w:eastAsia="pl-PL"/>
        </w:rPr>
        <w:br/>
        <w:t xml:space="preserve">Maksymalna liczba wykonawców   </w:t>
      </w:r>
      <w:r w:rsidRPr="00F21AC4">
        <w:rPr>
          <w:rFonts w:ascii="Times New Roman" w:eastAsia="Times New Roman" w:hAnsi="Times New Roman" w:cs="Times New Roman"/>
          <w:sz w:val="24"/>
          <w:szCs w:val="24"/>
          <w:lang w:eastAsia="pl-PL"/>
        </w:rPr>
        <w:br/>
        <w:t xml:space="preserve">Kryteria selekcji wykonawców: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IV.1.7) Informacje na temat umowy ramowej lub dynamicznego systemu zakupów: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Umowa ramowa będzie zawarta: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Czy przewiduje się ograniczenie liczby uczestników umowy ramowej: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Przewidziana maksymalna liczba uczestników umowy ramowej: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Informacje dodatkowe: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Zamówienie obejmuje ustanowienie dynamicznego systemu zakupów: </w:t>
      </w:r>
      <w:r w:rsidRPr="00F21AC4">
        <w:rPr>
          <w:rFonts w:ascii="Times New Roman" w:eastAsia="Times New Roman" w:hAnsi="Times New Roman" w:cs="Times New Roman"/>
          <w:sz w:val="24"/>
          <w:szCs w:val="24"/>
          <w:lang w:eastAsia="pl-PL"/>
        </w:rPr>
        <w:br/>
        <w:t xml:space="preserve">Nie </w:t>
      </w:r>
      <w:r w:rsidRPr="00F21AC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Informacje dodatkowe: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IV.1.8) Aukcja elektroniczna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Przewidziane jest przeprowadzenie aukcji elektronicznej </w:t>
      </w:r>
      <w:r w:rsidRPr="00F21AC4">
        <w:rPr>
          <w:rFonts w:ascii="Times New Roman" w:eastAsia="Times New Roman" w:hAnsi="Times New Roman" w:cs="Times New Roman"/>
          <w:i/>
          <w:iCs/>
          <w:sz w:val="24"/>
          <w:szCs w:val="24"/>
          <w:lang w:eastAsia="pl-PL"/>
        </w:rPr>
        <w:t xml:space="preserve">(przetarg nieograniczony, przetarg ograniczony, negocjacje z ogłoszeniem) </w:t>
      </w:r>
      <w:r w:rsidRPr="00F21AC4">
        <w:rPr>
          <w:rFonts w:ascii="Times New Roman" w:eastAsia="Times New Roman" w:hAnsi="Times New Roman" w:cs="Times New Roman"/>
          <w:sz w:val="24"/>
          <w:szCs w:val="24"/>
          <w:lang w:eastAsia="pl-PL"/>
        </w:rPr>
        <w:t xml:space="preserve">Nie </w:t>
      </w:r>
      <w:r w:rsidRPr="00F21AC4">
        <w:rPr>
          <w:rFonts w:ascii="Times New Roman" w:eastAsia="Times New Roman" w:hAnsi="Times New Roman" w:cs="Times New Roman"/>
          <w:sz w:val="24"/>
          <w:szCs w:val="24"/>
          <w:lang w:eastAsia="pl-PL"/>
        </w:rPr>
        <w:br/>
        <w:t xml:space="preserve">Należy podać adres strony internetowej, na której aukcja będzie prowadzona: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21AC4">
        <w:rPr>
          <w:rFonts w:ascii="Times New Roman" w:eastAsia="Times New Roman" w:hAnsi="Times New Roman" w:cs="Times New Roman"/>
          <w:sz w:val="24"/>
          <w:szCs w:val="24"/>
          <w:lang w:eastAsia="pl-PL"/>
        </w:rPr>
        <w:br/>
        <w:t xml:space="preserve">Informacje dotyczące przebiegu aukcji elektronicznej: </w:t>
      </w:r>
      <w:r w:rsidRPr="00F21AC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21AC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21AC4">
        <w:rPr>
          <w:rFonts w:ascii="Times New Roman" w:eastAsia="Times New Roman" w:hAnsi="Times New Roman" w:cs="Times New Roman"/>
          <w:sz w:val="24"/>
          <w:szCs w:val="24"/>
          <w:lang w:eastAsia="pl-PL"/>
        </w:rPr>
        <w:br/>
        <w:t xml:space="preserve">Wymagania dotyczące rejestracji i identyfikacji wykonawców w aukcji elektronicznej: </w:t>
      </w:r>
      <w:r w:rsidRPr="00F21AC4">
        <w:rPr>
          <w:rFonts w:ascii="Times New Roman" w:eastAsia="Times New Roman" w:hAnsi="Times New Roman" w:cs="Times New Roman"/>
          <w:sz w:val="24"/>
          <w:szCs w:val="24"/>
          <w:lang w:eastAsia="pl-PL"/>
        </w:rPr>
        <w:br/>
        <w:t xml:space="preserve">Informacje o liczbie etapów aukcji elektronicznej i czasie ich trwania: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t xml:space="preserve">Czas trwania: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21AC4">
        <w:rPr>
          <w:rFonts w:ascii="Times New Roman" w:eastAsia="Times New Roman" w:hAnsi="Times New Roman" w:cs="Times New Roman"/>
          <w:sz w:val="24"/>
          <w:szCs w:val="24"/>
          <w:lang w:eastAsia="pl-PL"/>
        </w:rPr>
        <w:br/>
        <w:t xml:space="preserve">Warunki zamknięcia aukcji elektronicznej: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IV.2) KRYTERIA OCENY OFERT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IV.2.1) Kryteria oceny ofert: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IV.2.2) Kryteria</w:t>
      </w:r>
      <w:r w:rsidRPr="00F21AC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Znaczenie</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95,00</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5,00</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21AC4">
        <w:rPr>
          <w:rFonts w:ascii="Times New Roman" w:eastAsia="Times New Roman" w:hAnsi="Times New Roman" w:cs="Times New Roman"/>
          <w:b/>
          <w:bCs/>
          <w:sz w:val="24"/>
          <w:szCs w:val="24"/>
          <w:lang w:eastAsia="pl-PL"/>
        </w:rPr>
        <w:t>Pzp</w:t>
      </w:r>
      <w:proofErr w:type="spellEnd"/>
      <w:r w:rsidRPr="00F21AC4">
        <w:rPr>
          <w:rFonts w:ascii="Times New Roman" w:eastAsia="Times New Roman" w:hAnsi="Times New Roman" w:cs="Times New Roman"/>
          <w:b/>
          <w:bCs/>
          <w:sz w:val="24"/>
          <w:szCs w:val="24"/>
          <w:lang w:eastAsia="pl-PL"/>
        </w:rPr>
        <w:t xml:space="preserve"> </w:t>
      </w:r>
      <w:r w:rsidRPr="00F21AC4">
        <w:rPr>
          <w:rFonts w:ascii="Times New Roman" w:eastAsia="Times New Roman" w:hAnsi="Times New Roman" w:cs="Times New Roman"/>
          <w:sz w:val="24"/>
          <w:szCs w:val="24"/>
          <w:lang w:eastAsia="pl-PL"/>
        </w:rPr>
        <w:t xml:space="preserve">(przetarg nieograniczony) </w:t>
      </w:r>
      <w:r w:rsidRPr="00F21AC4">
        <w:rPr>
          <w:rFonts w:ascii="Times New Roman" w:eastAsia="Times New Roman" w:hAnsi="Times New Roman" w:cs="Times New Roman"/>
          <w:sz w:val="24"/>
          <w:szCs w:val="24"/>
          <w:lang w:eastAsia="pl-PL"/>
        </w:rPr>
        <w:br/>
        <w:t xml:space="preserve">Tak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IV.3) Negocjacje z ogłoszeniem, dialog konkurencyjny, partnerstwo innowacyjne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IV.3.1) Informacje na temat negocjacji z ogłoszeniem</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Minimalne wymagania, które muszą spełniać wszystkie oferty: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21AC4">
        <w:rPr>
          <w:rFonts w:ascii="Times New Roman" w:eastAsia="Times New Roman" w:hAnsi="Times New Roman" w:cs="Times New Roman"/>
          <w:sz w:val="24"/>
          <w:szCs w:val="24"/>
          <w:lang w:eastAsia="pl-PL"/>
        </w:rPr>
        <w:br/>
        <w:t xml:space="preserve">Przewidziany jest podział negocjacji na etapy w celu ograniczenia liczby ofert: </w:t>
      </w:r>
      <w:r w:rsidRPr="00F21AC4">
        <w:rPr>
          <w:rFonts w:ascii="Times New Roman" w:eastAsia="Times New Roman" w:hAnsi="Times New Roman" w:cs="Times New Roman"/>
          <w:sz w:val="24"/>
          <w:szCs w:val="24"/>
          <w:lang w:eastAsia="pl-PL"/>
        </w:rPr>
        <w:br/>
        <w:t xml:space="preserve">Należy podać informacje na temat etapów negocjacji (w tym liczbę etapów):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Informacje dodatkowe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lastRenderedPageBreak/>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IV.3.2) Informacje na temat dialogu konkurencyjnego</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Wstępny harmonogram postępowania: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Podział dialogu na etapy w celu ograniczenia liczby rozwiązań: </w:t>
      </w:r>
      <w:r w:rsidRPr="00F21AC4">
        <w:rPr>
          <w:rFonts w:ascii="Times New Roman" w:eastAsia="Times New Roman" w:hAnsi="Times New Roman" w:cs="Times New Roman"/>
          <w:sz w:val="24"/>
          <w:szCs w:val="24"/>
          <w:lang w:eastAsia="pl-PL"/>
        </w:rPr>
        <w:br/>
        <w:t xml:space="preserve">Należy podać informacje na temat etapów dialogu: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Informacje dodatkowe: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IV.3.3) Informacje na temat partnerstwa innowacyjnego</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Informacje dodatkowe: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IV.4) Licytacja elektroniczna </w:t>
      </w:r>
      <w:r w:rsidRPr="00F21AC4">
        <w:rPr>
          <w:rFonts w:ascii="Times New Roman" w:eastAsia="Times New Roman" w:hAnsi="Times New Roman" w:cs="Times New Roman"/>
          <w:sz w:val="24"/>
          <w:szCs w:val="24"/>
          <w:lang w:eastAsia="pl-PL"/>
        </w:rPr>
        <w:br/>
        <w:t xml:space="preserve">Adres strony internetowej, na której będzie prowadzona licytacja elektroniczna: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Informacje o liczbie etapów licytacji elektronicznej i czasie ich trwania: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Czas trwania: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Termin składania wniosków o dopuszczenie do udziału w licytacji elektronicznej: </w:t>
      </w:r>
      <w:r w:rsidRPr="00F21AC4">
        <w:rPr>
          <w:rFonts w:ascii="Times New Roman" w:eastAsia="Times New Roman" w:hAnsi="Times New Roman" w:cs="Times New Roman"/>
          <w:sz w:val="24"/>
          <w:szCs w:val="24"/>
          <w:lang w:eastAsia="pl-PL"/>
        </w:rPr>
        <w:br/>
        <w:t xml:space="preserve">Data: godzina: </w:t>
      </w:r>
      <w:r w:rsidRPr="00F21AC4">
        <w:rPr>
          <w:rFonts w:ascii="Times New Roman" w:eastAsia="Times New Roman" w:hAnsi="Times New Roman" w:cs="Times New Roman"/>
          <w:sz w:val="24"/>
          <w:szCs w:val="24"/>
          <w:lang w:eastAsia="pl-PL"/>
        </w:rPr>
        <w:br/>
        <w:t xml:space="preserve">Termin otwarcia licytacji elektronicznej: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Termin i warunki zamknięcia licytacji elektronicznej: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t xml:space="preserve">Wymagania dotyczące zabezpieczenia należytego wykonania umowy: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lastRenderedPageBreak/>
        <w:br/>
        <w:t xml:space="preserve">Informacje dodatkowe: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IV.5) ZMIANA UMOWY</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21AC4">
        <w:rPr>
          <w:rFonts w:ascii="Times New Roman" w:eastAsia="Times New Roman" w:hAnsi="Times New Roman" w:cs="Times New Roman"/>
          <w:sz w:val="24"/>
          <w:szCs w:val="24"/>
          <w:lang w:eastAsia="pl-PL"/>
        </w:rPr>
        <w:t xml:space="preserve"> Tak </w:t>
      </w:r>
      <w:r w:rsidRPr="00F21AC4">
        <w:rPr>
          <w:rFonts w:ascii="Times New Roman" w:eastAsia="Times New Roman" w:hAnsi="Times New Roman" w:cs="Times New Roman"/>
          <w:sz w:val="24"/>
          <w:szCs w:val="24"/>
          <w:lang w:eastAsia="pl-PL"/>
        </w:rPr>
        <w:br/>
        <w:t xml:space="preserve">Należy wskazać zakres, charakter zmian oraz warunki wprowadzenia zmian: </w:t>
      </w:r>
      <w:r w:rsidRPr="00F21AC4">
        <w:rPr>
          <w:rFonts w:ascii="Times New Roman" w:eastAsia="Times New Roman" w:hAnsi="Times New Roman" w:cs="Times New Roman"/>
          <w:sz w:val="24"/>
          <w:szCs w:val="24"/>
          <w:lang w:eastAsia="pl-PL"/>
        </w:rPr>
        <w:br/>
        <w:t xml:space="preserve">§10. ZMIANA ZAWARTEJ UMOWY (ANEKS)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IV.6) INFORMACJE ADMINISTRACYJNE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IV.6.1) Sposób udostępniania informacji o charakterze poufnym </w:t>
      </w:r>
      <w:r w:rsidRPr="00F21AC4">
        <w:rPr>
          <w:rFonts w:ascii="Times New Roman" w:eastAsia="Times New Roman" w:hAnsi="Times New Roman" w:cs="Times New Roman"/>
          <w:i/>
          <w:iCs/>
          <w:sz w:val="24"/>
          <w:szCs w:val="24"/>
          <w:lang w:eastAsia="pl-PL"/>
        </w:rPr>
        <w:t xml:space="preserve">(jeżeli dotyczy):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Środki służące ochronie informacji o charakterze poufnym</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21AC4">
        <w:rPr>
          <w:rFonts w:ascii="Times New Roman" w:eastAsia="Times New Roman" w:hAnsi="Times New Roman" w:cs="Times New Roman"/>
          <w:sz w:val="24"/>
          <w:szCs w:val="24"/>
          <w:lang w:eastAsia="pl-PL"/>
        </w:rPr>
        <w:br/>
        <w:t xml:space="preserve">Data: 2019-06-25, godzina: 10:00, </w:t>
      </w:r>
      <w:r w:rsidRPr="00F21AC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21AC4">
        <w:rPr>
          <w:rFonts w:ascii="Times New Roman" w:eastAsia="Times New Roman" w:hAnsi="Times New Roman" w:cs="Times New Roman"/>
          <w:sz w:val="24"/>
          <w:szCs w:val="24"/>
          <w:lang w:eastAsia="pl-PL"/>
        </w:rPr>
        <w:br/>
        <w:t xml:space="preserve">Nie </w:t>
      </w:r>
      <w:r w:rsidRPr="00F21AC4">
        <w:rPr>
          <w:rFonts w:ascii="Times New Roman" w:eastAsia="Times New Roman" w:hAnsi="Times New Roman" w:cs="Times New Roman"/>
          <w:sz w:val="24"/>
          <w:szCs w:val="24"/>
          <w:lang w:eastAsia="pl-PL"/>
        </w:rPr>
        <w:br/>
        <w:t xml:space="preserve">Wskazać powody: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21AC4">
        <w:rPr>
          <w:rFonts w:ascii="Times New Roman" w:eastAsia="Times New Roman" w:hAnsi="Times New Roman" w:cs="Times New Roman"/>
          <w:sz w:val="24"/>
          <w:szCs w:val="24"/>
          <w:lang w:eastAsia="pl-PL"/>
        </w:rPr>
        <w:br/>
        <w:t xml:space="preserve">&gt; Oferta musi być sporządzona w formie pisemnej pod rygorem nieważności, w języku polskim. Dokumenty sporządzone w języku obcym, należy składać wraz z tłumaczeniem na język polski – nie dotyczy oferty, która musi być sporządzona w języku polskim.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IV.6.3) Termin związania ofertą: </w:t>
      </w:r>
      <w:r w:rsidRPr="00F21AC4">
        <w:rPr>
          <w:rFonts w:ascii="Times New Roman" w:eastAsia="Times New Roman" w:hAnsi="Times New Roman" w:cs="Times New Roman"/>
          <w:sz w:val="24"/>
          <w:szCs w:val="24"/>
          <w:lang w:eastAsia="pl-PL"/>
        </w:rPr>
        <w:t xml:space="preserve">do: okres w dniach: 30 (od ostatecznego terminu składania ofert)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21AC4">
        <w:rPr>
          <w:rFonts w:ascii="Times New Roman" w:eastAsia="Times New Roman" w:hAnsi="Times New Roman" w:cs="Times New Roman"/>
          <w:sz w:val="24"/>
          <w:szCs w:val="24"/>
          <w:lang w:eastAsia="pl-PL"/>
        </w:rPr>
        <w:t xml:space="preserve"> Nie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21AC4">
        <w:rPr>
          <w:rFonts w:ascii="Times New Roman" w:eastAsia="Times New Roman" w:hAnsi="Times New Roman" w:cs="Times New Roman"/>
          <w:sz w:val="24"/>
          <w:szCs w:val="24"/>
          <w:lang w:eastAsia="pl-PL"/>
        </w:rPr>
        <w:t xml:space="preserve"> Nie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lastRenderedPageBreak/>
        <w:t>IV.6.6) Informacje dodatkowe:</w:t>
      </w:r>
      <w:r w:rsidRPr="00F21AC4">
        <w:rPr>
          <w:rFonts w:ascii="Times New Roman" w:eastAsia="Times New Roman" w:hAnsi="Times New Roman" w:cs="Times New Roman"/>
          <w:sz w:val="24"/>
          <w:szCs w:val="24"/>
          <w:lang w:eastAsia="pl-PL"/>
        </w:rPr>
        <w:t xml:space="preserve"> </w:t>
      </w:r>
      <w:r w:rsidRPr="00F21AC4">
        <w:rPr>
          <w:rFonts w:ascii="Times New Roman" w:eastAsia="Times New Roman" w:hAnsi="Times New Roman" w:cs="Times New Roman"/>
          <w:sz w:val="24"/>
          <w:szCs w:val="24"/>
          <w:lang w:eastAsia="pl-PL"/>
        </w:rPr>
        <w:br/>
      </w:r>
    </w:p>
    <w:p w:rsidR="00F21AC4" w:rsidRPr="00F21AC4" w:rsidRDefault="00F21AC4" w:rsidP="00F21AC4">
      <w:pPr>
        <w:spacing w:after="0" w:line="240" w:lineRule="auto"/>
        <w:jc w:val="center"/>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u w:val="single"/>
          <w:lang w:eastAsia="pl-PL"/>
        </w:rPr>
        <w:t xml:space="preserve">ZAŁĄCZNIK I - INFORMACJE DOTYCZĄCE OFERT CZĘŚCIOWYCH </w:t>
      </w:r>
    </w:p>
    <w:p w:rsidR="00F21AC4" w:rsidRPr="00F21AC4" w:rsidRDefault="00F21AC4" w:rsidP="00F21AC4">
      <w:pPr>
        <w:spacing w:after="0" w:line="240" w:lineRule="auto"/>
        <w:rPr>
          <w:rFonts w:ascii="Times New Roman" w:eastAsia="Times New Roman" w:hAnsi="Times New Roman" w:cs="Times New Roman"/>
          <w:sz w:val="24"/>
          <w:szCs w:val="24"/>
          <w:lang w:eastAsia="pl-PL"/>
        </w:rPr>
      </w:pPr>
    </w:p>
    <w:p w:rsidR="00F21AC4" w:rsidRPr="00F21AC4" w:rsidRDefault="00F21AC4" w:rsidP="00F21AC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0"/>
        <w:gridCol w:w="180"/>
        <w:gridCol w:w="834"/>
        <w:gridCol w:w="7168"/>
      </w:tblGrid>
      <w:tr w:rsidR="00F21AC4" w:rsidRPr="00F21AC4" w:rsidTr="00F21AC4">
        <w:trPr>
          <w:tblCellSpacing w:w="15" w:type="dxa"/>
        </w:trPr>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1</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Nazwa: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Elementy do wytworzenia stanowiska do syntezy zeolitów na bazie popiołów lotnych </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1) Krótki opis przedmiotu zamówienia </w:t>
      </w:r>
      <w:r w:rsidRPr="00F21AC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1AC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21AC4">
        <w:rPr>
          <w:rFonts w:ascii="Times New Roman" w:eastAsia="Times New Roman" w:hAnsi="Times New Roman" w:cs="Times New Roman"/>
          <w:b/>
          <w:bCs/>
          <w:sz w:val="24"/>
          <w:szCs w:val="24"/>
          <w:lang w:eastAsia="pl-PL"/>
        </w:rPr>
        <w:t>budowlane:</w:t>
      </w:r>
      <w:r w:rsidRPr="00F21AC4">
        <w:rPr>
          <w:rFonts w:ascii="Times New Roman" w:eastAsia="Times New Roman" w:hAnsi="Times New Roman" w:cs="Times New Roman"/>
          <w:sz w:val="24"/>
          <w:szCs w:val="24"/>
          <w:lang w:eastAsia="pl-PL"/>
        </w:rPr>
        <w:t>Elementy</w:t>
      </w:r>
      <w:proofErr w:type="spellEnd"/>
      <w:r w:rsidRPr="00F21AC4">
        <w:rPr>
          <w:rFonts w:ascii="Times New Roman" w:eastAsia="Times New Roman" w:hAnsi="Times New Roman" w:cs="Times New Roman"/>
          <w:sz w:val="24"/>
          <w:szCs w:val="24"/>
          <w:lang w:eastAsia="pl-PL"/>
        </w:rPr>
        <w:t xml:space="preserve"> do wytworzenia stanowiska do syntezy zeolitów na bazie popiołów lotnych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2) Wspólny Słownik Zamówień(CPV): </w:t>
      </w:r>
      <w:r w:rsidRPr="00F21AC4">
        <w:rPr>
          <w:rFonts w:ascii="Times New Roman" w:eastAsia="Times New Roman" w:hAnsi="Times New Roman" w:cs="Times New Roman"/>
          <w:sz w:val="24"/>
          <w:szCs w:val="24"/>
          <w:lang w:eastAsia="pl-PL"/>
        </w:rPr>
        <w:t>34913000-0, 33696500-0</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3) Wartość części zamówienia(jeżeli zamawiający podaje informacje o wartości zamówienia):</w:t>
      </w:r>
      <w:r w:rsidRPr="00F21AC4">
        <w:rPr>
          <w:rFonts w:ascii="Times New Roman" w:eastAsia="Times New Roman" w:hAnsi="Times New Roman" w:cs="Times New Roman"/>
          <w:sz w:val="24"/>
          <w:szCs w:val="24"/>
          <w:lang w:eastAsia="pl-PL"/>
        </w:rPr>
        <w:br/>
        <w:t>Wartość bez VAT: 71340,00</w:t>
      </w:r>
      <w:r w:rsidRPr="00F21AC4">
        <w:rPr>
          <w:rFonts w:ascii="Times New Roman" w:eastAsia="Times New Roman" w:hAnsi="Times New Roman" w:cs="Times New Roman"/>
          <w:sz w:val="24"/>
          <w:szCs w:val="24"/>
          <w:lang w:eastAsia="pl-PL"/>
        </w:rPr>
        <w:br/>
        <w:t xml:space="preserve">Waluta: </w:t>
      </w:r>
      <w:r w:rsidRPr="00F21AC4">
        <w:rPr>
          <w:rFonts w:ascii="Times New Roman" w:eastAsia="Times New Roman" w:hAnsi="Times New Roman" w:cs="Times New Roman"/>
          <w:sz w:val="24"/>
          <w:szCs w:val="24"/>
          <w:lang w:eastAsia="pl-PL"/>
        </w:rPr>
        <w:br/>
        <w:t>PLN</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4) Czas trwania lub termin wykonania: </w:t>
      </w:r>
      <w:r w:rsidRPr="00F21AC4">
        <w:rPr>
          <w:rFonts w:ascii="Times New Roman" w:eastAsia="Times New Roman" w:hAnsi="Times New Roman" w:cs="Times New Roman"/>
          <w:sz w:val="24"/>
          <w:szCs w:val="24"/>
          <w:lang w:eastAsia="pl-PL"/>
        </w:rPr>
        <w:br/>
        <w:t>okres w miesiącach: 12</w:t>
      </w:r>
      <w:r w:rsidRPr="00F21AC4">
        <w:rPr>
          <w:rFonts w:ascii="Times New Roman" w:eastAsia="Times New Roman" w:hAnsi="Times New Roman" w:cs="Times New Roman"/>
          <w:sz w:val="24"/>
          <w:szCs w:val="24"/>
          <w:lang w:eastAsia="pl-PL"/>
        </w:rPr>
        <w:br/>
        <w:t xml:space="preserve">okres w dniach: </w:t>
      </w:r>
      <w:r w:rsidRPr="00F21AC4">
        <w:rPr>
          <w:rFonts w:ascii="Times New Roman" w:eastAsia="Times New Roman" w:hAnsi="Times New Roman" w:cs="Times New Roman"/>
          <w:sz w:val="24"/>
          <w:szCs w:val="24"/>
          <w:lang w:eastAsia="pl-PL"/>
        </w:rPr>
        <w:br/>
        <w:t xml:space="preserve">data rozpoczęcia: </w:t>
      </w:r>
      <w:r w:rsidRPr="00F21AC4">
        <w:rPr>
          <w:rFonts w:ascii="Times New Roman" w:eastAsia="Times New Roman" w:hAnsi="Times New Roman" w:cs="Times New Roman"/>
          <w:sz w:val="24"/>
          <w:szCs w:val="24"/>
          <w:lang w:eastAsia="pl-PL"/>
        </w:rPr>
        <w:br/>
        <w:t xml:space="preserve">data zakończenia: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Znaczenie</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95,00</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5,00</w:t>
            </w:r>
          </w:p>
        </w:tc>
      </w:tr>
    </w:tbl>
    <w:p w:rsidR="00F21AC4" w:rsidRPr="00F21AC4" w:rsidRDefault="00F21AC4" w:rsidP="00F21AC4">
      <w:pPr>
        <w:spacing w:after="24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6) INFORMACJE DODATKOWE:</w:t>
      </w:r>
      <w:r w:rsidRPr="00F21AC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
        <w:gridCol w:w="180"/>
        <w:gridCol w:w="834"/>
        <w:gridCol w:w="7349"/>
      </w:tblGrid>
      <w:tr w:rsidR="00F21AC4" w:rsidRPr="00F21AC4" w:rsidTr="00F21AC4">
        <w:trPr>
          <w:tblCellSpacing w:w="15" w:type="dxa"/>
        </w:trPr>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2</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Nazwa: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Elementy eksploatacyjne do posiadanego przez Zamawiającego termostatu NANOCOLOR® VARIO Compact 2 oraz fotometru NANOCOLOR® 500D oraz naczynia kwarcowe</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1) Krótki opis przedmiotu zamówienia </w:t>
      </w:r>
      <w:r w:rsidRPr="00F21AC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1AC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21AC4">
        <w:rPr>
          <w:rFonts w:ascii="Times New Roman" w:eastAsia="Times New Roman" w:hAnsi="Times New Roman" w:cs="Times New Roman"/>
          <w:b/>
          <w:bCs/>
          <w:sz w:val="24"/>
          <w:szCs w:val="24"/>
          <w:lang w:eastAsia="pl-PL"/>
        </w:rPr>
        <w:t>budowlane:</w:t>
      </w:r>
      <w:r w:rsidRPr="00F21AC4">
        <w:rPr>
          <w:rFonts w:ascii="Times New Roman" w:eastAsia="Times New Roman" w:hAnsi="Times New Roman" w:cs="Times New Roman"/>
          <w:sz w:val="24"/>
          <w:szCs w:val="24"/>
          <w:lang w:eastAsia="pl-PL"/>
        </w:rPr>
        <w:t>Elementy</w:t>
      </w:r>
      <w:proofErr w:type="spellEnd"/>
      <w:r w:rsidRPr="00F21AC4">
        <w:rPr>
          <w:rFonts w:ascii="Times New Roman" w:eastAsia="Times New Roman" w:hAnsi="Times New Roman" w:cs="Times New Roman"/>
          <w:sz w:val="24"/>
          <w:szCs w:val="24"/>
          <w:lang w:eastAsia="pl-PL"/>
        </w:rPr>
        <w:t xml:space="preserve"> eksploatacyjne do posiadanego przez Zamawiającego termostatu NANOCOLOR® VARIO Compact 2 oraz fotometru NANOCOLOR® 500D oraz naczynia kwarcowe</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2) Wspólny Słownik Zamówień(CPV): </w:t>
      </w:r>
      <w:r w:rsidRPr="00F21AC4">
        <w:rPr>
          <w:rFonts w:ascii="Times New Roman" w:eastAsia="Times New Roman" w:hAnsi="Times New Roman" w:cs="Times New Roman"/>
          <w:sz w:val="24"/>
          <w:szCs w:val="24"/>
          <w:lang w:eastAsia="pl-PL"/>
        </w:rPr>
        <w:t>33696500-0, 34913000-0</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3) Wartość części zamówienia(jeżeli zamawiający podaje informacje o wartości zamówienia):</w:t>
      </w:r>
      <w:r w:rsidRPr="00F21AC4">
        <w:rPr>
          <w:rFonts w:ascii="Times New Roman" w:eastAsia="Times New Roman" w:hAnsi="Times New Roman" w:cs="Times New Roman"/>
          <w:sz w:val="24"/>
          <w:szCs w:val="24"/>
          <w:lang w:eastAsia="pl-PL"/>
        </w:rPr>
        <w:br/>
        <w:t>Wartość bez VAT: 39838,50</w:t>
      </w:r>
      <w:r w:rsidRPr="00F21AC4">
        <w:rPr>
          <w:rFonts w:ascii="Times New Roman" w:eastAsia="Times New Roman" w:hAnsi="Times New Roman" w:cs="Times New Roman"/>
          <w:sz w:val="24"/>
          <w:szCs w:val="24"/>
          <w:lang w:eastAsia="pl-PL"/>
        </w:rPr>
        <w:br/>
        <w:t xml:space="preserve">Waluta: </w:t>
      </w:r>
      <w:r w:rsidRPr="00F21AC4">
        <w:rPr>
          <w:rFonts w:ascii="Times New Roman" w:eastAsia="Times New Roman" w:hAnsi="Times New Roman" w:cs="Times New Roman"/>
          <w:sz w:val="24"/>
          <w:szCs w:val="24"/>
          <w:lang w:eastAsia="pl-PL"/>
        </w:rPr>
        <w:br/>
        <w:t>PLN</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4) Czas trwania lub termin wykonania: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lastRenderedPageBreak/>
        <w:t>okres w miesiącach: 12</w:t>
      </w:r>
      <w:r w:rsidRPr="00F21AC4">
        <w:rPr>
          <w:rFonts w:ascii="Times New Roman" w:eastAsia="Times New Roman" w:hAnsi="Times New Roman" w:cs="Times New Roman"/>
          <w:sz w:val="24"/>
          <w:szCs w:val="24"/>
          <w:lang w:eastAsia="pl-PL"/>
        </w:rPr>
        <w:br/>
        <w:t xml:space="preserve">okres w dniach: </w:t>
      </w:r>
      <w:r w:rsidRPr="00F21AC4">
        <w:rPr>
          <w:rFonts w:ascii="Times New Roman" w:eastAsia="Times New Roman" w:hAnsi="Times New Roman" w:cs="Times New Roman"/>
          <w:sz w:val="24"/>
          <w:szCs w:val="24"/>
          <w:lang w:eastAsia="pl-PL"/>
        </w:rPr>
        <w:br/>
        <w:t xml:space="preserve">data rozpoczęcia: </w:t>
      </w:r>
      <w:r w:rsidRPr="00F21AC4">
        <w:rPr>
          <w:rFonts w:ascii="Times New Roman" w:eastAsia="Times New Roman" w:hAnsi="Times New Roman" w:cs="Times New Roman"/>
          <w:sz w:val="24"/>
          <w:szCs w:val="24"/>
          <w:lang w:eastAsia="pl-PL"/>
        </w:rPr>
        <w:br/>
        <w:t xml:space="preserve">data zakończenia: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Znaczenie</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95,00</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5,00</w:t>
            </w:r>
          </w:p>
        </w:tc>
      </w:tr>
    </w:tbl>
    <w:p w:rsidR="00F21AC4" w:rsidRPr="00F21AC4" w:rsidRDefault="00F21AC4" w:rsidP="00F21AC4">
      <w:pPr>
        <w:spacing w:after="24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6) INFORMACJE DODATKOWE:</w:t>
      </w:r>
      <w:r w:rsidRPr="00F21AC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8"/>
        <w:gridCol w:w="180"/>
        <w:gridCol w:w="834"/>
        <w:gridCol w:w="7210"/>
      </w:tblGrid>
      <w:tr w:rsidR="00F21AC4" w:rsidRPr="00F21AC4" w:rsidTr="00F21AC4">
        <w:trPr>
          <w:tblCellSpacing w:w="15" w:type="dxa"/>
        </w:trPr>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3</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Nazwa: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Elementy eksploatacyjne do posiadanego przez Zamawiającego analizatora </w:t>
            </w:r>
            <w:proofErr w:type="spellStart"/>
            <w:r w:rsidRPr="00F21AC4">
              <w:rPr>
                <w:rFonts w:ascii="Times New Roman" w:eastAsia="Times New Roman" w:hAnsi="Times New Roman" w:cs="Times New Roman"/>
                <w:sz w:val="24"/>
                <w:szCs w:val="24"/>
                <w:lang w:eastAsia="pl-PL"/>
              </w:rPr>
              <w:t>Morphologi</w:t>
            </w:r>
            <w:proofErr w:type="spellEnd"/>
            <w:r w:rsidRPr="00F21AC4">
              <w:rPr>
                <w:rFonts w:ascii="Times New Roman" w:eastAsia="Times New Roman" w:hAnsi="Times New Roman" w:cs="Times New Roman"/>
                <w:sz w:val="24"/>
                <w:szCs w:val="24"/>
                <w:lang w:eastAsia="pl-PL"/>
              </w:rPr>
              <w:t xml:space="preserve"> G3S-ID </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1) Krótki opis przedmiotu zamówienia </w:t>
      </w:r>
      <w:r w:rsidRPr="00F21AC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1AC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21AC4">
        <w:rPr>
          <w:rFonts w:ascii="Times New Roman" w:eastAsia="Times New Roman" w:hAnsi="Times New Roman" w:cs="Times New Roman"/>
          <w:b/>
          <w:bCs/>
          <w:sz w:val="24"/>
          <w:szCs w:val="24"/>
          <w:lang w:eastAsia="pl-PL"/>
        </w:rPr>
        <w:t>budowlane:</w:t>
      </w:r>
      <w:r w:rsidRPr="00F21AC4">
        <w:rPr>
          <w:rFonts w:ascii="Times New Roman" w:eastAsia="Times New Roman" w:hAnsi="Times New Roman" w:cs="Times New Roman"/>
          <w:sz w:val="24"/>
          <w:szCs w:val="24"/>
          <w:lang w:eastAsia="pl-PL"/>
        </w:rPr>
        <w:t>Elementy</w:t>
      </w:r>
      <w:proofErr w:type="spellEnd"/>
      <w:r w:rsidRPr="00F21AC4">
        <w:rPr>
          <w:rFonts w:ascii="Times New Roman" w:eastAsia="Times New Roman" w:hAnsi="Times New Roman" w:cs="Times New Roman"/>
          <w:sz w:val="24"/>
          <w:szCs w:val="24"/>
          <w:lang w:eastAsia="pl-PL"/>
        </w:rPr>
        <w:t xml:space="preserve"> eksploatacyjne do posiadanego przez Zamawiającego analizatora </w:t>
      </w:r>
      <w:proofErr w:type="spellStart"/>
      <w:r w:rsidRPr="00F21AC4">
        <w:rPr>
          <w:rFonts w:ascii="Times New Roman" w:eastAsia="Times New Roman" w:hAnsi="Times New Roman" w:cs="Times New Roman"/>
          <w:sz w:val="24"/>
          <w:szCs w:val="24"/>
          <w:lang w:eastAsia="pl-PL"/>
        </w:rPr>
        <w:t>Morphologi</w:t>
      </w:r>
      <w:proofErr w:type="spellEnd"/>
      <w:r w:rsidRPr="00F21AC4">
        <w:rPr>
          <w:rFonts w:ascii="Times New Roman" w:eastAsia="Times New Roman" w:hAnsi="Times New Roman" w:cs="Times New Roman"/>
          <w:sz w:val="24"/>
          <w:szCs w:val="24"/>
          <w:lang w:eastAsia="pl-PL"/>
        </w:rPr>
        <w:t xml:space="preserve"> G3S-ID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2) Wspólny Słownik Zamówień(CPV): </w:t>
      </w:r>
      <w:r w:rsidRPr="00F21AC4">
        <w:rPr>
          <w:rFonts w:ascii="Times New Roman" w:eastAsia="Times New Roman" w:hAnsi="Times New Roman" w:cs="Times New Roman"/>
          <w:sz w:val="24"/>
          <w:szCs w:val="24"/>
          <w:lang w:eastAsia="pl-PL"/>
        </w:rPr>
        <w:t xml:space="preserve">34913000-0,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3) Wartość części zamówienia(jeżeli zamawiający podaje informacje o wartości zamówienia):</w:t>
      </w:r>
      <w:r w:rsidRPr="00F21AC4">
        <w:rPr>
          <w:rFonts w:ascii="Times New Roman" w:eastAsia="Times New Roman" w:hAnsi="Times New Roman" w:cs="Times New Roman"/>
          <w:sz w:val="24"/>
          <w:szCs w:val="24"/>
          <w:lang w:eastAsia="pl-PL"/>
        </w:rPr>
        <w:br/>
        <w:t>Wartość bez VAT: 11967,00</w:t>
      </w:r>
      <w:r w:rsidRPr="00F21AC4">
        <w:rPr>
          <w:rFonts w:ascii="Times New Roman" w:eastAsia="Times New Roman" w:hAnsi="Times New Roman" w:cs="Times New Roman"/>
          <w:sz w:val="24"/>
          <w:szCs w:val="24"/>
          <w:lang w:eastAsia="pl-PL"/>
        </w:rPr>
        <w:br/>
        <w:t xml:space="preserve">Waluta: </w:t>
      </w:r>
      <w:r w:rsidRPr="00F21AC4">
        <w:rPr>
          <w:rFonts w:ascii="Times New Roman" w:eastAsia="Times New Roman" w:hAnsi="Times New Roman" w:cs="Times New Roman"/>
          <w:sz w:val="24"/>
          <w:szCs w:val="24"/>
          <w:lang w:eastAsia="pl-PL"/>
        </w:rPr>
        <w:br/>
        <w:t>PLN</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4) Czas trwania lub termin wykonania: </w:t>
      </w:r>
      <w:r w:rsidRPr="00F21AC4">
        <w:rPr>
          <w:rFonts w:ascii="Times New Roman" w:eastAsia="Times New Roman" w:hAnsi="Times New Roman" w:cs="Times New Roman"/>
          <w:sz w:val="24"/>
          <w:szCs w:val="24"/>
          <w:lang w:eastAsia="pl-PL"/>
        </w:rPr>
        <w:br/>
        <w:t>okres w miesiącach: 12</w:t>
      </w:r>
      <w:r w:rsidRPr="00F21AC4">
        <w:rPr>
          <w:rFonts w:ascii="Times New Roman" w:eastAsia="Times New Roman" w:hAnsi="Times New Roman" w:cs="Times New Roman"/>
          <w:sz w:val="24"/>
          <w:szCs w:val="24"/>
          <w:lang w:eastAsia="pl-PL"/>
        </w:rPr>
        <w:br/>
        <w:t xml:space="preserve">okres w dniach: </w:t>
      </w:r>
      <w:r w:rsidRPr="00F21AC4">
        <w:rPr>
          <w:rFonts w:ascii="Times New Roman" w:eastAsia="Times New Roman" w:hAnsi="Times New Roman" w:cs="Times New Roman"/>
          <w:sz w:val="24"/>
          <w:szCs w:val="24"/>
          <w:lang w:eastAsia="pl-PL"/>
        </w:rPr>
        <w:br/>
        <w:t xml:space="preserve">data rozpoczęcia: </w:t>
      </w:r>
      <w:r w:rsidRPr="00F21AC4">
        <w:rPr>
          <w:rFonts w:ascii="Times New Roman" w:eastAsia="Times New Roman" w:hAnsi="Times New Roman" w:cs="Times New Roman"/>
          <w:sz w:val="24"/>
          <w:szCs w:val="24"/>
          <w:lang w:eastAsia="pl-PL"/>
        </w:rPr>
        <w:br/>
        <w:t xml:space="preserve">data zakończenia: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Znaczenie</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95,00</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5,00</w:t>
            </w:r>
          </w:p>
        </w:tc>
      </w:tr>
    </w:tbl>
    <w:p w:rsidR="00F21AC4" w:rsidRPr="00F21AC4" w:rsidRDefault="00F21AC4" w:rsidP="00F21AC4">
      <w:pPr>
        <w:spacing w:after="24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6) INFORMACJE DODATKOWE:</w:t>
      </w:r>
      <w:r w:rsidRPr="00F21AC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240"/>
      </w:tblGrid>
      <w:tr w:rsidR="00F21AC4" w:rsidRPr="00F21AC4" w:rsidTr="00F21AC4">
        <w:trPr>
          <w:tblCellSpacing w:w="15" w:type="dxa"/>
        </w:trPr>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4</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Nazwa: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Tygle grafitowe i roztwory </w:t>
            </w:r>
            <w:proofErr w:type="spellStart"/>
            <w:r w:rsidRPr="00F21AC4">
              <w:rPr>
                <w:rFonts w:ascii="Times New Roman" w:eastAsia="Times New Roman" w:hAnsi="Times New Roman" w:cs="Times New Roman"/>
                <w:sz w:val="24"/>
                <w:szCs w:val="24"/>
                <w:lang w:eastAsia="pl-PL"/>
              </w:rPr>
              <w:t>pehametryczne</w:t>
            </w:r>
            <w:proofErr w:type="spellEnd"/>
            <w:r w:rsidRPr="00F21AC4">
              <w:rPr>
                <w:rFonts w:ascii="Times New Roman" w:eastAsia="Times New Roman" w:hAnsi="Times New Roman" w:cs="Times New Roman"/>
                <w:sz w:val="24"/>
                <w:szCs w:val="24"/>
                <w:lang w:eastAsia="pl-PL"/>
              </w:rPr>
              <w:t>.</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1) Krótki opis przedmiotu zamówienia </w:t>
      </w:r>
      <w:r w:rsidRPr="00F21AC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1AC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21AC4">
        <w:rPr>
          <w:rFonts w:ascii="Times New Roman" w:eastAsia="Times New Roman" w:hAnsi="Times New Roman" w:cs="Times New Roman"/>
          <w:b/>
          <w:bCs/>
          <w:sz w:val="24"/>
          <w:szCs w:val="24"/>
          <w:lang w:eastAsia="pl-PL"/>
        </w:rPr>
        <w:t>budowlane:</w:t>
      </w:r>
      <w:r w:rsidRPr="00F21AC4">
        <w:rPr>
          <w:rFonts w:ascii="Times New Roman" w:eastAsia="Times New Roman" w:hAnsi="Times New Roman" w:cs="Times New Roman"/>
          <w:sz w:val="24"/>
          <w:szCs w:val="24"/>
          <w:lang w:eastAsia="pl-PL"/>
        </w:rPr>
        <w:t>Tygle</w:t>
      </w:r>
      <w:proofErr w:type="spellEnd"/>
      <w:r w:rsidRPr="00F21AC4">
        <w:rPr>
          <w:rFonts w:ascii="Times New Roman" w:eastAsia="Times New Roman" w:hAnsi="Times New Roman" w:cs="Times New Roman"/>
          <w:sz w:val="24"/>
          <w:szCs w:val="24"/>
          <w:lang w:eastAsia="pl-PL"/>
        </w:rPr>
        <w:t xml:space="preserve"> grafitowe i roztwory </w:t>
      </w:r>
      <w:proofErr w:type="spellStart"/>
      <w:r w:rsidRPr="00F21AC4">
        <w:rPr>
          <w:rFonts w:ascii="Times New Roman" w:eastAsia="Times New Roman" w:hAnsi="Times New Roman" w:cs="Times New Roman"/>
          <w:sz w:val="24"/>
          <w:szCs w:val="24"/>
          <w:lang w:eastAsia="pl-PL"/>
        </w:rPr>
        <w:t>pehametryczne</w:t>
      </w:r>
      <w:proofErr w:type="spellEnd"/>
      <w:r w:rsidRPr="00F21AC4">
        <w:rPr>
          <w:rFonts w:ascii="Times New Roman" w:eastAsia="Times New Roman" w:hAnsi="Times New Roman" w:cs="Times New Roman"/>
          <w:sz w:val="24"/>
          <w:szCs w:val="24"/>
          <w:lang w:eastAsia="pl-PL"/>
        </w:rPr>
        <w:t>.</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2) Wspólny Słownik Zamówień(CPV): </w:t>
      </w:r>
      <w:r w:rsidRPr="00F21AC4">
        <w:rPr>
          <w:rFonts w:ascii="Times New Roman" w:eastAsia="Times New Roman" w:hAnsi="Times New Roman" w:cs="Times New Roman"/>
          <w:sz w:val="24"/>
          <w:szCs w:val="24"/>
          <w:lang w:eastAsia="pl-PL"/>
        </w:rPr>
        <w:t>33696500-0, 34913000-0</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3) Wartość części zamówienia(jeżeli zamawiający podaje informacje o wartości zamówienia):</w:t>
      </w:r>
      <w:r w:rsidRPr="00F21AC4">
        <w:rPr>
          <w:rFonts w:ascii="Times New Roman" w:eastAsia="Times New Roman" w:hAnsi="Times New Roman" w:cs="Times New Roman"/>
          <w:sz w:val="24"/>
          <w:szCs w:val="24"/>
          <w:lang w:eastAsia="pl-PL"/>
        </w:rPr>
        <w:br/>
        <w:t>Wartość bez VAT: 13125,20</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lastRenderedPageBreak/>
        <w:t xml:space="preserve">Waluta: </w:t>
      </w:r>
      <w:r w:rsidRPr="00F21AC4">
        <w:rPr>
          <w:rFonts w:ascii="Times New Roman" w:eastAsia="Times New Roman" w:hAnsi="Times New Roman" w:cs="Times New Roman"/>
          <w:sz w:val="24"/>
          <w:szCs w:val="24"/>
          <w:lang w:eastAsia="pl-PL"/>
        </w:rPr>
        <w:br/>
        <w:t>PLN</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4) Czas trwania lub termin wykonania: </w:t>
      </w:r>
      <w:r w:rsidRPr="00F21AC4">
        <w:rPr>
          <w:rFonts w:ascii="Times New Roman" w:eastAsia="Times New Roman" w:hAnsi="Times New Roman" w:cs="Times New Roman"/>
          <w:sz w:val="24"/>
          <w:szCs w:val="24"/>
          <w:lang w:eastAsia="pl-PL"/>
        </w:rPr>
        <w:br/>
        <w:t>okres w miesiącach: 12</w:t>
      </w:r>
      <w:r w:rsidRPr="00F21AC4">
        <w:rPr>
          <w:rFonts w:ascii="Times New Roman" w:eastAsia="Times New Roman" w:hAnsi="Times New Roman" w:cs="Times New Roman"/>
          <w:sz w:val="24"/>
          <w:szCs w:val="24"/>
          <w:lang w:eastAsia="pl-PL"/>
        </w:rPr>
        <w:br/>
        <w:t xml:space="preserve">okres w dniach: </w:t>
      </w:r>
      <w:r w:rsidRPr="00F21AC4">
        <w:rPr>
          <w:rFonts w:ascii="Times New Roman" w:eastAsia="Times New Roman" w:hAnsi="Times New Roman" w:cs="Times New Roman"/>
          <w:sz w:val="24"/>
          <w:szCs w:val="24"/>
          <w:lang w:eastAsia="pl-PL"/>
        </w:rPr>
        <w:br/>
        <w:t xml:space="preserve">data rozpoczęcia: </w:t>
      </w:r>
      <w:r w:rsidRPr="00F21AC4">
        <w:rPr>
          <w:rFonts w:ascii="Times New Roman" w:eastAsia="Times New Roman" w:hAnsi="Times New Roman" w:cs="Times New Roman"/>
          <w:sz w:val="24"/>
          <w:szCs w:val="24"/>
          <w:lang w:eastAsia="pl-PL"/>
        </w:rPr>
        <w:br/>
        <w:t xml:space="preserve">data zakończenia: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Znaczenie</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95,00</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5,00</w:t>
            </w:r>
          </w:p>
        </w:tc>
      </w:tr>
    </w:tbl>
    <w:p w:rsidR="00F21AC4" w:rsidRPr="00F21AC4" w:rsidRDefault="00F21AC4" w:rsidP="00F21AC4">
      <w:pPr>
        <w:spacing w:after="24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6) INFORMACJE DODATKOWE:</w:t>
      </w:r>
      <w:r w:rsidRPr="00F21AC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135"/>
      </w:tblGrid>
      <w:tr w:rsidR="00F21AC4" w:rsidRPr="00F21AC4" w:rsidTr="00F21AC4">
        <w:trPr>
          <w:tblCellSpacing w:w="15" w:type="dxa"/>
        </w:trPr>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Nazwa: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 xml:space="preserve">Mieszaniny wzorców </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1) Krótki opis przedmiotu zamówienia </w:t>
      </w:r>
      <w:r w:rsidRPr="00F21AC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1AC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21AC4">
        <w:rPr>
          <w:rFonts w:ascii="Times New Roman" w:eastAsia="Times New Roman" w:hAnsi="Times New Roman" w:cs="Times New Roman"/>
          <w:b/>
          <w:bCs/>
          <w:sz w:val="24"/>
          <w:szCs w:val="24"/>
          <w:lang w:eastAsia="pl-PL"/>
        </w:rPr>
        <w:t>budowlane:</w:t>
      </w:r>
      <w:r w:rsidRPr="00F21AC4">
        <w:rPr>
          <w:rFonts w:ascii="Times New Roman" w:eastAsia="Times New Roman" w:hAnsi="Times New Roman" w:cs="Times New Roman"/>
          <w:sz w:val="24"/>
          <w:szCs w:val="24"/>
          <w:lang w:eastAsia="pl-PL"/>
        </w:rPr>
        <w:t>Mieszaniny</w:t>
      </w:r>
      <w:proofErr w:type="spellEnd"/>
      <w:r w:rsidRPr="00F21AC4">
        <w:rPr>
          <w:rFonts w:ascii="Times New Roman" w:eastAsia="Times New Roman" w:hAnsi="Times New Roman" w:cs="Times New Roman"/>
          <w:sz w:val="24"/>
          <w:szCs w:val="24"/>
          <w:lang w:eastAsia="pl-PL"/>
        </w:rPr>
        <w:t xml:space="preserve"> wzorców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2) Wspólny Słownik Zamówień(CPV): </w:t>
      </w:r>
      <w:r w:rsidRPr="00F21AC4">
        <w:rPr>
          <w:rFonts w:ascii="Times New Roman" w:eastAsia="Times New Roman" w:hAnsi="Times New Roman" w:cs="Times New Roman"/>
          <w:sz w:val="24"/>
          <w:szCs w:val="24"/>
          <w:lang w:eastAsia="pl-PL"/>
        </w:rPr>
        <w:t xml:space="preserve">33696500-0,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3) Wartość części zamówienia(jeżeli zamawiający podaje informacje o wartości zamówienia):</w:t>
      </w:r>
      <w:r w:rsidRPr="00F21AC4">
        <w:rPr>
          <w:rFonts w:ascii="Times New Roman" w:eastAsia="Times New Roman" w:hAnsi="Times New Roman" w:cs="Times New Roman"/>
          <w:sz w:val="24"/>
          <w:szCs w:val="24"/>
          <w:lang w:eastAsia="pl-PL"/>
        </w:rPr>
        <w:br/>
        <w:t>Wartość bez VAT: 19330,96</w:t>
      </w:r>
      <w:r w:rsidRPr="00F21AC4">
        <w:rPr>
          <w:rFonts w:ascii="Times New Roman" w:eastAsia="Times New Roman" w:hAnsi="Times New Roman" w:cs="Times New Roman"/>
          <w:sz w:val="24"/>
          <w:szCs w:val="24"/>
          <w:lang w:eastAsia="pl-PL"/>
        </w:rPr>
        <w:br/>
        <w:t xml:space="preserve">Waluta: </w:t>
      </w:r>
      <w:r w:rsidRPr="00F21AC4">
        <w:rPr>
          <w:rFonts w:ascii="Times New Roman" w:eastAsia="Times New Roman" w:hAnsi="Times New Roman" w:cs="Times New Roman"/>
          <w:sz w:val="24"/>
          <w:szCs w:val="24"/>
          <w:lang w:eastAsia="pl-PL"/>
        </w:rPr>
        <w:br/>
        <w:t>PLN</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4) Czas trwania lub termin wykonania: </w:t>
      </w:r>
      <w:r w:rsidRPr="00F21AC4">
        <w:rPr>
          <w:rFonts w:ascii="Times New Roman" w:eastAsia="Times New Roman" w:hAnsi="Times New Roman" w:cs="Times New Roman"/>
          <w:sz w:val="24"/>
          <w:szCs w:val="24"/>
          <w:lang w:eastAsia="pl-PL"/>
        </w:rPr>
        <w:br/>
        <w:t>okres w miesiącach: 12</w:t>
      </w:r>
      <w:r w:rsidRPr="00F21AC4">
        <w:rPr>
          <w:rFonts w:ascii="Times New Roman" w:eastAsia="Times New Roman" w:hAnsi="Times New Roman" w:cs="Times New Roman"/>
          <w:sz w:val="24"/>
          <w:szCs w:val="24"/>
          <w:lang w:eastAsia="pl-PL"/>
        </w:rPr>
        <w:br/>
        <w:t xml:space="preserve">okres w dniach: </w:t>
      </w:r>
      <w:r w:rsidRPr="00F21AC4">
        <w:rPr>
          <w:rFonts w:ascii="Times New Roman" w:eastAsia="Times New Roman" w:hAnsi="Times New Roman" w:cs="Times New Roman"/>
          <w:sz w:val="24"/>
          <w:szCs w:val="24"/>
          <w:lang w:eastAsia="pl-PL"/>
        </w:rPr>
        <w:br/>
        <w:t xml:space="preserve">data rozpoczęcia: </w:t>
      </w:r>
      <w:r w:rsidRPr="00F21AC4">
        <w:rPr>
          <w:rFonts w:ascii="Times New Roman" w:eastAsia="Times New Roman" w:hAnsi="Times New Roman" w:cs="Times New Roman"/>
          <w:sz w:val="24"/>
          <w:szCs w:val="24"/>
          <w:lang w:eastAsia="pl-PL"/>
        </w:rPr>
        <w:br/>
        <w:t xml:space="preserve">data zakończenia: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Znaczenie</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95,00</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5,00</w:t>
            </w:r>
          </w:p>
        </w:tc>
      </w:tr>
    </w:tbl>
    <w:p w:rsidR="00F21AC4" w:rsidRPr="00F21AC4" w:rsidRDefault="00F21AC4" w:rsidP="00F21AC4">
      <w:pPr>
        <w:spacing w:after="24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6) INFORMACJE DODATKOWE:</w:t>
      </w:r>
      <w:r w:rsidRPr="00F21AC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61"/>
      </w:tblGrid>
      <w:tr w:rsidR="00F21AC4" w:rsidRPr="00F21AC4" w:rsidTr="00F21AC4">
        <w:trPr>
          <w:tblCellSpacing w:w="15" w:type="dxa"/>
        </w:trPr>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6</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Nazwa: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Wzorce I</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1) Krótki opis przedmiotu zamówienia </w:t>
      </w:r>
      <w:r w:rsidRPr="00F21AC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1AC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21AC4">
        <w:rPr>
          <w:rFonts w:ascii="Times New Roman" w:eastAsia="Times New Roman" w:hAnsi="Times New Roman" w:cs="Times New Roman"/>
          <w:b/>
          <w:bCs/>
          <w:sz w:val="24"/>
          <w:szCs w:val="24"/>
          <w:lang w:eastAsia="pl-PL"/>
        </w:rPr>
        <w:t>budowlane:</w:t>
      </w:r>
      <w:r w:rsidRPr="00F21AC4">
        <w:rPr>
          <w:rFonts w:ascii="Times New Roman" w:eastAsia="Times New Roman" w:hAnsi="Times New Roman" w:cs="Times New Roman"/>
          <w:sz w:val="24"/>
          <w:szCs w:val="24"/>
          <w:lang w:eastAsia="pl-PL"/>
        </w:rPr>
        <w:t>Wzorce</w:t>
      </w:r>
      <w:proofErr w:type="spellEnd"/>
      <w:r w:rsidRPr="00F21AC4">
        <w:rPr>
          <w:rFonts w:ascii="Times New Roman" w:eastAsia="Times New Roman" w:hAnsi="Times New Roman" w:cs="Times New Roman"/>
          <w:sz w:val="24"/>
          <w:szCs w:val="24"/>
          <w:lang w:eastAsia="pl-PL"/>
        </w:rPr>
        <w:t xml:space="preserve"> I</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2) Wspólny Słownik Zamówień(CPV): </w:t>
      </w:r>
      <w:r w:rsidRPr="00F21AC4">
        <w:rPr>
          <w:rFonts w:ascii="Times New Roman" w:eastAsia="Times New Roman" w:hAnsi="Times New Roman" w:cs="Times New Roman"/>
          <w:sz w:val="24"/>
          <w:szCs w:val="24"/>
          <w:lang w:eastAsia="pl-PL"/>
        </w:rPr>
        <w:t xml:space="preserve">33696500-0,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3) Wartość części zamówienia(jeżeli zamawiający podaje informacje o wartości zamówienia):</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lastRenderedPageBreak/>
        <w:t>Wartość bez VAT: 7313,88</w:t>
      </w:r>
      <w:r w:rsidRPr="00F21AC4">
        <w:rPr>
          <w:rFonts w:ascii="Times New Roman" w:eastAsia="Times New Roman" w:hAnsi="Times New Roman" w:cs="Times New Roman"/>
          <w:sz w:val="24"/>
          <w:szCs w:val="24"/>
          <w:lang w:eastAsia="pl-PL"/>
        </w:rPr>
        <w:br/>
        <w:t xml:space="preserve">Waluta: </w:t>
      </w:r>
      <w:r w:rsidRPr="00F21AC4">
        <w:rPr>
          <w:rFonts w:ascii="Times New Roman" w:eastAsia="Times New Roman" w:hAnsi="Times New Roman" w:cs="Times New Roman"/>
          <w:sz w:val="24"/>
          <w:szCs w:val="24"/>
          <w:lang w:eastAsia="pl-PL"/>
        </w:rPr>
        <w:br/>
        <w:t>PLN</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4) Czas trwania lub termin wykonania: </w:t>
      </w:r>
      <w:r w:rsidRPr="00F21AC4">
        <w:rPr>
          <w:rFonts w:ascii="Times New Roman" w:eastAsia="Times New Roman" w:hAnsi="Times New Roman" w:cs="Times New Roman"/>
          <w:sz w:val="24"/>
          <w:szCs w:val="24"/>
          <w:lang w:eastAsia="pl-PL"/>
        </w:rPr>
        <w:br/>
        <w:t>okres w miesiącach: 12</w:t>
      </w:r>
      <w:r w:rsidRPr="00F21AC4">
        <w:rPr>
          <w:rFonts w:ascii="Times New Roman" w:eastAsia="Times New Roman" w:hAnsi="Times New Roman" w:cs="Times New Roman"/>
          <w:sz w:val="24"/>
          <w:szCs w:val="24"/>
          <w:lang w:eastAsia="pl-PL"/>
        </w:rPr>
        <w:br/>
        <w:t xml:space="preserve">okres w dniach: </w:t>
      </w:r>
      <w:r w:rsidRPr="00F21AC4">
        <w:rPr>
          <w:rFonts w:ascii="Times New Roman" w:eastAsia="Times New Roman" w:hAnsi="Times New Roman" w:cs="Times New Roman"/>
          <w:sz w:val="24"/>
          <w:szCs w:val="24"/>
          <w:lang w:eastAsia="pl-PL"/>
        </w:rPr>
        <w:br/>
        <w:t xml:space="preserve">data rozpoczęcia: </w:t>
      </w:r>
      <w:r w:rsidRPr="00F21AC4">
        <w:rPr>
          <w:rFonts w:ascii="Times New Roman" w:eastAsia="Times New Roman" w:hAnsi="Times New Roman" w:cs="Times New Roman"/>
          <w:sz w:val="24"/>
          <w:szCs w:val="24"/>
          <w:lang w:eastAsia="pl-PL"/>
        </w:rPr>
        <w:br/>
        <w:t xml:space="preserve">data zakończenia: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Znaczenie</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95,00</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5,00</w:t>
            </w:r>
          </w:p>
        </w:tc>
      </w:tr>
    </w:tbl>
    <w:p w:rsidR="00F21AC4" w:rsidRPr="00F21AC4" w:rsidRDefault="00F21AC4" w:rsidP="00F21AC4">
      <w:pPr>
        <w:spacing w:after="24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6) INFORMACJE DODATKOWE:</w:t>
      </w:r>
      <w:r w:rsidRPr="00F21AC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41"/>
      </w:tblGrid>
      <w:tr w:rsidR="00F21AC4" w:rsidRPr="00F21AC4" w:rsidTr="00F21AC4">
        <w:trPr>
          <w:tblCellSpacing w:w="15" w:type="dxa"/>
        </w:trPr>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Część nr: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7</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Nazwa: </w:t>
            </w:r>
          </w:p>
        </w:tc>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Wzorce II</w:t>
            </w:r>
          </w:p>
        </w:tc>
      </w:tr>
    </w:tbl>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b/>
          <w:bCs/>
          <w:sz w:val="24"/>
          <w:szCs w:val="24"/>
          <w:lang w:eastAsia="pl-PL"/>
        </w:rPr>
        <w:t xml:space="preserve">1) Krótki opis przedmiotu zamówienia </w:t>
      </w:r>
      <w:r w:rsidRPr="00F21AC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21AC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21AC4">
        <w:rPr>
          <w:rFonts w:ascii="Times New Roman" w:eastAsia="Times New Roman" w:hAnsi="Times New Roman" w:cs="Times New Roman"/>
          <w:b/>
          <w:bCs/>
          <w:sz w:val="24"/>
          <w:szCs w:val="24"/>
          <w:lang w:eastAsia="pl-PL"/>
        </w:rPr>
        <w:t>budowlane:</w:t>
      </w:r>
      <w:r w:rsidRPr="00F21AC4">
        <w:rPr>
          <w:rFonts w:ascii="Times New Roman" w:eastAsia="Times New Roman" w:hAnsi="Times New Roman" w:cs="Times New Roman"/>
          <w:sz w:val="24"/>
          <w:szCs w:val="24"/>
          <w:lang w:eastAsia="pl-PL"/>
        </w:rPr>
        <w:t>Wzorce</w:t>
      </w:r>
      <w:proofErr w:type="spellEnd"/>
      <w:r w:rsidRPr="00F21AC4">
        <w:rPr>
          <w:rFonts w:ascii="Times New Roman" w:eastAsia="Times New Roman" w:hAnsi="Times New Roman" w:cs="Times New Roman"/>
          <w:sz w:val="24"/>
          <w:szCs w:val="24"/>
          <w:lang w:eastAsia="pl-PL"/>
        </w:rPr>
        <w:t xml:space="preserve"> II</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2) Wspólny Słownik Zamówień(CPV): </w:t>
      </w:r>
      <w:r w:rsidRPr="00F21AC4">
        <w:rPr>
          <w:rFonts w:ascii="Times New Roman" w:eastAsia="Times New Roman" w:hAnsi="Times New Roman" w:cs="Times New Roman"/>
          <w:sz w:val="24"/>
          <w:szCs w:val="24"/>
          <w:lang w:eastAsia="pl-PL"/>
        </w:rPr>
        <w:t xml:space="preserve">33696500-0,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3) Wartość części zamówienia(jeżeli zamawiający podaje informacje o wartości zamówienia):</w:t>
      </w:r>
      <w:r w:rsidRPr="00F21AC4">
        <w:rPr>
          <w:rFonts w:ascii="Times New Roman" w:eastAsia="Times New Roman" w:hAnsi="Times New Roman" w:cs="Times New Roman"/>
          <w:sz w:val="24"/>
          <w:szCs w:val="24"/>
          <w:lang w:eastAsia="pl-PL"/>
        </w:rPr>
        <w:br/>
        <w:t>Wartość bez VAT: 16780,80</w:t>
      </w:r>
      <w:r w:rsidRPr="00F21AC4">
        <w:rPr>
          <w:rFonts w:ascii="Times New Roman" w:eastAsia="Times New Roman" w:hAnsi="Times New Roman" w:cs="Times New Roman"/>
          <w:sz w:val="24"/>
          <w:szCs w:val="24"/>
          <w:lang w:eastAsia="pl-PL"/>
        </w:rPr>
        <w:br/>
        <w:t xml:space="preserve">Waluta: </w:t>
      </w:r>
      <w:r w:rsidRPr="00F21AC4">
        <w:rPr>
          <w:rFonts w:ascii="Times New Roman" w:eastAsia="Times New Roman" w:hAnsi="Times New Roman" w:cs="Times New Roman"/>
          <w:sz w:val="24"/>
          <w:szCs w:val="24"/>
          <w:lang w:eastAsia="pl-PL"/>
        </w:rPr>
        <w:br/>
        <w:t>PLN</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4) Czas trwania lub termin wykonania: </w:t>
      </w:r>
      <w:r w:rsidRPr="00F21AC4">
        <w:rPr>
          <w:rFonts w:ascii="Times New Roman" w:eastAsia="Times New Roman" w:hAnsi="Times New Roman" w:cs="Times New Roman"/>
          <w:sz w:val="24"/>
          <w:szCs w:val="24"/>
          <w:lang w:eastAsia="pl-PL"/>
        </w:rPr>
        <w:br/>
        <w:t>okres w miesiącach: 12</w:t>
      </w:r>
      <w:r w:rsidRPr="00F21AC4">
        <w:rPr>
          <w:rFonts w:ascii="Times New Roman" w:eastAsia="Times New Roman" w:hAnsi="Times New Roman" w:cs="Times New Roman"/>
          <w:sz w:val="24"/>
          <w:szCs w:val="24"/>
          <w:lang w:eastAsia="pl-PL"/>
        </w:rPr>
        <w:br/>
        <w:t xml:space="preserve">okres w dniach: </w:t>
      </w:r>
      <w:r w:rsidRPr="00F21AC4">
        <w:rPr>
          <w:rFonts w:ascii="Times New Roman" w:eastAsia="Times New Roman" w:hAnsi="Times New Roman" w:cs="Times New Roman"/>
          <w:sz w:val="24"/>
          <w:szCs w:val="24"/>
          <w:lang w:eastAsia="pl-PL"/>
        </w:rPr>
        <w:br/>
        <w:t xml:space="preserve">data rozpoczęcia: </w:t>
      </w:r>
      <w:r w:rsidRPr="00F21AC4">
        <w:rPr>
          <w:rFonts w:ascii="Times New Roman" w:eastAsia="Times New Roman" w:hAnsi="Times New Roman" w:cs="Times New Roman"/>
          <w:sz w:val="24"/>
          <w:szCs w:val="24"/>
          <w:lang w:eastAsia="pl-PL"/>
        </w:rPr>
        <w:br/>
        <w:t xml:space="preserve">data zakończenia: </w:t>
      </w: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Znaczenie</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95,00</w:t>
            </w:r>
          </w:p>
        </w:tc>
      </w:tr>
      <w:tr w:rsidR="00F21AC4" w:rsidRPr="00F21AC4" w:rsidTr="00F21AC4">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t>5,00</w:t>
            </w:r>
          </w:p>
        </w:tc>
      </w:tr>
    </w:tbl>
    <w:p w:rsidR="00F21AC4" w:rsidRPr="00F21AC4" w:rsidRDefault="00F21AC4" w:rsidP="00F21AC4">
      <w:pPr>
        <w:spacing w:after="240" w:line="240" w:lineRule="auto"/>
        <w:rPr>
          <w:rFonts w:ascii="Times New Roman" w:eastAsia="Times New Roman" w:hAnsi="Times New Roman" w:cs="Times New Roman"/>
          <w:sz w:val="24"/>
          <w:szCs w:val="24"/>
          <w:lang w:eastAsia="pl-PL"/>
        </w:rPr>
      </w:pPr>
      <w:r w:rsidRPr="00F21AC4">
        <w:rPr>
          <w:rFonts w:ascii="Times New Roman" w:eastAsia="Times New Roman" w:hAnsi="Times New Roman" w:cs="Times New Roman"/>
          <w:sz w:val="24"/>
          <w:szCs w:val="24"/>
          <w:lang w:eastAsia="pl-PL"/>
        </w:rPr>
        <w:br/>
      </w:r>
      <w:r w:rsidRPr="00F21AC4">
        <w:rPr>
          <w:rFonts w:ascii="Times New Roman" w:eastAsia="Times New Roman" w:hAnsi="Times New Roman" w:cs="Times New Roman"/>
          <w:b/>
          <w:bCs/>
          <w:sz w:val="24"/>
          <w:szCs w:val="24"/>
          <w:lang w:eastAsia="pl-PL"/>
        </w:rPr>
        <w:t>6) INFORMACJE DODATKOWE:</w:t>
      </w:r>
      <w:r w:rsidRPr="00F21AC4">
        <w:rPr>
          <w:rFonts w:ascii="Times New Roman" w:eastAsia="Times New Roman" w:hAnsi="Times New Roman" w:cs="Times New Roman"/>
          <w:sz w:val="24"/>
          <w:szCs w:val="24"/>
          <w:lang w:eastAsia="pl-PL"/>
        </w:rPr>
        <w:br/>
      </w:r>
    </w:p>
    <w:p w:rsidR="00F21AC4" w:rsidRPr="00F21AC4" w:rsidRDefault="00F21AC4" w:rsidP="00F21AC4">
      <w:pPr>
        <w:spacing w:after="240" w:line="240" w:lineRule="auto"/>
        <w:rPr>
          <w:rFonts w:ascii="Times New Roman" w:eastAsia="Times New Roman" w:hAnsi="Times New Roman" w:cs="Times New Roman"/>
          <w:sz w:val="24"/>
          <w:szCs w:val="24"/>
          <w:lang w:eastAsia="pl-PL"/>
        </w:rPr>
      </w:pPr>
    </w:p>
    <w:p w:rsidR="00F21AC4" w:rsidRPr="00F21AC4" w:rsidRDefault="00F21AC4" w:rsidP="00F21AC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21AC4" w:rsidRPr="00F21AC4" w:rsidTr="00F21AC4">
        <w:trPr>
          <w:tblCellSpacing w:w="15" w:type="dxa"/>
        </w:trPr>
        <w:tc>
          <w:tcPr>
            <w:tcW w:w="0" w:type="auto"/>
            <w:vAlign w:val="center"/>
            <w:hideMark/>
          </w:tcPr>
          <w:p w:rsidR="00F21AC4" w:rsidRPr="00F21AC4" w:rsidRDefault="00F21AC4" w:rsidP="00F21AC4">
            <w:pPr>
              <w:spacing w:after="0" w:line="240" w:lineRule="auto"/>
              <w:rPr>
                <w:rFonts w:ascii="Times New Roman" w:eastAsia="Times New Roman" w:hAnsi="Times New Roman" w:cs="Times New Roman"/>
                <w:sz w:val="24"/>
                <w:szCs w:val="24"/>
                <w:lang w:eastAsia="pl-PL"/>
              </w:rPr>
            </w:pPr>
          </w:p>
        </w:tc>
      </w:tr>
    </w:tbl>
    <w:p w:rsidR="0030334A" w:rsidRPr="009C084E" w:rsidRDefault="0030334A" w:rsidP="009C084E"/>
    <w:sectPr w:rsidR="0030334A" w:rsidRPr="009C0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1D"/>
    <w:rsid w:val="00032F75"/>
    <w:rsid w:val="0030334A"/>
    <w:rsid w:val="0072658E"/>
    <w:rsid w:val="009C084E"/>
    <w:rsid w:val="00BE2B1D"/>
    <w:rsid w:val="00F21A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32F7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32F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99157">
      <w:bodyDiv w:val="1"/>
      <w:marLeft w:val="0"/>
      <w:marRight w:val="0"/>
      <w:marTop w:val="0"/>
      <w:marBottom w:val="0"/>
      <w:divBdr>
        <w:top w:val="none" w:sz="0" w:space="0" w:color="auto"/>
        <w:left w:val="none" w:sz="0" w:space="0" w:color="auto"/>
        <w:bottom w:val="none" w:sz="0" w:space="0" w:color="auto"/>
        <w:right w:val="none" w:sz="0" w:space="0" w:color="auto"/>
      </w:divBdr>
      <w:divsChild>
        <w:div w:id="1324091697">
          <w:marLeft w:val="0"/>
          <w:marRight w:val="0"/>
          <w:marTop w:val="0"/>
          <w:marBottom w:val="0"/>
          <w:divBdr>
            <w:top w:val="none" w:sz="0" w:space="0" w:color="auto"/>
            <w:left w:val="none" w:sz="0" w:space="0" w:color="auto"/>
            <w:bottom w:val="none" w:sz="0" w:space="0" w:color="auto"/>
            <w:right w:val="none" w:sz="0" w:space="0" w:color="auto"/>
          </w:divBdr>
        </w:div>
        <w:div w:id="912355627">
          <w:marLeft w:val="0"/>
          <w:marRight w:val="0"/>
          <w:marTop w:val="0"/>
          <w:marBottom w:val="0"/>
          <w:divBdr>
            <w:top w:val="none" w:sz="0" w:space="0" w:color="auto"/>
            <w:left w:val="none" w:sz="0" w:space="0" w:color="auto"/>
            <w:bottom w:val="none" w:sz="0" w:space="0" w:color="auto"/>
            <w:right w:val="none" w:sz="0" w:space="0" w:color="auto"/>
          </w:divBdr>
        </w:div>
      </w:divsChild>
    </w:div>
    <w:div w:id="1920093311">
      <w:bodyDiv w:val="1"/>
      <w:marLeft w:val="0"/>
      <w:marRight w:val="0"/>
      <w:marTop w:val="0"/>
      <w:marBottom w:val="0"/>
      <w:divBdr>
        <w:top w:val="none" w:sz="0" w:space="0" w:color="auto"/>
        <w:left w:val="none" w:sz="0" w:space="0" w:color="auto"/>
        <w:bottom w:val="none" w:sz="0" w:space="0" w:color="auto"/>
        <w:right w:val="none" w:sz="0" w:space="0" w:color="auto"/>
      </w:divBdr>
      <w:divsChild>
        <w:div w:id="1102646269">
          <w:marLeft w:val="0"/>
          <w:marRight w:val="0"/>
          <w:marTop w:val="0"/>
          <w:marBottom w:val="0"/>
          <w:divBdr>
            <w:top w:val="none" w:sz="0" w:space="0" w:color="auto"/>
            <w:left w:val="none" w:sz="0" w:space="0" w:color="auto"/>
            <w:bottom w:val="none" w:sz="0" w:space="0" w:color="auto"/>
            <w:right w:val="none" w:sz="0" w:space="0" w:color="auto"/>
          </w:divBdr>
          <w:divsChild>
            <w:div w:id="1236357640">
              <w:marLeft w:val="0"/>
              <w:marRight w:val="0"/>
              <w:marTop w:val="0"/>
              <w:marBottom w:val="0"/>
              <w:divBdr>
                <w:top w:val="none" w:sz="0" w:space="0" w:color="auto"/>
                <w:left w:val="none" w:sz="0" w:space="0" w:color="auto"/>
                <w:bottom w:val="none" w:sz="0" w:space="0" w:color="auto"/>
                <w:right w:val="none" w:sz="0" w:space="0" w:color="auto"/>
              </w:divBdr>
            </w:div>
            <w:div w:id="509759997">
              <w:marLeft w:val="0"/>
              <w:marRight w:val="0"/>
              <w:marTop w:val="0"/>
              <w:marBottom w:val="0"/>
              <w:divBdr>
                <w:top w:val="none" w:sz="0" w:space="0" w:color="auto"/>
                <w:left w:val="none" w:sz="0" w:space="0" w:color="auto"/>
                <w:bottom w:val="none" w:sz="0" w:space="0" w:color="auto"/>
                <w:right w:val="none" w:sz="0" w:space="0" w:color="auto"/>
              </w:divBdr>
            </w:div>
            <w:div w:id="549852869">
              <w:marLeft w:val="0"/>
              <w:marRight w:val="0"/>
              <w:marTop w:val="0"/>
              <w:marBottom w:val="0"/>
              <w:divBdr>
                <w:top w:val="none" w:sz="0" w:space="0" w:color="auto"/>
                <w:left w:val="none" w:sz="0" w:space="0" w:color="auto"/>
                <w:bottom w:val="none" w:sz="0" w:space="0" w:color="auto"/>
                <w:right w:val="none" w:sz="0" w:space="0" w:color="auto"/>
              </w:divBdr>
              <w:divsChild>
                <w:div w:id="151065138">
                  <w:marLeft w:val="0"/>
                  <w:marRight w:val="0"/>
                  <w:marTop w:val="0"/>
                  <w:marBottom w:val="0"/>
                  <w:divBdr>
                    <w:top w:val="none" w:sz="0" w:space="0" w:color="auto"/>
                    <w:left w:val="none" w:sz="0" w:space="0" w:color="auto"/>
                    <w:bottom w:val="none" w:sz="0" w:space="0" w:color="auto"/>
                    <w:right w:val="none" w:sz="0" w:space="0" w:color="auto"/>
                  </w:divBdr>
                </w:div>
              </w:divsChild>
            </w:div>
            <w:div w:id="186598442">
              <w:marLeft w:val="0"/>
              <w:marRight w:val="0"/>
              <w:marTop w:val="0"/>
              <w:marBottom w:val="0"/>
              <w:divBdr>
                <w:top w:val="none" w:sz="0" w:space="0" w:color="auto"/>
                <w:left w:val="none" w:sz="0" w:space="0" w:color="auto"/>
                <w:bottom w:val="none" w:sz="0" w:space="0" w:color="auto"/>
                <w:right w:val="none" w:sz="0" w:space="0" w:color="auto"/>
              </w:divBdr>
              <w:divsChild>
                <w:div w:id="166096477">
                  <w:marLeft w:val="0"/>
                  <w:marRight w:val="0"/>
                  <w:marTop w:val="0"/>
                  <w:marBottom w:val="0"/>
                  <w:divBdr>
                    <w:top w:val="none" w:sz="0" w:space="0" w:color="auto"/>
                    <w:left w:val="none" w:sz="0" w:space="0" w:color="auto"/>
                    <w:bottom w:val="none" w:sz="0" w:space="0" w:color="auto"/>
                    <w:right w:val="none" w:sz="0" w:space="0" w:color="auto"/>
                  </w:divBdr>
                </w:div>
              </w:divsChild>
            </w:div>
            <w:div w:id="1286891994">
              <w:marLeft w:val="0"/>
              <w:marRight w:val="0"/>
              <w:marTop w:val="0"/>
              <w:marBottom w:val="0"/>
              <w:divBdr>
                <w:top w:val="none" w:sz="0" w:space="0" w:color="auto"/>
                <w:left w:val="none" w:sz="0" w:space="0" w:color="auto"/>
                <w:bottom w:val="none" w:sz="0" w:space="0" w:color="auto"/>
                <w:right w:val="none" w:sz="0" w:space="0" w:color="auto"/>
              </w:divBdr>
              <w:divsChild>
                <w:div w:id="183447344">
                  <w:marLeft w:val="0"/>
                  <w:marRight w:val="0"/>
                  <w:marTop w:val="0"/>
                  <w:marBottom w:val="0"/>
                  <w:divBdr>
                    <w:top w:val="none" w:sz="0" w:space="0" w:color="auto"/>
                    <w:left w:val="none" w:sz="0" w:space="0" w:color="auto"/>
                    <w:bottom w:val="none" w:sz="0" w:space="0" w:color="auto"/>
                    <w:right w:val="none" w:sz="0" w:space="0" w:color="auto"/>
                  </w:divBdr>
                </w:div>
                <w:div w:id="1284536443">
                  <w:marLeft w:val="0"/>
                  <w:marRight w:val="0"/>
                  <w:marTop w:val="0"/>
                  <w:marBottom w:val="0"/>
                  <w:divBdr>
                    <w:top w:val="none" w:sz="0" w:space="0" w:color="auto"/>
                    <w:left w:val="none" w:sz="0" w:space="0" w:color="auto"/>
                    <w:bottom w:val="none" w:sz="0" w:space="0" w:color="auto"/>
                    <w:right w:val="none" w:sz="0" w:space="0" w:color="auto"/>
                  </w:divBdr>
                </w:div>
                <w:div w:id="987633544">
                  <w:marLeft w:val="0"/>
                  <w:marRight w:val="0"/>
                  <w:marTop w:val="0"/>
                  <w:marBottom w:val="0"/>
                  <w:divBdr>
                    <w:top w:val="none" w:sz="0" w:space="0" w:color="auto"/>
                    <w:left w:val="none" w:sz="0" w:space="0" w:color="auto"/>
                    <w:bottom w:val="none" w:sz="0" w:space="0" w:color="auto"/>
                    <w:right w:val="none" w:sz="0" w:space="0" w:color="auto"/>
                  </w:divBdr>
                </w:div>
                <w:div w:id="972950874">
                  <w:marLeft w:val="0"/>
                  <w:marRight w:val="0"/>
                  <w:marTop w:val="0"/>
                  <w:marBottom w:val="0"/>
                  <w:divBdr>
                    <w:top w:val="none" w:sz="0" w:space="0" w:color="auto"/>
                    <w:left w:val="none" w:sz="0" w:space="0" w:color="auto"/>
                    <w:bottom w:val="none" w:sz="0" w:space="0" w:color="auto"/>
                    <w:right w:val="none" w:sz="0" w:space="0" w:color="auto"/>
                  </w:divBdr>
                </w:div>
              </w:divsChild>
            </w:div>
            <w:div w:id="7220460">
              <w:marLeft w:val="0"/>
              <w:marRight w:val="0"/>
              <w:marTop w:val="0"/>
              <w:marBottom w:val="0"/>
              <w:divBdr>
                <w:top w:val="none" w:sz="0" w:space="0" w:color="auto"/>
                <w:left w:val="none" w:sz="0" w:space="0" w:color="auto"/>
                <w:bottom w:val="none" w:sz="0" w:space="0" w:color="auto"/>
                <w:right w:val="none" w:sz="0" w:space="0" w:color="auto"/>
              </w:divBdr>
              <w:divsChild>
                <w:div w:id="1998798824">
                  <w:marLeft w:val="0"/>
                  <w:marRight w:val="0"/>
                  <w:marTop w:val="0"/>
                  <w:marBottom w:val="0"/>
                  <w:divBdr>
                    <w:top w:val="none" w:sz="0" w:space="0" w:color="auto"/>
                    <w:left w:val="none" w:sz="0" w:space="0" w:color="auto"/>
                    <w:bottom w:val="none" w:sz="0" w:space="0" w:color="auto"/>
                    <w:right w:val="none" w:sz="0" w:space="0" w:color="auto"/>
                  </w:divBdr>
                </w:div>
                <w:div w:id="1349135789">
                  <w:marLeft w:val="0"/>
                  <w:marRight w:val="0"/>
                  <w:marTop w:val="0"/>
                  <w:marBottom w:val="0"/>
                  <w:divBdr>
                    <w:top w:val="none" w:sz="0" w:space="0" w:color="auto"/>
                    <w:left w:val="none" w:sz="0" w:space="0" w:color="auto"/>
                    <w:bottom w:val="none" w:sz="0" w:space="0" w:color="auto"/>
                    <w:right w:val="none" w:sz="0" w:space="0" w:color="auto"/>
                  </w:divBdr>
                </w:div>
                <w:div w:id="1757433652">
                  <w:marLeft w:val="0"/>
                  <w:marRight w:val="0"/>
                  <w:marTop w:val="0"/>
                  <w:marBottom w:val="0"/>
                  <w:divBdr>
                    <w:top w:val="none" w:sz="0" w:space="0" w:color="auto"/>
                    <w:left w:val="none" w:sz="0" w:space="0" w:color="auto"/>
                    <w:bottom w:val="none" w:sz="0" w:space="0" w:color="auto"/>
                    <w:right w:val="none" w:sz="0" w:space="0" w:color="auto"/>
                  </w:divBdr>
                </w:div>
                <w:div w:id="183251490">
                  <w:marLeft w:val="0"/>
                  <w:marRight w:val="0"/>
                  <w:marTop w:val="0"/>
                  <w:marBottom w:val="0"/>
                  <w:divBdr>
                    <w:top w:val="none" w:sz="0" w:space="0" w:color="auto"/>
                    <w:left w:val="none" w:sz="0" w:space="0" w:color="auto"/>
                    <w:bottom w:val="none" w:sz="0" w:space="0" w:color="auto"/>
                    <w:right w:val="none" w:sz="0" w:space="0" w:color="auto"/>
                  </w:divBdr>
                </w:div>
                <w:div w:id="1508860478">
                  <w:marLeft w:val="0"/>
                  <w:marRight w:val="0"/>
                  <w:marTop w:val="0"/>
                  <w:marBottom w:val="0"/>
                  <w:divBdr>
                    <w:top w:val="none" w:sz="0" w:space="0" w:color="auto"/>
                    <w:left w:val="none" w:sz="0" w:space="0" w:color="auto"/>
                    <w:bottom w:val="none" w:sz="0" w:space="0" w:color="auto"/>
                    <w:right w:val="none" w:sz="0" w:space="0" w:color="auto"/>
                  </w:divBdr>
                </w:div>
                <w:div w:id="182984474">
                  <w:marLeft w:val="0"/>
                  <w:marRight w:val="0"/>
                  <w:marTop w:val="0"/>
                  <w:marBottom w:val="0"/>
                  <w:divBdr>
                    <w:top w:val="none" w:sz="0" w:space="0" w:color="auto"/>
                    <w:left w:val="none" w:sz="0" w:space="0" w:color="auto"/>
                    <w:bottom w:val="none" w:sz="0" w:space="0" w:color="auto"/>
                    <w:right w:val="none" w:sz="0" w:space="0" w:color="auto"/>
                  </w:divBdr>
                </w:div>
                <w:div w:id="753432050">
                  <w:marLeft w:val="0"/>
                  <w:marRight w:val="0"/>
                  <w:marTop w:val="0"/>
                  <w:marBottom w:val="0"/>
                  <w:divBdr>
                    <w:top w:val="none" w:sz="0" w:space="0" w:color="auto"/>
                    <w:left w:val="none" w:sz="0" w:space="0" w:color="auto"/>
                    <w:bottom w:val="none" w:sz="0" w:space="0" w:color="auto"/>
                    <w:right w:val="none" w:sz="0" w:space="0" w:color="auto"/>
                  </w:divBdr>
                </w:div>
              </w:divsChild>
            </w:div>
            <w:div w:id="1459911554">
              <w:marLeft w:val="0"/>
              <w:marRight w:val="0"/>
              <w:marTop w:val="0"/>
              <w:marBottom w:val="0"/>
              <w:divBdr>
                <w:top w:val="none" w:sz="0" w:space="0" w:color="auto"/>
                <w:left w:val="none" w:sz="0" w:space="0" w:color="auto"/>
                <w:bottom w:val="none" w:sz="0" w:space="0" w:color="auto"/>
                <w:right w:val="none" w:sz="0" w:space="0" w:color="auto"/>
              </w:divBdr>
              <w:divsChild>
                <w:div w:id="1721397872">
                  <w:marLeft w:val="0"/>
                  <w:marRight w:val="0"/>
                  <w:marTop w:val="0"/>
                  <w:marBottom w:val="0"/>
                  <w:divBdr>
                    <w:top w:val="none" w:sz="0" w:space="0" w:color="auto"/>
                    <w:left w:val="none" w:sz="0" w:space="0" w:color="auto"/>
                    <w:bottom w:val="none" w:sz="0" w:space="0" w:color="auto"/>
                    <w:right w:val="none" w:sz="0" w:space="0" w:color="auto"/>
                  </w:divBdr>
                </w:div>
                <w:div w:id="1615289132">
                  <w:marLeft w:val="0"/>
                  <w:marRight w:val="0"/>
                  <w:marTop w:val="0"/>
                  <w:marBottom w:val="0"/>
                  <w:divBdr>
                    <w:top w:val="none" w:sz="0" w:space="0" w:color="auto"/>
                    <w:left w:val="none" w:sz="0" w:space="0" w:color="auto"/>
                    <w:bottom w:val="none" w:sz="0" w:space="0" w:color="auto"/>
                    <w:right w:val="none" w:sz="0" w:space="0" w:color="auto"/>
                  </w:divBdr>
                </w:div>
              </w:divsChild>
            </w:div>
            <w:div w:id="1134371229">
              <w:marLeft w:val="0"/>
              <w:marRight w:val="0"/>
              <w:marTop w:val="0"/>
              <w:marBottom w:val="0"/>
              <w:divBdr>
                <w:top w:val="none" w:sz="0" w:space="0" w:color="auto"/>
                <w:left w:val="none" w:sz="0" w:space="0" w:color="auto"/>
                <w:bottom w:val="none" w:sz="0" w:space="0" w:color="auto"/>
                <w:right w:val="none" w:sz="0" w:space="0" w:color="auto"/>
              </w:divBdr>
              <w:divsChild>
                <w:div w:id="1604461027">
                  <w:marLeft w:val="0"/>
                  <w:marRight w:val="0"/>
                  <w:marTop w:val="0"/>
                  <w:marBottom w:val="0"/>
                  <w:divBdr>
                    <w:top w:val="none" w:sz="0" w:space="0" w:color="auto"/>
                    <w:left w:val="none" w:sz="0" w:space="0" w:color="auto"/>
                    <w:bottom w:val="none" w:sz="0" w:space="0" w:color="auto"/>
                    <w:right w:val="none" w:sz="0" w:space="0" w:color="auto"/>
                  </w:divBdr>
                </w:div>
                <w:div w:id="288096757">
                  <w:marLeft w:val="0"/>
                  <w:marRight w:val="0"/>
                  <w:marTop w:val="0"/>
                  <w:marBottom w:val="0"/>
                  <w:divBdr>
                    <w:top w:val="none" w:sz="0" w:space="0" w:color="auto"/>
                    <w:left w:val="none" w:sz="0" w:space="0" w:color="auto"/>
                    <w:bottom w:val="none" w:sz="0" w:space="0" w:color="auto"/>
                    <w:right w:val="none" w:sz="0" w:space="0" w:color="auto"/>
                  </w:divBdr>
                </w:div>
                <w:div w:id="790783412">
                  <w:marLeft w:val="0"/>
                  <w:marRight w:val="0"/>
                  <w:marTop w:val="0"/>
                  <w:marBottom w:val="0"/>
                  <w:divBdr>
                    <w:top w:val="none" w:sz="0" w:space="0" w:color="auto"/>
                    <w:left w:val="none" w:sz="0" w:space="0" w:color="auto"/>
                    <w:bottom w:val="none" w:sz="0" w:space="0" w:color="auto"/>
                    <w:right w:val="none" w:sz="0" w:space="0" w:color="auto"/>
                  </w:divBdr>
                </w:div>
                <w:div w:id="1203439311">
                  <w:marLeft w:val="0"/>
                  <w:marRight w:val="0"/>
                  <w:marTop w:val="0"/>
                  <w:marBottom w:val="0"/>
                  <w:divBdr>
                    <w:top w:val="none" w:sz="0" w:space="0" w:color="auto"/>
                    <w:left w:val="none" w:sz="0" w:space="0" w:color="auto"/>
                    <w:bottom w:val="none" w:sz="0" w:space="0" w:color="auto"/>
                    <w:right w:val="none" w:sz="0" w:space="0" w:color="auto"/>
                  </w:divBdr>
                </w:div>
              </w:divsChild>
            </w:div>
            <w:div w:id="189077061">
              <w:marLeft w:val="0"/>
              <w:marRight w:val="0"/>
              <w:marTop w:val="0"/>
              <w:marBottom w:val="0"/>
              <w:divBdr>
                <w:top w:val="none" w:sz="0" w:space="0" w:color="auto"/>
                <w:left w:val="none" w:sz="0" w:space="0" w:color="auto"/>
                <w:bottom w:val="none" w:sz="0" w:space="0" w:color="auto"/>
                <w:right w:val="none" w:sz="0" w:space="0" w:color="auto"/>
              </w:divBdr>
              <w:divsChild>
                <w:div w:id="633952881">
                  <w:marLeft w:val="0"/>
                  <w:marRight w:val="0"/>
                  <w:marTop w:val="0"/>
                  <w:marBottom w:val="0"/>
                  <w:divBdr>
                    <w:top w:val="none" w:sz="0" w:space="0" w:color="auto"/>
                    <w:left w:val="none" w:sz="0" w:space="0" w:color="auto"/>
                    <w:bottom w:val="none" w:sz="0" w:space="0" w:color="auto"/>
                    <w:right w:val="none" w:sz="0" w:space="0" w:color="auto"/>
                  </w:divBdr>
                </w:div>
                <w:div w:id="1426343006">
                  <w:marLeft w:val="0"/>
                  <w:marRight w:val="0"/>
                  <w:marTop w:val="0"/>
                  <w:marBottom w:val="0"/>
                  <w:divBdr>
                    <w:top w:val="none" w:sz="0" w:space="0" w:color="auto"/>
                    <w:left w:val="none" w:sz="0" w:space="0" w:color="auto"/>
                    <w:bottom w:val="none" w:sz="0" w:space="0" w:color="auto"/>
                    <w:right w:val="none" w:sz="0" w:space="0" w:color="auto"/>
                  </w:divBdr>
                </w:div>
                <w:div w:id="1766223594">
                  <w:marLeft w:val="0"/>
                  <w:marRight w:val="0"/>
                  <w:marTop w:val="0"/>
                  <w:marBottom w:val="0"/>
                  <w:divBdr>
                    <w:top w:val="none" w:sz="0" w:space="0" w:color="auto"/>
                    <w:left w:val="none" w:sz="0" w:space="0" w:color="auto"/>
                    <w:bottom w:val="none" w:sz="0" w:space="0" w:color="auto"/>
                    <w:right w:val="none" w:sz="0" w:space="0" w:color="auto"/>
                  </w:divBdr>
                </w:div>
                <w:div w:id="523593744">
                  <w:marLeft w:val="0"/>
                  <w:marRight w:val="0"/>
                  <w:marTop w:val="0"/>
                  <w:marBottom w:val="0"/>
                  <w:divBdr>
                    <w:top w:val="none" w:sz="0" w:space="0" w:color="auto"/>
                    <w:left w:val="none" w:sz="0" w:space="0" w:color="auto"/>
                    <w:bottom w:val="none" w:sz="0" w:space="0" w:color="auto"/>
                    <w:right w:val="none" w:sz="0" w:space="0" w:color="auto"/>
                  </w:divBdr>
                </w:div>
                <w:div w:id="1206872217">
                  <w:marLeft w:val="0"/>
                  <w:marRight w:val="0"/>
                  <w:marTop w:val="0"/>
                  <w:marBottom w:val="0"/>
                  <w:divBdr>
                    <w:top w:val="none" w:sz="0" w:space="0" w:color="auto"/>
                    <w:left w:val="none" w:sz="0" w:space="0" w:color="auto"/>
                    <w:bottom w:val="none" w:sz="0" w:space="0" w:color="auto"/>
                    <w:right w:val="none" w:sz="0" w:space="0" w:color="auto"/>
                  </w:divBdr>
                </w:div>
                <w:div w:id="1859587728">
                  <w:marLeft w:val="0"/>
                  <w:marRight w:val="0"/>
                  <w:marTop w:val="0"/>
                  <w:marBottom w:val="0"/>
                  <w:divBdr>
                    <w:top w:val="none" w:sz="0" w:space="0" w:color="auto"/>
                    <w:left w:val="none" w:sz="0" w:space="0" w:color="auto"/>
                    <w:bottom w:val="none" w:sz="0" w:space="0" w:color="auto"/>
                    <w:right w:val="none" w:sz="0" w:space="0" w:color="auto"/>
                  </w:divBdr>
                </w:div>
                <w:div w:id="998580598">
                  <w:marLeft w:val="0"/>
                  <w:marRight w:val="0"/>
                  <w:marTop w:val="0"/>
                  <w:marBottom w:val="0"/>
                  <w:divBdr>
                    <w:top w:val="none" w:sz="0" w:space="0" w:color="auto"/>
                    <w:left w:val="none" w:sz="0" w:space="0" w:color="auto"/>
                    <w:bottom w:val="none" w:sz="0" w:space="0" w:color="auto"/>
                    <w:right w:val="none" w:sz="0" w:space="0" w:color="auto"/>
                  </w:divBdr>
                </w:div>
                <w:div w:id="1183741413">
                  <w:marLeft w:val="0"/>
                  <w:marRight w:val="0"/>
                  <w:marTop w:val="0"/>
                  <w:marBottom w:val="0"/>
                  <w:divBdr>
                    <w:top w:val="none" w:sz="0" w:space="0" w:color="auto"/>
                    <w:left w:val="none" w:sz="0" w:space="0" w:color="auto"/>
                    <w:bottom w:val="none" w:sz="0" w:space="0" w:color="auto"/>
                    <w:right w:val="none" w:sz="0" w:space="0" w:color="auto"/>
                  </w:divBdr>
                </w:div>
              </w:divsChild>
            </w:div>
            <w:div w:id="1780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4704</Words>
  <Characters>28225</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cp:lastPrinted>2019-06-14T11:30:00Z</cp:lastPrinted>
  <dcterms:created xsi:type="dcterms:W3CDTF">2019-06-14T11:31:00Z</dcterms:created>
  <dcterms:modified xsi:type="dcterms:W3CDTF">2019-06-14T11:31:00Z</dcterms:modified>
</cp:coreProperties>
</file>