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7F06" w:rsidRDefault="00A57F06" w:rsidP="003E6405">
      <w:pPr>
        <w:rPr>
          <w:rFonts w:ascii="Times New Roman" w:hAnsi="Times New Roman" w:cs="Times New Roman"/>
          <w:sz w:val="20"/>
          <w:szCs w:val="20"/>
        </w:rPr>
      </w:pPr>
      <w:r>
        <w:rPr>
          <w:rFonts w:ascii="Times New Roman" w:hAnsi="Times New Roman" w:cs="Times New Roman"/>
          <w:noProof/>
          <w:sz w:val="20"/>
          <w:szCs w:val="20"/>
          <w:lang w:eastAsia="pl-PL"/>
        </w:rPr>
        <w:drawing>
          <wp:inline distT="0" distB="0" distL="0" distR="0" wp14:anchorId="1426742C" wp14:editId="224380C5">
            <wp:extent cx="6047740" cy="1518285"/>
            <wp:effectExtent l="0" t="0" r="0" b="571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47740" cy="1518285"/>
                    </a:xfrm>
                    <a:prstGeom prst="rect">
                      <a:avLst/>
                    </a:prstGeom>
                    <a:noFill/>
                  </pic:spPr>
                </pic:pic>
              </a:graphicData>
            </a:graphic>
          </wp:inline>
        </w:drawing>
      </w:r>
    </w:p>
    <w:p w:rsidR="00771C54" w:rsidRPr="00771C54" w:rsidRDefault="00771C54" w:rsidP="008C48D4">
      <w:pPr>
        <w:spacing w:after="0" w:line="240" w:lineRule="auto"/>
        <w:rPr>
          <w:rFonts w:ascii="Times New Roman" w:hAnsi="Times New Roman" w:cs="Times New Roman"/>
          <w:b/>
          <w:bCs/>
          <w:sz w:val="18"/>
          <w:szCs w:val="20"/>
        </w:rPr>
      </w:pPr>
    </w:p>
    <w:p w:rsidR="00D10134" w:rsidRPr="00AD6A41" w:rsidRDefault="00D10134" w:rsidP="00D10134">
      <w:pPr>
        <w:rPr>
          <w:rFonts w:ascii="Times New Roman" w:hAnsi="Times New Roman" w:cs="Times New Roman"/>
          <w:sz w:val="20"/>
          <w:szCs w:val="20"/>
        </w:rPr>
      </w:pPr>
      <w:r w:rsidRPr="00AD6A41">
        <w:rPr>
          <w:rFonts w:ascii="Times New Roman" w:hAnsi="Times New Roman" w:cs="Times New Roman"/>
          <w:sz w:val="20"/>
          <w:szCs w:val="20"/>
        </w:rPr>
        <w:t xml:space="preserve">Nr sprawy: </w:t>
      </w:r>
      <w:r w:rsidR="00BF65F9">
        <w:rPr>
          <w:rFonts w:ascii="Times New Roman" w:hAnsi="Times New Roman" w:cs="Times New Roman"/>
          <w:b/>
          <w:sz w:val="20"/>
          <w:szCs w:val="20"/>
        </w:rPr>
        <w:t>FZ</w:t>
      </w:r>
      <w:r w:rsidRPr="00AD6A41">
        <w:rPr>
          <w:rFonts w:ascii="Times New Roman" w:hAnsi="Times New Roman" w:cs="Times New Roman"/>
          <w:b/>
          <w:sz w:val="20"/>
          <w:szCs w:val="20"/>
        </w:rPr>
        <w:t>/</w:t>
      </w:r>
      <w:r w:rsidR="00981C08">
        <w:rPr>
          <w:rFonts w:ascii="Times New Roman" w:hAnsi="Times New Roman" w:cs="Times New Roman"/>
          <w:b/>
          <w:sz w:val="20"/>
          <w:szCs w:val="20"/>
        </w:rPr>
        <w:t>6087</w:t>
      </w:r>
      <w:r w:rsidRPr="00AD6A41">
        <w:rPr>
          <w:rFonts w:ascii="Times New Roman" w:hAnsi="Times New Roman" w:cs="Times New Roman"/>
          <w:b/>
          <w:sz w:val="20"/>
          <w:szCs w:val="20"/>
        </w:rPr>
        <w:t>/SK</w:t>
      </w:r>
      <w:r w:rsidR="0073647A" w:rsidRPr="00AD6A41">
        <w:rPr>
          <w:rFonts w:ascii="Times New Roman" w:hAnsi="Times New Roman" w:cs="Times New Roman"/>
          <w:b/>
          <w:sz w:val="20"/>
          <w:szCs w:val="20"/>
        </w:rPr>
        <w:t>/</w:t>
      </w:r>
      <w:r w:rsidR="00981C08">
        <w:rPr>
          <w:rFonts w:ascii="Times New Roman" w:hAnsi="Times New Roman" w:cs="Times New Roman"/>
          <w:b/>
          <w:sz w:val="20"/>
          <w:szCs w:val="20"/>
        </w:rPr>
        <w:t>25</w:t>
      </w:r>
      <w:r w:rsidR="00A86A8F">
        <w:rPr>
          <w:rFonts w:ascii="Times New Roman" w:hAnsi="Times New Roman" w:cs="Times New Roman"/>
          <w:b/>
          <w:sz w:val="20"/>
          <w:szCs w:val="20"/>
        </w:rPr>
        <w:t>/</w:t>
      </w:r>
      <w:r w:rsidR="00981C08">
        <w:rPr>
          <w:rFonts w:ascii="Times New Roman" w:hAnsi="Times New Roman" w:cs="Times New Roman"/>
          <w:b/>
          <w:sz w:val="20"/>
          <w:szCs w:val="20"/>
        </w:rPr>
        <w:t>GIG</w:t>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00747E45" w:rsidRPr="00AD6A41">
        <w:rPr>
          <w:rFonts w:ascii="Times New Roman" w:hAnsi="Times New Roman" w:cs="Times New Roman"/>
          <w:b/>
          <w:sz w:val="20"/>
          <w:szCs w:val="20"/>
        </w:rPr>
        <w:t xml:space="preserve">    </w:t>
      </w:r>
      <w:r w:rsidR="00564242">
        <w:rPr>
          <w:rFonts w:ascii="Times New Roman" w:hAnsi="Times New Roman" w:cs="Times New Roman"/>
          <w:b/>
          <w:sz w:val="20"/>
          <w:szCs w:val="20"/>
        </w:rPr>
        <w:t xml:space="preserve">     </w:t>
      </w:r>
      <w:r w:rsidR="002A6603">
        <w:rPr>
          <w:rFonts w:ascii="Times New Roman" w:hAnsi="Times New Roman" w:cs="Times New Roman"/>
          <w:b/>
          <w:sz w:val="20"/>
          <w:szCs w:val="20"/>
        </w:rPr>
        <w:t xml:space="preserve">     </w:t>
      </w:r>
      <w:r w:rsidR="006C6332">
        <w:rPr>
          <w:rFonts w:ascii="Times New Roman" w:hAnsi="Times New Roman" w:cs="Times New Roman"/>
          <w:b/>
          <w:sz w:val="20"/>
          <w:szCs w:val="20"/>
        </w:rPr>
        <w:t xml:space="preserve">        </w:t>
      </w:r>
      <w:r w:rsidRPr="00AD6A41">
        <w:rPr>
          <w:rFonts w:ascii="Times New Roman" w:hAnsi="Times New Roman" w:cs="Times New Roman"/>
          <w:b/>
          <w:sz w:val="20"/>
          <w:szCs w:val="20"/>
        </w:rPr>
        <w:t xml:space="preserve">Katowice, </w:t>
      </w:r>
      <w:r w:rsidR="006C6332">
        <w:rPr>
          <w:rFonts w:ascii="Times New Roman" w:hAnsi="Times New Roman" w:cs="Times New Roman"/>
          <w:b/>
          <w:sz w:val="20"/>
          <w:szCs w:val="20"/>
        </w:rPr>
        <w:t xml:space="preserve">dn. </w:t>
      </w:r>
      <w:r w:rsidR="00981C08">
        <w:rPr>
          <w:rFonts w:ascii="Times New Roman" w:hAnsi="Times New Roman" w:cs="Times New Roman"/>
          <w:b/>
          <w:sz w:val="20"/>
          <w:szCs w:val="20"/>
        </w:rPr>
        <w:t xml:space="preserve">07.01.2025r. </w:t>
      </w:r>
      <w:r w:rsidR="00FC276C">
        <w:rPr>
          <w:rFonts w:ascii="Times New Roman" w:hAnsi="Times New Roman" w:cs="Times New Roman"/>
          <w:b/>
          <w:sz w:val="20"/>
          <w:szCs w:val="20"/>
        </w:rPr>
        <w:t xml:space="preserve"> </w:t>
      </w:r>
    </w:p>
    <w:p w:rsidR="00D10134" w:rsidRDefault="00FF11FF" w:rsidP="00FF11FF">
      <w:pPr>
        <w:pStyle w:val="Tekstpodstawowy"/>
        <w:jc w:val="both"/>
        <w:rPr>
          <w:u w:val="single"/>
          <w:lang w:val="pl-PL"/>
        </w:rPr>
      </w:pPr>
      <w:r w:rsidRPr="00FF11FF">
        <w:rPr>
          <w:b/>
          <w:u w:val="single"/>
        </w:rPr>
        <w:t>Dotyczy</w:t>
      </w:r>
      <w:r w:rsidR="00D10134" w:rsidRPr="00FF11FF">
        <w:rPr>
          <w:b/>
          <w:u w:val="single"/>
        </w:rPr>
        <w:t>:</w:t>
      </w:r>
      <w:r w:rsidR="00D10134" w:rsidRPr="00AD6A41">
        <w:rPr>
          <w:u w:val="single"/>
        </w:rPr>
        <w:t xml:space="preserve"> Wstępnego zapytania ofertowego w celu ustalenia wartości zamówienia dla planowanego postępowania </w:t>
      </w:r>
    </w:p>
    <w:p w:rsidR="00D10134" w:rsidRPr="00103A31" w:rsidRDefault="00D10134" w:rsidP="00D10134">
      <w:pPr>
        <w:pStyle w:val="Tekstpodstawowy"/>
        <w:rPr>
          <w:b/>
          <w:i/>
          <w:szCs w:val="22"/>
        </w:rPr>
      </w:pPr>
      <w:r w:rsidRPr="00103A31">
        <w:rPr>
          <w:b/>
          <w:i/>
          <w:szCs w:val="22"/>
        </w:rPr>
        <w:t>Szanowni Państwo,</w:t>
      </w:r>
    </w:p>
    <w:p w:rsidR="00123D02" w:rsidRPr="00D32707" w:rsidRDefault="005571CB" w:rsidP="00D32707">
      <w:pPr>
        <w:spacing w:after="0" w:line="240" w:lineRule="auto"/>
        <w:jc w:val="center"/>
        <w:rPr>
          <w:rFonts w:ascii="Times New Roman" w:hAnsi="Times New Roman" w:cs="Times New Roman"/>
          <w:b/>
          <w:sz w:val="20"/>
        </w:rPr>
      </w:pPr>
      <w:r w:rsidRPr="00A10E6E">
        <w:rPr>
          <w:rFonts w:ascii="Times New Roman" w:hAnsi="Times New Roman" w:cs="Times New Roman"/>
          <w:b/>
          <w:sz w:val="20"/>
        </w:rPr>
        <w:t>Z</w:t>
      </w:r>
      <w:r w:rsidR="00747E45" w:rsidRPr="00A10E6E">
        <w:rPr>
          <w:rFonts w:ascii="Times New Roman" w:hAnsi="Times New Roman" w:cs="Times New Roman"/>
          <w:b/>
          <w:sz w:val="20"/>
        </w:rPr>
        <w:t xml:space="preserve">wracamy </w:t>
      </w:r>
      <w:r w:rsidR="00694190" w:rsidRPr="00A10E6E">
        <w:rPr>
          <w:rFonts w:ascii="Times New Roman" w:hAnsi="Times New Roman" w:cs="Times New Roman"/>
          <w:b/>
          <w:sz w:val="20"/>
        </w:rPr>
        <w:t xml:space="preserve">się o przygotowanie </w:t>
      </w:r>
      <w:r w:rsidR="001F2A71" w:rsidRPr="00A10E6E">
        <w:rPr>
          <w:rFonts w:ascii="Times New Roman" w:hAnsi="Times New Roman" w:cs="Times New Roman"/>
          <w:b/>
          <w:sz w:val="20"/>
          <w:u w:val="single"/>
        </w:rPr>
        <w:t>wstępnej wyceny</w:t>
      </w:r>
      <w:r w:rsidR="00694190" w:rsidRPr="00A10E6E">
        <w:rPr>
          <w:rFonts w:ascii="Times New Roman" w:hAnsi="Times New Roman" w:cs="Times New Roman"/>
          <w:b/>
          <w:sz w:val="20"/>
        </w:rPr>
        <w:t xml:space="preserve"> na </w:t>
      </w:r>
      <w:r w:rsidR="00CA2B7D" w:rsidRPr="00CA2B7D">
        <w:rPr>
          <w:rFonts w:ascii="Times New Roman" w:hAnsi="Times New Roman" w:cs="Times New Roman"/>
          <w:b/>
          <w:sz w:val="20"/>
          <w:szCs w:val="20"/>
        </w:rPr>
        <w:t>r</w:t>
      </w:r>
      <w:r w:rsidR="00CA2B7D" w:rsidRPr="00CA2B7D">
        <w:rPr>
          <w:rFonts w:ascii="Times New Roman" w:hAnsi="Times New Roman" w:cs="Times New Roman"/>
          <w:b/>
          <w:sz w:val="20"/>
          <w:szCs w:val="20"/>
        </w:rPr>
        <w:t>ezerwację, zakup i dostawę biletów lotniczych oraz pośrednictwa w procesie uzyskania wiz dla pracowników Głównego Instytutu Górnictwa – Państwowego Instytutu Badawczego</w:t>
      </w:r>
      <w:r w:rsidR="008C48D4">
        <w:rPr>
          <w:rFonts w:ascii="Times New Roman" w:hAnsi="Times New Roman" w:cs="Times New Roman"/>
          <w:b/>
          <w:sz w:val="20"/>
        </w:rPr>
        <w:br/>
      </w:r>
    </w:p>
    <w:p w:rsidR="00D10134" w:rsidRPr="00AD6A41" w:rsidRDefault="00D10134" w:rsidP="00C90EE3">
      <w:pPr>
        <w:pStyle w:val="Tekstpodstawowy"/>
        <w:widowControl w:val="0"/>
        <w:spacing w:after="0"/>
        <w:jc w:val="center"/>
        <w:rPr>
          <w:lang w:val="pl-PL"/>
        </w:rPr>
      </w:pPr>
      <w:r w:rsidRPr="00161D43">
        <w:rPr>
          <w:b/>
          <w:lang w:val="pl-PL"/>
        </w:rPr>
        <w:t>Wstępną ofertę należy złożyć na formularzu ofertowym – załącznik nr 1</w:t>
      </w:r>
      <w:r w:rsidR="00BC3560" w:rsidRPr="00161D43">
        <w:rPr>
          <w:b/>
          <w:lang w:val="pl-PL"/>
        </w:rPr>
        <w:t xml:space="preserve"> do wstępnego zapytania ofertowego</w:t>
      </w:r>
      <w:r w:rsidR="00161D43">
        <w:rPr>
          <w:b/>
          <w:lang w:val="pl-PL"/>
        </w:rPr>
        <w:t xml:space="preserve"> </w:t>
      </w:r>
      <w:r w:rsidR="00684F42">
        <w:rPr>
          <w:lang w:val="pl-PL"/>
        </w:rPr>
        <w:t>(w przypadku złożenia wstępnej wyceny na własnym druku firmowym – prosimy o dołączenie podpisanego oświadczenia RODO)</w:t>
      </w:r>
      <w:r w:rsidR="00BC3560" w:rsidRPr="00AD6A41">
        <w:rPr>
          <w:lang w:val="pl-PL"/>
        </w:rPr>
        <w:t>.</w:t>
      </w:r>
    </w:p>
    <w:p w:rsidR="00D10134" w:rsidRPr="00AD6A41" w:rsidRDefault="00D10134" w:rsidP="00D10134">
      <w:pPr>
        <w:pStyle w:val="Tekstpodstawowy"/>
        <w:widowControl w:val="0"/>
        <w:spacing w:after="0"/>
        <w:rPr>
          <w:b/>
          <w:i/>
          <w:u w:val="single"/>
          <w:lang w:val="pl-PL"/>
        </w:rPr>
      </w:pPr>
    </w:p>
    <w:p w:rsidR="00F17751" w:rsidRDefault="00D10134" w:rsidP="00F17751">
      <w:pPr>
        <w:pStyle w:val="Tekstpodstawowy"/>
        <w:widowControl w:val="0"/>
        <w:spacing w:after="0"/>
        <w:rPr>
          <w:b/>
          <w:i/>
          <w:u w:val="single"/>
          <w:lang w:val="pl-PL"/>
        </w:rPr>
      </w:pPr>
      <w:r w:rsidRPr="00AD6A41">
        <w:rPr>
          <w:b/>
          <w:i/>
          <w:u w:val="single"/>
        </w:rPr>
        <w:t>Opis przedmiotu zamówienia:</w:t>
      </w:r>
    </w:p>
    <w:p w:rsidR="00CA2B7D" w:rsidRDefault="00CA2B7D" w:rsidP="00CA2B7D">
      <w:pPr>
        <w:spacing w:after="0" w:line="240" w:lineRule="auto"/>
        <w:jc w:val="both"/>
        <w:rPr>
          <w:rFonts w:ascii="Times New Roman" w:hAnsi="Times New Roman" w:cs="Times New Roman"/>
          <w:sz w:val="20"/>
          <w:szCs w:val="20"/>
        </w:rPr>
      </w:pPr>
    </w:p>
    <w:p w:rsidR="00CA2B7D" w:rsidRPr="00CA2B7D" w:rsidRDefault="00CA2B7D" w:rsidP="00CA2B7D">
      <w:pPr>
        <w:spacing w:after="0" w:line="240" w:lineRule="auto"/>
        <w:jc w:val="both"/>
        <w:rPr>
          <w:rFonts w:ascii="Times New Roman" w:hAnsi="Times New Roman" w:cs="Times New Roman"/>
          <w:b/>
          <w:sz w:val="20"/>
          <w:szCs w:val="20"/>
        </w:rPr>
      </w:pPr>
      <w:r w:rsidRPr="00CA2B7D">
        <w:rPr>
          <w:rFonts w:ascii="Times New Roman" w:hAnsi="Times New Roman" w:cs="Times New Roman"/>
          <w:sz w:val="20"/>
          <w:szCs w:val="20"/>
        </w:rPr>
        <w:t xml:space="preserve">Przedmiotem zamówienia </w:t>
      </w:r>
      <w:r>
        <w:rPr>
          <w:rFonts w:ascii="Times New Roman" w:hAnsi="Times New Roman" w:cs="Times New Roman"/>
          <w:sz w:val="20"/>
          <w:szCs w:val="20"/>
        </w:rPr>
        <w:t>będzie</w:t>
      </w:r>
      <w:r w:rsidRPr="00CA2B7D">
        <w:rPr>
          <w:rFonts w:ascii="Times New Roman" w:hAnsi="Times New Roman" w:cs="Times New Roman"/>
          <w:sz w:val="20"/>
          <w:szCs w:val="20"/>
        </w:rPr>
        <w:t xml:space="preserve"> </w:t>
      </w:r>
      <w:r w:rsidRPr="00CA2B7D">
        <w:rPr>
          <w:rFonts w:ascii="Times New Roman" w:hAnsi="Times New Roman" w:cs="Times New Roman"/>
          <w:b/>
          <w:sz w:val="20"/>
          <w:szCs w:val="20"/>
        </w:rPr>
        <w:t xml:space="preserve">kompleksowa obsługa Zamawiającego w zakresie zakupu biletów lotniczych oraz pośrednictwa w procesie uzyskania wiz w terminie wskazanym przez Zamawiającego na potrzeby pracowników Głównego Instytutu Górnictwa – Państwowego Instytutu Badawczego w związku </w:t>
      </w:r>
      <w:r>
        <w:rPr>
          <w:rFonts w:ascii="Times New Roman" w:hAnsi="Times New Roman" w:cs="Times New Roman"/>
          <w:b/>
          <w:sz w:val="20"/>
          <w:szCs w:val="20"/>
        </w:rPr>
        <w:br/>
      </w:r>
      <w:r w:rsidRPr="00CA2B7D">
        <w:rPr>
          <w:rFonts w:ascii="Times New Roman" w:hAnsi="Times New Roman" w:cs="Times New Roman"/>
          <w:b/>
          <w:sz w:val="20"/>
          <w:szCs w:val="20"/>
        </w:rPr>
        <w:t xml:space="preserve">z zagranicznymi podróżami służbowymi. </w:t>
      </w:r>
    </w:p>
    <w:p w:rsidR="00CA2B7D" w:rsidRPr="00CA2B7D" w:rsidRDefault="00CA2B7D" w:rsidP="00CA2B7D">
      <w:pPr>
        <w:pStyle w:val="Default"/>
        <w:jc w:val="both"/>
        <w:rPr>
          <w:rFonts w:ascii="Times New Roman" w:hAnsi="Times New Roman" w:cs="Times New Roman"/>
          <w:sz w:val="20"/>
          <w:szCs w:val="20"/>
        </w:rPr>
      </w:pPr>
      <w:r w:rsidRPr="00CA2B7D">
        <w:rPr>
          <w:rFonts w:ascii="Times New Roman" w:hAnsi="Times New Roman" w:cs="Times New Roman"/>
          <w:sz w:val="20"/>
          <w:szCs w:val="20"/>
        </w:rPr>
        <w:t xml:space="preserve">Zakup realizowany będzie w zależności od rzeczywistych potrzeb Zamawiającego. Zamawiający ma prawo do niepełnego wykorzystania umowy. Wykonawcy nie przysługuje prawo do roszczeń z tego tytułu. </w:t>
      </w:r>
    </w:p>
    <w:p w:rsidR="00CA2B7D" w:rsidRPr="00CA2B7D" w:rsidRDefault="00CA2B7D" w:rsidP="00CA2B7D">
      <w:pPr>
        <w:spacing w:after="0" w:line="240" w:lineRule="auto"/>
        <w:jc w:val="both"/>
        <w:rPr>
          <w:rFonts w:ascii="Times New Roman" w:hAnsi="Times New Roman" w:cs="Times New Roman"/>
          <w:sz w:val="20"/>
          <w:szCs w:val="20"/>
        </w:rPr>
      </w:pPr>
      <w:r w:rsidRPr="00CA2B7D">
        <w:rPr>
          <w:rFonts w:ascii="Times New Roman" w:hAnsi="Times New Roman" w:cs="Times New Roman"/>
          <w:sz w:val="20"/>
          <w:szCs w:val="20"/>
        </w:rPr>
        <w:t xml:space="preserve">Wykonawca zobowiązuje się wykonywać przedmiot zamówienia sukcesywnie na podstawie jednostkowych zamówień  przez cały okres trwania umowy, tj. 12 miesięcy od daty zawarcia umowy lub do wyczerpania środków przeznaczonych na jej realizację, w zależności od tego, które ze zdarzeń wystąpi jako pierwsze. </w:t>
      </w:r>
    </w:p>
    <w:p w:rsidR="00CA2B7D" w:rsidRPr="00CA2B7D" w:rsidRDefault="00CA2B7D" w:rsidP="00CA2B7D">
      <w:pPr>
        <w:autoSpaceDE w:val="0"/>
        <w:autoSpaceDN w:val="0"/>
        <w:adjustRightInd w:val="0"/>
        <w:spacing w:after="0" w:line="240" w:lineRule="auto"/>
        <w:jc w:val="both"/>
        <w:rPr>
          <w:rFonts w:ascii="Times New Roman" w:hAnsi="Times New Roman" w:cs="Times New Roman"/>
          <w:sz w:val="20"/>
          <w:szCs w:val="20"/>
          <w:lang w:eastAsia="pl-PL"/>
        </w:rPr>
      </w:pPr>
      <w:r w:rsidRPr="00CA2B7D">
        <w:rPr>
          <w:rFonts w:ascii="Times New Roman" w:hAnsi="Times New Roman" w:cs="Times New Roman"/>
          <w:sz w:val="20"/>
          <w:szCs w:val="20"/>
          <w:lang w:eastAsia="pl-PL"/>
        </w:rPr>
        <w:t>Wykonawca zobowiązany jest do organizowania i zabezpieczenia kompleksowej realizacji przedmiotu zamówienia zgodnie z obowiązującymi przepisami</w:t>
      </w:r>
      <w:r>
        <w:rPr>
          <w:rFonts w:ascii="Times New Roman" w:hAnsi="Times New Roman" w:cs="Times New Roman"/>
          <w:sz w:val="20"/>
          <w:szCs w:val="20"/>
          <w:lang w:eastAsia="pl-PL"/>
        </w:rPr>
        <w:t xml:space="preserve"> lokalnymi i krajów docelowych </w:t>
      </w:r>
      <w:r w:rsidRPr="00CA2B7D">
        <w:rPr>
          <w:rFonts w:ascii="Times New Roman" w:hAnsi="Times New Roman" w:cs="Times New Roman"/>
          <w:sz w:val="20"/>
          <w:szCs w:val="20"/>
          <w:lang w:eastAsia="pl-PL"/>
        </w:rPr>
        <w:t xml:space="preserve">(np.: obowiązkowe ubezpieczenie podróżnych i ich bagażu w czasie lotu, opłaty lotniskowe, opłaty paliwowe, opłaty serwisowe itd.). </w:t>
      </w:r>
    </w:p>
    <w:p w:rsidR="00CA2B7D" w:rsidRPr="00CA2B7D" w:rsidRDefault="00CA2B7D" w:rsidP="00CA2B7D">
      <w:pPr>
        <w:spacing w:after="0" w:line="240" w:lineRule="auto"/>
        <w:jc w:val="both"/>
        <w:rPr>
          <w:rFonts w:ascii="Times New Roman" w:hAnsi="Times New Roman" w:cs="Times New Roman"/>
          <w:sz w:val="20"/>
          <w:szCs w:val="20"/>
        </w:rPr>
      </w:pPr>
    </w:p>
    <w:p w:rsidR="00CA2B7D" w:rsidRPr="00CA2B7D" w:rsidRDefault="00CA2B7D" w:rsidP="00CA2B7D">
      <w:pPr>
        <w:spacing w:after="0" w:line="240" w:lineRule="auto"/>
        <w:jc w:val="both"/>
        <w:rPr>
          <w:rFonts w:ascii="Times New Roman" w:hAnsi="Times New Roman" w:cs="Times New Roman"/>
          <w:b/>
          <w:sz w:val="20"/>
          <w:szCs w:val="20"/>
          <w:u w:val="single"/>
        </w:rPr>
      </w:pPr>
      <w:r w:rsidRPr="00CA2B7D">
        <w:rPr>
          <w:rFonts w:ascii="Times New Roman" w:hAnsi="Times New Roman" w:cs="Times New Roman"/>
          <w:b/>
          <w:sz w:val="20"/>
          <w:szCs w:val="20"/>
          <w:u w:val="single"/>
        </w:rPr>
        <w:t>Rezerwacja, zakup i dostawa biletów lotniczych</w:t>
      </w:r>
    </w:p>
    <w:p w:rsidR="00CA2B7D" w:rsidRPr="00CA2B7D" w:rsidRDefault="00CA2B7D" w:rsidP="00CA2B7D">
      <w:pPr>
        <w:spacing w:after="0" w:line="240" w:lineRule="auto"/>
        <w:jc w:val="both"/>
        <w:rPr>
          <w:rFonts w:ascii="Times New Roman" w:hAnsi="Times New Roman" w:cs="Times New Roman"/>
          <w:sz w:val="20"/>
          <w:szCs w:val="20"/>
          <w:u w:val="single"/>
        </w:rPr>
      </w:pPr>
    </w:p>
    <w:p w:rsidR="00CA2B7D" w:rsidRPr="00CA2B7D" w:rsidRDefault="00CA2B7D" w:rsidP="00CA2B7D">
      <w:pPr>
        <w:spacing w:after="0" w:line="240" w:lineRule="auto"/>
        <w:jc w:val="both"/>
        <w:rPr>
          <w:rFonts w:ascii="Times New Roman" w:hAnsi="Times New Roman" w:cs="Times New Roman"/>
          <w:sz w:val="20"/>
          <w:szCs w:val="20"/>
        </w:rPr>
      </w:pPr>
      <w:r w:rsidRPr="00CA2B7D">
        <w:rPr>
          <w:rFonts w:ascii="Times New Roman" w:hAnsi="Times New Roman" w:cs="Times New Roman"/>
          <w:sz w:val="20"/>
          <w:szCs w:val="20"/>
        </w:rPr>
        <w:t>Wykonawca zobowiązany jest do świadczenia usług będących przedmiotem umowy  spełniających standardy IATA Międzynarodowego Stowarzyszenia Transportu Lotniczego. Bilety lotnicze będą przekazywane Zamawiającemu bezpośrednio z terminalu Globalnego Systemu Dystrybucji GDS, użytkowanego przez Wykonawcę. Wszystkie dane zawarte na biletach lotniczych dostarczanych przez Wykonawcę będą identyczne z odpowiednimi danymi przechowywanymi w postaci elektronicznej w systemie rezerwacyjnym przewoźnika za pośrednictwem Globalnego Systemu Dystrybucji GDS użytkowanego przez Wykonawcę. Zakazane jest wprowadzanie jakichkolwiek zmian do biletów wygenerowanych za pośrednictwem stosowanego GDS.</w:t>
      </w:r>
    </w:p>
    <w:p w:rsidR="00CA2B7D" w:rsidRPr="00CA2B7D" w:rsidRDefault="00CA2B7D" w:rsidP="00CA2B7D">
      <w:pPr>
        <w:spacing w:after="0" w:line="240" w:lineRule="auto"/>
        <w:jc w:val="both"/>
        <w:rPr>
          <w:rFonts w:ascii="Times New Roman" w:hAnsi="Times New Roman" w:cs="Times New Roman"/>
          <w:sz w:val="20"/>
          <w:szCs w:val="20"/>
          <w:shd w:val="clear" w:color="auto" w:fill="FFFFFF"/>
        </w:rPr>
      </w:pPr>
      <w:r w:rsidRPr="00CA2B7D">
        <w:rPr>
          <w:rFonts w:ascii="Times New Roman" w:hAnsi="Times New Roman" w:cs="Times New Roman"/>
          <w:sz w:val="20"/>
          <w:szCs w:val="20"/>
          <w:shd w:val="clear" w:color="auto" w:fill="FFFFFF"/>
        </w:rPr>
        <w:t>Przy realizacji usług objętych niniejszym postępowaniem Wykonawca zobowiązany jest do:</w:t>
      </w:r>
    </w:p>
    <w:p w:rsidR="00CA2B7D" w:rsidRPr="00CA2B7D" w:rsidRDefault="00CA2B7D" w:rsidP="00CA2B7D">
      <w:pPr>
        <w:pStyle w:val="Akapitzlist"/>
        <w:numPr>
          <w:ilvl w:val="0"/>
          <w:numId w:val="25"/>
        </w:numPr>
        <w:spacing w:after="0" w:line="240" w:lineRule="auto"/>
        <w:contextualSpacing w:val="0"/>
        <w:jc w:val="both"/>
        <w:rPr>
          <w:rFonts w:ascii="Times New Roman" w:hAnsi="Times New Roman" w:cs="Times New Roman"/>
          <w:sz w:val="20"/>
          <w:szCs w:val="20"/>
          <w:shd w:val="clear" w:color="auto" w:fill="FFFFFF"/>
        </w:rPr>
      </w:pPr>
      <w:r w:rsidRPr="00CA2B7D">
        <w:rPr>
          <w:rFonts w:ascii="Times New Roman" w:hAnsi="Times New Roman" w:cs="Times New Roman"/>
          <w:sz w:val="20"/>
          <w:szCs w:val="20"/>
          <w:shd w:val="clear" w:color="auto" w:fill="FFFFFF"/>
        </w:rPr>
        <w:t>przyjęcia zleceń do realizacji w następujący sposób: telefonicznie lub e-mailem (od poniedziałku do piątku w godzinach 8:00 – 17:00);</w:t>
      </w:r>
    </w:p>
    <w:p w:rsidR="00CA2B7D" w:rsidRPr="00CA2B7D" w:rsidRDefault="00CA2B7D" w:rsidP="00CA2B7D">
      <w:pPr>
        <w:pStyle w:val="Akapitzlist"/>
        <w:numPr>
          <w:ilvl w:val="0"/>
          <w:numId w:val="25"/>
        </w:numPr>
        <w:spacing w:after="0" w:line="240" w:lineRule="auto"/>
        <w:contextualSpacing w:val="0"/>
        <w:jc w:val="both"/>
        <w:rPr>
          <w:rFonts w:ascii="Times New Roman" w:hAnsi="Times New Roman" w:cs="Times New Roman"/>
          <w:sz w:val="20"/>
          <w:szCs w:val="20"/>
        </w:rPr>
      </w:pPr>
      <w:r w:rsidRPr="00CA2B7D">
        <w:rPr>
          <w:rFonts w:ascii="Times New Roman" w:hAnsi="Times New Roman" w:cs="Times New Roman"/>
          <w:sz w:val="20"/>
          <w:szCs w:val="20"/>
          <w:shd w:val="clear" w:color="auto" w:fill="FFFFFF"/>
        </w:rPr>
        <w:t>wyznaczenia minimum jednej osoby do współpracy z Zamawiającym, odpowiedzialnej za realizację niniejszego zamówienia;</w:t>
      </w:r>
    </w:p>
    <w:p w:rsidR="00CA2B7D" w:rsidRPr="00CA2B7D" w:rsidRDefault="00CA2B7D" w:rsidP="00CA2B7D">
      <w:pPr>
        <w:numPr>
          <w:ilvl w:val="0"/>
          <w:numId w:val="25"/>
        </w:numPr>
        <w:spacing w:after="0" w:line="240" w:lineRule="auto"/>
        <w:jc w:val="both"/>
        <w:rPr>
          <w:rFonts w:ascii="Times New Roman" w:hAnsi="Times New Roman" w:cs="Times New Roman"/>
          <w:sz w:val="20"/>
          <w:szCs w:val="20"/>
          <w:shd w:val="clear" w:color="auto" w:fill="FFFFFF"/>
        </w:rPr>
      </w:pPr>
      <w:r w:rsidRPr="00CA2B7D">
        <w:rPr>
          <w:rFonts w:ascii="Times New Roman" w:hAnsi="Times New Roman" w:cs="Times New Roman"/>
          <w:sz w:val="20"/>
          <w:szCs w:val="20"/>
          <w:shd w:val="clear" w:color="auto" w:fill="FFFFFF"/>
        </w:rPr>
        <w:t>dokonania optymalnego wyboru przewoźnika oraz trasy pod względem ceny i czasu trwania podróży z uwzględnieniem:</w:t>
      </w:r>
    </w:p>
    <w:p w:rsidR="00CA2B7D" w:rsidRPr="00CA2B7D" w:rsidRDefault="00CA2B7D" w:rsidP="00CA2B7D">
      <w:pPr>
        <w:autoSpaceDE w:val="0"/>
        <w:autoSpaceDN w:val="0"/>
        <w:adjustRightInd w:val="0"/>
        <w:spacing w:after="0" w:line="240" w:lineRule="auto"/>
        <w:ind w:left="708"/>
        <w:rPr>
          <w:rFonts w:ascii="Times New Roman" w:hAnsi="Times New Roman" w:cs="Times New Roman"/>
          <w:sz w:val="20"/>
          <w:szCs w:val="20"/>
          <w:lang w:eastAsia="pl-PL"/>
        </w:rPr>
      </w:pPr>
      <w:r w:rsidRPr="00CA2B7D">
        <w:rPr>
          <w:rFonts w:ascii="Times New Roman" w:hAnsi="Times New Roman" w:cs="Times New Roman"/>
          <w:sz w:val="20"/>
          <w:szCs w:val="20"/>
          <w:lang w:eastAsia="pl-PL"/>
        </w:rPr>
        <w:t xml:space="preserve">- połączenia o najkrótszym łącznym czasie podróży i jak najmniejsze ilości międzylądowań oraz przesiadek; </w:t>
      </w:r>
    </w:p>
    <w:p w:rsidR="00CA2B7D" w:rsidRPr="00CA2B7D" w:rsidRDefault="00CA2B7D" w:rsidP="00CA2B7D">
      <w:pPr>
        <w:autoSpaceDE w:val="0"/>
        <w:autoSpaceDN w:val="0"/>
        <w:adjustRightInd w:val="0"/>
        <w:spacing w:after="0" w:line="240" w:lineRule="auto"/>
        <w:ind w:firstLine="708"/>
        <w:rPr>
          <w:rFonts w:ascii="Times New Roman" w:hAnsi="Times New Roman" w:cs="Times New Roman"/>
          <w:sz w:val="20"/>
          <w:szCs w:val="20"/>
          <w:lang w:eastAsia="pl-PL"/>
        </w:rPr>
      </w:pPr>
      <w:r w:rsidRPr="00CA2B7D">
        <w:rPr>
          <w:rFonts w:ascii="Times New Roman" w:hAnsi="Times New Roman" w:cs="Times New Roman"/>
          <w:sz w:val="20"/>
          <w:szCs w:val="20"/>
          <w:lang w:eastAsia="pl-PL"/>
        </w:rPr>
        <w:lastRenderedPageBreak/>
        <w:t xml:space="preserve">- najtańszego połączenia z uwzględnieniem obniżenia standardu podróży; </w:t>
      </w:r>
    </w:p>
    <w:p w:rsidR="00CA2B7D" w:rsidRPr="00CA2B7D" w:rsidRDefault="00CA2B7D" w:rsidP="00CA2B7D">
      <w:pPr>
        <w:numPr>
          <w:ilvl w:val="0"/>
          <w:numId w:val="25"/>
        </w:numPr>
        <w:spacing w:after="0" w:line="240" w:lineRule="auto"/>
        <w:jc w:val="both"/>
        <w:rPr>
          <w:rFonts w:ascii="Times New Roman" w:hAnsi="Times New Roman" w:cs="Times New Roman"/>
          <w:sz w:val="20"/>
          <w:szCs w:val="20"/>
        </w:rPr>
      </w:pPr>
      <w:r w:rsidRPr="00CA2B7D">
        <w:rPr>
          <w:rFonts w:ascii="Times New Roman" w:hAnsi="Times New Roman" w:cs="Times New Roman"/>
          <w:color w:val="000000"/>
          <w:sz w:val="20"/>
          <w:szCs w:val="20"/>
          <w:shd w:val="clear" w:color="auto" w:fill="FFFFFF"/>
        </w:rPr>
        <w:t>przedstawienia informacji zwrotnej o połączeniach w ciągu dwóch godzin od momentu zgłoszenia zapytania (przedstawienia Zamawiającemu co najmniej dwóch opcji – o ile istnieją - związanych z jedną podróżą);</w:t>
      </w:r>
    </w:p>
    <w:p w:rsidR="00CA2B7D" w:rsidRPr="00CA2B7D" w:rsidRDefault="00CA2B7D" w:rsidP="00CA2B7D">
      <w:pPr>
        <w:numPr>
          <w:ilvl w:val="0"/>
          <w:numId w:val="25"/>
        </w:numPr>
        <w:spacing w:after="0" w:line="240" w:lineRule="auto"/>
        <w:jc w:val="both"/>
        <w:rPr>
          <w:rFonts w:ascii="Times New Roman" w:hAnsi="Times New Roman" w:cs="Times New Roman"/>
          <w:sz w:val="20"/>
          <w:szCs w:val="20"/>
        </w:rPr>
      </w:pPr>
      <w:r w:rsidRPr="00CA2B7D">
        <w:rPr>
          <w:rFonts w:ascii="Times New Roman" w:hAnsi="Times New Roman" w:cs="Times New Roman"/>
          <w:sz w:val="20"/>
          <w:szCs w:val="20"/>
        </w:rPr>
        <w:t>przekazania Zamawiającemu drogą mailową potwierdzenia rezerwacji zawierającej ostateczną datę wykupu biletu oraz cenę biletu (bilet na trasie „tam i z powrotem” traktowany jest jako jeden bilet; Zamawiający zastrzega możliwość zakupu biletu „w jedną stronę”);</w:t>
      </w:r>
    </w:p>
    <w:p w:rsidR="00CA2B7D" w:rsidRPr="00CA2B7D" w:rsidRDefault="00CA2B7D" w:rsidP="00CA2B7D">
      <w:pPr>
        <w:numPr>
          <w:ilvl w:val="0"/>
          <w:numId w:val="25"/>
        </w:numPr>
        <w:spacing w:after="0" w:line="240" w:lineRule="auto"/>
        <w:jc w:val="both"/>
        <w:rPr>
          <w:rFonts w:ascii="Times New Roman" w:hAnsi="Times New Roman" w:cs="Times New Roman"/>
          <w:sz w:val="20"/>
          <w:szCs w:val="20"/>
        </w:rPr>
      </w:pPr>
      <w:r w:rsidRPr="00CA2B7D">
        <w:rPr>
          <w:rFonts w:ascii="Times New Roman" w:hAnsi="Times New Roman" w:cs="Times New Roman"/>
          <w:sz w:val="20"/>
          <w:szCs w:val="20"/>
        </w:rPr>
        <w:t>Wykonawca każdorazowo będzie przesyłał Zamawiającemu drogą mailową potwierdzenie dokonanych rezerwacji biletów, zawierające minimum następujące informacje:</w:t>
      </w:r>
    </w:p>
    <w:p w:rsidR="00CA2B7D" w:rsidRPr="00CA2B7D" w:rsidRDefault="00CA2B7D" w:rsidP="00CA2B7D">
      <w:pPr>
        <w:spacing w:after="0" w:line="240" w:lineRule="auto"/>
        <w:ind w:left="1560" w:hanging="426"/>
        <w:jc w:val="both"/>
        <w:rPr>
          <w:rFonts w:ascii="Times New Roman" w:hAnsi="Times New Roman" w:cs="Times New Roman"/>
          <w:sz w:val="20"/>
          <w:szCs w:val="20"/>
        </w:rPr>
      </w:pPr>
      <w:r w:rsidRPr="00CA2B7D">
        <w:rPr>
          <w:rFonts w:ascii="Times New Roman" w:hAnsi="Times New Roman" w:cs="Times New Roman"/>
          <w:sz w:val="20"/>
          <w:szCs w:val="20"/>
        </w:rPr>
        <w:t>-</w:t>
      </w:r>
      <w:r w:rsidRPr="00CA2B7D">
        <w:rPr>
          <w:rFonts w:ascii="Times New Roman" w:hAnsi="Times New Roman" w:cs="Times New Roman"/>
          <w:sz w:val="20"/>
          <w:szCs w:val="20"/>
        </w:rPr>
        <w:tab/>
        <w:t>linii lotniczej (przewoźniku) świadczącej usługę przewozu;</w:t>
      </w:r>
    </w:p>
    <w:p w:rsidR="00CA2B7D" w:rsidRPr="00CA2B7D" w:rsidRDefault="00CA2B7D" w:rsidP="00CA2B7D">
      <w:pPr>
        <w:spacing w:after="0" w:line="240" w:lineRule="auto"/>
        <w:ind w:left="1560" w:hanging="426"/>
        <w:jc w:val="both"/>
        <w:rPr>
          <w:rFonts w:ascii="Times New Roman" w:hAnsi="Times New Roman" w:cs="Times New Roman"/>
          <w:sz w:val="20"/>
          <w:szCs w:val="20"/>
        </w:rPr>
      </w:pPr>
      <w:r w:rsidRPr="00CA2B7D">
        <w:rPr>
          <w:rFonts w:ascii="Times New Roman" w:hAnsi="Times New Roman" w:cs="Times New Roman"/>
          <w:sz w:val="20"/>
          <w:szCs w:val="20"/>
        </w:rPr>
        <w:t>-</w:t>
      </w:r>
      <w:r w:rsidRPr="00CA2B7D">
        <w:rPr>
          <w:rFonts w:ascii="Times New Roman" w:hAnsi="Times New Roman" w:cs="Times New Roman"/>
          <w:sz w:val="20"/>
          <w:szCs w:val="20"/>
        </w:rPr>
        <w:tab/>
        <w:t xml:space="preserve">o miejscu i terminie (data i godzina) wylotu (ze wskazaniem lotniska); </w:t>
      </w:r>
    </w:p>
    <w:p w:rsidR="00CA2B7D" w:rsidRPr="00CA2B7D" w:rsidRDefault="00CA2B7D" w:rsidP="00CA2B7D">
      <w:pPr>
        <w:spacing w:after="0" w:line="240" w:lineRule="auto"/>
        <w:ind w:left="1560" w:hanging="426"/>
        <w:jc w:val="both"/>
        <w:rPr>
          <w:rFonts w:ascii="Times New Roman" w:hAnsi="Times New Roman" w:cs="Times New Roman"/>
          <w:sz w:val="20"/>
          <w:szCs w:val="20"/>
        </w:rPr>
      </w:pPr>
      <w:r w:rsidRPr="00CA2B7D">
        <w:rPr>
          <w:rFonts w:ascii="Times New Roman" w:hAnsi="Times New Roman" w:cs="Times New Roman"/>
          <w:sz w:val="20"/>
          <w:szCs w:val="20"/>
        </w:rPr>
        <w:t>-</w:t>
      </w:r>
      <w:r w:rsidRPr="00CA2B7D">
        <w:rPr>
          <w:rFonts w:ascii="Times New Roman" w:hAnsi="Times New Roman" w:cs="Times New Roman"/>
          <w:sz w:val="20"/>
          <w:szCs w:val="20"/>
        </w:rPr>
        <w:tab/>
        <w:t xml:space="preserve">o miejscu i terminie (data i godzina) powrotu (ze wskazaniem lotniska); </w:t>
      </w:r>
    </w:p>
    <w:p w:rsidR="00CA2B7D" w:rsidRPr="00CA2B7D" w:rsidRDefault="00CA2B7D" w:rsidP="00CA2B7D">
      <w:pPr>
        <w:spacing w:after="0" w:line="240" w:lineRule="auto"/>
        <w:ind w:left="1560" w:hanging="426"/>
        <w:jc w:val="both"/>
        <w:rPr>
          <w:rFonts w:ascii="Times New Roman" w:hAnsi="Times New Roman" w:cs="Times New Roman"/>
          <w:sz w:val="20"/>
          <w:szCs w:val="20"/>
        </w:rPr>
      </w:pPr>
      <w:r w:rsidRPr="00CA2B7D">
        <w:rPr>
          <w:rFonts w:ascii="Times New Roman" w:hAnsi="Times New Roman" w:cs="Times New Roman"/>
          <w:sz w:val="20"/>
          <w:szCs w:val="20"/>
        </w:rPr>
        <w:t>-</w:t>
      </w:r>
      <w:r w:rsidRPr="00CA2B7D">
        <w:rPr>
          <w:rFonts w:ascii="Times New Roman" w:hAnsi="Times New Roman" w:cs="Times New Roman"/>
          <w:sz w:val="20"/>
          <w:szCs w:val="20"/>
        </w:rPr>
        <w:tab/>
        <w:t>o czasie trwania lotu, a w przypadku połączeń wieloetapowych o łącznym czasie trwania lotu;</w:t>
      </w:r>
    </w:p>
    <w:p w:rsidR="00CA2B7D" w:rsidRPr="00CA2B7D" w:rsidRDefault="00CA2B7D" w:rsidP="00CA2B7D">
      <w:pPr>
        <w:spacing w:after="0" w:line="240" w:lineRule="auto"/>
        <w:ind w:left="1560" w:hanging="426"/>
        <w:jc w:val="both"/>
        <w:rPr>
          <w:rFonts w:ascii="Times New Roman" w:hAnsi="Times New Roman" w:cs="Times New Roman"/>
          <w:sz w:val="20"/>
          <w:szCs w:val="20"/>
        </w:rPr>
      </w:pPr>
      <w:r w:rsidRPr="00CA2B7D">
        <w:rPr>
          <w:rFonts w:ascii="Times New Roman" w:hAnsi="Times New Roman" w:cs="Times New Roman"/>
          <w:sz w:val="20"/>
          <w:szCs w:val="20"/>
        </w:rPr>
        <w:t>-</w:t>
      </w:r>
      <w:r w:rsidRPr="00CA2B7D">
        <w:rPr>
          <w:rFonts w:ascii="Times New Roman" w:hAnsi="Times New Roman" w:cs="Times New Roman"/>
          <w:sz w:val="20"/>
          <w:szCs w:val="20"/>
        </w:rPr>
        <w:tab/>
        <w:t xml:space="preserve">w przypadku połączeń wieloetapowych – o ilości i miejscu ewentualnych przesiadek wraz z terminami (data i godzina) przylotu i odlotu z miejsca przesiadki; </w:t>
      </w:r>
    </w:p>
    <w:p w:rsidR="00CA2B7D" w:rsidRPr="00CA2B7D" w:rsidRDefault="00CA2B7D" w:rsidP="00CA2B7D">
      <w:pPr>
        <w:spacing w:after="0" w:line="240" w:lineRule="auto"/>
        <w:ind w:left="1560" w:hanging="426"/>
        <w:jc w:val="both"/>
        <w:rPr>
          <w:rFonts w:ascii="Times New Roman" w:hAnsi="Times New Roman" w:cs="Times New Roman"/>
          <w:sz w:val="20"/>
          <w:szCs w:val="20"/>
        </w:rPr>
      </w:pPr>
      <w:r w:rsidRPr="00CA2B7D">
        <w:rPr>
          <w:rFonts w:ascii="Times New Roman" w:hAnsi="Times New Roman" w:cs="Times New Roman"/>
          <w:sz w:val="20"/>
          <w:szCs w:val="20"/>
        </w:rPr>
        <w:t>-</w:t>
      </w:r>
      <w:r w:rsidRPr="00CA2B7D">
        <w:rPr>
          <w:rFonts w:ascii="Times New Roman" w:hAnsi="Times New Roman" w:cs="Times New Roman"/>
          <w:sz w:val="20"/>
          <w:szCs w:val="20"/>
        </w:rPr>
        <w:tab/>
        <w:t xml:space="preserve">o klasie biletu oraz warunkach taryfy; </w:t>
      </w:r>
    </w:p>
    <w:p w:rsidR="00CA2B7D" w:rsidRPr="00CA2B7D" w:rsidRDefault="00CA2B7D" w:rsidP="00CA2B7D">
      <w:pPr>
        <w:spacing w:after="0" w:line="240" w:lineRule="auto"/>
        <w:ind w:left="1560" w:hanging="426"/>
        <w:jc w:val="both"/>
        <w:rPr>
          <w:rFonts w:ascii="Times New Roman" w:hAnsi="Times New Roman" w:cs="Times New Roman"/>
          <w:sz w:val="20"/>
          <w:szCs w:val="20"/>
        </w:rPr>
      </w:pPr>
      <w:r w:rsidRPr="00CA2B7D">
        <w:rPr>
          <w:rFonts w:ascii="Times New Roman" w:hAnsi="Times New Roman" w:cs="Times New Roman"/>
          <w:sz w:val="20"/>
          <w:szCs w:val="20"/>
        </w:rPr>
        <w:t>-</w:t>
      </w:r>
      <w:r w:rsidRPr="00CA2B7D">
        <w:rPr>
          <w:rFonts w:ascii="Times New Roman" w:hAnsi="Times New Roman" w:cs="Times New Roman"/>
          <w:sz w:val="20"/>
          <w:szCs w:val="20"/>
        </w:rPr>
        <w:tab/>
        <w:t xml:space="preserve">o cenie biletu przewoźnika (bez opłaty transakcyjnej oraz z opłatą transakcyjną), </w:t>
      </w:r>
      <w:r w:rsidRPr="00CA2B7D">
        <w:rPr>
          <w:rFonts w:ascii="Times New Roman" w:hAnsi="Times New Roman" w:cs="Times New Roman"/>
          <w:sz w:val="20"/>
          <w:szCs w:val="20"/>
        </w:rPr>
        <w:br/>
        <w:t xml:space="preserve">z uwzględnieniem nadania bagażu w PLN; </w:t>
      </w:r>
    </w:p>
    <w:p w:rsidR="00CA2B7D" w:rsidRPr="00CA2B7D" w:rsidRDefault="00CA2B7D" w:rsidP="00CA2B7D">
      <w:pPr>
        <w:spacing w:after="0" w:line="240" w:lineRule="auto"/>
        <w:ind w:left="1560" w:hanging="426"/>
        <w:jc w:val="both"/>
        <w:rPr>
          <w:rFonts w:ascii="Times New Roman" w:hAnsi="Times New Roman" w:cs="Times New Roman"/>
          <w:sz w:val="20"/>
          <w:szCs w:val="20"/>
        </w:rPr>
      </w:pPr>
      <w:r w:rsidRPr="00CA2B7D">
        <w:rPr>
          <w:rFonts w:ascii="Times New Roman" w:hAnsi="Times New Roman" w:cs="Times New Roman"/>
          <w:sz w:val="20"/>
          <w:szCs w:val="20"/>
        </w:rPr>
        <w:t>-</w:t>
      </w:r>
      <w:r w:rsidRPr="00CA2B7D">
        <w:rPr>
          <w:rFonts w:ascii="Times New Roman" w:hAnsi="Times New Roman" w:cs="Times New Roman"/>
          <w:sz w:val="20"/>
          <w:szCs w:val="20"/>
        </w:rPr>
        <w:tab/>
        <w:t>o terminie wykupu biletu w określonej cenie;</w:t>
      </w:r>
    </w:p>
    <w:p w:rsidR="00CA2B7D" w:rsidRPr="00CA2B7D" w:rsidRDefault="00CA2B7D" w:rsidP="00CA2B7D">
      <w:pPr>
        <w:spacing w:after="0" w:line="240" w:lineRule="auto"/>
        <w:ind w:left="1560" w:hanging="426"/>
        <w:jc w:val="both"/>
        <w:rPr>
          <w:rFonts w:ascii="Times New Roman" w:hAnsi="Times New Roman" w:cs="Times New Roman"/>
          <w:sz w:val="20"/>
          <w:szCs w:val="20"/>
        </w:rPr>
      </w:pPr>
      <w:r w:rsidRPr="00CA2B7D">
        <w:rPr>
          <w:rFonts w:ascii="Times New Roman" w:hAnsi="Times New Roman" w:cs="Times New Roman"/>
          <w:sz w:val="20"/>
          <w:szCs w:val="20"/>
        </w:rPr>
        <w:t>-</w:t>
      </w:r>
      <w:r w:rsidRPr="00CA2B7D">
        <w:rPr>
          <w:rFonts w:ascii="Times New Roman" w:hAnsi="Times New Roman" w:cs="Times New Roman"/>
          <w:sz w:val="20"/>
          <w:szCs w:val="20"/>
        </w:rPr>
        <w:tab/>
        <w:t>o możliwości i warunkach anulowania biletu;</w:t>
      </w:r>
    </w:p>
    <w:p w:rsidR="00CA2B7D" w:rsidRPr="00CA2B7D" w:rsidRDefault="00CA2B7D" w:rsidP="00CA2B7D">
      <w:pPr>
        <w:spacing w:after="0" w:line="240" w:lineRule="auto"/>
        <w:ind w:left="1560" w:hanging="426"/>
        <w:jc w:val="both"/>
        <w:rPr>
          <w:rFonts w:ascii="Times New Roman" w:hAnsi="Times New Roman" w:cs="Times New Roman"/>
          <w:sz w:val="20"/>
          <w:szCs w:val="20"/>
        </w:rPr>
      </w:pPr>
      <w:r w:rsidRPr="00CA2B7D">
        <w:rPr>
          <w:rFonts w:ascii="Times New Roman" w:hAnsi="Times New Roman" w:cs="Times New Roman"/>
          <w:sz w:val="20"/>
          <w:szCs w:val="20"/>
        </w:rPr>
        <w:t>-</w:t>
      </w:r>
      <w:r w:rsidRPr="00CA2B7D">
        <w:rPr>
          <w:rFonts w:ascii="Times New Roman" w:hAnsi="Times New Roman" w:cs="Times New Roman"/>
          <w:sz w:val="20"/>
          <w:szCs w:val="20"/>
        </w:rPr>
        <w:tab/>
        <w:t xml:space="preserve">o możliwości zmian terminu wylotu, przylotu; </w:t>
      </w:r>
    </w:p>
    <w:p w:rsidR="00CA2B7D" w:rsidRPr="00CA2B7D" w:rsidRDefault="00CA2B7D" w:rsidP="00CA2B7D">
      <w:pPr>
        <w:spacing w:after="0" w:line="240" w:lineRule="auto"/>
        <w:ind w:left="1560" w:hanging="426"/>
        <w:jc w:val="both"/>
        <w:rPr>
          <w:rFonts w:ascii="Times New Roman" w:hAnsi="Times New Roman" w:cs="Times New Roman"/>
          <w:sz w:val="20"/>
          <w:szCs w:val="20"/>
        </w:rPr>
      </w:pPr>
      <w:r w:rsidRPr="00CA2B7D">
        <w:rPr>
          <w:rFonts w:ascii="Times New Roman" w:hAnsi="Times New Roman" w:cs="Times New Roman"/>
          <w:sz w:val="20"/>
          <w:szCs w:val="20"/>
        </w:rPr>
        <w:t>-</w:t>
      </w:r>
      <w:r w:rsidRPr="00CA2B7D">
        <w:rPr>
          <w:rFonts w:ascii="Times New Roman" w:hAnsi="Times New Roman" w:cs="Times New Roman"/>
          <w:sz w:val="20"/>
          <w:szCs w:val="20"/>
        </w:rPr>
        <w:tab/>
        <w:t xml:space="preserve">o możliwości zmian danych dotyczących pasażera; </w:t>
      </w:r>
    </w:p>
    <w:p w:rsidR="00CA2B7D" w:rsidRPr="00CA2B7D" w:rsidRDefault="00CA2B7D" w:rsidP="00CA2B7D">
      <w:pPr>
        <w:spacing w:after="0" w:line="240" w:lineRule="auto"/>
        <w:ind w:left="1560" w:hanging="426"/>
        <w:jc w:val="both"/>
        <w:rPr>
          <w:rFonts w:ascii="Times New Roman" w:hAnsi="Times New Roman" w:cs="Times New Roman"/>
          <w:sz w:val="20"/>
          <w:szCs w:val="20"/>
        </w:rPr>
      </w:pPr>
      <w:r w:rsidRPr="00CA2B7D">
        <w:rPr>
          <w:rFonts w:ascii="Times New Roman" w:hAnsi="Times New Roman" w:cs="Times New Roman"/>
          <w:sz w:val="20"/>
          <w:szCs w:val="20"/>
        </w:rPr>
        <w:t>-</w:t>
      </w:r>
      <w:r w:rsidRPr="00CA2B7D">
        <w:rPr>
          <w:rFonts w:ascii="Times New Roman" w:hAnsi="Times New Roman" w:cs="Times New Roman"/>
          <w:sz w:val="20"/>
          <w:szCs w:val="20"/>
        </w:rPr>
        <w:tab/>
        <w:t>o możliwości zmiany trasy podróży.</w:t>
      </w:r>
    </w:p>
    <w:p w:rsidR="00CA2B7D" w:rsidRPr="00CA2B7D" w:rsidRDefault="00CA2B7D" w:rsidP="00CA2B7D">
      <w:pPr>
        <w:numPr>
          <w:ilvl w:val="0"/>
          <w:numId w:val="25"/>
        </w:numPr>
        <w:spacing w:after="0" w:line="240" w:lineRule="auto"/>
        <w:jc w:val="both"/>
        <w:rPr>
          <w:rFonts w:ascii="Times New Roman" w:hAnsi="Times New Roman" w:cs="Times New Roman"/>
          <w:sz w:val="20"/>
          <w:szCs w:val="20"/>
        </w:rPr>
      </w:pPr>
      <w:r w:rsidRPr="00CA2B7D">
        <w:rPr>
          <w:rFonts w:ascii="Times New Roman" w:hAnsi="Times New Roman" w:cs="Times New Roman"/>
          <w:sz w:val="20"/>
          <w:szCs w:val="20"/>
        </w:rPr>
        <w:t>podawania informacji na temat udzielonego upustu</w:t>
      </w:r>
      <w:r w:rsidRPr="00CA2B7D">
        <w:rPr>
          <w:rFonts w:ascii="Times New Roman" w:hAnsi="Times New Roman" w:cs="Times New Roman"/>
          <w:color w:val="000000"/>
          <w:sz w:val="20"/>
          <w:szCs w:val="20"/>
          <w:shd w:val="clear" w:color="auto" w:fill="FFFFFF"/>
        </w:rPr>
        <w:t>;</w:t>
      </w:r>
    </w:p>
    <w:p w:rsidR="00CA2B7D" w:rsidRPr="00CA2B7D" w:rsidRDefault="00CA2B7D" w:rsidP="00CA2B7D">
      <w:pPr>
        <w:numPr>
          <w:ilvl w:val="0"/>
          <w:numId w:val="25"/>
        </w:numPr>
        <w:spacing w:after="0" w:line="240" w:lineRule="auto"/>
        <w:jc w:val="both"/>
        <w:rPr>
          <w:rFonts w:ascii="Times New Roman" w:hAnsi="Times New Roman" w:cs="Times New Roman"/>
          <w:b/>
          <w:sz w:val="20"/>
          <w:szCs w:val="20"/>
        </w:rPr>
      </w:pPr>
      <w:r w:rsidRPr="00CA2B7D">
        <w:rPr>
          <w:rFonts w:ascii="Times New Roman" w:hAnsi="Times New Roman" w:cs="Times New Roman"/>
          <w:color w:val="000000"/>
          <w:sz w:val="20"/>
          <w:szCs w:val="20"/>
          <w:shd w:val="clear" w:color="auto" w:fill="FFFFFF"/>
        </w:rPr>
        <w:t xml:space="preserve">dostarczenia biletów/kart pokładowych do siedziby Zamawiającego (Zamawiający dopuszcza dostarczenie drogą elektroniczną). Bilety muszą być dostarczone do Zamawiającego </w:t>
      </w:r>
      <w:r w:rsidRPr="00CA2B7D">
        <w:rPr>
          <w:rFonts w:ascii="Times New Roman" w:hAnsi="Times New Roman" w:cs="Times New Roman"/>
          <w:color w:val="000000"/>
          <w:sz w:val="20"/>
          <w:szCs w:val="20"/>
          <w:shd w:val="clear" w:color="auto" w:fill="FFFFFF"/>
        </w:rPr>
        <w:br/>
        <w:t>w przeciągu trzech godzin od momentu zakupu przez Zamawiającego;</w:t>
      </w:r>
    </w:p>
    <w:p w:rsidR="00CA2B7D" w:rsidRPr="00CA2B7D" w:rsidRDefault="00CA2B7D" w:rsidP="00CA2B7D">
      <w:pPr>
        <w:numPr>
          <w:ilvl w:val="0"/>
          <w:numId w:val="25"/>
        </w:numPr>
        <w:spacing w:after="0" w:line="240" w:lineRule="auto"/>
        <w:jc w:val="both"/>
        <w:rPr>
          <w:rFonts w:ascii="Times New Roman" w:hAnsi="Times New Roman" w:cs="Times New Roman"/>
          <w:sz w:val="20"/>
          <w:szCs w:val="20"/>
        </w:rPr>
      </w:pPr>
      <w:r w:rsidRPr="00CA2B7D">
        <w:rPr>
          <w:rFonts w:ascii="Times New Roman" w:hAnsi="Times New Roman" w:cs="Times New Roman"/>
          <w:sz w:val="20"/>
          <w:szCs w:val="20"/>
        </w:rPr>
        <w:t>w sytuacjach nie dających się przewidzieć wcześniej, Zamawiający może odwołać rezerwację, zmienić trasę, nazwisko oraz imię pasażera lub termin podróży, a także zwrócić bilet. O wszelkich zmianach Wykonawca zostanie powiadomiony niezwłocznie, w terminie możliwym na wprowadzenie przez Wykonawcę zmian. Jeżeli dokonane zmiany przełożą się na zmianę ceny biletu, Zamawiający zapłaci różnicę w cenie. W przypadku zwrotu biletu, zwrot kosztów musi nastąpić w ciągu 14 dni kalendarzowych od zwrotu biletu na podstawie faktury korygującej. Wykonawca nie będzie pobierał żadnych opłat manipulacyjnych oraz dodatkowych z tytułu odwołania lub zmiany rezerwacji;</w:t>
      </w:r>
    </w:p>
    <w:p w:rsidR="00CA2B7D" w:rsidRPr="00CA2B7D" w:rsidRDefault="00CA2B7D" w:rsidP="00CA2B7D">
      <w:pPr>
        <w:numPr>
          <w:ilvl w:val="0"/>
          <w:numId w:val="25"/>
        </w:numPr>
        <w:spacing w:after="0" w:line="240" w:lineRule="auto"/>
        <w:jc w:val="both"/>
        <w:rPr>
          <w:rFonts w:ascii="Times New Roman" w:hAnsi="Times New Roman" w:cs="Times New Roman"/>
          <w:sz w:val="20"/>
          <w:szCs w:val="20"/>
        </w:rPr>
      </w:pPr>
      <w:r w:rsidRPr="00CA2B7D">
        <w:rPr>
          <w:rFonts w:ascii="Times New Roman" w:hAnsi="Times New Roman" w:cs="Times New Roman"/>
          <w:sz w:val="20"/>
          <w:szCs w:val="20"/>
        </w:rPr>
        <w:t>umożliwienie samodzielnej przez pasażera odprawy w przypadku zakupu biletów tanich linii lotniczych (</w:t>
      </w:r>
      <w:proofErr w:type="spellStart"/>
      <w:r w:rsidRPr="00CA2B7D">
        <w:rPr>
          <w:rFonts w:ascii="Times New Roman" w:hAnsi="Times New Roman" w:cs="Times New Roman"/>
          <w:sz w:val="20"/>
          <w:szCs w:val="20"/>
        </w:rPr>
        <w:t>Low</w:t>
      </w:r>
      <w:proofErr w:type="spellEnd"/>
      <w:r w:rsidRPr="00CA2B7D">
        <w:rPr>
          <w:rFonts w:ascii="Times New Roman" w:hAnsi="Times New Roman" w:cs="Times New Roman"/>
          <w:sz w:val="20"/>
          <w:szCs w:val="20"/>
        </w:rPr>
        <w:t xml:space="preserve"> </w:t>
      </w:r>
      <w:proofErr w:type="spellStart"/>
      <w:r w:rsidRPr="00CA2B7D">
        <w:rPr>
          <w:rFonts w:ascii="Times New Roman" w:hAnsi="Times New Roman" w:cs="Times New Roman"/>
          <w:sz w:val="20"/>
          <w:szCs w:val="20"/>
        </w:rPr>
        <w:t>Cost</w:t>
      </w:r>
      <w:proofErr w:type="spellEnd"/>
      <w:r w:rsidRPr="00CA2B7D">
        <w:rPr>
          <w:rFonts w:ascii="Times New Roman" w:hAnsi="Times New Roman" w:cs="Times New Roman"/>
          <w:sz w:val="20"/>
          <w:szCs w:val="20"/>
        </w:rPr>
        <w:t xml:space="preserve">);  </w:t>
      </w:r>
    </w:p>
    <w:p w:rsidR="00CA2B7D" w:rsidRPr="00CA2B7D" w:rsidRDefault="00CA2B7D" w:rsidP="00CA2B7D">
      <w:pPr>
        <w:numPr>
          <w:ilvl w:val="0"/>
          <w:numId w:val="25"/>
        </w:numPr>
        <w:spacing w:after="0" w:line="240" w:lineRule="auto"/>
        <w:jc w:val="both"/>
        <w:rPr>
          <w:rFonts w:ascii="Times New Roman" w:hAnsi="Times New Roman" w:cs="Times New Roman"/>
          <w:sz w:val="20"/>
          <w:szCs w:val="20"/>
        </w:rPr>
      </w:pPr>
      <w:r w:rsidRPr="00CA2B7D">
        <w:rPr>
          <w:rFonts w:ascii="Times New Roman" w:hAnsi="Times New Roman" w:cs="Times New Roman"/>
          <w:sz w:val="20"/>
          <w:szCs w:val="20"/>
        </w:rPr>
        <w:t xml:space="preserve">bezzwłocznego i bieżącego informowania Zamawiającego drogą mailową lub telefoniczną </w:t>
      </w:r>
      <w:r w:rsidRPr="00CA2B7D">
        <w:rPr>
          <w:rFonts w:ascii="Times New Roman" w:hAnsi="Times New Roman" w:cs="Times New Roman"/>
          <w:sz w:val="20"/>
          <w:szCs w:val="20"/>
        </w:rPr>
        <w:br/>
        <w:t>o wszystkich zmianach dotyczących zarezerwowanej podróży;</w:t>
      </w:r>
    </w:p>
    <w:p w:rsidR="00CA2B7D" w:rsidRPr="00CA2B7D" w:rsidRDefault="00CA2B7D" w:rsidP="00CA2B7D">
      <w:pPr>
        <w:numPr>
          <w:ilvl w:val="0"/>
          <w:numId w:val="25"/>
        </w:numPr>
        <w:spacing w:after="0" w:line="240" w:lineRule="auto"/>
        <w:jc w:val="both"/>
        <w:rPr>
          <w:rFonts w:ascii="Times New Roman" w:hAnsi="Times New Roman" w:cs="Times New Roman"/>
          <w:sz w:val="20"/>
          <w:szCs w:val="20"/>
        </w:rPr>
      </w:pPr>
      <w:r w:rsidRPr="00CA2B7D">
        <w:rPr>
          <w:rFonts w:ascii="Times New Roman" w:hAnsi="Times New Roman" w:cs="Times New Roman"/>
          <w:sz w:val="20"/>
          <w:szCs w:val="20"/>
        </w:rPr>
        <w:t xml:space="preserve">przejęcia obowiązków dotyczących składania ewentualnych </w:t>
      </w:r>
      <w:proofErr w:type="spellStart"/>
      <w:r w:rsidRPr="00CA2B7D">
        <w:rPr>
          <w:rFonts w:ascii="Times New Roman" w:hAnsi="Times New Roman" w:cs="Times New Roman"/>
          <w:sz w:val="20"/>
          <w:szCs w:val="20"/>
        </w:rPr>
        <w:t>odwołań</w:t>
      </w:r>
      <w:proofErr w:type="spellEnd"/>
      <w:r w:rsidRPr="00CA2B7D">
        <w:rPr>
          <w:rFonts w:ascii="Times New Roman" w:hAnsi="Times New Roman" w:cs="Times New Roman"/>
          <w:sz w:val="20"/>
          <w:szCs w:val="20"/>
        </w:rPr>
        <w:t xml:space="preserve"> i reklamacji do przewoźnika, a zwłaszcza reprezentowania Zamawiającego w sprawach reklamacyjnych dotyczących przewozów realizowanych na podstawie sprzedanych biletów, w szczególności w przypadku zwrotu biletów niewykorzystanych z winy przewoźnika lub z przyczyn losowych;</w:t>
      </w:r>
    </w:p>
    <w:p w:rsidR="00CA2B7D" w:rsidRPr="00CA2B7D" w:rsidRDefault="00CA2B7D" w:rsidP="00CA2B7D">
      <w:pPr>
        <w:numPr>
          <w:ilvl w:val="0"/>
          <w:numId w:val="25"/>
        </w:numPr>
        <w:spacing w:after="0" w:line="240" w:lineRule="auto"/>
        <w:jc w:val="both"/>
        <w:rPr>
          <w:rFonts w:ascii="Times New Roman" w:hAnsi="Times New Roman" w:cs="Times New Roman"/>
          <w:sz w:val="20"/>
          <w:szCs w:val="20"/>
        </w:rPr>
      </w:pPr>
      <w:r w:rsidRPr="00CA2B7D">
        <w:rPr>
          <w:rFonts w:ascii="Times New Roman" w:hAnsi="Times New Roman" w:cs="Times New Roman"/>
          <w:color w:val="000000"/>
          <w:sz w:val="20"/>
          <w:szCs w:val="20"/>
          <w:shd w:val="clear" w:color="auto" w:fill="FFFFFF"/>
        </w:rPr>
        <w:t>wyrażenia zgody na porównywanie cen biletów oferowanych przez Wykonawcę z cenami oferowanymi przez inne biura. W przypadku stwierdzenia różnicy w cenie biletu w stosunku do cen w innym biurze na to samo połączenie, Wykonawca jest zobowiązany do zakupienia danego biletu w firmie tańszej wskazanej przez Zamawiającego bez naliczania opłaty transakcyjnej;</w:t>
      </w:r>
    </w:p>
    <w:p w:rsidR="00CA2B7D" w:rsidRPr="00CA2B7D" w:rsidRDefault="00CA2B7D" w:rsidP="00CA2B7D">
      <w:pPr>
        <w:numPr>
          <w:ilvl w:val="0"/>
          <w:numId w:val="25"/>
        </w:numPr>
        <w:spacing w:after="0" w:line="240" w:lineRule="auto"/>
        <w:jc w:val="both"/>
        <w:rPr>
          <w:rFonts w:ascii="Times New Roman" w:hAnsi="Times New Roman" w:cs="Times New Roman"/>
          <w:sz w:val="20"/>
          <w:szCs w:val="20"/>
        </w:rPr>
      </w:pPr>
      <w:r w:rsidRPr="00CA2B7D">
        <w:rPr>
          <w:rFonts w:ascii="Times New Roman" w:hAnsi="Times New Roman" w:cs="Times New Roman"/>
          <w:sz w:val="20"/>
          <w:szCs w:val="20"/>
        </w:rPr>
        <w:t xml:space="preserve">podania ceny w złotych polskich (PLN). Przeliczenie ceny na PLN, podanej w innej walucie, następuje wg średniego kursu NBP w danym dniu. Cena jednostkowa biletu ustalona będzie każdorazowo na podstawie taryfy przewoźnika z uwzględnieniem upustu przyznanego Zamawiającemu przez Wykonawcę; </w:t>
      </w:r>
    </w:p>
    <w:p w:rsidR="00CA2B7D" w:rsidRPr="00CA2B7D" w:rsidRDefault="00CA2B7D" w:rsidP="00CA2B7D">
      <w:pPr>
        <w:pStyle w:val="Akapitzlist"/>
        <w:numPr>
          <w:ilvl w:val="0"/>
          <w:numId w:val="25"/>
        </w:numPr>
        <w:autoSpaceDE w:val="0"/>
        <w:autoSpaceDN w:val="0"/>
        <w:adjustRightInd w:val="0"/>
        <w:spacing w:after="0" w:line="240" w:lineRule="auto"/>
        <w:contextualSpacing w:val="0"/>
        <w:jc w:val="both"/>
        <w:rPr>
          <w:rFonts w:ascii="Times New Roman" w:hAnsi="Times New Roman" w:cs="Times New Roman"/>
          <w:sz w:val="20"/>
          <w:szCs w:val="20"/>
        </w:rPr>
      </w:pPr>
      <w:r w:rsidRPr="00CA2B7D">
        <w:rPr>
          <w:rFonts w:ascii="Times New Roman" w:hAnsi="Times New Roman" w:cs="Times New Roman"/>
          <w:sz w:val="20"/>
          <w:szCs w:val="20"/>
        </w:rPr>
        <w:t xml:space="preserve">W przypadku kiedy Wykonawca nie dostarczy biletów w wymaganym terminie, Zamawiającemu przysługiwać będzie możliwość skorzystania z usługi u podmiotu trzeciego oraz roszczenie od Wykonawcy zwrotu kosztów takiego zakupu. </w:t>
      </w:r>
    </w:p>
    <w:p w:rsidR="0069467C" w:rsidRDefault="0069467C" w:rsidP="00CA2B7D">
      <w:pPr>
        <w:spacing w:after="0" w:line="240" w:lineRule="auto"/>
        <w:jc w:val="both"/>
        <w:rPr>
          <w:rFonts w:ascii="Times New Roman" w:hAnsi="Times New Roman" w:cs="Times New Roman"/>
          <w:b/>
          <w:sz w:val="20"/>
          <w:szCs w:val="20"/>
          <w:u w:val="single"/>
        </w:rPr>
      </w:pPr>
    </w:p>
    <w:p w:rsidR="00CA2B7D" w:rsidRPr="00CA2B7D" w:rsidRDefault="00CA2B7D" w:rsidP="00CA2B7D">
      <w:pPr>
        <w:spacing w:after="0" w:line="240" w:lineRule="auto"/>
        <w:jc w:val="both"/>
        <w:rPr>
          <w:rFonts w:ascii="Times New Roman" w:hAnsi="Times New Roman" w:cs="Times New Roman"/>
          <w:b/>
          <w:sz w:val="20"/>
          <w:szCs w:val="20"/>
          <w:u w:val="single"/>
        </w:rPr>
      </w:pPr>
      <w:r w:rsidRPr="00CA2B7D">
        <w:rPr>
          <w:rFonts w:ascii="Times New Roman" w:hAnsi="Times New Roman" w:cs="Times New Roman"/>
          <w:b/>
          <w:sz w:val="20"/>
          <w:szCs w:val="20"/>
          <w:u w:val="single"/>
        </w:rPr>
        <w:t xml:space="preserve">Pośrednictwo w procesie uzyskania wiz: </w:t>
      </w:r>
    </w:p>
    <w:p w:rsidR="00CA2B7D" w:rsidRPr="00CA2B7D" w:rsidRDefault="00CA2B7D" w:rsidP="00CA2B7D">
      <w:pPr>
        <w:spacing w:after="0" w:line="240" w:lineRule="auto"/>
        <w:jc w:val="both"/>
        <w:rPr>
          <w:rFonts w:ascii="Times New Roman" w:hAnsi="Times New Roman" w:cs="Times New Roman"/>
          <w:sz w:val="20"/>
          <w:szCs w:val="20"/>
        </w:rPr>
      </w:pPr>
    </w:p>
    <w:p w:rsidR="00CA2B7D" w:rsidRPr="00CA2B7D" w:rsidRDefault="00CA2B7D" w:rsidP="00CA2B7D">
      <w:pPr>
        <w:spacing w:after="0" w:line="240" w:lineRule="auto"/>
        <w:jc w:val="both"/>
        <w:rPr>
          <w:rFonts w:ascii="Times New Roman" w:hAnsi="Times New Roman" w:cs="Times New Roman"/>
          <w:sz w:val="20"/>
          <w:szCs w:val="20"/>
        </w:rPr>
      </w:pPr>
      <w:r w:rsidRPr="00CA2B7D">
        <w:rPr>
          <w:rFonts w:ascii="Times New Roman" w:hAnsi="Times New Roman" w:cs="Times New Roman"/>
          <w:sz w:val="20"/>
          <w:szCs w:val="20"/>
        </w:rPr>
        <w:t xml:space="preserve">Wykonawca zobowiązany jest do: </w:t>
      </w:r>
    </w:p>
    <w:p w:rsidR="00CA2B7D" w:rsidRPr="00CA2B7D" w:rsidRDefault="00CA2B7D" w:rsidP="00CA2B7D">
      <w:pPr>
        <w:spacing w:after="0" w:line="240" w:lineRule="auto"/>
        <w:jc w:val="both"/>
        <w:rPr>
          <w:rFonts w:ascii="Times New Roman" w:hAnsi="Times New Roman" w:cs="Times New Roman"/>
          <w:sz w:val="20"/>
          <w:szCs w:val="20"/>
        </w:rPr>
      </w:pPr>
      <w:r w:rsidRPr="00CA2B7D">
        <w:rPr>
          <w:rFonts w:ascii="Times New Roman" w:hAnsi="Times New Roman" w:cs="Times New Roman"/>
          <w:sz w:val="20"/>
          <w:szCs w:val="20"/>
        </w:rPr>
        <w:t xml:space="preserve">a) przekazania Zamawiającemu pełnych informacji o warunkach, czasie i kosztach uzyskania wizy oraz dokumentach niezbędnych do jej otrzymania; </w:t>
      </w:r>
    </w:p>
    <w:p w:rsidR="00CA2B7D" w:rsidRPr="00CA2B7D" w:rsidRDefault="00CA2B7D" w:rsidP="00CA2B7D">
      <w:pPr>
        <w:spacing w:after="0" w:line="240" w:lineRule="auto"/>
        <w:jc w:val="both"/>
        <w:rPr>
          <w:rFonts w:ascii="Times New Roman" w:hAnsi="Times New Roman" w:cs="Times New Roman"/>
          <w:sz w:val="20"/>
          <w:szCs w:val="20"/>
        </w:rPr>
      </w:pPr>
      <w:r w:rsidRPr="00CA2B7D">
        <w:rPr>
          <w:rFonts w:ascii="Times New Roman" w:hAnsi="Times New Roman" w:cs="Times New Roman"/>
          <w:sz w:val="20"/>
          <w:szCs w:val="20"/>
        </w:rPr>
        <w:lastRenderedPageBreak/>
        <w:t xml:space="preserve">b) Skompletowania i odbioru (na koszt Wykonawcy) dokumentacji niezbędnej do uzyskania wizy we współpracy z Zamawiającym; </w:t>
      </w:r>
    </w:p>
    <w:p w:rsidR="00CA2B7D" w:rsidRPr="00CA2B7D" w:rsidRDefault="00CA2B7D" w:rsidP="00CA2B7D">
      <w:pPr>
        <w:spacing w:after="0" w:line="240" w:lineRule="auto"/>
        <w:jc w:val="both"/>
        <w:rPr>
          <w:rFonts w:ascii="Times New Roman" w:hAnsi="Times New Roman" w:cs="Times New Roman"/>
          <w:sz w:val="20"/>
          <w:szCs w:val="20"/>
        </w:rPr>
      </w:pPr>
      <w:r w:rsidRPr="00CA2B7D">
        <w:rPr>
          <w:rFonts w:ascii="Times New Roman" w:hAnsi="Times New Roman" w:cs="Times New Roman"/>
          <w:sz w:val="20"/>
          <w:szCs w:val="20"/>
        </w:rPr>
        <w:t xml:space="preserve">c) Terminowego złożenia w odpowiedniej placówce dyplomatycznej kompletu dokumentów niezbędnych do uzyskania wizy; </w:t>
      </w:r>
    </w:p>
    <w:p w:rsidR="00CA2B7D" w:rsidRPr="00CA2B7D" w:rsidRDefault="00CA2B7D" w:rsidP="00CA2B7D">
      <w:pPr>
        <w:spacing w:after="0" w:line="240" w:lineRule="auto"/>
        <w:jc w:val="both"/>
        <w:rPr>
          <w:rFonts w:ascii="Times New Roman" w:hAnsi="Times New Roman" w:cs="Times New Roman"/>
          <w:sz w:val="20"/>
          <w:szCs w:val="20"/>
        </w:rPr>
      </w:pPr>
      <w:r w:rsidRPr="00CA2B7D">
        <w:rPr>
          <w:rFonts w:ascii="Times New Roman" w:hAnsi="Times New Roman" w:cs="Times New Roman"/>
          <w:sz w:val="20"/>
          <w:szCs w:val="20"/>
        </w:rPr>
        <w:t xml:space="preserve">d) Dostarczenia wizowych paszportów (na koszt Wykonawcy) z otrzymaną wizą do miejsca </w:t>
      </w:r>
      <w:r w:rsidRPr="00CA2B7D">
        <w:rPr>
          <w:rFonts w:ascii="Times New Roman" w:hAnsi="Times New Roman" w:cs="Times New Roman"/>
          <w:sz w:val="20"/>
          <w:szCs w:val="20"/>
        </w:rPr>
        <w:br/>
        <w:t xml:space="preserve">i w terminie wskazanym przez Zamawiającego; </w:t>
      </w:r>
    </w:p>
    <w:p w:rsidR="00CA2B7D" w:rsidRPr="00CA2B7D" w:rsidRDefault="00CA2B7D" w:rsidP="00CA2B7D">
      <w:pPr>
        <w:spacing w:after="0" w:line="240" w:lineRule="auto"/>
        <w:jc w:val="both"/>
        <w:rPr>
          <w:rFonts w:ascii="Times New Roman" w:hAnsi="Times New Roman" w:cs="Times New Roman"/>
          <w:sz w:val="20"/>
          <w:szCs w:val="20"/>
        </w:rPr>
      </w:pPr>
      <w:r w:rsidRPr="00CA2B7D">
        <w:rPr>
          <w:rFonts w:ascii="Times New Roman" w:hAnsi="Times New Roman" w:cs="Times New Roman"/>
          <w:sz w:val="20"/>
          <w:szCs w:val="20"/>
        </w:rPr>
        <w:t xml:space="preserve">e) Uiszczenia w imieniu Zamawiającego wszystkich opłat w placówce dyplomatycznej związanych </w:t>
      </w:r>
      <w:r w:rsidRPr="00CA2B7D">
        <w:rPr>
          <w:rFonts w:ascii="Times New Roman" w:hAnsi="Times New Roman" w:cs="Times New Roman"/>
          <w:sz w:val="20"/>
          <w:szCs w:val="20"/>
        </w:rPr>
        <w:br/>
        <w:t xml:space="preserve">z uzyskaniem wizy; </w:t>
      </w:r>
    </w:p>
    <w:p w:rsidR="00CA2B7D" w:rsidRPr="00CA2B7D" w:rsidRDefault="00CA2B7D" w:rsidP="00CA2B7D">
      <w:pPr>
        <w:spacing w:after="0" w:line="240" w:lineRule="auto"/>
        <w:jc w:val="both"/>
        <w:rPr>
          <w:rFonts w:ascii="Times New Roman" w:hAnsi="Times New Roman" w:cs="Times New Roman"/>
          <w:sz w:val="20"/>
          <w:szCs w:val="20"/>
        </w:rPr>
      </w:pPr>
      <w:r w:rsidRPr="00CA2B7D">
        <w:rPr>
          <w:rFonts w:ascii="Times New Roman" w:hAnsi="Times New Roman" w:cs="Times New Roman"/>
          <w:sz w:val="20"/>
          <w:szCs w:val="20"/>
        </w:rPr>
        <w:t xml:space="preserve">f) poinformowania Zamawiającego o przewidywanym okresie procedury wizowania. </w:t>
      </w:r>
    </w:p>
    <w:p w:rsidR="00CA2B7D" w:rsidRPr="00CA2B7D" w:rsidRDefault="00CA2B7D" w:rsidP="00CA2B7D">
      <w:pPr>
        <w:spacing w:after="0" w:line="240" w:lineRule="auto"/>
        <w:jc w:val="both"/>
        <w:rPr>
          <w:rFonts w:ascii="Times New Roman" w:hAnsi="Times New Roman" w:cs="Times New Roman"/>
          <w:sz w:val="20"/>
          <w:szCs w:val="20"/>
          <w:shd w:val="clear" w:color="auto" w:fill="FFFFFF"/>
        </w:rPr>
      </w:pPr>
      <w:r w:rsidRPr="00CA2B7D">
        <w:rPr>
          <w:rFonts w:ascii="Times New Roman" w:hAnsi="Times New Roman" w:cs="Times New Roman"/>
          <w:sz w:val="20"/>
          <w:szCs w:val="20"/>
          <w:shd w:val="clear" w:color="auto" w:fill="FFFFFF"/>
        </w:rPr>
        <w:t>Przy realizacji usług objętych niniejszym postępowaniem Wykonawca zobowiązany jest do:</w:t>
      </w:r>
    </w:p>
    <w:p w:rsidR="00CA2B7D" w:rsidRPr="00CA2B7D" w:rsidRDefault="00CA2B7D" w:rsidP="00CA2B7D">
      <w:pPr>
        <w:pStyle w:val="Akapitzlist"/>
        <w:numPr>
          <w:ilvl w:val="0"/>
          <w:numId w:val="26"/>
        </w:numPr>
        <w:spacing w:after="0" w:line="240" w:lineRule="auto"/>
        <w:contextualSpacing w:val="0"/>
        <w:jc w:val="both"/>
        <w:rPr>
          <w:rFonts w:ascii="Times New Roman" w:hAnsi="Times New Roman" w:cs="Times New Roman"/>
          <w:sz w:val="20"/>
          <w:szCs w:val="20"/>
          <w:shd w:val="clear" w:color="auto" w:fill="FFFFFF"/>
        </w:rPr>
      </w:pPr>
      <w:r w:rsidRPr="00CA2B7D">
        <w:rPr>
          <w:rFonts w:ascii="Times New Roman" w:hAnsi="Times New Roman" w:cs="Times New Roman"/>
          <w:sz w:val="20"/>
          <w:szCs w:val="20"/>
          <w:shd w:val="clear" w:color="auto" w:fill="FFFFFF"/>
        </w:rPr>
        <w:t>przyjęcia zleceń do realizacji w następujący sposób: telefonicznie lub e-mailem (od poniedziałku do piątku w godzinach 8:00 – 17:00);</w:t>
      </w:r>
    </w:p>
    <w:p w:rsidR="00CA2B7D" w:rsidRPr="00CA2B7D" w:rsidRDefault="00CA2B7D" w:rsidP="00CA2B7D">
      <w:pPr>
        <w:pStyle w:val="Akapitzlist"/>
        <w:numPr>
          <w:ilvl w:val="0"/>
          <w:numId w:val="26"/>
        </w:numPr>
        <w:spacing w:after="0" w:line="240" w:lineRule="auto"/>
        <w:contextualSpacing w:val="0"/>
        <w:jc w:val="both"/>
        <w:rPr>
          <w:rFonts w:ascii="Times New Roman" w:hAnsi="Times New Roman" w:cs="Times New Roman"/>
          <w:sz w:val="20"/>
          <w:szCs w:val="20"/>
        </w:rPr>
      </w:pPr>
      <w:r w:rsidRPr="00CA2B7D">
        <w:rPr>
          <w:rFonts w:ascii="Times New Roman" w:hAnsi="Times New Roman" w:cs="Times New Roman"/>
          <w:sz w:val="20"/>
          <w:szCs w:val="20"/>
          <w:shd w:val="clear" w:color="auto" w:fill="FFFFFF"/>
        </w:rPr>
        <w:t>wyznaczenia minimum jednej osoby do współpracy z Zamawiającym, odpowiedzialnej za realizację niniejszego zamówienia;</w:t>
      </w:r>
    </w:p>
    <w:p w:rsidR="00CA2B7D" w:rsidRPr="00CA2B7D" w:rsidRDefault="00CA2B7D" w:rsidP="00CA2B7D">
      <w:pPr>
        <w:numPr>
          <w:ilvl w:val="0"/>
          <w:numId w:val="26"/>
        </w:numPr>
        <w:spacing w:after="0" w:line="240" w:lineRule="auto"/>
        <w:jc w:val="both"/>
        <w:rPr>
          <w:rFonts w:ascii="Times New Roman" w:hAnsi="Times New Roman" w:cs="Times New Roman"/>
          <w:sz w:val="20"/>
          <w:szCs w:val="20"/>
        </w:rPr>
      </w:pPr>
      <w:r w:rsidRPr="00CA2B7D">
        <w:rPr>
          <w:rFonts w:ascii="Times New Roman" w:hAnsi="Times New Roman" w:cs="Times New Roman"/>
          <w:color w:val="000000"/>
          <w:sz w:val="20"/>
          <w:szCs w:val="20"/>
          <w:shd w:val="clear" w:color="auto" w:fill="FFFFFF"/>
        </w:rPr>
        <w:t xml:space="preserve">przedstawienia informacji zwrotnej o procesie uzyskania wizy w ciągu dwóch godzin od momentu zgłoszenia zapytania; </w:t>
      </w:r>
    </w:p>
    <w:p w:rsidR="00CA2B7D" w:rsidRPr="00CA2B7D" w:rsidRDefault="00CA2B7D" w:rsidP="00CA2B7D">
      <w:pPr>
        <w:numPr>
          <w:ilvl w:val="0"/>
          <w:numId w:val="26"/>
        </w:numPr>
        <w:spacing w:after="0" w:line="240" w:lineRule="auto"/>
        <w:jc w:val="both"/>
        <w:rPr>
          <w:rFonts w:ascii="Times New Roman" w:hAnsi="Times New Roman" w:cs="Times New Roman"/>
          <w:sz w:val="20"/>
          <w:szCs w:val="20"/>
        </w:rPr>
      </w:pPr>
      <w:r w:rsidRPr="00CA2B7D">
        <w:rPr>
          <w:rFonts w:ascii="Times New Roman" w:hAnsi="Times New Roman" w:cs="Times New Roman"/>
          <w:sz w:val="20"/>
          <w:szCs w:val="20"/>
        </w:rPr>
        <w:t xml:space="preserve">przekazania Zamawiającemu drogą mailową potwierdzenia zawierającego w szczególności:  koszty uzyskania wizy, dokumentach niezbędnych do uzyskania wizy, przewidywany okres procedury wizowania itd.; </w:t>
      </w:r>
    </w:p>
    <w:p w:rsidR="00CA2B7D" w:rsidRPr="00CA2B7D" w:rsidRDefault="00CA2B7D" w:rsidP="00CA2B7D">
      <w:pPr>
        <w:numPr>
          <w:ilvl w:val="0"/>
          <w:numId w:val="26"/>
        </w:numPr>
        <w:spacing w:after="0" w:line="240" w:lineRule="auto"/>
        <w:jc w:val="both"/>
        <w:rPr>
          <w:rFonts w:ascii="Times New Roman" w:hAnsi="Times New Roman" w:cs="Times New Roman"/>
          <w:sz w:val="20"/>
          <w:szCs w:val="20"/>
        </w:rPr>
      </w:pPr>
      <w:r w:rsidRPr="00CA2B7D">
        <w:rPr>
          <w:rFonts w:ascii="Times New Roman" w:hAnsi="Times New Roman" w:cs="Times New Roman"/>
          <w:sz w:val="20"/>
          <w:szCs w:val="20"/>
        </w:rPr>
        <w:t>w sytuacjach nie dających się przewidzieć wcześniej, Zamawiający może odwołać procedurę wizowania, zmienić destynację, nazwisko oraz imię pasażera lub termin podróży. O wszelkich zmianach Wykonawca zostanie powiadomiony niezwłocznie, w terminie możliwym na wprowadzenie przez Wykonawcę zmian. Jeżeli dokonane zmiany przełożą się na zmianę ceny wizy, Zamawiający zapłaci różnicę w cenie. Wykonawca nie będzie pobierał żadnych opłat manipulacyjnych oraz dodatkowych z tytułu w/w odwołania lub zmiany;</w:t>
      </w:r>
    </w:p>
    <w:p w:rsidR="00CA2B7D" w:rsidRPr="00CA2B7D" w:rsidRDefault="00CA2B7D" w:rsidP="00CA2B7D">
      <w:pPr>
        <w:numPr>
          <w:ilvl w:val="0"/>
          <w:numId w:val="26"/>
        </w:numPr>
        <w:spacing w:after="0" w:line="240" w:lineRule="auto"/>
        <w:jc w:val="both"/>
        <w:rPr>
          <w:rFonts w:ascii="Times New Roman" w:hAnsi="Times New Roman" w:cs="Times New Roman"/>
          <w:sz w:val="20"/>
          <w:szCs w:val="20"/>
        </w:rPr>
      </w:pPr>
      <w:r w:rsidRPr="00CA2B7D">
        <w:rPr>
          <w:rFonts w:ascii="Times New Roman" w:hAnsi="Times New Roman" w:cs="Times New Roman"/>
          <w:sz w:val="20"/>
          <w:szCs w:val="20"/>
        </w:rPr>
        <w:t xml:space="preserve">bezzwłocznego i bieżącego informowania Zamawiającego drogą mailową lub telefoniczną </w:t>
      </w:r>
      <w:r w:rsidRPr="00CA2B7D">
        <w:rPr>
          <w:rFonts w:ascii="Times New Roman" w:hAnsi="Times New Roman" w:cs="Times New Roman"/>
          <w:sz w:val="20"/>
          <w:szCs w:val="20"/>
        </w:rPr>
        <w:br/>
        <w:t>o wszystkich zmianach dotyczących procesu wizowania;</w:t>
      </w:r>
    </w:p>
    <w:p w:rsidR="00CA2B7D" w:rsidRPr="00CA2B7D" w:rsidRDefault="00CA2B7D" w:rsidP="00CA2B7D">
      <w:pPr>
        <w:numPr>
          <w:ilvl w:val="0"/>
          <w:numId w:val="26"/>
        </w:numPr>
        <w:spacing w:after="0" w:line="240" w:lineRule="auto"/>
        <w:jc w:val="both"/>
        <w:rPr>
          <w:rFonts w:ascii="Times New Roman" w:hAnsi="Times New Roman" w:cs="Times New Roman"/>
          <w:sz w:val="20"/>
          <w:szCs w:val="20"/>
        </w:rPr>
      </w:pPr>
      <w:r w:rsidRPr="00CA2B7D">
        <w:rPr>
          <w:rFonts w:ascii="Times New Roman" w:hAnsi="Times New Roman" w:cs="Times New Roman"/>
          <w:sz w:val="20"/>
          <w:szCs w:val="20"/>
        </w:rPr>
        <w:t xml:space="preserve">przejęcia obowiązków dotyczących składania ewentualnych </w:t>
      </w:r>
      <w:proofErr w:type="spellStart"/>
      <w:r w:rsidRPr="00CA2B7D">
        <w:rPr>
          <w:rFonts w:ascii="Times New Roman" w:hAnsi="Times New Roman" w:cs="Times New Roman"/>
          <w:sz w:val="20"/>
          <w:szCs w:val="20"/>
        </w:rPr>
        <w:t>odwołań</w:t>
      </w:r>
      <w:proofErr w:type="spellEnd"/>
      <w:r w:rsidRPr="00CA2B7D">
        <w:rPr>
          <w:rFonts w:ascii="Times New Roman" w:hAnsi="Times New Roman" w:cs="Times New Roman"/>
          <w:sz w:val="20"/>
          <w:szCs w:val="20"/>
        </w:rPr>
        <w:t xml:space="preserve"> i reklamacji do placówki dyplomatycznej;</w:t>
      </w:r>
    </w:p>
    <w:p w:rsidR="00CA2B7D" w:rsidRPr="00CA2B7D" w:rsidRDefault="00CA2B7D" w:rsidP="00CA2B7D">
      <w:pPr>
        <w:numPr>
          <w:ilvl w:val="0"/>
          <w:numId w:val="26"/>
        </w:numPr>
        <w:spacing w:after="0" w:line="240" w:lineRule="auto"/>
        <w:jc w:val="both"/>
        <w:rPr>
          <w:rFonts w:ascii="Times New Roman" w:hAnsi="Times New Roman" w:cs="Times New Roman"/>
          <w:sz w:val="20"/>
          <w:szCs w:val="20"/>
        </w:rPr>
      </w:pPr>
      <w:r w:rsidRPr="00CA2B7D">
        <w:rPr>
          <w:rFonts w:ascii="Times New Roman" w:hAnsi="Times New Roman" w:cs="Times New Roman"/>
          <w:sz w:val="20"/>
          <w:szCs w:val="20"/>
        </w:rPr>
        <w:t xml:space="preserve">podania ceny w złotych polskich (PLN). Przeliczenie ceny na PLN, podanej w innej walucie, następuje wg średniego kursu NBP w danym dniu;  </w:t>
      </w:r>
    </w:p>
    <w:p w:rsidR="00CA2B7D" w:rsidRPr="00CA2B7D" w:rsidRDefault="00CA2B7D" w:rsidP="00CA2B7D">
      <w:pPr>
        <w:pStyle w:val="Akapitzlist"/>
        <w:numPr>
          <w:ilvl w:val="0"/>
          <w:numId w:val="26"/>
        </w:numPr>
        <w:autoSpaceDE w:val="0"/>
        <w:autoSpaceDN w:val="0"/>
        <w:adjustRightInd w:val="0"/>
        <w:spacing w:after="0" w:line="240" w:lineRule="auto"/>
        <w:contextualSpacing w:val="0"/>
        <w:jc w:val="both"/>
        <w:rPr>
          <w:rFonts w:ascii="Times New Roman" w:hAnsi="Times New Roman" w:cs="Times New Roman"/>
          <w:sz w:val="20"/>
          <w:szCs w:val="20"/>
        </w:rPr>
      </w:pPr>
      <w:r w:rsidRPr="00CA2B7D">
        <w:rPr>
          <w:rFonts w:ascii="Times New Roman" w:hAnsi="Times New Roman" w:cs="Times New Roman"/>
          <w:sz w:val="20"/>
          <w:szCs w:val="20"/>
        </w:rPr>
        <w:t xml:space="preserve">W przypadku kiedy Wykonawca nie dostarczy wizy w wymaganym terminie, Zamawiającemu przysługiwać będzie możliwość skorzystania z usługi u podmiotu trzeciego oraz roszczenie od Wykonawcy zwrotu kosztów takiego zakupu. </w:t>
      </w:r>
    </w:p>
    <w:p w:rsidR="003557FB" w:rsidRDefault="003557FB" w:rsidP="00F17751">
      <w:pPr>
        <w:pStyle w:val="Tekstpodstawowy"/>
        <w:widowControl w:val="0"/>
        <w:spacing w:after="0"/>
        <w:rPr>
          <w:b/>
          <w:i/>
          <w:u w:val="single"/>
          <w:lang w:val="pl-PL"/>
        </w:rPr>
      </w:pPr>
    </w:p>
    <w:p w:rsidR="00D10134" w:rsidRPr="003557FB" w:rsidRDefault="00D10134" w:rsidP="007032BD">
      <w:pPr>
        <w:spacing w:after="0" w:line="240" w:lineRule="auto"/>
        <w:rPr>
          <w:rFonts w:ascii="Times New Roman" w:hAnsi="Times New Roman" w:cs="Times New Roman"/>
          <w:sz w:val="20"/>
          <w:szCs w:val="20"/>
        </w:rPr>
      </w:pPr>
      <w:r w:rsidRPr="003557FB">
        <w:rPr>
          <w:rFonts w:ascii="Times New Roman" w:hAnsi="Times New Roman" w:cs="Times New Roman"/>
          <w:b/>
          <w:sz w:val="20"/>
          <w:szCs w:val="20"/>
        </w:rPr>
        <w:t>Miejsce i termin składania ofert</w:t>
      </w:r>
    </w:p>
    <w:p w:rsidR="00AA5949" w:rsidRDefault="00AA5949" w:rsidP="000357F6">
      <w:pPr>
        <w:pStyle w:val="Akapitzlist2"/>
        <w:spacing w:after="0" w:line="240" w:lineRule="auto"/>
        <w:ind w:left="0"/>
        <w:rPr>
          <w:rFonts w:ascii="Times New Roman" w:hAnsi="Times New Roman"/>
          <w:sz w:val="20"/>
          <w:szCs w:val="20"/>
          <w:u w:val="single"/>
        </w:rPr>
      </w:pPr>
    </w:p>
    <w:p w:rsidR="00D56BBB" w:rsidRPr="003557FB" w:rsidRDefault="00D10134" w:rsidP="000357F6">
      <w:pPr>
        <w:pStyle w:val="Akapitzlist2"/>
        <w:spacing w:after="0" w:line="240" w:lineRule="auto"/>
        <w:ind w:left="0"/>
        <w:rPr>
          <w:rStyle w:val="Hipercze"/>
          <w:rFonts w:ascii="Times New Roman" w:hAnsi="Times New Roman"/>
          <w:b/>
          <w:sz w:val="20"/>
          <w:szCs w:val="20"/>
          <w:lang w:val="pt-PT"/>
        </w:rPr>
      </w:pPr>
      <w:r w:rsidRPr="003557FB">
        <w:rPr>
          <w:rFonts w:ascii="Times New Roman" w:hAnsi="Times New Roman"/>
          <w:sz w:val="20"/>
          <w:szCs w:val="20"/>
          <w:u w:val="single"/>
        </w:rPr>
        <w:t xml:space="preserve">Wstępną ofertę należy złożyć </w:t>
      </w:r>
      <w:r w:rsidRPr="003557FB">
        <w:rPr>
          <w:rFonts w:ascii="Times New Roman" w:hAnsi="Times New Roman"/>
          <w:sz w:val="20"/>
          <w:szCs w:val="20"/>
          <w:highlight w:val="yellow"/>
          <w:u w:val="single"/>
        </w:rPr>
        <w:t xml:space="preserve">do </w:t>
      </w:r>
      <w:r w:rsidR="006B2885">
        <w:rPr>
          <w:rFonts w:ascii="Times New Roman" w:hAnsi="Times New Roman"/>
          <w:sz w:val="20"/>
          <w:szCs w:val="20"/>
          <w:highlight w:val="yellow"/>
          <w:u w:val="single"/>
        </w:rPr>
        <w:t xml:space="preserve">końca </w:t>
      </w:r>
      <w:r w:rsidRPr="003557FB">
        <w:rPr>
          <w:rFonts w:ascii="Times New Roman" w:hAnsi="Times New Roman"/>
          <w:sz w:val="20"/>
          <w:szCs w:val="20"/>
          <w:highlight w:val="yellow"/>
          <w:u w:val="single"/>
        </w:rPr>
        <w:t>dnia</w:t>
      </w:r>
      <w:r w:rsidR="006B2885">
        <w:rPr>
          <w:rFonts w:ascii="Times New Roman" w:hAnsi="Times New Roman"/>
          <w:sz w:val="20"/>
          <w:szCs w:val="20"/>
          <w:highlight w:val="yellow"/>
          <w:u w:val="single"/>
        </w:rPr>
        <w:t xml:space="preserve"> </w:t>
      </w:r>
      <w:r w:rsidR="00CA2B7D">
        <w:rPr>
          <w:rFonts w:ascii="Times New Roman" w:hAnsi="Times New Roman"/>
          <w:b/>
          <w:sz w:val="20"/>
          <w:szCs w:val="20"/>
          <w:highlight w:val="yellow"/>
          <w:u w:val="single"/>
        </w:rPr>
        <w:t>10/01/2025r.</w:t>
      </w:r>
      <w:r w:rsidRPr="003557FB">
        <w:rPr>
          <w:rFonts w:ascii="Times New Roman" w:hAnsi="Times New Roman"/>
          <w:sz w:val="20"/>
          <w:szCs w:val="20"/>
          <w:highlight w:val="yellow"/>
          <w:u w:val="single"/>
        </w:rPr>
        <w:t xml:space="preserve"> </w:t>
      </w:r>
      <w:r w:rsidRPr="003557FB">
        <w:rPr>
          <w:rFonts w:ascii="Times New Roman" w:hAnsi="Times New Roman"/>
          <w:sz w:val="20"/>
          <w:szCs w:val="20"/>
        </w:rPr>
        <w:t>drogą elektroniczną</w:t>
      </w:r>
      <w:r w:rsidR="00747E45" w:rsidRPr="003557FB">
        <w:rPr>
          <w:rFonts w:ascii="Times New Roman" w:hAnsi="Times New Roman"/>
          <w:sz w:val="20"/>
          <w:szCs w:val="20"/>
        </w:rPr>
        <w:t xml:space="preserve"> na </w:t>
      </w:r>
      <w:r w:rsidR="00747E45" w:rsidRPr="003557FB">
        <w:rPr>
          <w:rFonts w:ascii="Times New Roman" w:hAnsi="Times New Roman"/>
          <w:b/>
          <w:sz w:val="20"/>
          <w:szCs w:val="20"/>
        </w:rPr>
        <w:t>adres</w:t>
      </w:r>
      <w:r w:rsidRPr="003557FB">
        <w:rPr>
          <w:rFonts w:ascii="Times New Roman" w:hAnsi="Times New Roman"/>
          <w:b/>
          <w:sz w:val="20"/>
          <w:szCs w:val="20"/>
        </w:rPr>
        <w:t xml:space="preserve"> </w:t>
      </w:r>
      <w:r w:rsidR="009B0062" w:rsidRPr="003557FB">
        <w:rPr>
          <w:rFonts w:ascii="Times New Roman" w:hAnsi="Times New Roman"/>
          <w:b/>
          <w:sz w:val="20"/>
          <w:szCs w:val="20"/>
          <w:lang w:val="pt-PT"/>
        </w:rPr>
        <w:t xml:space="preserve">e-mail: </w:t>
      </w:r>
      <w:r w:rsidR="00D479D7" w:rsidRPr="003557FB">
        <w:fldChar w:fldCharType="begin"/>
      </w:r>
      <w:r w:rsidR="00D479D7" w:rsidRPr="003557FB">
        <w:rPr>
          <w:sz w:val="20"/>
          <w:szCs w:val="20"/>
        </w:rPr>
        <w:instrText xml:space="preserve"> HYPERLINK "mailto:skolinska@gig.eu" </w:instrText>
      </w:r>
      <w:r w:rsidR="00D479D7" w:rsidRPr="003557FB">
        <w:fldChar w:fldCharType="separate"/>
      </w:r>
      <w:r w:rsidRPr="003557FB">
        <w:rPr>
          <w:rStyle w:val="Hipercze"/>
          <w:rFonts w:ascii="Times New Roman" w:hAnsi="Times New Roman"/>
          <w:b/>
          <w:sz w:val="20"/>
          <w:szCs w:val="20"/>
          <w:lang w:val="pt-PT"/>
        </w:rPr>
        <w:t>skolinska@gig.eu</w:t>
      </w:r>
      <w:r w:rsidR="00D479D7" w:rsidRPr="003557FB">
        <w:rPr>
          <w:rStyle w:val="Hipercze"/>
          <w:rFonts w:ascii="Times New Roman" w:hAnsi="Times New Roman"/>
          <w:b/>
          <w:sz w:val="20"/>
          <w:szCs w:val="20"/>
          <w:lang w:val="pt-PT"/>
        </w:rPr>
        <w:fldChar w:fldCharType="end"/>
      </w:r>
    </w:p>
    <w:p w:rsidR="000357F6" w:rsidRDefault="000357F6" w:rsidP="00747E45">
      <w:pPr>
        <w:pStyle w:val="Tekstpodstawowy"/>
        <w:spacing w:after="0"/>
        <w:rPr>
          <w:b/>
          <w:i/>
          <w:color w:val="008000"/>
          <w:u w:val="single"/>
          <w:lang w:val="pt-PT"/>
        </w:rPr>
      </w:pPr>
    </w:p>
    <w:p w:rsidR="00747E45" w:rsidRPr="001C64B0" w:rsidRDefault="00747E45" w:rsidP="00747E45">
      <w:pPr>
        <w:pStyle w:val="Tekstpodstawowy"/>
        <w:spacing w:after="0"/>
        <w:rPr>
          <w:b/>
          <w:color w:val="008000"/>
          <w:sz w:val="18"/>
        </w:rPr>
      </w:pPr>
      <w:r w:rsidRPr="001C64B0">
        <w:rPr>
          <w:b/>
          <w:i/>
          <w:color w:val="008000"/>
          <w:sz w:val="18"/>
          <w:u w:val="single"/>
        </w:rPr>
        <w:t>Kontakt handlowy:</w:t>
      </w:r>
      <w:r w:rsidRPr="001C64B0">
        <w:rPr>
          <w:b/>
          <w:color w:val="008000"/>
          <w:sz w:val="18"/>
        </w:rPr>
        <w:tab/>
      </w:r>
    </w:p>
    <w:p w:rsidR="00747E45" w:rsidRPr="001C64B0" w:rsidRDefault="003557FB" w:rsidP="00747E45">
      <w:pPr>
        <w:pStyle w:val="Tekstpodstawowy"/>
        <w:spacing w:after="0"/>
        <w:rPr>
          <w:sz w:val="18"/>
        </w:rPr>
      </w:pPr>
      <w:r>
        <w:rPr>
          <w:sz w:val="18"/>
        </w:rPr>
        <w:t xml:space="preserve">mgr Monika </w:t>
      </w:r>
      <w:proofErr w:type="spellStart"/>
      <w:r>
        <w:rPr>
          <w:sz w:val="18"/>
        </w:rPr>
        <w:t>Wallenburg</w:t>
      </w:r>
      <w:proofErr w:type="spellEnd"/>
      <w:r>
        <w:rPr>
          <w:sz w:val="18"/>
        </w:rPr>
        <w:tab/>
        <w:t>- tel. (</w:t>
      </w:r>
      <w:r w:rsidR="00747E45" w:rsidRPr="001C64B0">
        <w:rPr>
          <w:sz w:val="18"/>
        </w:rPr>
        <w:t xml:space="preserve">32) 259 25 47, e-mail: </w:t>
      </w:r>
      <w:hyperlink r:id="rId10" w:history="1">
        <w:r w:rsidR="00747E45" w:rsidRPr="001C64B0">
          <w:rPr>
            <w:rStyle w:val="Hipercze"/>
            <w:b/>
            <w:sz w:val="18"/>
          </w:rPr>
          <w:t>mwallenburg@gig.eu</w:t>
        </w:r>
      </w:hyperlink>
    </w:p>
    <w:p w:rsidR="00D10134" w:rsidRPr="001C64B0" w:rsidRDefault="003557FB" w:rsidP="00747E45">
      <w:pPr>
        <w:spacing w:after="0" w:line="240" w:lineRule="auto"/>
        <w:rPr>
          <w:rFonts w:ascii="Times New Roman" w:hAnsi="Times New Roman" w:cs="Times New Roman"/>
          <w:b/>
          <w:sz w:val="18"/>
          <w:szCs w:val="20"/>
        </w:rPr>
      </w:pPr>
      <w:r>
        <w:rPr>
          <w:rFonts w:ascii="Times New Roman" w:hAnsi="Times New Roman" w:cs="Times New Roman"/>
          <w:sz w:val="18"/>
          <w:szCs w:val="20"/>
        </w:rPr>
        <w:t>mgr Sylwia Kolińska</w:t>
      </w:r>
      <w:r>
        <w:rPr>
          <w:rFonts w:ascii="Times New Roman" w:hAnsi="Times New Roman" w:cs="Times New Roman"/>
          <w:sz w:val="18"/>
          <w:szCs w:val="20"/>
        </w:rPr>
        <w:tab/>
        <w:t>- tel. (</w:t>
      </w:r>
      <w:r w:rsidR="00747E45" w:rsidRPr="001C64B0">
        <w:rPr>
          <w:rFonts w:ascii="Times New Roman" w:hAnsi="Times New Roman" w:cs="Times New Roman"/>
          <w:sz w:val="18"/>
          <w:szCs w:val="20"/>
        </w:rPr>
        <w:t xml:space="preserve">32) 259 25 55, e-mail:  </w:t>
      </w:r>
      <w:hyperlink r:id="rId11" w:history="1">
        <w:r w:rsidR="00747E45" w:rsidRPr="001C64B0">
          <w:rPr>
            <w:rStyle w:val="Hipercze"/>
            <w:rFonts w:ascii="Times New Roman" w:hAnsi="Times New Roman" w:cs="Times New Roman"/>
            <w:b/>
            <w:sz w:val="18"/>
            <w:szCs w:val="20"/>
          </w:rPr>
          <w:t>skolinska@gig.eu</w:t>
        </w:r>
      </w:hyperlink>
      <w:r w:rsidR="00747E45" w:rsidRPr="001C64B0">
        <w:rPr>
          <w:rFonts w:ascii="Times New Roman" w:hAnsi="Times New Roman" w:cs="Times New Roman"/>
          <w:b/>
          <w:sz w:val="18"/>
          <w:szCs w:val="20"/>
        </w:rPr>
        <w:t xml:space="preserve"> </w:t>
      </w:r>
    </w:p>
    <w:p w:rsidR="009200C6" w:rsidRDefault="009200C6" w:rsidP="00747E45">
      <w:pPr>
        <w:spacing w:after="0" w:line="240" w:lineRule="auto"/>
        <w:rPr>
          <w:rFonts w:ascii="Times New Roman" w:hAnsi="Times New Roman" w:cs="Times New Roman"/>
          <w:sz w:val="20"/>
          <w:szCs w:val="20"/>
        </w:rPr>
      </w:pPr>
    </w:p>
    <w:p w:rsidR="00B67040" w:rsidRPr="00AD6A41" w:rsidRDefault="00B67040" w:rsidP="00747E45">
      <w:pPr>
        <w:spacing w:after="0" w:line="240" w:lineRule="auto"/>
        <w:rPr>
          <w:rFonts w:ascii="Times New Roman" w:hAnsi="Times New Roman" w:cs="Times New Roman"/>
          <w:sz w:val="20"/>
          <w:szCs w:val="20"/>
        </w:rPr>
      </w:pPr>
    </w:p>
    <w:p w:rsidR="000357F6" w:rsidRPr="000357F6" w:rsidRDefault="00D10134" w:rsidP="00F45E37">
      <w:pPr>
        <w:pStyle w:val="Tekstpodstawowy"/>
        <w:widowControl w:val="0"/>
        <w:spacing w:after="0"/>
        <w:ind w:left="4963"/>
        <w:jc w:val="right"/>
        <w:rPr>
          <w:b/>
          <w:i/>
          <w:lang w:val="pl-PL"/>
        </w:rPr>
      </w:pPr>
      <w:r w:rsidRPr="00AD6A41">
        <w:rPr>
          <w:b/>
          <w:i/>
        </w:rPr>
        <w:t>ZAPRASZAMY DO SKŁADANIA OFERT</w:t>
      </w:r>
    </w:p>
    <w:p w:rsidR="00C70432" w:rsidRPr="00AD6A41" w:rsidRDefault="00D10134" w:rsidP="002E2147">
      <w:pPr>
        <w:pStyle w:val="Tekstpodstawowy"/>
        <w:widowControl w:val="0"/>
        <w:spacing w:after="0"/>
        <w:ind w:left="4963"/>
        <w:jc w:val="right"/>
        <w:rPr>
          <w:b/>
          <w:i/>
          <w:lang w:val="pl-PL"/>
        </w:rPr>
      </w:pPr>
      <w:r w:rsidRPr="00AD6A41">
        <w:rPr>
          <w:b/>
          <w:i/>
          <w:lang w:val="pl-PL"/>
        </w:rPr>
        <w:t xml:space="preserve">Z poważaniem, </w:t>
      </w:r>
    </w:p>
    <w:p w:rsidR="00D56BBB" w:rsidRDefault="00FF5398" w:rsidP="002B7E89">
      <w:pPr>
        <w:pStyle w:val="Tekstpodstawowy"/>
        <w:widowControl w:val="0"/>
        <w:spacing w:after="0"/>
        <w:jc w:val="right"/>
        <w:rPr>
          <w:b/>
          <w:i/>
          <w:lang w:val="pl-PL"/>
        </w:rPr>
      </w:pPr>
      <w:r w:rsidRPr="00AD6A41">
        <w:rPr>
          <w:b/>
          <w:i/>
          <w:lang w:val="pl-PL"/>
        </w:rPr>
        <w:t>Kierownik Działu</w:t>
      </w:r>
      <w:r w:rsidR="002B7E89">
        <w:rPr>
          <w:b/>
          <w:i/>
          <w:lang w:val="pl-PL"/>
        </w:rPr>
        <w:t xml:space="preserve"> Zamówień Publicznych i Zakupów </w:t>
      </w:r>
      <w:r w:rsidRPr="00AD6A41">
        <w:rPr>
          <w:b/>
          <w:i/>
          <w:lang w:val="pl-PL"/>
        </w:rPr>
        <w:t xml:space="preserve"> </w:t>
      </w:r>
    </w:p>
    <w:p w:rsidR="0069467C" w:rsidRDefault="0069467C" w:rsidP="002B7E89">
      <w:pPr>
        <w:pStyle w:val="Tekstpodstawowy"/>
        <w:widowControl w:val="0"/>
        <w:spacing w:after="0"/>
        <w:jc w:val="right"/>
        <w:rPr>
          <w:b/>
          <w:i/>
          <w:lang w:val="pl-PL"/>
        </w:rPr>
      </w:pPr>
    </w:p>
    <w:p w:rsidR="00D56BBB" w:rsidRPr="00AD6A41" w:rsidRDefault="00D56BBB" w:rsidP="00747E45">
      <w:pPr>
        <w:pStyle w:val="Tekstpodstawowy"/>
        <w:widowControl w:val="0"/>
        <w:spacing w:after="0"/>
        <w:rPr>
          <w:b/>
          <w:i/>
          <w:lang w:val="pl-PL"/>
        </w:rPr>
      </w:pPr>
    </w:p>
    <w:p w:rsidR="00C70432" w:rsidRDefault="009B3BF7" w:rsidP="00FF5398">
      <w:pPr>
        <w:spacing w:after="0" w:line="240" w:lineRule="auto"/>
        <w:ind w:left="4963" w:firstLine="709"/>
        <w:jc w:val="right"/>
        <w:rPr>
          <w:rFonts w:ascii="Times New Roman" w:eastAsia="Times New Roman" w:hAnsi="Times New Roman" w:cs="Times New Roman"/>
          <w:b/>
          <w:i/>
          <w:sz w:val="20"/>
          <w:szCs w:val="20"/>
          <w:lang w:eastAsia="x-none"/>
        </w:rPr>
      </w:pPr>
      <w:r w:rsidRPr="00AD6A41">
        <w:rPr>
          <w:rFonts w:ascii="Times New Roman" w:eastAsia="Times New Roman" w:hAnsi="Times New Roman" w:cs="Times New Roman"/>
          <w:b/>
          <w:i/>
          <w:sz w:val="20"/>
          <w:szCs w:val="20"/>
          <w:lang w:eastAsia="x-none"/>
        </w:rPr>
        <w:t>m</w:t>
      </w:r>
      <w:r w:rsidR="00FF5398" w:rsidRPr="00AD6A41">
        <w:rPr>
          <w:rFonts w:ascii="Times New Roman" w:eastAsia="Times New Roman" w:hAnsi="Times New Roman" w:cs="Times New Roman"/>
          <w:b/>
          <w:i/>
          <w:sz w:val="20"/>
          <w:szCs w:val="20"/>
          <w:lang w:eastAsia="x-none"/>
        </w:rPr>
        <w:t xml:space="preserve">gr Monika </w:t>
      </w:r>
      <w:proofErr w:type="spellStart"/>
      <w:r w:rsidR="00FF5398" w:rsidRPr="00AD6A41">
        <w:rPr>
          <w:rFonts w:ascii="Times New Roman" w:eastAsia="Times New Roman" w:hAnsi="Times New Roman" w:cs="Times New Roman"/>
          <w:b/>
          <w:i/>
          <w:sz w:val="20"/>
          <w:szCs w:val="20"/>
          <w:lang w:eastAsia="x-none"/>
        </w:rPr>
        <w:t>Wallenburg</w:t>
      </w:r>
      <w:proofErr w:type="spellEnd"/>
      <w:r w:rsidR="00FF5398" w:rsidRPr="00AD6A41">
        <w:rPr>
          <w:rFonts w:ascii="Times New Roman" w:eastAsia="Times New Roman" w:hAnsi="Times New Roman" w:cs="Times New Roman"/>
          <w:b/>
          <w:i/>
          <w:sz w:val="20"/>
          <w:szCs w:val="20"/>
          <w:lang w:eastAsia="x-none"/>
        </w:rPr>
        <w:t xml:space="preserve"> </w:t>
      </w:r>
      <w:r w:rsidR="00C70432" w:rsidRPr="00AD6A41">
        <w:rPr>
          <w:rFonts w:ascii="Times New Roman" w:eastAsia="Times New Roman" w:hAnsi="Times New Roman" w:cs="Times New Roman"/>
          <w:b/>
          <w:i/>
          <w:sz w:val="20"/>
          <w:szCs w:val="20"/>
          <w:lang w:eastAsia="x-none"/>
        </w:rPr>
        <w:t xml:space="preserve"> </w:t>
      </w:r>
    </w:p>
    <w:p w:rsidR="008D5FDC" w:rsidRPr="00AD6A41" w:rsidRDefault="008D5FDC" w:rsidP="00FF5398">
      <w:pPr>
        <w:spacing w:after="0" w:line="240" w:lineRule="auto"/>
        <w:ind w:left="4963" w:firstLine="709"/>
        <w:jc w:val="right"/>
        <w:rPr>
          <w:rFonts w:ascii="Times New Roman" w:eastAsia="Times New Roman" w:hAnsi="Times New Roman" w:cs="Times New Roman"/>
          <w:b/>
          <w:i/>
          <w:sz w:val="20"/>
          <w:szCs w:val="20"/>
          <w:lang w:eastAsia="x-none"/>
        </w:rPr>
      </w:pPr>
    </w:p>
    <w:p w:rsidR="00544985" w:rsidRDefault="00544985" w:rsidP="007032BD">
      <w:pPr>
        <w:rPr>
          <w:rFonts w:ascii="Times New Roman" w:eastAsia="Times New Roman" w:hAnsi="Times New Roman" w:cs="Times New Roman"/>
          <w:i/>
          <w:sz w:val="20"/>
          <w:szCs w:val="20"/>
          <w:lang w:eastAsia="x-none"/>
        </w:rPr>
        <w:sectPr w:rsidR="00544985" w:rsidSect="0014574D">
          <w:headerReference w:type="default" r:id="rId12"/>
          <w:pgSz w:w="11906" w:h="16838"/>
          <w:pgMar w:top="1417" w:right="1417" w:bottom="1417" w:left="1417" w:header="708" w:footer="708" w:gutter="0"/>
          <w:cols w:space="708"/>
          <w:docGrid w:linePitch="360"/>
        </w:sectPr>
      </w:pPr>
    </w:p>
    <w:p w:rsidR="00D10134" w:rsidRPr="007032BD" w:rsidRDefault="00D10134" w:rsidP="007032BD">
      <w:pPr>
        <w:rPr>
          <w:rFonts w:ascii="Times New Roman" w:eastAsia="Times New Roman" w:hAnsi="Times New Roman" w:cs="Times New Roman"/>
          <w:i/>
          <w:sz w:val="20"/>
          <w:szCs w:val="20"/>
          <w:lang w:eastAsia="x-none"/>
        </w:rPr>
      </w:pPr>
      <w:r w:rsidRPr="007032BD">
        <w:rPr>
          <w:rFonts w:ascii="Times New Roman" w:hAnsi="Times New Roman" w:cs="Times New Roman"/>
          <w:sz w:val="20"/>
          <w:szCs w:val="20"/>
        </w:rPr>
        <w:lastRenderedPageBreak/>
        <w:t>Nr sprawy:</w:t>
      </w:r>
      <w:r w:rsidR="00D20580">
        <w:rPr>
          <w:rFonts w:ascii="Times New Roman" w:hAnsi="Times New Roman" w:cs="Times New Roman"/>
          <w:b/>
          <w:sz w:val="20"/>
          <w:szCs w:val="20"/>
        </w:rPr>
        <w:t xml:space="preserve"> </w:t>
      </w:r>
      <w:r w:rsidR="001E106E">
        <w:rPr>
          <w:rFonts w:ascii="Times New Roman" w:hAnsi="Times New Roman" w:cs="Times New Roman"/>
          <w:b/>
          <w:sz w:val="20"/>
          <w:szCs w:val="20"/>
        </w:rPr>
        <w:t>FZ</w:t>
      </w:r>
      <w:r w:rsidR="001E106E" w:rsidRPr="00AD6A41">
        <w:rPr>
          <w:rFonts w:ascii="Times New Roman" w:hAnsi="Times New Roman" w:cs="Times New Roman"/>
          <w:b/>
          <w:sz w:val="20"/>
          <w:szCs w:val="20"/>
        </w:rPr>
        <w:t>/</w:t>
      </w:r>
      <w:r w:rsidR="00CA2B7D">
        <w:rPr>
          <w:rFonts w:ascii="Times New Roman" w:hAnsi="Times New Roman" w:cs="Times New Roman"/>
          <w:b/>
          <w:sz w:val="20"/>
          <w:szCs w:val="20"/>
        </w:rPr>
        <w:t>6087</w:t>
      </w:r>
      <w:r w:rsidR="001E106E" w:rsidRPr="00AD6A41">
        <w:rPr>
          <w:rFonts w:ascii="Times New Roman" w:hAnsi="Times New Roman" w:cs="Times New Roman"/>
          <w:b/>
          <w:sz w:val="20"/>
          <w:szCs w:val="20"/>
        </w:rPr>
        <w:t>/SK/</w:t>
      </w:r>
      <w:r w:rsidR="00CA2B7D">
        <w:rPr>
          <w:rFonts w:ascii="Times New Roman" w:hAnsi="Times New Roman" w:cs="Times New Roman"/>
          <w:b/>
          <w:sz w:val="20"/>
          <w:szCs w:val="20"/>
        </w:rPr>
        <w:t>25</w:t>
      </w:r>
      <w:r w:rsidR="001E106E">
        <w:rPr>
          <w:rFonts w:ascii="Times New Roman" w:hAnsi="Times New Roman" w:cs="Times New Roman"/>
          <w:b/>
          <w:sz w:val="20"/>
          <w:szCs w:val="20"/>
        </w:rPr>
        <w:t>/</w:t>
      </w:r>
      <w:r w:rsidR="00CA2B7D">
        <w:rPr>
          <w:rFonts w:ascii="Times New Roman" w:hAnsi="Times New Roman" w:cs="Times New Roman"/>
          <w:b/>
          <w:sz w:val="20"/>
          <w:szCs w:val="20"/>
        </w:rPr>
        <w:t>GIG</w:t>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t xml:space="preserve">            </w:t>
      </w:r>
      <w:r w:rsidR="00AD6A41" w:rsidRPr="007032BD">
        <w:rPr>
          <w:rFonts w:ascii="Times New Roman" w:hAnsi="Times New Roman" w:cs="Times New Roman"/>
          <w:b/>
          <w:sz w:val="20"/>
          <w:szCs w:val="20"/>
        </w:rPr>
        <w:t xml:space="preserve">    </w:t>
      </w:r>
      <w:r w:rsidR="009A6403" w:rsidRPr="007032BD">
        <w:rPr>
          <w:rFonts w:ascii="Times New Roman" w:hAnsi="Times New Roman" w:cs="Times New Roman"/>
          <w:b/>
          <w:sz w:val="20"/>
          <w:szCs w:val="20"/>
        </w:rPr>
        <w:t xml:space="preserve">          </w:t>
      </w:r>
      <w:r w:rsidR="007032BD">
        <w:rPr>
          <w:rFonts w:ascii="Times New Roman" w:hAnsi="Times New Roman" w:cs="Times New Roman"/>
          <w:b/>
          <w:sz w:val="20"/>
          <w:szCs w:val="20"/>
        </w:rPr>
        <w:t xml:space="preserve">   </w:t>
      </w:r>
      <w:r w:rsidR="006078C5">
        <w:rPr>
          <w:rFonts w:ascii="Times New Roman" w:hAnsi="Times New Roman" w:cs="Times New Roman"/>
          <w:b/>
          <w:sz w:val="20"/>
          <w:szCs w:val="20"/>
        </w:rPr>
        <w:t xml:space="preserve">            </w:t>
      </w:r>
      <w:r w:rsidR="006B2885">
        <w:rPr>
          <w:rFonts w:ascii="Times New Roman" w:hAnsi="Times New Roman" w:cs="Times New Roman"/>
          <w:b/>
          <w:sz w:val="20"/>
          <w:szCs w:val="20"/>
        </w:rPr>
        <w:t xml:space="preserve">                </w:t>
      </w:r>
      <w:r w:rsidR="00544985">
        <w:rPr>
          <w:rFonts w:ascii="Times New Roman" w:hAnsi="Times New Roman" w:cs="Times New Roman"/>
          <w:b/>
          <w:sz w:val="20"/>
          <w:szCs w:val="20"/>
        </w:rPr>
        <w:t xml:space="preserve">                                                                                                 </w:t>
      </w:r>
      <w:r w:rsidR="006B2885">
        <w:rPr>
          <w:rFonts w:ascii="Times New Roman" w:hAnsi="Times New Roman" w:cs="Times New Roman"/>
          <w:b/>
          <w:sz w:val="20"/>
          <w:szCs w:val="20"/>
        </w:rPr>
        <w:t xml:space="preserve"> </w:t>
      </w:r>
      <w:r w:rsidR="00523331" w:rsidRPr="007032BD">
        <w:rPr>
          <w:rFonts w:ascii="Times New Roman" w:hAnsi="Times New Roman" w:cs="Times New Roman"/>
          <w:sz w:val="20"/>
          <w:szCs w:val="20"/>
          <w:u w:val="single"/>
        </w:rPr>
        <w:t>Załącznik nr 1</w:t>
      </w:r>
      <w:r w:rsidR="00523331" w:rsidRPr="007032BD">
        <w:rPr>
          <w:rFonts w:ascii="Times New Roman" w:hAnsi="Times New Roman" w:cs="Times New Roman"/>
          <w:b/>
          <w:sz w:val="20"/>
          <w:szCs w:val="20"/>
        </w:rPr>
        <w:t xml:space="preserve"> </w:t>
      </w:r>
    </w:p>
    <w:p w:rsidR="00CA2B7D" w:rsidRPr="00CA2B7D" w:rsidRDefault="00D10134" w:rsidP="00CA2B7D">
      <w:pPr>
        <w:pStyle w:val="Default"/>
        <w:jc w:val="center"/>
        <w:rPr>
          <w:rFonts w:ascii="Times New Roman" w:hAnsi="Times New Roman" w:cs="Times New Roman"/>
          <w:b/>
          <w:sz w:val="20"/>
        </w:rPr>
      </w:pPr>
      <w:r w:rsidRPr="005B76B2">
        <w:rPr>
          <w:rFonts w:ascii="Times New Roman" w:hAnsi="Times New Roman" w:cs="Times New Roman"/>
          <w:b/>
          <w:sz w:val="20"/>
          <w:szCs w:val="20"/>
          <w:u w:val="single"/>
        </w:rPr>
        <w:t xml:space="preserve">Wstępna </w:t>
      </w:r>
      <w:r w:rsidR="00B721DB" w:rsidRPr="005B76B2">
        <w:rPr>
          <w:rFonts w:ascii="Times New Roman" w:hAnsi="Times New Roman" w:cs="Times New Roman"/>
          <w:b/>
          <w:sz w:val="20"/>
          <w:szCs w:val="20"/>
          <w:u w:val="single"/>
        </w:rPr>
        <w:t>wycena</w:t>
      </w:r>
      <w:r w:rsidR="00B406BB" w:rsidRPr="005B76B2">
        <w:rPr>
          <w:rFonts w:ascii="Times New Roman" w:hAnsi="Times New Roman" w:cs="Times New Roman"/>
          <w:b/>
          <w:sz w:val="20"/>
          <w:szCs w:val="20"/>
          <w:u w:val="single"/>
        </w:rPr>
        <w:t xml:space="preserve"> </w:t>
      </w:r>
      <w:r w:rsidR="00B406BB" w:rsidRPr="005B76B2">
        <w:rPr>
          <w:rFonts w:ascii="Times New Roman" w:hAnsi="Times New Roman" w:cs="Times New Roman"/>
          <w:b/>
          <w:sz w:val="20"/>
          <w:szCs w:val="20"/>
        </w:rPr>
        <w:t>na</w:t>
      </w:r>
      <w:r w:rsidR="00B406BB" w:rsidRPr="005B76B2">
        <w:rPr>
          <w:rFonts w:ascii="Times New Roman" w:hAnsi="Times New Roman" w:cs="Times New Roman"/>
          <w:b/>
          <w:sz w:val="20"/>
        </w:rPr>
        <w:t xml:space="preserve"> </w:t>
      </w:r>
      <w:r w:rsidR="00CA2B7D" w:rsidRPr="00CA2B7D">
        <w:rPr>
          <w:rFonts w:ascii="Times New Roman" w:hAnsi="Times New Roman" w:cs="Times New Roman"/>
          <w:b/>
          <w:sz w:val="20"/>
          <w:szCs w:val="20"/>
        </w:rPr>
        <w:t>rezerwację, zakup i dostawę biletów lotniczych oraz pośrednictwa w procesie uzyskania wiz dla pracowników Głównego Instytutu Górnictwa – Państwowego Instytutu Badawczego</w:t>
      </w:r>
    </w:p>
    <w:p w:rsidR="007032BD" w:rsidRDefault="007032BD" w:rsidP="00D10134">
      <w:pPr>
        <w:spacing w:after="0" w:line="240" w:lineRule="auto"/>
        <w:rPr>
          <w:rFonts w:ascii="Times New Roman" w:hAnsi="Times New Roman" w:cs="Times New Roman"/>
          <w:b/>
          <w:bCs/>
          <w:color w:val="000000"/>
          <w:sz w:val="20"/>
          <w:szCs w:val="20"/>
          <w:u w:val="single"/>
        </w:rPr>
      </w:pPr>
    </w:p>
    <w:p w:rsidR="00D10134" w:rsidRPr="007032BD" w:rsidRDefault="00D10134" w:rsidP="00D10134">
      <w:pPr>
        <w:spacing w:after="0" w:line="240" w:lineRule="auto"/>
        <w:rPr>
          <w:rFonts w:ascii="Times New Roman" w:hAnsi="Times New Roman" w:cs="Times New Roman"/>
          <w:b/>
          <w:sz w:val="20"/>
          <w:szCs w:val="20"/>
        </w:rPr>
      </w:pPr>
      <w:r w:rsidRPr="007032BD">
        <w:rPr>
          <w:rFonts w:ascii="Times New Roman" w:hAnsi="Times New Roman" w:cs="Times New Roman"/>
          <w:b/>
          <w:sz w:val="20"/>
          <w:szCs w:val="20"/>
        </w:rPr>
        <w:t>Nazwa/Imię i Nazwisko Wykonawcy:</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sz w:val="20"/>
          <w:szCs w:val="20"/>
          <w:lang w:val="en-US"/>
        </w:rPr>
        <w:t>................................................................................</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b/>
          <w:sz w:val="20"/>
          <w:szCs w:val="20"/>
          <w:lang w:val="en-US"/>
        </w:rPr>
        <w:t>Adres:</w:t>
      </w:r>
      <w:r w:rsidRPr="007032BD">
        <w:rPr>
          <w:rFonts w:ascii="Times New Roman" w:hAnsi="Times New Roman" w:cs="Times New Roman"/>
          <w:sz w:val="20"/>
          <w:szCs w:val="20"/>
          <w:lang w:val="en-US"/>
        </w:rPr>
        <w:t xml:space="preserve"> ……………………………………………</w:t>
      </w:r>
    </w:p>
    <w:p w:rsidR="00D10134" w:rsidRPr="007032BD" w:rsidRDefault="00D10134" w:rsidP="00D10134">
      <w:pPr>
        <w:spacing w:after="0" w:line="240" w:lineRule="auto"/>
        <w:rPr>
          <w:rFonts w:ascii="Times New Roman" w:hAnsi="Times New Roman" w:cs="Times New Roman"/>
          <w:sz w:val="20"/>
          <w:szCs w:val="20"/>
          <w:lang w:val="en-US"/>
        </w:rPr>
      </w:pPr>
      <w:proofErr w:type="spellStart"/>
      <w:r w:rsidRPr="007032BD">
        <w:rPr>
          <w:rFonts w:ascii="Times New Roman" w:hAnsi="Times New Roman" w:cs="Times New Roman"/>
          <w:b/>
          <w:sz w:val="20"/>
          <w:szCs w:val="20"/>
          <w:lang w:val="en-US"/>
        </w:rPr>
        <w:t>Nr</w:t>
      </w:r>
      <w:proofErr w:type="spellEnd"/>
      <w:r w:rsidRPr="007032BD">
        <w:rPr>
          <w:rFonts w:ascii="Times New Roman" w:hAnsi="Times New Roman" w:cs="Times New Roman"/>
          <w:b/>
          <w:sz w:val="20"/>
          <w:szCs w:val="20"/>
          <w:lang w:val="en-US"/>
        </w:rPr>
        <w:t xml:space="preserve"> tel.:</w:t>
      </w:r>
      <w:r w:rsidRPr="007032BD">
        <w:rPr>
          <w:rFonts w:ascii="Times New Roman" w:hAnsi="Times New Roman" w:cs="Times New Roman"/>
          <w:b/>
          <w:sz w:val="20"/>
          <w:szCs w:val="20"/>
          <w:lang w:val="en-US"/>
        </w:rPr>
        <w:tab/>
      </w:r>
      <w:r w:rsidR="00114B08">
        <w:rPr>
          <w:rFonts w:ascii="Times New Roman" w:hAnsi="Times New Roman" w:cs="Times New Roman"/>
          <w:sz w:val="20"/>
          <w:szCs w:val="20"/>
          <w:lang w:val="en-US"/>
        </w:rPr>
        <w:t>…………………………………………</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b/>
          <w:sz w:val="20"/>
          <w:szCs w:val="20"/>
          <w:lang w:val="en-US"/>
        </w:rPr>
        <w:t>Adres e-mail:</w:t>
      </w:r>
      <w:r w:rsidRPr="007032BD">
        <w:rPr>
          <w:rFonts w:ascii="Times New Roman" w:hAnsi="Times New Roman" w:cs="Times New Roman"/>
          <w:b/>
          <w:sz w:val="20"/>
          <w:szCs w:val="20"/>
          <w:lang w:val="en-US"/>
        </w:rPr>
        <w:tab/>
      </w:r>
      <w:r w:rsidR="00114B08">
        <w:rPr>
          <w:rFonts w:ascii="Times New Roman" w:hAnsi="Times New Roman" w:cs="Times New Roman"/>
          <w:sz w:val="20"/>
          <w:szCs w:val="20"/>
          <w:lang w:val="en-US"/>
        </w:rPr>
        <w:t>…………………………………</w:t>
      </w:r>
    </w:p>
    <w:p w:rsidR="005B16B9" w:rsidRDefault="00D10134" w:rsidP="00C64241">
      <w:pPr>
        <w:spacing w:after="0" w:line="240" w:lineRule="auto"/>
        <w:rPr>
          <w:rFonts w:ascii="Times New Roman" w:hAnsi="Times New Roman" w:cs="Times New Roman"/>
          <w:sz w:val="20"/>
          <w:szCs w:val="20"/>
        </w:rPr>
      </w:pPr>
      <w:r w:rsidRPr="007032BD">
        <w:rPr>
          <w:rFonts w:ascii="Times New Roman" w:hAnsi="Times New Roman" w:cs="Times New Roman"/>
          <w:b/>
          <w:sz w:val="20"/>
          <w:szCs w:val="20"/>
        </w:rPr>
        <w:t xml:space="preserve">Osoba do kontaktu: </w:t>
      </w:r>
      <w:r w:rsidRPr="007032BD">
        <w:rPr>
          <w:rFonts w:ascii="Times New Roman" w:hAnsi="Times New Roman" w:cs="Times New Roman"/>
          <w:sz w:val="20"/>
          <w:szCs w:val="20"/>
        </w:rPr>
        <w:t>…………………………...</w:t>
      </w:r>
      <w:r w:rsidR="00C64241" w:rsidRPr="007032BD">
        <w:rPr>
          <w:rFonts w:ascii="Times New Roman" w:hAnsi="Times New Roman" w:cs="Times New Roman"/>
          <w:sz w:val="20"/>
          <w:szCs w:val="20"/>
        </w:rPr>
        <w:t xml:space="preserve">.. </w:t>
      </w:r>
    </w:p>
    <w:p w:rsidR="00544985" w:rsidRDefault="00544985" w:rsidP="00C64241">
      <w:pPr>
        <w:spacing w:after="0" w:line="240" w:lineRule="auto"/>
        <w:rPr>
          <w:rFonts w:ascii="Times New Roman" w:hAnsi="Times New Roman" w:cs="Times New Roman"/>
          <w:sz w:val="20"/>
          <w:szCs w:val="20"/>
        </w:rPr>
      </w:pPr>
    </w:p>
    <w:tbl>
      <w:tblPr>
        <w:tblW w:w="16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2"/>
        <w:gridCol w:w="1559"/>
        <w:gridCol w:w="656"/>
        <w:gridCol w:w="1328"/>
        <w:gridCol w:w="1560"/>
        <w:gridCol w:w="1931"/>
        <w:gridCol w:w="2835"/>
        <w:gridCol w:w="1559"/>
        <w:gridCol w:w="2605"/>
      </w:tblGrid>
      <w:tr w:rsidR="00544985" w:rsidRPr="00E94847" w:rsidTr="009D50D4">
        <w:trPr>
          <w:trHeight w:val="1344"/>
          <w:jc w:val="center"/>
        </w:trPr>
        <w:tc>
          <w:tcPr>
            <w:tcW w:w="2122" w:type="dxa"/>
            <w:vMerge w:val="restart"/>
            <w:shd w:val="pct10" w:color="auto" w:fill="auto"/>
            <w:vAlign w:val="center"/>
          </w:tcPr>
          <w:p w:rsidR="00544985" w:rsidRPr="00746F54" w:rsidRDefault="00544985" w:rsidP="009D50D4">
            <w:pPr>
              <w:spacing w:after="0"/>
              <w:jc w:val="center"/>
              <w:rPr>
                <w:rFonts w:ascii="Times New Roman" w:hAnsi="Times New Roman" w:cs="Times New Roman"/>
                <w:sz w:val="20"/>
                <w:szCs w:val="20"/>
              </w:rPr>
            </w:pPr>
            <w:r w:rsidRPr="00746F54">
              <w:rPr>
                <w:rFonts w:ascii="Times New Roman" w:hAnsi="Times New Roman" w:cs="Times New Roman"/>
                <w:sz w:val="20"/>
                <w:szCs w:val="20"/>
              </w:rPr>
              <w:t>Przedmiot usługi</w:t>
            </w:r>
          </w:p>
        </w:tc>
        <w:tc>
          <w:tcPr>
            <w:tcW w:w="1559" w:type="dxa"/>
            <w:shd w:val="pct10" w:color="auto" w:fill="auto"/>
            <w:vAlign w:val="center"/>
          </w:tcPr>
          <w:p w:rsidR="00544985" w:rsidRPr="00746F54" w:rsidRDefault="00544985" w:rsidP="009D50D4">
            <w:pPr>
              <w:spacing w:after="0"/>
              <w:jc w:val="center"/>
              <w:rPr>
                <w:rFonts w:ascii="Times New Roman" w:hAnsi="Times New Roman" w:cs="Times New Roman"/>
                <w:sz w:val="20"/>
                <w:szCs w:val="20"/>
              </w:rPr>
            </w:pPr>
            <w:r w:rsidRPr="00746F54">
              <w:rPr>
                <w:rFonts w:ascii="Times New Roman" w:hAnsi="Times New Roman" w:cs="Times New Roman"/>
                <w:sz w:val="20"/>
                <w:szCs w:val="20"/>
              </w:rPr>
              <w:t>Średnia c</w:t>
            </w:r>
            <w:r w:rsidRPr="00746F54">
              <w:rPr>
                <w:rFonts w:ascii="Times New Roman" w:hAnsi="Times New Roman" w:cs="Times New Roman"/>
                <w:sz w:val="20"/>
                <w:szCs w:val="20"/>
              </w:rPr>
              <w:t xml:space="preserve">ena jednostkowa biletu/wizy  </w:t>
            </w:r>
          </w:p>
        </w:tc>
        <w:tc>
          <w:tcPr>
            <w:tcW w:w="1984" w:type="dxa"/>
            <w:gridSpan w:val="2"/>
            <w:shd w:val="pct10" w:color="auto" w:fill="auto"/>
            <w:vAlign w:val="center"/>
          </w:tcPr>
          <w:p w:rsidR="00544985" w:rsidRPr="00746F54" w:rsidRDefault="00544985" w:rsidP="009D50D4">
            <w:pPr>
              <w:spacing w:after="0"/>
              <w:jc w:val="center"/>
              <w:rPr>
                <w:rFonts w:ascii="Times New Roman" w:hAnsi="Times New Roman" w:cs="Times New Roman"/>
                <w:sz w:val="20"/>
                <w:szCs w:val="20"/>
              </w:rPr>
            </w:pPr>
            <w:r w:rsidRPr="00746F54">
              <w:rPr>
                <w:rFonts w:ascii="Times New Roman" w:hAnsi="Times New Roman" w:cs="Times New Roman"/>
                <w:sz w:val="20"/>
                <w:szCs w:val="20"/>
              </w:rPr>
              <w:t>Upust oferowany przez Wykonawcę liczony od kolumny 2</w:t>
            </w:r>
          </w:p>
        </w:tc>
        <w:tc>
          <w:tcPr>
            <w:tcW w:w="1560" w:type="dxa"/>
            <w:shd w:val="pct10" w:color="auto" w:fill="auto"/>
            <w:vAlign w:val="center"/>
          </w:tcPr>
          <w:p w:rsidR="00544985" w:rsidRPr="00746F54" w:rsidRDefault="00544985" w:rsidP="009D50D4">
            <w:pPr>
              <w:spacing w:after="0"/>
              <w:jc w:val="center"/>
              <w:rPr>
                <w:rFonts w:ascii="Times New Roman" w:hAnsi="Times New Roman" w:cs="Times New Roman"/>
                <w:sz w:val="20"/>
                <w:szCs w:val="20"/>
              </w:rPr>
            </w:pPr>
            <w:r w:rsidRPr="00746F54">
              <w:rPr>
                <w:rFonts w:ascii="Times New Roman" w:hAnsi="Times New Roman" w:cs="Times New Roman"/>
                <w:sz w:val="20"/>
                <w:szCs w:val="20"/>
              </w:rPr>
              <w:t>Cena jednostkowa biletu po upuście</w:t>
            </w:r>
          </w:p>
        </w:tc>
        <w:tc>
          <w:tcPr>
            <w:tcW w:w="1931" w:type="dxa"/>
            <w:shd w:val="pct10" w:color="auto" w:fill="auto"/>
            <w:vAlign w:val="center"/>
          </w:tcPr>
          <w:p w:rsidR="00544985" w:rsidRPr="00746F54" w:rsidRDefault="00544985" w:rsidP="009D50D4">
            <w:pPr>
              <w:spacing w:after="0"/>
              <w:jc w:val="center"/>
              <w:rPr>
                <w:rFonts w:ascii="Times New Roman" w:hAnsi="Times New Roman" w:cs="Times New Roman"/>
                <w:sz w:val="20"/>
                <w:szCs w:val="20"/>
              </w:rPr>
            </w:pPr>
            <w:r w:rsidRPr="00746F54">
              <w:rPr>
                <w:rFonts w:ascii="Times New Roman" w:hAnsi="Times New Roman" w:cs="Times New Roman"/>
                <w:sz w:val="20"/>
                <w:szCs w:val="20"/>
              </w:rPr>
              <w:t>Wysokość opłaty transakcyjnej</w:t>
            </w:r>
          </w:p>
        </w:tc>
        <w:tc>
          <w:tcPr>
            <w:tcW w:w="2835" w:type="dxa"/>
            <w:shd w:val="pct10" w:color="auto" w:fill="auto"/>
            <w:vAlign w:val="center"/>
          </w:tcPr>
          <w:p w:rsidR="00544985" w:rsidRPr="00746F54" w:rsidRDefault="00544985" w:rsidP="009D50D4">
            <w:pPr>
              <w:spacing w:after="0"/>
              <w:ind w:left="-79"/>
              <w:jc w:val="center"/>
              <w:rPr>
                <w:rFonts w:ascii="Times New Roman" w:hAnsi="Times New Roman" w:cs="Times New Roman"/>
                <w:sz w:val="20"/>
                <w:szCs w:val="20"/>
              </w:rPr>
            </w:pPr>
            <w:r w:rsidRPr="00746F54">
              <w:rPr>
                <w:rFonts w:ascii="Times New Roman" w:hAnsi="Times New Roman" w:cs="Times New Roman"/>
                <w:sz w:val="20"/>
                <w:szCs w:val="20"/>
              </w:rPr>
              <w:t>Cena jednostkowa biletu/wizy z opłatą transakcyjną (kolumna 5+6)</w:t>
            </w:r>
          </w:p>
        </w:tc>
        <w:tc>
          <w:tcPr>
            <w:tcW w:w="1559" w:type="dxa"/>
            <w:shd w:val="pct10" w:color="auto" w:fill="auto"/>
            <w:vAlign w:val="center"/>
          </w:tcPr>
          <w:p w:rsidR="00544985" w:rsidRPr="00746F54" w:rsidRDefault="00544985" w:rsidP="009D50D4">
            <w:pPr>
              <w:spacing w:after="0"/>
              <w:jc w:val="center"/>
              <w:rPr>
                <w:rFonts w:ascii="Times New Roman" w:hAnsi="Times New Roman" w:cs="Times New Roman"/>
                <w:sz w:val="20"/>
                <w:szCs w:val="20"/>
              </w:rPr>
            </w:pPr>
            <w:r w:rsidRPr="00746F54">
              <w:rPr>
                <w:rFonts w:ascii="Times New Roman" w:hAnsi="Times New Roman" w:cs="Times New Roman"/>
                <w:sz w:val="20"/>
                <w:szCs w:val="20"/>
              </w:rPr>
              <w:t>Przewidywana liczba biletów/wiz*</w:t>
            </w:r>
          </w:p>
        </w:tc>
        <w:tc>
          <w:tcPr>
            <w:tcW w:w="2605" w:type="dxa"/>
            <w:shd w:val="pct10" w:color="auto" w:fill="auto"/>
            <w:vAlign w:val="center"/>
          </w:tcPr>
          <w:p w:rsidR="00544985" w:rsidRPr="00746F54" w:rsidRDefault="00544985" w:rsidP="009D50D4">
            <w:pPr>
              <w:spacing w:after="0"/>
              <w:jc w:val="center"/>
              <w:rPr>
                <w:rFonts w:ascii="Times New Roman" w:hAnsi="Times New Roman" w:cs="Times New Roman"/>
                <w:sz w:val="20"/>
                <w:szCs w:val="20"/>
              </w:rPr>
            </w:pPr>
            <w:r w:rsidRPr="00746F54">
              <w:rPr>
                <w:rFonts w:ascii="Times New Roman" w:hAnsi="Times New Roman" w:cs="Times New Roman"/>
                <w:sz w:val="20"/>
                <w:szCs w:val="20"/>
              </w:rPr>
              <w:t>Wartość zamówienia (kolumna 7x8)</w:t>
            </w:r>
          </w:p>
        </w:tc>
      </w:tr>
      <w:tr w:rsidR="00544985" w:rsidRPr="0071711B" w:rsidTr="009D50D4">
        <w:trPr>
          <w:trHeight w:val="181"/>
          <w:jc w:val="center"/>
        </w:trPr>
        <w:tc>
          <w:tcPr>
            <w:tcW w:w="2122" w:type="dxa"/>
            <w:vMerge/>
            <w:shd w:val="pct10" w:color="auto" w:fill="auto"/>
            <w:vAlign w:val="center"/>
          </w:tcPr>
          <w:p w:rsidR="00544985" w:rsidRPr="00746F54" w:rsidRDefault="00544985" w:rsidP="009D50D4">
            <w:pPr>
              <w:spacing w:after="0"/>
              <w:jc w:val="center"/>
              <w:rPr>
                <w:rFonts w:ascii="Times New Roman" w:hAnsi="Times New Roman" w:cs="Times New Roman"/>
                <w:sz w:val="20"/>
                <w:szCs w:val="20"/>
              </w:rPr>
            </w:pPr>
          </w:p>
        </w:tc>
        <w:tc>
          <w:tcPr>
            <w:tcW w:w="1559" w:type="dxa"/>
            <w:shd w:val="pct10" w:color="auto" w:fill="auto"/>
            <w:vAlign w:val="center"/>
          </w:tcPr>
          <w:p w:rsidR="00544985" w:rsidRPr="00746F54" w:rsidRDefault="00544985" w:rsidP="009D50D4">
            <w:pPr>
              <w:spacing w:after="0"/>
              <w:jc w:val="center"/>
              <w:rPr>
                <w:rFonts w:ascii="Times New Roman" w:hAnsi="Times New Roman" w:cs="Times New Roman"/>
                <w:b/>
                <w:sz w:val="20"/>
                <w:szCs w:val="20"/>
              </w:rPr>
            </w:pPr>
            <w:r w:rsidRPr="00746F54">
              <w:rPr>
                <w:rFonts w:ascii="Times New Roman" w:hAnsi="Times New Roman" w:cs="Times New Roman"/>
                <w:b/>
                <w:sz w:val="20"/>
                <w:szCs w:val="20"/>
              </w:rPr>
              <w:t>[brutto w zł]</w:t>
            </w:r>
          </w:p>
        </w:tc>
        <w:tc>
          <w:tcPr>
            <w:tcW w:w="656" w:type="dxa"/>
            <w:shd w:val="pct10" w:color="auto" w:fill="auto"/>
            <w:vAlign w:val="center"/>
          </w:tcPr>
          <w:p w:rsidR="00544985" w:rsidRPr="00746F54" w:rsidRDefault="00544985" w:rsidP="009D50D4">
            <w:pPr>
              <w:spacing w:after="0"/>
              <w:jc w:val="center"/>
              <w:rPr>
                <w:rFonts w:ascii="Times New Roman" w:hAnsi="Times New Roman" w:cs="Times New Roman"/>
                <w:b/>
                <w:sz w:val="20"/>
                <w:szCs w:val="20"/>
              </w:rPr>
            </w:pPr>
            <w:r w:rsidRPr="00746F54">
              <w:rPr>
                <w:rFonts w:ascii="Times New Roman" w:hAnsi="Times New Roman" w:cs="Times New Roman"/>
                <w:b/>
                <w:sz w:val="20"/>
                <w:szCs w:val="20"/>
              </w:rPr>
              <w:t>[%]</w:t>
            </w:r>
          </w:p>
        </w:tc>
        <w:tc>
          <w:tcPr>
            <w:tcW w:w="1328" w:type="dxa"/>
            <w:shd w:val="pct10" w:color="auto" w:fill="auto"/>
            <w:vAlign w:val="center"/>
          </w:tcPr>
          <w:p w:rsidR="00544985" w:rsidRPr="00746F54" w:rsidRDefault="00544985" w:rsidP="009D50D4">
            <w:pPr>
              <w:spacing w:after="0"/>
              <w:ind w:left="-107"/>
              <w:jc w:val="center"/>
              <w:rPr>
                <w:rFonts w:ascii="Times New Roman" w:hAnsi="Times New Roman" w:cs="Times New Roman"/>
                <w:b/>
                <w:sz w:val="20"/>
                <w:szCs w:val="20"/>
              </w:rPr>
            </w:pPr>
            <w:r w:rsidRPr="00746F54">
              <w:rPr>
                <w:rFonts w:ascii="Times New Roman" w:hAnsi="Times New Roman" w:cs="Times New Roman"/>
                <w:b/>
                <w:sz w:val="20"/>
                <w:szCs w:val="20"/>
              </w:rPr>
              <w:t>[brutto w zł]</w:t>
            </w:r>
          </w:p>
        </w:tc>
        <w:tc>
          <w:tcPr>
            <w:tcW w:w="1560" w:type="dxa"/>
            <w:shd w:val="pct10" w:color="auto" w:fill="auto"/>
            <w:vAlign w:val="center"/>
          </w:tcPr>
          <w:p w:rsidR="00544985" w:rsidRPr="00746F54" w:rsidRDefault="00544985" w:rsidP="009D50D4">
            <w:pPr>
              <w:spacing w:after="0"/>
              <w:ind w:left="-113" w:right="-131"/>
              <w:jc w:val="center"/>
              <w:rPr>
                <w:rFonts w:ascii="Times New Roman" w:hAnsi="Times New Roman" w:cs="Times New Roman"/>
                <w:b/>
                <w:sz w:val="20"/>
                <w:szCs w:val="20"/>
              </w:rPr>
            </w:pPr>
            <w:r w:rsidRPr="00746F54">
              <w:rPr>
                <w:rFonts w:ascii="Times New Roman" w:hAnsi="Times New Roman" w:cs="Times New Roman"/>
                <w:b/>
                <w:sz w:val="20"/>
                <w:szCs w:val="20"/>
              </w:rPr>
              <w:t>[brutto w zł]</w:t>
            </w:r>
          </w:p>
        </w:tc>
        <w:tc>
          <w:tcPr>
            <w:tcW w:w="1931" w:type="dxa"/>
            <w:shd w:val="pct10" w:color="auto" w:fill="auto"/>
            <w:vAlign w:val="center"/>
          </w:tcPr>
          <w:p w:rsidR="00544985" w:rsidRPr="00746F54" w:rsidRDefault="00544985" w:rsidP="009D50D4">
            <w:pPr>
              <w:spacing w:after="0"/>
              <w:jc w:val="center"/>
              <w:rPr>
                <w:rFonts w:ascii="Times New Roman" w:hAnsi="Times New Roman" w:cs="Times New Roman"/>
                <w:b/>
                <w:sz w:val="20"/>
                <w:szCs w:val="20"/>
              </w:rPr>
            </w:pPr>
            <w:r w:rsidRPr="00746F54">
              <w:rPr>
                <w:rFonts w:ascii="Times New Roman" w:hAnsi="Times New Roman" w:cs="Times New Roman"/>
                <w:b/>
                <w:sz w:val="20"/>
                <w:szCs w:val="20"/>
              </w:rPr>
              <w:t>[brutto w zł]</w:t>
            </w:r>
          </w:p>
        </w:tc>
        <w:tc>
          <w:tcPr>
            <w:tcW w:w="2835" w:type="dxa"/>
            <w:shd w:val="pct10" w:color="auto" w:fill="auto"/>
            <w:vAlign w:val="center"/>
          </w:tcPr>
          <w:p w:rsidR="00544985" w:rsidRPr="00746F54" w:rsidRDefault="00544985" w:rsidP="009D50D4">
            <w:pPr>
              <w:spacing w:after="0"/>
              <w:jc w:val="center"/>
              <w:rPr>
                <w:rFonts w:ascii="Times New Roman" w:hAnsi="Times New Roman" w:cs="Times New Roman"/>
                <w:b/>
                <w:sz w:val="20"/>
                <w:szCs w:val="20"/>
              </w:rPr>
            </w:pPr>
            <w:r w:rsidRPr="00746F54">
              <w:rPr>
                <w:rFonts w:ascii="Times New Roman" w:hAnsi="Times New Roman" w:cs="Times New Roman"/>
                <w:b/>
                <w:sz w:val="20"/>
                <w:szCs w:val="20"/>
              </w:rPr>
              <w:t>[brutto w zł]</w:t>
            </w:r>
          </w:p>
        </w:tc>
        <w:tc>
          <w:tcPr>
            <w:tcW w:w="1559" w:type="dxa"/>
            <w:shd w:val="pct10" w:color="auto" w:fill="auto"/>
            <w:vAlign w:val="center"/>
          </w:tcPr>
          <w:p w:rsidR="00544985" w:rsidRPr="00746F54" w:rsidRDefault="00544985" w:rsidP="009D50D4">
            <w:pPr>
              <w:spacing w:after="0"/>
              <w:jc w:val="center"/>
              <w:rPr>
                <w:rFonts w:ascii="Times New Roman" w:hAnsi="Times New Roman" w:cs="Times New Roman"/>
                <w:b/>
                <w:sz w:val="20"/>
                <w:szCs w:val="20"/>
              </w:rPr>
            </w:pPr>
            <w:r w:rsidRPr="00746F54">
              <w:rPr>
                <w:rFonts w:ascii="Times New Roman" w:hAnsi="Times New Roman" w:cs="Times New Roman"/>
                <w:b/>
                <w:sz w:val="20"/>
                <w:szCs w:val="20"/>
              </w:rPr>
              <w:t>[szt.]</w:t>
            </w:r>
          </w:p>
        </w:tc>
        <w:tc>
          <w:tcPr>
            <w:tcW w:w="2605" w:type="dxa"/>
            <w:shd w:val="pct10" w:color="auto" w:fill="auto"/>
            <w:vAlign w:val="center"/>
          </w:tcPr>
          <w:p w:rsidR="00544985" w:rsidRPr="00746F54" w:rsidRDefault="00544985" w:rsidP="009D50D4">
            <w:pPr>
              <w:spacing w:after="0"/>
              <w:ind w:firstLine="33"/>
              <w:jc w:val="center"/>
              <w:rPr>
                <w:rFonts w:ascii="Times New Roman" w:hAnsi="Times New Roman" w:cs="Times New Roman"/>
                <w:b/>
                <w:sz w:val="20"/>
                <w:szCs w:val="20"/>
              </w:rPr>
            </w:pPr>
            <w:r w:rsidRPr="00746F54">
              <w:rPr>
                <w:rFonts w:ascii="Times New Roman" w:hAnsi="Times New Roman" w:cs="Times New Roman"/>
                <w:b/>
                <w:sz w:val="20"/>
                <w:szCs w:val="20"/>
              </w:rPr>
              <w:t>[brutto w zł]</w:t>
            </w:r>
          </w:p>
        </w:tc>
      </w:tr>
      <w:tr w:rsidR="00544985" w:rsidRPr="00E94847" w:rsidTr="009D50D4">
        <w:trPr>
          <w:trHeight w:val="108"/>
          <w:jc w:val="center"/>
        </w:trPr>
        <w:tc>
          <w:tcPr>
            <w:tcW w:w="2122" w:type="dxa"/>
            <w:vAlign w:val="center"/>
          </w:tcPr>
          <w:p w:rsidR="00544985" w:rsidRPr="00746F54" w:rsidRDefault="00544985" w:rsidP="009D50D4">
            <w:pPr>
              <w:spacing w:after="0"/>
              <w:jc w:val="center"/>
              <w:rPr>
                <w:rFonts w:ascii="Times New Roman" w:hAnsi="Times New Roman" w:cs="Times New Roman"/>
                <w:sz w:val="20"/>
                <w:szCs w:val="20"/>
              </w:rPr>
            </w:pPr>
            <w:r w:rsidRPr="00746F54">
              <w:rPr>
                <w:rFonts w:ascii="Times New Roman" w:hAnsi="Times New Roman" w:cs="Times New Roman"/>
                <w:sz w:val="20"/>
                <w:szCs w:val="20"/>
              </w:rPr>
              <w:t>1</w:t>
            </w:r>
          </w:p>
        </w:tc>
        <w:tc>
          <w:tcPr>
            <w:tcW w:w="1559" w:type="dxa"/>
            <w:vAlign w:val="center"/>
          </w:tcPr>
          <w:p w:rsidR="00544985" w:rsidRPr="00746F54" w:rsidRDefault="00544985" w:rsidP="009D50D4">
            <w:pPr>
              <w:spacing w:after="0"/>
              <w:jc w:val="center"/>
              <w:rPr>
                <w:rFonts w:ascii="Times New Roman" w:hAnsi="Times New Roman" w:cs="Times New Roman"/>
                <w:sz w:val="20"/>
                <w:szCs w:val="20"/>
              </w:rPr>
            </w:pPr>
            <w:r w:rsidRPr="00746F54">
              <w:rPr>
                <w:rFonts w:ascii="Times New Roman" w:hAnsi="Times New Roman" w:cs="Times New Roman"/>
                <w:sz w:val="20"/>
                <w:szCs w:val="20"/>
              </w:rPr>
              <w:t>2</w:t>
            </w:r>
          </w:p>
        </w:tc>
        <w:tc>
          <w:tcPr>
            <w:tcW w:w="656" w:type="dxa"/>
            <w:vAlign w:val="center"/>
          </w:tcPr>
          <w:p w:rsidR="00544985" w:rsidRPr="00746F54" w:rsidRDefault="00544985" w:rsidP="009D50D4">
            <w:pPr>
              <w:spacing w:after="0"/>
              <w:jc w:val="center"/>
              <w:rPr>
                <w:rFonts w:ascii="Times New Roman" w:hAnsi="Times New Roman" w:cs="Times New Roman"/>
                <w:sz w:val="20"/>
                <w:szCs w:val="20"/>
              </w:rPr>
            </w:pPr>
            <w:r w:rsidRPr="00746F54">
              <w:rPr>
                <w:rFonts w:ascii="Times New Roman" w:hAnsi="Times New Roman" w:cs="Times New Roman"/>
                <w:sz w:val="20"/>
                <w:szCs w:val="20"/>
              </w:rPr>
              <w:t>3</w:t>
            </w:r>
          </w:p>
        </w:tc>
        <w:tc>
          <w:tcPr>
            <w:tcW w:w="1328" w:type="dxa"/>
            <w:vAlign w:val="center"/>
          </w:tcPr>
          <w:p w:rsidR="00544985" w:rsidRPr="00746F54" w:rsidRDefault="00544985" w:rsidP="009D50D4">
            <w:pPr>
              <w:spacing w:after="0"/>
              <w:jc w:val="center"/>
              <w:rPr>
                <w:rFonts w:ascii="Times New Roman" w:hAnsi="Times New Roman" w:cs="Times New Roman"/>
                <w:sz w:val="20"/>
                <w:szCs w:val="20"/>
              </w:rPr>
            </w:pPr>
            <w:r w:rsidRPr="00746F54">
              <w:rPr>
                <w:rFonts w:ascii="Times New Roman" w:hAnsi="Times New Roman" w:cs="Times New Roman"/>
                <w:sz w:val="20"/>
                <w:szCs w:val="20"/>
              </w:rPr>
              <w:t>4</w:t>
            </w:r>
          </w:p>
        </w:tc>
        <w:tc>
          <w:tcPr>
            <w:tcW w:w="1560" w:type="dxa"/>
            <w:vAlign w:val="center"/>
          </w:tcPr>
          <w:p w:rsidR="00544985" w:rsidRPr="00746F54" w:rsidRDefault="00544985" w:rsidP="009D50D4">
            <w:pPr>
              <w:spacing w:after="0"/>
              <w:jc w:val="center"/>
              <w:rPr>
                <w:rFonts w:ascii="Times New Roman" w:hAnsi="Times New Roman" w:cs="Times New Roman"/>
                <w:sz w:val="20"/>
                <w:szCs w:val="20"/>
              </w:rPr>
            </w:pPr>
            <w:r w:rsidRPr="00746F54">
              <w:rPr>
                <w:rFonts w:ascii="Times New Roman" w:hAnsi="Times New Roman" w:cs="Times New Roman"/>
                <w:sz w:val="20"/>
                <w:szCs w:val="20"/>
              </w:rPr>
              <w:t>5</w:t>
            </w:r>
          </w:p>
        </w:tc>
        <w:tc>
          <w:tcPr>
            <w:tcW w:w="1931" w:type="dxa"/>
            <w:vAlign w:val="center"/>
          </w:tcPr>
          <w:p w:rsidR="00544985" w:rsidRPr="00746F54" w:rsidRDefault="00544985" w:rsidP="009D50D4">
            <w:pPr>
              <w:spacing w:after="0"/>
              <w:jc w:val="center"/>
              <w:rPr>
                <w:rFonts w:ascii="Times New Roman" w:hAnsi="Times New Roman" w:cs="Times New Roman"/>
                <w:sz w:val="20"/>
                <w:szCs w:val="20"/>
              </w:rPr>
            </w:pPr>
            <w:r w:rsidRPr="00746F54">
              <w:rPr>
                <w:rFonts w:ascii="Times New Roman" w:hAnsi="Times New Roman" w:cs="Times New Roman"/>
                <w:sz w:val="20"/>
                <w:szCs w:val="20"/>
              </w:rPr>
              <w:t>6</w:t>
            </w:r>
          </w:p>
        </w:tc>
        <w:tc>
          <w:tcPr>
            <w:tcW w:w="2835" w:type="dxa"/>
            <w:vAlign w:val="center"/>
          </w:tcPr>
          <w:p w:rsidR="00544985" w:rsidRPr="00746F54" w:rsidRDefault="00544985" w:rsidP="009D50D4">
            <w:pPr>
              <w:spacing w:after="0"/>
              <w:jc w:val="center"/>
              <w:rPr>
                <w:rFonts w:ascii="Times New Roman" w:hAnsi="Times New Roman" w:cs="Times New Roman"/>
                <w:sz w:val="20"/>
                <w:szCs w:val="20"/>
              </w:rPr>
            </w:pPr>
            <w:r w:rsidRPr="00746F54">
              <w:rPr>
                <w:rFonts w:ascii="Times New Roman" w:hAnsi="Times New Roman" w:cs="Times New Roman"/>
                <w:sz w:val="20"/>
                <w:szCs w:val="20"/>
              </w:rPr>
              <w:t>7</w:t>
            </w:r>
          </w:p>
        </w:tc>
        <w:tc>
          <w:tcPr>
            <w:tcW w:w="1559" w:type="dxa"/>
            <w:vAlign w:val="center"/>
          </w:tcPr>
          <w:p w:rsidR="00544985" w:rsidRPr="00746F54" w:rsidRDefault="00544985" w:rsidP="009D50D4">
            <w:pPr>
              <w:spacing w:after="0"/>
              <w:jc w:val="center"/>
              <w:rPr>
                <w:rFonts w:ascii="Times New Roman" w:hAnsi="Times New Roman" w:cs="Times New Roman"/>
                <w:sz w:val="20"/>
                <w:szCs w:val="20"/>
              </w:rPr>
            </w:pPr>
            <w:r w:rsidRPr="00746F54">
              <w:rPr>
                <w:rFonts w:ascii="Times New Roman" w:hAnsi="Times New Roman" w:cs="Times New Roman"/>
                <w:sz w:val="20"/>
                <w:szCs w:val="20"/>
              </w:rPr>
              <w:t>8</w:t>
            </w:r>
          </w:p>
        </w:tc>
        <w:tc>
          <w:tcPr>
            <w:tcW w:w="2605" w:type="dxa"/>
            <w:vAlign w:val="center"/>
          </w:tcPr>
          <w:p w:rsidR="00544985" w:rsidRPr="00746F54" w:rsidRDefault="00544985" w:rsidP="009D50D4">
            <w:pPr>
              <w:spacing w:after="0"/>
              <w:jc w:val="center"/>
              <w:rPr>
                <w:rFonts w:ascii="Times New Roman" w:hAnsi="Times New Roman" w:cs="Times New Roman"/>
                <w:sz w:val="20"/>
                <w:szCs w:val="20"/>
              </w:rPr>
            </w:pPr>
            <w:r w:rsidRPr="00746F54">
              <w:rPr>
                <w:rFonts w:ascii="Times New Roman" w:hAnsi="Times New Roman" w:cs="Times New Roman"/>
                <w:sz w:val="20"/>
                <w:szCs w:val="20"/>
              </w:rPr>
              <w:t>9</w:t>
            </w:r>
          </w:p>
        </w:tc>
      </w:tr>
      <w:tr w:rsidR="00544985" w:rsidRPr="00E94847" w:rsidTr="009D50D4">
        <w:trPr>
          <w:trHeight w:val="509"/>
          <w:jc w:val="center"/>
        </w:trPr>
        <w:tc>
          <w:tcPr>
            <w:tcW w:w="2122" w:type="dxa"/>
            <w:vAlign w:val="center"/>
          </w:tcPr>
          <w:p w:rsidR="00544985" w:rsidRPr="00746F54" w:rsidRDefault="00544985" w:rsidP="009D50D4">
            <w:pPr>
              <w:spacing w:after="0"/>
              <w:jc w:val="center"/>
              <w:rPr>
                <w:rFonts w:ascii="Times New Roman" w:hAnsi="Times New Roman" w:cs="Times New Roman"/>
                <w:sz w:val="20"/>
                <w:szCs w:val="20"/>
              </w:rPr>
            </w:pPr>
            <w:r w:rsidRPr="00746F54">
              <w:rPr>
                <w:rFonts w:ascii="Times New Roman" w:hAnsi="Times New Roman" w:cs="Times New Roman"/>
                <w:sz w:val="20"/>
                <w:szCs w:val="20"/>
              </w:rPr>
              <w:t>Bilet lotniczy – państwa Unii Europejskiej*</w:t>
            </w:r>
          </w:p>
        </w:tc>
        <w:tc>
          <w:tcPr>
            <w:tcW w:w="1559" w:type="dxa"/>
            <w:vAlign w:val="center"/>
          </w:tcPr>
          <w:p w:rsidR="00544985" w:rsidRPr="00746F54" w:rsidRDefault="00544985" w:rsidP="009D50D4">
            <w:pPr>
              <w:spacing w:after="0"/>
              <w:jc w:val="center"/>
              <w:rPr>
                <w:rFonts w:ascii="Times New Roman" w:hAnsi="Times New Roman" w:cs="Times New Roman"/>
                <w:b/>
                <w:sz w:val="20"/>
                <w:szCs w:val="20"/>
              </w:rPr>
            </w:pPr>
            <w:r w:rsidRPr="00746F54">
              <w:rPr>
                <w:rFonts w:ascii="Times New Roman" w:hAnsi="Times New Roman" w:cs="Times New Roman"/>
                <w:b/>
                <w:sz w:val="20"/>
                <w:szCs w:val="20"/>
              </w:rPr>
              <w:t>2 000,00</w:t>
            </w:r>
          </w:p>
        </w:tc>
        <w:tc>
          <w:tcPr>
            <w:tcW w:w="656" w:type="dxa"/>
            <w:vAlign w:val="center"/>
          </w:tcPr>
          <w:p w:rsidR="00544985" w:rsidRPr="00746F54" w:rsidRDefault="00544985" w:rsidP="009D50D4">
            <w:pPr>
              <w:spacing w:after="0"/>
              <w:jc w:val="center"/>
              <w:rPr>
                <w:rFonts w:ascii="Times New Roman" w:hAnsi="Times New Roman" w:cs="Times New Roman"/>
                <w:sz w:val="20"/>
                <w:szCs w:val="20"/>
              </w:rPr>
            </w:pPr>
          </w:p>
        </w:tc>
        <w:tc>
          <w:tcPr>
            <w:tcW w:w="1328" w:type="dxa"/>
            <w:vAlign w:val="center"/>
          </w:tcPr>
          <w:p w:rsidR="00544985" w:rsidRPr="00746F54" w:rsidRDefault="00544985" w:rsidP="009D50D4">
            <w:pPr>
              <w:spacing w:after="0"/>
              <w:jc w:val="center"/>
              <w:rPr>
                <w:rFonts w:ascii="Times New Roman" w:hAnsi="Times New Roman" w:cs="Times New Roman"/>
                <w:sz w:val="20"/>
                <w:szCs w:val="20"/>
              </w:rPr>
            </w:pPr>
          </w:p>
        </w:tc>
        <w:tc>
          <w:tcPr>
            <w:tcW w:w="1560" w:type="dxa"/>
            <w:vAlign w:val="center"/>
          </w:tcPr>
          <w:p w:rsidR="00544985" w:rsidRPr="00746F54" w:rsidRDefault="00544985" w:rsidP="009D50D4">
            <w:pPr>
              <w:spacing w:after="0"/>
              <w:jc w:val="center"/>
              <w:rPr>
                <w:rFonts w:ascii="Times New Roman" w:hAnsi="Times New Roman" w:cs="Times New Roman"/>
                <w:sz w:val="20"/>
                <w:szCs w:val="20"/>
              </w:rPr>
            </w:pPr>
          </w:p>
        </w:tc>
        <w:tc>
          <w:tcPr>
            <w:tcW w:w="1931" w:type="dxa"/>
            <w:vAlign w:val="center"/>
          </w:tcPr>
          <w:p w:rsidR="00544985" w:rsidRPr="00746F54" w:rsidRDefault="00544985" w:rsidP="009D50D4">
            <w:pPr>
              <w:spacing w:after="0"/>
              <w:jc w:val="center"/>
              <w:rPr>
                <w:rFonts w:ascii="Times New Roman" w:hAnsi="Times New Roman" w:cs="Times New Roman"/>
                <w:sz w:val="20"/>
                <w:szCs w:val="20"/>
              </w:rPr>
            </w:pPr>
          </w:p>
        </w:tc>
        <w:tc>
          <w:tcPr>
            <w:tcW w:w="2835" w:type="dxa"/>
            <w:vAlign w:val="center"/>
          </w:tcPr>
          <w:p w:rsidR="00544985" w:rsidRPr="00746F54" w:rsidRDefault="00544985" w:rsidP="009D50D4">
            <w:pPr>
              <w:spacing w:after="0"/>
              <w:jc w:val="center"/>
              <w:rPr>
                <w:rFonts w:ascii="Times New Roman" w:hAnsi="Times New Roman" w:cs="Times New Roman"/>
                <w:sz w:val="20"/>
                <w:szCs w:val="20"/>
              </w:rPr>
            </w:pPr>
          </w:p>
        </w:tc>
        <w:tc>
          <w:tcPr>
            <w:tcW w:w="1559" w:type="dxa"/>
            <w:vAlign w:val="center"/>
          </w:tcPr>
          <w:p w:rsidR="00544985" w:rsidRPr="00746F54" w:rsidRDefault="00544985" w:rsidP="009D50D4">
            <w:pPr>
              <w:spacing w:after="0"/>
              <w:jc w:val="center"/>
              <w:rPr>
                <w:rFonts w:ascii="Times New Roman" w:hAnsi="Times New Roman" w:cs="Times New Roman"/>
                <w:b/>
                <w:sz w:val="20"/>
                <w:szCs w:val="20"/>
              </w:rPr>
            </w:pPr>
            <w:r w:rsidRPr="00746F54">
              <w:rPr>
                <w:rFonts w:ascii="Times New Roman" w:hAnsi="Times New Roman" w:cs="Times New Roman"/>
                <w:b/>
                <w:sz w:val="20"/>
                <w:szCs w:val="20"/>
              </w:rPr>
              <w:t>50</w:t>
            </w:r>
          </w:p>
        </w:tc>
        <w:tc>
          <w:tcPr>
            <w:tcW w:w="2605" w:type="dxa"/>
            <w:vAlign w:val="center"/>
          </w:tcPr>
          <w:p w:rsidR="00544985" w:rsidRPr="00746F54" w:rsidRDefault="00544985" w:rsidP="009D50D4">
            <w:pPr>
              <w:spacing w:after="0"/>
              <w:jc w:val="center"/>
              <w:rPr>
                <w:rFonts w:ascii="Times New Roman" w:hAnsi="Times New Roman" w:cs="Times New Roman"/>
                <w:sz w:val="20"/>
                <w:szCs w:val="20"/>
              </w:rPr>
            </w:pPr>
          </w:p>
        </w:tc>
      </w:tr>
      <w:tr w:rsidR="00544985" w:rsidRPr="00E94847" w:rsidTr="009D50D4">
        <w:trPr>
          <w:jc w:val="center"/>
        </w:trPr>
        <w:tc>
          <w:tcPr>
            <w:tcW w:w="2122" w:type="dxa"/>
            <w:vAlign w:val="center"/>
          </w:tcPr>
          <w:p w:rsidR="00544985" w:rsidRPr="00746F54" w:rsidRDefault="00544985" w:rsidP="009D50D4">
            <w:pPr>
              <w:spacing w:after="0"/>
              <w:jc w:val="center"/>
              <w:rPr>
                <w:rFonts w:ascii="Times New Roman" w:hAnsi="Times New Roman" w:cs="Times New Roman"/>
                <w:sz w:val="20"/>
                <w:szCs w:val="20"/>
              </w:rPr>
            </w:pPr>
            <w:r w:rsidRPr="00746F54">
              <w:rPr>
                <w:rFonts w:ascii="Times New Roman" w:hAnsi="Times New Roman" w:cs="Times New Roman"/>
                <w:sz w:val="20"/>
                <w:szCs w:val="20"/>
              </w:rPr>
              <w:t>Bilet lotniczy – państwa poza Unią Europejską*</w:t>
            </w:r>
          </w:p>
        </w:tc>
        <w:tc>
          <w:tcPr>
            <w:tcW w:w="1559" w:type="dxa"/>
            <w:vAlign w:val="center"/>
          </w:tcPr>
          <w:p w:rsidR="00544985" w:rsidRPr="00746F54" w:rsidRDefault="00544985" w:rsidP="009D50D4">
            <w:pPr>
              <w:spacing w:after="0"/>
              <w:jc w:val="center"/>
              <w:rPr>
                <w:rFonts w:ascii="Times New Roman" w:hAnsi="Times New Roman" w:cs="Times New Roman"/>
                <w:b/>
                <w:sz w:val="20"/>
                <w:szCs w:val="20"/>
              </w:rPr>
            </w:pPr>
            <w:r w:rsidRPr="00746F54">
              <w:rPr>
                <w:rFonts w:ascii="Times New Roman" w:hAnsi="Times New Roman" w:cs="Times New Roman"/>
                <w:b/>
                <w:sz w:val="20"/>
                <w:szCs w:val="20"/>
              </w:rPr>
              <w:t xml:space="preserve">8 000,00 </w:t>
            </w:r>
          </w:p>
        </w:tc>
        <w:tc>
          <w:tcPr>
            <w:tcW w:w="656" w:type="dxa"/>
            <w:tcBorders>
              <w:bottom w:val="single" w:sz="4" w:space="0" w:color="auto"/>
            </w:tcBorders>
            <w:vAlign w:val="center"/>
          </w:tcPr>
          <w:p w:rsidR="00544985" w:rsidRPr="00746F54" w:rsidRDefault="00544985" w:rsidP="009D50D4">
            <w:pPr>
              <w:spacing w:after="0"/>
              <w:jc w:val="center"/>
              <w:rPr>
                <w:rFonts w:ascii="Times New Roman" w:hAnsi="Times New Roman" w:cs="Times New Roman"/>
                <w:sz w:val="20"/>
                <w:szCs w:val="20"/>
              </w:rPr>
            </w:pPr>
          </w:p>
        </w:tc>
        <w:tc>
          <w:tcPr>
            <w:tcW w:w="1328" w:type="dxa"/>
            <w:tcBorders>
              <w:bottom w:val="single" w:sz="4" w:space="0" w:color="auto"/>
            </w:tcBorders>
            <w:vAlign w:val="center"/>
          </w:tcPr>
          <w:p w:rsidR="00544985" w:rsidRPr="00746F54" w:rsidRDefault="00544985" w:rsidP="009D50D4">
            <w:pPr>
              <w:spacing w:after="0"/>
              <w:jc w:val="center"/>
              <w:rPr>
                <w:rFonts w:ascii="Times New Roman" w:hAnsi="Times New Roman" w:cs="Times New Roman"/>
                <w:sz w:val="20"/>
                <w:szCs w:val="20"/>
              </w:rPr>
            </w:pPr>
          </w:p>
        </w:tc>
        <w:tc>
          <w:tcPr>
            <w:tcW w:w="1560" w:type="dxa"/>
            <w:tcBorders>
              <w:bottom w:val="single" w:sz="4" w:space="0" w:color="auto"/>
            </w:tcBorders>
            <w:vAlign w:val="center"/>
          </w:tcPr>
          <w:p w:rsidR="00544985" w:rsidRPr="00746F54" w:rsidRDefault="00544985" w:rsidP="009D50D4">
            <w:pPr>
              <w:spacing w:after="0"/>
              <w:jc w:val="center"/>
              <w:rPr>
                <w:rFonts w:ascii="Times New Roman" w:hAnsi="Times New Roman" w:cs="Times New Roman"/>
                <w:sz w:val="20"/>
                <w:szCs w:val="20"/>
              </w:rPr>
            </w:pPr>
          </w:p>
        </w:tc>
        <w:tc>
          <w:tcPr>
            <w:tcW w:w="1931" w:type="dxa"/>
            <w:vAlign w:val="center"/>
          </w:tcPr>
          <w:p w:rsidR="00544985" w:rsidRPr="00746F54" w:rsidRDefault="00544985" w:rsidP="009D50D4">
            <w:pPr>
              <w:spacing w:after="0"/>
              <w:jc w:val="center"/>
              <w:rPr>
                <w:rFonts w:ascii="Times New Roman" w:hAnsi="Times New Roman" w:cs="Times New Roman"/>
                <w:sz w:val="20"/>
                <w:szCs w:val="20"/>
              </w:rPr>
            </w:pPr>
          </w:p>
        </w:tc>
        <w:tc>
          <w:tcPr>
            <w:tcW w:w="2835" w:type="dxa"/>
            <w:vAlign w:val="center"/>
          </w:tcPr>
          <w:p w:rsidR="00544985" w:rsidRPr="00746F54" w:rsidRDefault="00544985" w:rsidP="009D50D4">
            <w:pPr>
              <w:spacing w:after="0"/>
              <w:jc w:val="center"/>
              <w:rPr>
                <w:rFonts w:ascii="Times New Roman" w:hAnsi="Times New Roman" w:cs="Times New Roman"/>
                <w:sz w:val="20"/>
                <w:szCs w:val="20"/>
              </w:rPr>
            </w:pPr>
          </w:p>
        </w:tc>
        <w:tc>
          <w:tcPr>
            <w:tcW w:w="1559" w:type="dxa"/>
            <w:vAlign w:val="center"/>
          </w:tcPr>
          <w:p w:rsidR="00544985" w:rsidRPr="00746F54" w:rsidRDefault="00544985" w:rsidP="009D50D4">
            <w:pPr>
              <w:spacing w:after="0"/>
              <w:jc w:val="center"/>
              <w:rPr>
                <w:rFonts w:ascii="Times New Roman" w:hAnsi="Times New Roman" w:cs="Times New Roman"/>
                <w:b/>
                <w:sz w:val="20"/>
                <w:szCs w:val="20"/>
              </w:rPr>
            </w:pPr>
            <w:r w:rsidRPr="00746F54">
              <w:rPr>
                <w:rFonts w:ascii="Times New Roman" w:hAnsi="Times New Roman" w:cs="Times New Roman"/>
                <w:b/>
                <w:sz w:val="20"/>
                <w:szCs w:val="20"/>
              </w:rPr>
              <w:t>20</w:t>
            </w:r>
          </w:p>
        </w:tc>
        <w:tc>
          <w:tcPr>
            <w:tcW w:w="2605" w:type="dxa"/>
            <w:vAlign w:val="center"/>
          </w:tcPr>
          <w:p w:rsidR="00544985" w:rsidRPr="00746F54" w:rsidRDefault="00544985" w:rsidP="009D50D4">
            <w:pPr>
              <w:spacing w:after="0"/>
              <w:jc w:val="center"/>
              <w:rPr>
                <w:rFonts w:ascii="Times New Roman" w:hAnsi="Times New Roman" w:cs="Times New Roman"/>
                <w:sz w:val="20"/>
                <w:szCs w:val="20"/>
              </w:rPr>
            </w:pPr>
          </w:p>
        </w:tc>
      </w:tr>
      <w:tr w:rsidR="00544985" w:rsidRPr="00E94847" w:rsidTr="009D50D4">
        <w:trPr>
          <w:jc w:val="center"/>
        </w:trPr>
        <w:tc>
          <w:tcPr>
            <w:tcW w:w="2122" w:type="dxa"/>
            <w:tcBorders>
              <w:bottom w:val="single" w:sz="4" w:space="0" w:color="auto"/>
            </w:tcBorders>
            <w:vAlign w:val="center"/>
          </w:tcPr>
          <w:p w:rsidR="00544985" w:rsidRPr="00746F54" w:rsidRDefault="00544985" w:rsidP="009D50D4">
            <w:pPr>
              <w:spacing w:after="0"/>
              <w:jc w:val="center"/>
              <w:rPr>
                <w:rFonts w:ascii="Times New Roman" w:hAnsi="Times New Roman" w:cs="Times New Roman"/>
                <w:sz w:val="20"/>
                <w:szCs w:val="20"/>
              </w:rPr>
            </w:pPr>
            <w:r w:rsidRPr="00746F54">
              <w:rPr>
                <w:rFonts w:ascii="Times New Roman" w:hAnsi="Times New Roman" w:cs="Times New Roman"/>
                <w:sz w:val="20"/>
                <w:szCs w:val="20"/>
              </w:rPr>
              <w:t xml:space="preserve">Pośrednictwo </w:t>
            </w:r>
          </w:p>
          <w:p w:rsidR="00544985" w:rsidRPr="00746F54" w:rsidRDefault="00544985" w:rsidP="009D50D4">
            <w:pPr>
              <w:spacing w:after="0"/>
              <w:jc w:val="center"/>
              <w:rPr>
                <w:rFonts w:ascii="Times New Roman" w:hAnsi="Times New Roman" w:cs="Times New Roman"/>
                <w:sz w:val="20"/>
                <w:szCs w:val="20"/>
              </w:rPr>
            </w:pPr>
            <w:r w:rsidRPr="00746F54">
              <w:rPr>
                <w:rFonts w:ascii="Times New Roman" w:hAnsi="Times New Roman" w:cs="Times New Roman"/>
                <w:sz w:val="20"/>
                <w:szCs w:val="20"/>
              </w:rPr>
              <w:t>w uzyskaniu wiz*</w:t>
            </w:r>
          </w:p>
        </w:tc>
        <w:tc>
          <w:tcPr>
            <w:tcW w:w="1559" w:type="dxa"/>
            <w:tcBorders>
              <w:bottom w:val="single" w:sz="4" w:space="0" w:color="auto"/>
            </w:tcBorders>
            <w:vAlign w:val="center"/>
          </w:tcPr>
          <w:p w:rsidR="00544985" w:rsidRPr="00746F54" w:rsidRDefault="00544985" w:rsidP="009D50D4">
            <w:pPr>
              <w:spacing w:after="0"/>
              <w:jc w:val="center"/>
              <w:rPr>
                <w:rFonts w:ascii="Times New Roman" w:hAnsi="Times New Roman" w:cs="Times New Roman"/>
                <w:b/>
                <w:sz w:val="20"/>
                <w:szCs w:val="20"/>
              </w:rPr>
            </w:pPr>
            <w:r w:rsidRPr="00746F54">
              <w:rPr>
                <w:rFonts w:ascii="Times New Roman" w:hAnsi="Times New Roman" w:cs="Times New Roman"/>
                <w:b/>
                <w:sz w:val="20"/>
                <w:szCs w:val="20"/>
              </w:rPr>
              <w:t xml:space="preserve">500,00 </w:t>
            </w:r>
          </w:p>
        </w:tc>
        <w:tc>
          <w:tcPr>
            <w:tcW w:w="656" w:type="dxa"/>
            <w:tcBorders>
              <w:bottom w:val="single" w:sz="4" w:space="0" w:color="auto"/>
              <w:tl2br w:val="single" w:sz="4" w:space="0" w:color="auto"/>
              <w:tr2bl w:val="single" w:sz="4" w:space="0" w:color="auto"/>
            </w:tcBorders>
            <w:vAlign w:val="center"/>
          </w:tcPr>
          <w:p w:rsidR="00544985" w:rsidRPr="00746F54" w:rsidRDefault="00544985" w:rsidP="009D50D4">
            <w:pPr>
              <w:spacing w:after="0"/>
              <w:jc w:val="center"/>
              <w:rPr>
                <w:rFonts w:ascii="Times New Roman" w:hAnsi="Times New Roman" w:cs="Times New Roman"/>
                <w:sz w:val="20"/>
                <w:szCs w:val="20"/>
              </w:rPr>
            </w:pPr>
          </w:p>
        </w:tc>
        <w:tc>
          <w:tcPr>
            <w:tcW w:w="1328" w:type="dxa"/>
            <w:tcBorders>
              <w:bottom w:val="single" w:sz="4" w:space="0" w:color="auto"/>
              <w:tl2br w:val="single" w:sz="4" w:space="0" w:color="auto"/>
              <w:tr2bl w:val="single" w:sz="4" w:space="0" w:color="auto"/>
            </w:tcBorders>
            <w:vAlign w:val="center"/>
          </w:tcPr>
          <w:p w:rsidR="00544985" w:rsidRPr="00746F54" w:rsidRDefault="00544985" w:rsidP="009D50D4">
            <w:pPr>
              <w:spacing w:after="0"/>
              <w:jc w:val="center"/>
              <w:rPr>
                <w:rFonts w:ascii="Times New Roman" w:hAnsi="Times New Roman" w:cs="Times New Roman"/>
                <w:sz w:val="20"/>
                <w:szCs w:val="20"/>
              </w:rPr>
            </w:pPr>
          </w:p>
        </w:tc>
        <w:tc>
          <w:tcPr>
            <w:tcW w:w="1560" w:type="dxa"/>
            <w:tcBorders>
              <w:bottom w:val="single" w:sz="4" w:space="0" w:color="auto"/>
              <w:tl2br w:val="single" w:sz="4" w:space="0" w:color="auto"/>
              <w:tr2bl w:val="single" w:sz="4" w:space="0" w:color="auto"/>
            </w:tcBorders>
            <w:vAlign w:val="center"/>
          </w:tcPr>
          <w:p w:rsidR="00544985" w:rsidRPr="00746F54" w:rsidRDefault="00544985" w:rsidP="009D50D4">
            <w:pPr>
              <w:spacing w:after="0"/>
              <w:jc w:val="center"/>
              <w:rPr>
                <w:rFonts w:ascii="Times New Roman" w:hAnsi="Times New Roman" w:cs="Times New Roman"/>
                <w:sz w:val="20"/>
                <w:szCs w:val="20"/>
              </w:rPr>
            </w:pPr>
          </w:p>
        </w:tc>
        <w:tc>
          <w:tcPr>
            <w:tcW w:w="1931" w:type="dxa"/>
            <w:tcBorders>
              <w:bottom w:val="single" w:sz="4" w:space="0" w:color="auto"/>
            </w:tcBorders>
            <w:vAlign w:val="center"/>
          </w:tcPr>
          <w:p w:rsidR="00544985" w:rsidRPr="00746F54" w:rsidRDefault="00544985" w:rsidP="009D50D4">
            <w:pPr>
              <w:spacing w:after="0"/>
              <w:jc w:val="center"/>
              <w:rPr>
                <w:rFonts w:ascii="Times New Roman" w:hAnsi="Times New Roman" w:cs="Times New Roman"/>
                <w:sz w:val="20"/>
                <w:szCs w:val="20"/>
              </w:rPr>
            </w:pPr>
          </w:p>
        </w:tc>
        <w:tc>
          <w:tcPr>
            <w:tcW w:w="2835" w:type="dxa"/>
            <w:tcBorders>
              <w:bottom w:val="single" w:sz="4" w:space="0" w:color="auto"/>
            </w:tcBorders>
            <w:vAlign w:val="center"/>
          </w:tcPr>
          <w:p w:rsidR="00544985" w:rsidRPr="00746F54" w:rsidRDefault="00544985" w:rsidP="009D50D4">
            <w:pPr>
              <w:spacing w:after="0"/>
              <w:jc w:val="center"/>
              <w:rPr>
                <w:rFonts w:ascii="Times New Roman" w:hAnsi="Times New Roman" w:cs="Times New Roman"/>
                <w:sz w:val="20"/>
                <w:szCs w:val="20"/>
              </w:rPr>
            </w:pPr>
          </w:p>
        </w:tc>
        <w:tc>
          <w:tcPr>
            <w:tcW w:w="1559" w:type="dxa"/>
            <w:tcBorders>
              <w:bottom w:val="single" w:sz="4" w:space="0" w:color="auto"/>
            </w:tcBorders>
            <w:vAlign w:val="center"/>
          </w:tcPr>
          <w:p w:rsidR="00544985" w:rsidRPr="00746F54" w:rsidRDefault="00544985" w:rsidP="009D50D4">
            <w:pPr>
              <w:spacing w:after="0"/>
              <w:jc w:val="center"/>
              <w:rPr>
                <w:rFonts w:ascii="Times New Roman" w:hAnsi="Times New Roman" w:cs="Times New Roman"/>
                <w:b/>
                <w:sz w:val="20"/>
                <w:szCs w:val="20"/>
              </w:rPr>
            </w:pPr>
            <w:r w:rsidRPr="00746F54">
              <w:rPr>
                <w:rFonts w:ascii="Times New Roman" w:hAnsi="Times New Roman" w:cs="Times New Roman"/>
                <w:b/>
                <w:sz w:val="20"/>
                <w:szCs w:val="20"/>
              </w:rPr>
              <w:t>10</w:t>
            </w:r>
          </w:p>
        </w:tc>
        <w:tc>
          <w:tcPr>
            <w:tcW w:w="2605" w:type="dxa"/>
            <w:tcBorders>
              <w:bottom w:val="single" w:sz="4" w:space="0" w:color="auto"/>
            </w:tcBorders>
            <w:vAlign w:val="center"/>
          </w:tcPr>
          <w:p w:rsidR="00544985" w:rsidRPr="00746F54" w:rsidRDefault="00544985" w:rsidP="009D50D4">
            <w:pPr>
              <w:spacing w:after="0"/>
              <w:jc w:val="center"/>
              <w:rPr>
                <w:rFonts w:ascii="Times New Roman" w:hAnsi="Times New Roman" w:cs="Times New Roman"/>
                <w:sz w:val="20"/>
                <w:szCs w:val="20"/>
              </w:rPr>
            </w:pPr>
          </w:p>
        </w:tc>
      </w:tr>
      <w:tr w:rsidR="00544985" w:rsidRPr="00E94847" w:rsidTr="009D50D4">
        <w:trPr>
          <w:jc w:val="center"/>
        </w:trPr>
        <w:tc>
          <w:tcPr>
            <w:tcW w:w="13550" w:type="dxa"/>
            <w:gridSpan w:val="8"/>
            <w:shd w:val="pct10" w:color="auto" w:fill="auto"/>
            <w:vAlign w:val="center"/>
          </w:tcPr>
          <w:p w:rsidR="00544985" w:rsidRPr="00746F54" w:rsidRDefault="00544985" w:rsidP="009D50D4">
            <w:pPr>
              <w:spacing w:after="0"/>
              <w:jc w:val="center"/>
              <w:rPr>
                <w:rFonts w:ascii="Times New Roman" w:hAnsi="Times New Roman" w:cs="Times New Roman"/>
                <w:b/>
                <w:sz w:val="20"/>
                <w:szCs w:val="20"/>
              </w:rPr>
            </w:pPr>
          </w:p>
          <w:p w:rsidR="00544985" w:rsidRPr="00746F54" w:rsidRDefault="00544985" w:rsidP="009D50D4">
            <w:pPr>
              <w:spacing w:after="0"/>
              <w:jc w:val="center"/>
              <w:rPr>
                <w:rFonts w:ascii="Times New Roman" w:hAnsi="Times New Roman" w:cs="Times New Roman"/>
                <w:b/>
                <w:sz w:val="20"/>
                <w:szCs w:val="20"/>
              </w:rPr>
            </w:pPr>
            <w:r w:rsidRPr="00746F54">
              <w:rPr>
                <w:rFonts w:ascii="Times New Roman" w:hAnsi="Times New Roman" w:cs="Times New Roman"/>
                <w:b/>
                <w:sz w:val="20"/>
                <w:szCs w:val="20"/>
              </w:rPr>
              <w:t>RAZEM  (łączna cena brutto)</w:t>
            </w:r>
          </w:p>
          <w:p w:rsidR="00544985" w:rsidRPr="00746F54" w:rsidRDefault="00544985" w:rsidP="009D50D4">
            <w:pPr>
              <w:spacing w:after="0"/>
              <w:jc w:val="center"/>
              <w:rPr>
                <w:rFonts w:ascii="Times New Roman" w:hAnsi="Times New Roman" w:cs="Times New Roman"/>
                <w:b/>
                <w:sz w:val="20"/>
                <w:szCs w:val="20"/>
              </w:rPr>
            </w:pPr>
          </w:p>
        </w:tc>
        <w:tc>
          <w:tcPr>
            <w:tcW w:w="2605" w:type="dxa"/>
            <w:shd w:val="pct10" w:color="auto" w:fill="auto"/>
            <w:vAlign w:val="center"/>
          </w:tcPr>
          <w:p w:rsidR="00544985" w:rsidRPr="00746F54" w:rsidRDefault="00544985" w:rsidP="009D50D4">
            <w:pPr>
              <w:spacing w:after="0"/>
              <w:jc w:val="center"/>
              <w:rPr>
                <w:rFonts w:ascii="Times New Roman" w:hAnsi="Times New Roman" w:cs="Times New Roman"/>
                <w:sz w:val="20"/>
                <w:szCs w:val="20"/>
              </w:rPr>
            </w:pPr>
            <w:bookmarkStart w:id="0" w:name="_GoBack"/>
            <w:bookmarkEnd w:id="0"/>
          </w:p>
        </w:tc>
      </w:tr>
    </w:tbl>
    <w:p w:rsidR="00544985" w:rsidRDefault="00544985" w:rsidP="00C64241">
      <w:pPr>
        <w:spacing w:after="0" w:line="240" w:lineRule="auto"/>
        <w:rPr>
          <w:rFonts w:ascii="Times New Roman" w:hAnsi="Times New Roman" w:cs="Times New Roman"/>
          <w:sz w:val="20"/>
          <w:szCs w:val="20"/>
        </w:rPr>
      </w:pPr>
    </w:p>
    <w:p w:rsidR="00544985" w:rsidRPr="00544985" w:rsidRDefault="00544985" w:rsidP="00544985">
      <w:pPr>
        <w:spacing w:after="0" w:line="240" w:lineRule="auto"/>
        <w:ind w:left="-567" w:right="-1024"/>
        <w:rPr>
          <w:rFonts w:ascii="Times New Roman" w:hAnsi="Times New Roman" w:cs="Times New Roman"/>
          <w:sz w:val="20"/>
        </w:rPr>
      </w:pPr>
      <w:r w:rsidRPr="00544985">
        <w:rPr>
          <w:rFonts w:ascii="Times New Roman" w:hAnsi="Times New Roman" w:cs="Times New Roman"/>
          <w:sz w:val="20"/>
        </w:rPr>
        <w:t>*Zamawiający zastrzega, że wyżej wymienione liczby biletów lotniczych</w:t>
      </w:r>
      <w:r>
        <w:rPr>
          <w:rFonts w:ascii="Times New Roman" w:hAnsi="Times New Roman" w:cs="Times New Roman"/>
          <w:sz w:val="20"/>
        </w:rPr>
        <w:t xml:space="preserve"> oraz</w:t>
      </w:r>
      <w:r w:rsidRPr="00544985">
        <w:rPr>
          <w:rFonts w:ascii="Times New Roman" w:hAnsi="Times New Roman" w:cs="Times New Roman"/>
          <w:sz w:val="20"/>
        </w:rPr>
        <w:t xml:space="preserve"> pośrednictwa w uzyskaniu wiz (kolumna 8)  oraz ceny jednostkowe podane przez Zamawiającego </w:t>
      </w:r>
      <w:r w:rsidRPr="00544985">
        <w:rPr>
          <w:rFonts w:ascii="Times New Roman" w:hAnsi="Times New Roman" w:cs="Times New Roman"/>
          <w:sz w:val="20"/>
        </w:rPr>
        <w:br/>
      </w:r>
      <w:r>
        <w:rPr>
          <w:rFonts w:ascii="Times New Roman" w:hAnsi="Times New Roman" w:cs="Times New Roman"/>
          <w:sz w:val="20"/>
        </w:rPr>
        <w:t xml:space="preserve">(kolumna </w:t>
      </w:r>
      <w:r w:rsidRPr="00544985">
        <w:rPr>
          <w:rFonts w:ascii="Times New Roman" w:hAnsi="Times New Roman" w:cs="Times New Roman"/>
          <w:sz w:val="20"/>
        </w:rPr>
        <w:t>2</w:t>
      </w:r>
      <w:r>
        <w:rPr>
          <w:rFonts w:ascii="Times New Roman" w:hAnsi="Times New Roman" w:cs="Times New Roman"/>
          <w:sz w:val="20"/>
        </w:rPr>
        <w:t>)</w:t>
      </w:r>
      <w:r w:rsidRPr="00544985">
        <w:rPr>
          <w:rFonts w:ascii="Times New Roman" w:hAnsi="Times New Roman" w:cs="Times New Roman"/>
          <w:sz w:val="20"/>
        </w:rPr>
        <w:t xml:space="preserve">, zostały przyjęte wyłącznie dla potrzeb </w:t>
      </w:r>
      <w:r>
        <w:rPr>
          <w:rFonts w:ascii="Times New Roman" w:hAnsi="Times New Roman" w:cs="Times New Roman"/>
          <w:sz w:val="20"/>
        </w:rPr>
        <w:t xml:space="preserve">szacunkowej wyceny usługi. </w:t>
      </w:r>
    </w:p>
    <w:p w:rsidR="008D5FDC" w:rsidRDefault="008D5FDC" w:rsidP="00C64241">
      <w:pPr>
        <w:spacing w:after="0" w:line="240" w:lineRule="auto"/>
        <w:rPr>
          <w:rFonts w:ascii="Times New Roman" w:hAnsi="Times New Roman" w:cs="Times New Roman"/>
          <w:sz w:val="20"/>
          <w:szCs w:val="20"/>
        </w:rPr>
      </w:pPr>
    </w:p>
    <w:p w:rsidR="00B406BB" w:rsidRPr="007032BD" w:rsidRDefault="00B406BB" w:rsidP="00C64241">
      <w:pPr>
        <w:spacing w:after="0" w:line="240" w:lineRule="auto"/>
        <w:rPr>
          <w:rFonts w:ascii="Times New Roman" w:hAnsi="Times New Roman" w:cs="Times New Roman"/>
          <w:sz w:val="20"/>
          <w:szCs w:val="20"/>
        </w:rPr>
      </w:pPr>
    </w:p>
    <w:p w:rsidR="00163AA6" w:rsidRDefault="00163AA6" w:rsidP="00D10134">
      <w:pPr>
        <w:pStyle w:val="Tekstpodstawowy"/>
        <w:spacing w:after="0"/>
        <w:jc w:val="both"/>
        <w:rPr>
          <w:b/>
          <w:lang w:val="pl-PL"/>
        </w:rPr>
      </w:pPr>
    </w:p>
    <w:p w:rsidR="00746F54" w:rsidRPr="00AD6A41" w:rsidRDefault="00746F54" w:rsidP="00D10134">
      <w:pPr>
        <w:pStyle w:val="Tekstpodstawowy"/>
        <w:spacing w:after="0"/>
        <w:jc w:val="both"/>
        <w:rPr>
          <w:b/>
          <w:lang w:val="pl-PL"/>
        </w:rPr>
      </w:pPr>
    </w:p>
    <w:p w:rsidR="00D10134" w:rsidRPr="001E106E" w:rsidRDefault="00D10134" w:rsidP="00D10134">
      <w:pPr>
        <w:tabs>
          <w:tab w:val="left" w:pos="284"/>
        </w:tabs>
        <w:spacing w:after="0" w:line="240" w:lineRule="auto"/>
        <w:rPr>
          <w:rFonts w:ascii="Times New Roman" w:eastAsia="Times New Roman" w:hAnsi="Times New Roman" w:cs="Times New Roman"/>
          <w:b/>
          <w:sz w:val="20"/>
          <w:szCs w:val="20"/>
          <w:u w:val="single"/>
          <w:lang w:eastAsia="pl-PL"/>
        </w:rPr>
      </w:pPr>
      <w:r w:rsidRPr="00AD6A41">
        <w:rPr>
          <w:rFonts w:ascii="Times New Roman" w:eastAsia="Times New Roman" w:hAnsi="Times New Roman" w:cs="Times New Roman"/>
          <w:b/>
          <w:sz w:val="20"/>
          <w:szCs w:val="20"/>
          <w:u w:val="single"/>
          <w:lang w:eastAsia="pl-PL"/>
        </w:rPr>
        <w:lastRenderedPageBreak/>
        <w:t>OŚWIADCZENIE RODO DLA WYKONAWCY</w:t>
      </w:r>
    </w:p>
    <w:p w:rsidR="00D10134" w:rsidRPr="00AD6A41" w:rsidRDefault="00D10134" w:rsidP="00D10134">
      <w:pPr>
        <w:spacing w:after="0" w:line="240" w:lineRule="auto"/>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1. Zgodnie z art. 13 ust. 1 i 2 rozporządzenia Parlamentu Europejskiego i Rady (UE) 2016/</w:t>
      </w:r>
      <w:r w:rsidR="001C64B0">
        <w:rPr>
          <w:rFonts w:ascii="Times New Roman" w:eastAsia="Times New Roman" w:hAnsi="Times New Roman" w:cs="Times New Roman"/>
          <w:sz w:val="20"/>
          <w:szCs w:val="20"/>
          <w:lang w:eastAsia="pl-PL"/>
        </w:rPr>
        <w:t xml:space="preserve">679 z dnia 27 kwietnia 2016 r. </w:t>
      </w:r>
      <w:r w:rsidRPr="00AD6A41">
        <w:rPr>
          <w:rFonts w:ascii="Times New Roman" w:eastAsia="Times New Roman" w:hAnsi="Times New Roman" w:cs="Times New Roman"/>
          <w:sz w:val="20"/>
          <w:szCs w:val="20"/>
          <w:lang w:eastAsia="pl-PL"/>
        </w:rPr>
        <w:t>w sprawie ochrony osób fizycznych w związku z przetwarzaniem danych osobowych i w sprawie swobodnego przepływu takich danych oraz uchylenia dyrektywy 95/46/WE (ogólne rozporządzenie o ochro</w:t>
      </w:r>
      <w:r w:rsidR="001C64B0">
        <w:rPr>
          <w:rFonts w:ascii="Times New Roman" w:eastAsia="Times New Roman" w:hAnsi="Times New Roman" w:cs="Times New Roman"/>
          <w:sz w:val="20"/>
          <w:szCs w:val="20"/>
          <w:lang w:eastAsia="pl-PL"/>
        </w:rPr>
        <w:t xml:space="preserve">nie danych) (Dz. Urz. UE L 119 </w:t>
      </w:r>
      <w:r w:rsidRPr="00AD6A41">
        <w:rPr>
          <w:rFonts w:ascii="Times New Roman" w:eastAsia="Times New Roman" w:hAnsi="Times New Roman" w:cs="Times New Roman"/>
          <w:sz w:val="20"/>
          <w:szCs w:val="20"/>
          <w:lang w:eastAsia="pl-PL"/>
        </w:rPr>
        <w:t xml:space="preserve">z 04.05.2016, str. 1), dalej „RODO”, informuję, że: </w:t>
      </w:r>
    </w:p>
    <w:p w:rsidR="00D10134" w:rsidRPr="00AD6A41" w:rsidRDefault="00D10134" w:rsidP="00D10134">
      <w:pPr>
        <w:spacing w:after="0" w:line="240" w:lineRule="auto"/>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 - administratorem danych osobowych</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jest: </w:t>
      </w:r>
    </w:p>
    <w:p w:rsidR="00D10134" w:rsidRPr="00AD6A41" w:rsidRDefault="009B0062" w:rsidP="00D10134">
      <w:pPr>
        <w:spacing w:after="0" w:line="240" w:lineRule="auto"/>
        <w:jc w:val="both"/>
        <w:rPr>
          <w:rFonts w:ascii="Times New Roman" w:eastAsia="Times New Roman" w:hAnsi="Times New Roman" w:cs="Times New Roman"/>
          <w:i/>
          <w:sz w:val="20"/>
          <w:szCs w:val="20"/>
          <w:lang w:eastAsia="pl-PL"/>
        </w:rPr>
      </w:pPr>
      <w:r>
        <w:rPr>
          <w:rFonts w:ascii="Times New Roman" w:eastAsia="Times New Roman" w:hAnsi="Times New Roman" w:cs="Times New Roman"/>
          <w:i/>
          <w:sz w:val="20"/>
          <w:szCs w:val="20"/>
          <w:lang w:eastAsia="pl-PL"/>
        </w:rPr>
        <w:t xml:space="preserve">Główny Instytut Górnictwa – Państwowy Instytut Badawczy, </w:t>
      </w:r>
    </w:p>
    <w:p w:rsidR="00D10134" w:rsidRPr="00AD6A41" w:rsidRDefault="00D10134" w:rsidP="00D10134">
      <w:pPr>
        <w:spacing w:after="0" w:line="240" w:lineRule="auto"/>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i/>
          <w:sz w:val="20"/>
          <w:szCs w:val="20"/>
          <w:lang w:eastAsia="pl-PL"/>
        </w:rPr>
        <w:t>Plac Gwarków 1,</w:t>
      </w:r>
    </w:p>
    <w:p w:rsidR="002A2716" w:rsidRPr="00AD6A41" w:rsidRDefault="00D10134" w:rsidP="00D10134">
      <w:pPr>
        <w:spacing w:after="0" w:line="240" w:lineRule="auto"/>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i/>
          <w:sz w:val="20"/>
          <w:szCs w:val="20"/>
          <w:lang w:eastAsia="pl-PL"/>
        </w:rPr>
        <w:t>40 - 166 Katowice,</w:t>
      </w:r>
    </w:p>
    <w:p w:rsidR="005663A6" w:rsidRPr="00AD6A41" w:rsidRDefault="00D10134" w:rsidP="00D10134">
      <w:pPr>
        <w:spacing w:after="0" w:line="240" w:lineRule="auto"/>
        <w:contextualSpacing/>
        <w:jc w:val="both"/>
        <w:rPr>
          <w:rFonts w:ascii="Times New Roman" w:eastAsia="Times New Roman" w:hAnsi="Times New Roman" w:cs="Times New Roman"/>
          <w:color w:val="00B0F0"/>
          <w:sz w:val="20"/>
          <w:szCs w:val="20"/>
          <w:lang w:eastAsia="pl-PL"/>
        </w:rPr>
      </w:pPr>
      <w:r w:rsidRPr="00AD6A41">
        <w:rPr>
          <w:rFonts w:ascii="Times New Roman" w:eastAsia="Times New Roman" w:hAnsi="Times New Roman" w:cs="Times New Roman"/>
          <w:sz w:val="20"/>
          <w:szCs w:val="20"/>
          <w:lang w:eastAsia="pl-PL"/>
        </w:rPr>
        <w:t xml:space="preserve">- inspektorem ochrony danych osobowych w </w:t>
      </w:r>
      <w:r w:rsidRPr="00AD6A41">
        <w:rPr>
          <w:rFonts w:ascii="Times New Roman" w:eastAsia="Times New Roman" w:hAnsi="Times New Roman" w:cs="Times New Roman"/>
          <w:i/>
          <w:sz w:val="20"/>
          <w:szCs w:val="20"/>
          <w:lang w:eastAsia="pl-PL"/>
        </w:rPr>
        <w:t>Głównym Instytucie Górnictwa</w:t>
      </w:r>
      <w:r w:rsidR="009B0062">
        <w:rPr>
          <w:rFonts w:ascii="Times New Roman" w:eastAsia="Times New Roman" w:hAnsi="Times New Roman" w:cs="Times New Roman"/>
          <w:i/>
          <w:sz w:val="20"/>
          <w:szCs w:val="20"/>
          <w:lang w:eastAsia="pl-PL"/>
        </w:rPr>
        <w:t xml:space="preserve"> – Państwowym Instytucie Badawczym</w:t>
      </w:r>
      <w:r w:rsidRPr="00AD6A41">
        <w:rPr>
          <w:rFonts w:ascii="Times New Roman" w:eastAsia="Times New Roman" w:hAnsi="Times New Roman" w:cs="Times New Roman"/>
          <w:i/>
          <w:sz w:val="20"/>
          <w:szCs w:val="20"/>
          <w:lang w:eastAsia="pl-PL"/>
        </w:rPr>
        <w:t xml:space="preserve"> </w:t>
      </w:r>
      <w:r w:rsidRPr="00AD6A41">
        <w:rPr>
          <w:rFonts w:ascii="Times New Roman" w:eastAsia="Times New Roman" w:hAnsi="Times New Roman" w:cs="Times New Roman"/>
          <w:sz w:val="20"/>
          <w:szCs w:val="20"/>
          <w:lang w:eastAsia="pl-PL"/>
        </w:rPr>
        <w:t xml:space="preserve"> jest Pani: </w:t>
      </w:r>
      <w:r w:rsidRPr="00AD6A41">
        <w:rPr>
          <w:rFonts w:ascii="Times New Roman" w:eastAsia="Times New Roman" w:hAnsi="Times New Roman" w:cs="Times New Roman"/>
          <w:i/>
          <w:sz w:val="20"/>
          <w:szCs w:val="20"/>
          <w:lang w:eastAsia="pl-PL"/>
        </w:rPr>
        <w:t>mgr Katarzyna Kareł, e-mail:</w:t>
      </w:r>
      <w:r w:rsidRPr="00AD6A41">
        <w:rPr>
          <w:rFonts w:ascii="Times New Roman" w:eastAsia="Times New Roman" w:hAnsi="Times New Roman" w:cs="Times New Roman"/>
          <w:b/>
          <w:i/>
          <w:sz w:val="20"/>
          <w:szCs w:val="20"/>
          <w:lang w:eastAsia="pl-PL"/>
        </w:rPr>
        <w:t xml:space="preserve"> </w:t>
      </w:r>
      <w:hyperlink r:id="rId13" w:history="1">
        <w:r w:rsidRPr="00AD6A41">
          <w:rPr>
            <w:rStyle w:val="Hipercze"/>
            <w:rFonts w:ascii="Times New Roman" w:hAnsi="Times New Roman" w:cs="Times New Roman"/>
            <w:i/>
            <w:sz w:val="20"/>
            <w:szCs w:val="20"/>
          </w:rPr>
          <w:t>gdpr@gig.eu</w:t>
        </w:r>
      </w:hyperlink>
      <w:r w:rsidR="002A2716" w:rsidRPr="00AD6A41">
        <w:rPr>
          <w:rFonts w:ascii="Times New Roman" w:hAnsi="Times New Roman" w:cs="Times New Roman"/>
          <w:sz w:val="20"/>
          <w:szCs w:val="20"/>
        </w:rPr>
        <w:t>,</w:t>
      </w:r>
    </w:p>
    <w:p w:rsidR="00D10134" w:rsidRPr="00AD6A41" w:rsidRDefault="00D10134" w:rsidP="00D10134">
      <w:pPr>
        <w:spacing w:after="0" w:line="240" w:lineRule="auto"/>
        <w:contextualSpacing/>
        <w:jc w:val="both"/>
        <w:rPr>
          <w:rFonts w:ascii="Times New Roman" w:eastAsia="Times New Roman" w:hAnsi="Times New Roman" w:cs="Times New Roman"/>
          <w:color w:val="00B0F0"/>
          <w:sz w:val="20"/>
          <w:szCs w:val="20"/>
          <w:lang w:eastAsia="pl-PL"/>
        </w:rPr>
      </w:pPr>
      <w:r w:rsidRPr="00AD6A41">
        <w:rPr>
          <w:rFonts w:ascii="Times New Roman" w:eastAsia="Times New Roman" w:hAnsi="Times New Roman" w:cs="Times New Roman"/>
          <w:sz w:val="20"/>
          <w:szCs w:val="20"/>
          <w:lang w:eastAsia="pl-PL"/>
        </w:rPr>
        <w:t xml:space="preserve">- dane osobowe </w:t>
      </w:r>
      <w:r w:rsidRPr="00AD6A41">
        <w:rPr>
          <w:rFonts w:ascii="Times New Roman" w:eastAsia="Times New Roman" w:hAnsi="Times New Roman" w:cs="Times New Roman"/>
          <w:b/>
          <w:sz w:val="20"/>
          <w:szCs w:val="20"/>
          <w:lang w:eastAsia="pl-PL"/>
        </w:rPr>
        <w:t>WYKONAWCY</w:t>
      </w:r>
      <w:r w:rsidRPr="00AD6A41">
        <w:rPr>
          <w:rFonts w:ascii="Times New Roman" w:eastAsia="Times New Roman" w:hAnsi="Times New Roman" w:cs="Times New Roman"/>
          <w:sz w:val="20"/>
          <w:szCs w:val="20"/>
          <w:lang w:eastAsia="pl-PL"/>
        </w:rPr>
        <w:t xml:space="preserve"> przetwarzane będą na podstawie art. 6 ust. 1 lit. c</w:t>
      </w:r>
      <w:r w:rsidRPr="00AD6A41">
        <w:rPr>
          <w:rFonts w:ascii="Times New Roman" w:eastAsia="Times New Roman" w:hAnsi="Times New Roman" w:cs="Times New Roman"/>
          <w:i/>
          <w:sz w:val="20"/>
          <w:szCs w:val="20"/>
          <w:lang w:eastAsia="pl-PL"/>
        </w:rPr>
        <w:t xml:space="preserve"> </w:t>
      </w:r>
      <w:r w:rsidRPr="00AD6A41">
        <w:rPr>
          <w:rFonts w:ascii="Times New Roman" w:eastAsia="Times New Roman" w:hAnsi="Times New Roman" w:cs="Times New Roman"/>
          <w:sz w:val="20"/>
          <w:szCs w:val="20"/>
          <w:lang w:eastAsia="pl-PL"/>
        </w:rPr>
        <w:t xml:space="preserve">RODO w celu związanym z niniejszym wstępnym zapytaniem ofertowym, </w:t>
      </w:r>
    </w:p>
    <w:p w:rsidR="00D10134"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 odbiorcami danych osobowych </w:t>
      </w:r>
      <w:r w:rsidRPr="00AD6A41">
        <w:rPr>
          <w:rFonts w:ascii="Times New Roman" w:eastAsia="Times New Roman" w:hAnsi="Times New Roman" w:cs="Times New Roman"/>
          <w:b/>
          <w:sz w:val="20"/>
          <w:szCs w:val="20"/>
          <w:lang w:eastAsia="pl-PL"/>
        </w:rPr>
        <w:t>WYKONAWCY</w:t>
      </w:r>
      <w:r w:rsidRPr="00AD6A41">
        <w:rPr>
          <w:rFonts w:ascii="Times New Roman" w:eastAsia="Times New Roman" w:hAnsi="Times New Roman" w:cs="Times New Roman"/>
          <w:sz w:val="20"/>
          <w:szCs w:val="20"/>
          <w:lang w:eastAsia="pl-PL"/>
        </w:rPr>
        <w:t xml:space="preserve">  będą osoby lub podmioty, którym udostępniona zostanie dokumentacja dotycząca niniejszego wstępnego zapytania ofertowego, </w:t>
      </w:r>
    </w:p>
    <w:p w:rsidR="00D10134"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dane osobowe</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będą przechowywane przez okres 4 lat, </w:t>
      </w:r>
    </w:p>
    <w:p w:rsidR="00D10134"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w odniesieniu do danych osobowych</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decyzje nie będą podejmowane w sposób zautomatyzowany, stosowanie do art. 22 RODO;</w:t>
      </w:r>
    </w:p>
    <w:p w:rsidR="00951116"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b/>
          <w:sz w:val="20"/>
          <w:szCs w:val="20"/>
          <w:lang w:eastAsia="pl-PL"/>
        </w:rPr>
        <w:t>- WYKONAWCA</w:t>
      </w:r>
      <w:r w:rsidR="00B33DA7" w:rsidRPr="00AD6A41">
        <w:rPr>
          <w:rFonts w:ascii="Times New Roman" w:eastAsia="Times New Roman" w:hAnsi="Times New Roman" w:cs="Times New Roman"/>
          <w:sz w:val="20"/>
          <w:szCs w:val="20"/>
          <w:lang w:eastAsia="pl-PL"/>
        </w:rPr>
        <w:t xml:space="preserve"> posiada:</w:t>
      </w:r>
    </w:p>
    <w:p w:rsidR="00D10134" w:rsidRPr="00AD6A41"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na podstawie art. 15 RODO prawo dostępu do danych osobowych dotyczących</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w:t>
      </w:r>
    </w:p>
    <w:p w:rsidR="00D10134" w:rsidRPr="00AD6A41"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na podstawie art. 16 RODO prawo do sprostowania danych osobowych </w:t>
      </w:r>
      <w:r w:rsidRPr="00AD6A41">
        <w:rPr>
          <w:rFonts w:ascii="Times New Roman" w:eastAsia="Times New Roman" w:hAnsi="Times New Roman" w:cs="Times New Roman"/>
          <w:b/>
          <w:sz w:val="20"/>
          <w:szCs w:val="20"/>
          <w:lang w:eastAsia="pl-PL"/>
        </w:rPr>
        <w:t>WYKONAWCY</w:t>
      </w:r>
      <w:r w:rsidRPr="00AD6A41">
        <w:rPr>
          <w:rFonts w:ascii="Times New Roman" w:eastAsia="Times New Roman" w:hAnsi="Times New Roman" w:cs="Times New Roman"/>
          <w:b/>
          <w:sz w:val="20"/>
          <w:szCs w:val="20"/>
          <w:vertAlign w:val="superscript"/>
          <w:lang w:eastAsia="pl-PL"/>
        </w:rPr>
        <w:t xml:space="preserve"> </w:t>
      </w:r>
      <w:r w:rsidRPr="00AD6A41">
        <w:rPr>
          <w:rFonts w:ascii="Times New Roman" w:eastAsia="Times New Roman" w:hAnsi="Times New Roman" w:cs="Times New Roman"/>
          <w:sz w:val="20"/>
          <w:szCs w:val="20"/>
          <w:lang w:eastAsia="pl-PL"/>
        </w:rPr>
        <w:t>;</w:t>
      </w:r>
    </w:p>
    <w:p w:rsidR="00D10134" w:rsidRPr="00AD6A41"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na podstawie art. 18 RODO prawo żądania od administratora ograniczenia </w:t>
      </w:r>
      <w:r w:rsidR="00F13DDE">
        <w:rPr>
          <w:rFonts w:ascii="Times New Roman" w:eastAsia="Times New Roman" w:hAnsi="Times New Roman" w:cs="Times New Roman"/>
          <w:sz w:val="20"/>
          <w:szCs w:val="20"/>
          <w:lang w:eastAsia="pl-PL"/>
        </w:rPr>
        <w:t xml:space="preserve">przetwarzania danych osobowych </w:t>
      </w:r>
      <w:r w:rsidRPr="00AD6A41">
        <w:rPr>
          <w:rFonts w:ascii="Times New Roman" w:eastAsia="Times New Roman" w:hAnsi="Times New Roman" w:cs="Times New Roman"/>
          <w:sz w:val="20"/>
          <w:szCs w:val="20"/>
          <w:lang w:eastAsia="pl-PL"/>
        </w:rPr>
        <w:t xml:space="preserve">z zastrzeżeniem przypadków, o których mowa w art. 18 ust. 2 RODO ;  </w:t>
      </w:r>
    </w:p>
    <w:p w:rsidR="00D10134" w:rsidRPr="00AD6A41"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sz w:val="20"/>
          <w:szCs w:val="20"/>
          <w:lang w:eastAsia="pl-PL"/>
        </w:rPr>
        <w:t>prawo do wniesienia skargi do Prezesa Urzędu Ochrony Danych Osobowych, gdy</w:t>
      </w:r>
      <w:r w:rsidRPr="00AD6A41">
        <w:rPr>
          <w:rFonts w:ascii="Times New Roman" w:eastAsia="Times New Roman" w:hAnsi="Times New Roman" w:cs="Times New Roman"/>
          <w:b/>
          <w:sz w:val="20"/>
          <w:szCs w:val="20"/>
          <w:lang w:eastAsia="pl-PL"/>
        </w:rPr>
        <w:t xml:space="preserve"> WYKONAWCA</w:t>
      </w:r>
      <w:r w:rsidRPr="00AD6A41">
        <w:rPr>
          <w:rFonts w:ascii="Times New Roman" w:eastAsia="Times New Roman" w:hAnsi="Times New Roman" w:cs="Times New Roman"/>
          <w:sz w:val="20"/>
          <w:szCs w:val="20"/>
          <w:lang w:eastAsia="pl-PL"/>
        </w:rPr>
        <w:t xml:space="preserve"> uzna, że przetwarzanie danych osobowych Pani/Pana dotyczących narusza przepisy RODO;</w:t>
      </w:r>
    </w:p>
    <w:p w:rsidR="00D10134" w:rsidRPr="00AD6A41" w:rsidRDefault="00D10134" w:rsidP="00D10134">
      <w:pPr>
        <w:spacing w:after="0" w:line="240" w:lineRule="auto"/>
        <w:ind w:firstLine="426"/>
        <w:contextualSpacing/>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b/>
          <w:sz w:val="20"/>
          <w:szCs w:val="20"/>
          <w:lang w:eastAsia="pl-PL"/>
        </w:rPr>
        <w:t>-     WYKONAWCY</w:t>
      </w:r>
      <w:r w:rsidRPr="00AD6A41">
        <w:rPr>
          <w:rFonts w:ascii="Times New Roman" w:eastAsia="Times New Roman" w:hAnsi="Times New Roman" w:cs="Times New Roman"/>
          <w:sz w:val="20"/>
          <w:szCs w:val="20"/>
          <w:lang w:eastAsia="pl-PL"/>
        </w:rPr>
        <w:t xml:space="preserve"> nie przysługuje:</w:t>
      </w:r>
    </w:p>
    <w:p w:rsidR="00D10134" w:rsidRPr="00AD6A41" w:rsidRDefault="00D10134" w:rsidP="00375FFC">
      <w:pPr>
        <w:numPr>
          <w:ilvl w:val="0"/>
          <w:numId w:val="2"/>
        </w:numPr>
        <w:spacing w:after="0" w:line="240" w:lineRule="auto"/>
        <w:ind w:left="709" w:hanging="283"/>
        <w:contextualSpacing/>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sz w:val="20"/>
          <w:szCs w:val="20"/>
          <w:lang w:eastAsia="pl-PL"/>
        </w:rPr>
        <w:t>w związku z art. 17 ust. 3 lit. b, d lub e RODO prawo do usunięcia danych osobowych;</w:t>
      </w:r>
    </w:p>
    <w:p w:rsidR="00D10134" w:rsidRPr="00AD6A41" w:rsidRDefault="00D10134" w:rsidP="00375FFC">
      <w:pPr>
        <w:numPr>
          <w:ilvl w:val="0"/>
          <w:numId w:val="2"/>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AD6A41">
        <w:rPr>
          <w:rFonts w:ascii="Times New Roman" w:eastAsia="Times New Roman" w:hAnsi="Times New Roman" w:cs="Times New Roman"/>
          <w:sz w:val="20"/>
          <w:szCs w:val="20"/>
          <w:lang w:eastAsia="pl-PL"/>
        </w:rPr>
        <w:t>prawo do przenoszenia danych osobowych, o którym mowa w art. 20 RODO;</w:t>
      </w:r>
    </w:p>
    <w:p w:rsidR="00CF07B8" w:rsidRPr="005D1D07" w:rsidRDefault="00D10134" w:rsidP="005D1D07">
      <w:pPr>
        <w:numPr>
          <w:ilvl w:val="0"/>
          <w:numId w:val="2"/>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AD6A41">
        <w:rPr>
          <w:rFonts w:ascii="Times New Roman" w:eastAsia="Times New Roman" w:hAnsi="Times New Roman" w:cs="Times New Roman"/>
          <w:b/>
          <w:sz w:val="20"/>
          <w:szCs w:val="20"/>
          <w:lang w:eastAsia="pl-PL"/>
        </w:rPr>
        <w:t>na podstawie art. 21 RODO prawo sprzeciwu, wobec przetwarzania danych osobowych, gdyż podstawą prawną przetwarzania danych osobowych WYKONAWCY jest art. 6 ust. 1 lit. c RODO</w:t>
      </w:r>
      <w:r w:rsidRPr="00AD6A41">
        <w:rPr>
          <w:rFonts w:ascii="Times New Roman" w:eastAsia="Times New Roman" w:hAnsi="Times New Roman" w:cs="Times New Roman"/>
          <w:sz w:val="20"/>
          <w:szCs w:val="20"/>
          <w:lang w:eastAsia="pl-PL"/>
        </w:rPr>
        <w:t>.</w:t>
      </w:r>
      <w:r w:rsidRPr="00AD6A41">
        <w:rPr>
          <w:rFonts w:ascii="Times New Roman" w:eastAsia="Times New Roman" w:hAnsi="Times New Roman" w:cs="Times New Roman"/>
          <w:b/>
          <w:sz w:val="20"/>
          <w:szCs w:val="20"/>
          <w:lang w:eastAsia="pl-PL"/>
        </w:rPr>
        <w:t xml:space="preserve"> </w:t>
      </w:r>
    </w:p>
    <w:p w:rsidR="00D56981" w:rsidRDefault="00D56981" w:rsidP="00D10134">
      <w:pPr>
        <w:pStyle w:val="Tekstpodstawowy"/>
        <w:widowControl w:val="0"/>
        <w:spacing w:after="0"/>
        <w:rPr>
          <w:b/>
          <w:lang w:val="pl-PL"/>
        </w:rPr>
      </w:pPr>
    </w:p>
    <w:p w:rsidR="00D432F3" w:rsidRDefault="00D432F3" w:rsidP="00D10134">
      <w:pPr>
        <w:pStyle w:val="Tekstpodstawowy"/>
        <w:widowControl w:val="0"/>
        <w:spacing w:after="0"/>
        <w:rPr>
          <w:b/>
          <w:lang w:val="pl-PL"/>
        </w:rPr>
      </w:pPr>
    </w:p>
    <w:p w:rsidR="009B0062" w:rsidRDefault="009B0062" w:rsidP="00D10134">
      <w:pPr>
        <w:pStyle w:val="Tekstpodstawowy"/>
        <w:widowControl w:val="0"/>
        <w:spacing w:after="0"/>
        <w:rPr>
          <w:b/>
          <w:lang w:val="pl-PL"/>
        </w:rPr>
      </w:pPr>
    </w:p>
    <w:p w:rsidR="009B0062" w:rsidRDefault="009B0062" w:rsidP="00D10134">
      <w:pPr>
        <w:pStyle w:val="Tekstpodstawowy"/>
        <w:widowControl w:val="0"/>
        <w:spacing w:after="0"/>
        <w:rPr>
          <w:b/>
          <w:lang w:val="pl-PL"/>
        </w:rPr>
      </w:pPr>
    </w:p>
    <w:p w:rsidR="00D432F3" w:rsidRPr="00AD6A41" w:rsidRDefault="00D432F3" w:rsidP="00D10134">
      <w:pPr>
        <w:pStyle w:val="Tekstpodstawowy"/>
        <w:widowControl w:val="0"/>
        <w:spacing w:after="0"/>
        <w:rPr>
          <w:b/>
          <w:lang w:val="pl-PL"/>
        </w:rPr>
      </w:pPr>
    </w:p>
    <w:p w:rsidR="00D10134" w:rsidRPr="00AD6A41" w:rsidRDefault="00D10134" w:rsidP="00D6427F">
      <w:pPr>
        <w:spacing w:after="0" w:line="240" w:lineRule="auto"/>
        <w:jc w:val="both"/>
        <w:rPr>
          <w:rFonts w:ascii="Times New Roman" w:hAnsi="Times New Roman" w:cs="Times New Roman"/>
          <w:i/>
          <w:iCs/>
          <w:sz w:val="20"/>
          <w:szCs w:val="20"/>
        </w:rPr>
      </w:pPr>
      <w:r w:rsidRPr="00AD6A41">
        <w:rPr>
          <w:rFonts w:ascii="Times New Roman" w:hAnsi="Times New Roman" w:cs="Times New Roman"/>
          <w:i/>
          <w:iCs/>
          <w:sz w:val="20"/>
          <w:szCs w:val="20"/>
        </w:rPr>
        <w:t>.............................................................</w:t>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00F13DDE">
        <w:rPr>
          <w:rFonts w:ascii="Times New Roman" w:hAnsi="Times New Roman" w:cs="Times New Roman"/>
          <w:i/>
          <w:iCs/>
          <w:sz w:val="20"/>
          <w:szCs w:val="20"/>
        </w:rPr>
        <w:tab/>
      </w:r>
      <w:r w:rsidR="00F13DDE">
        <w:rPr>
          <w:rFonts w:ascii="Times New Roman" w:hAnsi="Times New Roman" w:cs="Times New Roman"/>
          <w:i/>
          <w:iCs/>
          <w:sz w:val="20"/>
          <w:szCs w:val="20"/>
        </w:rPr>
        <w:tab/>
      </w:r>
      <w:r w:rsidR="00F13DDE">
        <w:rPr>
          <w:rFonts w:ascii="Times New Roman" w:hAnsi="Times New Roman" w:cs="Times New Roman"/>
          <w:i/>
          <w:iCs/>
          <w:sz w:val="20"/>
          <w:szCs w:val="20"/>
        </w:rPr>
        <w:tab/>
      </w:r>
      <w:r w:rsidR="00F13DDE">
        <w:rPr>
          <w:rFonts w:ascii="Times New Roman" w:hAnsi="Times New Roman" w:cs="Times New Roman"/>
          <w:i/>
          <w:iCs/>
          <w:sz w:val="20"/>
          <w:szCs w:val="20"/>
        </w:rPr>
        <w:tab/>
      </w:r>
      <w:r w:rsidR="00F13DDE">
        <w:rPr>
          <w:rFonts w:ascii="Times New Roman" w:hAnsi="Times New Roman" w:cs="Times New Roman"/>
          <w:i/>
          <w:iCs/>
          <w:sz w:val="20"/>
          <w:szCs w:val="20"/>
        </w:rPr>
        <w:tab/>
      </w:r>
      <w:r w:rsidRPr="00AD6A41">
        <w:rPr>
          <w:rFonts w:ascii="Times New Roman" w:hAnsi="Times New Roman" w:cs="Times New Roman"/>
          <w:i/>
          <w:iCs/>
          <w:sz w:val="20"/>
          <w:szCs w:val="20"/>
        </w:rPr>
        <w:t>.............................................................</w:t>
      </w:r>
    </w:p>
    <w:p w:rsidR="00D10134" w:rsidRPr="00AD6A41" w:rsidRDefault="00D10134" w:rsidP="00D10134">
      <w:pPr>
        <w:spacing w:after="0" w:line="240" w:lineRule="auto"/>
        <w:rPr>
          <w:rFonts w:ascii="Times New Roman" w:hAnsi="Times New Roman" w:cs="Times New Roman"/>
          <w:i/>
          <w:iCs/>
          <w:sz w:val="20"/>
          <w:szCs w:val="20"/>
        </w:rPr>
      </w:pPr>
      <w:r w:rsidRPr="00AD6A41">
        <w:rPr>
          <w:rFonts w:ascii="Times New Roman" w:hAnsi="Times New Roman" w:cs="Times New Roman"/>
          <w:i/>
          <w:iCs/>
          <w:sz w:val="20"/>
          <w:szCs w:val="20"/>
        </w:rPr>
        <w:t xml:space="preserve">                Miejscowość, data </w:t>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t xml:space="preserve">   </w:t>
      </w:r>
      <w:r w:rsidR="00D6427F">
        <w:rPr>
          <w:rFonts w:ascii="Times New Roman" w:hAnsi="Times New Roman" w:cs="Times New Roman"/>
          <w:i/>
          <w:iCs/>
          <w:sz w:val="20"/>
          <w:szCs w:val="20"/>
        </w:rPr>
        <w:t xml:space="preserve">      </w:t>
      </w:r>
      <w:r w:rsidR="00F13DDE">
        <w:rPr>
          <w:rFonts w:ascii="Times New Roman" w:hAnsi="Times New Roman" w:cs="Times New Roman"/>
          <w:i/>
          <w:iCs/>
          <w:sz w:val="20"/>
          <w:szCs w:val="20"/>
        </w:rPr>
        <w:tab/>
      </w:r>
      <w:r w:rsidR="00F13DDE">
        <w:rPr>
          <w:rFonts w:ascii="Times New Roman" w:hAnsi="Times New Roman" w:cs="Times New Roman"/>
          <w:i/>
          <w:iCs/>
          <w:sz w:val="20"/>
          <w:szCs w:val="20"/>
        </w:rPr>
        <w:tab/>
      </w:r>
      <w:r w:rsidR="00F13DDE">
        <w:rPr>
          <w:rFonts w:ascii="Times New Roman" w:hAnsi="Times New Roman" w:cs="Times New Roman"/>
          <w:i/>
          <w:iCs/>
          <w:sz w:val="20"/>
          <w:szCs w:val="20"/>
        </w:rPr>
        <w:tab/>
      </w:r>
      <w:r w:rsidR="00F13DDE">
        <w:rPr>
          <w:rFonts w:ascii="Times New Roman" w:hAnsi="Times New Roman" w:cs="Times New Roman"/>
          <w:i/>
          <w:iCs/>
          <w:sz w:val="20"/>
          <w:szCs w:val="20"/>
        </w:rPr>
        <w:tab/>
      </w:r>
      <w:r w:rsidR="00F13DDE">
        <w:rPr>
          <w:rFonts w:ascii="Times New Roman" w:hAnsi="Times New Roman" w:cs="Times New Roman"/>
          <w:i/>
          <w:iCs/>
          <w:sz w:val="20"/>
          <w:szCs w:val="20"/>
        </w:rPr>
        <w:tab/>
        <w:t xml:space="preserve">      </w:t>
      </w:r>
      <w:r w:rsidR="00D6427F">
        <w:rPr>
          <w:rFonts w:ascii="Times New Roman" w:hAnsi="Times New Roman" w:cs="Times New Roman"/>
          <w:i/>
          <w:iCs/>
          <w:sz w:val="20"/>
          <w:szCs w:val="20"/>
        </w:rPr>
        <w:t xml:space="preserve">    </w:t>
      </w:r>
      <w:r w:rsidRPr="00AD6A41">
        <w:rPr>
          <w:rFonts w:ascii="Times New Roman" w:hAnsi="Times New Roman" w:cs="Times New Roman"/>
          <w:i/>
          <w:iCs/>
          <w:sz w:val="20"/>
          <w:szCs w:val="20"/>
        </w:rPr>
        <w:t xml:space="preserve">Podpis  </w:t>
      </w:r>
      <w:r w:rsidR="00C64241" w:rsidRPr="00AD6A41">
        <w:rPr>
          <w:rFonts w:ascii="Times New Roman" w:hAnsi="Times New Roman" w:cs="Times New Roman"/>
          <w:i/>
          <w:iCs/>
          <w:sz w:val="20"/>
          <w:szCs w:val="20"/>
        </w:rPr>
        <w:t xml:space="preserve">                             </w:t>
      </w:r>
      <w:r w:rsidR="00C64241" w:rsidRPr="00AD6A41">
        <w:rPr>
          <w:rFonts w:ascii="Times New Roman" w:hAnsi="Times New Roman" w:cs="Times New Roman"/>
          <w:i/>
          <w:iCs/>
          <w:sz w:val="20"/>
          <w:szCs w:val="20"/>
        </w:rPr>
        <w:tab/>
      </w:r>
      <w:r w:rsidR="00C64241" w:rsidRPr="00AD6A41">
        <w:rPr>
          <w:rFonts w:ascii="Times New Roman" w:hAnsi="Times New Roman" w:cs="Times New Roman"/>
          <w:i/>
          <w:iCs/>
          <w:sz w:val="20"/>
          <w:szCs w:val="20"/>
        </w:rPr>
        <w:tab/>
      </w:r>
    </w:p>
    <w:p w:rsidR="002A6575" w:rsidRPr="001C64B0" w:rsidRDefault="00D10134">
      <w:pPr>
        <w:rPr>
          <w:rFonts w:ascii="Times New Roman" w:hAnsi="Times New Roman" w:cs="Times New Roman"/>
          <w:b/>
          <w:sz w:val="20"/>
          <w:szCs w:val="20"/>
        </w:rPr>
      </w:pPr>
      <w:r w:rsidRPr="00AD6A41">
        <w:rPr>
          <w:rFonts w:ascii="Times New Roman" w:hAnsi="Times New Roman" w:cs="Times New Roman"/>
          <w:sz w:val="20"/>
          <w:szCs w:val="20"/>
        </w:rPr>
        <w:tab/>
      </w:r>
      <w:r w:rsidRPr="00AD6A41">
        <w:rPr>
          <w:rFonts w:ascii="Times New Roman" w:hAnsi="Times New Roman" w:cs="Times New Roman"/>
          <w:b/>
          <w:sz w:val="20"/>
          <w:szCs w:val="20"/>
        </w:rPr>
        <w:t xml:space="preserve">                 </w:t>
      </w:r>
      <w:r w:rsidRPr="00AD6A41">
        <w:rPr>
          <w:rFonts w:ascii="Times New Roman" w:hAnsi="Times New Roman" w:cs="Times New Roman"/>
          <w:b/>
          <w:sz w:val="20"/>
          <w:szCs w:val="20"/>
        </w:rPr>
        <w:tab/>
      </w:r>
    </w:p>
    <w:sectPr w:rsidR="002A6575" w:rsidRPr="001C64B0" w:rsidSect="00544985">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1643" w:rsidRDefault="00001643" w:rsidP="000575F2">
      <w:pPr>
        <w:spacing w:after="0" w:line="240" w:lineRule="auto"/>
      </w:pPr>
      <w:r>
        <w:separator/>
      </w:r>
    </w:p>
  </w:endnote>
  <w:endnote w:type="continuationSeparator" w:id="0">
    <w:p w:rsidR="00001643" w:rsidRDefault="00001643" w:rsidP="00057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1643" w:rsidRDefault="00001643" w:rsidP="000575F2">
      <w:pPr>
        <w:spacing w:after="0" w:line="240" w:lineRule="auto"/>
      </w:pPr>
      <w:r>
        <w:separator/>
      </w:r>
    </w:p>
  </w:footnote>
  <w:footnote w:type="continuationSeparator" w:id="0">
    <w:p w:rsidR="00001643" w:rsidRDefault="00001643" w:rsidP="000575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1CA" w:rsidRDefault="00001643">
    <w:pPr>
      <w:pStyle w:val="Nagwek"/>
    </w:pPr>
    <w:sdt>
      <w:sdtPr>
        <w:id w:val="288019495"/>
        <w:docPartObj>
          <w:docPartGallery w:val="Page Numbers (Margins)"/>
          <w:docPartUnique/>
        </w:docPartObj>
      </w:sdtPr>
      <w:sdtEndPr/>
      <w:sdtContent>
        <w:r w:rsidR="005241CA">
          <w:rPr>
            <w:noProof/>
            <w:lang w:eastAsia="pl-PL"/>
          </w:rPr>
          <mc:AlternateContent>
            <mc:Choice Requires="wps">
              <w:drawing>
                <wp:anchor distT="0" distB="0" distL="114300" distR="114300" simplePos="0" relativeHeight="251658240" behindDoc="0" locked="0" layoutInCell="0" allowOverlap="1" wp14:anchorId="4F01C0FB" wp14:editId="11552A84">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746F54" w:rsidRPr="00746F54">
                                <w:rPr>
                                  <w:rFonts w:ascii="Times New Roman" w:eastAsiaTheme="majorEastAsia" w:hAnsi="Times New Roman" w:cs="Times New Roman"/>
                                  <w:noProof/>
                                  <w:sz w:val="18"/>
                                  <w:szCs w:val="18"/>
                                </w:rPr>
                                <w:t>4</w:t>
                              </w:r>
                              <w:r w:rsidRPr="00AB1D11">
                                <w:rPr>
                                  <w:rFonts w:ascii="Times New Roman" w:eastAsiaTheme="majorEastAsia" w:hAnsi="Times New Roman" w:cs="Times New Roman"/>
                                  <w:sz w:val="18"/>
                                  <w:szCs w:val="1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Prostokąt 3" o:spid="_x0000_s1026" style="position:absolute;margin-left:0;margin-top:0;width:40.2pt;height:171.9pt;z-index:25165824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746F54" w:rsidRPr="00746F54">
                          <w:rPr>
                            <w:rFonts w:ascii="Times New Roman" w:eastAsiaTheme="majorEastAsia" w:hAnsi="Times New Roman" w:cs="Times New Roman"/>
                            <w:noProof/>
                            <w:sz w:val="18"/>
                            <w:szCs w:val="18"/>
                          </w:rPr>
                          <w:t>4</w:t>
                        </w:r>
                        <w:r w:rsidRPr="00AB1D11">
                          <w:rPr>
                            <w:rFonts w:ascii="Times New Roman" w:eastAsiaTheme="majorEastAsia" w:hAnsi="Times New Roman" w:cs="Times New Roman"/>
                            <w:sz w:val="18"/>
                            <w:szCs w:val="18"/>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65217"/>
    <w:multiLevelType w:val="hybridMultilevel"/>
    <w:tmpl w:val="64E04BE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32F52DD"/>
    <w:multiLevelType w:val="hybridMultilevel"/>
    <w:tmpl w:val="82600FAC"/>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nsid w:val="09292BB8"/>
    <w:multiLevelType w:val="hybridMultilevel"/>
    <w:tmpl w:val="C7B28B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7315827"/>
    <w:multiLevelType w:val="hybridMultilevel"/>
    <w:tmpl w:val="14FC8AD4"/>
    <w:lvl w:ilvl="0" w:tplc="04150003">
      <w:start w:val="1"/>
      <w:numFmt w:val="bullet"/>
      <w:lvlText w:val="o"/>
      <w:lvlJc w:val="left"/>
      <w:pPr>
        <w:ind w:left="1287" w:hanging="360"/>
      </w:pPr>
      <w:rPr>
        <w:rFonts w:ascii="Courier New" w:hAnsi="Courier New" w:cs="Courier New"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nsid w:val="1BE83AE6"/>
    <w:multiLevelType w:val="hybridMultilevel"/>
    <w:tmpl w:val="F55EC8F4"/>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20924883"/>
    <w:multiLevelType w:val="hybridMultilevel"/>
    <w:tmpl w:val="2402D876"/>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nsid w:val="2D3C0B40"/>
    <w:multiLevelType w:val="hybridMultilevel"/>
    <w:tmpl w:val="AF748A18"/>
    <w:lvl w:ilvl="0" w:tplc="04150003">
      <w:start w:val="1"/>
      <w:numFmt w:val="bullet"/>
      <w:lvlText w:val="o"/>
      <w:lvlJc w:val="left"/>
      <w:pPr>
        <w:ind w:left="1788" w:hanging="360"/>
      </w:pPr>
      <w:rPr>
        <w:rFonts w:ascii="Courier New" w:hAnsi="Courier New" w:cs="Courier New"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8">
    <w:nsid w:val="31346367"/>
    <w:multiLevelType w:val="hybridMultilevel"/>
    <w:tmpl w:val="D99CEA20"/>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nsid w:val="31566D40"/>
    <w:multiLevelType w:val="hybridMultilevel"/>
    <w:tmpl w:val="2C842EA0"/>
    <w:lvl w:ilvl="0" w:tplc="0415000F">
      <w:start w:val="1"/>
      <w:numFmt w:val="decimal"/>
      <w:lvlText w:val="%1."/>
      <w:lvlJc w:val="left"/>
      <w:pPr>
        <w:ind w:left="720" w:hanging="360"/>
      </w:pPr>
      <w:rPr>
        <w:rFonts w:hint="default"/>
      </w:rPr>
    </w:lvl>
    <w:lvl w:ilvl="1" w:tplc="442253C4">
      <w:numFmt w:val="bullet"/>
      <w:lvlText w:val="•"/>
      <w:lvlJc w:val="left"/>
      <w:pPr>
        <w:ind w:left="1635" w:hanging="555"/>
      </w:pPr>
      <w:rPr>
        <w:rFonts w:ascii="Calibri" w:eastAsiaTheme="minorHAnsi" w:hAnsi="Calibri" w:cstheme="minorBid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35D7448C"/>
    <w:multiLevelType w:val="hybridMultilevel"/>
    <w:tmpl w:val="EFE0F39E"/>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3F317CDF"/>
    <w:multiLevelType w:val="hybridMultilevel"/>
    <w:tmpl w:val="87EE6096"/>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nsid w:val="43E14B33"/>
    <w:multiLevelType w:val="hybridMultilevel"/>
    <w:tmpl w:val="4314CDB8"/>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nsid w:val="45D41D2A"/>
    <w:multiLevelType w:val="hybridMultilevel"/>
    <w:tmpl w:val="297E267C"/>
    <w:lvl w:ilvl="0" w:tplc="04150003">
      <w:start w:val="1"/>
      <w:numFmt w:val="bullet"/>
      <w:lvlText w:val="o"/>
      <w:lvlJc w:val="left"/>
      <w:pPr>
        <w:ind w:left="1440" w:hanging="360"/>
      </w:pPr>
      <w:rPr>
        <w:rFonts w:ascii="Courier New" w:hAnsi="Courier New" w:cs="Courier New"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nsid w:val="4D3D4FCB"/>
    <w:multiLevelType w:val="hybridMultilevel"/>
    <w:tmpl w:val="407E98C6"/>
    <w:lvl w:ilvl="0" w:tplc="64A454A2">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A3D1DE2"/>
    <w:multiLevelType w:val="hybridMultilevel"/>
    <w:tmpl w:val="3B188C4A"/>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nsid w:val="5AB232DB"/>
    <w:multiLevelType w:val="hybridMultilevel"/>
    <w:tmpl w:val="765ABF72"/>
    <w:lvl w:ilvl="0" w:tplc="04150003">
      <w:start w:val="1"/>
      <w:numFmt w:val="bullet"/>
      <w:lvlText w:val="o"/>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5C6145C7"/>
    <w:multiLevelType w:val="hybridMultilevel"/>
    <w:tmpl w:val="BE96311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3493115"/>
    <w:multiLevelType w:val="hybridMultilevel"/>
    <w:tmpl w:val="4EF201F8"/>
    <w:lvl w:ilvl="0" w:tplc="04150001">
      <w:start w:val="1"/>
      <w:numFmt w:val="bullet"/>
      <w:lvlText w:val=""/>
      <w:lvlJc w:val="left"/>
      <w:pPr>
        <w:ind w:left="928"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nsid w:val="667E30BE"/>
    <w:multiLevelType w:val="hybridMultilevel"/>
    <w:tmpl w:val="68481230"/>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1">
    <w:nsid w:val="674B02A0"/>
    <w:multiLevelType w:val="hybridMultilevel"/>
    <w:tmpl w:val="CC545B1C"/>
    <w:lvl w:ilvl="0" w:tplc="BE9AA740">
      <w:start w:val="201"/>
      <w:numFmt w:val="decimal"/>
      <w:pStyle w:val="Nagwek1"/>
      <w:lvlText w:val="%1"/>
      <w:lvlJc w:val="left"/>
      <w:pPr>
        <w:ind w:left="0"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1" w:tplc="C9F6929E">
      <w:start w:val="1"/>
      <w:numFmt w:val="lowerLetter"/>
      <w:lvlText w:val="%2"/>
      <w:lvlJc w:val="left"/>
      <w:pPr>
        <w:ind w:left="13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2" w:tplc="1CE85EBC">
      <w:start w:val="1"/>
      <w:numFmt w:val="lowerRoman"/>
      <w:lvlText w:val="%3"/>
      <w:lvlJc w:val="left"/>
      <w:pPr>
        <w:ind w:left="20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3" w:tplc="E8B647F0">
      <w:start w:val="1"/>
      <w:numFmt w:val="decimal"/>
      <w:lvlText w:val="%4"/>
      <w:lvlJc w:val="left"/>
      <w:pPr>
        <w:ind w:left="27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4" w:tplc="24BE0C92">
      <w:start w:val="1"/>
      <w:numFmt w:val="lowerLetter"/>
      <w:lvlText w:val="%5"/>
      <w:lvlJc w:val="left"/>
      <w:pPr>
        <w:ind w:left="349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5" w:tplc="9D20414C">
      <w:start w:val="1"/>
      <w:numFmt w:val="lowerRoman"/>
      <w:lvlText w:val="%6"/>
      <w:lvlJc w:val="left"/>
      <w:pPr>
        <w:ind w:left="421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6" w:tplc="8DE2BC66">
      <w:start w:val="1"/>
      <w:numFmt w:val="decimal"/>
      <w:lvlText w:val="%7"/>
      <w:lvlJc w:val="left"/>
      <w:pPr>
        <w:ind w:left="49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7" w:tplc="3AD43DC8">
      <w:start w:val="1"/>
      <w:numFmt w:val="lowerLetter"/>
      <w:lvlText w:val="%8"/>
      <w:lvlJc w:val="left"/>
      <w:pPr>
        <w:ind w:left="56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8" w:tplc="9C1C7246">
      <w:start w:val="1"/>
      <w:numFmt w:val="lowerRoman"/>
      <w:lvlText w:val="%9"/>
      <w:lvlJc w:val="left"/>
      <w:pPr>
        <w:ind w:left="63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abstractNum>
  <w:abstractNum w:abstractNumId="22">
    <w:nsid w:val="6B4B73A1"/>
    <w:multiLevelType w:val="hybridMultilevel"/>
    <w:tmpl w:val="689C8E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6FC224AB"/>
    <w:multiLevelType w:val="hybridMultilevel"/>
    <w:tmpl w:val="D8084350"/>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nsid w:val="7AC819D8"/>
    <w:multiLevelType w:val="hybridMultilevel"/>
    <w:tmpl w:val="710A0E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7EA01032"/>
    <w:multiLevelType w:val="hybridMultilevel"/>
    <w:tmpl w:val="D9F2BC36"/>
    <w:lvl w:ilvl="0" w:tplc="04150017">
      <w:start w:val="1"/>
      <w:numFmt w:val="lowerLetter"/>
      <w:lvlText w:val="%1)"/>
      <w:lvlJc w:val="left"/>
      <w:pPr>
        <w:ind w:left="1068" w:hanging="360"/>
      </w:pPr>
      <w:rPr>
        <w:rFont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num w:numId="1">
    <w:abstractNumId w:val="4"/>
  </w:num>
  <w:num w:numId="2">
    <w:abstractNumId w:val="10"/>
  </w:num>
  <w:num w:numId="3">
    <w:abstractNumId w:val="21"/>
    <w:lvlOverride w:ilvl="0">
      <w:startOverride w:val="20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num>
  <w:num w:numId="8">
    <w:abstractNumId w:val="14"/>
  </w:num>
  <w:num w:numId="9">
    <w:abstractNumId w:val="5"/>
  </w:num>
  <w:num w:numId="10">
    <w:abstractNumId w:val="7"/>
  </w:num>
  <w:num w:numId="11">
    <w:abstractNumId w:val="16"/>
  </w:num>
  <w:num w:numId="12">
    <w:abstractNumId w:val="1"/>
  </w:num>
  <w:num w:numId="13">
    <w:abstractNumId w:val="20"/>
  </w:num>
  <w:num w:numId="14">
    <w:abstractNumId w:val="23"/>
  </w:num>
  <w:num w:numId="15">
    <w:abstractNumId w:val="11"/>
  </w:num>
  <w:num w:numId="16">
    <w:abstractNumId w:val="13"/>
  </w:num>
  <w:num w:numId="17">
    <w:abstractNumId w:val="6"/>
  </w:num>
  <w:num w:numId="18">
    <w:abstractNumId w:val="2"/>
  </w:num>
  <w:num w:numId="19">
    <w:abstractNumId w:val="22"/>
  </w:num>
  <w:num w:numId="20">
    <w:abstractNumId w:val="25"/>
  </w:num>
  <w:num w:numId="21">
    <w:abstractNumId w:val="17"/>
  </w:num>
  <w:num w:numId="22">
    <w:abstractNumId w:val="9"/>
  </w:num>
  <w:num w:numId="23">
    <w:abstractNumId w:val="19"/>
  </w:num>
  <w:num w:numId="24">
    <w:abstractNumId w:val="12"/>
  </w:num>
  <w:num w:numId="25">
    <w:abstractNumId w:val="15"/>
  </w:num>
  <w:num w:numId="26">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5F2"/>
    <w:rsid w:val="00001643"/>
    <w:rsid w:val="000041D0"/>
    <w:rsid w:val="00012EF1"/>
    <w:rsid w:val="000232E9"/>
    <w:rsid w:val="000277D2"/>
    <w:rsid w:val="000357F6"/>
    <w:rsid w:val="000443A0"/>
    <w:rsid w:val="00047E2D"/>
    <w:rsid w:val="00050379"/>
    <w:rsid w:val="0005488D"/>
    <w:rsid w:val="000575F2"/>
    <w:rsid w:val="00066616"/>
    <w:rsid w:val="00072353"/>
    <w:rsid w:val="000760D0"/>
    <w:rsid w:val="00084592"/>
    <w:rsid w:val="00086861"/>
    <w:rsid w:val="000936F1"/>
    <w:rsid w:val="000A6F15"/>
    <w:rsid w:val="000B27A8"/>
    <w:rsid w:val="000B4F96"/>
    <w:rsid w:val="000D1627"/>
    <w:rsid w:val="000D7AFD"/>
    <w:rsid w:val="000D7CEE"/>
    <w:rsid w:val="000E2DE7"/>
    <w:rsid w:val="00103A31"/>
    <w:rsid w:val="0010710C"/>
    <w:rsid w:val="00114B08"/>
    <w:rsid w:val="00123D02"/>
    <w:rsid w:val="00134661"/>
    <w:rsid w:val="0014574D"/>
    <w:rsid w:val="00146E15"/>
    <w:rsid w:val="00150119"/>
    <w:rsid w:val="00151FE8"/>
    <w:rsid w:val="00161D43"/>
    <w:rsid w:val="00163AA6"/>
    <w:rsid w:val="00181526"/>
    <w:rsid w:val="0018584E"/>
    <w:rsid w:val="00190B58"/>
    <w:rsid w:val="0019336A"/>
    <w:rsid w:val="00194293"/>
    <w:rsid w:val="001A3B42"/>
    <w:rsid w:val="001B19A5"/>
    <w:rsid w:val="001C64B0"/>
    <w:rsid w:val="001C674E"/>
    <w:rsid w:val="001C7A45"/>
    <w:rsid w:val="001E106E"/>
    <w:rsid w:val="001F2071"/>
    <w:rsid w:val="001F2A71"/>
    <w:rsid w:val="0021148E"/>
    <w:rsid w:val="00213B3A"/>
    <w:rsid w:val="00217CE8"/>
    <w:rsid w:val="0022028F"/>
    <w:rsid w:val="00222CD9"/>
    <w:rsid w:val="00234984"/>
    <w:rsid w:val="00235609"/>
    <w:rsid w:val="0024339E"/>
    <w:rsid w:val="00253516"/>
    <w:rsid w:val="002640F3"/>
    <w:rsid w:val="00266976"/>
    <w:rsid w:val="00294108"/>
    <w:rsid w:val="002960A4"/>
    <w:rsid w:val="002A2716"/>
    <w:rsid w:val="002A6575"/>
    <w:rsid w:val="002A6603"/>
    <w:rsid w:val="002B7E89"/>
    <w:rsid w:val="002C43AF"/>
    <w:rsid w:val="002C71BA"/>
    <w:rsid w:val="002D3127"/>
    <w:rsid w:val="002D7BA4"/>
    <w:rsid w:val="002E2147"/>
    <w:rsid w:val="002F2090"/>
    <w:rsid w:val="00304318"/>
    <w:rsid w:val="00305450"/>
    <w:rsid w:val="003176E2"/>
    <w:rsid w:val="003258F2"/>
    <w:rsid w:val="00336844"/>
    <w:rsid w:val="00342616"/>
    <w:rsid w:val="003557FB"/>
    <w:rsid w:val="003562E7"/>
    <w:rsid w:val="00365CE5"/>
    <w:rsid w:val="003729E9"/>
    <w:rsid w:val="003746F7"/>
    <w:rsid w:val="00375FFC"/>
    <w:rsid w:val="00376CF3"/>
    <w:rsid w:val="003A130B"/>
    <w:rsid w:val="003A156E"/>
    <w:rsid w:val="003A2983"/>
    <w:rsid w:val="003C3653"/>
    <w:rsid w:val="003C5B4B"/>
    <w:rsid w:val="003D3122"/>
    <w:rsid w:val="003E55F3"/>
    <w:rsid w:val="003E5C03"/>
    <w:rsid w:val="003E5C35"/>
    <w:rsid w:val="003E6405"/>
    <w:rsid w:val="003F4948"/>
    <w:rsid w:val="00402E16"/>
    <w:rsid w:val="00404ACA"/>
    <w:rsid w:val="00411AA1"/>
    <w:rsid w:val="004166F6"/>
    <w:rsid w:val="00422B3D"/>
    <w:rsid w:val="0042309E"/>
    <w:rsid w:val="00427DFF"/>
    <w:rsid w:val="004407F7"/>
    <w:rsid w:val="00447FFA"/>
    <w:rsid w:val="00454884"/>
    <w:rsid w:val="00464213"/>
    <w:rsid w:val="0046599B"/>
    <w:rsid w:val="00476661"/>
    <w:rsid w:val="00484EA2"/>
    <w:rsid w:val="00484FD5"/>
    <w:rsid w:val="004A3571"/>
    <w:rsid w:val="004C6323"/>
    <w:rsid w:val="004D3097"/>
    <w:rsid w:val="004D5D98"/>
    <w:rsid w:val="004F7D32"/>
    <w:rsid w:val="005116AF"/>
    <w:rsid w:val="00514C6F"/>
    <w:rsid w:val="00515C5C"/>
    <w:rsid w:val="00523331"/>
    <w:rsid w:val="005241CA"/>
    <w:rsid w:val="00536E7D"/>
    <w:rsid w:val="00541A0C"/>
    <w:rsid w:val="00542C2B"/>
    <w:rsid w:val="005434FD"/>
    <w:rsid w:val="00544985"/>
    <w:rsid w:val="00544F00"/>
    <w:rsid w:val="0055008A"/>
    <w:rsid w:val="00552F15"/>
    <w:rsid w:val="005530F0"/>
    <w:rsid w:val="00555A9D"/>
    <w:rsid w:val="005571CB"/>
    <w:rsid w:val="00564242"/>
    <w:rsid w:val="00565CF3"/>
    <w:rsid w:val="005663A6"/>
    <w:rsid w:val="00566ABA"/>
    <w:rsid w:val="00575181"/>
    <w:rsid w:val="00584EE4"/>
    <w:rsid w:val="00592B96"/>
    <w:rsid w:val="005A0525"/>
    <w:rsid w:val="005A4027"/>
    <w:rsid w:val="005B16B9"/>
    <w:rsid w:val="005B66D0"/>
    <w:rsid w:val="005B76B2"/>
    <w:rsid w:val="005C1058"/>
    <w:rsid w:val="005C6E07"/>
    <w:rsid w:val="005D0C16"/>
    <w:rsid w:val="005D0EAE"/>
    <w:rsid w:val="005D1D07"/>
    <w:rsid w:val="005D5007"/>
    <w:rsid w:val="005E1431"/>
    <w:rsid w:val="005E5FB7"/>
    <w:rsid w:val="005F615D"/>
    <w:rsid w:val="00604C68"/>
    <w:rsid w:val="00606DD9"/>
    <w:rsid w:val="006078C5"/>
    <w:rsid w:val="00616C3A"/>
    <w:rsid w:val="0062147A"/>
    <w:rsid w:val="00635D08"/>
    <w:rsid w:val="00637F8F"/>
    <w:rsid w:val="00640BE0"/>
    <w:rsid w:val="0064184F"/>
    <w:rsid w:val="00642FAC"/>
    <w:rsid w:val="00650FEA"/>
    <w:rsid w:val="00667EF3"/>
    <w:rsid w:val="00670269"/>
    <w:rsid w:val="00684F42"/>
    <w:rsid w:val="00692994"/>
    <w:rsid w:val="0069399C"/>
    <w:rsid w:val="00694190"/>
    <w:rsid w:val="0069467C"/>
    <w:rsid w:val="006A0AAC"/>
    <w:rsid w:val="006A238B"/>
    <w:rsid w:val="006A4D9D"/>
    <w:rsid w:val="006B2885"/>
    <w:rsid w:val="006B4792"/>
    <w:rsid w:val="006B6D38"/>
    <w:rsid w:val="006C15F3"/>
    <w:rsid w:val="006C23DB"/>
    <w:rsid w:val="006C6332"/>
    <w:rsid w:val="006E2AB3"/>
    <w:rsid w:val="006F59BD"/>
    <w:rsid w:val="00700751"/>
    <w:rsid w:val="007032BD"/>
    <w:rsid w:val="00711C7E"/>
    <w:rsid w:val="00716851"/>
    <w:rsid w:val="00716C71"/>
    <w:rsid w:val="007173DA"/>
    <w:rsid w:val="007207B6"/>
    <w:rsid w:val="007347AD"/>
    <w:rsid w:val="00735433"/>
    <w:rsid w:val="0073647A"/>
    <w:rsid w:val="007367C4"/>
    <w:rsid w:val="0074286A"/>
    <w:rsid w:val="00743D2E"/>
    <w:rsid w:val="00746F54"/>
    <w:rsid w:val="00747E45"/>
    <w:rsid w:val="00751234"/>
    <w:rsid w:val="00752A52"/>
    <w:rsid w:val="0076477D"/>
    <w:rsid w:val="00770AC3"/>
    <w:rsid w:val="00771C54"/>
    <w:rsid w:val="0077500F"/>
    <w:rsid w:val="00785E6E"/>
    <w:rsid w:val="00791496"/>
    <w:rsid w:val="00797692"/>
    <w:rsid w:val="00797D7A"/>
    <w:rsid w:val="007A49A5"/>
    <w:rsid w:val="007C256A"/>
    <w:rsid w:val="007D62B4"/>
    <w:rsid w:val="007E6827"/>
    <w:rsid w:val="007F6E7B"/>
    <w:rsid w:val="008249EF"/>
    <w:rsid w:val="00830A15"/>
    <w:rsid w:val="00840C17"/>
    <w:rsid w:val="00860E9E"/>
    <w:rsid w:val="0087058A"/>
    <w:rsid w:val="0088084B"/>
    <w:rsid w:val="008817E3"/>
    <w:rsid w:val="008901FF"/>
    <w:rsid w:val="008A4932"/>
    <w:rsid w:val="008B6DE5"/>
    <w:rsid w:val="008C3254"/>
    <w:rsid w:val="008C356D"/>
    <w:rsid w:val="008C48D4"/>
    <w:rsid w:val="008C5A44"/>
    <w:rsid w:val="008C7060"/>
    <w:rsid w:val="008C75CC"/>
    <w:rsid w:val="008D0DE5"/>
    <w:rsid w:val="008D2C45"/>
    <w:rsid w:val="008D336E"/>
    <w:rsid w:val="008D5FDC"/>
    <w:rsid w:val="008E2843"/>
    <w:rsid w:val="009200C6"/>
    <w:rsid w:val="00931FBA"/>
    <w:rsid w:val="00942A98"/>
    <w:rsid w:val="00951116"/>
    <w:rsid w:val="009535ED"/>
    <w:rsid w:val="009625C5"/>
    <w:rsid w:val="009762E9"/>
    <w:rsid w:val="00981C08"/>
    <w:rsid w:val="00985D9C"/>
    <w:rsid w:val="00994A87"/>
    <w:rsid w:val="00997160"/>
    <w:rsid w:val="009A6403"/>
    <w:rsid w:val="009A796A"/>
    <w:rsid w:val="009B0062"/>
    <w:rsid w:val="009B162B"/>
    <w:rsid w:val="009B3BF7"/>
    <w:rsid w:val="009B4612"/>
    <w:rsid w:val="009C5897"/>
    <w:rsid w:val="009E1748"/>
    <w:rsid w:val="009E18F1"/>
    <w:rsid w:val="009E6A61"/>
    <w:rsid w:val="009F0F9A"/>
    <w:rsid w:val="009F6C1C"/>
    <w:rsid w:val="00A10A5C"/>
    <w:rsid w:val="00A10E6E"/>
    <w:rsid w:val="00A11F64"/>
    <w:rsid w:val="00A128AA"/>
    <w:rsid w:val="00A318E6"/>
    <w:rsid w:val="00A36049"/>
    <w:rsid w:val="00A45B8A"/>
    <w:rsid w:val="00A467F8"/>
    <w:rsid w:val="00A57F06"/>
    <w:rsid w:val="00A64AC2"/>
    <w:rsid w:val="00A6550C"/>
    <w:rsid w:val="00A80C3D"/>
    <w:rsid w:val="00A80E03"/>
    <w:rsid w:val="00A84DB5"/>
    <w:rsid w:val="00A86A8F"/>
    <w:rsid w:val="00A91757"/>
    <w:rsid w:val="00AA5949"/>
    <w:rsid w:val="00AB0D91"/>
    <w:rsid w:val="00AB1D11"/>
    <w:rsid w:val="00AC53C0"/>
    <w:rsid w:val="00AD322B"/>
    <w:rsid w:val="00AD6A41"/>
    <w:rsid w:val="00AF5C9F"/>
    <w:rsid w:val="00B00F0B"/>
    <w:rsid w:val="00B12D07"/>
    <w:rsid w:val="00B137DF"/>
    <w:rsid w:val="00B20155"/>
    <w:rsid w:val="00B22D4E"/>
    <w:rsid w:val="00B2505B"/>
    <w:rsid w:val="00B264EA"/>
    <w:rsid w:val="00B33DA7"/>
    <w:rsid w:val="00B37A52"/>
    <w:rsid w:val="00B406BB"/>
    <w:rsid w:val="00B521A3"/>
    <w:rsid w:val="00B5229A"/>
    <w:rsid w:val="00B52737"/>
    <w:rsid w:val="00B67040"/>
    <w:rsid w:val="00B721DB"/>
    <w:rsid w:val="00B7220B"/>
    <w:rsid w:val="00B72E80"/>
    <w:rsid w:val="00B95520"/>
    <w:rsid w:val="00BA4164"/>
    <w:rsid w:val="00BB712F"/>
    <w:rsid w:val="00BC3560"/>
    <w:rsid w:val="00BD4DEB"/>
    <w:rsid w:val="00BD7476"/>
    <w:rsid w:val="00BF2187"/>
    <w:rsid w:val="00BF65F9"/>
    <w:rsid w:val="00C02F3B"/>
    <w:rsid w:val="00C067B6"/>
    <w:rsid w:val="00C24942"/>
    <w:rsid w:val="00C263B0"/>
    <w:rsid w:val="00C27F50"/>
    <w:rsid w:val="00C615EB"/>
    <w:rsid w:val="00C64241"/>
    <w:rsid w:val="00C66EC6"/>
    <w:rsid w:val="00C70432"/>
    <w:rsid w:val="00C82772"/>
    <w:rsid w:val="00C90566"/>
    <w:rsid w:val="00C90EE3"/>
    <w:rsid w:val="00C9171B"/>
    <w:rsid w:val="00C954A8"/>
    <w:rsid w:val="00CA2B7D"/>
    <w:rsid w:val="00CA43DE"/>
    <w:rsid w:val="00CB0B3B"/>
    <w:rsid w:val="00CB4705"/>
    <w:rsid w:val="00CB61B9"/>
    <w:rsid w:val="00CD2CAD"/>
    <w:rsid w:val="00CE4842"/>
    <w:rsid w:val="00CF07B8"/>
    <w:rsid w:val="00CF100C"/>
    <w:rsid w:val="00CF1BFA"/>
    <w:rsid w:val="00CF22DF"/>
    <w:rsid w:val="00D10134"/>
    <w:rsid w:val="00D108DB"/>
    <w:rsid w:val="00D144BE"/>
    <w:rsid w:val="00D20580"/>
    <w:rsid w:val="00D30610"/>
    <w:rsid w:val="00D32707"/>
    <w:rsid w:val="00D432F3"/>
    <w:rsid w:val="00D435FB"/>
    <w:rsid w:val="00D479D7"/>
    <w:rsid w:val="00D50C4E"/>
    <w:rsid w:val="00D56981"/>
    <w:rsid w:val="00D56BBB"/>
    <w:rsid w:val="00D63D7E"/>
    <w:rsid w:val="00D6427F"/>
    <w:rsid w:val="00D73DD3"/>
    <w:rsid w:val="00D7439F"/>
    <w:rsid w:val="00D97DB1"/>
    <w:rsid w:val="00DA13A9"/>
    <w:rsid w:val="00DB1651"/>
    <w:rsid w:val="00DB2D9D"/>
    <w:rsid w:val="00DB6F60"/>
    <w:rsid w:val="00DC65DD"/>
    <w:rsid w:val="00DD3ED6"/>
    <w:rsid w:val="00DD56B4"/>
    <w:rsid w:val="00DD7CC8"/>
    <w:rsid w:val="00DE40AA"/>
    <w:rsid w:val="00DF01DA"/>
    <w:rsid w:val="00DF18F1"/>
    <w:rsid w:val="00DF4115"/>
    <w:rsid w:val="00E01322"/>
    <w:rsid w:val="00E14951"/>
    <w:rsid w:val="00E230F8"/>
    <w:rsid w:val="00E232D4"/>
    <w:rsid w:val="00E23B11"/>
    <w:rsid w:val="00E24203"/>
    <w:rsid w:val="00E31943"/>
    <w:rsid w:val="00E401CD"/>
    <w:rsid w:val="00E43A5E"/>
    <w:rsid w:val="00E45569"/>
    <w:rsid w:val="00E5141A"/>
    <w:rsid w:val="00E53D30"/>
    <w:rsid w:val="00E54260"/>
    <w:rsid w:val="00E543FB"/>
    <w:rsid w:val="00E80073"/>
    <w:rsid w:val="00E83FAA"/>
    <w:rsid w:val="00E907FA"/>
    <w:rsid w:val="00E93860"/>
    <w:rsid w:val="00E96A65"/>
    <w:rsid w:val="00EB3FCD"/>
    <w:rsid w:val="00EB6911"/>
    <w:rsid w:val="00EB7CCA"/>
    <w:rsid w:val="00EC3600"/>
    <w:rsid w:val="00EC5C62"/>
    <w:rsid w:val="00EC6266"/>
    <w:rsid w:val="00EE3180"/>
    <w:rsid w:val="00F02FCD"/>
    <w:rsid w:val="00F044D8"/>
    <w:rsid w:val="00F13DDE"/>
    <w:rsid w:val="00F17751"/>
    <w:rsid w:val="00F312CB"/>
    <w:rsid w:val="00F332EA"/>
    <w:rsid w:val="00F3551D"/>
    <w:rsid w:val="00F35614"/>
    <w:rsid w:val="00F45E37"/>
    <w:rsid w:val="00F71F0A"/>
    <w:rsid w:val="00F76090"/>
    <w:rsid w:val="00F95386"/>
    <w:rsid w:val="00FA0DD7"/>
    <w:rsid w:val="00FA1310"/>
    <w:rsid w:val="00FA4629"/>
    <w:rsid w:val="00FA7721"/>
    <w:rsid w:val="00FB5A49"/>
    <w:rsid w:val="00FC05D9"/>
    <w:rsid w:val="00FC276C"/>
    <w:rsid w:val="00FD5E78"/>
    <w:rsid w:val="00FF11FF"/>
    <w:rsid w:val="00FF53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3"/>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
    <w:unhideWhenUsed/>
    <w:qFormat/>
    <w:rsid w:val="00DF4115"/>
    <w:pPr>
      <w:keepNext/>
      <w:keepLines/>
      <w:spacing w:before="200" w:after="0"/>
      <w:outlineLvl w:val="1"/>
    </w:pPr>
    <w:rPr>
      <w:rFonts w:asciiTheme="majorHAnsi" w:eastAsiaTheme="majorEastAsia" w:hAnsiTheme="majorHAnsi" w:cstheme="majorBidi"/>
      <w:b/>
      <w:bCs/>
      <w:color w:val="114928" w:themeColor="accent1"/>
      <w:sz w:val="26"/>
      <w:szCs w:val="26"/>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paragraph" w:styleId="Nagwek4">
    <w:name w:val="heading 4"/>
    <w:basedOn w:val="Normalny"/>
    <w:next w:val="Normalny"/>
    <w:link w:val="Nagwek4Znak"/>
    <w:uiPriority w:val="9"/>
    <w:unhideWhenUsed/>
    <w:qFormat/>
    <w:rsid w:val="00F17751"/>
    <w:pPr>
      <w:keepNext/>
      <w:keepLines/>
      <w:spacing w:before="200" w:after="0" w:line="276" w:lineRule="auto"/>
      <w:outlineLvl w:val="3"/>
    </w:pPr>
    <w:rPr>
      <w:rFonts w:asciiTheme="majorHAnsi" w:eastAsiaTheme="majorEastAsia" w:hAnsiTheme="majorHAnsi" w:cstheme="majorBidi"/>
      <w:b/>
      <w:bCs/>
      <w:i/>
      <w:iCs/>
      <w:color w:val="114928"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aliases w:val="sw tekst,CW_Lista,Wypunktowanie,L1,Numerowanie,Akapit z listą BS,BulletC,Wyliczanie,Obiekt,List Paragraph,normalny tekst,Akapit z listą31,Bullets"/>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3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Siatkatabelijasna1">
    <w:name w:val="Siatka tabeli — jasna1"/>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link w:val="DefaultZnak"/>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sw tekst Znak,CW_Lista Znak,Wypunktowanie Znak,L1 Znak,Numerowanie Znak,Akapit z listą BS Znak,BulletC Znak,Wyliczanie Znak,Obiekt Znak,List Paragraph Znak,normalny tekst Znak,Akapit z listą31 Znak,Bullets Znak"/>
    <w:link w:val="Akapitzlist"/>
    <w:uiPriority w:val="34"/>
    <w:qFormat/>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 w:type="character" w:customStyle="1" w:styleId="Nagwek2Znak">
    <w:name w:val="Nagłówek 2 Znak"/>
    <w:basedOn w:val="Domylnaczcionkaakapitu"/>
    <w:link w:val="Nagwek2"/>
    <w:uiPriority w:val="9"/>
    <w:rsid w:val="00DF4115"/>
    <w:rPr>
      <w:rFonts w:asciiTheme="majorHAnsi" w:eastAsiaTheme="majorEastAsia" w:hAnsiTheme="majorHAnsi" w:cstheme="majorBidi"/>
      <w:b/>
      <w:bCs/>
      <w:color w:val="114928" w:themeColor="accent1"/>
      <w:sz w:val="26"/>
      <w:szCs w:val="26"/>
    </w:rPr>
  </w:style>
  <w:style w:type="character" w:customStyle="1" w:styleId="Nagwek4Znak">
    <w:name w:val="Nagłówek 4 Znak"/>
    <w:basedOn w:val="Domylnaczcionkaakapitu"/>
    <w:link w:val="Nagwek4"/>
    <w:uiPriority w:val="9"/>
    <w:rsid w:val="00F17751"/>
    <w:rPr>
      <w:rFonts w:asciiTheme="majorHAnsi" w:eastAsiaTheme="majorEastAsia" w:hAnsiTheme="majorHAnsi" w:cstheme="majorBidi"/>
      <w:b/>
      <w:bCs/>
      <w:i/>
      <w:iCs/>
      <w:color w:val="114928" w:themeColor="accent1"/>
    </w:rPr>
  </w:style>
  <w:style w:type="paragraph" w:customStyle="1" w:styleId="Standard">
    <w:name w:val="Standard"/>
    <w:rsid w:val="00EB3FCD"/>
    <w:pPr>
      <w:suppressAutoHyphens/>
      <w:autoSpaceDN w:val="0"/>
      <w:spacing w:after="200" w:line="276" w:lineRule="auto"/>
    </w:pPr>
    <w:rPr>
      <w:rFonts w:ascii="Calibri" w:eastAsia="Calibri" w:hAnsi="Calibri" w:cs="Calibri"/>
      <w:kern w:val="3"/>
      <w:lang w:eastAsia="pl-PL"/>
    </w:rPr>
  </w:style>
  <w:style w:type="character" w:customStyle="1" w:styleId="DefaultZnak">
    <w:name w:val="Default Znak"/>
    <w:link w:val="Default"/>
    <w:locked/>
    <w:rsid w:val="00CA2B7D"/>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3"/>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
    <w:unhideWhenUsed/>
    <w:qFormat/>
    <w:rsid w:val="00DF4115"/>
    <w:pPr>
      <w:keepNext/>
      <w:keepLines/>
      <w:spacing w:before="200" w:after="0"/>
      <w:outlineLvl w:val="1"/>
    </w:pPr>
    <w:rPr>
      <w:rFonts w:asciiTheme="majorHAnsi" w:eastAsiaTheme="majorEastAsia" w:hAnsiTheme="majorHAnsi" w:cstheme="majorBidi"/>
      <w:b/>
      <w:bCs/>
      <w:color w:val="114928" w:themeColor="accent1"/>
      <w:sz w:val="26"/>
      <w:szCs w:val="26"/>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paragraph" w:styleId="Nagwek4">
    <w:name w:val="heading 4"/>
    <w:basedOn w:val="Normalny"/>
    <w:next w:val="Normalny"/>
    <w:link w:val="Nagwek4Znak"/>
    <w:uiPriority w:val="9"/>
    <w:unhideWhenUsed/>
    <w:qFormat/>
    <w:rsid w:val="00F17751"/>
    <w:pPr>
      <w:keepNext/>
      <w:keepLines/>
      <w:spacing w:before="200" w:after="0" w:line="276" w:lineRule="auto"/>
      <w:outlineLvl w:val="3"/>
    </w:pPr>
    <w:rPr>
      <w:rFonts w:asciiTheme="majorHAnsi" w:eastAsiaTheme="majorEastAsia" w:hAnsiTheme="majorHAnsi" w:cstheme="majorBidi"/>
      <w:b/>
      <w:bCs/>
      <w:i/>
      <w:iCs/>
      <w:color w:val="114928"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aliases w:val="sw tekst,CW_Lista,Wypunktowanie,L1,Numerowanie,Akapit z listą BS,BulletC,Wyliczanie,Obiekt,List Paragraph,normalny tekst,Akapit z listą31,Bullets"/>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3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Siatkatabelijasna1">
    <w:name w:val="Siatka tabeli — jasna1"/>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link w:val="DefaultZnak"/>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sw tekst Znak,CW_Lista Znak,Wypunktowanie Znak,L1 Znak,Numerowanie Znak,Akapit z listą BS Znak,BulletC Znak,Wyliczanie Znak,Obiekt Znak,List Paragraph Znak,normalny tekst Znak,Akapit z listą31 Znak,Bullets Znak"/>
    <w:link w:val="Akapitzlist"/>
    <w:uiPriority w:val="34"/>
    <w:qFormat/>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 w:type="character" w:customStyle="1" w:styleId="Nagwek2Znak">
    <w:name w:val="Nagłówek 2 Znak"/>
    <w:basedOn w:val="Domylnaczcionkaakapitu"/>
    <w:link w:val="Nagwek2"/>
    <w:uiPriority w:val="9"/>
    <w:rsid w:val="00DF4115"/>
    <w:rPr>
      <w:rFonts w:asciiTheme="majorHAnsi" w:eastAsiaTheme="majorEastAsia" w:hAnsiTheme="majorHAnsi" w:cstheme="majorBidi"/>
      <w:b/>
      <w:bCs/>
      <w:color w:val="114928" w:themeColor="accent1"/>
      <w:sz w:val="26"/>
      <w:szCs w:val="26"/>
    </w:rPr>
  </w:style>
  <w:style w:type="character" w:customStyle="1" w:styleId="Nagwek4Znak">
    <w:name w:val="Nagłówek 4 Znak"/>
    <w:basedOn w:val="Domylnaczcionkaakapitu"/>
    <w:link w:val="Nagwek4"/>
    <w:uiPriority w:val="9"/>
    <w:rsid w:val="00F17751"/>
    <w:rPr>
      <w:rFonts w:asciiTheme="majorHAnsi" w:eastAsiaTheme="majorEastAsia" w:hAnsiTheme="majorHAnsi" w:cstheme="majorBidi"/>
      <w:b/>
      <w:bCs/>
      <w:i/>
      <w:iCs/>
      <w:color w:val="114928" w:themeColor="accent1"/>
    </w:rPr>
  </w:style>
  <w:style w:type="paragraph" w:customStyle="1" w:styleId="Standard">
    <w:name w:val="Standard"/>
    <w:rsid w:val="00EB3FCD"/>
    <w:pPr>
      <w:suppressAutoHyphens/>
      <w:autoSpaceDN w:val="0"/>
      <w:spacing w:after="200" w:line="276" w:lineRule="auto"/>
    </w:pPr>
    <w:rPr>
      <w:rFonts w:ascii="Calibri" w:eastAsia="Calibri" w:hAnsi="Calibri" w:cs="Calibri"/>
      <w:kern w:val="3"/>
      <w:lang w:eastAsia="pl-PL"/>
    </w:rPr>
  </w:style>
  <w:style w:type="character" w:customStyle="1" w:styleId="DefaultZnak">
    <w:name w:val="Default Znak"/>
    <w:link w:val="Default"/>
    <w:locked/>
    <w:rsid w:val="00CA2B7D"/>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47260">
      <w:bodyDiv w:val="1"/>
      <w:marLeft w:val="0"/>
      <w:marRight w:val="0"/>
      <w:marTop w:val="0"/>
      <w:marBottom w:val="0"/>
      <w:divBdr>
        <w:top w:val="none" w:sz="0" w:space="0" w:color="auto"/>
        <w:left w:val="none" w:sz="0" w:space="0" w:color="auto"/>
        <w:bottom w:val="none" w:sz="0" w:space="0" w:color="auto"/>
        <w:right w:val="none" w:sz="0" w:space="0" w:color="auto"/>
      </w:divBdr>
    </w:div>
    <w:div w:id="877474911">
      <w:bodyDiv w:val="1"/>
      <w:marLeft w:val="0"/>
      <w:marRight w:val="0"/>
      <w:marTop w:val="0"/>
      <w:marBottom w:val="0"/>
      <w:divBdr>
        <w:top w:val="none" w:sz="0" w:space="0" w:color="auto"/>
        <w:left w:val="none" w:sz="0" w:space="0" w:color="auto"/>
        <w:bottom w:val="none" w:sz="0" w:space="0" w:color="auto"/>
        <w:right w:val="none" w:sz="0" w:space="0" w:color="auto"/>
      </w:divBdr>
    </w:div>
    <w:div w:id="900941047">
      <w:bodyDiv w:val="1"/>
      <w:marLeft w:val="240"/>
      <w:marRight w:val="240"/>
      <w:marTop w:val="240"/>
      <w:marBottom w:val="60"/>
      <w:divBdr>
        <w:top w:val="none" w:sz="0" w:space="0" w:color="auto"/>
        <w:left w:val="none" w:sz="0" w:space="0" w:color="auto"/>
        <w:bottom w:val="none" w:sz="0" w:space="0" w:color="auto"/>
        <w:right w:val="none" w:sz="0" w:space="0" w:color="auto"/>
      </w:divBdr>
      <w:divsChild>
        <w:div w:id="554659626">
          <w:marLeft w:val="0"/>
          <w:marRight w:val="0"/>
          <w:marTop w:val="0"/>
          <w:marBottom w:val="0"/>
          <w:divBdr>
            <w:top w:val="none" w:sz="0" w:space="0" w:color="auto"/>
            <w:left w:val="none" w:sz="0" w:space="0" w:color="auto"/>
            <w:bottom w:val="single" w:sz="6" w:space="9" w:color="C8C8C8"/>
            <w:right w:val="none" w:sz="0" w:space="0" w:color="auto"/>
          </w:divBdr>
          <w:divsChild>
            <w:div w:id="71510859">
              <w:marLeft w:val="0"/>
              <w:marRight w:val="0"/>
              <w:marTop w:val="0"/>
              <w:marBottom w:val="0"/>
              <w:divBdr>
                <w:top w:val="none" w:sz="0" w:space="0" w:color="auto"/>
                <w:left w:val="none" w:sz="0" w:space="0" w:color="auto"/>
                <w:bottom w:val="none" w:sz="0" w:space="0" w:color="auto"/>
                <w:right w:val="none" w:sz="0" w:space="0" w:color="auto"/>
              </w:divBdr>
            </w:div>
            <w:div w:id="2250994">
              <w:marLeft w:val="0"/>
              <w:marRight w:val="0"/>
              <w:marTop w:val="0"/>
              <w:marBottom w:val="0"/>
              <w:divBdr>
                <w:top w:val="none" w:sz="0" w:space="0" w:color="auto"/>
                <w:left w:val="none" w:sz="0" w:space="0" w:color="auto"/>
                <w:bottom w:val="none" w:sz="0" w:space="0" w:color="auto"/>
                <w:right w:val="none" w:sz="0" w:space="0" w:color="auto"/>
              </w:divBdr>
            </w:div>
            <w:div w:id="1682509432">
              <w:marLeft w:val="0"/>
              <w:marRight w:val="0"/>
              <w:marTop w:val="0"/>
              <w:marBottom w:val="0"/>
              <w:divBdr>
                <w:top w:val="none" w:sz="0" w:space="0" w:color="auto"/>
                <w:left w:val="none" w:sz="0" w:space="0" w:color="auto"/>
                <w:bottom w:val="none" w:sz="0" w:space="0" w:color="auto"/>
                <w:right w:val="none" w:sz="0" w:space="0" w:color="auto"/>
              </w:divBdr>
            </w:div>
            <w:div w:id="292105223">
              <w:marLeft w:val="0"/>
              <w:marRight w:val="0"/>
              <w:marTop w:val="0"/>
              <w:marBottom w:val="0"/>
              <w:divBdr>
                <w:top w:val="none" w:sz="0" w:space="0" w:color="auto"/>
                <w:left w:val="none" w:sz="0" w:space="0" w:color="auto"/>
                <w:bottom w:val="none" w:sz="0" w:space="0" w:color="auto"/>
                <w:right w:val="none" w:sz="0" w:space="0" w:color="auto"/>
              </w:divBdr>
            </w:div>
            <w:div w:id="330181748">
              <w:marLeft w:val="0"/>
              <w:marRight w:val="0"/>
              <w:marTop w:val="0"/>
              <w:marBottom w:val="0"/>
              <w:divBdr>
                <w:top w:val="none" w:sz="0" w:space="0" w:color="auto"/>
                <w:left w:val="none" w:sz="0" w:space="0" w:color="auto"/>
                <w:bottom w:val="none" w:sz="0" w:space="0" w:color="auto"/>
                <w:right w:val="none" w:sz="0" w:space="0" w:color="auto"/>
              </w:divBdr>
            </w:div>
            <w:div w:id="212934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dpr@gig.e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kolinska@gig.e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mwallenburg@gig.eu"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Niestandardowy 2">
      <a:dk1>
        <a:sysClr val="windowText" lastClr="000000"/>
      </a:dk1>
      <a:lt1>
        <a:sysClr val="window" lastClr="FFFFFF"/>
      </a:lt1>
      <a:dk2>
        <a:srgbClr val="44546A"/>
      </a:dk2>
      <a:lt2>
        <a:srgbClr val="E7E6E6"/>
      </a:lt2>
      <a:accent1>
        <a:srgbClr val="114928"/>
      </a:accent1>
      <a:accent2>
        <a:srgbClr val="ED5A47"/>
      </a:accent2>
      <a:accent3>
        <a:srgbClr val="00AAAE"/>
      </a:accent3>
      <a:accent4>
        <a:srgbClr val="E1223B"/>
      </a:accent4>
      <a:accent5>
        <a:srgbClr val="7F7F7F"/>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D8EE72-6589-4C96-BAF3-9A83D141E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5</Pages>
  <Words>2005</Words>
  <Characters>12031</Characters>
  <Application>Microsoft Office Word</Application>
  <DocSecurity>0</DocSecurity>
  <Lines>100</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Agata Szczegielniak</dc:creator>
  <cp:lastModifiedBy>Kolińska Sylwia</cp:lastModifiedBy>
  <cp:revision>344</cp:revision>
  <cp:lastPrinted>2024-09-25T10:46:00Z</cp:lastPrinted>
  <dcterms:created xsi:type="dcterms:W3CDTF">2020-03-19T11:09:00Z</dcterms:created>
  <dcterms:modified xsi:type="dcterms:W3CDTF">2025-01-07T09:37:00Z</dcterms:modified>
</cp:coreProperties>
</file>