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F9277F">
        <w:rPr>
          <w:rFonts w:ascii="Times New Roman" w:hAnsi="Times New Roman" w:cs="Times New Roman"/>
          <w:b/>
        </w:rPr>
        <w:t>5</w:t>
      </w:r>
      <w:r w:rsidR="005E4006" w:rsidRPr="00A163B4">
        <w:rPr>
          <w:rFonts w:ascii="Times New Roman" w:hAnsi="Times New Roman" w:cs="Times New Roman"/>
          <w:b/>
        </w:rPr>
        <w:t>/</w:t>
      </w:r>
      <w:r w:rsidR="00F9277F">
        <w:rPr>
          <w:rFonts w:ascii="Times New Roman" w:hAnsi="Times New Roman" w:cs="Times New Roman"/>
          <w:b/>
        </w:rPr>
        <w:t>05</w:t>
      </w:r>
      <w:r w:rsidR="00B37E6A">
        <w:rPr>
          <w:rFonts w:ascii="Times New Roman" w:hAnsi="Times New Roman" w:cs="Times New Roman"/>
          <w:b/>
        </w:rPr>
        <w:t>/0</w:t>
      </w:r>
      <w:r w:rsidR="00696EE0">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4F1FCA" w:rsidP="00745161">
      <w:pPr>
        <w:autoSpaceDE w:val="0"/>
        <w:autoSpaceDN w:val="0"/>
        <w:adjustRightInd w:val="0"/>
        <w:spacing w:line="480" w:lineRule="exact"/>
        <w:jc w:val="center"/>
        <w:rPr>
          <w:b/>
          <w:bCs/>
          <w:sz w:val="32"/>
          <w:szCs w:val="32"/>
        </w:rPr>
      </w:pPr>
      <w:r>
        <w:rPr>
          <w:b/>
          <w:sz w:val="32"/>
          <w:szCs w:val="32"/>
        </w:rPr>
        <w:t xml:space="preserve">Wykonanie robót górniczych </w:t>
      </w:r>
      <w:r w:rsidR="007933AC">
        <w:rPr>
          <w:b/>
          <w:sz w:val="32"/>
          <w:szCs w:val="32"/>
        </w:rPr>
        <w:t xml:space="preserve">na terenie </w:t>
      </w:r>
      <w:r w:rsidR="00266D9F" w:rsidRPr="00266D9F">
        <w:rPr>
          <w:b/>
          <w:sz w:val="32"/>
          <w:szCs w:val="32"/>
        </w:rPr>
        <w:t>KD Barbara</w:t>
      </w:r>
      <w:r w:rsidR="00266D9F">
        <w:rPr>
          <w:b/>
          <w:sz w:val="32"/>
          <w:szCs w:val="32"/>
        </w:rPr>
        <w:t xml:space="preserve"> w</w:t>
      </w:r>
      <w:r w:rsidR="007933AC">
        <w:rPr>
          <w:b/>
          <w:sz w:val="32"/>
          <w:szCs w:val="32"/>
        </w:rPr>
        <w:t> </w:t>
      </w:r>
      <w:r w:rsidR="00266D9F">
        <w:rPr>
          <w:b/>
          <w:sz w:val="32"/>
          <w:szCs w:val="32"/>
        </w:rPr>
        <w:t>Mikołowie</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BE0074" w:rsidRPr="00BE0074" w:rsidRDefault="00FA67B0">
      <w:pPr>
        <w:pStyle w:val="Spistreci1"/>
        <w:rPr>
          <w:rFonts w:ascii="Times New Roman" w:eastAsiaTheme="minorEastAsia" w:hAnsi="Times New Roman" w:cs="Times New Roman"/>
          <w:b w:val="0"/>
          <w:bCs w:val="0"/>
          <w:caps w:val="0"/>
          <w:noProof/>
          <w:sz w:val="20"/>
          <w:szCs w:val="20"/>
        </w:rPr>
      </w:pPr>
      <w:r w:rsidRPr="00BD68B4">
        <w:rPr>
          <w:rFonts w:ascii="Times New Roman" w:hAnsi="Times New Roman" w:cs="Times New Roman"/>
          <w:b w:val="0"/>
          <w:sz w:val="20"/>
          <w:szCs w:val="20"/>
        </w:rPr>
        <w:fldChar w:fldCharType="begin"/>
      </w:r>
      <w:r w:rsidR="00AE43B9" w:rsidRPr="00BD68B4">
        <w:rPr>
          <w:rFonts w:ascii="Times New Roman" w:hAnsi="Times New Roman" w:cs="Times New Roman"/>
          <w:b w:val="0"/>
          <w:sz w:val="20"/>
          <w:szCs w:val="20"/>
        </w:rPr>
        <w:instrText xml:space="preserve"> TOC \o "1-2" \h \z \u </w:instrText>
      </w:r>
      <w:r w:rsidRPr="00BD68B4">
        <w:rPr>
          <w:rFonts w:ascii="Times New Roman" w:hAnsi="Times New Roman" w:cs="Times New Roman"/>
          <w:b w:val="0"/>
          <w:sz w:val="20"/>
          <w:szCs w:val="20"/>
        </w:rPr>
        <w:fldChar w:fldCharType="separate"/>
      </w:r>
      <w:hyperlink w:anchor="_Toc407013164" w:history="1">
        <w:r w:rsidR="00BE0074" w:rsidRPr="00BE0074">
          <w:rPr>
            <w:rStyle w:val="Hipercze"/>
            <w:rFonts w:ascii="Times New Roman" w:hAnsi="Times New Roman" w:cs="Times New Roman"/>
            <w:b w:val="0"/>
            <w:noProof/>
            <w:sz w:val="20"/>
            <w:szCs w:val="20"/>
          </w:rPr>
          <w:t>ROZDZIAŁ 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ZAMAWIAJĄCY (NAZWA I ADRES)</w:t>
        </w:r>
        <w:r w:rsidR="00BE0074" w:rsidRPr="00BE0074">
          <w:rPr>
            <w:rFonts w:ascii="Times New Roman" w:hAnsi="Times New Roman" w:cs="Times New Roman"/>
            <w:b w:val="0"/>
            <w:noProof/>
            <w:webHidden/>
            <w:sz w:val="20"/>
            <w:szCs w:val="20"/>
          </w:rPr>
          <w:tab/>
        </w:r>
        <w:r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_Toc407013164 \h </w:instrText>
        </w:r>
        <w:r w:rsidRPr="00BE0074">
          <w:rPr>
            <w:rFonts w:ascii="Times New Roman" w:hAnsi="Times New Roman" w:cs="Times New Roman"/>
            <w:b w:val="0"/>
            <w:noProof/>
            <w:webHidden/>
            <w:sz w:val="20"/>
            <w:szCs w:val="20"/>
          </w:rPr>
        </w:r>
        <w:r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3</w:t>
        </w:r>
        <w:r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65" w:history="1">
        <w:r w:rsidR="00BE0074" w:rsidRPr="00BE0074">
          <w:rPr>
            <w:rStyle w:val="Hipercze"/>
            <w:rFonts w:ascii="Times New Roman" w:hAnsi="Times New Roman" w:cs="Times New Roman"/>
            <w:b w:val="0"/>
            <w:noProof/>
            <w:sz w:val="20"/>
            <w:szCs w:val="20"/>
          </w:rPr>
          <w:t>ROZDZIAŁ II.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TRYB UDZIELENIA ZAMÓWIENIA PUBLICZNEGO</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_Toc407013165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3</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66" w:history="1">
        <w:r w:rsidR="00BE0074" w:rsidRPr="00BE0074">
          <w:rPr>
            <w:rStyle w:val="Hipercze"/>
            <w:rFonts w:ascii="Times New Roman" w:hAnsi="Times New Roman" w:cs="Times New Roman"/>
            <w:b w:val="0"/>
            <w:noProof/>
            <w:sz w:val="20"/>
            <w:szCs w:val="20"/>
          </w:rPr>
          <w:t>ROZDZIAŁ III.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OPIS PRZEDMIOTU ZAMÓWIENIA</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_Toc407013166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3</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67" w:history="1">
        <w:r w:rsidR="00BE0074" w:rsidRPr="00BE0074">
          <w:rPr>
            <w:rStyle w:val="Hipercze"/>
            <w:rFonts w:ascii="Times New Roman" w:hAnsi="Times New Roman" w:cs="Times New Roman"/>
            <w:b w:val="0"/>
            <w:noProof/>
            <w:sz w:val="20"/>
            <w:szCs w:val="20"/>
          </w:rPr>
          <w:t>ROZDZIAŁ IV.</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INFORMACJA NA TEMAT CZĘŚCI ZAMÓWIENIA I MOŻLIWOŚCI SKŁADANIA OFERT CZĘŚCIOWYCH</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_Toc407013167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5</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68" w:history="1">
        <w:r w:rsidR="00BE0074" w:rsidRPr="00BE0074">
          <w:rPr>
            <w:rStyle w:val="Hipercze"/>
            <w:rFonts w:ascii="Times New Roman" w:hAnsi="Times New Roman" w:cs="Times New Roman"/>
            <w:b w:val="0"/>
            <w:noProof/>
            <w:sz w:val="20"/>
            <w:szCs w:val="20"/>
          </w:rPr>
          <w:t>ROZDZIAŁ V.</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INFORMACJA NA TEMAT MOŻLIWOŚCI SKŁADANIA OFERT WARIANTOWYCH</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_Toc407013168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5</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69" w:history="1">
        <w:r w:rsidR="00BE0074" w:rsidRPr="00BE0074">
          <w:rPr>
            <w:rStyle w:val="Hipercze"/>
            <w:rFonts w:ascii="Times New Roman" w:hAnsi="Times New Roman" w:cs="Times New Roman"/>
            <w:b w:val="0"/>
            <w:noProof/>
            <w:sz w:val="20"/>
            <w:szCs w:val="20"/>
          </w:rPr>
          <w:t>ROZDZIAŁ VI.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INFORMACJE NA TEMAT PRZEWIDYWANYCH ZAMÓWIEŃ UZUPEŁNIAJĄCYCH</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_Toc407013169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5</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0" w:history="1">
        <w:r w:rsidR="00BE0074" w:rsidRPr="00BE0074">
          <w:rPr>
            <w:rStyle w:val="Hipercze"/>
            <w:rFonts w:ascii="Times New Roman" w:hAnsi="Times New Roman" w:cs="Times New Roman"/>
            <w:b w:val="0"/>
            <w:noProof/>
            <w:sz w:val="20"/>
            <w:szCs w:val="20"/>
          </w:rPr>
          <w:t>ROZDZIAŁ VII. INFORMACJA W SPRAWIE ZWROTU KOSZTÓW W POSTĘPOWANIU</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_Toc407013170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5</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1" w:history="1">
        <w:r w:rsidR="00BE0074" w:rsidRPr="00BE0074">
          <w:rPr>
            <w:rStyle w:val="Hipercze"/>
            <w:rFonts w:ascii="Times New Roman" w:hAnsi="Times New Roman" w:cs="Times New Roman"/>
            <w:b w:val="0"/>
            <w:noProof/>
            <w:sz w:val="20"/>
            <w:szCs w:val="20"/>
          </w:rPr>
          <w:t>ROZDZIAŁ VIII.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_Toc407013171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6</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2" w:history="1">
        <w:r w:rsidR="00BE0074" w:rsidRPr="00BE0074">
          <w:rPr>
            <w:rStyle w:val="Hipercze"/>
            <w:rFonts w:ascii="Times New Roman" w:hAnsi="Times New Roman" w:cs="Times New Roman"/>
            <w:b w:val="0"/>
            <w:noProof/>
            <w:sz w:val="20"/>
            <w:szCs w:val="20"/>
          </w:rPr>
          <w:t>ROZDZIAŁ IX.</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TERMIN WYKONANIA ZAMÓWIENIA</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_Toc407013172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6</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3" w:history="1">
        <w:r w:rsidR="00BE0074" w:rsidRPr="00BE0074">
          <w:rPr>
            <w:rStyle w:val="Hipercze"/>
            <w:rFonts w:ascii="Times New Roman" w:hAnsi="Times New Roman" w:cs="Times New Roman"/>
            <w:b w:val="0"/>
            <w:noProof/>
            <w:sz w:val="20"/>
            <w:szCs w:val="20"/>
          </w:rPr>
          <w:t>ROZDZIAŁ X.</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_Toc407013173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7</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4" w:history="1">
        <w:r w:rsidR="00BE0074" w:rsidRPr="00BE0074">
          <w:rPr>
            <w:rStyle w:val="Hipercze"/>
            <w:rFonts w:ascii="Times New Roman" w:hAnsi="Times New Roman" w:cs="Times New Roman"/>
            <w:b w:val="0"/>
            <w:noProof/>
            <w:sz w:val="20"/>
            <w:szCs w:val="20"/>
          </w:rPr>
          <w:t>ROZDZIAŁ XI.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INFORMACJA O SPOSOBIE POROZUMIEWANIA SIĘ ZAMAWIAJĄCEGO Z WYKONAWCAMI</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_Toc407013174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11</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5" w:history="1">
        <w:r w:rsidR="00BE0074" w:rsidRPr="00BE0074">
          <w:rPr>
            <w:rStyle w:val="Hipercze"/>
            <w:rFonts w:ascii="Times New Roman" w:hAnsi="Times New Roman" w:cs="Times New Roman"/>
            <w:b w:val="0"/>
            <w:noProof/>
            <w:sz w:val="20"/>
            <w:szCs w:val="20"/>
          </w:rPr>
          <w:t>ROZDZIAŁ XII.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OPIS SPOSOBU UDZIELANIA WYJAŚNIEŃ DOTYCZĄCYCH SIWZ</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_Toc407013175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12</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6" w:history="1">
        <w:r w:rsidR="00BE0074" w:rsidRPr="00BE0074">
          <w:rPr>
            <w:rStyle w:val="Hipercze"/>
            <w:rFonts w:ascii="Times New Roman" w:hAnsi="Times New Roman" w:cs="Times New Roman"/>
            <w:b w:val="0"/>
            <w:noProof/>
            <w:sz w:val="20"/>
            <w:szCs w:val="20"/>
          </w:rPr>
          <w:t>ROZDZIAŁ XIII.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OSOBY ZE STRONY ZAMAWIAJĄCEGO UPRAWNIONE DO POROZUMIEWANIA SIĘ Z WYKONAWCAMI</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_Toc407013176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12</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7" w:history="1">
        <w:r w:rsidR="00BE0074" w:rsidRPr="00BE0074">
          <w:rPr>
            <w:rStyle w:val="Hipercze"/>
            <w:rFonts w:ascii="Times New Roman" w:hAnsi="Times New Roman" w:cs="Times New Roman"/>
            <w:b w:val="0"/>
            <w:noProof/>
            <w:sz w:val="20"/>
            <w:szCs w:val="20"/>
          </w:rPr>
          <w:t>ROZDZIAŁ XIV.</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TERMIN ZWIĄZANIA OFERTĄ</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_Toc407013177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12</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8" w:history="1">
        <w:r w:rsidR="00BE0074" w:rsidRPr="00BE0074">
          <w:rPr>
            <w:rStyle w:val="Hipercze"/>
            <w:rFonts w:ascii="Times New Roman" w:hAnsi="Times New Roman" w:cs="Times New Roman"/>
            <w:b w:val="0"/>
            <w:noProof/>
            <w:sz w:val="20"/>
            <w:szCs w:val="20"/>
          </w:rPr>
          <w:t>ROZDZIAŁ XV.</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OPIS SPOSOBU PRZYGOTOWANIA OFERT</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_Toc407013178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13</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79" w:history="1">
        <w:r w:rsidR="00BE0074" w:rsidRPr="00BE0074">
          <w:rPr>
            <w:rStyle w:val="Hipercze"/>
            <w:rFonts w:ascii="Times New Roman" w:hAnsi="Times New Roman" w:cs="Times New Roman"/>
            <w:b w:val="0"/>
            <w:noProof/>
            <w:sz w:val="20"/>
            <w:szCs w:val="20"/>
          </w:rPr>
          <w:t>ROZDZIAŁ XVI.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OPIS SPOSOBU OBLICZENIA CENY</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_Toc407013179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14</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80" w:history="1">
        <w:r w:rsidR="00BE0074" w:rsidRPr="00BE0074">
          <w:rPr>
            <w:rStyle w:val="Hipercze"/>
            <w:rFonts w:ascii="Times New Roman" w:hAnsi="Times New Roman" w:cs="Times New Roman"/>
            <w:b w:val="0"/>
            <w:noProof/>
            <w:sz w:val="20"/>
            <w:szCs w:val="20"/>
          </w:rPr>
          <w:t xml:space="preserve">ROZDZIAŁ XVII. </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MIEJSCE ORAZ TERMIN SKŁADANIA I OTWARCIA OFERT</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_Toc407013180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14</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81" w:history="1">
        <w:r w:rsidR="00BE0074" w:rsidRPr="00BE0074">
          <w:rPr>
            <w:rStyle w:val="Hipercze"/>
            <w:rFonts w:ascii="Times New Roman" w:hAnsi="Times New Roman" w:cs="Times New Roman"/>
            <w:b w:val="0"/>
            <w:noProof/>
            <w:sz w:val="20"/>
            <w:szCs w:val="20"/>
          </w:rPr>
          <w:t>ROZDZIAŁ XVIII.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INFORMACJE O TRYBIE OTWARCIA I OCENY OFERT</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_Toc407013181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15</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82" w:history="1">
        <w:r w:rsidR="00BE0074" w:rsidRPr="00BE0074">
          <w:rPr>
            <w:rStyle w:val="Hipercze"/>
            <w:rFonts w:ascii="Times New Roman" w:hAnsi="Times New Roman" w:cs="Times New Roman"/>
            <w:b w:val="0"/>
            <w:noProof/>
            <w:sz w:val="20"/>
            <w:szCs w:val="20"/>
          </w:rPr>
          <w:t>ROZDZIAŁ XIX.</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_Toc407013182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15</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83" w:history="1">
        <w:r w:rsidR="00BE0074" w:rsidRPr="00BE0074">
          <w:rPr>
            <w:rStyle w:val="Hipercze"/>
            <w:rFonts w:ascii="Times New Roman" w:hAnsi="Times New Roman" w:cs="Times New Roman"/>
            <w:b w:val="0"/>
            <w:noProof/>
            <w:sz w:val="20"/>
            <w:szCs w:val="20"/>
          </w:rPr>
          <w:t>ROZDZIAŁ XX.</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INFORMACJA NA TEMAT MOŻLIWOŚCI ROZLICZANIA SIĘ W WALUTACH OBCYCH</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_Toc407013183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16</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84" w:history="1">
        <w:r w:rsidR="00BE0074" w:rsidRPr="00BE0074">
          <w:rPr>
            <w:rStyle w:val="Hipercze"/>
            <w:rFonts w:ascii="Times New Roman" w:hAnsi="Times New Roman" w:cs="Times New Roman"/>
            <w:b w:val="0"/>
            <w:noProof/>
            <w:sz w:val="20"/>
            <w:szCs w:val="20"/>
          </w:rPr>
          <w:t>ROZDZIAŁ XXI.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ZABEZPIECZENIE NALEŻYTEGO WYKONANIA UMOWY</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_Toc407013184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16</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85" w:history="1">
        <w:r w:rsidR="00BE0074" w:rsidRPr="00BE0074">
          <w:rPr>
            <w:rStyle w:val="Hipercze"/>
            <w:rFonts w:ascii="Times New Roman" w:hAnsi="Times New Roman" w:cs="Times New Roman"/>
            <w:b w:val="0"/>
            <w:noProof/>
            <w:sz w:val="20"/>
            <w:szCs w:val="20"/>
          </w:rPr>
          <w:t>ROZDZIAŁ XXII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 xml:space="preserve"> INFORMACJE DOTYCZĄCE UMOWY</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_Toc407013185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18</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86" w:history="1">
        <w:r w:rsidR="00BE0074" w:rsidRPr="00BE0074">
          <w:rPr>
            <w:rStyle w:val="Hipercze"/>
            <w:rFonts w:ascii="Times New Roman" w:hAnsi="Times New Roman" w:cs="Times New Roman"/>
            <w:b w:val="0"/>
            <w:noProof/>
            <w:sz w:val="20"/>
            <w:szCs w:val="20"/>
          </w:rPr>
          <w:t>ROZDZIAŁ XXIII.</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_Toc407013186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19</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87" w:history="1">
        <w:r w:rsidR="00BE0074" w:rsidRPr="00BE0074">
          <w:rPr>
            <w:rStyle w:val="Hipercze"/>
            <w:rFonts w:ascii="Times New Roman" w:hAnsi="Times New Roman" w:cs="Times New Roman"/>
            <w:b w:val="0"/>
            <w:noProof/>
            <w:sz w:val="20"/>
            <w:szCs w:val="20"/>
          </w:rPr>
          <w:t>ROZDZIAŁ XXIV</w:t>
        </w:r>
        <w:r w:rsidR="00BE0074" w:rsidRPr="00BE0074">
          <w:rPr>
            <w:rFonts w:ascii="Times New Roman" w:eastAsiaTheme="minorEastAsia" w:hAnsi="Times New Roman" w:cs="Times New Roman"/>
            <w:b w:val="0"/>
            <w:bCs w:val="0"/>
            <w:caps w:val="0"/>
            <w:noProof/>
            <w:sz w:val="20"/>
            <w:szCs w:val="20"/>
          </w:rPr>
          <w:tab/>
        </w:r>
        <w:r w:rsidR="00BE0074" w:rsidRPr="00BE0074">
          <w:rPr>
            <w:rStyle w:val="Hipercze"/>
            <w:rFonts w:ascii="Times New Roman" w:hAnsi="Times New Roman" w:cs="Times New Roman"/>
            <w:b w:val="0"/>
            <w:noProof/>
            <w:sz w:val="20"/>
            <w:szCs w:val="20"/>
          </w:rPr>
          <w:t>POSTANOWIENIA KOŃCOWE</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_Toc407013187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21</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2"/>
        <w:rPr>
          <w:rFonts w:ascii="Times New Roman" w:eastAsiaTheme="minorEastAsia" w:hAnsi="Times New Roman" w:cs="Times New Roman"/>
          <w:b w:val="0"/>
          <w:bCs w:val="0"/>
          <w:noProof/>
        </w:rPr>
      </w:pPr>
      <w:hyperlink w:anchor="_Toc407013188" w:history="1">
        <w:r w:rsidR="00BE0074" w:rsidRPr="00BE0074">
          <w:rPr>
            <w:rStyle w:val="Hipercze"/>
            <w:rFonts w:ascii="Times New Roman" w:hAnsi="Times New Roman" w:cs="Times New Roman"/>
            <w:b w:val="0"/>
            <w:noProof/>
          </w:rPr>
          <w:t>Z</w:t>
        </w:r>
        <w:r w:rsidR="00BE0074" w:rsidRPr="00BE0074">
          <w:rPr>
            <w:rStyle w:val="Hipercze"/>
            <w:rFonts w:ascii="Times New Roman" w:hAnsi="Times New Roman" w:cs="Times New Roman"/>
            <w:b w:val="0"/>
            <w:noProof/>
            <w:w w:val="105"/>
          </w:rPr>
          <w:t>ałącznik nr 1 do SIWZ</w:t>
        </w:r>
        <w:r w:rsidR="00BE0074" w:rsidRPr="00BE0074">
          <w:rPr>
            <w:rFonts w:ascii="Times New Roman" w:hAnsi="Times New Roman" w:cs="Times New Roman"/>
            <w:b w:val="0"/>
            <w:noProof/>
            <w:webHidden/>
          </w:rPr>
          <w:tab/>
        </w:r>
        <w:r w:rsidR="00FA67B0" w:rsidRPr="00BE0074">
          <w:rPr>
            <w:rFonts w:ascii="Times New Roman" w:hAnsi="Times New Roman" w:cs="Times New Roman"/>
            <w:b w:val="0"/>
            <w:noProof/>
            <w:webHidden/>
          </w:rPr>
          <w:fldChar w:fldCharType="begin"/>
        </w:r>
        <w:r w:rsidR="00BE0074" w:rsidRPr="00BE0074">
          <w:rPr>
            <w:rFonts w:ascii="Times New Roman" w:hAnsi="Times New Roman" w:cs="Times New Roman"/>
            <w:b w:val="0"/>
            <w:noProof/>
            <w:webHidden/>
          </w:rPr>
          <w:instrText xml:space="preserve"> PAGEREF _Toc407013188 \h </w:instrText>
        </w:r>
        <w:r w:rsidR="00FA67B0" w:rsidRPr="00BE0074">
          <w:rPr>
            <w:rFonts w:ascii="Times New Roman" w:hAnsi="Times New Roman" w:cs="Times New Roman"/>
            <w:b w:val="0"/>
            <w:noProof/>
            <w:webHidden/>
          </w:rPr>
        </w:r>
        <w:r w:rsidR="00FA67B0" w:rsidRPr="00BE0074">
          <w:rPr>
            <w:rFonts w:ascii="Times New Roman" w:hAnsi="Times New Roman" w:cs="Times New Roman"/>
            <w:b w:val="0"/>
            <w:noProof/>
            <w:webHidden/>
          </w:rPr>
          <w:fldChar w:fldCharType="separate"/>
        </w:r>
        <w:r w:rsidR="00CF6CEC">
          <w:rPr>
            <w:rFonts w:ascii="Times New Roman" w:hAnsi="Times New Roman" w:cs="Times New Roman"/>
            <w:b w:val="0"/>
            <w:noProof/>
            <w:webHidden/>
          </w:rPr>
          <w:t>22</w:t>
        </w:r>
        <w:r w:rsidR="00FA67B0" w:rsidRPr="00BE0074">
          <w:rPr>
            <w:rFonts w:ascii="Times New Roman" w:hAnsi="Times New Roman" w:cs="Times New Roman"/>
            <w:b w:val="0"/>
            <w:noProof/>
            <w:webHidden/>
          </w:rPr>
          <w:fldChar w:fldCharType="end"/>
        </w:r>
      </w:hyperlink>
    </w:p>
    <w:p w:rsidR="00BE0074" w:rsidRPr="00BE0074" w:rsidRDefault="00955F2D">
      <w:pPr>
        <w:pStyle w:val="Spistreci2"/>
        <w:rPr>
          <w:rFonts w:ascii="Times New Roman" w:eastAsiaTheme="minorEastAsia" w:hAnsi="Times New Roman" w:cs="Times New Roman"/>
          <w:b w:val="0"/>
          <w:bCs w:val="0"/>
          <w:noProof/>
        </w:rPr>
      </w:pPr>
      <w:hyperlink w:anchor="_Toc407013189" w:history="1">
        <w:r w:rsidR="00BE0074" w:rsidRPr="00BE0074">
          <w:rPr>
            <w:rStyle w:val="Hipercze"/>
            <w:rFonts w:ascii="Times New Roman" w:hAnsi="Times New Roman" w:cs="Times New Roman"/>
            <w:b w:val="0"/>
            <w:noProof/>
          </w:rPr>
          <w:t>Załącznik nr 2 do SIWZ</w:t>
        </w:r>
        <w:r w:rsidR="00BE0074" w:rsidRPr="00BE0074">
          <w:rPr>
            <w:rFonts w:ascii="Times New Roman" w:hAnsi="Times New Roman" w:cs="Times New Roman"/>
            <w:b w:val="0"/>
            <w:noProof/>
            <w:webHidden/>
          </w:rPr>
          <w:tab/>
        </w:r>
        <w:r w:rsidR="00FA67B0" w:rsidRPr="00BE0074">
          <w:rPr>
            <w:rFonts w:ascii="Times New Roman" w:hAnsi="Times New Roman" w:cs="Times New Roman"/>
            <w:b w:val="0"/>
            <w:noProof/>
            <w:webHidden/>
          </w:rPr>
          <w:fldChar w:fldCharType="begin"/>
        </w:r>
        <w:r w:rsidR="00BE0074" w:rsidRPr="00BE0074">
          <w:rPr>
            <w:rFonts w:ascii="Times New Roman" w:hAnsi="Times New Roman" w:cs="Times New Roman"/>
            <w:b w:val="0"/>
            <w:noProof/>
            <w:webHidden/>
          </w:rPr>
          <w:instrText xml:space="preserve"> PAGEREF _Toc407013189 \h </w:instrText>
        </w:r>
        <w:r w:rsidR="00FA67B0" w:rsidRPr="00BE0074">
          <w:rPr>
            <w:rFonts w:ascii="Times New Roman" w:hAnsi="Times New Roman" w:cs="Times New Roman"/>
            <w:b w:val="0"/>
            <w:noProof/>
            <w:webHidden/>
          </w:rPr>
        </w:r>
        <w:r w:rsidR="00FA67B0" w:rsidRPr="00BE0074">
          <w:rPr>
            <w:rFonts w:ascii="Times New Roman" w:hAnsi="Times New Roman" w:cs="Times New Roman"/>
            <w:b w:val="0"/>
            <w:noProof/>
            <w:webHidden/>
          </w:rPr>
          <w:fldChar w:fldCharType="separate"/>
        </w:r>
        <w:r w:rsidR="00CF6CEC">
          <w:rPr>
            <w:rFonts w:ascii="Times New Roman" w:hAnsi="Times New Roman" w:cs="Times New Roman"/>
            <w:b w:val="0"/>
            <w:noProof/>
            <w:webHidden/>
          </w:rPr>
          <w:t>24</w:t>
        </w:r>
        <w:r w:rsidR="00FA67B0" w:rsidRPr="00BE0074">
          <w:rPr>
            <w:rFonts w:ascii="Times New Roman" w:hAnsi="Times New Roman" w:cs="Times New Roman"/>
            <w:b w:val="0"/>
            <w:noProof/>
            <w:webHidden/>
          </w:rPr>
          <w:fldChar w:fldCharType="end"/>
        </w:r>
      </w:hyperlink>
    </w:p>
    <w:p w:rsidR="00BE0074" w:rsidRPr="00BE0074" w:rsidRDefault="00955F2D">
      <w:pPr>
        <w:pStyle w:val="Spistreci2"/>
        <w:rPr>
          <w:rFonts w:ascii="Times New Roman" w:eastAsiaTheme="minorEastAsia" w:hAnsi="Times New Roman" w:cs="Times New Roman"/>
          <w:b w:val="0"/>
          <w:bCs w:val="0"/>
          <w:noProof/>
        </w:rPr>
      </w:pPr>
      <w:hyperlink w:anchor="_Toc407013190" w:history="1">
        <w:r w:rsidR="00BE0074" w:rsidRPr="00BE0074">
          <w:rPr>
            <w:rStyle w:val="Hipercze"/>
            <w:rFonts w:ascii="Times New Roman" w:hAnsi="Times New Roman" w:cs="Times New Roman"/>
            <w:b w:val="0"/>
            <w:noProof/>
          </w:rPr>
          <w:t>Załącznik nr 3 do SIWZ</w:t>
        </w:r>
        <w:r w:rsidR="00BE0074" w:rsidRPr="00BE0074">
          <w:rPr>
            <w:rFonts w:ascii="Times New Roman" w:hAnsi="Times New Roman" w:cs="Times New Roman"/>
            <w:b w:val="0"/>
            <w:noProof/>
            <w:webHidden/>
          </w:rPr>
          <w:tab/>
        </w:r>
        <w:r w:rsidR="00FA67B0" w:rsidRPr="00BE0074">
          <w:rPr>
            <w:rFonts w:ascii="Times New Roman" w:hAnsi="Times New Roman" w:cs="Times New Roman"/>
            <w:b w:val="0"/>
            <w:noProof/>
            <w:webHidden/>
          </w:rPr>
          <w:fldChar w:fldCharType="begin"/>
        </w:r>
        <w:r w:rsidR="00BE0074" w:rsidRPr="00BE0074">
          <w:rPr>
            <w:rFonts w:ascii="Times New Roman" w:hAnsi="Times New Roman" w:cs="Times New Roman"/>
            <w:b w:val="0"/>
            <w:noProof/>
            <w:webHidden/>
          </w:rPr>
          <w:instrText xml:space="preserve"> PAGEREF _Toc407013190 \h </w:instrText>
        </w:r>
        <w:r w:rsidR="00FA67B0" w:rsidRPr="00BE0074">
          <w:rPr>
            <w:rFonts w:ascii="Times New Roman" w:hAnsi="Times New Roman" w:cs="Times New Roman"/>
            <w:b w:val="0"/>
            <w:noProof/>
            <w:webHidden/>
          </w:rPr>
        </w:r>
        <w:r w:rsidR="00FA67B0" w:rsidRPr="00BE0074">
          <w:rPr>
            <w:rFonts w:ascii="Times New Roman" w:hAnsi="Times New Roman" w:cs="Times New Roman"/>
            <w:b w:val="0"/>
            <w:noProof/>
            <w:webHidden/>
          </w:rPr>
          <w:fldChar w:fldCharType="separate"/>
        </w:r>
        <w:r w:rsidR="00CF6CEC">
          <w:rPr>
            <w:rFonts w:ascii="Times New Roman" w:hAnsi="Times New Roman" w:cs="Times New Roman"/>
            <w:b w:val="0"/>
            <w:noProof/>
            <w:webHidden/>
          </w:rPr>
          <w:t>26</w:t>
        </w:r>
        <w:r w:rsidR="00FA67B0" w:rsidRPr="00BE0074">
          <w:rPr>
            <w:rFonts w:ascii="Times New Roman" w:hAnsi="Times New Roman" w:cs="Times New Roman"/>
            <w:b w:val="0"/>
            <w:noProof/>
            <w:webHidden/>
          </w:rPr>
          <w:fldChar w:fldCharType="end"/>
        </w:r>
      </w:hyperlink>
    </w:p>
    <w:p w:rsidR="00BE0074" w:rsidRPr="00BE0074" w:rsidRDefault="00955F2D">
      <w:pPr>
        <w:pStyle w:val="Spistreci1"/>
        <w:rPr>
          <w:rFonts w:ascii="Times New Roman" w:eastAsiaTheme="minorEastAsia" w:hAnsi="Times New Roman" w:cs="Times New Roman"/>
          <w:b w:val="0"/>
          <w:bCs w:val="0"/>
          <w:caps w:val="0"/>
          <w:noProof/>
          <w:sz w:val="20"/>
          <w:szCs w:val="20"/>
        </w:rPr>
      </w:pPr>
      <w:hyperlink w:anchor="_Toc407013191" w:history="1">
        <w:r w:rsidR="008F29DB">
          <w:rPr>
            <w:rStyle w:val="Hipercze"/>
            <w:rFonts w:ascii="Times New Roman" w:hAnsi="Times New Roman" w:cs="Times New Roman"/>
            <w:b w:val="0"/>
            <w:noProof/>
            <w:sz w:val="20"/>
            <w:szCs w:val="20"/>
          </w:rPr>
          <w:t>Z</w:t>
        </w:r>
        <w:r w:rsidR="00BE0074" w:rsidRPr="001B4B24">
          <w:rPr>
            <w:rStyle w:val="Hipercze"/>
            <w:rFonts w:ascii="Times New Roman" w:hAnsi="Times New Roman" w:cs="Times New Roman"/>
            <w:b w:val="0"/>
            <w:caps w:val="0"/>
            <w:noProof/>
            <w:sz w:val="20"/>
            <w:szCs w:val="20"/>
          </w:rPr>
          <w:t>ałącznik</w:t>
        </w:r>
        <w:r w:rsidR="00BE0074" w:rsidRPr="00BE0074">
          <w:rPr>
            <w:rStyle w:val="Hipercze"/>
            <w:rFonts w:ascii="Times New Roman" w:hAnsi="Times New Roman" w:cs="Times New Roman"/>
            <w:b w:val="0"/>
            <w:noProof/>
            <w:sz w:val="20"/>
            <w:szCs w:val="20"/>
          </w:rPr>
          <w:t xml:space="preserve"> </w:t>
        </w:r>
        <w:r w:rsidR="00BE0074" w:rsidRPr="001B4B24">
          <w:rPr>
            <w:rStyle w:val="Hipercze"/>
            <w:rFonts w:ascii="Times New Roman" w:hAnsi="Times New Roman" w:cs="Times New Roman"/>
            <w:b w:val="0"/>
            <w:caps w:val="0"/>
            <w:noProof/>
            <w:sz w:val="20"/>
            <w:szCs w:val="20"/>
          </w:rPr>
          <w:t>nr 4 do</w:t>
        </w:r>
        <w:r w:rsidR="00BE0074" w:rsidRPr="00BE0074">
          <w:rPr>
            <w:rStyle w:val="Hipercze"/>
            <w:rFonts w:ascii="Times New Roman" w:hAnsi="Times New Roman" w:cs="Times New Roman"/>
            <w:b w:val="0"/>
            <w:noProof/>
            <w:sz w:val="20"/>
            <w:szCs w:val="20"/>
          </w:rPr>
          <w:t xml:space="preserve"> SIWZ</w:t>
        </w:r>
        <w:r w:rsidR="00BE0074" w:rsidRPr="00BE0074">
          <w:rPr>
            <w:rFonts w:ascii="Times New Roman" w:hAnsi="Times New Roman" w:cs="Times New Roman"/>
            <w:b w:val="0"/>
            <w:noProof/>
            <w:webHidden/>
            <w:sz w:val="20"/>
            <w:szCs w:val="20"/>
          </w:rPr>
          <w:tab/>
        </w:r>
        <w:r w:rsidR="00FA67B0" w:rsidRPr="00BE0074">
          <w:rPr>
            <w:rFonts w:ascii="Times New Roman" w:hAnsi="Times New Roman" w:cs="Times New Roman"/>
            <w:b w:val="0"/>
            <w:noProof/>
            <w:webHidden/>
            <w:sz w:val="20"/>
            <w:szCs w:val="20"/>
          </w:rPr>
          <w:fldChar w:fldCharType="begin"/>
        </w:r>
        <w:r w:rsidR="00BE0074" w:rsidRPr="00BE0074">
          <w:rPr>
            <w:rFonts w:ascii="Times New Roman" w:hAnsi="Times New Roman" w:cs="Times New Roman"/>
            <w:b w:val="0"/>
            <w:noProof/>
            <w:webHidden/>
            <w:sz w:val="20"/>
            <w:szCs w:val="20"/>
          </w:rPr>
          <w:instrText xml:space="preserve"> PAGEREF _Toc407013191 \h </w:instrText>
        </w:r>
        <w:r w:rsidR="00FA67B0" w:rsidRPr="00BE0074">
          <w:rPr>
            <w:rFonts w:ascii="Times New Roman" w:hAnsi="Times New Roman" w:cs="Times New Roman"/>
            <w:b w:val="0"/>
            <w:noProof/>
            <w:webHidden/>
            <w:sz w:val="20"/>
            <w:szCs w:val="20"/>
          </w:rPr>
        </w:r>
        <w:r w:rsidR="00FA67B0" w:rsidRPr="00BE0074">
          <w:rPr>
            <w:rFonts w:ascii="Times New Roman" w:hAnsi="Times New Roman" w:cs="Times New Roman"/>
            <w:b w:val="0"/>
            <w:noProof/>
            <w:webHidden/>
            <w:sz w:val="20"/>
            <w:szCs w:val="20"/>
          </w:rPr>
          <w:fldChar w:fldCharType="separate"/>
        </w:r>
        <w:r w:rsidR="00CF6CEC">
          <w:rPr>
            <w:rFonts w:ascii="Times New Roman" w:hAnsi="Times New Roman" w:cs="Times New Roman"/>
            <w:b w:val="0"/>
            <w:noProof/>
            <w:webHidden/>
            <w:sz w:val="20"/>
            <w:szCs w:val="20"/>
          </w:rPr>
          <w:t>27</w:t>
        </w:r>
        <w:r w:rsidR="00FA67B0" w:rsidRPr="00BE0074">
          <w:rPr>
            <w:rFonts w:ascii="Times New Roman" w:hAnsi="Times New Roman" w:cs="Times New Roman"/>
            <w:b w:val="0"/>
            <w:noProof/>
            <w:webHidden/>
            <w:sz w:val="20"/>
            <w:szCs w:val="20"/>
          </w:rPr>
          <w:fldChar w:fldCharType="end"/>
        </w:r>
      </w:hyperlink>
    </w:p>
    <w:p w:rsidR="00BE0074" w:rsidRPr="00BE0074" w:rsidRDefault="00955F2D">
      <w:pPr>
        <w:pStyle w:val="Spistreci2"/>
        <w:rPr>
          <w:rFonts w:ascii="Times New Roman" w:eastAsiaTheme="minorEastAsia" w:hAnsi="Times New Roman" w:cs="Times New Roman"/>
          <w:b w:val="0"/>
          <w:bCs w:val="0"/>
          <w:noProof/>
        </w:rPr>
      </w:pPr>
      <w:hyperlink w:anchor="_Toc407013192" w:history="1">
        <w:r w:rsidR="00BE0074" w:rsidRPr="00BE0074">
          <w:rPr>
            <w:rStyle w:val="Hipercze"/>
            <w:rFonts w:ascii="Times New Roman" w:hAnsi="Times New Roman" w:cs="Times New Roman"/>
            <w:b w:val="0"/>
            <w:noProof/>
          </w:rPr>
          <w:t>Załącznik nr 5 do SIWZ</w:t>
        </w:r>
        <w:r w:rsidR="00BE0074" w:rsidRPr="00BE0074">
          <w:rPr>
            <w:rFonts w:ascii="Times New Roman" w:hAnsi="Times New Roman" w:cs="Times New Roman"/>
            <w:b w:val="0"/>
            <w:noProof/>
            <w:webHidden/>
          </w:rPr>
          <w:tab/>
        </w:r>
        <w:r w:rsidR="00FA67B0" w:rsidRPr="00BE0074">
          <w:rPr>
            <w:rFonts w:ascii="Times New Roman" w:hAnsi="Times New Roman" w:cs="Times New Roman"/>
            <w:b w:val="0"/>
            <w:noProof/>
            <w:webHidden/>
          </w:rPr>
          <w:fldChar w:fldCharType="begin"/>
        </w:r>
        <w:r w:rsidR="00BE0074" w:rsidRPr="00BE0074">
          <w:rPr>
            <w:rFonts w:ascii="Times New Roman" w:hAnsi="Times New Roman" w:cs="Times New Roman"/>
            <w:b w:val="0"/>
            <w:noProof/>
            <w:webHidden/>
          </w:rPr>
          <w:instrText xml:space="preserve"> PAGEREF _Toc407013192 \h </w:instrText>
        </w:r>
        <w:r w:rsidR="00FA67B0" w:rsidRPr="00BE0074">
          <w:rPr>
            <w:rFonts w:ascii="Times New Roman" w:hAnsi="Times New Roman" w:cs="Times New Roman"/>
            <w:b w:val="0"/>
            <w:noProof/>
            <w:webHidden/>
          </w:rPr>
        </w:r>
        <w:r w:rsidR="00FA67B0" w:rsidRPr="00BE0074">
          <w:rPr>
            <w:rFonts w:ascii="Times New Roman" w:hAnsi="Times New Roman" w:cs="Times New Roman"/>
            <w:b w:val="0"/>
            <w:noProof/>
            <w:webHidden/>
          </w:rPr>
          <w:fldChar w:fldCharType="separate"/>
        </w:r>
        <w:r w:rsidR="00CF6CEC">
          <w:rPr>
            <w:rFonts w:ascii="Times New Roman" w:hAnsi="Times New Roman" w:cs="Times New Roman"/>
            <w:b w:val="0"/>
            <w:noProof/>
            <w:webHidden/>
          </w:rPr>
          <w:t>28</w:t>
        </w:r>
        <w:r w:rsidR="00FA67B0" w:rsidRPr="00BE0074">
          <w:rPr>
            <w:rFonts w:ascii="Times New Roman" w:hAnsi="Times New Roman" w:cs="Times New Roman"/>
            <w:b w:val="0"/>
            <w:noProof/>
            <w:webHidden/>
          </w:rPr>
          <w:fldChar w:fldCharType="end"/>
        </w:r>
      </w:hyperlink>
    </w:p>
    <w:p w:rsidR="00BE0074" w:rsidRPr="00BE0074" w:rsidRDefault="00955F2D">
      <w:pPr>
        <w:pStyle w:val="Spistreci2"/>
        <w:rPr>
          <w:rFonts w:ascii="Times New Roman" w:eastAsiaTheme="minorEastAsia" w:hAnsi="Times New Roman" w:cs="Times New Roman"/>
          <w:b w:val="0"/>
          <w:bCs w:val="0"/>
          <w:noProof/>
        </w:rPr>
      </w:pPr>
      <w:hyperlink w:anchor="_Toc407013193" w:history="1">
        <w:r w:rsidR="00BE0074" w:rsidRPr="00BE0074">
          <w:rPr>
            <w:rStyle w:val="Hipercze"/>
            <w:rFonts w:ascii="Times New Roman" w:hAnsi="Times New Roman" w:cs="Times New Roman"/>
            <w:b w:val="0"/>
            <w:noProof/>
          </w:rPr>
          <w:t>Załącznik nr 6</w:t>
        </w:r>
        <w:r w:rsidR="008F29DB">
          <w:rPr>
            <w:rStyle w:val="Hipercze"/>
            <w:rFonts w:ascii="Times New Roman" w:hAnsi="Times New Roman" w:cs="Times New Roman"/>
            <w:b w:val="0"/>
            <w:noProof/>
          </w:rPr>
          <w:t xml:space="preserve"> do SIWZ</w:t>
        </w:r>
        <w:r w:rsidR="00BE0074" w:rsidRPr="00BE0074">
          <w:rPr>
            <w:rFonts w:ascii="Times New Roman" w:hAnsi="Times New Roman" w:cs="Times New Roman"/>
            <w:b w:val="0"/>
            <w:noProof/>
            <w:webHidden/>
          </w:rPr>
          <w:tab/>
        </w:r>
        <w:r w:rsidR="00FA67B0" w:rsidRPr="00BE0074">
          <w:rPr>
            <w:rFonts w:ascii="Times New Roman" w:hAnsi="Times New Roman" w:cs="Times New Roman"/>
            <w:b w:val="0"/>
            <w:noProof/>
            <w:webHidden/>
          </w:rPr>
          <w:fldChar w:fldCharType="begin"/>
        </w:r>
        <w:r w:rsidR="00BE0074" w:rsidRPr="00BE0074">
          <w:rPr>
            <w:rFonts w:ascii="Times New Roman" w:hAnsi="Times New Roman" w:cs="Times New Roman"/>
            <w:b w:val="0"/>
            <w:noProof/>
            <w:webHidden/>
          </w:rPr>
          <w:instrText xml:space="preserve"> PAGEREF _Toc407013193 \h </w:instrText>
        </w:r>
        <w:r w:rsidR="00FA67B0" w:rsidRPr="00BE0074">
          <w:rPr>
            <w:rFonts w:ascii="Times New Roman" w:hAnsi="Times New Roman" w:cs="Times New Roman"/>
            <w:b w:val="0"/>
            <w:noProof/>
            <w:webHidden/>
          </w:rPr>
        </w:r>
        <w:r w:rsidR="00FA67B0" w:rsidRPr="00BE0074">
          <w:rPr>
            <w:rFonts w:ascii="Times New Roman" w:hAnsi="Times New Roman" w:cs="Times New Roman"/>
            <w:b w:val="0"/>
            <w:noProof/>
            <w:webHidden/>
          </w:rPr>
          <w:fldChar w:fldCharType="separate"/>
        </w:r>
        <w:r w:rsidR="00CF6CEC">
          <w:rPr>
            <w:rFonts w:ascii="Times New Roman" w:hAnsi="Times New Roman" w:cs="Times New Roman"/>
            <w:b w:val="0"/>
            <w:noProof/>
            <w:webHidden/>
          </w:rPr>
          <w:t>29</w:t>
        </w:r>
        <w:r w:rsidR="00FA67B0" w:rsidRPr="00BE0074">
          <w:rPr>
            <w:rFonts w:ascii="Times New Roman" w:hAnsi="Times New Roman" w:cs="Times New Roman"/>
            <w:b w:val="0"/>
            <w:noProof/>
            <w:webHidden/>
          </w:rPr>
          <w:fldChar w:fldCharType="end"/>
        </w:r>
      </w:hyperlink>
    </w:p>
    <w:p w:rsidR="00BE0074" w:rsidRPr="00BE0074" w:rsidRDefault="00955F2D">
      <w:pPr>
        <w:pStyle w:val="Spistreci2"/>
        <w:rPr>
          <w:rFonts w:ascii="Times New Roman" w:eastAsiaTheme="minorEastAsia" w:hAnsi="Times New Roman" w:cs="Times New Roman"/>
          <w:b w:val="0"/>
          <w:bCs w:val="0"/>
          <w:noProof/>
        </w:rPr>
      </w:pPr>
      <w:hyperlink w:anchor="_Toc407013194" w:history="1">
        <w:r w:rsidR="00BE0074" w:rsidRPr="00BE0074">
          <w:rPr>
            <w:rStyle w:val="Hipercze"/>
            <w:rFonts w:ascii="Times New Roman" w:hAnsi="Times New Roman" w:cs="Times New Roman"/>
            <w:b w:val="0"/>
            <w:noProof/>
          </w:rPr>
          <w:t>Załącznik nr 7 do SIWZ</w:t>
        </w:r>
        <w:r w:rsidR="00BE0074" w:rsidRPr="00BE0074">
          <w:rPr>
            <w:rFonts w:ascii="Times New Roman" w:hAnsi="Times New Roman" w:cs="Times New Roman"/>
            <w:b w:val="0"/>
            <w:noProof/>
            <w:webHidden/>
          </w:rPr>
          <w:tab/>
        </w:r>
        <w:r w:rsidR="00FA67B0" w:rsidRPr="00BE0074">
          <w:rPr>
            <w:rFonts w:ascii="Times New Roman" w:hAnsi="Times New Roman" w:cs="Times New Roman"/>
            <w:b w:val="0"/>
            <w:noProof/>
            <w:webHidden/>
          </w:rPr>
          <w:fldChar w:fldCharType="begin"/>
        </w:r>
        <w:r w:rsidR="00BE0074" w:rsidRPr="00BE0074">
          <w:rPr>
            <w:rFonts w:ascii="Times New Roman" w:hAnsi="Times New Roman" w:cs="Times New Roman"/>
            <w:b w:val="0"/>
            <w:noProof/>
            <w:webHidden/>
          </w:rPr>
          <w:instrText xml:space="preserve"> PAGEREF _Toc407013194 \h </w:instrText>
        </w:r>
        <w:r w:rsidR="00FA67B0" w:rsidRPr="00BE0074">
          <w:rPr>
            <w:rFonts w:ascii="Times New Roman" w:hAnsi="Times New Roman" w:cs="Times New Roman"/>
            <w:b w:val="0"/>
            <w:noProof/>
            <w:webHidden/>
          </w:rPr>
        </w:r>
        <w:r w:rsidR="00FA67B0" w:rsidRPr="00BE0074">
          <w:rPr>
            <w:rFonts w:ascii="Times New Roman" w:hAnsi="Times New Roman" w:cs="Times New Roman"/>
            <w:b w:val="0"/>
            <w:noProof/>
            <w:webHidden/>
          </w:rPr>
          <w:fldChar w:fldCharType="separate"/>
        </w:r>
        <w:r w:rsidR="00CF6CEC">
          <w:rPr>
            <w:rFonts w:ascii="Times New Roman" w:hAnsi="Times New Roman" w:cs="Times New Roman"/>
            <w:b w:val="0"/>
            <w:noProof/>
            <w:webHidden/>
          </w:rPr>
          <w:t>30</w:t>
        </w:r>
        <w:r w:rsidR="00FA67B0" w:rsidRPr="00BE0074">
          <w:rPr>
            <w:rFonts w:ascii="Times New Roman" w:hAnsi="Times New Roman" w:cs="Times New Roman"/>
            <w:b w:val="0"/>
            <w:noProof/>
            <w:webHidden/>
          </w:rPr>
          <w:fldChar w:fldCharType="end"/>
        </w:r>
      </w:hyperlink>
    </w:p>
    <w:p w:rsidR="007C7C84" w:rsidRDefault="00FA67B0" w:rsidP="00BD68B4">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Cs/>
          <w:sz w:val="22"/>
          <w:szCs w:val="22"/>
        </w:rPr>
      </w:pPr>
      <w:r w:rsidRPr="00BD68B4">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07013164"/>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07013165"/>
      <w:r w:rsidRPr="00A163B4">
        <w:t>ROZDZIAŁ II.</w:t>
      </w:r>
      <w:r w:rsidRPr="00A163B4">
        <w:tab/>
        <w:t>TRYB UDZIELENIA ZAMÓWIENIA PUBLICZNEGO</w:t>
      </w:r>
      <w:bookmarkEnd w:id="2"/>
      <w:bookmarkEnd w:id="3"/>
    </w:p>
    <w:p w:rsidR="00F322A0" w:rsidRPr="00A163B4" w:rsidRDefault="007C7C84" w:rsidP="006F6E16">
      <w:pPr>
        <w:spacing w:line="32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07013166"/>
      <w:r w:rsidRPr="00A163B4">
        <w:t>ROZDZIAŁ III.</w:t>
      </w:r>
      <w:r w:rsidRPr="00A163B4">
        <w:tab/>
        <w:t>OPIS PRZEDMIOTU ZAMÓWIENIA</w:t>
      </w:r>
      <w:bookmarkEnd w:id="4"/>
      <w:bookmarkEnd w:id="5"/>
    </w:p>
    <w:p w:rsidR="005E4006" w:rsidRPr="006F6E16" w:rsidRDefault="005E4006" w:rsidP="006F6E16">
      <w:pPr>
        <w:pStyle w:val="Styl"/>
        <w:tabs>
          <w:tab w:val="left" w:pos="0"/>
          <w:tab w:val="left" w:leader="dot" w:pos="8865"/>
        </w:tabs>
        <w:spacing w:line="320" w:lineRule="exact"/>
        <w:ind w:right="72"/>
        <w:jc w:val="both"/>
        <w:rPr>
          <w:rFonts w:ascii="Times New Roman" w:hAnsi="Times New Roman" w:cs="Times New Roman"/>
        </w:rPr>
      </w:pPr>
      <w:r w:rsidRPr="006F6E16">
        <w:rPr>
          <w:rFonts w:ascii="Times New Roman" w:hAnsi="Times New Roman" w:cs="Times New Roman"/>
        </w:rPr>
        <w:t>Nazwa i kod Wspólnego Słownika Zamówień (CPV):</w:t>
      </w:r>
    </w:p>
    <w:p w:rsidR="00BB7962" w:rsidRPr="006F6E16" w:rsidRDefault="0047331F" w:rsidP="006F6E16">
      <w:pPr>
        <w:tabs>
          <w:tab w:val="left" w:pos="1560"/>
        </w:tabs>
        <w:autoSpaceDE w:val="0"/>
        <w:autoSpaceDN w:val="0"/>
        <w:adjustRightInd w:val="0"/>
        <w:spacing w:line="320" w:lineRule="exact"/>
        <w:ind w:left="1560" w:hanging="1560"/>
        <w:jc w:val="both"/>
        <w:rPr>
          <w:b/>
        </w:rPr>
      </w:pPr>
      <w:r w:rsidRPr="006F6E16">
        <w:rPr>
          <w:b/>
        </w:rPr>
        <w:t>45254100-3</w:t>
      </w:r>
      <w:r w:rsidRPr="006F6E16">
        <w:rPr>
          <w:b/>
        </w:rPr>
        <w:tab/>
        <w:t>Roboty budowlane dla górnictwa</w:t>
      </w:r>
    </w:p>
    <w:p w:rsidR="00BB7962" w:rsidRPr="006F6E16" w:rsidRDefault="0047331F" w:rsidP="006F6E16">
      <w:pPr>
        <w:tabs>
          <w:tab w:val="left" w:pos="1560"/>
        </w:tabs>
        <w:autoSpaceDE w:val="0"/>
        <w:autoSpaceDN w:val="0"/>
        <w:adjustRightInd w:val="0"/>
        <w:spacing w:line="320" w:lineRule="exact"/>
        <w:ind w:left="1560" w:hanging="1560"/>
        <w:jc w:val="both"/>
        <w:rPr>
          <w:b/>
        </w:rPr>
      </w:pPr>
      <w:r w:rsidRPr="007B4BCC">
        <w:rPr>
          <w:b/>
        </w:rPr>
        <w:t>45255500-4</w:t>
      </w:r>
      <w:r w:rsidRPr="007B4BCC">
        <w:rPr>
          <w:b/>
        </w:rPr>
        <w:tab/>
        <w:t>Roboty wiertnicze i górnicze</w:t>
      </w:r>
    </w:p>
    <w:p w:rsidR="005E7B00" w:rsidRPr="006F6E16" w:rsidRDefault="005E7B00" w:rsidP="006F6E16">
      <w:pPr>
        <w:spacing w:line="320" w:lineRule="exact"/>
        <w:jc w:val="both"/>
      </w:pPr>
    </w:p>
    <w:p w:rsidR="00185750" w:rsidRPr="006F6E16" w:rsidRDefault="00E32518" w:rsidP="006F6E16">
      <w:pPr>
        <w:spacing w:line="320" w:lineRule="exact"/>
        <w:jc w:val="both"/>
      </w:pPr>
      <w:r w:rsidRPr="006F6E16">
        <w:t xml:space="preserve">Przedmiotem zamówienia </w:t>
      </w:r>
      <w:r w:rsidR="003A5CB6" w:rsidRPr="006F6E16">
        <w:t xml:space="preserve">są </w:t>
      </w:r>
      <w:r w:rsidR="00AE5236" w:rsidRPr="006F6E16">
        <w:t xml:space="preserve">następujące </w:t>
      </w:r>
      <w:r w:rsidR="003A5CB6" w:rsidRPr="006F6E16">
        <w:t>roboty</w:t>
      </w:r>
      <w:r w:rsidR="00185750" w:rsidRPr="006F6E16">
        <w:t xml:space="preserve">: </w:t>
      </w:r>
    </w:p>
    <w:p w:rsidR="00AE5236" w:rsidRPr="006F6E16" w:rsidRDefault="00AE5236" w:rsidP="004908DC">
      <w:pPr>
        <w:pStyle w:val="Akapitzlist"/>
        <w:numPr>
          <w:ilvl w:val="0"/>
          <w:numId w:val="26"/>
        </w:numPr>
        <w:spacing w:line="320" w:lineRule="exact"/>
        <w:jc w:val="both"/>
      </w:pPr>
      <w:r w:rsidRPr="006F6E16">
        <w:t>Remont obmurza szybu „Barbara”;</w:t>
      </w:r>
    </w:p>
    <w:p w:rsidR="00AE5236" w:rsidRPr="006F6E16" w:rsidRDefault="00AE5236" w:rsidP="004908DC">
      <w:pPr>
        <w:pStyle w:val="Akapitzlist"/>
        <w:numPr>
          <w:ilvl w:val="0"/>
          <w:numId w:val="26"/>
        </w:numPr>
        <w:spacing w:line="320" w:lineRule="exact"/>
        <w:jc w:val="both"/>
      </w:pPr>
      <w:r w:rsidRPr="006F6E16">
        <w:t xml:space="preserve">Czyszczenie chodników wodnych; </w:t>
      </w:r>
    </w:p>
    <w:p w:rsidR="006724FC" w:rsidRPr="006F6E16" w:rsidRDefault="00AE5236" w:rsidP="004908DC">
      <w:pPr>
        <w:pStyle w:val="Akapitzlist"/>
        <w:numPr>
          <w:ilvl w:val="0"/>
          <w:numId w:val="26"/>
        </w:numPr>
        <w:spacing w:line="320" w:lineRule="exact"/>
        <w:jc w:val="both"/>
      </w:pPr>
      <w:r w:rsidRPr="006F6E16">
        <w:t xml:space="preserve">Remont przedziału drabinowego. </w:t>
      </w:r>
    </w:p>
    <w:p w:rsidR="007E6773" w:rsidRPr="006F6E16" w:rsidRDefault="007E6773" w:rsidP="006F6E16">
      <w:pPr>
        <w:spacing w:line="320" w:lineRule="exact"/>
        <w:ind w:left="1701" w:hanging="567"/>
        <w:jc w:val="both"/>
      </w:pPr>
    </w:p>
    <w:p w:rsidR="00AE5236" w:rsidRPr="006F6E16" w:rsidRDefault="004F1FCA" w:rsidP="004908DC">
      <w:pPr>
        <w:pStyle w:val="Akapitzlist"/>
        <w:numPr>
          <w:ilvl w:val="0"/>
          <w:numId w:val="27"/>
        </w:numPr>
        <w:spacing w:line="320" w:lineRule="exact"/>
        <w:ind w:left="851" w:hanging="851"/>
        <w:jc w:val="both"/>
      </w:pPr>
      <w:r w:rsidRPr="006F6E16">
        <w:t>PRZEDMIOT ZAMÓWIENIA</w:t>
      </w:r>
    </w:p>
    <w:p w:rsidR="004F1FCA" w:rsidRPr="006F6E16" w:rsidRDefault="004F1FCA" w:rsidP="006F6E16">
      <w:pPr>
        <w:pStyle w:val="Akapitzlist"/>
        <w:spacing w:line="320" w:lineRule="exact"/>
        <w:ind w:left="567"/>
        <w:jc w:val="both"/>
      </w:pPr>
      <w:r w:rsidRPr="006F6E16">
        <w:t>Przedmiotem zamówienia jest wykonanie robót górniczych w szybie „Barbara” oraz wyrobiskach dołowych Kopalni Doświadczalnej „Barbara” w Mikołowie w zakresach:</w:t>
      </w:r>
    </w:p>
    <w:p w:rsidR="00AE5236" w:rsidRPr="006F6E16" w:rsidRDefault="004F1FCA" w:rsidP="006F6E16">
      <w:pPr>
        <w:spacing w:line="320" w:lineRule="exact"/>
        <w:ind w:left="567" w:hanging="567"/>
        <w:jc w:val="both"/>
      </w:pPr>
      <w:r w:rsidRPr="006F6E16">
        <w:t>1.</w:t>
      </w:r>
      <w:r w:rsidR="00AE5236" w:rsidRPr="006F6E16">
        <w:tab/>
      </w:r>
      <w:r w:rsidRPr="006F6E16">
        <w:t xml:space="preserve">Wykonanie remontu obudowy szybu „Barbara” w oparciu o </w:t>
      </w:r>
      <w:r w:rsidR="00AB2FC4">
        <w:t xml:space="preserve">posiadane </w:t>
      </w:r>
      <w:r w:rsidRPr="006F6E16">
        <w:t>wyniki badania oraz wykonaną inwentaryzację uszkodzeń obudowy.</w:t>
      </w:r>
      <w:r w:rsidR="00955F2D">
        <w:tab/>
      </w:r>
      <w:r w:rsidR="00AE5236" w:rsidRPr="006F6E16">
        <w:br/>
      </w:r>
      <w:r w:rsidRPr="006F6E16">
        <w:t>Dla wykonania robót sporządzony z</w:t>
      </w:r>
      <w:bookmarkStart w:id="6" w:name="_GoBack"/>
      <w:bookmarkEnd w:id="6"/>
      <w:r w:rsidRPr="006F6E16">
        <w:t>ostanie przez Wykonawcę projekt techniczny oraz technologia wraz z organizacją robót zatwierdzone przez Kierownika Ruchu Zakładu.</w:t>
      </w:r>
    </w:p>
    <w:p w:rsidR="00AE5236" w:rsidRPr="006F6E16" w:rsidRDefault="004F1FCA" w:rsidP="006F6E16">
      <w:pPr>
        <w:spacing w:line="320" w:lineRule="exact"/>
        <w:ind w:left="567" w:hanging="567"/>
        <w:jc w:val="both"/>
      </w:pPr>
      <w:r w:rsidRPr="006F6E16">
        <w:t>2.</w:t>
      </w:r>
      <w:r w:rsidR="00AE5236" w:rsidRPr="006F6E16">
        <w:tab/>
      </w:r>
      <w:r w:rsidRPr="006F6E16">
        <w:t>Wyczyszczenie dwóch chodników wodnych na poziomie 46 m w systemie odwadniania kopalni wykonanych w obudowie ŁP 7 i pojemnościach:</w:t>
      </w:r>
    </w:p>
    <w:p w:rsidR="00AE5236" w:rsidRPr="006F6E16" w:rsidRDefault="00AE5236" w:rsidP="006F6E16">
      <w:pPr>
        <w:spacing w:line="320" w:lineRule="exact"/>
        <w:ind w:left="1134" w:hanging="567"/>
        <w:jc w:val="both"/>
      </w:pPr>
      <w:r w:rsidRPr="006F6E16">
        <w:t>-</w:t>
      </w:r>
      <w:r w:rsidRPr="006F6E16">
        <w:tab/>
      </w:r>
      <w:r w:rsidR="004F1FCA" w:rsidRPr="006F6E16">
        <w:t xml:space="preserve">Chodnik wodny zachodni długości 30 </w:t>
      </w:r>
      <w:proofErr w:type="spellStart"/>
      <w:r w:rsidR="004F1FCA" w:rsidRPr="006F6E16">
        <w:t>mb</w:t>
      </w:r>
      <w:proofErr w:type="spellEnd"/>
      <w:r w:rsidR="004F1FCA" w:rsidRPr="006F6E16">
        <w:t xml:space="preserve">. i pojemności 272 m³, </w:t>
      </w:r>
    </w:p>
    <w:p w:rsidR="00AE5236" w:rsidRPr="006F6E16" w:rsidRDefault="00AE5236" w:rsidP="006F6E16">
      <w:pPr>
        <w:spacing w:line="320" w:lineRule="exact"/>
        <w:ind w:left="1134" w:hanging="567"/>
        <w:jc w:val="both"/>
      </w:pPr>
      <w:r w:rsidRPr="006F6E16">
        <w:t>-</w:t>
      </w:r>
      <w:r w:rsidRPr="006F6E16">
        <w:tab/>
      </w:r>
      <w:r w:rsidR="004F1FCA" w:rsidRPr="006F6E16">
        <w:t xml:space="preserve">Chodnik wodny wschodni długości 24,5 </w:t>
      </w:r>
      <w:proofErr w:type="spellStart"/>
      <w:r w:rsidR="004F1FCA" w:rsidRPr="006F6E16">
        <w:t>mb</w:t>
      </w:r>
      <w:proofErr w:type="spellEnd"/>
      <w:r w:rsidR="004F1FCA" w:rsidRPr="006F6E16">
        <w:t>. i pojemności 209 m³.</w:t>
      </w:r>
    </w:p>
    <w:p w:rsidR="00AE5236" w:rsidRPr="006F6E16" w:rsidRDefault="004F1FCA" w:rsidP="006F6E16">
      <w:pPr>
        <w:spacing w:line="320" w:lineRule="exact"/>
        <w:ind w:left="567"/>
        <w:jc w:val="both"/>
      </w:pPr>
      <w:r w:rsidRPr="006F6E16">
        <w:t>Dla wykonania zadania Wykonawca sporządzi technologię wraz z organizacją robót zatwierdzoną przez Kierownika Ruchu Zakładu.</w:t>
      </w:r>
    </w:p>
    <w:p w:rsidR="004F1FCA" w:rsidRPr="006F6E16" w:rsidRDefault="004F1FCA" w:rsidP="006F6E16">
      <w:pPr>
        <w:spacing w:line="320" w:lineRule="exact"/>
        <w:ind w:left="567"/>
        <w:jc w:val="both"/>
      </w:pPr>
      <w:r w:rsidRPr="006F6E16">
        <w:t>Szacunkowy stopień wypełnienia chodników osadami wynosi 30%. Osady w postaci mułu i szlamu należy wytransportować i poddać utylizacji przez podmioty uprawnione, posiadające stosowne zezwolenia na utylizację bądź składowanie odpadów.</w:t>
      </w:r>
    </w:p>
    <w:p w:rsidR="00AE5236" w:rsidRPr="006F6E16" w:rsidRDefault="004F1FCA" w:rsidP="004908DC">
      <w:pPr>
        <w:pStyle w:val="Akapitzlist"/>
        <w:numPr>
          <w:ilvl w:val="0"/>
          <w:numId w:val="28"/>
        </w:numPr>
        <w:spacing w:line="320" w:lineRule="exact"/>
        <w:ind w:left="567" w:hanging="567"/>
        <w:jc w:val="both"/>
      </w:pPr>
      <w:r w:rsidRPr="006F6E16">
        <w:t>Remont przedziału drabinowego szybu „Barbara” w zakresie wykonania oraz wymiany drabin i siatek przepierzenia na odcinku od zrębu szybu 0,00 m. do poziomu 46 m. oraz drabiny i siatek przepierzenia  zejścia</w:t>
      </w:r>
      <w:r w:rsidRPr="006F6E16">
        <w:tab/>
        <w:t>do rząpia szybu na odcinku od poz. 46 m. do poziomu połączenia upadowej do rząpia z szybem 53,35 m.</w:t>
      </w:r>
    </w:p>
    <w:p w:rsidR="004F1FCA" w:rsidRPr="006F6E16" w:rsidRDefault="004F1FCA" w:rsidP="006F6E16">
      <w:pPr>
        <w:pStyle w:val="Akapitzlist"/>
        <w:spacing w:line="320" w:lineRule="exact"/>
        <w:ind w:left="567"/>
        <w:jc w:val="both"/>
      </w:pPr>
      <w:r w:rsidRPr="006F6E16">
        <w:t>Dla wykonania zadania Wykonawca sporządzi technologię wraz z organizacją robót zatwierdzoną przez Kierownika Ruchu Zakładu.</w:t>
      </w:r>
    </w:p>
    <w:p w:rsidR="00CF489D" w:rsidRPr="006F6E16" w:rsidRDefault="00CF489D" w:rsidP="00CF489D">
      <w:pPr>
        <w:spacing w:line="320" w:lineRule="exact"/>
        <w:jc w:val="both"/>
      </w:pPr>
    </w:p>
    <w:p w:rsidR="004F1FCA" w:rsidRPr="006F6E16" w:rsidRDefault="004F1FCA" w:rsidP="004908DC">
      <w:pPr>
        <w:pStyle w:val="Akapitzlist"/>
        <w:numPr>
          <w:ilvl w:val="0"/>
          <w:numId w:val="43"/>
        </w:numPr>
        <w:spacing w:line="320" w:lineRule="exact"/>
        <w:ind w:left="567" w:hanging="567"/>
        <w:jc w:val="both"/>
      </w:pPr>
      <w:r w:rsidRPr="006F6E16">
        <w:t>WYMAGANIA ORAZ INFORMACJE</w:t>
      </w:r>
    </w:p>
    <w:p w:rsidR="004F1FCA" w:rsidRPr="006F6E16" w:rsidRDefault="004F1FCA" w:rsidP="006F6E16">
      <w:pPr>
        <w:spacing w:line="320" w:lineRule="exact"/>
        <w:ind w:left="567"/>
        <w:jc w:val="both"/>
      </w:pPr>
      <w:r w:rsidRPr="006F6E16">
        <w:t xml:space="preserve">Wszystkie prace związane z wykonaniem przedmiotu zamówienia będą prowadzone zgodnie z obowiązującymi przepisami tj. Prawem Geologicznym i Górniczym – Ustawą z dnia </w:t>
      </w:r>
      <w:r w:rsidR="0013641B">
        <w:t>09.06.</w:t>
      </w:r>
      <w:r w:rsidRPr="006F6E16">
        <w:t>201</w:t>
      </w:r>
      <w:r w:rsidR="0013641B">
        <w:t>1</w:t>
      </w:r>
      <w:r w:rsidRPr="006F6E16">
        <w:t xml:space="preserve"> r.</w:t>
      </w:r>
      <w:r w:rsidR="004F5530">
        <w:t xml:space="preserve"> </w:t>
      </w:r>
      <w:r w:rsidRPr="006F6E16">
        <w:t xml:space="preserve">(Dz. U. </w:t>
      </w:r>
      <w:r w:rsidR="00B35A1F">
        <w:t xml:space="preserve">z </w:t>
      </w:r>
      <w:r w:rsidRPr="006F6E16">
        <w:t>201</w:t>
      </w:r>
      <w:r w:rsidR="00933838">
        <w:t>5</w:t>
      </w:r>
      <w:r w:rsidR="0013641B">
        <w:t xml:space="preserve"> </w:t>
      </w:r>
      <w:r w:rsidR="00933838">
        <w:t>poz</w:t>
      </w:r>
      <w:r w:rsidR="00CC549C">
        <w:t>.</w:t>
      </w:r>
      <w:r w:rsidR="00933838">
        <w:t>196</w:t>
      </w:r>
      <w:r w:rsidRPr="006F6E16">
        <w:t xml:space="preserve">), Rozporządzeniem Ministra Gospodarki  w sprawie bezpieczeństwa i higieny pracy, prowadzenia ruchu oraz specjalistycznego zabezpieczenia przeciwpożarowego w podziemnych zakładach górniczych z dnia 28 czerwca 2002 r. (Dz. U. Nr 139, poz. 1169 z </w:t>
      </w:r>
      <w:proofErr w:type="spellStart"/>
      <w:r w:rsidRPr="006F6E16">
        <w:t>późn</w:t>
      </w:r>
      <w:proofErr w:type="spellEnd"/>
      <w:r w:rsidRPr="006F6E16">
        <w:t>. zmianami) wraz załącznikami oraz innymi przepisami wykonawczymi do Prawa Geologicznego i</w:t>
      </w:r>
      <w:r w:rsidR="006F6E16" w:rsidRPr="006F6E16">
        <w:t> </w:t>
      </w:r>
      <w:r w:rsidRPr="006F6E16">
        <w:t>Górniczego, Planem Ruchu Zakładu prowadzącego roboty podziemne w celach naukowych, badawczych, doświadczalnych i szkoleniowych na potrzeby geologii i</w:t>
      </w:r>
      <w:r w:rsidR="006F6E16" w:rsidRPr="006F6E16">
        <w:t> </w:t>
      </w:r>
      <w:r w:rsidRPr="006F6E16">
        <w:t>górnictwa na lata 2013 -2018 Kopalni Doświadczalnej „Barbara” w Mikołowie oraz obowiązującymi normami.</w:t>
      </w:r>
      <w:r w:rsidRPr="006F6E16">
        <w:tab/>
      </w:r>
    </w:p>
    <w:p w:rsidR="004F1FCA" w:rsidRPr="006F6E16" w:rsidRDefault="004F1FCA" w:rsidP="006F6E16">
      <w:pPr>
        <w:spacing w:line="320" w:lineRule="exact"/>
        <w:jc w:val="both"/>
      </w:pPr>
    </w:p>
    <w:p w:rsidR="00CF489D" w:rsidRPr="00CF489D" w:rsidRDefault="00CF489D" w:rsidP="00CF489D">
      <w:pPr>
        <w:spacing w:line="320" w:lineRule="exact"/>
        <w:jc w:val="both"/>
      </w:pPr>
      <w:r w:rsidRPr="00CF489D">
        <w:t>W celu należytego oszacowania i wykonania zamówienia Zamawiający zaleca przeprowadzenie wizji lokalnej w miejscu wykonania p</w:t>
      </w:r>
      <w:r w:rsidR="003319F4">
        <w:t xml:space="preserve">rac, którą przewiduje na dzień </w:t>
      </w:r>
      <w:r w:rsidR="00B327CD" w:rsidRPr="00B327CD">
        <w:rPr>
          <w:b/>
        </w:rPr>
        <w:t>08</w:t>
      </w:r>
      <w:r w:rsidRPr="00B327CD">
        <w:rPr>
          <w:b/>
        </w:rPr>
        <w:t>.</w:t>
      </w:r>
      <w:r w:rsidR="00A52879" w:rsidRPr="00B327CD">
        <w:rPr>
          <w:b/>
        </w:rPr>
        <w:t>0</w:t>
      </w:r>
      <w:r w:rsidR="00B327CD" w:rsidRPr="00B327CD">
        <w:rPr>
          <w:b/>
        </w:rPr>
        <w:t>7</w:t>
      </w:r>
      <w:r w:rsidRPr="00B327CD">
        <w:rPr>
          <w:b/>
        </w:rPr>
        <w:t>.201</w:t>
      </w:r>
      <w:r w:rsidR="00A52879" w:rsidRPr="00B327CD">
        <w:rPr>
          <w:b/>
        </w:rPr>
        <w:t>5</w:t>
      </w:r>
      <w:r w:rsidRPr="00B327CD">
        <w:rPr>
          <w:b/>
        </w:rPr>
        <w:t xml:space="preserve"> r. o godz. 1</w:t>
      </w:r>
      <w:r w:rsidR="00566A74">
        <w:rPr>
          <w:b/>
        </w:rPr>
        <w:t>2</w:t>
      </w:r>
      <w:r w:rsidRPr="00B327CD">
        <w:rPr>
          <w:b/>
          <w:vertAlign w:val="superscript"/>
        </w:rPr>
        <w:t>00</w:t>
      </w:r>
      <w:r w:rsidRPr="00CF489D">
        <w:t>.</w:t>
      </w:r>
    </w:p>
    <w:p w:rsidR="00CF489D" w:rsidRPr="00CF489D" w:rsidRDefault="00CF489D" w:rsidP="00CF489D">
      <w:pPr>
        <w:spacing w:line="320" w:lineRule="exact"/>
        <w:jc w:val="both"/>
      </w:pPr>
      <w:r w:rsidRPr="00CF489D">
        <w:t xml:space="preserve">Miejsce zbiórki – Portiernia w budynku A (dyrekcji) – </w:t>
      </w:r>
      <w:r>
        <w:t>Mikołów</w:t>
      </w:r>
      <w:r w:rsidRPr="00CF489D">
        <w:t xml:space="preserve">, </w:t>
      </w:r>
      <w:r>
        <w:t>ul. Podleska 72</w:t>
      </w:r>
      <w:r w:rsidRPr="00CF489D">
        <w:t xml:space="preserve">. Chęć uczestnictwa w wizji lokalnej należy zgłosić e-mailem </w:t>
      </w:r>
      <w:hyperlink r:id="rId9" w:history="1">
        <w:r w:rsidRPr="00CF489D">
          <w:rPr>
            <w:rStyle w:val="Hipercze"/>
          </w:rPr>
          <w:t>phachula@gig.eu</w:t>
        </w:r>
      </w:hyperlink>
    </w:p>
    <w:p w:rsidR="00AC05E4" w:rsidRPr="006F6E16" w:rsidRDefault="00AC05E4" w:rsidP="006F6E16">
      <w:pPr>
        <w:spacing w:line="320" w:lineRule="exact"/>
        <w:jc w:val="both"/>
      </w:pPr>
    </w:p>
    <w:p w:rsidR="004F1FCA" w:rsidRPr="006F6E16" w:rsidRDefault="004F1FCA" w:rsidP="001F334A">
      <w:pPr>
        <w:spacing w:line="340" w:lineRule="exact"/>
        <w:jc w:val="both"/>
      </w:pPr>
      <w:r w:rsidRPr="006F6E16">
        <w:t>Zagrożenia występujące w Zakładzie Badań Dołowych Kopalni Doświadczalnej „Barbara” w</w:t>
      </w:r>
      <w:r w:rsidR="006F6E16">
        <w:t> </w:t>
      </w:r>
      <w:r w:rsidRPr="006F6E16">
        <w:t>Mikołowie:</w:t>
      </w:r>
    </w:p>
    <w:p w:rsidR="004F1FCA" w:rsidRPr="006F6E16" w:rsidRDefault="004F1FCA" w:rsidP="001F334A">
      <w:pPr>
        <w:spacing w:line="340" w:lineRule="exact"/>
        <w:jc w:val="both"/>
      </w:pPr>
      <w:r w:rsidRPr="006F6E16">
        <w:t>-</w:t>
      </w:r>
      <w:r w:rsidR="00AC05E4" w:rsidRPr="006F6E16">
        <w:tab/>
      </w:r>
      <w:r w:rsidRPr="006F6E16">
        <w:t>zagrożenie metanowe: nie występuje,</w:t>
      </w:r>
    </w:p>
    <w:p w:rsidR="004F1FCA" w:rsidRPr="006F6E16" w:rsidRDefault="004F1FCA" w:rsidP="001F334A">
      <w:pPr>
        <w:spacing w:line="340" w:lineRule="exact"/>
        <w:jc w:val="both"/>
      </w:pPr>
      <w:r w:rsidRPr="006F6E16">
        <w:t>-</w:t>
      </w:r>
      <w:r w:rsidR="006F6E16" w:rsidRPr="006F6E16">
        <w:tab/>
      </w:r>
      <w:r w:rsidRPr="006F6E16">
        <w:t>klasa A zagrożenia wybuchem pyłu węglowego,</w:t>
      </w:r>
    </w:p>
    <w:p w:rsidR="004F1FCA" w:rsidRPr="006F6E16" w:rsidRDefault="004F1FCA" w:rsidP="001F334A">
      <w:pPr>
        <w:spacing w:line="340" w:lineRule="exact"/>
        <w:jc w:val="both"/>
      </w:pPr>
      <w:r w:rsidRPr="006F6E16">
        <w:t>-</w:t>
      </w:r>
      <w:r w:rsidR="006F6E16" w:rsidRPr="006F6E16">
        <w:tab/>
      </w:r>
      <w:r w:rsidRPr="006F6E16">
        <w:t>zagrożenie tąpaniami : nie występuje</w:t>
      </w:r>
    </w:p>
    <w:p w:rsidR="00AC05E4" w:rsidRPr="006F6E16" w:rsidRDefault="004F1FCA" w:rsidP="001F334A">
      <w:pPr>
        <w:spacing w:line="340" w:lineRule="exact"/>
        <w:jc w:val="both"/>
      </w:pPr>
      <w:r w:rsidRPr="006F6E16">
        <w:t>-</w:t>
      </w:r>
      <w:r w:rsidR="006F6E16" w:rsidRPr="006F6E16">
        <w:tab/>
      </w:r>
      <w:r w:rsidRPr="006F6E16">
        <w:t>zagrożenie wodne: I stopień,</w:t>
      </w:r>
    </w:p>
    <w:p w:rsidR="004F1FCA" w:rsidRPr="006F6E16" w:rsidRDefault="004F1FCA" w:rsidP="001F334A">
      <w:pPr>
        <w:spacing w:line="340" w:lineRule="exact"/>
        <w:ind w:left="709" w:hanging="709"/>
        <w:jc w:val="both"/>
      </w:pPr>
      <w:r w:rsidRPr="006F6E16">
        <w:t>-</w:t>
      </w:r>
      <w:r w:rsidR="006F6E16" w:rsidRPr="006F6E16">
        <w:tab/>
      </w:r>
      <w:r w:rsidRPr="006F6E16">
        <w:t>warunki klimatyczne: wilgotność względna 75-95%, brak miejsc z podwyższoną temperaturą; w okresach zimowych możliwość przemarzania obudowy szybu początkowego odcinka jej długości pomimo stosowania grzania powietrza.</w:t>
      </w:r>
    </w:p>
    <w:p w:rsidR="006F6E16" w:rsidRPr="006F6E16" w:rsidRDefault="006F6E16" w:rsidP="001F334A">
      <w:pPr>
        <w:spacing w:line="340" w:lineRule="exact"/>
        <w:jc w:val="both"/>
      </w:pPr>
    </w:p>
    <w:p w:rsidR="004F1FCA" w:rsidRPr="006F6E16" w:rsidRDefault="004F1FCA" w:rsidP="001F334A">
      <w:pPr>
        <w:spacing w:line="340" w:lineRule="exact"/>
        <w:jc w:val="both"/>
      </w:pPr>
      <w:r w:rsidRPr="006F6E16">
        <w:t>Realizacja robót wyłącznie na zmianie I, Zamawiający nie dopuszcza możliwości realizacji robót w dni wolne od pracy</w:t>
      </w:r>
      <w:r w:rsidR="006F6E16" w:rsidRPr="006F6E16">
        <w:t>.</w:t>
      </w:r>
    </w:p>
    <w:p w:rsidR="004F1FCA" w:rsidRPr="006F6E16" w:rsidRDefault="004F1FCA" w:rsidP="001F334A">
      <w:pPr>
        <w:spacing w:line="340" w:lineRule="exact"/>
        <w:jc w:val="both"/>
      </w:pPr>
      <w:r w:rsidRPr="006F6E16">
        <w:t>Wykonawca zobowiązany jest do dostosowania organizacji czasu pracy do czasu i organizacji pracy Zamawiającego (dotyczy rozpoczęcia i zakończenia czasu pracy).</w:t>
      </w:r>
    </w:p>
    <w:p w:rsidR="004F1FCA" w:rsidRPr="006F6E16" w:rsidRDefault="004F1FCA" w:rsidP="001F334A">
      <w:pPr>
        <w:spacing w:line="340" w:lineRule="exact"/>
        <w:jc w:val="both"/>
      </w:pPr>
    </w:p>
    <w:p w:rsidR="004F1FCA" w:rsidRPr="006F6E16" w:rsidRDefault="000A2FFC" w:rsidP="001F334A">
      <w:pPr>
        <w:spacing w:line="340" w:lineRule="exact"/>
        <w:jc w:val="both"/>
      </w:pPr>
      <w:r>
        <w:t xml:space="preserve">Podczas realizacji zamówienia </w:t>
      </w:r>
      <w:r w:rsidR="004F1FCA" w:rsidRPr="006F6E16">
        <w:t>Wykonawca zobowiązany jest:</w:t>
      </w:r>
    </w:p>
    <w:p w:rsidR="004F1FCA" w:rsidRPr="006F6E16" w:rsidRDefault="004F1FCA" w:rsidP="001F334A">
      <w:pPr>
        <w:spacing w:line="340" w:lineRule="exact"/>
        <w:ind w:left="567" w:hanging="567"/>
        <w:jc w:val="both"/>
      </w:pPr>
      <w:r w:rsidRPr="006F6E16">
        <w:t>-</w:t>
      </w:r>
      <w:r w:rsidR="006F6E16" w:rsidRPr="006F6E16">
        <w:tab/>
      </w:r>
      <w:r w:rsidRPr="006F6E16">
        <w:t>posiadać zorganizowane obłożenie osób dozoru średniego i wyższego ruchu maszynowego, elektrycznego i górniczego do szczebla Kierownika Działu Energomaszynowego i Kierownika Działu Górniczego w zakresie dozoru i nadzoru ruchu energomaszynowego i górniczego,</w:t>
      </w:r>
    </w:p>
    <w:p w:rsidR="004F1FCA" w:rsidRPr="006F6E16" w:rsidRDefault="004F1FCA" w:rsidP="001F334A">
      <w:pPr>
        <w:spacing w:line="340" w:lineRule="exact"/>
        <w:ind w:left="567" w:hanging="567"/>
        <w:jc w:val="both"/>
      </w:pPr>
      <w:r w:rsidRPr="006F6E16">
        <w:t>-</w:t>
      </w:r>
      <w:r w:rsidR="006F6E16" w:rsidRPr="006F6E16">
        <w:tab/>
      </w:r>
      <w:r w:rsidRPr="006F6E16">
        <w:t>posiadać obsługę stosowanych maszyn i urządzeń realizowaną przez obłożenie robót pracownikami posiadającymi wymagane kwalifikacje</w:t>
      </w:r>
    </w:p>
    <w:p w:rsidR="004F1FCA" w:rsidRPr="006F6E16" w:rsidRDefault="004F1FCA" w:rsidP="001F334A">
      <w:pPr>
        <w:spacing w:line="340" w:lineRule="exact"/>
        <w:ind w:left="567" w:hanging="567"/>
        <w:jc w:val="both"/>
      </w:pPr>
      <w:r w:rsidRPr="006F6E16">
        <w:t>-</w:t>
      </w:r>
      <w:r w:rsidR="006F6E16" w:rsidRPr="006F6E16">
        <w:tab/>
      </w:r>
      <w:r w:rsidRPr="006F6E16">
        <w:t>posiadać w brygadzie szybowej pracowników z odpowiednimi kwalifikacjami także pracownika z kwalifikacjami sygnalisty szybowego,</w:t>
      </w:r>
    </w:p>
    <w:p w:rsidR="004F1FCA" w:rsidRPr="006F6E16" w:rsidRDefault="004F1FCA" w:rsidP="001F334A">
      <w:pPr>
        <w:spacing w:line="340" w:lineRule="exact"/>
        <w:ind w:left="567" w:hanging="567"/>
        <w:jc w:val="both"/>
      </w:pPr>
      <w:r w:rsidRPr="006F6E16">
        <w:t>-</w:t>
      </w:r>
      <w:r w:rsidR="006F6E16" w:rsidRPr="006F6E16">
        <w:tab/>
      </w:r>
      <w:r w:rsidRPr="006F6E16">
        <w:t>doprowadzić niezbędne do potrzeb wykonania przedmiotu zamówienia media robocze jak energia elektryczna, powietrze sprężone, wykonane ze środków własnych Wykonawcy od punktów zdawczo – odbiorczych wskazanych przez Zamawiającego.</w:t>
      </w:r>
    </w:p>
    <w:p w:rsidR="004F1FCA" w:rsidRPr="006F6E16" w:rsidRDefault="004F1FCA" w:rsidP="001F334A">
      <w:pPr>
        <w:spacing w:line="340" w:lineRule="exact"/>
        <w:jc w:val="both"/>
      </w:pPr>
    </w:p>
    <w:p w:rsidR="004F1FCA" w:rsidRPr="006F6E16" w:rsidRDefault="004F1FCA" w:rsidP="001F334A">
      <w:pPr>
        <w:spacing w:line="340" w:lineRule="exact"/>
        <w:jc w:val="both"/>
      </w:pPr>
      <w:r w:rsidRPr="006F6E16">
        <w:t>Wykonawca zobowiązany jest do wyposażenia swoich pracowników w odzież roboczą i</w:t>
      </w:r>
      <w:r w:rsidR="007F2474">
        <w:t> </w:t>
      </w:r>
      <w:r w:rsidRPr="006F6E16">
        <w:t>sprzęt ochronny oraz pochłaniacze i lampy górnicze.</w:t>
      </w:r>
    </w:p>
    <w:p w:rsidR="004F1FCA" w:rsidRPr="006F6E16" w:rsidRDefault="004F1FCA" w:rsidP="001F334A">
      <w:pPr>
        <w:spacing w:line="340" w:lineRule="exact"/>
        <w:jc w:val="both"/>
      </w:pPr>
      <w:r w:rsidRPr="006F6E16">
        <w:t xml:space="preserve">Zamawiający nie zapewnia </w:t>
      </w:r>
      <w:r w:rsidR="006F6E16" w:rsidRPr="006F6E16">
        <w:t>łaźni</w:t>
      </w:r>
      <w:r w:rsidRPr="006F6E16">
        <w:t>, szatni, pomieszczenia socjalnego, pomieszczenia magazynowego.</w:t>
      </w:r>
    </w:p>
    <w:p w:rsidR="00AE43B9" w:rsidRPr="00A163B4" w:rsidRDefault="00AE43B9" w:rsidP="00CF1CB4">
      <w:pPr>
        <w:pStyle w:val="Nagwek1"/>
        <w:tabs>
          <w:tab w:val="left" w:pos="0"/>
        </w:tabs>
        <w:spacing w:before="240" w:after="120" w:line="340" w:lineRule="exact"/>
      </w:pPr>
      <w:bookmarkStart w:id="7" w:name="_Toc283275575"/>
      <w:bookmarkStart w:id="8" w:name="_Toc407013167"/>
      <w:r w:rsidRPr="00A163B4">
        <w:t>ROZDZIAŁ IV.</w:t>
      </w:r>
      <w:r w:rsidRPr="00A163B4">
        <w:tab/>
        <w:t>INFORMACJA NA TEMAT CZĘŚCI ZAMÓWIENIA I MOŻLIWOŚCI SKŁADANIA OFERT CZĘŚCIOWYCH</w:t>
      </w:r>
      <w:bookmarkEnd w:id="7"/>
      <w:bookmarkEnd w:id="8"/>
    </w:p>
    <w:p w:rsidR="00AE43B9" w:rsidRPr="00A163B4" w:rsidRDefault="00AE43B9" w:rsidP="00FE6C24">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FE6C24">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10" w:name="_Toc407013168"/>
      <w:r w:rsidRPr="00A163B4">
        <w:t>ROZDZIAŁ V.</w:t>
      </w:r>
      <w:r w:rsidRPr="00A163B4">
        <w:tab/>
        <w:t>INFORMACJA NA TEMAT MOŻLIWOŚCI SKŁADANIA OFERT WARIANTOWYCH</w:t>
      </w:r>
      <w:bookmarkEnd w:id="9"/>
      <w:bookmarkEnd w:id="10"/>
    </w:p>
    <w:p w:rsidR="00AE43B9" w:rsidRPr="00A163B4" w:rsidRDefault="00AE43B9" w:rsidP="003518AC">
      <w:pPr>
        <w:pStyle w:val="Styl"/>
        <w:tabs>
          <w:tab w:val="left" w:pos="0"/>
          <w:tab w:val="left" w:pos="1608"/>
          <w:tab w:val="left" w:pos="2194"/>
          <w:tab w:val="left" w:pos="3168"/>
          <w:tab w:val="left" w:pos="4733"/>
          <w:tab w:val="left" w:pos="6173"/>
        </w:tabs>
        <w:spacing w:line="32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1" w:name="_Toc283275577"/>
      <w:bookmarkStart w:id="12" w:name="_Toc407013169"/>
      <w:r w:rsidRPr="00A163B4">
        <w:t>ROZDZIAŁ VI.</w:t>
      </w:r>
      <w:r w:rsidRPr="00A163B4">
        <w:tab/>
        <w:t>INFORMACJE NA TEMAT PRZEWIDYWANYCH ZAMÓWIEŃ UZUPEŁNIAJĄCYCH</w:t>
      </w:r>
      <w:bookmarkEnd w:id="11"/>
      <w:bookmarkEnd w:id="12"/>
    </w:p>
    <w:p w:rsidR="00AE43B9" w:rsidRPr="00D424AC" w:rsidRDefault="00D424AC" w:rsidP="003518AC">
      <w:pPr>
        <w:pStyle w:val="Styl"/>
        <w:spacing w:line="32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3" w:name="_Toc283275580"/>
      <w:bookmarkStart w:id="14" w:name="_Toc407013170"/>
      <w:r w:rsidRPr="00A163B4">
        <w:t>ROZDZIAŁ VII.</w:t>
      </w:r>
      <w:r w:rsidR="00955ED7">
        <w:t xml:space="preserve"> </w:t>
      </w:r>
      <w:r w:rsidRPr="00A163B4">
        <w:t>INFORMACJA W SPRAWIE ZWROTU KOSZTÓW W POSTĘPOWANIU</w:t>
      </w:r>
      <w:bookmarkEnd w:id="13"/>
      <w:bookmarkEnd w:id="14"/>
    </w:p>
    <w:p w:rsidR="00AE43B9" w:rsidRDefault="00AE43B9" w:rsidP="003518AC">
      <w:pPr>
        <w:pStyle w:val="Styl"/>
        <w:spacing w:line="32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F312AD">
      <w:pPr>
        <w:pStyle w:val="Nagwek1"/>
        <w:tabs>
          <w:tab w:val="left" w:pos="0"/>
        </w:tabs>
      </w:pPr>
      <w:bookmarkStart w:id="16" w:name="_Toc407013171"/>
      <w:r w:rsidRPr="00A163B4">
        <w:t>ROZDZIAŁ VIII.</w:t>
      </w:r>
      <w:r w:rsidRPr="00A163B4">
        <w:tab/>
        <w:t>INFORMACJA NA TEMAT MOŻLIWOŚCI SKŁADANIA JEDNEJ OFERTY, PRZEZ DWA LUB WIĘCEJ PODMIOTÓW ORAZ UCZESTNICTWA PODWYKONAWCÓW</w:t>
      </w:r>
      <w:bookmarkEnd w:id="15"/>
      <w:bookmarkEnd w:id="16"/>
    </w:p>
    <w:p w:rsidR="00AE43B9" w:rsidRPr="00A163B4" w:rsidRDefault="00AE43B9" w:rsidP="00FE6C24">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FE6C24">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E413F1" w:rsidRPr="00E413F1" w:rsidRDefault="00E413F1" w:rsidP="00FE6C24">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E413F1" w:rsidRPr="00E413F1" w:rsidRDefault="00E413F1" w:rsidP="00FE6C24">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Wykonawcy</w:t>
      </w:r>
      <w:r w:rsidR="0048442E">
        <w:rPr>
          <w:rFonts w:ascii="Times New Roman" w:hAnsi="Times New Roman" w:cs="Times New Roman"/>
        </w:rPr>
        <w:t xml:space="preserve"> występujący wspólnie</w:t>
      </w:r>
      <w:r w:rsidRPr="00E413F1">
        <w:rPr>
          <w:rFonts w:ascii="Times New Roman" w:hAnsi="Times New Roman" w:cs="Times New Roman"/>
        </w:rPr>
        <w:t xml:space="preserve"> mogą złożyć dokumenty wymienione w rozdz. X pkt 2.2.; 2.3.; 2.4. SIWZ</w:t>
      </w:r>
      <w:r w:rsidR="0048442E">
        <w:rPr>
          <w:rFonts w:ascii="Times New Roman" w:hAnsi="Times New Roman" w:cs="Times New Roman"/>
        </w:rPr>
        <w:t xml:space="preserve"> razem</w:t>
      </w:r>
      <w:r w:rsidRPr="00E413F1">
        <w:rPr>
          <w:rFonts w:ascii="Times New Roman" w:hAnsi="Times New Roman" w:cs="Times New Roman"/>
        </w:rPr>
        <w:t>.</w:t>
      </w:r>
    </w:p>
    <w:p w:rsidR="00E413F1" w:rsidRPr="00E413F1" w:rsidRDefault="00E413F1" w:rsidP="003518A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E413F1" w:rsidRPr="00E413F1" w:rsidRDefault="00E413F1" w:rsidP="00FE6C24">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E43B9" w:rsidRPr="00A163B4" w:rsidRDefault="00E413F1" w:rsidP="00FE6C24">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E43B9" w:rsidRPr="00A163B4" w:rsidRDefault="00AE43B9" w:rsidP="00FE6C24">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FE6C24">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7" w:name="_Toc283275582"/>
      <w:bookmarkStart w:id="18" w:name="_Toc407013172"/>
      <w:r w:rsidRPr="00A163B4">
        <w:t>ROZDZIAŁ IX.</w:t>
      </w:r>
      <w:r w:rsidRPr="00A163B4">
        <w:tab/>
        <w:t>TERMIN WYKONANIA ZAMÓWIENIA</w:t>
      </w:r>
      <w:bookmarkEnd w:id="17"/>
      <w:bookmarkEnd w:id="18"/>
    </w:p>
    <w:p w:rsidR="00955ED7" w:rsidRDefault="00955ED7" w:rsidP="00FE6C24">
      <w:pPr>
        <w:numPr>
          <w:ilvl w:val="0"/>
          <w:numId w:val="13"/>
        </w:numPr>
        <w:tabs>
          <w:tab w:val="left" w:pos="3544"/>
        </w:tabs>
        <w:overflowPunct w:val="0"/>
        <w:autoSpaceDE w:val="0"/>
        <w:autoSpaceDN w:val="0"/>
        <w:adjustRightInd w:val="0"/>
        <w:spacing w:line="320" w:lineRule="exact"/>
        <w:ind w:left="567" w:hanging="567"/>
        <w:jc w:val="both"/>
        <w:textAlignment w:val="baseline"/>
      </w:pPr>
      <w:bookmarkStart w:id="19"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Pr="00B6722F" w:rsidRDefault="00843D3E" w:rsidP="00FE6C24">
      <w:pPr>
        <w:numPr>
          <w:ilvl w:val="0"/>
          <w:numId w:val="13"/>
        </w:numPr>
        <w:tabs>
          <w:tab w:val="left" w:pos="3544"/>
        </w:tabs>
        <w:overflowPunct w:val="0"/>
        <w:autoSpaceDE w:val="0"/>
        <w:autoSpaceDN w:val="0"/>
        <w:adjustRightInd w:val="0"/>
        <w:spacing w:line="320" w:lineRule="exact"/>
        <w:ind w:left="567" w:hanging="567"/>
        <w:jc w:val="both"/>
        <w:textAlignment w:val="baseline"/>
      </w:pPr>
      <w:r w:rsidRPr="00B6722F">
        <w:t>T</w:t>
      </w:r>
      <w:r w:rsidR="00955ED7" w:rsidRPr="00B6722F">
        <w:t>ermin</w:t>
      </w:r>
      <w:r w:rsidR="00466DC7" w:rsidRPr="00B6722F">
        <w:t>y</w:t>
      </w:r>
      <w:r w:rsidR="00955ED7" w:rsidRPr="00B6722F">
        <w:t xml:space="preserve"> zakończenia</w:t>
      </w:r>
      <w:r w:rsidR="00466DC7" w:rsidRPr="00B6722F">
        <w:t xml:space="preserve"> </w:t>
      </w:r>
      <w:r w:rsidRPr="00B6722F">
        <w:t xml:space="preserve">prac </w:t>
      </w:r>
      <w:r w:rsidRPr="00B6722F">
        <w:tab/>
      </w:r>
      <w:r w:rsidRPr="00B6722F">
        <w:tab/>
      </w:r>
      <w:r w:rsidRPr="00B6722F">
        <w:tab/>
      </w:r>
      <w:r w:rsidR="00F74BC5" w:rsidRPr="00B6722F">
        <w:rPr>
          <w:b/>
        </w:rPr>
        <w:t xml:space="preserve">do </w:t>
      </w:r>
      <w:r w:rsidR="004F3DE0" w:rsidRPr="00B6722F">
        <w:rPr>
          <w:b/>
        </w:rPr>
        <w:t>3</w:t>
      </w:r>
      <w:r w:rsidR="00946EB1" w:rsidRPr="00B6722F">
        <w:rPr>
          <w:b/>
        </w:rPr>
        <w:t xml:space="preserve"> </w:t>
      </w:r>
      <w:r w:rsidR="004F3DE0" w:rsidRPr="00B6722F">
        <w:rPr>
          <w:b/>
        </w:rPr>
        <w:t>miesięcy</w:t>
      </w:r>
      <w:r w:rsidR="00F74BC5" w:rsidRPr="00B6722F">
        <w:rPr>
          <w:b/>
        </w:rPr>
        <w:t xml:space="preserve"> od daty </w:t>
      </w:r>
      <w:r w:rsidR="00FA2D53" w:rsidRPr="00B6722F">
        <w:rPr>
          <w:b/>
        </w:rPr>
        <w:t>zawarcia</w:t>
      </w:r>
      <w:r w:rsidR="00F74BC5" w:rsidRPr="00B6722F">
        <w:rPr>
          <w:b/>
        </w:rPr>
        <w:t xml:space="preserve"> umowy.</w:t>
      </w:r>
    </w:p>
    <w:p w:rsidR="00AE43B9" w:rsidRPr="00A163B4" w:rsidRDefault="00AE43B9" w:rsidP="006928CD">
      <w:pPr>
        <w:pStyle w:val="Nagwek1"/>
        <w:spacing w:before="240"/>
      </w:pPr>
      <w:bookmarkStart w:id="20" w:name="_Toc407013173"/>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3518AC">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3518AC">
      <w:pPr>
        <w:pStyle w:val="Styl"/>
        <w:spacing w:line="320" w:lineRule="exact"/>
        <w:ind w:left="720" w:right="74"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3518AC">
      <w:pPr>
        <w:pStyle w:val="Styl"/>
        <w:spacing w:line="320" w:lineRule="exact"/>
        <w:ind w:left="720" w:right="74"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3518AC">
      <w:pPr>
        <w:pStyle w:val="Styl"/>
        <w:spacing w:line="320" w:lineRule="exact"/>
        <w:ind w:left="720" w:right="74"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0"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3518AC">
      <w:pPr>
        <w:pStyle w:val="Styl"/>
        <w:spacing w:line="320" w:lineRule="exact"/>
        <w:ind w:left="720" w:right="74"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3518AC">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18AC">
      <w:pPr>
        <w:pStyle w:val="Styl"/>
        <w:spacing w:line="32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3518AC">
      <w:pPr>
        <w:pStyle w:val="p1"/>
        <w:spacing w:before="0" w:beforeAutospacing="0" w:after="0" w:afterAutospacing="0" w:line="32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3518AC">
      <w:pPr>
        <w:pStyle w:val="p2"/>
        <w:tabs>
          <w:tab w:val="left" w:pos="1843"/>
        </w:tabs>
        <w:spacing w:before="0" w:beforeAutospacing="0" w:after="0" w:afterAutospacing="0" w:line="320" w:lineRule="exact"/>
        <w:ind w:left="1080" w:hanging="540"/>
        <w:jc w:val="both"/>
      </w:pPr>
      <w:r w:rsidRPr="0088412A">
        <w:t>a)</w:t>
      </w:r>
      <w:r w:rsidRPr="0088412A">
        <w:tab/>
        <w:t xml:space="preserve">nie otwarto jego likwidacji ani nie ogłoszono upadłości, </w:t>
      </w:r>
    </w:p>
    <w:p w:rsidR="006A541D" w:rsidRDefault="006A541D" w:rsidP="003518AC">
      <w:pPr>
        <w:pStyle w:val="p2"/>
        <w:tabs>
          <w:tab w:val="left" w:pos="1843"/>
        </w:tabs>
        <w:spacing w:before="0" w:beforeAutospacing="0" w:after="0" w:afterAutospacing="0" w:line="32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3518AC">
      <w:pPr>
        <w:pStyle w:val="p2"/>
        <w:tabs>
          <w:tab w:val="left" w:pos="1843"/>
        </w:tabs>
        <w:spacing w:before="0" w:beforeAutospacing="0" w:after="0" w:afterAutospacing="0" w:line="32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C7403D">
      <w:pPr>
        <w:pStyle w:val="p1"/>
        <w:spacing w:before="0" w:beforeAutospacing="0" w:after="0" w:afterAutospacing="0" w:line="32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C7403D">
      <w:pPr>
        <w:pStyle w:val="CM39"/>
        <w:spacing w:after="0" w:line="32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C7403D">
      <w:pPr>
        <w:pStyle w:val="Styl"/>
        <w:spacing w:line="32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C7403D">
      <w:pPr>
        <w:pStyle w:val="Styl"/>
        <w:spacing w:line="32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C7403D">
      <w:pPr>
        <w:pStyle w:val="Styl"/>
        <w:spacing w:line="32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C7403D">
      <w:pPr>
        <w:pStyle w:val="Styl"/>
        <w:spacing w:line="32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8B1D6E" w:rsidP="00C7403D">
      <w:pPr>
        <w:widowControl w:val="0"/>
        <w:spacing w:line="320" w:lineRule="exact"/>
        <w:ind w:left="709"/>
        <w:jc w:val="both"/>
      </w:pPr>
      <w:r w:rsidRPr="008B1D6E">
        <w:t xml:space="preserve">Wykonawca musi wykazać, iż w okresie ostatnich 5 lat przed upływem terminu składania ofert, a jeżeli okres prowadzenia działalności jest krótszy - w tym okresie, wykonał co najmniej </w:t>
      </w:r>
      <w:r w:rsidR="00CF489D">
        <w:rPr>
          <w:b/>
        </w:rPr>
        <w:t>1</w:t>
      </w:r>
      <w:r w:rsidRPr="008B1D6E">
        <w:rPr>
          <w:b/>
        </w:rPr>
        <w:t xml:space="preserve"> prac</w:t>
      </w:r>
      <w:r w:rsidR="00CF489D">
        <w:rPr>
          <w:b/>
        </w:rPr>
        <w:t>ę</w:t>
      </w:r>
      <w:r w:rsidRPr="008B1D6E">
        <w:rPr>
          <w:b/>
        </w:rPr>
        <w:t xml:space="preserve"> </w:t>
      </w:r>
      <w:r w:rsidRPr="008B1D6E">
        <w:t>polegając</w:t>
      </w:r>
      <w:r w:rsidR="00CF489D">
        <w:t>ą</w:t>
      </w:r>
      <w:r w:rsidRPr="008B1D6E">
        <w:t xml:space="preserve"> na wykonaniu robót budowlanych w</w:t>
      </w:r>
      <w:r>
        <w:t> </w:t>
      </w:r>
      <w:r w:rsidRPr="008B1D6E">
        <w:t>zakładach podziemnych o wartości min</w:t>
      </w:r>
      <w:r w:rsidR="00CF489D">
        <w:t>.</w:t>
      </w:r>
      <w:r w:rsidRPr="008B1D6E">
        <w:t xml:space="preserve"> </w:t>
      </w:r>
      <w:r w:rsidR="00C7403D">
        <w:rPr>
          <w:b/>
        </w:rPr>
        <w:t>25</w:t>
      </w:r>
      <w:r w:rsidRPr="008B1D6E">
        <w:rPr>
          <w:b/>
        </w:rPr>
        <w:t>0 000 zł brutto</w:t>
      </w:r>
      <w:r w:rsidRPr="008B1D6E">
        <w:t>.</w:t>
      </w:r>
    </w:p>
    <w:p w:rsidR="007D07D4" w:rsidRPr="007D07D4" w:rsidRDefault="007D07D4" w:rsidP="00C7403D">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C7403D">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B316D0" w:rsidRPr="00F51BA3" w:rsidRDefault="00B316D0" w:rsidP="00B316D0">
      <w:pPr>
        <w:pStyle w:val="Styl"/>
        <w:spacing w:line="340" w:lineRule="exact"/>
        <w:ind w:left="720" w:right="74"/>
        <w:jc w:val="both"/>
        <w:rPr>
          <w:rFonts w:ascii="Times New Roman" w:hAnsi="Times New Roman" w:cs="Times New Roman"/>
          <w:u w:val="single"/>
        </w:rPr>
      </w:pPr>
      <w:r w:rsidRPr="00F51BA3">
        <w:rPr>
          <w:rFonts w:ascii="Times New Roman" w:hAnsi="Times New Roman" w:cs="Times New Roman"/>
          <w:u w:val="single"/>
        </w:rPr>
        <w:t>Uwaga!</w:t>
      </w:r>
    </w:p>
    <w:p w:rsidR="00B316D0" w:rsidRPr="00B316D0" w:rsidRDefault="00B316D0" w:rsidP="00EC5625">
      <w:pPr>
        <w:pStyle w:val="Styl"/>
        <w:spacing w:line="340" w:lineRule="exact"/>
        <w:ind w:left="709"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C7403D">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FA4529" w:rsidP="00C7403D">
      <w:pPr>
        <w:pStyle w:val="Styl"/>
        <w:spacing w:line="340" w:lineRule="exact"/>
        <w:ind w:left="720" w:right="74"/>
        <w:jc w:val="both"/>
        <w:rPr>
          <w:rFonts w:ascii="Times New Roman" w:hAnsi="Times New Roman" w:cs="Times New Roman"/>
        </w:rPr>
      </w:pPr>
      <w:r w:rsidRPr="00FA4529">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sidR="008B1D6E" w:rsidRPr="008B1D6E">
        <w:rPr>
          <w:rFonts w:ascii="Times New Roman" w:hAnsi="Times New Roman" w:cs="Times New Roman"/>
        </w:rPr>
        <w:t xml:space="preserve">wykonał co najmniej </w:t>
      </w:r>
      <w:r w:rsidR="00CF489D">
        <w:rPr>
          <w:rFonts w:ascii="Times New Roman" w:hAnsi="Times New Roman" w:cs="Times New Roman"/>
          <w:b/>
        </w:rPr>
        <w:t>1</w:t>
      </w:r>
      <w:r w:rsidR="008B1D6E" w:rsidRPr="008B1D6E">
        <w:rPr>
          <w:rFonts w:ascii="Times New Roman" w:hAnsi="Times New Roman" w:cs="Times New Roman"/>
          <w:b/>
        </w:rPr>
        <w:t xml:space="preserve"> prac</w:t>
      </w:r>
      <w:r w:rsidR="00CF489D">
        <w:rPr>
          <w:rFonts w:ascii="Times New Roman" w:hAnsi="Times New Roman" w:cs="Times New Roman"/>
          <w:b/>
        </w:rPr>
        <w:t>ę</w:t>
      </w:r>
      <w:r w:rsidR="008B1D6E" w:rsidRPr="008B1D6E">
        <w:rPr>
          <w:rFonts w:ascii="Times New Roman" w:hAnsi="Times New Roman" w:cs="Times New Roman"/>
          <w:b/>
        </w:rPr>
        <w:t xml:space="preserve"> </w:t>
      </w:r>
      <w:r w:rsidR="008B1D6E" w:rsidRPr="008B1D6E">
        <w:rPr>
          <w:rFonts w:ascii="Times New Roman" w:hAnsi="Times New Roman" w:cs="Times New Roman"/>
        </w:rPr>
        <w:t>polegając</w:t>
      </w:r>
      <w:r w:rsidR="00CF489D">
        <w:rPr>
          <w:rFonts w:ascii="Times New Roman" w:hAnsi="Times New Roman" w:cs="Times New Roman"/>
        </w:rPr>
        <w:t>ą</w:t>
      </w:r>
      <w:r w:rsidR="008B1D6E" w:rsidRPr="008B1D6E">
        <w:rPr>
          <w:rFonts w:ascii="Times New Roman" w:hAnsi="Times New Roman" w:cs="Times New Roman"/>
        </w:rPr>
        <w:t xml:space="preserve"> na wykonaniu robót budowlanych w zakładach podziemnych o wartości min</w:t>
      </w:r>
      <w:r w:rsidR="00CF489D">
        <w:rPr>
          <w:rFonts w:ascii="Times New Roman" w:hAnsi="Times New Roman" w:cs="Times New Roman"/>
        </w:rPr>
        <w:t>.</w:t>
      </w:r>
      <w:r w:rsidR="008B1D6E" w:rsidRPr="008B1D6E">
        <w:rPr>
          <w:rFonts w:ascii="Times New Roman" w:hAnsi="Times New Roman" w:cs="Times New Roman"/>
        </w:rPr>
        <w:t xml:space="preserve"> </w:t>
      </w:r>
      <w:r w:rsidR="00C7403D">
        <w:rPr>
          <w:rFonts w:ascii="Times New Roman" w:hAnsi="Times New Roman" w:cs="Times New Roman"/>
          <w:b/>
        </w:rPr>
        <w:t>2</w:t>
      </w:r>
      <w:r w:rsidR="008F02F2">
        <w:rPr>
          <w:rFonts w:ascii="Times New Roman" w:hAnsi="Times New Roman" w:cs="Times New Roman"/>
          <w:b/>
        </w:rPr>
        <w:t>5</w:t>
      </w:r>
      <w:r w:rsidR="008B1D6E" w:rsidRPr="008B1D6E">
        <w:rPr>
          <w:rFonts w:ascii="Times New Roman" w:hAnsi="Times New Roman" w:cs="Times New Roman"/>
          <w:b/>
        </w:rPr>
        <w:t>0 000 zł brutto</w:t>
      </w:r>
      <w:r w:rsidR="008B1D6E" w:rsidRPr="008B1D6E">
        <w:rPr>
          <w:rFonts w:ascii="Times New Roman" w:hAnsi="Times New Roman" w:cs="Times New Roman"/>
        </w:rPr>
        <w:t>.</w:t>
      </w:r>
    </w:p>
    <w:p w:rsidR="006B0B4A" w:rsidRPr="003075EB" w:rsidRDefault="006B0B4A" w:rsidP="00C7403D">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3518AC">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073865" w:rsidRPr="00073865" w:rsidRDefault="00073865" w:rsidP="003518AC">
      <w:pPr>
        <w:spacing w:line="320" w:lineRule="exact"/>
        <w:ind w:left="720"/>
        <w:jc w:val="both"/>
        <w:rPr>
          <w:u w:val="single"/>
        </w:rPr>
      </w:pPr>
      <w:bookmarkStart w:id="22" w:name="OLE_LINK1"/>
      <w:r w:rsidRPr="00073865">
        <w:rPr>
          <w:u w:val="single"/>
        </w:rPr>
        <w:t xml:space="preserve">Opis sposobu dokonania oceny spełniania warunku: </w:t>
      </w:r>
    </w:p>
    <w:p w:rsidR="008F29DB" w:rsidRPr="008F29DB" w:rsidRDefault="008F29DB" w:rsidP="008F29DB">
      <w:pPr>
        <w:spacing w:line="320" w:lineRule="exact"/>
        <w:ind w:left="720"/>
        <w:jc w:val="both"/>
      </w:pPr>
      <w:r w:rsidRPr="008F29DB">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p>
    <w:p w:rsidR="008F29DB" w:rsidRPr="008F29DB" w:rsidRDefault="008F29DB" w:rsidP="008F29DB">
      <w:pPr>
        <w:spacing w:line="320" w:lineRule="exact"/>
        <w:ind w:left="720"/>
        <w:jc w:val="both"/>
      </w:pPr>
      <w:r w:rsidRPr="008F29DB">
        <w:t>Wykonawca winien wykazać się dysponowaniem osobami spełniającymi następujące wymogi:</w:t>
      </w:r>
    </w:p>
    <w:p w:rsidR="008F29DB" w:rsidRPr="008F29DB" w:rsidRDefault="008F29DB" w:rsidP="008F29DB">
      <w:pPr>
        <w:numPr>
          <w:ilvl w:val="0"/>
          <w:numId w:val="51"/>
        </w:numPr>
        <w:spacing w:line="320" w:lineRule="exact"/>
        <w:jc w:val="both"/>
        <w:rPr>
          <w:iCs/>
        </w:rPr>
      </w:pPr>
      <w:r w:rsidRPr="008F29DB">
        <w:t xml:space="preserve">Osoby </w:t>
      </w:r>
      <w:r w:rsidRPr="008F29DB">
        <w:rPr>
          <w:iCs/>
        </w:rPr>
        <w:t>kierownictwa i dozoru ruchu, które będą uczestniczyć w wykonywaniu zamówienia muszą posiadać stwierdzenie kwalifikacji kierownictwa i osób dozoru ruchu w podziemnych zakładach górniczych wydobywających węgiel kamienny, sprawujących nadzór nad pracownikami prowadzącymi roboty, wymagane ustawą 9 czerwca 2011 roku – Prawo geologiczne i górnicze (Dz. U. z 2015 poz. 196) i wynikającymi z niej rozporządzeniami lub uprawnienia równoważne.</w:t>
      </w:r>
    </w:p>
    <w:p w:rsidR="008F29DB" w:rsidRPr="008F29DB" w:rsidRDefault="008F29DB" w:rsidP="008F29DB">
      <w:pPr>
        <w:numPr>
          <w:ilvl w:val="0"/>
          <w:numId w:val="51"/>
        </w:numPr>
        <w:spacing w:line="320" w:lineRule="exact"/>
        <w:jc w:val="both"/>
        <w:rPr>
          <w:iCs/>
        </w:rPr>
      </w:pPr>
      <w:r w:rsidRPr="008F29DB">
        <w:rPr>
          <w:iCs/>
        </w:rPr>
        <w:t xml:space="preserve"> Zamawiający wymaga dysponowanie osobami dozoru w wymaganiami kwalifikacjami w niżej wymienionej ilości minimalnej:</w:t>
      </w:r>
    </w:p>
    <w:p w:rsidR="008F29DB" w:rsidRPr="00380EC7" w:rsidRDefault="008F29DB" w:rsidP="008F29DB">
      <w:pPr>
        <w:autoSpaceDE w:val="0"/>
        <w:autoSpaceDN w:val="0"/>
        <w:adjustRightInd w:val="0"/>
        <w:ind w:left="720"/>
        <w:jc w:val="both"/>
        <w:rPr>
          <w:color w:val="000000"/>
        </w:rPr>
      </w:pPr>
      <w:r w:rsidRPr="00380EC7">
        <w:rPr>
          <w:color w:val="000000"/>
        </w:rPr>
        <w:t>- Kierownik Działu Energomechanicznego,</w:t>
      </w:r>
    </w:p>
    <w:p w:rsidR="008F29DB" w:rsidRPr="00380EC7" w:rsidRDefault="008F29DB" w:rsidP="008F29DB">
      <w:pPr>
        <w:autoSpaceDE w:val="0"/>
        <w:autoSpaceDN w:val="0"/>
        <w:adjustRightInd w:val="0"/>
        <w:ind w:left="720"/>
        <w:jc w:val="both"/>
        <w:rPr>
          <w:color w:val="000000"/>
        </w:rPr>
      </w:pPr>
      <w:r w:rsidRPr="00380EC7">
        <w:rPr>
          <w:color w:val="000000"/>
        </w:rPr>
        <w:t>- Kierownik Działu Górniczego,</w:t>
      </w:r>
    </w:p>
    <w:p w:rsidR="008F29DB" w:rsidRPr="00380EC7" w:rsidRDefault="008F29DB" w:rsidP="008F29DB">
      <w:pPr>
        <w:autoSpaceDE w:val="0"/>
        <w:autoSpaceDN w:val="0"/>
        <w:adjustRightInd w:val="0"/>
        <w:ind w:left="720"/>
        <w:jc w:val="both"/>
        <w:rPr>
          <w:color w:val="000000"/>
        </w:rPr>
      </w:pPr>
      <w:r w:rsidRPr="00380EC7">
        <w:rPr>
          <w:color w:val="000000"/>
        </w:rPr>
        <w:t>- przynajmniej jedna osoba dozoru wyższego o specjalności mechanicznej,</w:t>
      </w:r>
    </w:p>
    <w:p w:rsidR="008F29DB" w:rsidRPr="00380EC7" w:rsidRDefault="008F29DB" w:rsidP="008F29DB">
      <w:pPr>
        <w:autoSpaceDE w:val="0"/>
        <w:autoSpaceDN w:val="0"/>
        <w:adjustRightInd w:val="0"/>
        <w:ind w:left="720"/>
        <w:jc w:val="both"/>
        <w:rPr>
          <w:color w:val="000000"/>
        </w:rPr>
      </w:pPr>
      <w:r w:rsidRPr="00380EC7">
        <w:rPr>
          <w:color w:val="000000"/>
        </w:rPr>
        <w:t>- przynajmniej jedna osoba dozoru wyższego o specjalności górnicze wyciągi</w:t>
      </w:r>
    </w:p>
    <w:p w:rsidR="008F29DB" w:rsidRPr="00380EC7" w:rsidRDefault="008F29DB" w:rsidP="008F29DB">
      <w:pPr>
        <w:autoSpaceDE w:val="0"/>
        <w:autoSpaceDN w:val="0"/>
        <w:adjustRightInd w:val="0"/>
        <w:ind w:left="720"/>
        <w:jc w:val="both"/>
        <w:rPr>
          <w:color w:val="000000"/>
        </w:rPr>
      </w:pPr>
      <w:r w:rsidRPr="00380EC7">
        <w:rPr>
          <w:color w:val="000000"/>
        </w:rPr>
        <w:t xml:space="preserve">  szybowe,</w:t>
      </w:r>
    </w:p>
    <w:p w:rsidR="008F29DB" w:rsidRPr="00380EC7" w:rsidRDefault="008F29DB" w:rsidP="008F29DB">
      <w:pPr>
        <w:autoSpaceDE w:val="0"/>
        <w:autoSpaceDN w:val="0"/>
        <w:adjustRightInd w:val="0"/>
        <w:ind w:left="720"/>
        <w:jc w:val="both"/>
        <w:rPr>
          <w:color w:val="000000"/>
        </w:rPr>
      </w:pPr>
      <w:r w:rsidRPr="00380EC7">
        <w:rPr>
          <w:color w:val="000000"/>
        </w:rPr>
        <w:t>- przynajmniej jedna osoba dozoru wyższego o specjalności elektrycznej,</w:t>
      </w:r>
    </w:p>
    <w:p w:rsidR="008F29DB" w:rsidRPr="00380EC7" w:rsidRDefault="008F29DB" w:rsidP="008F29DB">
      <w:pPr>
        <w:autoSpaceDE w:val="0"/>
        <w:autoSpaceDN w:val="0"/>
        <w:adjustRightInd w:val="0"/>
        <w:ind w:left="720"/>
        <w:jc w:val="both"/>
        <w:rPr>
          <w:color w:val="000000"/>
        </w:rPr>
      </w:pPr>
      <w:r w:rsidRPr="00380EC7">
        <w:rPr>
          <w:color w:val="000000"/>
        </w:rPr>
        <w:t>- przynajmniej jedna osoba dozoru wyższego o specjalności górniczej,</w:t>
      </w:r>
    </w:p>
    <w:p w:rsidR="008F29DB" w:rsidRPr="00380EC7" w:rsidRDefault="008F29DB" w:rsidP="008F29DB">
      <w:pPr>
        <w:autoSpaceDE w:val="0"/>
        <w:autoSpaceDN w:val="0"/>
        <w:adjustRightInd w:val="0"/>
        <w:ind w:left="720"/>
        <w:jc w:val="both"/>
        <w:rPr>
          <w:color w:val="000000"/>
        </w:rPr>
      </w:pPr>
      <w:r w:rsidRPr="00380EC7">
        <w:rPr>
          <w:color w:val="000000"/>
        </w:rPr>
        <w:t>- przynajmniej jedna osoba dozoru wyższego o specjalności BHP,</w:t>
      </w:r>
    </w:p>
    <w:p w:rsidR="008F29DB" w:rsidRPr="00380EC7" w:rsidRDefault="008F29DB" w:rsidP="008F29DB">
      <w:pPr>
        <w:autoSpaceDE w:val="0"/>
        <w:autoSpaceDN w:val="0"/>
        <w:adjustRightInd w:val="0"/>
        <w:ind w:left="720"/>
        <w:jc w:val="both"/>
        <w:rPr>
          <w:color w:val="000000"/>
        </w:rPr>
      </w:pPr>
      <w:r w:rsidRPr="00380EC7">
        <w:rPr>
          <w:color w:val="000000"/>
        </w:rPr>
        <w:t>- przynajmniej jedna osoba dozoru średniego o specjalności elektrycznej,</w:t>
      </w:r>
    </w:p>
    <w:p w:rsidR="008F29DB" w:rsidRPr="00380EC7" w:rsidRDefault="008F29DB" w:rsidP="008F29DB">
      <w:pPr>
        <w:autoSpaceDE w:val="0"/>
        <w:autoSpaceDN w:val="0"/>
        <w:adjustRightInd w:val="0"/>
        <w:ind w:left="720"/>
        <w:jc w:val="both"/>
        <w:rPr>
          <w:color w:val="000000"/>
        </w:rPr>
      </w:pPr>
      <w:r w:rsidRPr="00380EC7">
        <w:rPr>
          <w:color w:val="000000"/>
        </w:rPr>
        <w:t>- przynajmniej jedna osoba dozoru średniego o specjalności mechanicznej,</w:t>
      </w:r>
    </w:p>
    <w:p w:rsidR="008F29DB" w:rsidRPr="00380EC7" w:rsidRDefault="008F29DB" w:rsidP="008F29DB">
      <w:pPr>
        <w:autoSpaceDE w:val="0"/>
        <w:autoSpaceDN w:val="0"/>
        <w:adjustRightInd w:val="0"/>
        <w:ind w:left="720"/>
        <w:jc w:val="both"/>
        <w:rPr>
          <w:color w:val="000000"/>
        </w:rPr>
      </w:pPr>
      <w:r w:rsidRPr="00380EC7">
        <w:rPr>
          <w:color w:val="000000"/>
        </w:rPr>
        <w:t>- przynajmniej jedna osoba dozoru średniego o specjalności górnicze wyciągi szybowe,</w:t>
      </w:r>
    </w:p>
    <w:p w:rsidR="008F29DB" w:rsidRPr="008F29DB" w:rsidRDefault="008F29DB" w:rsidP="008F29DB">
      <w:pPr>
        <w:autoSpaceDE w:val="0"/>
        <w:autoSpaceDN w:val="0"/>
        <w:adjustRightInd w:val="0"/>
        <w:ind w:left="720"/>
        <w:jc w:val="both"/>
        <w:rPr>
          <w:iCs/>
        </w:rPr>
      </w:pPr>
      <w:r w:rsidRPr="00380EC7">
        <w:rPr>
          <w:color w:val="000000"/>
        </w:rPr>
        <w:t>- przynajmniej jedna osoba dozoru średniego o specjalności górniczej</w:t>
      </w:r>
      <w:r w:rsidRPr="008F29DB">
        <w:t>,</w:t>
      </w:r>
    </w:p>
    <w:p w:rsidR="008F29DB" w:rsidRPr="008F29DB" w:rsidRDefault="008F29DB" w:rsidP="008F29DB">
      <w:pPr>
        <w:spacing w:line="320" w:lineRule="exact"/>
        <w:ind w:left="720"/>
        <w:jc w:val="both"/>
        <w:rPr>
          <w:u w:val="single"/>
        </w:rPr>
      </w:pPr>
      <w:r w:rsidRPr="008F29DB">
        <w:rPr>
          <w:u w:val="single"/>
        </w:rPr>
        <w:t xml:space="preserve">W celu wykazania spełniania przez Wykonawcę warunku, o którym mowa powyżej Wykonawca zobowiązany jest przedłożyć wraz z ofertą: </w:t>
      </w:r>
    </w:p>
    <w:p w:rsidR="00BE4BF8" w:rsidRPr="00073865" w:rsidRDefault="008F29DB" w:rsidP="008F29DB">
      <w:pPr>
        <w:spacing w:line="320" w:lineRule="exact"/>
        <w:ind w:left="720"/>
        <w:jc w:val="both"/>
      </w:pPr>
      <w:r w:rsidRPr="008F29DB">
        <w:t>-</w:t>
      </w:r>
      <w:r w:rsidRPr="008F29DB">
        <w:tab/>
        <w:t xml:space="preserve">wykaz osób, które będą uczestniczyć w wykonywaniu zamówienia wraz z informacjami na temat pełnionych przez nie funkcji, nazwą dokumentu potwierdzającego posiadane kwalifikacje/oznaczenie dokumentu, lub dokumentów równoważnych w przypadku osób z poza granic RP, a także informację o podstawie do dysponowania tymi osobami - zgodnie z </w:t>
      </w:r>
      <w:r w:rsidRPr="008F29DB">
        <w:rPr>
          <w:b/>
        </w:rPr>
        <w:t>załącznikiem nr 6 do SIWZ</w:t>
      </w:r>
      <w:r w:rsidR="008B1D6E" w:rsidRPr="008B1D6E">
        <w:t>.</w:t>
      </w:r>
    </w:p>
    <w:bookmarkEnd w:id="22"/>
    <w:p w:rsidR="00AE43B9" w:rsidRPr="00A163B4" w:rsidRDefault="00AE43B9" w:rsidP="008F02F2">
      <w:pPr>
        <w:pStyle w:val="Styl"/>
        <w:spacing w:line="32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8F02F2">
      <w:pPr>
        <w:pStyle w:val="Styl"/>
        <w:spacing w:line="32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8F02F2">
      <w:pPr>
        <w:pStyle w:val="Styl"/>
        <w:spacing w:line="32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8F02F2">
        <w:rPr>
          <w:rFonts w:ascii="Times New Roman" w:hAnsi="Times New Roman" w:cs="Times New Roman"/>
          <w:b/>
        </w:rPr>
        <w:t>3</w:t>
      </w:r>
      <w:r w:rsidR="00FA4529">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8F02F2">
      <w:pPr>
        <w:pStyle w:val="Styl"/>
        <w:spacing w:line="32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8F02F2">
      <w:pPr>
        <w:pStyle w:val="Styl"/>
        <w:spacing w:line="32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7427B">
        <w:rPr>
          <w:rFonts w:ascii="Times New Roman" w:hAnsi="Times New Roman" w:cs="Times New Roman"/>
          <w:b/>
        </w:rPr>
        <w:t>3</w:t>
      </w:r>
      <w:r w:rsidR="00FA4529">
        <w:rPr>
          <w:rFonts w:ascii="Times New Roman" w:hAnsi="Times New Roman" w:cs="Times New Roman"/>
          <w:b/>
        </w:rPr>
        <w:t>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8F02F2">
      <w:pPr>
        <w:pStyle w:val="Styl"/>
        <w:numPr>
          <w:ilvl w:val="0"/>
          <w:numId w:val="3"/>
        </w:numPr>
        <w:spacing w:line="32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3518AC" w:rsidRPr="003518AC" w:rsidRDefault="00AE43B9" w:rsidP="008F02F2">
      <w:pPr>
        <w:pStyle w:val="Styl"/>
        <w:numPr>
          <w:ilvl w:val="0"/>
          <w:numId w:val="4"/>
        </w:numPr>
        <w:spacing w:line="320" w:lineRule="exact"/>
        <w:ind w:left="720" w:right="74" w:hanging="720"/>
        <w:jc w:val="both"/>
        <w:rPr>
          <w:rFonts w:ascii="Times New Roman" w:hAnsi="Times New Roman" w:cs="Times New Roman"/>
          <w:b/>
        </w:rPr>
      </w:pPr>
      <w:r w:rsidRPr="00A163B4">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7F2474">
        <w:rPr>
          <w:rFonts w:ascii="Times New Roman" w:hAnsi="Times New Roman" w:cs="Times New Roman"/>
        </w:rPr>
        <w:t>,</w:t>
      </w:r>
      <w:r w:rsidRPr="00A163B4">
        <w:rPr>
          <w:rFonts w:ascii="Times New Roman" w:hAnsi="Times New Roman" w:cs="Times New Roman"/>
        </w:rPr>
        <w:t xml:space="preserve"> zdolnościach finansowych</w:t>
      </w:r>
      <w:r w:rsidR="007F2474">
        <w:rPr>
          <w:rFonts w:ascii="Times New Roman" w:hAnsi="Times New Roman" w:cs="Times New Roman"/>
        </w:rPr>
        <w:t xml:space="preserve"> lub ekonomicznych</w:t>
      </w:r>
      <w:r w:rsidRPr="00A163B4">
        <w:rPr>
          <w:rFonts w:ascii="Times New Roman" w:hAnsi="Times New Roman" w:cs="Times New Roman"/>
        </w:rPr>
        <w:t xml:space="preserve"> innych podmiotów, niezależnie od charakteru prawnego łączących go z nimi stosunków. Wykonawca w takiej sytuacji zobowiązany jest udowodnić Zamawiającemu, iż będzie dysponował </w:t>
      </w:r>
      <w:r w:rsidR="007F2474">
        <w:rPr>
          <w:rFonts w:ascii="Times New Roman" w:hAnsi="Times New Roman" w:cs="Times New Roman"/>
        </w:rPr>
        <w:t xml:space="preserve">tymi </w:t>
      </w:r>
      <w:r w:rsidRPr="00A163B4">
        <w:rPr>
          <w:rFonts w:ascii="Times New Roman" w:hAnsi="Times New Roman" w:cs="Times New Roman"/>
        </w:rPr>
        <w:t xml:space="preserve">zasobami </w:t>
      </w:r>
      <w:r w:rsidR="007F2474">
        <w:rPr>
          <w:rFonts w:ascii="Times New Roman" w:hAnsi="Times New Roman" w:cs="Times New Roman"/>
        </w:rPr>
        <w:t xml:space="preserve">w trakcie </w:t>
      </w:r>
      <w:r w:rsidRPr="00A163B4">
        <w:rPr>
          <w:rFonts w:ascii="Times New Roman" w:hAnsi="Times New Roman" w:cs="Times New Roman"/>
        </w:rPr>
        <w:t xml:space="preserve">realizacji zamówienia, w szczególności przedstawiając w tym celu pisemne zobowiązanie tych podmiotów do oddania mu do dyspozycji niezbędnych zasobów </w:t>
      </w:r>
      <w:r w:rsidR="00983E0D">
        <w:rPr>
          <w:rFonts w:ascii="Times New Roman" w:hAnsi="Times New Roman" w:cs="Times New Roman"/>
        </w:rPr>
        <w:t xml:space="preserve">na potrzeby </w:t>
      </w:r>
      <w:r w:rsidRPr="00A163B4">
        <w:rPr>
          <w:rFonts w:ascii="Times New Roman" w:hAnsi="Times New Roman" w:cs="Times New Roman"/>
        </w:rPr>
        <w:t>wykon</w:t>
      </w:r>
      <w:r w:rsidR="00983E0D">
        <w:rPr>
          <w:rFonts w:ascii="Times New Roman" w:hAnsi="Times New Roman" w:cs="Times New Roman"/>
        </w:rPr>
        <w:t>ania</w:t>
      </w:r>
      <w:r w:rsidRPr="00A163B4">
        <w:rPr>
          <w:rFonts w:ascii="Times New Roman" w:hAnsi="Times New Roman" w:cs="Times New Roman"/>
        </w:rPr>
        <w:t xml:space="preserve"> </w:t>
      </w:r>
      <w:r w:rsidRPr="003518AC">
        <w:rPr>
          <w:rFonts w:ascii="Times New Roman" w:hAnsi="Times New Roman" w:cs="Times New Roman"/>
        </w:rPr>
        <w:t xml:space="preserve">zamówienia. </w:t>
      </w:r>
      <w:r w:rsidR="003518AC" w:rsidRPr="003518A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3518AC" w:rsidRPr="003518AC" w:rsidRDefault="003518AC" w:rsidP="008F02F2">
      <w:pPr>
        <w:pStyle w:val="Styl"/>
        <w:spacing w:line="320" w:lineRule="exact"/>
        <w:ind w:left="720" w:right="74" w:hanging="720"/>
        <w:jc w:val="both"/>
        <w:rPr>
          <w:rFonts w:ascii="Times New Roman" w:hAnsi="Times New Roman" w:cs="Times New Roman"/>
        </w:rPr>
      </w:pPr>
      <w:r w:rsidRPr="003518AC">
        <w:rPr>
          <w:rFonts w:ascii="Times New Roman" w:hAnsi="Times New Roman" w:cs="Times New Roman"/>
        </w:rPr>
        <w:t>4.1.</w:t>
      </w:r>
      <w:r w:rsidRPr="003518AC">
        <w:rPr>
          <w:rFonts w:ascii="Times New Roman" w:hAnsi="Times New Roman" w:cs="Times New Roman"/>
        </w:rPr>
        <w:tab/>
        <w:t>Jeżeli wykonawca, wykazując spełnianie warunków udziału w postępowaniu opisanych w pkt 2.2.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3518AC" w:rsidRPr="003518AC" w:rsidRDefault="003518AC" w:rsidP="008F02F2">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dostępnych wykonawcy zasobów innego podmiotu,</w:t>
      </w:r>
    </w:p>
    <w:p w:rsidR="003518AC" w:rsidRPr="003518AC" w:rsidRDefault="003518AC" w:rsidP="008F02F2">
      <w:pPr>
        <w:pStyle w:val="Styl"/>
        <w:spacing w:line="320" w:lineRule="exact"/>
        <w:ind w:left="1276" w:right="74" w:hanging="556"/>
        <w:jc w:val="both"/>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sposobu wykorzystania zasobów innego podmiotu, przez wykonawcę, przy wykonywaniu  zamówienia,</w:t>
      </w:r>
    </w:p>
    <w:p w:rsidR="003518AC" w:rsidRPr="003518AC" w:rsidRDefault="003518AC" w:rsidP="008F02F2">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charakteru stosunku, jaki będzie łączył wykonawcę z innym podmiotem,</w:t>
      </w:r>
    </w:p>
    <w:p w:rsidR="003518AC" w:rsidRPr="003518AC" w:rsidRDefault="003518AC" w:rsidP="008F02F2">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i okresu udziału innego podmiotu przy wykonywaniu zamówienia.</w:t>
      </w:r>
    </w:p>
    <w:p w:rsidR="00AE43B9" w:rsidRPr="003518AC" w:rsidRDefault="003518AC" w:rsidP="008F02F2">
      <w:pPr>
        <w:pStyle w:val="Styl"/>
        <w:spacing w:line="320" w:lineRule="exact"/>
        <w:ind w:left="720" w:right="74" w:hanging="720"/>
        <w:jc w:val="both"/>
        <w:rPr>
          <w:rFonts w:ascii="Times New Roman" w:hAnsi="Times New Roman" w:cs="Times New Roman"/>
        </w:rPr>
      </w:pPr>
      <w:r w:rsidRPr="003518AC">
        <w:rPr>
          <w:rFonts w:ascii="Times New Roman" w:hAnsi="Times New Roman" w:cs="Times New Roman"/>
        </w:rPr>
        <w:t>4.2.</w:t>
      </w:r>
      <w:r w:rsidRPr="003518AC">
        <w:rPr>
          <w:rFonts w:ascii="Times New Roman" w:hAnsi="Times New Roman" w:cs="Times New Roman"/>
        </w:rPr>
        <w:tab/>
        <w:t>Żądanie dokumentów j/w nastąpi w przypadku, gdy Wykonawca nie udowodni w</w:t>
      </w:r>
      <w:r w:rsidR="00B316D0">
        <w:rPr>
          <w:rFonts w:ascii="Times New Roman" w:hAnsi="Times New Roman" w:cs="Times New Roman"/>
        </w:rPr>
        <w:t> </w:t>
      </w:r>
      <w:r w:rsidRPr="003518AC">
        <w:rPr>
          <w:rFonts w:ascii="Times New Roman" w:hAnsi="Times New Roman" w:cs="Times New Roman"/>
        </w:rPr>
        <w:t>wystarczający sposób dysponowania zasobami niezbędnymi dla należytego wykonania zamówienia.</w:t>
      </w:r>
    </w:p>
    <w:p w:rsidR="00CE03ED" w:rsidRPr="00CE03ED" w:rsidRDefault="00AE43B9" w:rsidP="008F02F2">
      <w:pPr>
        <w:pStyle w:val="Styl"/>
        <w:numPr>
          <w:ilvl w:val="0"/>
          <w:numId w:val="4"/>
        </w:numPr>
        <w:spacing w:line="32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8F02F2">
      <w:pPr>
        <w:pStyle w:val="Styl"/>
        <w:spacing w:line="32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8F02F2">
      <w:pPr>
        <w:pStyle w:val="Styl"/>
        <w:numPr>
          <w:ilvl w:val="0"/>
          <w:numId w:val="4"/>
        </w:numPr>
        <w:spacing w:line="32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8F02F2">
      <w:pPr>
        <w:pStyle w:val="Styl"/>
        <w:spacing w:line="32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88184C" w:rsidRPr="00664F51" w:rsidRDefault="00FA60FB" w:rsidP="008F02F2">
      <w:pPr>
        <w:pStyle w:val="Styl"/>
        <w:spacing w:line="320" w:lineRule="exact"/>
        <w:ind w:left="720" w:right="72" w:hanging="720"/>
        <w:jc w:val="both"/>
        <w:rPr>
          <w:rFonts w:ascii="Times New Roman" w:hAnsi="Times New Roman" w:cs="Times New Roman"/>
        </w:rPr>
      </w:pPr>
      <w:r>
        <w:rPr>
          <w:rFonts w:ascii="Times New Roman" w:hAnsi="Times New Roman" w:cs="Times New Roman"/>
        </w:rPr>
        <w:t>6.</w:t>
      </w:r>
      <w:r w:rsidR="00CF489D">
        <w:rPr>
          <w:rFonts w:ascii="Times New Roman" w:hAnsi="Times New Roman" w:cs="Times New Roman"/>
        </w:rPr>
        <w:t>2</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B46ABB">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8F02F2">
      <w:pPr>
        <w:pStyle w:val="Styl"/>
        <w:spacing w:line="320" w:lineRule="exact"/>
        <w:ind w:left="709" w:right="72" w:hanging="709"/>
        <w:jc w:val="both"/>
        <w:rPr>
          <w:rFonts w:ascii="Times New Roman" w:hAnsi="Times New Roman" w:cs="Times New Roman"/>
        </w:rPr>
      </w:pPr>
      <w:r w:rsidRPr="00A163B4">
        <w:rPr>
          <w:rFonts w:ascii="Times New Roman" w:hAnsi="Times New Roman" w:cs="Times New Roman"/>
        </w:rPr>
        <w:t>6.</w:t>
      </w:r>
      <w:r w:rsidR="00CF489D">
        <w:rPr>
          <w:rFonts w:ascii="Times New Roman" w:hAnsi="Times New Roman" w:cs="Times New Roman"/>
        </w:rPr>
        <w:t>3</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8F02F2">
      <w:pPr>
        <w:spacing w:line="32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8F02F2">
      <w:pPr>
        <w:spacing w:line="32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18AC">
      <w:pPr>
        <w:pStyle w:val="Nagwek1"/>
        <w:tabs>
          <w:tab w:val="left" w:pos="0"/>
        </w:tabs>
      </w:pPr>
      <w:bookmarkStart w:id="23" w:name="_Toc283275584"/>
      <w:bookmarkStart w:id="24" w:name="_Toc407013174"/>
      <w:r w:rsidRPr="00A163B4">
        <w:t>ROZDZIAŁ XI.</w:t>
      </w:r>
      <w:r w:rsidRPr="00A163B4">
        <w:tab/>
        <w:t>INFORMACJA O SPOSOBIE POROZUMIEWANIA SIĘ ZAMAWIAJĄCEGO Z WYKONAWCAMI</w:t>
      </w:r>
      <w:bookmarkEnd w:id="23"/>
      <w:bookmarkEnd w:id="24"/>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407013175"/>
      <w:r w:rsidRPr="00A163B4">
        <w:t>ROZDZIAŁ XII.</w:t>
      </w:r>
      <w:r w:rsidRPr="00A163B4">
        <w:tab/>
        <w:t>OPIS SPOSOBU UDZIELANIA WYJAŚNIEŃ DOTYCZĄCYCH SIWZ</w:t>
      </w:r>
      <w:bookmarkEnd w:id="25"/>
      <w:bookmarkEnd w:id="26"/>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FE6C24">
      <w:pPr>
        <w:pStyle w:val="Default"/>
        <w:numPr>
          <w:ilvl w:val="0"/>
          <w:numId w:val="14"/>
        </w:numPr>
        <w:tabs>
          <w:tab w:val="clear" w:pos="360"/>
          <w:tab w:val="num" w:pos="709"/>
        </w:tabs>
        <w:spacing w:line="32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407013176"/>
      <w:r w:rsidRPr="00A163B4">
        <w:t>ROZDZIAŁ XIII.</w:t>
      </w:r>
      <w:r w:rsidRPr="00A163B4">
        <w:tab/>
        <w:t>OSOBY ZE STRONY ZAMAWIAJĄCEGO UPRAWNIONE DO POROZUMIEWANIA SIĘ Z WYKONAWCAMI</w:t>
      </w:r>
      <w:bookmarkEnd w:id="27"/>
      <w:bookmarkEnd w:id="28"/>
    </w:p>
    <w:p w:rsidR="00AE43B9" w:rsidRPr="00A163B4" w:rsidRDefault="00AE43B9" w:rsidP="003518AC">
      <w:pPr>
        <w:spacing w:line="32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3518AC">
      <w:pPr>
        <w:spacing w:line="320" w:lineRule="exact"/>
        <w:ind w:left="1416" w:hanging="1416"/>
        <w:jc w:val="both"/>
        <w:rPr>
          <w:lang w:val="en-US"/>
        </w:rPr>
      </w:pPr>
      <w:bookmarkStart w:id="29"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30" w:name="_Toc407013177"/>
      <w:r w:rsidRPr="00A163B4">
        <w:t>ROZDZIAŁ XIV.</w:t>
      </w:r>
      <w:r w:rsidRPr="00A163B4">
        <w:tab/>
        <w:t>TERMIN ZWIĄZANIA OFERTĄ</w:t>
      </w:r>
      <w:bookmarkEnd w:id="29"/>
      <w:bookmarkEnd w:id="30"/>
    </w:p>
    <w:p w:rsidR="007F2273" w:rsidRPr="00A163B4" w:rsidRDefault="00AE43B9" w:rsidP="003518AC">
      <w:pPr>
        <w:spacing w:line="32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407013178"/>
      <w:r w:rsidRPr="00A163B4">
        <w:t>ROZDZIAŁ XV.</w:t>
      </w:r>
      <w:r w:rsidRPr="00A163B4">
        <w:tab/>
        <w:t>OPIS SPOSOBU PRZYGOTOWANIA OFERT</w:t>
      </w:r>
      <w:bookmarkEnd w:id="31"/>
      <w:bookmarkEnd w:id="32"/>
    </w:p>
    <w:p w:rsidR="00AE43B9" w:rsidRPr="00A163B4" w:rsidRDefault="00AE43B9" w:rsidP="003518AC">
      <w:pPr>
        <w:pStyle w:val="Styl"/>
        <w:numPr>
          <w:ilvl w:val="0"/>
          <w:numId w:val="6"/>
        </w:numPr>
        <w:spacing w:line="32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3518AC">
      <w:pPr>
        <w:pStyle w:val="Styl"/>
        <w:numPr>
          <w:ilvl w:val="0"/>
          <w:numId w:val="6"/>
        </w:numPr>
        <w:spacing w:line="32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3518AC">
      <w:pPr>
        <w:pStyle w:val="Styl"/>
        <w:tabs>
          <w:tab w:val="left" w:pos="9"/>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3518AC">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3518AC">
      <w:pPr>
        <w:pStyle w:val="Styl"/>
        <w:tabs>
          <w:tab w:val="left" w:pos="1080"/>
        </w:tabs>
        <w:spacing w:line="320" w:lineRule="exact"/>
        <w:ind w:left="1077"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3518AC">
      <w:pPr>
        <w:pStyle w:val="Styl"/>
        <w:tabs>
          <w:tab w:val="left" w:pos="1080"/>
        </w:tabs>
        <w:spacing w:line="320" w:lineRule="exact"/>
        <w:ind w:left="1077"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17427B" w:rsidRPr="0017427B">
        <w:rPr>
          <w:rFonts w:ascii="Times New Roman" w:hAnsi="Times New Roman" w:cs="Times New Roman"/>
          <w:b/>
        </w:rPr>
        <w:t>Wykonanie robót górniczych na terenie KD Barbara w Mikołowie</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6100E4">
        <w:rPr>
          <w:rFonts w:ascii="Times New Roman" w:hAnsi="Times New Roman" w:cs="Times New Roman"/>
          <w:b/>
        </w:rPr>
        <w:t>15</w:t>
      </w:r>
      <w:r w:rsidR="001C014C">
        <w:rPr>
          <w:rFonts w:ascii="Times New Roman" w:hAnsi="Times New Roman" w:cs="Times New Roman"/>
          <w:b/>
        </w:rPr>
        <w:t>.0</w:t>
      </w:r>
      <w:r w:rsidR="006100E4">
        <w:rPr>
          <w:rFonts w:ascii="Times New Roman" w:hAnsi="Times New Roman" w:cs="Times New Roman"/>
          <w:b/>
        </w:rPr>
        <w:t>7</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CC294D">
        <w:rPr>
          <w:rFonts w:ascii="Times New Roman" w:hAnsi="Times New Roman" w:cs="Times New Roman"/>
          <w:b/>
          <w:bCs/>
        </w:rPr>
        <w:t>5</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77099D"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77099D">
        <w:rPr>
          <w:rFonts w:ascii="Times New Roman" w:hAnsi="Times New Roman" w:cs="Times New Roman"/>
        </w:rPr>
        <w:t>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r w:rsidR="00AE43B9" w:rsidRPr="00B64245">
        <w:rPr>
          <w:rFonts w:ascii="Times New Roman" w:hAnsi="Times New Roman" w:cs="Times New Roman"/>
        </w:rPr>
        <w:t xml:space="preserve"> </w:t>
      </w:r>
    </w:p>
    <w:p w:rsidR="00AE43B9" w:rsidRPr="00A163B4" w:rsidRDefault="00B64245" w:rsidP="003518AC">
      <w:pPr>
        <w:pStyle w:val="Styl"/>
        <w:spacing w:line="320" w:lineRule="exact"/>
        <w:ind w:left="1080" w:right="72" w:hanging="539"/>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3518AC">
      <w:pPr>
        <w:spacing w:line="320" w:lineRule="exact"/>
        <w:ind w:left="1080" w:right="74" w:hanging="539"/>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407013179"/>
      <w:r w:rsidRPr="00A163B4">
        <w:t>ROZDZIAŁ XVI.</w:t>
      </w:r>
      <w:r w:rsidRPr="00A163B4">
        <w:tab/>
        <w:t>OPIS SPOSOBU OBLICZENIA CENY</w:t>
      </w:r>
      <w:bookmarkEnd w:id="33"/>
      <w:bookmarkEnd w:id="34"/>
    </w:p>
    <w:p w:rsidR="00876AFA" w:rsidRPr="00A163B4" w:rsidRDefault="00876AFA" w:rsidP="0077099D">
      <w:pPr>
        <w:widowControl w:val="0"/>
        <w:numPr>
          <w:ilvl w:val="0"/>
          <w:numId w:val="15"/>
        </w:numPr>
        <w:spacing w:line="32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77099D">
      <w:pPr>
        <w:numPr>
          <w:ilvl w:val="0"/>
          <w:numId w:val="15"/>
        </w:numPr>
        <w:overflowPunct w:val="0"/>
        <w:autoSpaceDE w:val="0"/>
        <w:autoSpaceDN w:val="0"/>
        <w:adjustRightInd w:val="0"/>
        <w:spacing w:line="320" w:lineRule="exact"/>
        <w:ind w:left="720" w:hanging="720"/>
        <w:jc w:val="both"/>
        <w:textAlignment w:val="baseline"/>
      </w:pPr>
      <w:r w:rsidRPr="00A163B4">
        <w:t>Ceny należy podawać w złotych polskich.</w:t>
      </w:r>
    </w:p>
    <w:p w:rsidR="00876AFA" w:rsidRPr="00A163B4" w:rsidRDefault="00876AFA" w:rsidP="0077099D">
      <w:pPr>
        <w:widowControl w:val="0"/>
        <w:spacing w:line="320" w:lineRule="exact"/>
        <w:ind w:left="720" w:hanging="11"/>
        <w:jc w:val="both"/>
      </w:pPr>
      <w:r w:rsidRPr="00A163B4">
        <w:t>Cena oferty powinna obejmować kompletne wykonanie zamówienia publicznego, w</w:t>
      </w:r>
      <w:r w:rsidR="00203BD7">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407013180"/>
      <w:r w:rsidRPr="00A163B4">
        <w:t xml:space="preserve">ROZDZIAŁ XVII. </w:t>
      </w:r>
      <w:r w:rsidRPr="00A163B4">
        <w:tab/>
        <w:t>MIEJSCE ORAZ TERMIN SKŁADANIA I</w:t>
      </w:r>
      <w:r w:rsidR="003731CE">
        <w:t> </w:t>
      </w:r>
      <w:r w:rsidRPr="00A163B4">
        <w:t>OTWARCIA OFERT</w:t>
      </w:r>
      <w:bookmarkEnd w:id="35"/>
      <w:bookmarkEnd w:id="36"/>
    </w:p>
    <w:p w:rsidR="00AE43B9" w:rsidRPr="00384D84" w:rsidRDefault="00AE43B9" w:rsidP="00FE6C24">
      <w:pPr>
        <w:numPr>
          <w:ilvl w:val="0"/>
          <w:numId w:val="8"/>
        </w:numPr>
        <w:spacing w:line="32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6100E4">
        <w:rPr>
          <w:b/>
          <w:bCs/>
        </w:rPr>
        <w:t>15</w:t>
      </w:r>
      <w:r w:rsidR="0058729B" w:rsidRPr="00EE53B8">
        <w:rPr>
          <w:b/>
          <w:bCs/>
        </w:rPr>
        <w:t>.</w:t>
      </w:r>
      <w:r w:rsidR="00380888">
        <w:rPr>
          <w:b/>
          <w:bCs/>
        </w:rPr>
        <w:t>0</w:t>
      </w:r>
      <w:r w:rsidR="006100E4">
        <w:rPr>
          <w:b/>
          <w:bCs/>
        </w:rPr>
        <w:t>7</w:t>
      </w:r>
      <w:r w:rsidR="00F3232B" w:rsidRPr="00EE53B8">
        <w:rPr>
          <w:b/>
          <w:bCs/>
        </w:rPr>
        <w:t>.</w:t>
      </w:r>
      <w:r w:rsidR="001653CE" w:rsidRPr="00EE53B8">
        <w:rPr>
          <w:b/>
          <w:bCs/>
        </w:rPr>
        <w:t>201</w:t>
      </w:r>
      <w:r w:rsidR="0038088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FE6C24">
      <w:pPr>
        <w:pStyle w:val="Styl"/>
        <w:numPr>
          <w:ilvl w:val="0"/>
          <w:numId w:val="8"/>
        </w:numPr>
        <w:tabs>
          <w:tab w:val="left" w:pos="720"/>
        </w:tabs>
        <w:spacing w:line="32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FE6C24">
      <w:pPr>
        <w:numPr>
          <w:ilvl w:val="0"/>
          <w:numId w:val="8"/>
        </w:numPr>
        <w:overflowPunct w:val="0"/>
        <w:autoSpaceDE w:val="0"/>
        <w:autoSpaceDN w:val="0"/>
        <w:adjustRightInd w:val="0"/>
        <w:spacing w:line="320" w:lineRule="exact"/>
        <w:ind w:left="709" w:hanging="709"/>
        <w:jc w:val="both"/>
        <w:textAlignment w:val="baseline"/>
        <w:rPr>
          <w:bCs/>
        </w:rPr>
      </w:pPr>
      <w:r w:rsidRPr="00A163B4">
        <w:t xml:space="preserve">Otwarcie złożonych ofert nastąpi w dniu </w:t>
      </w:r>
      <w:r w:rsidR="006100E4">
        <w:rPr>
          <w:b/>
        </w:rPr>
        <w:t>15</w:t>
      </w:r>
      <w:r w:rsidR="0058729B" w:rsidRPr="00EE53B8">
        <w:rPr>
          <w:b/>
        </w:rPr>
        <w:t>.</w:t>
      </w:r>
      <w:r w:rsidR="00380888">
        <w:rPr>
          <w:b/>
        </w:rPr>
        <w:t>0</w:t>
      </w:r>
      <w:r w:rsidR="006100E4">
        <w:rPr>
          <w:b/>
        </w:rPr>
        <w:t>7</w:t>
      </w:r>
      <w:r w:rsidR="00F3232B" w:rsidRPr="00EE53B8">
        <w:rPr>
          <w:b/>
          <w:bCs/>
        </w:rPr>
        <w:t>.</w:t>
      </w:r>
      <w:r w:rsidR="001653CE" w:rsidRPr="00EE53B8">
        <w:rPr>
          <w:b/>
          <w:bCs/>
        </w:rPr>
        <w:t>201</w:t>
      </w:r>
      <w:r w:rsidR="0038088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FE6C24">
      <w:pPr>
        <w:numPr>
          <w:ilvl w:val="0"/>
          <w:numId w:val="8"/>
        </w:numPr>
        <w:overflowPunct w:val="0"/>
        <w:autoSpaceDE w:val="0"/>
        <w:autoSpaceDN w:val="0"/>
        <w:adjustRightInd w:val="0"/>
        <w:spacing w:line="32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07013181"/>
      <w:r w:rsidRPr="00A163B4">
        <w:t>ROZDZIAŁ XVIII.</w:t>
      </w:r>
      <w:r w:rsidRPr="00A163B4">
        <w:tab/>
        <w:t>INFORMACJE O TRYBIE OTWARCIA I</w:t>
      </w:r>
      <w:r w:rsidR="003731CE">
        <w:t> </w:t>
      </w:r>
      <w:r w:rsidRPr="00A163B4">
        <w:t>OCENY OFERT</w:t>
      </w:r>
      <w:bookmarkEnd w:id="38"/>
      <w:bookmarkEnd w:id="39"/>
    </w:p>
    <w:p w:rsidR="00AE43B9" w:rsidRPr="00A163B4" w:rsidRDefault="00AE43B9" w:rsidP="0021714C">
      <w:pPr>
        <w:pStyle w:val="Styl"/>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21714C">
      <w:pPr>
        <w:pStyle w:val="Styl"/>
        <w:numPr>
          <w:ilvl w:val="0"/>
          <w:numId w:val="9"/>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07013182"/>
      <w:r w:rsidRPr="00A163B4">
        <w:t>ROZDZIAŁ XIX.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FE6C24">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FE6C24">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F07BB0" w:rsidRPr="00F07BB0" w:rsidRDefault="00F07BB0" w:rsidP="00FE6C24">
      <w:pPr>
        <w:numPr>
          <w:ilvl w:val="1"/>
          <w:numId w:val="18"/>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FE6C24">
      <w:pPr>
        <w:numPr>
          <w:ilvl w:val="1"/>
          <w:numId w:val="18"/>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FE6C24">
      <w:pPr>
        <w:numPr>
          <w:ilvl w:val="0"/>
          <w:numId w:val="23"/>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FE6C24">
      <w:pPr>
        <w:numPr>
          <w:ilvl w:val="0"/>
          <w:numId w:val="23"/>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FE6C24">
      <w:pPr>
        <w:numPr>
          <w:ilvl w:val="2"/>
          <w:numId w:val="22"/>
        </w:numPr>
        <w:tabs>
          <w:tab w:val="clear" w:pos="2547"/>
          <w:tab w:val="num" w:pos="1320"/>
        </w:tabs>
        <w:spacing w:line="360" w:lineRule="exact"/>
        <w:ind w:left="1320" w:hanging="600"/>
        <w:jc w:val="both"/>
      </w:pPr>
      <w:r w:rsidRPr="00F07BB0">
        <w:t xml:space="preserve">jest zgodna z ustawą, </w:t>
      </w:r>
    </w:p>
    <w:p w:rsidR="00F07BB0" w:rsidRPr="00F07BB0" w:rsidRDefault="00F07BB0" w:rsidP="00FE6C24">
      <w:pPr>
        <w:numPr>
          <w:ilvl w:val="2"/>
          <w:numId w:val="22"/>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FE6C24">
      <w:pPr>
        <w:numPr>
          <w:ilvl w:val="2"/>
          <w:numId w:val="22"/>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FE6C24">
      <w:pPr>
        <w:numPr>
          <w:ilvl w:val="0"/>
          <w:numId w:val="23"/>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07013183"/>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07013184"/>
      <w:r w:rsidRPr="001C014C">
        <w:t>ROZDZIAŁ XXI.</w:t>
      </w:r>
      <w:r w:rsidRPr="001C014C">
        <w:tab/>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1" w:history="1">
        <w:r w:rsidR="003731CE" w:rsidRPr="003731CE">
          <w:rPr>
            <w:rStyle w:val="Hipercze"/>
            <w:color w:val="auto"/>
            <w:sz w:val="24"/>
            <w:szCs w:val="24"/>
            <w:u w:val="none"/>
          </w:rPr>
          <w:t>21 1140 1078 0000</w:t>
        </w:r>
      </w:hyperlink>
      <w:r w:rsidR="003731CE" w:rsidRPr="003731CE">
        <w:rPr>
          <w:sz w:val="24"/>
          <w:szCs w:val="24"/>
        </w:rPr>
        <w:t xml:space="preserve"> </w:t>
      </w:r>
      <w:hyperlink r:id="rId12"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8" w:name="_Toc283275595"/>
      <w:bookmarkStart w:id="49" w:name="_Toc407013185"/>
      <w:r w:rsidRPr="00A163B4">
        <w:t>ROZDZIAŁ XXI</w:t>
      </w:r>
      <w:r w:rsidR="0053778B">
        <w:t>I</w:t>
      </w:r>
      <w:r w:rsidR="0053778B">
        <w:tab/>
      </w:r>
      <w:r w:rsidRPr="00A163B4">
        <w:tab/>
        <w:t>INFORMACJE DOTYCZĄCE UMOWY</w:t>
      </w:r>
      <w:bookmarkEnd w:id="48"/>
      <w:bookmarkEnd w:id="49"/>
    </w:p>
    <w:p w:rsidR="00AE43B9" w:rsidRPr="00A163B4" w:rsidRDefault="00AE43B9" w:rsidP="0021714C">
      <w:pPr>
        <w:pStyle w:val="Styl"/>
        <w:numPr>
          <w:ilvl w:val="0"/>
          <w:numId w:val="10"/>
        </w:numPr>
        <w:spacing w:line="32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990FFD">
        <w:rPr>
          <w:rFonts w:ascii="Times New Roman" w:hAnsi="Times New Roman" w:cs="Times New Roman"/>
          <w:b/>
          <w:bCs/>
        </w:rPr>
        <w:t>7</w:t>
      </w:r>
      <w:r w:rsidRPr="00A163B4">
        <w:rPr>
          <w:rFonts w:ascii="Times New Roman" w:hAnsi="Times New Roman" w:cs="Times New Roman"/>
        </w:rPr>
        <w:t xml:space="preserve">). </w:t>
      </w:r>
    </w:p>
    <w:p w:rsidR="00AE43B9" w:rsidRDefault="0086037B" w:rsidP="0021714C">
      <w:pPr>
        <w:spacing w:line="32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21714C">
      <w:pPr>
        <w:spacing w:line="32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DA2546" w:rsidRDefault="00DA2546" w:rsidP="00DA2546">
      <w:pPr>
        <w:spacing w:line="340" w:lineRule="exact"/>
        <w:ind w:left="1134" w:hanging="425"/>
        <w:jc w:val="both"/>
        <w:rPr>
          <w:bCs/>
        </w:rPr>
      </w:pPr>
      <w:r>
        <w:rPr>
          <w:bCs/>
        </w:rPr>
        <w:t>a)</w:t>
      </w:r>
      <w:r>
        <w:rPr>
          <w:bCs/>
        </w:rPr>
        <w:tab/>
      </w:r>
      <w:r w:rsidRPr="003D51AB">
        <w:rPr>
          <w:bCs/>
        </w:rPr>
        <w:t>zmian spowodowanych warunkami geologicznymi, w szczególności zagrożeniami naturalnymi,</w:t>
      </w:r>
    </w:p>
    <w:p w:rsidR="00DA2546" w:rsidRDefault="00DA2546" w:rsidP="00DA2546">
      <w:pPr>
        <w:spacing w:line="340" w:lineRule="exact"/>
        <w:ind w:left="1134" w:hanging="425"/>
        <w:jc w:val="both"/>
        <w:rPr>
          <w:bCs/>
        </w:rPr>
      </w:pPr>
      <w:r>
        <w:rPr>
          <w:bCs/>
        </w:rPr>
        <w:t>b)</w:t>
      </w:r>
      <w:r>
        <w:rPr>
          <w:bCs/>
        </w:rPr>
        <w:tab/>
      </w:r>
      <w:r w:rsidRPr="0017427B">
        <w:rPr>
          <w:bCs/>
        </w:rPr>
        <w:t>zmian spowodowanych koniecznością prowadzenia akcji ratowniczej,</w:t>
      </w:r>
    </w:p>
    <w:p w:rsidR="00DA2546" w:rsidRPr="003D51AB" w:rsidRDefault="00DA2546" w:rsidP="00DA2546">
      <w:pPr>
        <w:spacing w:line="340" w:lineRule="exact"/>
        <w:ind w:left="1134" w:hanging="425"/>
        <w:jc w:val="both"/>
        <w:rPr>
          <w:bCs/>
        </w:rPr>
      </w:pPr>
      <w:r>
        <w:rPr>
          <w:bCs/>
        </w:rPr>
        <w:t>c)</w:t>
      </w:r>
      <w:r>
        <w:rPr>
          <w:bCs/>
        </w:rPr>
        <w:tab/>
      </w:r>
      <w:r w:rsidRPr="003D51AB">
        <w:rPr>
          <w:bCs/>
        </w:rPr>
        <w:t>zmian będących następstwem okoliczności leżących po stronie Zamawiającego, w szczególności:</w:t>
      </w:r>
    </w:p>
    <w:p w:rsidR="00DA2546" w:rsidRPr="0017427B" w:rsidRDefault="00DA2546" w:rsidP="00DA2546">
      <w:pPr>
        <w:spacing w:line="340" w:lineRule="exact"/>
        <w:ind w:left="1701" w:hanging="567"/>
        <w:jc w:val="both"/>
        <w:rPr>
          <w:bCs/>
        </w:rPr>
      </w:pPr>
      <w:r w:rsidRPr="0017427B">
        <w:rPr>
          <w:bCs/>
        </w:rPr>
        <w:t>-</w:t>
      </w:r>
      <w:r w:rsidRPr="0017427B">
        <w:rPr>
          <w:bCs/>
        </w:rPr>
        <w:tab/>
        <w:t>konieczności wprowadzenia zmian wynikłych w trakcie realizacji przedmiotu umowy,</w:t>
      </w:r>
    </w:p>
    <w:p w:rsidR="00DA2546" w:rsidRPr="0017427B" w:rsidRDefault="00DA2546" w:rsidP="00DA2546">
      <w:pPr>
        <w:spacing w:line="340" w:lineRule="exact"/>
        <w:ind w:left="1701" w:hanging="567"/>
        <w:jc w:val="both"/>
        <w:rPr>
          <w:bCs/>
        </w:rPr>
      </w:pPr>
      <w:r w:rsidRPr="0017427B">
        <w:rPr>
          <w:bCs/>
        </w:rPr>
        <w:t>-</w:t>
      </w:r>
      <w:r w:rsidRPr="0017427B">
        <w:rPr>
          <w:bCs/>
        </w:rPr>
        <w:tab/>
        <w:t>wstrzymania wykonania umowy przez Zamawiającego, np. w wyniku awarii maszyn lub urządzeń udostępnianych Wykonawcy przez Zamawiającego,</w:t>
      </w:r>
    </w:p>
    <w:p w:rsidR="00DA2546" w:rsidRDefault="00DA2546" w:rsidP="00DA2546">
      <w:pPr>
        <w:pStyle w:val="Akapitzlist"/>
        <w:numPr>
          <w:ilvl w:val="0"/>
          <w:numId w:val="17"/>
        </w:numPr>
        <w:tabs>
          <w:tab w:val="clear" w:pos="1083"/>
        </w:tabs>
        <w:spacing w:line="340" w:lineRule="exact"/>
        <w:ind w:left="1134" w:hanging="425"/>
        <w:jc w:val="both"/>
        <w:rPr>
          <w:bCs/>
        </w:rPr>
      </w:pPr>
      <w:r w:rsidRPr="003D51AB">
        <w:rPr>
          <w:bCs/>
        </w:rPr>
        <w:t>zmian będących następstwem działania organów nadzorczych,</w:t>
      </w:r>
    </w:p>
    <w:p w:rsidR="00DA2546" w:rsidRPr="003D51AB" w:rsidRDefault="00DA2546" w:rsidP="00DA2546">
      <w:pPr>
        <w:pStyle w:val="Akapitzlist"/>
        <w:numPr>
          <w:ilvl w:val="0"/>
          <w:numId w:val="17"/>
        </w:numPr>
        <w:tabs>
          <w:tab w:val="clear" w:pos="1083"/>
        </w:tabs>
        <w:spacing w:line="340" w:lineRule="exact"/>
        <w:ind w:left="1134" w:hanging="425"/>
        <w:jc w:val="both"/>
        <w:rPr>
          <w:bCs/>
        </w:rPr>
      </w:pPr>
      <w:r w:rsidRPr="003D51AB">
        <w:rPr>
          <w:bCs/>
        </w:rPr>
        <w:t>wystąpienia innych okoliczności zewnętrznych niezależnych od Zamawiającego lub Wykonawcy.</w:t>
      </w:r>
    </w:p>
    <w:p w:rsidR="00DA2546" w:rsidRPr="0017427B" w:rsidRDefault="00DA2546" w:rsidP="00DA2546">
      <w:pPr>
        <w:spacing w:line="340" w:lineRule="exact"/>
        <w:jc w:val="both"/>
        <w:rPr>
          <w:bCs/>
        </w:rPr>
      </w:pPr>
      <w:r w:rsidRPr="0017427B">
        <w:rPr>
          <w:bCs/>
        </w:rPr>
        <w:t>W przypadku wystąpienia którejkolwiek z okoliczności wymienionych wyżej, termin wykonania umowy może ulec przedłużeniu o czas niezbędny do zakończenia wykonywania jej przedmiotów sposób należyty, nie dłużej jednak niż okres trwania tych okoliczności.</w:t>
      </w:r>
    </w:p>
    <w:p w:rsidR="00DA2546" w:rsidRPr="0017427B" w:rsidRDefault="00DA2546" w:rsidP="00DA2546">
      <w:pPr>
        <w:spacing w:line="340" w:lineRule="exact"/>
        <w:ind w:left="709" w:hanging="709"/>
        <w:jc w:val="both"/>
        <w:rPr>
          <w:bCs/>
        </w:rPr>
      </w:pPr>
      <w:r>
        <w:rPr>
          <w:bCs/>
        </w:rPr>
        <w:t>2.</w:t>
      </w:r>
      <w:r w:rsidRPr="0017427B">
        <w:rPr>
          <w:bCs/>
        </w:rPr>
        <w:t>2</w:t>
      </w:r>
      <w:r w:rsidRPr="0017427B">
        <w:rPr>
          <w:bCs/>
        </w:rPr>
        <w:tab/>
        <w:t>zmiany zakresu przedmiotu umowy w przypadku:</w:t>
      </w:r>
    </w:p>
    <w:p w:rsidR="00DA2546" w:rsidRPr="0017427B" w:rsidRDefault="00DA2546" w:rsidP="00DA2546">
      <w:pPr>
        <w:numPr>
          <w:ilvl w:val="0"/>
          <w:numId w:val="41"/>
        </w:numPr>
        <w:tabs>
          <w:tab w:val="clear" w:pos="2547"/>
          <w:tab w:val="num" w:pos="1134"/>
        </w:tabs>
        <w:spacing w:line="340" w:lineRule="exact"/>
        <w:ind w:left="1134" w:hanging="425"/>
        <w:jc w:val="both"/>
        <w:rPr>
          <w:bCs/>
        </w:rPr>
      </w:pPr>
      <w:r w:rsidRPr="0017427B">
        <w:rPr>
          <w:bCs/>
        </w:rPr>
        <w:t>odmiennych od przyjętych w określeniu przedmiotu zamówienia warunków geologicznych (np. wzrost zagrożeń naturalnych, odmienna tektonika itp.) skutkujące niemożliwością zrealizowania przedmiotu umowy przy dotychczasowych założeniach,</w:t>
      </w:r>
    </w:p>
    <w:p w:rsidR="00DA2546" w:rsidRPr="0017427B" w:rsidRDefault="00DA2546" w:rsidP="00DA2546">
      <w:pPr>
        <w:numPr>
          <w:ilvl w:val="0"/>
          <w:numId w:val="41"/>
        </w:numPr>
        <w:spacing w:line="340" w:lineRule="exact"/>
        <w:ind w:left="1134" w:hanging="425"/>
        <w:jc w:val="both"/>
        <w:rPr>
          <w:bCs/>
        </w:rPr>
      </w:pPr>
      <w:r w:rsidRPr="0017427B">
        <w:rPr>
          <w:bCs/>
        </w:rPr>
        <w:t>konieczności wykonania umowy przy zastosowaniu innych rozwiązań technicznych, technologicznych</w:t>
      </w:r>
      <w:r>
        <w:rPr>
          <w:bCs/>
        </w:rPr>
        <w:t>,</w:t>
      </w:r>
      <w:r w:rsidRPr="0017427B">
        <w:rPr>
          <w:bCs/>
        </w:rPr>
        <w:t xml:space="preserve"> </w:t>
      </w:r>
    </w:p>
    <w:p w:rsidR="00DA2546" w:rsidRPr="0017427B" w:rsidRDefault="00DA2546" w:rsidP="00DA2546">
      <w:pPr>
        <w:numPr>
          <w:ilvl w:val="0"/>
          <w:numId w:val="41"/>
        </w:numPr>
        <w:spacing w:line="340" w:lineRule="exact"/>
        <w:ind w:left="1134" w:hanging="425"/>
        <w:jc w:val="both"/>
        <w:rPr>
          <w:bCs/>
        </w:rPr>
      </w:pPr>
      <w:r w:rsidRPr="0017427B">
        <w:rPr>
          <w:bCs/>
        </w:rPr>
        <w:t>Zmiany będą wprowadzone wyłącznie w zakresie umożliwiającym oddanie przedmiotu umowy do użytkowania, a Zamawiający może ponieść ryzyko zwiększenia wynagrodzenia z tytułu takich zmian wyłącznie do kwoty równej zwiększonym z tego powodu kosztom.</w:t>
      </w:r>
    </w:p>
    <w:p w:rsidR="008F29DB" w:rsidRDefault="008F29DB">
      <w:pPr>
        <w:rPr>
          <w:bCs/>
        </w:rPr>
      </w:pPr>
      <w:r>
        <w:rPr>
          <w:bCs/>
        </w:rPr>
        <w:br w:type="page"/>
      </w:r>
    </w:p>
    <w:p w:rsidR="00DA2546" w:rsidRPr="0017427B" w:rsidRDefault="00DA2546" w:rsidP="00DA2546">
      <w:pPr>
        <w:spacing w:line="340" w:lineRule="exact"/>
        <w:ind w:left="709" w:hanging="709"/>
        <w:jc w:val="both"/>
        <w:rPr>
          <w:bCs/>
        </w:rPr>
      </w:pPr>
      <w:r>
        <w:rPr>
          <w:bCs/>
        </w:rPr>
        <w:t>2.3.</w:t>
      </w:r>
      <w:r w:rsidRPr="0017427B">
        <w:rPr>
          <w:bCs/>
        </w:rPr>
        <w:tab/>
        <w:t>pozostałych zmian gdy:</w:t>
      </w:r>
    </w:p>
    <w:p w:rsidR="00DA2546" w:rsidRPr="0017427B" w:rsidRDefault="00DA2546" w:rsidP="00DA2546">
      <w:pPr>
        <w:spacing w:line="340" w:lineRule="exact"/>
        <w:ind w:left="1134" w:hanging="425"/>
        <w:jc w:val="both"/>
        <w:rPr>
          <w:bCs/>
        </w:rPr>
      </w:pPr>
      <w:r w:rsidRPr="0017427B">
        <w:rPr>
          <w:bCs/>
        </w:rPr>
        <w:t>a)</w:t>
      </w:r>
      <w:r w:rsidRPr="0017427B">
        <w:rPr>
          <w:bCs/>
        </w:rPr>
        <w:tab/>
        <w:t>zaistnieją przesłanki ograniczenia przez Zamawiającego zakresu robot będących przedmiotem niniejszej umowy ze względu na brak możliwości pełnego rozeznania warunków górniczo - geologicznych,</w:t>
      </w:r>
    </w:p>
    <w:p w:rsidR="00DA2546" w:rsidRDefault="00DA2546" w:rsidP="00DA2546">
      <w:pPr>
        <w:spacing w:line="340" w:lineRule="exact"/>
        <w:ind w:left="1134" w:hanging="425"/>
        <w:jc w:val="both"/>
        <w:rPr>
          <w:bCs/>
        </w:rPr>
      </w:pPr>
      <w:r>
        <w:rPr>
          <w:bCs/>
        </w:rPr>
        <w:t>b</w:t>
      </w:r>
      <w:r w:rsidRPr="0017427B">
        <w:rPr>
          <w:bCs/>
        </w:rPr>
        <w:t>)</w:t>
      </w:r>
      <w:r w:rsidRPr="0017427B">
        <w:rPr>
          <w:bCs/>
        </w:rPr>
        <w:tab/>
        <w:t>z powodu zmiany powszechnie obowiązujących regulacji prawnych obowiązujących w dniu podpisania umowy.</w:t>
      </w:r>
    </w:p>
    <w:p w:rsidR="00DA2546" w:rsidRDefault="00DA2546" w:rsidP="00DA2546">
      <w:pPr>
        <w:spacing w:line="340" w:lineRule="exact"/>
        <w:ind w:left="1134" w:hanging="425"/>
        <w:jc w:val="both"/>
      </w:pPr>
      <w:r>
        <w:rPr>
          <w:bCs/>
        </w:rPr>
        <w:t>c)</w:t>
      </w:r>
      <w:r>
        <w:rPr>
          <w:bCs/>
        </w:rPr>
        <w:tab/>
      </w:r>
      <w:r w:rsidRPr="00A163B4">
        <w:t xml:space="preserve">zmian powszechnie obowiązujących regulacji prawnych obowiązujących w dniu podpisania umowy. </w:t>
      </w:r>
    </w:p>
    <w:p w:rsidR="00DA2546" w:rsidRDefault="00DA2546" w:rsidP="00DA2546">
      <w:pPr>
        <w:pStyle w:val="Styl"/>
        <w:numPr>
          <w:ilvl w:val="0"/>
          <w:numId w:val="41"/>
        </w:numPr>
        <w:tabs>
          <w:tab w:val="clear" w:pos="2547"/>
          <w:tab w:val="num" w:pos="1134"/>
        </w:tabs>
        <w:spacing w:line="340" w:lineRule="exact"/>
        <w:ind w:left="1134" w:hanging="425"/>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DA2546" w:rsidRDefault="00DA2546" w:rsidP="00DA2546">
      <w:pPr>
        <w:pStyle w:val="Styl"/>
        <w:numPr>
          <w:ilvl w:val="0"/>
          <w:numId w:val="41"/>
        </w:numPr>
        <w:tabs>
          <w:tab w:val="clear" w:pos="254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 danych teleadresowych</w:t>
      </w:r>
    </w:p>
    <w:p w:rsidR="00DA2546" w:rsidRPr="00A163B4" w:rsidRDefault="00DA2546" w:rsidP="00DA2546">
      <w:pPr>
        <w:pStyle w:val="Styl"/>
        <w:numPr>
          <w:ilvl w:val="0"/>
          <w:numId w:val="41"/>
        </w:numPr>
        <w:tabs>
          <w:tab w:val="clear" w:pos="254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FE6C24">
      <w:pPr>
        <w:pStyle w:val="Styl"/>
        <w:numPr>
          <w:ilvl w:val="0"/>
          <w:numId w:val="11"/>
        </w:numPr>
        <w:spacing w:line="34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FE6C24">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FE6C24">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FE6C24">
      <w:pPr>
        <w:pStyle w:val="Styl"/>
        <w:numPr>
          <w:ilvl w:val="0"/>
          <w:numId w:val="11"/>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77099D" w:rsidRDefault="0077099D" w:rsidP="0077099D">
      <w:pPr>
        <w:pStyle w:val="Styl"/>
        <w:spacing w:line="340" w:lineRule="exact"/>
        <w:ind w:left="709" w:right="74" w:hanging="709"/>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Przed podpisaniem umowy z wybranym w niniejszym postępowaniu Wykonawcą zostanie uzgodniony </w:t>
      </w:r>
      <w:r w:rsidRPr="0047153A">
        <w:rPr>
          <w:rFonts w:ascii="Times New Roman" w:hAnsi="Times New Roman" w:cs="Times New Roman"/>
        </w:rPr>
        <w:t>harmonogram prac,</w:t>
      </w:r>
      <w:r>
        <w:rPr>
          <w:rFonts w:ascii="Times New Roman" w:hAnsi="Times New Roman" w:cs="Times New Roman"/>
        </w:rPr>
        <w:t xml:space="preserve"> który będzie stanowić załącznik nr </w:t>
      </w:r>
      <w:r w:rsidR="004E1AC9">
        <w:rPr>
          <w:rFonts w:ascii="Times New Roman" w:hAnsi="Times New Roman" w:cs="Times New Roman"/>
        </w:rPr>
        <w:t>3</w:t>
      </w:r>
      <w:r>
        <w:rPr>
          <w:rFonts w:ascii="Times New Roman" w:hAnsi="Times New Roman" w:cs="Times New Roman"/>
        </w:rPr>
        <w:t xml:space="preserve"> do umowy.</w:t>
      </w:r>
    </w:p>
    <w:p w:rsidR="00AE43B9" w:rsidRPr="00A163B4" w:rsidRDefault="00AE43B9" w:rsidP="00D942C9">
      <w:pPr>
        <w:pStyle w:val="Nagwek1"/>
        <w:tabs>
          <w:tab w:val="left" w:pos="0"/>
        </w:tabs>
        <w:spacing w:before="240"/>
      </w:pPr>
      <w:bookmarkStart w:id="50" w:name="_Toc283275596"/>
      <w:bookmarkStart w:id="51" w:name="_Toc407013186"/>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FE6C24">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FE6C24">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FE6C24">
      <w:pPr>
        <w:numPr>
          <w:ilvl w:val="0"/>
          <w:numId w:val="19"/>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FE6C24">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FE6C24">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FE6C24">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FE6C24">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FE6C24">
      <w:pPr>
        <w:numPr>
          <w:ilvl w:val="0"/>
          <w:numId w:val="16"/>
        </w:numPr>
        <w:spacing w:line="320" w:lineRule="exact"/>
        <w:ind w:hanging="720"/>
        <w:jc w:val="both"/>
      </w:pPr>
      <w:r w:rsidRPr="00A163B4">
        <w:t>Odwołanie wnosi się:</w:t>
      </w:r>
    </w:p>
    <w:p w:rsidR="00AE43B9" w:rsidRPr="00A163B4" w:rsidRDefault="00AE43B9" w:rsidP="00FE6C24">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FE6C24">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FE6C24">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FE6C24">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FE6C24">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07013187"/>
      <w:r w:rsidRPr="00A163B4">
        <w:t>ROZDZIAŁ XXI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3"/>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3" w:name="_Toc407013188"/>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FE6C24">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7427B" w:rsidP="00B04D77">
      <w:pPr>
        <w:spacing w:line="320" w:lineRule="exact"/>
        <w:ind w:left="720"/>
        <w:jc w:val="both"/>
        <w:rPr>
          <w:b/>
        </w:rPr>
      </w:pPr>
      <w:r w:rsidRPr="0017427B">
        <w:rPr>
          <w:b/>
        </w:rPr>
        <w:t>Wykonanie robót górniczych na terenie KD Barbara w Mikołowie</w:t>
      </w:r>
      <w:r w:rsidR="00383230" w:rsidRPr="00B04D77">
        <w:rPr>
          <w:b/>
        </w:rPr>
        <w:t>.</w:t>
      </w:r>
    </w:p>
    <w:p w:rsidR="00B04D77" w:rsidRPr="00B04D77" w:rsidRDefault="00B04D77" w:rsidP="00B04D77">
      <w:pPr>
        <w:spacing w:line="320" w:lineRule="exact"/>
        <w:ind w:left="720"/>
        <w:jc w:val="both"/>
        <w:rPr>
          <w:b/>
          <w:bCs/>
        </w:rPr>
      </w:pPr>
    </w:p>
    <w:p w:rsidR="00814854" w:rsidRDefault="00814854" w:rsidP="004908DC">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47153A">
      <w:pPr>
        <w:spacing w:line="360" w:lineRule="auto"/>
        <w:ind w:firstLine="709"/>
        <w:jc w:val="both"/>
      </w:pPr>
      <w:r w:rsidRPr="00660A93">
        <w:t>.............</w:t>
      </w:r>
      <w:r>
        <w:t>......</w:t>
      </w:r>
      <w:r w:rsidRPr="00660A93">
        <w:t>.....................</w:t>
      </w:r>
      <w:r w:rsidR="009669D4">
        <w:t>..</w:t>
      </w:r>
      <w:r w:rsidRPr="00660A93">
        <w:t>................................................................................................</w:t>
      </w:r>
    </w:p>
    <w:p w:rsidR="00814854" w:rsidRDefault="00814854" w:rsidP="0047153A">
      <w:pPr>
        <w:spacing w:before="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47153A" w:rsidRPr="00660A93" w:rsidRDefault="0047153A" w:rsidP="00814854">
      <w:pPr>
        <w:spacing w:line="360" w:lineRule="auto"/>
        <w:jc w:val="both"/>
        <w:rPr>
          <w:lang w:val="en-US"/>
        </w:rPr>
      </w:pPr>
    </w:p>
    <w:p w:rsidR="00814854" w:rsidRDefault="00814854" w:rsidP="0047153A">
      <w:pPr>
        <w:spacing w:after="120" w:line="360" w:lineRule="auto"/>
        <w:jc w:val="both"/>
      </w:pPr>
      <w:r>
        <w:t>3.</w:t>
      </w:r>
      <w:r>
        <w:tab/>
        <w:t>Oferujemy wykonanie robót objętych przedmiotem zamówienia za kwotę:</w:t>
      </w:r>
    </w:p>
    <w:p w:rsidR="00814854" w:rsidRDefault="00814854" w:rsidP="0047153A">
      <w:pPr>
        <w:spacing w:after="120"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47153A">
      <w:pPr>
        <w:spacing w:after="120" w:line="360" w:lineRule="auto"/>
        <w:jc w:val="both"/>
      </w:pPr>
      <w:r>
        <w:t>słownie ………………………………………………………………………………………….</w:t>
      </w:r>
    </w:p>
    <w:p w:rsidR="0047153A" w:rsidRDefault="0047153A" w:rsidP="00814854">
      <w:pPr>
        <w:spacing w:line="360" w:lineRule="auto"/>
        <w:jc w:val="both"/>
      </w:pPr>
      <w:r>
        <w:t>w tym:</w:t>
      </w:r>
    </w:p>
    <w:p w:rsidR="0047153A" w:rsidRDefault="0047153A" w:rsidP="004908DC">
      <w:pPr>
        <w:pStyle w:val="Akapitzlist"/>
        <w:numPr>
          <w:ilvl w:val="0"/>
          <w:numId w:val="44"/>
        </w:numPr>
        <w:spacing w:line="360" w:lineRule="auto"/>
        <w:ind w:left="1140"/>
        <w:jc w:val="both"/>
      </w:pPr>
      <w:r w:rsidRPr="006F6E16">
        <w:t>Remont obmurza szybu „Barbara”;</w:t>
      </w:r>
    </w:p>
    <w:p w:rsidR="0047153A" w:rsidRPr="006F6E16" w:rsidRDefault="0047153A" w:rsidP="0047153A">
      <w:pPr>
        <w:pStyle w:val="Akapitzlist"/>
        <w:spacing w:line="360" w:lineRule="auto"/>
        <w:ind w:left="1140"/>
        <w:jc w:val="both"/>
      </w:pPr>
      <w:r>
        <w:t xml:space="preserve">netto…...……….…… + </w:t>
      </w:r>
      <w:r>
        <w:rPr>
          <w:color w:val="0000FF"/>
        </w:rPr>
        <w:t>VAT .......% .....................</w:t>
      </w:r>
      <w:r>
        <w:t xml:space="preserve"> =............................... zł brutto,</w:t>
      </w:r>
    </w:p>
    <w:p w:rsidR="0047153A" w:rsidRDefault="0047153A" w:rsidP="004908DC">
      <w:pPr>
        <w:pStyle w:val="Akapitzlist"/>
        <w:numPr>
          <w:ilvl w:val="0"/>
          <w:numId w:val="44"/>
        </w:numPr>
        <w:spacing w:line="360" w:lineRule="auto"/>
        <w:ind w:left="1140"/>
        <w:jc w:val="both"/>
      </w:pPr>
      <w:r w:rsidRPr="006F6E16">
        <w:t xml:space="preserve">Czyszczenie chodników wodnych; </w:t>
      </w:r>
    </w:p>
    <w:p w:rsidR="0047153A" w:rsidRPr="006F6E16" w:rsidRDefault="0047153A" w:rsidP="0047153A">
      <w:pPr>
        <w:pStyle w:val="Akapitzlist"/>
        <w:spacing w:line="360" w:lineRule="auto"/>
        <w:ind w:left="1140"/>
        <w:jc w:val="both"/>
      </w:pPr>
      <w:r w:rsidRPr="0047153A">
        <w:t>netto…...……….…… + VAT .......% ..................... =............................... zł brutto,</w:t>
      </w:r>
    </w:p>
    <w:p w:rsidR="0047153A" w:rsidRDefault="0047153A" w:rsidP="004908DC">
      <w:pPr>
        <w:pStyle w:val="Akapitzlist"/>
        <w:numPr>
          <w:ilvl w:val="0"/>
          <w:numId w:val="44"/>
        </w:numPr>
        <w:spacing w:line="360" w:lineRule="auto"/>
        <w:ind w:left="1140"/>
        <w:jc w:val="both"/>
      </w:pPr>
      <w:r w:rsidRPr="006F6E16">
        <w:t xml:space="preserve">Remont przedziału drabinowego. </w:t>
      </w:r>
    </w:p>
    <w:p w:rsidR="0047153A" w:rsidRPr="006F6E16" w:rsidRDefault="0047153A" w:rsidP="0047153A">
      <w:pPr>
        <w:pStyle w:val="Akapitzlist"/>
        <w:spacing w:line="360" w:lineRule="auto"/>
        <w:ind w:left="1140"/>
        <w:jc w:val="both"/>
      </w:pPr>
      <w:r>
        <w:t xml:space="preserve">netto…...……….…… + </w:t>
      </w:r>
      <w:r>
        <w:rPr>
          <w:color w:val="0000FF"/>
        </w:rPr>
        <w:t>VAT .......% .....................</w:t>
      </w:r>
      <w:r>
        <w:t xml:space="preserve"> =............................... zł brutto,</w:t>
      </w:r>
    </w:p>
    <w:p w:rsidR="0047153A" w:rsidRDefault="0047153A" w:rsidP="00814854">
      <w:pPr>
        <w:spacing w:line="360" w:lineRule="auto"/>
        <w:jc w:val="both"/>
      </w:pPr>
    </w:p>
    <w:p w:rsidR="00814854" w:rsidRDefault="00814854" w:rsidP="00814854">
      <w:pPr>
        <w:spacing w:line="360" w:lineRule="auto"/>
        <w:jc w:val="both"/>
      </w:pPr>
      <w:r>
        <w:t>czasookres udzielonej gwarancji i rękojmi………………………………</w:t>
      </w:r>
    </w:p>
    <w:p w:rsidR="0047153A" w:rsidRDefault="0047153A" w:rsidP="00814854">
      <w:pPr>
        <w:spacing w:line="360" w:lineRule="auto"/>
        <w:jc w:val="both"/>
      </w:pPr>
    </w:p>
    <w:p w:rsidR="00814854" w:rsidRPr="006D60DF" w:rsidRDefault="00814854" w:rsidP="0047153A">
      <w:pPr>
        <w:spacing w:line="34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47153A">
      <w:pPr>
        <w:pStyle w:val="Styl"/>
        <w:spacing w:line="34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47153A">
      <w:pPr>
        <w:pStyle w:val="Styl"/>
        <w:spacing w:line="34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47153A">
      <w:pPr>
        <w:pStyle w:val="Styl"/>
        <w:spacing w:line="34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47153A">
      <w:pPr>
        <w:pStyle w:val="Styl"/>
        <w:spacing w:line="34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47153A">
      <w:pPr>
        <w:pStyle w:val="Styl"/>
        <w:spacing w:line="360" w:lineRule="exact"/>
        <w:ind w:left="709" w:right="74"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47153A">
      <w:pPr>
        <w:pStyle w:val="Styl"/>
        <w:spacing w:line="360" w:lineRule="exact"/>
        <w:ind w:left="709" w:right="74"/>
        <w:jc w:val="both"/>
        <w:rPr>
          <w:rFonts w:ascii="Times New Roman" w:hAnsi="Times New Roman" w:cs="Times New Roman"/>
          <w:w w:val="105"/>
        </w:rPr>
      </w:pPr>
      <w:r>
        <w:rPr>
          <w:rFonts w:ascii="Times New Roman" w:hAnsi="Times New Roman" w:cs="Times New Roman"/>
          <w:w w:val="105"/>
        </w:rPr>
        <w:t>.............................................................................................................................</w:t>
      </w:r>
    </w:p>
    <w:p w:rsidR="00814854" w:rsidRDefault="00814854" w:rsidP="0047153A">
      <w:pPr>
        <w:pStyle w:val="Styl"/>
        <w:spacing w:line="360" w:lineRule="exact"/>
        <w:ind w:left="709" w:right="74"/>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47153A">
      <w:pPr>
        <w:pStyle w:val="Styl"/>
        <w:tabs>
          <w:tab w:val="left" w:pos="709"/>
        </w:tabs>
        <w:spacing w:line="360" w:lineRule="exact"/>
        <w:ind w:left="709" w:right="74"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47153A" w:rsidRDefault="0047153A" w:rsidP="00814854">
      <w:pPr>
        <w:pStyle w:val="Styl"/>
        <w:spacing w:line="360" w:lineRule="exact"/>
        <w:ind w:right="72"/>
        <w:jc w:val="both"/>
        <w:rPr>
          <w:rFonts w:ascii="Times New Roman" w:hAnsi="Times New Roman" w:cs="Times New Roman"/>
        </w:rPr>
      </w:pPr>
    </w:p>
    <w:p w:rsidR="0047153A" w:rsidRDefault="0047153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47153A">
          <w:pgSz w:w="11906" w:h="16838"/>
          <w:pgMar w:top="1702"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407013189"/>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7F6BA7">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17427B" w:rsidRPr="0017427B">
        <w:rPr>
          <w:b/>
          <w:sz w:val="22"/>
          <w:szCs w:val="22"/>
        </w:rPr>
        <w:t>Wykonanie robót górniczych na terenie KD Barbara w Mikołowie</w:t>
      </w:r>
      <w:r w:rsidR="0017427B">
        <w:rPr>
          <w:b/>
          <w:sz w:val="22"/>
          <w:szCs w:val="22"/>
        </w:rPr>
        <w:t>.</w:t>
      </w:r>
      <w:r w:rsidR="00383230">
        <w:rPr>
          <w:b/>
          <w:sz w:val="22"/>
          <w:szCs w:val="22"/>
        </w:rPr>
        <w:t>”</w:t>
      </w:r>
    </w:p>
    <w:p w:rsidR="008C0C32" w:rsidRPr="008C0C32" w:rsidRDefault="008C0C32" w:rsidP="007F6BA7">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1.</w:t>
      </w:r>
      <w:r w:rsidRPr="0077099D">
        <w:rPr>
          <w:sz w:val="22"/>
          <w:szCs w:val="22"/>
        </w:rPr>
        <w:tab/>
        <w:t xml:space="preserve">Z postępowania o udzielenie zamówienia wyklucza się: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1)</w:t>
      </w:r>
      <w:r w:rsidRPr="0077099D">
        <w:rPr>
          <w:sz w:val="22"/>
          <w:szCs w:val="22"/>
        </w:rPr>
        <w:tab/>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2)</w:t>
      </w:r>
      <w:r w:rsidRPr="0077099D">
        <w:rPr>
          <w:sz w:val="22"/>
          <w:szCs w:val="22"/>
        </w:rPr>
        <w:tab/>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3)</w:t>
      </w:r>
      <w:r w:rsidRPr="0077099D">
        <w:rPr>
          <w:sz w:val="22"/>
          <w:szCs w:val="22"/>
        </w:rPr>
        <w:tab/>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4)</w:t>
      </w:r>
      <w:r w:rsidRPr="0077099D">
        <w:rPr>
          <w:sz w:val="22"/>
          <w:szCs w:val="22"/>
        </w:rPr>
        <w:tab/>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5)</w:t>
      </w:r>
      <w:r w:rsidRPr="0077099D">
        <w:rPr>
          <w:sz w:val="22"/>
          <w:szCs w:val="22"/>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6)</w:t>
      </w:r>
      <w:r w:rsidRPr="0077099D">
        <w:rPr>
          <w:sz w:val="22"/>
          <w:szCs w:val="22"/>
        </w:rPr>
        <w:tab/>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7)</w:t>
      </w:r>
      <w:r w:rsidRPr="0077099D">
        <w:rPr>
          <w:sz w:val="22"/>
          <w:szCs w:val="22"/>
        </w:rPr>
        <w:tab/>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8)</w:t>
      </w:r>
      <w:r w:rsidRPr="0077099D">
        <w:rPr>
          <w:sz w:val="22"/>
          <w:szCs w:val="22"/>
        </w:rPr>
        <w:tab/>
        <w:t xml:space="preserve">podmioty zbiorowe, wobec których sąd orzekł zakaz ubiegania się o zamówienia na podstawie przepisów o odpowiedzialności podmiotów zbiorowych za czyny zabronione pod groźbą kary;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9)</w:t>
      </w:r>
      <w:r w:rsidRPr="0077099D">
        <w:rPr>
          <w:sz w:val="22"/>
          <w:szCs w:val="22"/>
        </w:rPr>
        <w:tab/>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77099D" w:rsidRPr="0077099D" w:rsidRDefault="0077099D" w:rsidP="007F6BA7">
      <w:pPr>
        <w:autoSpaceDE w:val="0"/>
        <w:autoSpaceDN w:val="0"/>
        <w:adjustRightInd w:val="0"/>
        <w:spacing w:line="320" w:lineRule="exact"/>
        <w:ind w:left="539" w:hanging="539"/>
        <w:jc w:val="both"/>
        <w:rPr>
          <w:sz w:val="22"/>
          <w:szCs w:val="22"/>
        </w:rPr>
      </w:pPr>
      <w:r w:rsidRPr="0077099D">
        <w:rPr>
          <w:sz w:val="22"/>
          <w:szCs w:val="22"/>
        </w:rPr>
        <w:t>10)</w:t>
      </w:r>
      <w:r w:rsidRPr="0077099D">
        <w:rPr>
          <w:sz w:val="22"/>
          <w:szCs w:val="22"/>
        </w:rPr>
        <w:tab/>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7F6BA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7F6BA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F6BA7" w:rsidRDefault="007F6BA7" w:rsidP="00264171">
      <w:pPr>
        <w:pStyle w:val="Styl"/>
        <w:spacing w:line="360" w:lineRule="exact"/>
        <w:ind w:right="72"/>
        <w:jc w:val="both"/>
        <w:rPr>
          <w:rFonts w:ascii="Times New Roman" w:hAnsi="Times New Roman" w:cs="Times New Roman"/>
        </w:rPr>
      </w:pPr>
    </w:p>
    <w:p w:rsidR="007F6BA7" w:rsidRDefault="007F6BA7" w:rsidP="00264171">
      <w:pPr>
        <w:pStyle w:val="Styl"/>
        <w:spacing w:line="360" w:lineRule="exact"/>
        <w:ind w:right="72"/>
        <w:jc w:val="both"/>
        <w:rPr>
          <w:rFonts w:ascii="Times New Roman" w:hAnsi="Times New Roman" w:cs="Times New Roman"/>
        </w:rPr>
      </w:pPr>
    </w:p>
    <w:p w:rsidR="007F6BA7" w:rsidRDefault="007F6BA7"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7F6BA7" w:rsidRDefault="00AE43B9" w:rsidP="00264171">
      <w:pPr>
        <w:pStyle w:val="Styl"/>
        <w:ind w:left="5761" w:right="74"/>
        <w:jc w:val="both"/>
        <w:rPr>
          <w:rFonts w:ascii="Times New Roman" w:hAnsi="Times New Roman" w:cs="Times New Roman"/>
          <w:sz w:val="20"/>
          <w:szCs w:val="20"/>
        </w:rPr>
        <w:sectPr w:rsidR="007F6BA7"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55" w:name="_Toc407013190"/>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17427B" w:rsidRPr="0017427B">
        <w:rPr>
          <w:b/>
        </w:rPr>
        <w:t>Wykonanie robót górniczych na terenie KD Barbara w Mikołowie</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FE6C24">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407013191"/>
      <w:r w:rsidRPr="00A163B4">
        <w:rPr>
          <w:sz w:val="24"/>
          <w:szCs w:val="24"/>
        </w:rPr>
        <w:t>Załącznik nr 4</w:t>
      </w:r>
      <w:r w:rsidR="00D21D5D">
        <w:rPr>
          <w:sz w:val="24"/>
          <w:szCs w:val="24"/>
        </w:rPr>
        <w:t xml:space="preserve"> do SIWZ</w:t>
      </w:r>
      <w:bookmarkEnd w:id="56"/>
    </w:p>
    <w:p w:rsidR="00047E1B" w:rsidRPr="00DA3F87" w:rsidRDefault="00047E1B" w:rsidP="00DA3F87">
      <w:pPr>
        <w:ind w:left="5040"/>
        <w:jc w:val="center"/>
        <w:rPr>
          <w:sz w:val="20"/>
          <w:szCs w:val="20"/>
        </w:rPr>
      </w:pPr>
    </w:p>
    <w:p w:rsidR="00B46ABB" w:rsidRPr="00B46ABB" w:rsidRDefault="00B46ABB" w:rsidP="00B46ABB">
      <w:pPr>
        <w:spacing w:line="320" w:lineRule="exact"/>
      </w:pPr>
      <w:r w:rsidRPr="00B46ABB">
        <w:t>...........................................</w:t>
      </w:r>
    </w:p>
    <w:p w:rsidR="00B46ABB" w:rsidRPr="00B46ABB" w:rsidRDefault="00B46ABB" w:rsidP="00B46ABB">
      <w:pPr>
        <w:spacing w:line="320" w:lineRule="exact"/>
        <w:rPr>
          <w:sz w:val="16"/>
          <w:szCs w:val="16"/>
        </w:rPr>
      </w:pPr>
      <w:r w:rsidRPr="00B46ABB">
        <w:rPr>
          <w:sz w:val="16"/>
          <w:szCs w:val="16"/>
        </w:rPr>
        <w:t>Pieczątka firmowa Wykonawcy</w:t>
      </w:r>
    </w:p>
    <w:p w:rsidR="00B46ABB" w:rsidRPr="00B46ABB" w:rsidRDefault="00B46ABB" w:rsidP="00B46ABB">
      <w:pPr>
        <w:spacing w:line="320" w:lineRule="exact"/>
        <w:rPr>
          <w:b/>
        </w:rPr>
      </w:pPr>
      <w:r w:rsidRPr="00B46ABB">
        <w:rPr>
          <w:sz w:val="16"/>
          <w:szCs w:val="16"/>
        </w:rPr>
        <w:t>/Imię i Nazwisko Wykonawcy</w:t>
      </w:r>
    </w:p>
    <w:p w:rsidR="00B46ABB" w:rsidRDefault="00B46ABB" w:rsidP="00B46ABB">
      <w:pPr>
        <w:spacing w:line="320" w:lineRule="exact"/>
      </w:pPr>
    </w:p>
    <w:p w:rsidR="00A141DF" w:rsidRPr="00B46ABB" w:rsidRDefault="00A141DF" w:rsidP="00B46ABB">
      <w:pPr>
        <w:spacing w:line="320" w:lineRule="exact"/>
      </w:pPr>
    </w:p>
    <w:p w:rsidR="00B46ABB" w:rsidRPr="00B46ABB" w:rsidRDefault="00B46ABB" w:rsidP="00B46ABB">
      <w:pPr>
        <w:spacing w:line="320" w:lineRule="exact"/>
        <w:jc w:val="center"/>
        <w:rPr>
          <w:b/>
          <w:bCs/>
          <w:u w:val="single"/>
        </w:rPr>
      </w:pPr>
      <w:r w:rsidRPr="00B46ABB">
        <w:rPr>
          <w:b/>
          <w:bCs/>
          <w:u w:val="single"/>
        </w:rPr>
        <w:t>OŚWIADCZENIE</w:t>
      </w:r>
    </w:p>
    <w:p w:rsidR="00B46ABB" w:rsidRPr="00B46ABB" w:rsidRDefault="00B46ABB" w:rsidP="00B46ABB">
      <w:pPr>
        <w:spacing w:line="320" w:lineRule="exact"/>
        <w:jc w:val="center"/>
        <w:rPr>
          <w:b/>
          <w:bCs/>
        </w:rPr>
      </w:pPr>
      <w:r w:rsidRPr="00B46ABB">
        <w:rPr>
          <w:b/>
          <w:bCs/>
        </w:rPr>
        <w:t>z art.24 ust.2 pkt 5)</w:t>
      </w:r>
    </w:p>
    <w:p w:rsidR="00B46ABB" w:rsidRPr="00B46ABB" w:rsidRDefault="00B46ABB" w:rsidP="00B46ABB">
      <w:pPr>
        <w:spacing w:line="320" w:lineRule="exact"/>
        <w:rPr>
          <w:b/>
          <w:bCs/>
        </w:rPr>
      </w:pPr>
    </w:p>
    <w:p w:rsidR="00B46ABB" w:rsidRDefault="00B46ABB" w:rsidP="00B46ABB">
      <w:pPr>
        <w:spacing w:line="400" w:lineRule="exact"/>
        <w:jc w:val="both"/>
      </w:pPr>
      <w:r w:rsidRPr="00B46ABB">
        <w:t xml:space="preserve">Przystępując do udziału w postępowaniu o udzielenie zamówienia publicznego w trybie przetargu nieograniczonego na </w:t>
      </w:r>
      <w:r w:rsidRPr="00A141DF">
        <w:rPr>
          <w:b/>
        </w:rPr>
        <w:t>„Wykonanie robót górniczych na terenie KD Barbara w Mikołowie”</w:t>
      </w:r>
      <w:r w:rsidRPr="00A141DF">
        <w:t xml:space="preserve"> </w:t>
      </w:r>
      <w:r w:rsidRPr="00B46ABB">
        <w:t xml:space="preserve">oświadczamy, że </w:t>
      </w:r>
    </w:p>
    <w:p w:rsidR="00380888" w:rsidRPr="00B46ABB" w:rsidRDefault="00380888" w:rsidP="00B46ABB">
      <w:pPr>
        <w:spacing w:line="400" w:lineRule="exact"/>
        <w:jc w:val="both"/>
      </w:pPr>
    </w:p>
    <w:p w:rsidR="00B46ABB" w:rsidRPr="00B46ABB" w:rsidRDefault="00B46ABB" w:rsidP="00A141DF">
      <w:pPr>
        <w:tabs>
          <w:tab w:val="left" w:pos="2955"/>
        </w:tabs>
        <w:spacing w:line="400" w:lineRule="exact"/>
        <w:jc w:val="center"/>
        <w:rPr>
          <w:sz w:val="28"/>
          <w:szCs w:val="28"/>
        </w:rPr>
      </w:pPr>
      <w:r w:rsidRPr="00B46ABB">
        <w:rPr>
          <w:b/>
          <w:sz w:val="28"/>
          <w:szCs w:val="28"/>
        </w:rPr>
        <w:t>nie</w:t>
      </w:r>
      <w:r w:rsidRPr="00B46ABB">
        <w:rPr>
          <w:sz w:val="28"/>
          <w:szCs w:val="28"/>
        </w:rPr>
        <w:t xml:space="preserve"> </w:t>
      </w:r>
      <w:r w:rsidRPr="00B46ABB">
        <w:rPr>
          <w:b/>
          <w:sz w:val="28"/>
          <w:szCs w:val="28"/>
        </w:rPr>
        <w:t>należymy/należymy</w:t>
      </w:r>
      <w:r w:rsidRPr="00380888">
        <w:rPr>
          <w:b/>
          <w:sz w:val="36"/>
          <w:szCs w:val="36"/>
          <w:vertAlign w:val="superscript"/>
        </w:rPr>
        <w:t>*</w:t>
      </w:r>
    </w:p>
    <w:p w:rsidR="00380888" w:rsidRDefault="00380888" w:rsidP="00B46ABB">
      <w:pPr>
        <w:spacing w:line="400" w:lineRule="exact"/>
        <w:jc w:val="both"/>
      </w:pPr>
    </w:p>
    <w:p w:rsidR="00B46ABB" w:rsidRPr="00B46ABB" w:rsidRDefault="00B46ABB" w:rsidP="00B46ABB">
      <w:pPr>
        <w:spacing w:line="400" w:lineRule="exact"/>
        <w:jc w:val="both"/>
        <w:rPr>
          <w:b/>
          <w:u w:val="single"/>
        </w:rPr>
      </w:pPr>
      <w:r w:rsidRPr="00B46ABB">
        <w:t>do grupy kapitałowej o której mowa w art. 24 ust. 2 pkt 5) ustawy Prawo zamówień publicznych.</w:t>
      </w:r>
    </w:p>
    <w:p w:rsidR="00B46ABB" w:rsidRPr="00B46ABB" w:rsidRDefault="00B46ABB" w:rsidP="00B46ABB">
      <w:pPr>
        <w:spacing w:line="320" w:lineRule="exact"/>
        <w:jc w:val="both"/>
      </w:pPr>
    </w:p>
    <w:p w:rsidR="00B46ABB" w:rsidRPr="00B46ABB" w:rsidRDefault="00B46ABB" w:rsidP="00B46ABB">
      <w:pPr>
        <w:spacing w:line="320" w:lineRule="exact"/>
        <w:jc w:val="both"/>
      </w:pPr>
    </w:p>
    <w:p w:rsidR="00B46ABB" w:rsidRDefault="00B46ABB" w:rsidP="00B46ABB">
      <w:pPr>
        <w:spacing w:line="320" w:lineRule="exact"/>
        <w:jc w:val="both"/>
      </w:pPr>
    </w:p>
    <w:p w:rsidR="00B46ABB" w:rsidRDefault="00B46ABB" w:rsidP="00B46ABB">
      <w:pPr>
        <w:spacing w:line="320" w:lineRule="exact"/>
        <w:jc w:val="both"/>
      </w:pPr>
    </w:p>
    <w:p w:rsidR="00B46ABB" w:rsidRPr="00B46ABB" w:rsidRDefault="00B46ABB" w:rsidP="00B46ABB">
      <w:pPr>
        <w:spacing w:line="320" w:lineRule="exact"/>
        <w:jc w:val="both"/>
      </w:pPr>
    </w:p>
    <w:p w:rsidR="00B46ABB" w:rsidRPr="00B46ABB" w:rsidRDefault="00B46ABB" w:rsidP="00B46ABB">
      <w:pPr>
        <w:spacing w:line="320" w:lineRule="exact"/>
        <w:jc w:val="both"/>
      </w:pPr>
    </w:p>
    <w:p w:rsidR="00B46ABB" w:rsidRPr="00B46ABB" w:rsidRDefault="00B46ABB" w:rsidP="00B46ABB">
      <w:pPr>
        <w:spacing w:line="320" w:lineRule="exact"/>
        <w:jc w:val="both"/>
      </w:pPr>
    </w:p>
    <w:p w:rsidR="00B46ABB" w:rsidRPr="00B46ABB" w:rsidRDefault="00B46ABB" w:rsidP="00B46ABB">
      <w:pPr>
        <w:spacing w:line="320" w:lineRule="exact"/>
        <w:jc w:val="both"/>
      </w:pPr>
      <w:r w:rsidRPr="00B46ABB">
        <w:t>................................... , dnia ...................</w:t>
      </w:r>
      <w:r w:rsidRPr="00B46ABB">
        <w:tab/>
        <w:t>................................................................</w:t>
      </w:r>
    </w:p>
    <w:p w:rsidR="00B46ABB" w:rsidRPr="00B46ABB" w:rsidRDefault="00B46ABB" w:rsidP="00B46ABB">
      <w:pPr>
        <w:spacing w:line="320" w:lineRule="exact"/>
        <w:ind w:left="3545" w:firstLine="709"/>
        <w:jc w:val="both"/>
        <w:rPr>
          <w:sz w:val="16"/>
          <w:szCs w:val="16"/>
        </w:rPr>
      </w:pPr>
      <w:r w:rsidRPr="00B46ABB">
        <w:rPr>
          <w:sz w:val="16"/>
          <w:szCs w:val="16"/>
        </w:rPr>
        <w:t>Podpis osoby uprawnionej do reprezentowania Wykonawcy</w:t>
      </w:r>
    </w:p>
    <w:p w:rsidR="00B46ABB" w:rsidRPr="00B46ABB" w:rsidRDefault="00B46ABB" w:rsidP="00B46ABB">
      <w:pPr>
        <w:spacing w:line="320" w:lineRule="exact"/>
        <w:jc w:val="both"/>
      </w:pPr>
    </w:p>
    <w:p w:rsidR="00B46ABB" w:rsidRPr="00B46ABB" w:rsidRDefault="00B46ABB" w:rsidP="00B46ABB">
      <w:pPr>
        <w:spacing w:line="320" w:lineRule="exact"/>
        <w:jc w:val="both"/>
      </w:pPr>
    </w:p>
    <w:p w:rsidR="00B46ABB" w:rsidRPr="00B46ABB" w:rsidRDefault="00B46ABB" w:rsidP="00B46ABB">
      <w:pPr>
        <w:spacing w:line="320" w:lineRule="exact"/>
        <w:jc w:val="both"/>
        <w:rPr>
          <w:b/>
          <w:u w:val="single"/>
        </w:rPr>
      </w:pPr>
      <w:r w:rsidRPr="00B46ABB">
        <w:rPr>
          <w:b/>
          <w:u w:val="single"/>
        </w:rPr>
        <w:t>UWAGA!</w:t>
      </w:r>
    </w:p>
    <w:p w:rsidR="00B46ABB" w:rsidRPr="00B46ABB" w:rsidRDefault="00B46ABB" w:rsidP="00B46ABB">
      <w:pPr>
        <w:spacing w:line="320" w:lineRule="exact"/>
        <w:jc w:val="both"/>
        <w:rPr>
          <w:b/>
          <w:vertAlign w:val="superscript"/>
        </w:rPr>
      </w:pPr>
    </w:p>
    <w:p w:rsidR="00047E1B" w:rsidRPr="00A163B4" w:rsidRDefault="00B46ABB" w:rsidP="00B46ABB">
      <w:pPr>
        <w:spacing w:line="320" w:lineRule="exact"/>
        <w:jc w:val="both"/>
      </w:pPr>
      <w:r w:rsidRPr="00B46ABB">
        <w:rPr>
          <w:b/>
          <w:vertAlign w:val="superscript"/>
        </w:rPr>
        <w:t>*</w:t>
      </w:r>
      <w:r w:rsidRPr="00B46ABB">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407013192"/>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17427B" w:rsidRPr="0017427B">
        <w:rPr>
          <w:b/>
        </w:rPr>
        <w:t>Wykonanie robót górniczych na terenie KD Barbara w Mikołowie</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48442E" w:rsidRDefault="0048442E" w:rsidP="0015773C">
      <w:pPr>
        <w:pStyle w:val="Styl"/>
        <w:ind w:left="5761" w:right="74"/>
        <w:jc w:val="both"/>
        <w:rPr>
          <w:rFonts w:ascii="Times New Roman" w:hAnsi="Times New Roman" w:cs="Times New Roman"/>
          <w:sz w:val="18"/>
          <w:szCs w:val="18"/>
        </w:rPr>
        <w:sectPr w:rsidR="0048442E" w:rsidSect="00E71B70">
          <w:pgSz w:w="11906" w:h="16838"/>
          <w:pgMar w:top="1418" w:right="1418" w:bottom="1418" w:left="1418" w:header="709" w:footer="709" w:gutter="0"/>
          <w:cols w:space="708"/>
          <w:docGrid w:linePitch="360"/>
        </w:sectPr>
      </w:pPr>
    </w:p>
    <w:p w:rsidR="0048442E" w:rsidRPr="0048442E" w:rsidRDefault="0048442E" w:rsidP="0048442E">
      <w:pPr>
        <w:keepNext/>
        <w:overflowPunct w:val="0"/>
        <w:autoSpaceDE w:val="0"/>
        <w:autoSpaceDN w:val="0"/>
        <w:adjustRightInd w:val="0"/>
        <w:spacing w:before="120" w:after="120" w:line="320" w:lineRule="exact"/>
        <w:jc w:val="right"/>
        <w:textAlignment w:val="baseline"/>
        <w:outlineLvl w:val="1"/>
        <w:rPr>
          <w:b/>
          <w:bCs/>
        </w:rPr>
      </w:pPr>
      <w:bookmarkStart w:id="58" w:name="_Toc405796398"/>
      <w:bookmarkStart w:id="59" w:name="_Toc407013193"/>
      <w:r w:rsidRPr="0048442E">
        <w:rPr>
          <w:b/>
          <w:bCs/>
        </w:rPr>
        <w:t>Załącznik nr 6</w:t>
      </w:r>
      <w:bookmarkEnd w:id="58"/>
      <w:bookmarkEnd w:id="59"/>
      <w:r w:rsidR="00CC294D">
        <w:rPr>
          <w:b/>
          <w:bCs/>
        </w:rPr>
        <w:t xml:space="preserve"> do SIWZ</w:t>
      </w:r>
    </w:p>
    <w:p w:rsidR="0048442E" w:rsidRPr="0048442E" w:rsidRDefault="0048442E" w:rsidP="0048442E">
      <w:pPr>
        <w:widowControl w:val="0"/>
        <w:autoSpaceDE w:val="0"/>
        <w:autoSpaceDN w:val="0"/>
        <w:adjustRightInd w:val="0"/>
        <w:spacing w:line="360" w:lineRule="exact"/>
        <w:ind w:right="72"/>
        <w:jc w:val="both"/>
      </w:pPr>
      <w:r w:rsidRPr="0048442E">
        <w:t>...........................................</w:t>
      </w:r>
    </w:p>
    <w:p w:rsidR="0048442E" w:rsidRPr="0048442E" w:rsidRDefault="0048442E" w:rsidP="0048442E">
      <w:pPr>
        <w:jc w:val="both"/>
        <w:rPr>
          <w:sz w:val="20"/>
          <w:szCs w:val="20"/>
        </w:rPr>
      </w:pPr>
      <w:r w:rsidRPr="0048442E">
        <w:rPr>
          <w:sz w:val="20"/>
          <w:szCs w:val="20"/>
        </w:rPr>
        <w:t>Pieczątka firmowa Wykonawcy</w:t>
      </w:r>
    </w:p>
    <w:p w:rsidR="0048442E" w:rsidRPr="0048442E" w:rsidRDefault="0048442E" w:rsidP="0048442E">
      <w:pPr>
        <w:jc w:val="both"/>
        <w:rPr>
          <w:sz w:val="20"/>
          <w:szCs w:val="20"/>
        </w:rPr>
      </w:pPr>
      <w:r w:rsidRPr="0048442E">
        <w:rPr>
          <w:sz w:val="20"/>
          <w:szCs w:val="20"/>
        </w:rPr>
        <w:t>/Imię i Nazwisko Wykonawcy</w:t>
      </w:r>
    </w:p>
    <w:p w:rsidR="0048442E" w:rsidRPr="0048442E" w:rsidRDefault="0048442E" w:rsidP="0048442E">
      <w:pPr>
        <w:jc w:val="both"/>
        <w:rPr>
          <w:sz w:val="20"/>
          <w:szCs w:val="20"/>
        </w:rPr>
      </w:pPr>
    </w:p>
    <w:p w:rsidR="0048442E" w:rsidRPr="0048442E" w:rsidRDefault="0048442E" w:rsidP="0048442E">
      <w:pPr>
        <w:widowControl w:val="0"/>
        <w:autoSpaceDE w:val="0"/>
        <w:autoSpaceDN w:val="0"/>
        <w:adjustRightInd w:val="0"/>
        <w:spacing w:line="360" w:lineRule="exact"/>
        <w:ind w:right="72"/>
        <w:jc w:val="center"/>
        <w:rPr>
          <w:b/>
          <w:bCs/>
          <w:u w:val="single"/>
        </w:rPr>
      </w:pPr>
      <w:r w:rsidRPr="0048442E">
        <w:rPr>
          <w:b/>
          <w:bCs/>
          <w:u w:val="single"/>
        </w:rPr>
        <w:t>WYKAZ OSÓB, KTÓRE BĘDĄ UCZESTNICZYĆ W WYKONANIU ZAMÓWIENIA</w:t>
      </w:r>
    </w:p>
    <w:p w:rsidR="0048442E" w:rsidRPr="0048442E" w:rsidRDefault="0048442E" w:rsidP="0048442E">
      <w:pPr>
        <w:widowControl w:val="0"/>
        <w:autoSpaceDE w:val="0"/>
        <w:autoSpaceDN w:val="0"/>
        <w:adjustRightInd w:val="0"/>
        <w:ind w:right="74"/>
        <w:jc w:val="both"/>
        <w:rPr>
          <w:b/>
          <w:bCs/>
          <w:sz w:val="16"/>
          <w:szCs w:val="16"/>
          <w:u w:val="single"/>
        </w:rPr>
      </w:pPr>
    </w:p>
    <w:p w:rsidR="0048442E" w:rsidRPr="0048442E" w:rsidRDefault="0048442E" w:rsidP="0048442E">
      <w:pPr>
        <w:spacing w:line="320" w:lineRule="exact"/>
        <w:rPr>
          <w:b/>
          <w:bCs/>
        </w:rPr>
      </w:pPr>
      <w:r w:rsidRPr="0048442E">
        <w:t>Składając ofertę w przetargu nieograniczonym na:</w:t>
      </w:r>
      <w:r w:rsidRPr="0048442E">
        <w:rPr>
          <w:b/>
          <w:bCs/>
        </w:rPr>
        <w:t xml:space="preserve"> </w:t>
      </w:r>
    </w:p>
    <w:p w:rsidR="0048442E" w:rsidRPr="0048442E" w:rsidRDefault="00E47F45" w:rsidP="0048442E">
      <w:pPr>
        <w:spacing w:line="320" w:lineRule="exact"/>
        <w:jc w:val="both"/>
        <w:rPr>
          <w:b/>
          <w:bCs/>
        </w:rPr>
      </w:pPr>
      <w:r w:rsidRPr="00E47F45">
        <w:rPr>
          <w:b/>
        </w:rPr>
        <w:t>„Wykonanie robót górniczych na terenie KD Barbara w Mikołowie”.</w:t>
      </w:r>
    </w:p>
    <w:p w:rsidR="0048442E" w:rsidRPr="0048442E" w:rsidRDefault="0048442E" w:rsidP="0048442E">
      <w:pPr>
        <w:spacing w:line="320" w:lineRule="exact"/>
        <w:jc w:val="both"/>
        <w:rPr>
          <w:bCs/>
        </w:rPr>
      </w:pPr>
      <w:r w:rsidRPr="0048442E">
        <w:t>Przedkładam/y poniższy wykaz, dla celów potwierdzenia spełnienia warunku udziału w postępowaniu, dotyczącego dysponowania osobami zdolnymi do wykonania zamówienia:</w:t>
      </w:r>
      <w:r w:rsidRPr="0048442E">
        <w:rPr>
          <w:bCs/>
        </w:rPr>
        <w:t xml:space="preserve"> </w:t>
      </w:r>
    </w:p>
    <w:p w:rsidR="0048442E" w:rsidRPr="0048442E" w:rsidRDefault="0048442E" w:rsidP="0048442E">
      <w:pPr>
        <w:spacing w:line="320" w:lineRule="exact"/>
        <w:jc w:val="both"/>
        <w:rPr>
          <w:bCs/>
        </w:rPr>
      </w:pPr>
    </w:p>
    <w:tbl>
      <w:tblPr>
        <w:tblW w:w="9384"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84"/>
        <w:gridCol w:w="2764"/>
        <w:gridCol w:w="2764"/>
        <w:gridCol w:w="1572"/>
      </w:tblGrid>
      <w:tr w:rsidR="007559B6" w:rsidRPr="0048442E" w:rsidTr="00D9516B">
        <w:trPr>
          <w:trHeight w:val="1179"/>
          <w:jc w:val="center"/>
        </w:trPr>
        <w:tc>
          <w:tcPr>
            <w:tcW w:w="228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jc w:val="center"/>
              <w:rPr>
                <w:bCs/>
                <w:sz w:val="18"/>
                <w:szCs w:val="18"/>
              </w:rPr>
            </w:pPr>
            <w:r w:rsidRPr="0048442E">
              <w:rPr>
                <w:bCs/>
                <w:sz w:val="18"/>
                <w:szCs w:val="18"/>
              </w:rPr>
              <w:t>Imię i Nazwisko</w:t>
            </w: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ind w:left="-5" w:hanging="41"/>
              <w:jc w:val="center"/>
              <w:rPr>
                <w:bCs/>
                <w:sz w:val="18"/>
                <w:szCs w:val="18"/>
              </w:rPr>
            </w:pPr>
            <w:r w:rsidRPr="0048442E">
              <w:rPr>
                <w:bCs/>
                <w:sz w:val="18"/>
                <w:szCs w:val="18"/>
              </w:rPr>
              <w:t xml:space="preserve">Kwalifikacje zawodowe </w:t>
            </w:r>
          </w:p>
          <w:p w:rsidR="007559B6" w:rsidRPr="0048442E" w:rsidRDefault="007559B6" w:rsidP="0048442E">
            <w:pPr>
              <w:shd w:val="clear" w:color="auto" w:fill="FFFFFF"/>
              <w:ind w:left="-5" w:hanging="41"/>
              <w:jc w:val="center"/>
              <w:rPr>
                <w:bCs/>
                <w:sz w:val="18"/>
                <w:szCs w:val="18"/>
              </w:rPr>
            </w:pPr>
            <w:r w:rsidRPr="0048442E">
              <w:rPr>
                <w:bCs/>
                <w:sz w:val="18"/>
                <w:szCs w:val="18"/>
              </w:rPr>
              <w:t>(</w:t>
            </w:r>
            <w:r w:rsidR="00D9516B">
              <w:rPr>
                <w:bCs/>
                <w:sz w:val="18"/>
                <w:szCs w:val="18"/>
              </w:rPr>
              <w:t xml:space="preserve">np.: </w:t>
            </w:r>
            <w:r w:rsidRPr="0048442E">
              <w:rPr>
                <w:bCs/>
                <w:sz w:val="18"/>
                <w:szCs w:val="18"/>
              </w:rPr>
              <w:t>rodzaj uprawnień, numer dokumentu potwierdzającego, termin ważności uprawnień)</w:t>
            </w: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ind w:left="-5" w:hanging="41"/>
              <w:jc w:val="center"/>
              <w:rPr>
                <w:bCs/>
                <w:sz w:val="18"/>
                <w:szCs w:val="18"/>
              </w:rPr>
            </w:pPr>
            <w:r w:rsidRPr="0048442E">
              <w:rPr>
                <w:bCs/>
                <w:sz w:val="18"/>
                <w:szCs w:val="18"/>
              </w:rPr>
              <w:t>Zakres wykonywanych czynności</w:t>
            </w:r>
          </w:p>
        </w:tc>
        <w:tc>
          <w:tcPr>
            <w:tcW w:w="1572"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jc w:val="center"/>
              <w:rPr>
                <w:bCs/>
                <w:sz w:val="18"/>
                <w:szCs w:val="18"/>
              </w:rPr>
            </w:pPr>
            <w:r w:rsidRPr="0048442E">
              <w:rPr>
                <w:bCs/>
                <w:sz w:val="18"/>
                <w:szCs w:val="18"/>
              </w:rPr>
              <w:t>Podstawa do dysponowania daną osobą</w:t>
            </w:r>
          </w:p>
        </w:tc>
      </w:tr>
      <w:tr w:rsidR="007559B6" w:rsidRPr="0048442E" w:rsidTr="001B4B24">
        <w:trPr>
          <w:trHeight w:val="498"/>
          <w:jc w:val="center"/>
        </w:trPr>
        <w:tc>
          <w:tcPr>
            <w:tcW w:w="2284" w:type="dxa"/>
            <w:tcBorders>
              <w:top w:val="single" w:sz="4" w:space="0" w:color="auto"/>
              <w:lef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tcBorders>
            <w:vAlign w:val="center"/>
          </w:tcPr>
          <w:p w:rsidR="007559B6" w:rsidRPr="0048442E" w:rsidRDefault="007559B6" w:rsidP="0048442E">
            <w:pPr>
              <w:shd w:val="clear" w:color="auto" w:fill="FFFFFF"/>
            </w:pPr>
          </w:p>
        </w:tc>
      </w:tr>
      <w:tr w:rsidR="007559B6" w:rsidRPr="0048442E" w:rsidTr="001B4B24">
        <w:trPr>
          <w:trHeight w:val="415"/>
          <w:jc w:val="center"/>
        </w:trPr>
        <w:tc>
          <w:tcPr>
            <w:tcW w:w="2284" w:type="dxa"/>
            <w:tcBorders>
              <w:top w:val="nil"/>
              <w:left w:val="single" w:sz="4" w:space="0" w:color="auto"/>
              <w:bottom w:val="single" w:sz="4" w:space="0" w:color="auto"/>
            </w:tcBorders>
            <w:vAlign w:val="center"/>
          </w:tcPr>
          <w:p w:rsidR="007559B6" w:rsidRPr="0048442E" w:rsidRDefault="007559B6" w:rsidP="0048442E">
            <w:pPr>
              <w:shd w:val="clear" w:color="auto" w:fill="FFFFFF"/>
            </w:pPr>
          </w:p>
        </w:tc>
        <w:tc>
          <w:tcPr>
            <w:tcW w:w="2764" w:type="dxa"/>
            <w:tcBorders>
              <w:top w:val="nil"/>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nil"/>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nil"/>
              <w:bottom w:val="single" w:sz="4" w:space="0" w:color="auto"/>
            </w:tcBorders>
            <w:vAlign w:val="center"/>
          </w:tcPr>
          <w:p w:rsidR="007559B6" w:rsidRPr="0048442E" w:rsidRDefault="007559B6" w:rsidP="0048442E">
            <w:pPr>
              <w:shd w:val="clear" w:color="auto" w:fill="FFFFFF"/>
            </w:pPr>
          </w:p>
        </w:tc>
      </w:tr>
      <w:tr w:rsidR="007559B6" w:rsidRPr="0048442E" w:rsidTr="001B4B24">
        <w:trPr>
          <w:trHeight w:val="494"/>
          <w:jc w:val="center"/>
        </w:trPr>
        <w:tc>
          <w:tcPr>
            <w:tcW w:w="2284"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bottom w:val="single" w:sz="4" w:space="0" w:color="auto"/>
            </w:tcBorders>
            <w:vAlign w:val="center"/>
          </w:tcPr>
          <w:p w:rsidR="007559B6" w:rsidRPr="0048442E" w:rsidRDefault="007559B6" w:rsidP="0048442E">
            <w:pPr>
              <w:shd w:val="clear" w:color="auto" w:fill="FFFFFF"/>
            </w:pPr>
          </w:p>
        </w:tc>
      </w:tr>
      <w:tr w:rsidR="007559B6" w:rsidRPr="0048442E" w:rsidTr="001B4B24">
        <w:trPr>
          <w:trHeight w:val="479"/>
          <w:jc w:val="center"/>
        </w:trPr>
        <w:tc>
          <w:tcPr>
            <w:tcW w:w="2284"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bottom w:val="single" w:sz="4" w:space="0" w:color="auto"/>
            </w:tcBorders>
            <w:vAlign w:val="center"/>
          </w:tcPr>
          <w:p w:rsidR="007559B6" w:rsidRPr="0048442E" w:rsidRDefault="007559B6" w:rsidP="0048442E">
            <w:pPr>
              <w:shd w:val="clear" w:color="auto" w:fill="FFFFFF"/>
            </w:pPr>
          </w:p>
        </w:tc>
      </w:tr>
      <w:tr w:rsidR="001B4B24" w:rsidRPr="0048442E" w:rsidTr="001B4B24">
        <w:trPr>
          <w:trHeight w:val="413"/>
          <w:jc w:val="center"/>
        </w:trPr>
        <w:tc>
          <w:tcPr>
            <w:tcW w:w="2284" w:type="dxa"/>
            <w:tcBorders>
              <w:top w:val="single" w:sz="4" w:space="0" w:color="auto"/>
              <w:left w:val="single" w:sz="4" w:space="0" w:color="auto"/>
              <w:bottom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1572" w:type="dxa"/>
            <w:tcBorders>
              <w:top w:val="single" w:sz="4" w:space="0" w:color="auto"/>
              <w:bottom w:val="single" w:sz="4" w:space="0" w:color="auto"/>
            </w:tcBorders>
            <w:vAlign w:val="center"/>
          </w:tcPr>
          <w:p w:rsidR="001B4B24" w:rsidRPr="0048442E" w:rsidRDefault="001B4B24" w:rsidP="0048442E">
            <w:pPr>
              <w:shd w:val="clear" w:color="auto" w:fill="FFFFFF"/>
            </w:pPr>
          </w:p>
        </w:tc>
      </w:tr>
      <w:tr w:rsidR="001B4B24" w:rsidRPr="0048442E" w:rsidTr="001B4B24">
        <w:trPr>
          <w:trHeight w:val="413"/>
          <w:jc w:val="center"/>
        </w:trPr>
        <w:tc>
          <w:tcPr>
            <w:tcW w:w="2284" w:type="dxa"/>
            <w:tcBorders>
              <w:top w:val="single" w:sz="4" w:space="0" w:color="auto"/>
              <w:left w:val="single" w:sz="4" w:space="0" w:color="auto"/>
              <w:bottom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1572" w:type="dxa"/>
            <w:tcBorders>
              <w:top w:val="single" w:sz="4" w:space="0" w:color="auto"/>
              <w:bottom w:val="single" w:sz="4" w:space="0" w:color="auto"/>
            </w:tcBorders>
            <w:vAlign w:val="center"/>
          </w:tcPr>
          <w:p w:rsidR="001B4B24" w:rsidRPr="0048442E" w:rsidRDefault="001B4B24" w:rsidP="0048442E">
            <w:pPr>
              <w:shd w:val="clear" w:color="auto" w:fill="FFFFFF"/>
            </w:pPr>
          </w:p>
        </w:tc>
      </w:tr>
      <w:tr w:rsidR="001B4B24" w:rsidRPr="0048442E" w:rsidTr="001B4B24">
        <w:trPr>
          <w:trHeight w:val="413"/>
          <w:jc w:val="center"/>
        </w:trPr>
        <w:tc>
          <w:tcPr>
            <w:tcW w:w="2284" w:type="dxa"/>
            <w:tcBorders>
              <w:top w:val="single" w:sz="4" w:space="0" w:color="auto"/>
              <w:left w:val="single" w:sz="4" w:space="0" w:color="auto"/>
              <w:bottom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1572" w:type="dxa"/>
            <w:tcBorders>
              <w:top w:val="single" w:sz="4" w:space="0" w:color="auto"/>
              <w:bottom w:val="single" w:sz="4" w:space="0" w:color="auto"/>
            </w:tcBorders>
            <w:vAlign w:val="center"/>
          </w:tcPr>
          <w:p w:rsidR="001B4B24" w:rsidRPr="0048442E" w:rsidRDefault="001B4B24" w:rsidP="0048442E">
            <w:pPr>
              <w:shd w:val="clear" w:color="auto" w:fill="FFFFFF"/>
            </w:pPr>
          </w:p>
        </w:tc>
      </w:tr>
      <w:tr w:rsidR="001B4B24" w:rsidRPr="0048442E" w:rsidTr="001B4B24">
        <w:trPr>
          <w:trHeight w:val="413"/>
          <w:jc w:val="center"/>
        </w:trPr>
        <w:tc>
          <w:tcPr>
            <w:tcW w:w="2284" w:type="dxa"/>
            <w:tcBorders>
              <w:top w:val="single" w:sz="4" w:space="0" w:color="auto"/>
              <w:left w:val="single" w:sz="4" w:space="0" w:color="auto"/>
              <w:bottom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1572" w:type="dxa"/>
            <w:tcBorders>
              <w:top w:val="single" w:sz="4" w:space="0" w:color="auto"/>
              <w:bottom w:val="single" w:sz="4" w:space="0" w:color="auto"/>
            </w:tcBorders>
            <w:vAlign w:val="center"/>
          </w:tcPr>
          <w:p w:rsidR="001B4B24" w:rsidRPr="0048442E" w:rsidRDefault="001B4B24" w:rsidP="0048442E">
            <w:pPr>
              <w:shd w:val="clear" w:color="auto" w:fill="FFFFFF"/>
            </w:pPr>
          </w:p>
        </w:tc>
      </w:tr>
      <w:tr w:rsidR="001B4B24" w:rsidRPr="0048442E" w:rsidTr="001B4B24">
        <w:trPr>
          <w:trHeight w:val="413"/>
          <w:jc w:val="center"/>
        </w:trPr>
        <w:tc>
          <w:tcPr>
            <w:tcW w:w="2284" w:type="dxa"/>
            <w:tcBorders>
              <w:top w:val="single" w:sz="4" w:space="0" w:color="auto"/>
              <w:left w:val="single" w:sz="4" w:space="0" w:color="auto"/>
              <w:bottom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1B4B24" w:rsidRPr="0048442E" w:rsidRDefault="001B4B24" w:rsidP="0048442E">
            <w:pPr>
              <w:shd w:val="clear" w:color="auto" w:fill="FFFFFF"/>
            </w:pPr>
          </w:p>
        </w:tc>
        <w:tc>
          <w:tcPr>
            <w:tcW w:w="1572" w:type="dxa"/>
            <w:tcBorders>
              <w:top w:val="single" w:sz="4" w:space="0" w:color="auto"/>
              <w:bottom w:val="single" w:sz="4" w:space="0" w:color="auto"/>
            </w:tcBorders>
            <w:vAlign w:val="center"/>
          </w:tcPr>
          <w:p w:rsidR="001B4B24" w:rsidRPr="0048442E" w:rsidRDefault="001B4B24" w:rsidP="0048442E">
            <w:pPr>
              <w:shd w:val="clear" w:color="auto" w:fill="FFFFFF"/>
            </w:pPr>
          </w:p>
        </w:tc>
      </w:tr>
      <w:tr w:rsidR="007559B6" w:rsidRPr="0048442E" w:rsidTr="001B4B24">
        <w:trPr>
          <w:trHeight w:val="413"/>
          <w:jc w:val="center"/>
        </w:trPr>
        <w:tc>
          <w:tcPr>
            <w:tcW w:w="2284"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bottom w:val="single" w:sz="4" w:space="0" w:color="auto"/>
            </w:tcBorders>
            <w:vAlign w:val="center"/>
          </w:tcPr>
          <w:p w:rsidR="007559B6" w:rsidRPr="0048442E" w:rsidRDefault="007559B6" w:rsidP="0048442E">
            <w:pPr>
              <w:shd w:val="clear" w:color="auto" w:fill="FFFFFF"/>
            </w:pPr>
          </w:p>
        </w:tc>
      </w:tr>
      <w:tr w:rsidR="007559B6" w:rsidRPr="0048442E" w:rsidTr="001B4B24">
        <w:trPr>
          <w:trHeight w:val="405"/>
          <w:jc w:val="center"/>
        </w:trPr>
        <w:tc>
          <w:tcPr>
            <w:tcW w:w="2284" w:type="dxa"/>
            <w:tcBorders>
              <w:top w:val="single" w:sz="4" w:space="0" w:color="auto"/>
              <w:left w:val="single" w:sz="4" w:space="0" w:color="auto"/>
              <w:bottom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2764" w:type="dxa"/>
            <w:tcBorders>
              <w:top w:val="single" w:sz="4" w:space="0" w:color="auto"/>
              <w:left w:val="single" w:sz="4" w:space="0" w:color="auto"/>
              <w:bottom w:val="single" w:sz="4" w:space="0" w:color="auto"/>
              <w:right w:val="single" w:sz="4" w:space="0" w:color="auto"/>
            </w:tcBorders>
            <w:vAlign w:val="center"/>
          </w:tcPr>
          <w:p w:rsidR="007559B6" w:rsidRPr="0048442E" w:rsidRDefault="007559B6" w:rsidP="0048442E">
            <w:pPr>
              <w:shd w:val="clear" w:color="auto" w:fill="FFFFFF"/>
            </w:pPr>
          </w:p>
        </w:tc>
        <w:tc>
          <w:tcPr>
            <w:tcW w:w="1572" w:type="dxa"/>
            <w:tcBorders>
              <w:top w:val="single" w:sz="4" w:space="0" w:color="auto"/>
              <w:bottom w:val="single" w:sz="4" w:space="0" w:color="auto"/>
            </w:tcBorders>
            <w:vAlign w:val="center"/>
          </w:tcPr>
          <w:p w:rsidR="007559B6" w:rsidRPr="0048442E" w:rsidRDefault="007559B6" w:rsidP="0048442E">
            <w:pPr>
              <w:shd w:val="clear" w:color="auto" w:fill="FFFFFF"/>
            </w:pPr>
          </w:p>
        </w:tc>
      </w:tr>
    </w:tbl>
    <w:p w:rsidR="0048442E" w:rsidRPr="0048442E" w:rsidRDefault="0048442E" w:rsidP="0048442E">
      <w:pPr>
        <w:widowControl w:val="0"/>
        <w:autoSpaceDE w:val="0"/>
        <w:autoSpaceDN w:val="0"/>
        <w:adjustRightInd w:val="0"/>
        <w:spacing w:line="300" w:lineRule="exact"/>
        <w:ind w:left="360" w:right="74"/>
        <w:jc w:val="both"/>
      </w:pPr>
    </w:p>
    <w:p w:rsidR="0048442E" w:rsidRPr="0048442E" w:rsidRDefault="0048442E" w:rsidP="0048442E">
      <w:pPr>
        <w:widowControl w:val="0"/>
        <w:autoSpaceDE w:val="0"/>
        <w:autoSpaceDN w:val="0"/>
        <w:adjustRightInd w:val="0"/>
        <w:spacing w:line="300" w:lineRule="exact"/>
        <w:ind w:right="74"/>
        <w:jc w:val="both"/>
      </w:pPr>
      <w:r w:rsidRPr="0048442E">
        <w:t>W przypadku dyspozycji do oferty należy dołączyć pisemne zobowiązania innych podmiotów do udostępnienia osób zdolnych do wykonania zamówienia.</w:t>
      </w:r>
    </w:p>
    <w:p w:rsidR="0048442E" w:rsidRPr="0048442E" w:rsidRDefault="0048442E" w:rsidP="0048442E">
      <w:pPr>
        <w:widowControl w:val="0"/>
        <w:tabs>
          <w:tab w:val="left" w:pos="19"/>
        </w:tabs>
        <w:autoSpaceDE w:val="0"/>
        <w:autoSpaceDN w:val="0"/>
        <w:adjustRightInd w:val="0"/>
        <w:spacing w:line="360" w:lineRule="exact"/>
        <w:ind w:right="74"/>
        <w:jc w:val="both"/>
        <w:rPr>
          <w:i/>
          <w:iCs/>
        </w:rPr>
      </w:pPr>
    </w:p>
    <w:p w:rsidR="0048442E" w:rsidRPr="0048442E" w:rsidRDefault="0048442E" w:rsidP="0048442E">
      <w:pPr>
        <w:widowControl w:val="0"/>
        <w:tabs>
          <w:tab w:val="left" w:pos="19"/>
        </w:tabs>
        <w:autoSpaceDE w:val="0"/>
        <w:autoSpaceDN w:val="0"/>
        <w:adjustRightInd w:val="0"/>
        <w:spacing w:line="360" w:lineRule="exact"/>
        <w:ind w:right="74"/>
        <w:jc w:val="both"/>
      </w:pPr>
    </w:p>
    <w:p w:rsidR="0048442E" w:rsidRPr="0048442E" w:rsidRDefault="0048442E" w:rsidP="0048442E">
      <w:pPr>
        <w:widowControl w:val="0"/>
        <w:tabs>
          <w:tab w:val="left" w:pos="19"/>
        </w:tabs>
        <w:autoSpaceDE w:val="0"/>
        <w:autoSpaceDN w:val="0"/>
        <w:adjustRightInd w:val="0"/>
        <w:spacing w:line="360" w:lineRule="exact"/>
        <w:ind w:right="74"/>
        <w:jc w:val="both"/>
      </w:pPr>
    </w:p>
    <w:p w:rsidR="0048442E" w:rsidRPr="0048442E" w:rsidRDefault="0048442E" w:rsidP="0048442E">
      <w:pPr>
        <w:widowControl w:val="0"/>
        <w:tabs>
          <w:tab w:val="left" w:pos="10"/>
          <w:tab w:val="left" w:leader="dot" w:pos="3533"/>
        </w:tabs>
        <w:autoSpaceDE w:val="0"/>
        <w:autoSpaceDN w:val="0"/>
        <w:adjustRightInd w:val="0"/>
        <w:spacing w:line="360" w:lineRule="exact"/>
        <w:ind w:right="72"/>
        <w:jc w:val="both"/>
      </w:pPr>
      <w:r w:rsidRPr="0048442E">
        <w:t>........................................... , dnia .........................</w:t>
      </w:r>
      <w:r w:rsidRPr="0048442E">
        <w:tab/>
        <w:t>...........................................................</w:t>
      </w:r>
    </w:p>
    <w:p w:rsidR="0027586B" w:rsidRDefault="0048442E" w:rsidP="0048442E">
      <w:pPr>
        <w:widowControl w:val="0"/>
        <w:autoSpaceDE w:val="0"/>
        <w:autoSpaceDN w:val="0"/>
        <w:adjustRightInd w:val="0"/>
        <w:ind w:left="5761" w:right="430" w:hanging="721"/>
        <w:jc w:val="both"/>
        <w:rPr>
          <w:sz w:val="18"/>
          <w:szCs w:val="18"/>
        </w:rPr>
      </w:pPr>
      <w:r w:rsidRPr="0048442E">
        <w:rPr>
          <w:rFonts w:ascii="Arial" w:hAnsi="Arial" w:cs="Arial"/>
          <w:sz w:val="16"/>
          <w:szCs w:val="16"/>
        </w:rPr>
        <w:t>Podpis wraz z pieczęcią osoby uprawnionej do reprezentowania Wykonawcy</w:t>
      </w:r>
    </w:p>
    <w:p w:rsidR="0048442E" w:rsidRDefault="0048442E" w:rsidP="0015773C">
      <w:pPr>
        <w:pStyle w:val="Styl"/>
        <w:ind w:left="5761" w:right="74"/>
        <w:jc w:val="both"/>
        <w:rPr>
          <w:rFonts w:ascii="Times New Roman" w:hAnsi="Times New Roman" w:cs="Times New Roman"/>
          <w:sz w:val="18"/>
          <w:szCs w:val="18"/>
        </w:rPr>
      </w:pPr>
    </w:p>
    <w:p w:rsidR="0048442E" w:rsidRDefault="0048442E" w:rsidP="0015773C">
      <w:pPr>
        <w:pStyle w:val="Styl"/>
        <w:ind w:left="5761" w:right="74"/>
        <w:jc w:val="both"/>
        <w:rPr>
          <w:rFonts w:ascii="Times New Roman" w:hAnsi="Times New Roman" w:cs="Times New Roman"/>
          <w:sz w:val="18"/>
          <w:szCs w:val="18"/>
        </w:rPr>
      </w:pPr>
    </w:p>
    <w:p w:rsidR="0048442E" w:rsidRDefault="0048442E" w:rsidP="0015773C">
      <w:pPr>
        <w:pStyle w:val="Styl"/>
        <w:ind w:left="5761" w:right="74"/>
        <w:jc w:val="both"/>
        <w:rPr>
          <w:rFonts w:ascii="Times New Roman" w:hAnsi="Times New Roman" w:cs="Times New Roman"/>
          <w:sz w:val="18"/>
          <w:szCs w:val="18"/>
        </w:rPr>
        <w:sectPr w:rsidR="0048442E" w:rsidSect="00E71B70">
          <w:pgSz w:w="11906" w:h="16838"/>
          <w:pgMar w:top="1418" w:right="1418" w:bottom="1418" w:left="1418" w:header="709" w:footer="709" w:gutter="0"/>
          <w:cols w:space="708"/>
          <w:docGrid w:linePitch="360"/>
        </w:sectPr>
      </w:pPr>
    </w:p>
    <w:p w:rsidR="0048442E" w:rsidRDefault="0048442E" w:rsidP="0015773C">
      <w:pPr>
        <w:pStyle w:val="Styl"/>
        <w:ind w:left="5761" w:right="74"/>
        <w:jc w:val="both"/>
        <w:rPr>
          <w:rFonts w:ascii="Times New Roman" w:hAnsi="Times New Roman" w:cs="Times New Roman"/>
          <w:sz w:val="18"/>
          <w:szCs w:val="18"/>
        </w:rPr>
      </w:pPr>
    </w:p>
    <w:p w:rsidR="0027586B" w:rsidRPr="00A163B4" w:rsidRDefault="0027586B" w:rsidP="0027586B">
      <w:pPr>
        <w:pStyle w:val="Nagwek2"/>
        <w:numPr>
          <w:ilvl w:val="0"/>
          <w:numId w:val="0"/>
        </w:numPr>
        <w:jc w:val="right"/>
      </w:pPr>
      <w:bookmarkStart w:id="60" w:name="_Toc341174963"/>
      <w:bookmarkStart w:id="61" w:name="_Toc350411359"/>
      <w:bookmarkStart w:id="62" w:name="_Toc407013194"/>
      <w:r w:rsidRPr="00A163B4">
        <w:t xml:space="preserve">Załącznik nr </w:t>
      </w:r>
      <w:r w:rsidR="00531C66">
        <w:t>7</w:t>
      </w:r>
      <w:r>
        <w:t xml:space="preserve"> do SIWZ</w:t>
      </w:r>
      <w:bookmarkEnd w:id="60"/>
      <w:bookmarkEnd w:id="61"/>
      <w:bookmarkEnd w:id="62"/>
    </w:p>
    <w:p w:rsidR="00AE43B9" w:rsidRPr="00564AE5" w:rsidRDefault="00AE43B9" w:rsidP="004F02AA">
      <w:pPr>
        <w:jc w:val="right"/>
        <w:rPr>
          <w:sz w:val="16"/>
          <w:szCs w:val="16"/>
        </w:rPr>
      </w:pPr>
    </w:p>
    <w:p w:rsidR="0015773C" w:rsidRPr="00A163B4" w:rsidRDefault="0015773C" w:rsidP="0015773C">
      <w:pPr>
        <w:jc w:val="center"/>
        <w:rPr>
          <w:sz w:val="32"/>
          <w:szCs w:val="32"/>
        </w:rPr>
      </w:pPr>
      <w:bookmarkStart w:id="63" w:name="_Toc301424990"/>
      <w:bookmarkStart w:id="64" w:name="_Toc301849656"/>
      <w:bookmarkStart w:id="65" w:name="_Toc304901286"/>
      <w:r w:rsidRPr="00A163B4">
        <w:rPr>
          <w:sz w:val="32"/>
          <w:szCs w:val="32"/>
        </w:rPr>
        <w:t>UMOWA nr .../FT-2/</w:t>
      </w:r>
      <w:r w:rsidR="00FD13F2">
        <w:rPr>
          <w:sz w:val="32"/>
          <w:szCs w:val="32"/>
        </w:rPr>
        <w:t>2015</w:t>
      </w:r>
    </w:p>
    <w:p w:rsidR="0015773C" w:rsidRPr="00A47D51" w:rsidRDefault="0015773C" w:rsidP="0015773C">
      <w:pPr>
        <w:jc w:val="both"/>
        <w:rPr>
          <w:sz w:val="20"/>
          <w:szCs w:val="20"/>
        </w:rPr>
      </w:pPr>
    </w:p>
    <w:p w:rsidR="00233EDD" w:rsidRPr="00233EDD" w:rsidRDefault="00233EDD" w:rsidP="00564AE5">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564AE5">
      <w:pPr>
        <w:spacing w:line="320" w:lineRule="exact"/>
        <w:jc w:val="both"/>
        <w:rPr>
          <w:color w:val="0000FF"/>
        </w:rPr>
      </w:pPr>
      <w:r w:rsidRPr="00233EDD">
        <w:rPr>
          <w:color w:val="0000FF"/>
        </w:rPr>
        <w:t>1. .....................................................................................................................................</w:t>
      </w:r>
    </w:p>
    <w:p w:rsidR="00233EDD" w:rsidRPr="00233EDD" w:rsidRDefault="00233EDD" w:rsidP="00564AE5">
      <w:pPr>
        <w:spacing w:line="320" w:lineRule="exact"/>
        <w:jc w:val="both"/>
      </w:pPr>
      <w:r w:rsidRPr="00233EDD">
        <w:rPr>
          <w:color w:val="0000FF"/>
        </w:rPr>
        <w:t>2......................................................................................................................................</w:t>
      </w:r>
    </w:p>
    <w:p w:rsidR="00233EDD" w:rsidRPr="00233EDD" w:rsidRDefault="00233EDD" w:rsidP="00564AE5">
      <w:pPr>
        <w:spacing w:line="320" w:lineRule="exact"/>
        <w:jc w:val="both"/>
      </w:pPr>
      <w:r w:rsidRPr="00233EDD">
        <w:t>a</w:t>
      </w:r>
      <w:r w:rsidRPr="00233EDD">
        <w:br/>
        <w:t xml:space="preserve">........................................................................................., z siedzibą w ................................... </w:t>
      </w:r>
    </w:p>
    <w:p w:rsidR="00233EDD" w:rsidRPr="00233EDD" w:rsidRDefault="00233EDD" w:rsidP="00564AE5">
      <w:pPr>
        <w:spacing w:line="320" w:lineRule="exact"/>
        <w:jc w:val="both"/>
      </w:pPr>
      <w:r w:rsidRPr="00233EDD">
        <w:t>reprezentowaną przez:</w:t>
      </w:r>
    </w:p>
    <w:p w:rsidR="00233EDD" w:rsidRPr="00233EDD" w:rsidRDefault="00233EDD" w:rsidP="00FE6C24">
      <w:pPr>
        <w:numPr>
          <w:ilvl w:val="0"/>
          <w:numId w:val="24"/>
        </w:numPr>
        <w:overflowPunct w:val="0"/>
        <w:autoSpaceDE w:val="0"/>
        <w:autoSpaceDN w:val="0"/>
        <w:adjustRightInd w:val="0"/>
        <w:spacing w:line="320" w:lineRule="exact"/>
        <w:jc w:val="both"/>
        <w:textAlignment w:val="baseline"/>
      </w:pPr>
      <w:r w:rsidRPr="00233EDD">
        <w:t>..................................................................</w:t>
      </w:r>
    </w:p>
    <w:p w:rsidR="00233EDD" w:rsidRPr="00233EDD" w:rsidRDefault="00233EDD" w:rsidP="00564AE5">
      <w:pPr>
        <w:spacing w:line="320" w:lineRule="exact"/>
        <w:jc w:val="both"/>
      </w:pPr>
      <w:r w:rsidRPr="00233EDD">
        <w:t>.......................................................................................................................................</w:t>
      </w:r>
    </w:p>
    <w:p w:rsidR="00233EDD" w:rsidRPr="00233EDD" w:rsidRDefault="00233EDD" w:rsidP="00564AE5">
      <w:pPr>
        <w:spacing w:line="320" w:lineRule="exact"/>
      </w:pPr>
      <w:r w:rsidRPr="00233EDD">
        <w:t xml:space="preserve">zwanym dalej „Wykonawcą” </w:t>
      </w:r>
    </w:p>
    <w:p w:rsidR="00233EDD" w:rsidRPr="00233EDD" w:rsidRDefault="00233EDD" w:rsidP="00564AE5">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564AE5">
      <w:pPr>
        <w:spacing w:line="320" w:lineRule="exact"/>
      </w:pPr>
    </w:p>
    <w:p w:rsidR="0017427B" w:rsidRPr="0017427B" w:rsidRDefault="0017427B" w:rsidP="0017427B">
      <w:pPr>
        <w:spacing w:line="320" w:lineRule="exact"/>
        <w:jc w:val="center"/>
        <w:rPr>
          <w:b/>
        </w:rPr>
      </w:pPr>
      <w:r w:rsidRPr="0017427B">
        <w:rPr>
          <w:b/>
        </w:rPr>
        <w:sym w:font="Times New Roman" w:char="00A7"/>
      </w:r>
      <w:r w:rsidRPr="0017427B">
        <w:rPr>
          <w:b/>
        </w:rPr>
        <w:t xml:space="preserve"> 1</w:t>
      </w:r>
    </w:p>
    <w:p w:rsidR="0017427B" w:rsidRPr="0017427B" w:rsidRDefault="0017427B" w:rsidP="0017427B">
      <w:pPr>
        <w:spacing w:line="320" w:lineRule="exact"/>
        <w:jc w:val="center"/>
        <w:rPr>
          <w:b/>
        </w:rPr>
      </w:pPr>
      <w:r w:rsidRPr="0017427B">
        <w:rPr>
          <w:b/>
        </w:rPr>
        <w:t>PRZEDMIOT UMOWY.</w:t>
      </w:r>
    </w:p>
    <w:p w:rsidR="0017427B" w:rsidRPr="0017427B" w:rsidRDefault="0017427B" w:rsidP="00AF0637">
      <w:pPr>
        <w:spacing w:line="340" w:lineRule="exact"/>
        <w:jc w:val="both"/>
        <w:rPr>
          <w:b/>
        </w:rPr>
      </w:pPr>
      <w:r w:rsidRPr="0017427B">
        <w:t xml:space="preserve">Na podstawie niniejszej Umowy Zamawiający zleca a </w:t>
      </w:r>
      <w:r w:rsidRPr="00A661E8">
        <w:t>Wykonawca</w:t>
      </w:r>
      <w:r w:rsidRPr="0017427B">
        <w:t xml:space="preserve"> przyjmuje do realizacji:</w:t>
      </w:r>
      <w:r w:rsidR="00C24DE3">
        <w:t xml:space="preserve"> </w:t>
      </w:r>
      <w:r w:rsidR="00C24DE3" w:rsidRPr="00C24DE3">
        <w:rPr>
          <w:b/>
        </w:rPr>
        <w:t>Wykonanie robót górniczych na terenie KD Barbara w Mikołowie</w:t>
      </w:r>
      <w:r w:rsidR="00D80EFA">
        <w:rPr>
          <w:b/>
        </w:rPr>
        <w:t xml:space="preserve"> </w:t>
      </w:r>
      <w:r w:rsidR="00D80EFA" w:rsidRPr="00D80EFA">
        <w:t>zgodnie z SIWZ stanowiącym załącznik nr 1 do umowy</w:t>
      </w:r>
      <w:r w:rsidRPr="00D80EFA">
        <w:t>.</w:t>
      </w:r>
    </w:p>
    <w:p w:rsidR="0017427B" w:rsidRPr="0017427B" w:rsidRDefault="0017427B" w:rsidP="00AF0637">
      <w:pPr>
        <w:spacing w:line="340" w:lineRule="exact"/>
        <w:jc w:val="both"/>
        <w:rPr>
          <w:b/>
        </w:rPr>
      </w:pPr>
    </w:p>
    <w:p w:rsidR="0017427B" w:rsidRPr="0017427B" w:rsidRDefault="0017427B" w:rsidP="00AF0637">
      <w:pPr>
        <w:spacing w:line="340" w:lineRule="exact"/>
        <w:jc w:val="both"/>
        <w:rPr>
          <w:b/>
        </w:rPr>
      </w:pPr>
      <w:r w:rsidRPr="0017427B">
        <w:rPr>
          <w:b/>
        </w:rPr>
        <w:t>Zakres robót obejmuje :</w:t>
      </w:r>
    </w:p>
    <w:p w:rsidR="001D3F96" w:rsidRPr="006F6E16" w:rsidRDefault="001D3F96" w:rsidP="00AF0637">
      <w:pPr>
        <w:spacing w:line="340" w:lineRule="exact"/>
        <w:ind w:left="567" w:hanging="567"/>
        <w:jc w:val="both"/>
      </w:pPr>
      <w:r w:rsidRPr="006F6E16">
        <w:t>1.</w:t>
      </w:r>
      <w:r w:rsidRPr="006F6E16">
        <w:tab/>
        <w:t>Wykonanie remontu obudowy szybu „Barbara” w oparciu o wyniki badania obudowy szybu przez rzeczoznawcę oraz wykonaną inwentaryzację uszkodzeń obudowy.</w:t>
      </w:r>
      <w:r w:rsidRPr="006F6E16">
        <w:br/>
        <w:t>Dla wykonania robót sporządzony zostanie przez Wykonawcę projekt techniczny oraz technologia wraz z organizacją robót zatwierdzone przez Kierownika Ruchu Zakładu.</w:t>
      </w:r>
    </w:p>
    <w:p w:rsidR="001D3F96" w:rsidRPr="006F6E16" w:rsidRDefault="001D3F96" w:rsidP="00AF0637">
      <w:pPr>
        <w:spacing w:line="340" w:lineRule="exact"/>
        <w:ind w:left="567" w:hanging="567"/>
        <w:jc w:val="both"/>
      </w:pPr>
      <w:r w:rsidRPr="006F6E16">
        <w:t>2.</w:t>
      </w:r>
      <w:r w:rsidRPr="006F6E16">
        <w:tab/>
        <w:t>Wyczyszczenie dwóch chodników wodnych na poziomie 46 m w systemie odwadniania kopalni wykonanych w obudowie ŁP 7 i pojemnościach:</w:t>
      </w:r>
    </w:p>
    <w:p w:rsidR="001D3F96" w:rsidRPr="006F6E16" w:rsidRDefault="001D3F96" w:rsidP="00AF0637">
      <w:pPr>
        <w:spacing w:line="340" w:lineRule="exact"/>
        <w:ind w:left="1134" w:hanging="567"/>
        <w:jc w:val="both"/>
      </w:pPr>
      <w:r w:rsidRPr="006F6E16">
        <w:t>-</w:t>
      </w:r>
      <w:r w:rsidRPr="006F6E16">
        <w:tab/>
        <w:t xml:space="preserve">Chodnik wodny zachodni długości 30 </w:t>
      </w:r>
      <w:proofErr w:type="spellStart"/>
      <w:r w:rsidRPr="006F6E16">
        <w:t>mb</w:t>
      </w:r>
      <w:proofErr w:type="spellEnd"/>
      <w:r w:rsidRPr="006F6E16">
        <w:t xml:space="preserve">. i pojemności 272 m³, </w:t>
      </w:r>
    </w:p>
    <w:p w:rsidR="001D3F96" w:rsidRPr="006F6E16" w:rsidRDefault="001D3F96" w:rsidP="00AF0637">
      <w:pPr>
        <w:spacing w:line="340" w:lineRule="exact"/>
        <w:ind w:left="1134" w:hanging="567"/>
        <w:jc w:val="both"/>
      </w:pPr>
      <w:r w:rsidRPr="006F6E16">
        <w:t>-</w:t>
      </w:r>
      <w:r w:rsidRPr="006F6E16">
        <w:tab/>
        <w:t xml:space="preserve">Chodnik wodny wschodni długości 24,5 </w:t>
      </w:r>
      <w:proofErr w:type="spellStart"/>
      <w:r w:rsidRPr="006F6E16">
        <w:t>mb</w:t>
      </w:r>
      <w:proofErr w:type="spellEnd"/>
      <w:r w:rsidRPr="006F6E16">
        <w:t>. i pojemności 209 m³.</w:t>
      </w:r>
    </w:p>
    <w:p w:rsidR="001D3F96" w:rsidRPr="006F6E16" w:rsidRDefault="001D3F96" w:rsidP="00AF0637">
      <w:pPr>
        <w:spacing w:line="340" w:lineRule="exact"/>
        <w:ind w:left="567"/>
        <w:jc w:val="both"/>
      </w:pPr>
      <w:r w:rsidRPr="006F6E16">
        <w:t>Dla wykonania zadania Wykonawca sporządzi technologię wraz z organizacją robót zatwierdzoną przez Kierownika Ruchu Zakładu.</w:t>
      </w:r>
    </w:p>
    <w:p w:rsidR="001D3F96" w:rsidRPr="006F6E16" w:rsidRDefault="001D3F96" w:rsidP="00AF0637">
      <w:pPr>
        <w:spacing w:line="340" w:lineRule="exact"/>
        <w:ind w:left="567"/>
        <w:jc w:val="both"/>
      </w:pPr>
      <w:r w:rsidRPr="006F6E16">
        <w:t>Szacunkowy stopień wypełnienia chodników osadami wynosi 30%. Osady w postaci mułu i szlamu należy wytransportować i poddać utylizacji przez podmioty uprawnione, posiadające stosowne zezwolenia na utylizację bądź składowanie odpadów.</w:t>
      </w:r>
    </w:p>
    <w:p w:rsidR="001D3F96" w:rsidRPr="006F6E16" w:rsidRDefault="001D3F96" w:rsidP="00AF0637">
      <w:pPr>
        <w:pStyle w:val="Akapitzlist"/>
        <w:numPr>
          <w:ilvl w:val="0"/>
          <w:numId w:val="40"/>
        </w:numPr>
        <w:spacing w:line="340" w:lineRule="exact"/>
        <w:ind w:left="567" w:hanging="567"/>
        <w:jc w:val="both"/>
      </w:pPr>
      <w:r w:rsidRPr="006F6E16">
        <w:t>Remont przedziału drabinowego szybu „Barbara” w zakresie wykonania oraz wymiany drabin i siatek przepierzenia na odcinku od zrębu szybu 0,00 m. do poziomu 46 m. oraz drabiny i siatek przepierzenia  zejścia</w:t>
      </w:r>
      <w:r w:rsidRPr="006F6E16">
        <w:tab/>
        <w:t>do rząpia szybu na odcinku od poz. 46 m. do poziomu połączenia upadowej do rząpia z szybem 53,35 m.</w:t>
      </w:r>
    </w:p>
    <w:p w:rsidR="001D3F96" w:rsidRPr="006F6E16" w:rsidRDefault="001D3F96" w:rsidP="00AF0637">
      <w:pPr>
        <w:pStyle w:val="Akapitzlist"/>
        <w:spacing w:line="340" w:lineRule="exact"/>
        <w:ind w:left="567"/>
        <w:jc w:val="both"/>
      </w:pPr>
      <w:r w:rsidRPr="006F6E16">
        <w:t>Dla wykonania zadania Wykonawca sporządzi technologię wraz z organizacją robót zatwierdzoną przez Kierownika Ruchu Zakładu.</w:t>
      </w:r>
    </w:p>
    <w:p w:rsidR="0017427B" w:rsidRPr="0017427B" w:rsidRDefault="0017427B" w:rsidP="00AF0637">
      <w:pPr>
        <w:spacing w:line="340" w:lineRule="exact"/>
        <w:jc w:val="both"/>
      </w:pPr>
    </w:p>
    <w:p w:rsidR="0017427B" w:rsidRPr="0017427B" w:rsidRDefault="0017427B" w:rsidP="00AF0637">
      <w:pPr>
        <w:spacing w:line="340" w:lineRule="exact"/>
        <w:jc w:val="center"/>
        <w:rPr>
          <w:b/>
        </w:rPr>
      </w:pPr>
      <w:r w:rsidRPr="0017427B">
        <w:rPr>
          <w:b/>
        </w:rPr>
        <w:sym w:font="Times New Roman" w:char="00A7"/>
      </w:r>
      <w:r w:rsidRPr="0017427B">
        <w:rPr>
          <w:b/>
        </w:rPr>
        <w:t xml:space="preserve"> 2</w:t>
      </w:r>
    </w:p>
    <w:p w:rsidR="0017427B" w:rsidRPr="0017427B" w:rsidRDefault="0017427B" w:rsidP="00AF0637">
      <w:pPr>
        <w:spacing w:line="340" w:lineRule="exact"/>
        <w:jc w:val="center"/>
        <w:rPr>
          <w:b/>
        </w:rPr>
      </w:pPr>
      <w:r w:rsidRPr="0017427B">
        <w:rPr>
          <w:b/>
        </w:rPr>
        <w:t>SPOSÓB REALIZACJI UMOWY.</w:t>
      </w:r>
    </w:p>
    <w:p w:rsidR="0017427B" w:rsidRPr="0017427B" w:rsidRDefault="001D3F96" w:rsidP="00AF0637">
      <w:pPr>
        <w:spacing w:line="340" w:lineRule="exact"/>
        <w:jc w:val="both"/>
      </w:pPr>
      <w:r w:rsidRPr="001D3F96">
        <w:t xml:space="preserve">Wszystkie prace związane z wykonaniem przedmiotu zamówienia będą prowadzone zgodnie z obowiązującymi przepisami tj. Prawem Geologicznym i Górniczym – Ustawą z dnia </w:t>
      </w:r>
      <w:r w:rsidR="0021714C" w:rsidRPr="0021714C">
        <w:rPr>
          <w:iCs/>
        </w:rPr>
        <w:t>9 czerwca 2011</w:t>
      </w:r>
      <w:r w:rsidRPr="001D3F96">
        <w:t xml:space="preserve"> r</w:t>
      </w:r>
      <w:r w:rsidR="0013641B">
        <w:t xml:space="preserve"> </w:t>
      </w:r>
      <w:r w:rsidR="0013641B" w:rsidRPr="0013641B">
        <w:t>(Dz. U. z 201</w:t>
      </w:r>
      <w:r w:rsidR="00FD13F2">
        <w:t>5</w:t>
      </w:r>
      <w:r w:rsidR="0013641B" w:rsidRPr="0013641B">
        <w:t xml:space="preserve"> poz. </w:t>
      </w:r>
      <w:r w:rsidR="00FD13F2">
        <w:t>196</w:t>
      </w:r>
      <w:r w:rsidR="0013641B" w:rsidRPr="0013641B">
        <w:t>)</w:t>
      </w:r>
      <w:r w:rsidRPr="001D3F96">
        <w:t>, Rozporządzeniem Ministra Gospodarki w</w:t>
      </w:r>
      <w:r>
        <w:t> </w:t>
      </w:r>
      <w:r w:rsidRPr="001D3F96">
        <w:t xml:space="preserve">sprawie bezpieczeństwa i higieny pracy, prowadzenia ruchu oraz specjalistycznego zabezpieczenia przeciwpożarowego w podziemnych zakładach górniczych z dnia 28 czerwca 2002 r. (Dz. U. Nr 139, poz. 1169 z </w:t>
      </w:r>
      <w:proofErr w:type="spellStart"/>
      <w:r w:rsidRPr="001D3F96">
        <w:t>późn</w:t>
      </w:r>
      <w:proofErr w:type="spellEnd"/>
      <w:r w:rsidRPr="001D3F96">
        <w:t>. zmianami) wraz załącznikami oraz innymi przepisami wykonawczymi do Prawa Geologicznego i Górniczego, Planem Ruchu Zakładu prowadzącego roboty podziemne w celach naukowych, badawczych, doświadczalnych i szkoleniowych na potrzeby geologii i górnictwa na lata 2013 -2018 Kopalni Doświadczalnej „Barbara” w Mikołowie oraz obowiązującymi normami.</w:t>
      </w:r>
    </w:p>
    <w:p w:rsidR="0017427B" w:rsidRPr="0017427B" w:rsidRDefault="0017427B" w:rsidP="0017427B">
      <w:pPr>
        <w:spacing w:line="320" w:lineRule="exact"/>
        <w:jc w:val="both"/>
      </w:pPr>
    </w:p>
    <w:p w:rsidR="0017427B" w:rsidRPr="0017427B" w:rsidRDefault="0017427B" w:rsidP="0017427B">
      <w:pPr>
        <w:spacing w:line="320" w:lineRule="exact"/>
        <w:jc w:val="center"/>
        <w:rPr>
          <w:b/>
          <w:bCs/>
        </w:rPr>
      </w:pPr>
      <w:r w:rsidRPr="0017427B">
        <w:rPr>
          <w:b/>
          <w:bCs/>
        </w:rPr>
        <w:sym w:font="Times New Roman" w:char="00A7"/>
      </w:r>
      <w:r w:rsidRPr="0017427B">
        <w:rPr>
          <w:b/>
          <w:bCs/>
        </w:rPr>
        <w:t xml:space="preserve"> 3</w:t>
      </w:r>
    </w:p>
    <w:p w:rsidR="0017427B" w:rsidRPr="0017427B" w:rsidRDefault="0017427B" w:rsidP="0017427B">
      <w:pPr>
        <w:spacing w:line="320" w:lineRule="exact"/>
        <w:jc w:val="center"/>
        <w:rPr>
          <w:b/>
        </w:rPr>
      </w:pPr>
      <w:r w:rsidRPr="0017427B">
        <w:rPr>
          <w:b/>
        </w:rPr>
        <w:t>OBOWIĄZKI STRON</w:t>
      </w:r>
    </w:p>
    <w:p w:rsidR="0017427B" w:rsidRDefault="0017427B" w:rsidP="003E0091">
      <w:pPr>
        <w:pStyle w:val="Akapitzlist"/>
        <w:numPr>
          <w:ilvl w:val="6"/>
          <w:numId w:val="12"/>
        </w:numPr>
        <w:spacing w:line="320" w:lineRule="exact"/>
        <w:ind w:left="567" w:hanging="567"/>
        <w:jc w:val="both"/>
        <w:rPr>
          <w:iCs/>
        </w:rPr>
      </w:pPr>
      <w:r w:rsidRPr="003E0091">
        <w:rPr>
          <w:iCs/>
        </w:rPr>
        <w:t xml:space="preserve">Osoby kierownictwa i dozoru ruchu, które będą uczestniczyć w wykonywaniu zamówienia muszą posiadać stwierdzenie kwalifikacji kierownictwa i osób dozoru ruchu w podziemnych zakładach górniczych wydobywających węgiel kamienny, sprawujących nadzór nad pracownikami prowadzącymi roboty, wymagane ustawą </w:t>
      </w:r>
      <w:r w:rsidR="0013641B" w:rsidRPr="003E0091">
        <w:rPr>
          <w:iCs/>
        </w:rPr>
        <w:t>z dnia 09.06.2011 r. (</w:t>
      </w:r>
      <w:r w:rsidR="00C8087D" w:rsidRPr="00C8087D">
        <w:rPr>
          <w:iCs/>
        </w:rPr>
        <w:t>Dz. U. z 2015 poz.196</w:t>
      </w:r>
      <w:r w:rsidR="0013641B" w:rsidRPr="003E0091">
        <w:rPr>
          <w:iCs/>
        </w:rPr>
        <w:t>)</w:t>
      </w:r>
      <w:r w:rsidRPr="003E0091">
        <w:rPr>
          <w:iCs/>
        </w:rPr>
        <w:t xml:space="preserve"> i wynikającymi z niej rozporządzeniami lub uprawnienia równoważne.</w:t>
      </w:r>
    </w:p>
    <w:p w:rsidR="003E0091" w:rsidRPr="006F6E16" w:rsidRDefault="003E0091" w:rsidP="003E0091">
      <w:pPr>
        <w:spacing w:line="340" w:lineRule="exact"/>
        <w:ind w:left="567" w:hanging="567"/>
        <w:jc w:val="both"/>
      </w:pPr>
      <w:r>
        <w:t>2.</w:t>
      </w:r>
      <w:r>
        <w:tab/>
      </w:r>
      <w:r w:rsidRPr="006F6E16">
        <w:t>Wykonawca zobowiązany jest:</w:t>
      </w:r>
    </w:p>
    <w:p w:rsidR="003E0091" w:rsidRPr="006F6E16" w:rsidRDefault="003E0091" w:rsidP="003E0091">
      <w:pPr>
        <w:spacing w:line="340" w:lineRule="exact"/>
        <w:ind w:left="567" w:hanging="567"/>
        <w:jc w:val="both"/>
      </w:pPr>
      <w:r w:rsidRPr="006F6E16">
        <w:t>-</w:t>
      </w:r>
      <w:r w:rsidRPr="006F6E16">
        <w:tab/>
        <w:t>posiadać zorganizowane obłożenie osób dozoru średniego i wyższego ruchu maszynowego, elektrycznego i górniczego do szczebla Kierownika Działu Energomaszynowego i Kierownika Działu Górniczego w zakresie dozoru i nadzoru ruchu</w:t>
      </w:r>
      <w:r>
        <w:t xml:space="preserve"> energomaszynowego i górniczego,</w:t>
      </w:r>
    </w:p>
    <w:p w:rsidR="003E0091" w:rsidRPr="006F6E16" w:rsidRDefault="003E0091" w:rsidP="003E0091">
      <w:pPr>
        <w:spacing w:line="340" w:lineRule="exact"/>
        <w:ind w:left="567" w:hanging="567"/>
        <w:jc w:val="both"/>
      </w:pPr>
      <w:r w:rsidRPr="006F6E16">
        <w:t>-</w:t>
      </w:r>
      <w:r w:rsidRPr="006F6E16">
        <w:tab/>
        <w:t>posiadać obsługę stosowanych maszyn i urządzeń realizowaną przez obłożenie robót pracownikami posiadającymi wymagane kwalifikacje</w:t>
      </w:r>
      <w:r>
        <w:t>,</w:t>
      </w:r>
    </w:p>
    <w:p w:rsidR="003E0091" w:rsidRPr="006F6E16" w:rsidRDefault="003E0091" w:rsidP="003E0091">
      <w:pPr>
        <w:spacing w:line="340" w:lineRule="exact"/>
        <w:ind w:left="567" w:hanging="567"/>
        <w:jc w:val="both"/>
      </w:pPr>
      <w:r w:rsidRPr="006F6E16">
        <w:t>-</w:t>
      </w:r>
      <w:r w:rsidRPr="006F6E16">
        <w:tab/>
        <w:t>posiadać w brygadzie szybowej pracowników z odpowiednimi kwalifikacjami także pracownika z kwal</w:t>
      </w:r>
      <w:r>
        <w:t>ifikacjami sygnalisty szybowego,</w:t>
      </w:r>
    </w:p>
    <w:p w:rsidR="003E0091" w:rsidRDefault="003E0091" w:rsidP="003E0091">
      <w:pPr>
        <w:spacing w:line="340" w:lineRule="exact"/>
        <w:ind w:left="567" w:hanging="567"/>
        <w:jc w:val="both"/>
      </w:pPr>
      <w:r w:rsidRPr="006F6E16">
        <w:t>-</w:t>
      </w:r>
      <w:r w:rsidRPr="006F6E16">
        <w:tab/>
        <w:t>doprowadzić niezbędne do potrzeb wykonania przedmiotu zamówienia media robocze jak energia elektryczna, powietrze sprężone, wykonane ze środków własnych Wykonawcy od punktów zdawczo – odbiorczych wskazanych przez Zamawiającego.</w:t>
      </w:r>
    </w:p>
    <w:p w:rsidR="003E0091" w:rsidRPr="006F6E16" w:rsidRDefault="003E0091" w:rsidP="003E0091">
      <w:pPr>
        <w:spacing w:line="340" w:lineRule="exact"/>
        <w:ind w:left="567" w:hanging="567"/>
        <w:jc w:val="both"/>
      </w:pPr>
      <w:r>
        <w:t>-</w:t>
      </w:r>
      <w:r>
        <w:tab/>
      </w:r>
      <w:r w:rsidRPr="006F6E16">
        <w:t>do wyposażenia swoich pracowników w odzież roboczą i</w:t>
      </w:r>
      <w:r>
        <w:t> </w:t>
      </w:r>
      <w:r w:rsidRPr="006F6E16">
        <w:t>sprzęt ochronny oraz pochłaniacze i lampy górnicze.</w:t>
      </w:r>
    </w:p>
    <w:p w:rsidR="0017427B" w:rsidRDefault="0017427B" w:rsidP="0017427B">
      <w:pPr>
        <w:spacing w:line="320" w:lineRule="exact"/>
        <w:jc w:val="both"/>
      </w:pPr>
    </w:p>
    <w:p w:rsidR="0017427B" w:rsidRPr="0017427B" w:rsidRDefault="0017427B" w:rsidP="00FE6C24">
      <w:pPr>
        <w:spacing w:line="320" w:lineRule="exact"/>
        <w:jc w:val="center"/>
        <w:rPr>
          <w:b/>
        </w:rPr>
      </w:pPr>
      <w:r w:rsidRPr="0017427B">
        <w:rPr>
          <w:b/>
        </w:rPr>
        <w:t>§ 4</w:t>
      </w:r>
    </w:p>
    <w:p w:rsidR="0017427B" w:rsidRPr="0017427B" w:rsidRDefault="0017427B" w:rsidP="00FE6C24">
      <w:pPr>
        <w:spacing w:line="320" w:lineRule="exact"/>
        <w:jc w:val="center"/>
        <w:rPr>
          <w:b/>
        </w:rPr>
      </w:pPr>
      <w:r w:rsidRPr="0017427B">
        <w:rPr>
          <w:b/>
        </w:rPr>
        <w:t>WYNAGRODZENIE WYKONAWCY.</w:t>
      </w:r>
    </w:p>
    <w:p w:rsidR="0017427B" w:rsidRPr="0017427B" w:rsidRDefault="0017427B" w:rsidP="004908DC">
      <w:pPr>
        <w:numPr>
          <w:ilvl w:val="0"/>
          <w:numId w:val="30"/>
        </w:numPr>
        <w:tabs>
          <w:tab w:val="clear" w:pos="1080"/>
        </w:tabs>
        <w:spacing w:line="320" w:lineRule="exact"/>
        <w:ind w:left="567"/>
        <w:jc w:val="both"/>
      </w:pPr>
      <w:r w:rsidRPr="0017427B">
        <w:t xml:space="preserve">Za wykonanie przedmiotu umowy w zakresie określonym w §1 niniejszej umowy </w:t>
      </w:r>
      <w:r w:rsidRPr="0017427B">
        <w:rPr>
          <w:b/>
        </w:rPr>
        <w:t>Wykonawca</w:t>
      </w:r>
      <w:r w:rsidRPr="0017427B">
        <w:t xml:space="preserve"> otrzyma wynagrodzenie </w:t>
      </w:r>
      <w:proofErr w:type="spellStart"/>
      <w:r w:rsidRPr="0017427B">
        <w:t>ryczałtowowe</w:t>
      </w:r>
      <w:proofErr w:type="spellEnd"/>
      <w:r w:rsidRPr="0017427B">
        <w:t xml:space="preserve"> w wysokości wynikającej ze złożonej w postępowaniu przetargowym oferty i wynosi:</w:t>
      </w:r>
    </w:p>
    <w:p w:rsidR="0017427B" w:rsidRPr="0017427B" w:rsidRDefault="0017427B" w:rsidP="004908DC">
      <w:pPr>
        <w:numPr>
          <w:ilvl w:val="1"/>
          <w:numId w:val="37"/>
        </w:numPr>
        <w:tabs>
          <w:tab w:val="clear" w:pos="1647"/>
        </w:tabs>
        <w:spacing w:line="320" w:lineRule="exact"/>
        <w:ind w:left="567" w:firstLine="0"/>
        <w:jc w:val="both"/>
      </w:pPr>
      <w:r w:rsidRPr="00A661E8">
        <w:rPr>
          <w:b/>
        </w:rPr>
        <w:t xml:space="preserve">netto </w:t>
      </w:r>
      <w:r w:rsidRPr="00A661E8">
        <w:t>………………..</w:t>
      </w:r>
      <w:r w:rsidRPr="00A661E8">
        <w:rPr>
          <w:b/>
        </w:rPr>
        <w:t xml:space="preserve"> PLN</w:t>
      </w:r>
      <w:r w:rsidRPr="0017427B">
        <w:t xml:space="preserve"> , słownie …………………………………… złotych .stawka podatku  VAT – 23 %</w:t>
      </w:r>
    </w:p>
    <w:p w:rsidR="0017427B" w:rsidRDefault="0017427B" w:rsidP="004908DC">
      <w:pPr>
        <w:numPr>
          <w:ilvl w:val="1"/>
          <w:numId w:val="37"/>
        </w:numPr>
        <w:tabs>
          <w:tab w:val="clear" w:pos="1647"/>
        </w:tabs>
        <w:spacing w:line="320" w:lineRule="exact"/>
        <w:ind w:left="0" w:firstLine="567"/>
        <w:jc w:val="both"/>
      </w:pPr>
      <w:r w:rsidRPr="0017427B">
        <w:rPr>
          <w:b/>
        </w:rPr>
        <w:t xml:space="preserve">brutto </w:t>
      </w:r>
      <w:r w:rsidRPr="00A661E8">
        <w:t>……………….</w:t>
      </w:r>
      <w:r w:rsidRPr="0017427B">
        <w:rPr>
          <w:b/>
        </w:rPr>
        <w:t>PLN</w:t>
      </w:r>
      <w:r w:rsidRPr="0017427B">
        <w:t xml:space="preserve">  słownie ………………………………… złotych</w:t>
      </w:r>
    </w:p>
    <w:p w:rsidR="007D68DA" w:rsidRDefault="007D68DA" w:rsidP="007D68DA">
      <w:pPr>
        <w:spacing w:line="340" w:lineRule="exact"/>
        <w:jc w:val="both"/>
      </w:pPr>
      <w:r>
        <w:t>w tym:</w:t>
      </w:r>
    </w:p>
    <w:p w:rsidR="007D68DA" w:rsidRDefault="007D68DA" w:rsidP="004908DC">
      <w:pPr>
        <w:pStyle w:val="Akapitzlist"/>
        <w:numPr>
          <w:ilvl w:val="0"/>
          <w:numId w:val="45"/>
        </w:numPr>
        <w:spacing w:line="340" w:lineRule="exact"/>
        <w:jc w:val="both"/>
      </w:pPr>
      <w:r w:rsidRPr="006F6E16">
        <w:t>Remont obmurza szybu „Barbara”;</w:t>
      </w:r>
    </w:p>
    <w:p w:rsidR="007D68DA" w:rsidRPr="006F6E16" w:rsidRDefault="007D68DA" w:rsidP="007D68DA">
      <w:pPr>
        <w:pStyle w:val="Akapitzlist"/>
        <w:spacing w:line="340" w:lineRule="exact"/>
        <w:ind w:left="1140"/>
        <w:jc w:val="both"/>
      </w:pPr>
      <w:r>
        <w:t xml:space="preserve">netto…...……….…… + </w:t>
      </w:r>
      <w:r>
        <w:rPr>
          <w:color w:val="0000FF"/>
        </w:rPr>
        <w:t>VAT .......% .....................</w:t>
      </w:r>
      <w:r>
        <w:t xml:space="preserve"> =............................... zł brutto,</w:t>
      </w:r>
    </w:p>
    <w:p w:rsidR="007D68DA" w:rsidRDefault="007D68DA" w:rsidP="004908DC">
      <w:pPr>
        <w:pStyle w:val="Akapitzlist"/>
        <w:numPr>
          <w:ilvl w:val="0"/>
          <w:numId w:val="45"/>
        </w:numPr>
        <w:spacing w:line="340" w:lineRule="exact"/>
        <w:ind w:left="1140"/>
        <w:jc w:val="both"/>
      </w:pPr>
      <w:r w:rsidRPr="006F6E16">
        <w:t xml:space="preserve">Czyszczenie chodników wodnych; </w:t>
      </w:r>
    </w:p>
    <w:p w:rsidR="007D68DA" w:rsidRPr="006F6E16" w:rsidRDefault="007D68DA" w:rsidP="007D68DA">
      <w:pPr>
        <w:pStyle w:val="Akapitzlist"/>
        <w:spacing w:line="340" w:lineRule="exact"/>
        <w:ind w:left="1140"/>
        <w:jc w:val="both"/>
      </w:pPr>
      <w:r w:rsidRPr="0047153A">
        <w:t>netto…...……….…… + VAT .......% ..................... =............................... zł brutto,</w:t>
      </w:r>
    </w:p>
    <w:p w:rsidR="007D68DA" w:rsidRDefault="007D68DA" w:rsidP="004908DC">
      <w:pPr>
        <w:pStyle w:val="Akapitzlist"/>
        <w:numPr>
          <w:ilvl w:val="0"/>
          <w:numId w:val="45"/>
        </w:numPr>
        <w:spacing w:line="340" w:lineRule="exact"/>
        <w:ind w:left="1140"/>
        <w:jc w:val="both"/>
      </w:pPr>
      <w:r w:rsidRPr="006F6E16">
        <w:t xml:space="preserve">Remont przedziału drabinowego. </w:t>
      </w:r>
    </w:p>
    <w:p w:rsidR="007D68DA" w:rsidRPr="006F6E16" w:rsidRDefault="007D68DA" w:rsidP="007D68DA">
      <w:pPr>
        <w:pStyle w:val="Akapitzlist"/>
        <w:spacing w:line="340" w:lineRule="exact"/>
        <w:ind w:left="1140"/>
        <w:jc w:val="both"/>
      </w:pPr>
      <w:r>
        <w:t xml:space="preserve">netto…...……….…… + </w:t>
      </w:r>
      <w:r>
        <w:rPr>
          <w:color w:val="0000FF"/>
        </w:rPr>
        <w:t>VAT .......% .....................</w:t>
      </w:r>
      <w:r>
        <w:t xml:space="preserve"> =............................... zł brutto,</w:t>
      </w:r>
    </w:p>
    <w:p w:rsidR="0017427B" w:rsidRPr="0017427B" w:rsidRDefault="0017427B" w:rsidP="004908DC">
      <w:pPr>
        <w:numPr>
          <w:ilvl w:val="0"/>
          <w:numId w:val="30"/>
        </w:numPr>
        <w:tabs>
          <w:tab w:val="clear" w:pos="1080"/>
        </w:tabs>
        <w:spacing w:line="320" w:lineRule="exact"/>
        <w:ind w:left="567"/>
        <w:jc w:val="both"/>
      </w:pPr>
      <w:r w:rsidRPr="0017427B">
        <w:t>Wynagrodzenie ryczałtowe określone w ust. 1 niniejszego paragrafu obejmuje wszystkie koszty całkowitego wykonania robot i innych towarzyszących świadczeń związanych z realizacją przedmiotu zamówienia zgodnie z zakresem opisanym niniejszą umową.</w:t>
      </w:r>
    </w:p>
    <w:p w:rsidR="007D68DA" w:rsidRDefault="007D68DA" w:rsidP="004908DC">
      <w:pPr>
        <w:numPr>
          <w:ilvl w:val="0"/>
          <w:numId w:val="46"/>
        </w:numPr>
        <w:overflowPunct w:val="0"/>
        <w:autoSpaceDE w:val="0"/>
        <w:autoSpaceDN w:val="0"/>
        <w:adjustRightInd w:val="0"/>
        <w:spacing w:line="360" w:lineRule="exact"/>
        <w:ind w:left="567" w:hanging="567"/>
        <w:jc w:val="both"/>
        <w:textAlignment w:val="baseline"/>
      </w:pPr>
      <w:r>
        <w:t xml:space="preserve">Wynagrodzenie płatne etapami za poszczególne </w:t>
      </w:r>
      <w:r w:rsidR="00AA4060">
        <w:t>zadania</w:t>
      </w:r>
      <w:r>
        <w:t xml:space="preserve"> za w terminie do 30 dni od daty dostarczenia do GIG prawidłowo wystawionej faktury. Podstawą wystawienia faktury będzie bezusterkowy protokół odbioru prac podpisany przez obie strony</w:t>
      </w:r>
      <w:r w:rsidRPr="00D20A87">
        <w:t>.</w:t>
      </w:r>
    </w:p>
    <w:p w:rsidR="0017427B" w:rsidRPr="0017427B" w:rsidRDefault="0017427B" w:rsidP="007D68DA">
      <w:pPr>
        <w:spacing w:line="320" w:lineRule="exact"/>
        <w:jc w:val="both"/>
      </w:pPr>
    </w:p>
    <w:p w:rsidR="0017427B" w:rsidRPr="0017427B" w:rsidRDefault="0017427B" w:rsidP="00FE6C24">
      <w:pPr>
        <w:spacing w:line="320" w:lineRule="exact"/>
        <w:jc w:val="center"/>
        <w:rPr>
          <w:b/>
        </w:rPr>
      </w:pPr>
      <w:r w:rsidRPr="0017427B">
        <w:rPr>
          <w:b/>
        </w:rPr>
        <w:t>§ 5</w:t>
      </w:r>
    </w:p>
    <w:p w:rsidR="0017427B" w:rsidRPr="0017427B" w:rsidRDefault="0017427B" w:rsidP="00FE6C24">
      <w:pPr>
        <w:spacing w:line="320" w:lineRule="exact"/>
        <w:jc w:val="center"/>
        <w:rPr>
          <w:b/>
        </w:rPr>
      </w:pPr>
      <w:r w:rsidRPr="0017427B">
        <w:rPr>
          <w:b/>
        </w:rPr>
        <w:t>TERMIN, WARUNKI I ZASADY REALIZACJI UMOWY.</w:t>
      </w:r>
    </w:p>
    <w:p w:rsidR="0017427B" w:rsidRPr="0017427B" w:rsidRDefault="0017427B" w:rsidP="00AF0637">
      <w:pPr>
        <w:numPr>
          <w:ilvl w:val="0"/>
          <w:numId w:val="32"/>
        </w:numPr>
        <w:tabs>
          <w:tab w:val="clear" w:pos="1080"/>
        </w:tabs>
        <w:spacing w:line="340" w:lineRule="exact"/>
        <w:ind w:left="567"/>
        <w:jc w:val="both"/>
      </w:pPr>
      <w:r w:rsidRPr="0017427B">
        <w:t>Termin realizacji przedmiotu umowy :</w:t>
      </w:r>
    </w:p>
    <w:p w:rsidR="0017427B" w:rsidRPr="0017427B" w:rsidRDefault="0017427B" w:rsidP="00AF0637">
      <w:pPr>
        <w:spacing w:line="340" w:lineRule="exact"/>
        <w:ind w:left="567"/>
        <w:jc w:val="both"/>
      </w:pPr>
      <w:r w:rsidRPr="0017427B">
        <w:t>Rozpoczęcie …….……</w:t>
      </w:r>
    </w:p>
    <w:p w:rsidR="0017427B" w:rsidRDefault="0017427B" w:rsidP="00AF0637">
      <w:pPr>
        <w:spacing w:line="340" w:lineRule="exact"/>
        <w:ind w:left="567"/>
        <w:jc w:val="both"/>
      </w:pPr>
      <w:r w:rsidRPr="0017427B">
        <w:t>Zakończenie:…………..</w:t>
      </w:r>
    </w:p>
    <w:p w:rsidR="00D80EFA" w:rsidRPr="0017427B" w:rsidRDefault="0075552F" w:rsidP="0075552F">
      <w:pPr>
        <w:pStyle w:val="Akapitzlist"/>
        <w:numPr>
          <w:ilvl w:val="0"/>
          <w:numId w:val="32"/>
        </w:numPr>
        <w:spacing w:line="340" w:lineRule="exact"/>
        <w:ind w:left="567"/>
        <w:jc w:val="both"/>
      </w:pPr>
      <w:r>
        <w:t>Poszczególne etapy realizowane będą zgodnie z harmonogramem prac stanowiącym załącznik nr 3 do umowy.</w:t>
      </w:r>
    </w:p>
    <w:p w:rsidR="0017427B" w:rsidRPr="0017427B" w:rsidRDefault="0017427B" w:rsidP="00AF0637">
      <w:pPr>
        <w:numPr>
          <w:ilvl w:val="0"/>
          <w:numId w:val="32"/>
        </w:numPr>
        <w:tabs>
          <w:tab w:val="clear" w:pos="1080"/>
        </w:tabs>
        <w:spacing w:line="340" w:lineRule="exact"/>
        <w:ind w:left="567"/>
        <w:jc w:val="both"/>
      </w:pPr>
      <w:r w:rsidRPr="0017427B">
        <w:t>Do terminu zakończenia robót obowiązywać będzie Wykonawcę utrzymanie wyrobiska, polegające na:</w:t>
      </w:r>
    </w:p>
    <w:p w:rsidR="0017427B" w:rsidRPr="0017427B" w:rsidRDefault="0017427B" w:rsidP="00AF0637">
      <w:pPr>
        <w:numPr>
          <w:ilvl w:val="0"/>
          <w:numId w:val="31"/>
        </w:numPr>
        <w:tabs>
          <w:tab w:val="clear" w:pos="1287"/>
        </w:tabs>
        <w:spacing w:line="340" w:lineRule="exact"/>
        <w:ind w:left="1134"/>
        <w:jc w:val="both"/>
      </w:pPr>
      <w:r w:rsidRPr="0017427B">
        <w:t>wyrywkowej kontroli wyrobiska,</w:t>
      </w:r>
    </w:p>
    <w:p w:rsidR="0017427B" w:rsidRPr="0017427B" w:rsidRDefault="0017427B" w:rsidP="00AF0637">
      <w:pPr>
        <w:numPr>
          <w:ilvl w:val="0"/>
          <w:numId w:val="31"/>
        </w:numPr>
        <w:tabs>
          <w:tab w:val="clear" w:pos="1287"/>
        </w:tabs>
        <w:spacing w:line="340" w:lineRule="exact"/>
        <w:ind w:left="1134"/>
        <w:jc w:val="both"/>
      </w:pPr>
      <w:r w:rsidRPr="0017427B">
        <w:t>utrzymaniu stanu wentylacji zgodnie z ustaleniami Zamawiającego,</w:t>
      </w:r>
    </w:p>
    <w:p w:rsidR="0017427B" w:rsidRPr="0017427B" w:rsidRDefault="0017427B" w:rsidP="00AF0637">
      <w:pPr>
        <w:numPr>
          <w:ilvl w:val="0"/>
          <w:numId w:val="31"/>
        </w:numPr>
        <w:tabs>
          <w:tab w:val="clear" w:pos="1287"/>
        </w:tabs>
        <w:spacing w:line="340" w:lineRule="exact"/>
        <w:ind w:left="1134"/>
        <w:jc w:val="both"/>
      </w:pPr>
      <w:r w:rsidRPr="0017427B">
        <w:t>utrzymaniu we właściwym stanie trasy transportu,</w:t>
      </w:r>
    </w:p>
    <w:p w:rsidR="0017427B" w:rsidRPr="0017427B" w:rsidRDefault="0017427B" w:rsidP="00AF0637">
      <w:pPr>
        <w:numPr>
          <w:ilvl w:val="0"/>
          <w:numId w:val="31"/>
        </w:numPr>
        <w:tabs>
          <w:tab w:val="clear" w:pos="1287"/>
        </w:tabs>
        <w:spacing w:line="340" w:lineRule="exact"/>
        <w:ind w:left="1134"/>
        <w:jc w:val="both"/>
      </w:pPr>
      <w:r w:rsidRPr="0017427B">
        <w:t>utrzymaniu porządku w wyrobisku.</w:t>
      </w:r>
      <w:r w:rsidRPr="0017427B">
        <w:tab/>
      </w:r>
      <w:r w:rsidRPr="0017427B">
        <w:br/>
        <w:t>W przypadku usterek w utrzymaniu wyrobiska stwierdzonych w trakcie jego odbioru Wykonawca zobowiązany jest usunąć je w terminie 1 tygodnia.</w:t>
      </w:r>
    </w:p>
    <w:p w:rsidR="0017427B" w:rsidRPr="0017427B" w:rsidRDefault="0017427B" w:rsidP="00AF0637">
      <w:pPr>
        <w:spacing w:line="340" w:lineRule="exact"/>
        <w:ind w:left="567" w:hanging="567"/>
        <w:jc w:val="both"/>
      </w:pPr>
      <w:r w:rsidRPr="0017427B">
        <w:t>3.</w:t>
      </w:r>
      <w:r w:rsidR="00A661E8">
        <w:tab/>
      </w:r>
      <w:r w:rsidRPr="0017427B">
        <w:t>Kontrola wykonywanych robót przez kierownictwo i dozór wyższy Wykonawcy i Zamawiającego odbywać się będzie zgodnie z obowiązującymi przepisami oraz rygorami ujętymi w  technologiach wykonywania robót.</w:t>
      </w:r>
    </w:p>
    <w:p w:rsidR="0017427B" w:rsidRPr="0017427B" w:rsidRDefault="0017427B" w:rsidP="00A661E8">
      <w:pPr>
        <w:spacing w:line="320" w:lineRule="exact"/>
        <w:ind w:left="567" w:hanging="567"/>
        <w:jc w:val="both"/>
      </w:pPr>
      <w:r w:rsidRPr="0017427B">
        <w:t>4.</w:t>
      </w:r>
      <w:r w:rsidR="00A661E8">
        <w:tab/>
      </w:r>
      <w:r w:rsidRPr="0017427B">
        <w:t xml:space="preserve">Zamawiający nie dopuszcza pracy w soboty oraz dni ustawowo wolne od pracy. </w:t>
      </w:r>
      <w:r w:rsidR="00A661E8">
        <w:br/>
      </w:r>
      <w:r w:rsidRPr="0017427B">
        <w:t xml:space="preserve">Praca wyłącznie na zmianie </w:t>
      </w:r>
      <w:r w:rsidR="00A661E8">
        <w:t>I</w:t>
      </w:r>
      <w:r w:rsidRPr="0017427B">
        <w:t>.</w:t>
      </w:r>
    </w:p>
    <w:p w:rsidR="0017427B" w:rsidRPr="0017427B" w:rsidRDefault="0017427B" w:rsidP="004908DC">
      <w:pPr>
        <w:numPr>
          <w:ilvl w:val="1"/>
          <w:numId w:val="31"/>
        </w:numPr>
        <w:tabs>
          <w:tab w:val="clear" w:pos="1080"/>
        </w:tabs>
        <w:spacing w:line="320" w:lineRule="exact"/>
        <w:ind w:left="567"/>
        <w:jc w:val="both"/>
      </w:pPr>
      <w:r w:rsidRPr="0017427B">
        <w:t>Osobami odpowiedzialnymi za realizację umowy są:</w:t>
      </w:r>
    </w:p>
    <w:p w:rsidR="0017427B" w:rsidRPr="0017427B" w:rsidRDefault="0017427B" w:rsidP="00A661E8">
      <w:pPr>
        <w:spacing w:line="320" w:lineRule="exact"/>
        <w:ind w:left="567"/>
        <w:jc w:val="both"/>
      </w:pPr>
      <w:r w:rsidRPr="0017427B">
        <w:t>a/ ze strony Zamawiającego:</w:t>
      </w:r>
    </w:p>
    <w:p w:rsidR="0017427B" w:rsidRPr="0017427B" w:rsidRDefault="0017427B" w:rsidP="00A661E8">
      <w:pPr>
        <w:spacing w:line="320" w:lineRule="exact"/>
        <w:ind w:left="567"/>
        <w:jc w:val="both"/>
      </w:pPr>
      <w:r w:rsidRPr="0017427B">
        <w:t>- ……………………….</w:t>
      </w:r>
    </w:p>
    <w:p w:rsidR="0017427B" w:rsidRPr="0017427B" w:rsidRDefault="0017427B" w:rsidP="00A661E8">
      <w:pPr>
        <w:spacing w:line="320" w:lineRule="exact"/>
        <w:ind w:left="567"/>
        <w:jc w:val="both"/>
      </w:pPr>
      <w:r w:rsidRPr="0017427B">
        <w:t>b/ ze strony Wykonawcy:</w:t>
      </w:r>
    </w:p>
    <w:p w:rsidR="0017427B" w:rsidRPr="0017427B" w:rsidRDefault="0017427B" w:rsidP="00A661E8">
      <w:pPr>
        <w:spacing w:line="320" w:lineRule="exact"/>
        <w:ind w:left="567"/>
        <w:jc w:val="both"/>
      </w:pPr>
      <w:r w:rsidRPr="0017427B">
        <w:t xml:space="preserve">  - ……………………….</w:t>
      </w:r>
    </w:p>
    <w:p w:rsidR="00FE6C24" w:rsidRDefault="00FE6C24" w:rsidP="0017427B">
      <w:pPr>
        <w:spacing w:line="320" w:lineRule="exact"/>
        <w:jc w:val="both"/>
        <w:rPr>
          <w:b/>
        </w:rPr>
      </w:pPr>
    </w:p>
    <w:p w:rsidR="0017427B" w:rsidRPr="0017427B" w:rsidRDefault="0017427B" w:rsidP="00FE6C24">
      <w:pPr>
        <w:spacing w:line="320" w:lineRule="exact"/>
        <w:jc w:val="center"/>
        <w:rPr>
          <w:b/>
        </w:rPr>
      </w:pPr>
      <w:r w:rsidRPr="0017427B">
        <w:rPr>
          <w:b/>
        </w:rPr>
        <w:t>§ 6</w:t>
      </w:r>
    </w:p>
    <w:p w:rsidR="0017427B" w:rsidRPr="0017427B" w:rsidRDefault="0017427B" w:rsidP="00FE6C24">
      <w:pPr>
        <w:spacing w:line="320" w:lineRule="exact"/>
        <w:jc w:val="center"/>
        <w:rPr>
          <w:b/>
        </w:rPr>
      </w:pPr>
      <w:r w:rsidRPr="0017427B">
        <w:rPr>
          <w:b/>
        </w:rPr>
        <w:t>WARUNKI PŁATNOŚCI</w:t>
      </w:r>
    </w:p>
    <w:p w:rsidR="0017427B" w:rsidRPr="0017427B" w:rsidRDefault="0017427B" w:rsidP="004908DC">
      <w:pPr>
        <w:pStyle w:val="Akapitzlist"/>
        <w:numPr>
          <w:ilvl w:val="6"/>
          <w:numId w:val="47"/>
        </w:numPr>
        <w:spacing w:line="320" w:lineRule="exact"/>
        <w:ind w:left="567" w:hanging="567"/>
        <w:jc w:val="both"/>
      </w:pPr>
      <w:r w:rsidRPr="0017427B">
        <w:t xml:space="preserve">Roboty rozliczane będą </w:t>
      </w:r>
      <w:r w:rsidR="007F6BA7">
        <w:t xml:space="preserve">etapami </w:t>
      </w:r>
      <w:r w:rsidRPr="0017427B">
        <w:t>faktur</w:t>
      </w:r>
      <w:r w:rsidR="007F6BA7">
        <w:t>ami częściowymi,</w:t>
      </w:r>
      <w:r w:rsidRPr="0017427B">
        <w:t xml:space="preserve"> po zakończeniu i odbiorze </w:t>
      </w:r>
      <w:r w:rsidR="007F6BA7">
        <w:t>poszczególnych zadań</w:t>
      </w:r>
      <w:r w:rsidRPr="0017427B">
        <w:t>.</w:t>
      </w:r>
    </w:p>
    <w:p w:rsidR="0017427B" w:rsidRPr="0017427B" w:rsidRDefault="0017427B" w:rsidP="00A661E8">
      <w:pPr>
        <w:spacing w:line="320" w:lineRule="exact"/>
        <w:ind w:left="567" w:hanging="567"/>
        <w:jc w:val="both"/>
      </w:pPr>
      <w:r w:rsidRPr="0017427B">
        <w:t>2.</w:t>
      </w:r>
      <w:r w:rsidRPr="0017427B">
        <w:tab/>
        <w:t xml:space="preserve">Podstawą wystawienia faktury jest protokół odbioru robót podpisany przez osoby nadzorujące realizację umowy ze strony Zamawiającego. </w:t>
      </w:r>
    </w:p>
    <w:p w:rsidR="0017427B" w:rsidRPr="0017427B" w:rsidRDefault="0017427B" w:rsidP="00A661E8">
      <w:pPr>
        <w:spacing w:line="320" w:lineRule="exact"/>
        <w:ind w:left="567" w:hanging="567"/>
        <w:jc w:val="both"/>
      </w:pPr>
      <w:r w:rsidRPr="0017427B">
        <w:t>3.</w:t>
      </w:r>
      <w:r w:rsidRPr="0017427B">
        <w:tab/>
        <w:t>Zapłata nastąpi przelewem na konto Wykonawcy wskazane w fakturze w terminie 30 dni od otrzymania przez Zamawiającego prawidłowo sporządzonej faktury.</w:t>
      </w:r>
      <w:r w:rsidRPr="0017427B">
        <w:br/>
        <w:t>Za datę zapłaty faktury przelewem uznaje się dzień obciążenia rachunku bankowego Zamawiającego.</w:t>
      </w:r>
    </w:p>
    <w:p w:rsidR="006520EC" w:rsidRDefault="006520EC" w:rsidP="006520EC">
      <w:pPr>
        <w:pStyle w:val="Stopka"/>
        <w:numPr>
          <w:ilvl w:val="0"/>
          <w:numId w:val="48"/>
        </w:numPr>
        <w:spacing w:before="0" w:after="0" w:line="320" w:lineRule="exact"/>
        <w:ind w:left="567" w:hanging="567"/>
        <w:jc w:val="both"/>
        <w:rPr>
          <w:b w:val="0"/>
        </w:rPr>
      </w:pPr>
      <w:r w:rsidRPr="002234D2">
        <w:rPr>
          <w:b w:val="0"/>
        </w:rPr>
        <w:t>Należności wynikające z niniejszej umowy nie mogą być przedmiotem cesji bez pisemnej zgody Głównego Instytutu Górnictwa.</w:t>
      </w:r>
    </w:p>
    <w:p w:rsidR="006520EC" w:rsidRDefault="006520EC" w:rsidP="006520EC">
      <w:pPr>
        <w:pStyle w:val="Stopka"/>
        <w:numPr>
          <w:ilvl w:val="0"/>
          <w:numId w:val="48"/>
        </w:numPr>
        <w:spacing w:before="0" w:after="0" w:line="320" w:lineRule="exact"/>
        <w:ind w:left="567" w:hanging="567"/>
        <w:jc w:val="both"/>
        <w:rPr>
          <w:b w:val="0"/>
        </w:rPr>
      </w:pPr>
      <w:r w:rsidRPr="002234D2">
        <w:rPr>
          <w:b w:val="0"/>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6520EC" w:rsidRPr="002234D2" w:rsidRDefault="006520EC" w:rsidP="006520EC">
      <w:pPr>
        <w:pStyle w:val="Stopka"/>
        <w:numPr>
          <w:ilvl w:val="0"/>
          <w:numId w:val="48"/>
        </w:numPr>
        <w:spacing w:before="0" w:after="0" w:line="320" w:lineRule="exact"/>
        <w:ind w:left="567" w:hanging="567"/>
        <w:jc w:val="both"/>
        <w:rPr>
          <w:b w:val="0"/>
        </w:rPr>
      </w:pPr>
      <w:r w:rsidRPr="002234D2">
        <w:rPr>
          <w:b w:val="0"/>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6520EC" w:rsidRPr="002234D2" w:rsidRDefault="006520EC" w:rsidP="006520EC">
      <w:pPr>
        <w:pStyle w:val="Stopka"/>
        <w:numPr>
          <w:ilvl w:val="0"/>
          <w:numId w:val="48"/>
        </w:numPr>
        <w:spacing w:before="0" w:after="0" w:line="320" w:lineRule="exact"/>
        <w:ind w:left="567" w:hanging="567"/>
        <w:jc w:val="both"/>
        <w:rPr>
          <w:b w:val="0"/>
        </w:rPr>
      </w:pPr>
      <w:r w:rsidRPr="002234D2">
        <w:rPr>
          <w:b w:val="0"/>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520EC" w:rsidRPr="002234D2" w:rsidRDefault="006520EC" w:rsidP="006520EC">
      <w:pPr>
        <w:pStyle w:val="Stopka"/>
        <w:numPr>
          <w:ilvl w:val="0"/>
          <w:numId w:val="48"/>
        </w:numPr>
        <w:spacing w:before="0" w:after="0" w:line="320" w:lineRule="exact"/>
        <w:ind w:left="567" w:hanging="567"/>
        <w:jc w:val="both"/>
        <w:rPr>
          <w:b w:val="0"/>
        </w:rPr>
      </w:pPr>
      <w:r w:rsidRPr="002234D2">
        <w:rPr>
          <w:b w:val="0"/>
        </w:rPr>
        <w:t>Wykonawca oświadcza, że w celu dochodzenia praw z niniejszej umowy nie udzieli upoważnienia, w tym upoważnienia inkasowego, innemu podmiotowi, w tym podmiotowi prowadzącemu działalność windykacyjną.</w:t>
      </w:r>
    </w:p>
    <w:p w:rsidR="0017427B" w:rsidRDefault="006520EC" w:rsidP="006520EC">
      <w:pPr>
        <w:spacing w:line="320" w:lineRule="exact"/>
        <w:ind w:left="567"/>
        <w:jc w:val="both"/>
      </w:pPr>
      <w:r w:rsidRPr="002234D2">
        <w:t>W razie nieterminowej zapłaty faktury Zamawiający zobowiązuje się do zapłaty na rzecz Wykonawcy odsetek ustawowych.</w:t>
      </w:r>
    </w:p>
    <w:p w:rsidR="006520EC" w:rsidRDefault="006520EC" w:rsidP="006520EC">
      <w:pPr>
        <w:spacing w:line="320" w:lineRule="exact"/>
        <w:ind w:left="567"/>
        <w:jc w:val="both"/>
        <w:rPr>
          <w:b/>
        </w:rPr>
      </w:pPr>
    </w:p>
    <w:p w:rsidR="006520EC" w:rsidRDefault="006520EC" w:rsidP="006520EC">
      <w:pPr>
        <w:spacing w:line="320" w:lineRule="exact"/>
        <w:ind w:left="567"/>
        <w:jc w:val="center"/>
        <w:rPr>
          <w:b/>
        </w:rPr>
      </w:pPr>
      <w:r w:rsidRPr="006520EC">
        <w:rPr>
          <w:b/>
        </w:rPr>
        <w:t>§</w:t>
      </w:r>
      <w:r>
        <w:rPr>
          <w:b/>
        </w:rPr>
        <w:t>7</w:t>
      </w:r>
    </w:p>
    <w:p w:rsidR="006520EC" w:rsidRPr="006520EC" w:rsidRDefault="006520EC" w:rsidP="006520EC">
      <w:pPr>
        <w:spacing w:line="320" w:lineRule="exact"/>
        <w:ind w:left="567"/>
        <w:jc w:val="center"/>
        <w:rPr>
          <w:b/>
        </w:rPr>
      </w:pPr>
      <w:r>
        <w:rPr>
          <w:b/>
        </w:rPr>
        <w:t>PODWYKONAWCY</w:t>
      </w:r>
    </w:p>
    <w:p w:rsidR="006520EC" w:rsidRPr="006520EC" w:rsidRDefault="006520EC" w:rsidP="00AF0637">
      <w:pPr>
        <w:numPr>
          <w:ilvl w:val="0"/>
          <w:numId w:val="49"/>
        </w:numPr>
        <w:tabs>
          <w:tab w:val="clear" w:pos="720"/>
        </w:tabs>
        <w:spacing w:line="340" w:lineRule="exact"/>
        <w:ind w:left="567" w:hanging="567"/>
        <w:jc w:val="both"/>
      </w:pPr>
      <w:r w:rsidRPr="006520EC">
        <w:t>W przypadku zamiaru powierzenia realizacji zamówienia podwykonawcy Wykonawca jest zobowiązany poinformować o tym Zamawiającego, podając nazwę podwykonawcy oraz wskazując, która część zamówienia będzie przez niego wykonywana.</w:t>
      </w:r>
    </w:p>
    <w:p w:rsidR="006520EC" w:rsidRPr="006520EC" w:rsidRDefault="006520EC" w:rsidP="00AF0637">
      <w:pPr>
        <w:tabs>
          <w:tab w:val="num" w:pos="567"/>
        </w:tabs>
        <w:spacing w:line="340" w:lineRule="exact"/>
        <w:ind w:left="567" w:hanging="720"/>
        <w:jc w:val="both"/>
      </w:pPr>
      <w:r w:rsidRPr="006520EC">
        <w:tab/>
        <w:t>Wykonawca oświadcza, że zamierza powierzyć podwykonawcom wykonanie części robót w następującym zakresie………………….</w:t>
      </w:r>
    </w:p>
    <w:p w:rsidR="006520EC" w:rsidRPr="006520EC" w:rsidRDefault="006520EC" w:rsidP="00AF0637">
      <w:pPr>
        <w:numPr>
          <w:ilvl w:val="0"/>
          <w:numId w:val="49"/>
        </w:numPr>
        <w:tabs>
          <w:tab w:val="clear" w:pos="720"/>
        </w:tabs>
        <w:spacing w:line="340" w:lineRule="exact"/>
        <w:ind w:left="567" w:hanging="567"/>
        <w:jc w:val="both"/>
      </w:pPr>
      <w:r w:rsidRPr="006520EC">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6520EC" w:rsidRPr="006520EC" w:rsidRDefault="006520EC" w:rsidP="00AF0637">
      <w:pPr>
        <w:numPr>
          <w:ilvl w:val="0"/>
          <w:numId w:val="49"/>
        </w:numPr>
        <w:tabs>
          <w:tab w:val="clear" w:pos="720"/>
        </w:tabs>
        <w:spacing w:line="340" w:lineRule="exact"/>
        <w:ind w:left="567" w:hanging="567"/>
        <w:jc w:val="both"/>
      </w:pPr>
      <w:r w:rsidRPr="006520EC">
        <w:t>Zamawiającemu przysługuje prawo zgłaszania zastrzeżeń do projektu umowy o podwykonawstwo i do projektu jej zmiany w terminie 10 dni od daty przedstawienia ich do akceptacji. Brak zastrzeżeń uważa się za akceptację projektu przez Zamawiającego.</w:t>
      </w:r>
    </w:p>
    <w:p w:rsidR="006520EC" w:rsidRPr="006520EC" w:rsidRDefault="006520EC" w:rsidP="00AF0637">
      <w:pPr>
        <w:numPr>
          <w:ilvl w:val="0"/>
          <w:numId w:val="49"/>
        </w:numPr>
        <w:tabs>
          <w:tab w:val="clear" w:pos="720"/>
        </w:tabs>
        <w:spacing w:line="340" w:lineRule="exact"/>
        <w:ind w:left="567" w:hanging="567"/>
        <w:jc w:val="both"/>
      </w:pPr>
      <w:r w:rsidRPr="006520EC">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6520EC" w:rsidRPr="006520EC" w:rsidRDefault="006520EC" w:rsidP="00AF0637">
      <w:pPr>
        <w:numPr>
          <w:ilvl w:val="0"/>
          <w:numId w:val="49"/>
        </w:numPr>
        <w:tabs>
          <w:tab w:val="clear" w:pos="720"/>
        </w:tabs>
        <w:spacing w:line="340" w:lineRule="exact"/>
        <w:ind w:left="567" w:hanging="567"/>
        <w:jc w:val="both"/>
      </w:pPr>
      <w:r w:rsidRPr="006520EC">
        <w:t>Wykonawca niezależnie od warunków umowy z podwykonawcą odpowiada wobec Zamawiającego za działanie lub zaniechanie podwykonawców tak jak za własne działanie lub zaniechanie.</w:t>
      </w:r>
    </w:p>
    <w:p w:rsidR="006520EC" w:rsidRPr="006520EC" w:rsidRDefault="006520EC" w:rsidP="00AF0637">
      <w:pPr>
        <w:numPr>
          <w:ilvl w:val="0"/>
          <w:numId w:val="49"/>
        </w:numPr>
        <w:tabs>
          <w:tab w:val="clear" w:pos="720"/>
        </w:tabs>
        <w:spacing w:line="340" w:lineRule="exact"/>
        <w:ind w:left="567" w:hanging="567"/>
        <w:jc w:val="both"/>
      </w:pPr>
      <w:r w:rsidRPr="006520EC">
        <w:t>Każda zmiana podwykonawcy, zmiana umowy z podwykonawcą lub zmiana zakresu wykonywanych przez niego robót, musi być uzasadniona przez Wykonawcę na piśmie i uprzednio zaakceptowana przez Zamawiającego na zasadach określonych w ust. 2-4.</w:t>
      </w:r>
    </w:p>
    <w:p w:rsidR="006520EC" w:rsidRPr="006520EC" w:rsidRDefault="006520EC" w:rsidP="00AF0637">
      <w:pPr>
        <w:numPr>
          <w:ilvl w:val="0"/>
          <w:numId w:val="49"/>
        </w:numPr>
        <w:tabs>
          <w:tab w:val="clear" w:pos="720"/>
        </w:tabs>
        <w:spacing w:line="340" w:lineRule="exact"/>
        <w:ind w:left="567" w:hanging="567"/>
        <w:jc w:val="both"/>
      </w:pPr>
      <w:r w:rsidRPr="006520EC">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6520EC" w:rsidRPr="006520EC" w:rsidRDefault="006520EC" w:rsidP="00AF0637">
      <w:pPr>
        <w:numPr>
          <w:ilvl w:val="0"/>
          <w:numId w:val="49"/>
        </w:numPr>
        <w:tabs>
          <w:tab w:val="clear" w:pos="720"/>
        </w:tabs>
        <w:spacing w:line="340" w:lineRule="exact"/>
        <w:ind w:left="567" w:hanging="567"/>
        <w:jc w:val="both"/>
      </w:pPr>
      <w:r w:rsidRPr="006520EC">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6520EC" w:rsidRPr="006520EC" w:rsidRDefault="006520EC" w:rsidP="00AF0637">
      <w:pPr>
        <w:numPr>
          <w:ilvl w:val="0"/>
          <w:numId w:val="49"/>
        </w:numPr>
        <w:tabs>
          <w:tab w:val="clear" w:pos="720"/>
        </w:tabs>
        <w:spacing w:line="340" w:lineRule="exact"/>
        <w:ind w:left="567" w:hanging="567"/>
        <w:jc w:val="both"/>
      </w:pPr>
      <w:r w:rsidRPr="006520EC">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6520EC" w:rsidRPr="006520EC" w:rsidRDefault="006520EC" w:rsidP="00AF0637">
      <w:pPr>
        <w:numPr>
          <w:ilvl w:val="0"/>
          <w:numId w:val="49"/>
        </w:numPr>
        <w:tabs>
          <w:tab w:val="clear" w:pos="720"/>
        </w:tabs>
        <w:spacing w:line="340" w:lineRule="exact"/>
        <w:ind w:left="567" w:hanging="567"/>
        <w:jc w:val="both"/>
      </w:pPr>
      <w:r w:rsidRPr="006520EC">
        <w:t>Wykonawca jest zobowiązany do przedłożenia Zamawiającemu poświadczonej za zgodność z oryginałem kopii zawartej umowy o podwykonawstwo, a także jej zmian, której przedmiotem są roboty budowlane.</w:t>
      </w:r>
    </w:p>
    <w:p w:rsidR="00A661E8" w:rsidRPr="006520EC" w:rsidRDefault="006520EC" w:rsidP="00AF0637">
      <w:pPr>
        <w:spacing w:line="340" w:lineRule="exact"/>
        <w:ind w:left="567"/>
        <w:jc w:val="both"/>
      </w:pPr>
      <w:r w:rsidRPr="006520EC">
        <w:t>Zapisy niniejszej umowy dotyczące umów zawieranych z podwykonawcą stosuje się odpowiednio w przypadku zawierania umów z dalszym podwykonawcą.</w:t>
      </w:r>
    </w:p>
    <w:p w:rsidR="006520EC" w:rsidRDefault="006520EC" w:rsidP="00FE6C24">
      <w:pPr>
        <w:spacing w:line="320" w:lineRule="exact"/>
        <w:jc w:val="center"/>
        <w:rPr>
          <w:b/>
        </w:rPr>
      </w:pPr>
    </w:p>
    <w:p w:rsidR="0017427B" w:rsidRPr="0017427B" w:rsidRDefault="0017427B" w:rsidP="00FE6C24">
      <w:pPr>
        <w:spacing w:line="320" w:lineRule="exact"/>
        <w:jc w:val="center"/>
        <w:rPr>
          <w:b/>
        </w:rPr>
      </w:pPr>
      <w:r w:rsidRPr="0017427B">
        <w:rPr>
          <w:b/>
        </w:rPr>
        <w:t xml:space="preserve">§ </w:t>
      </w:r>
      <w:r w:rsidR="006520EC">
        <w:rPr>
          <w:b/>
        </w:rPr>
        <w:t>8</w:t>
      </w:r>
    </w:p>
    <w:p w:rsidR="0017427B" w:rsidRPr="0017427B" w:rsidRDefault="0017427B" w:rsidP="00C25712">
      <w:pPr>
        <w:spacing w:line="340" w:lineRule="exact"/>
        <w:jc w:val="center"/>
        <w:rPr>
          <w:b/>
        </w:rPr>
      </w:pPr>
      <w:r w:rsidRPr="0017427B">
        <w:rPr>
          <w:b/>
        </w:rPr>
        <w:t>ODPOWIEDZIALNOŚĆ Z TYTUŁU NIE WYKONANIA LUB NIENALEŻYTEGO WYKONANIA UMOWY.</w:t>
      </w:r>
    </w:p>
    <w:p w:rsidR="0017427B" w:rsidRPr="0017427B" w:rsidRDefault="0017427B" w:rsidP="00C25712">
      <w:pPr>
        <w:numPr>
          <w:ilvl w:val="0"/>
          <w:numId w:val="33"/>
        </w:numPr>
        <w:tabs>
          <w:tab w:val="clear" w:pos="1080"/>
        </w:tabs>
        <w:spacing w:line="340" w:lineRule="exact"/>
        <w:ind w:left="567"/>
        <w:jc w:val="both"/>
      </w:pPr>
      <w:r w:rsidRPr="0017427B">
        <w:t>Za jakość wykonywanych prac Wykonawca odpowiada zgodnie z zasadami zawartymi w obowiązujących prawach.</w:t>
      </w:r>
    </w:p>
    <w:p w:rsidR="0017427B" w:rsidRPr="0017427B" w:rsidRDefault="0017427B" w:rsidP="00C25712">
      <w:pPr>
        <w:numPr>
          <w:ilvl w:val="0"/>
          <w:numId w:val="33"/>
        </w:numPr>
        <w:tabs>
          <w:tab w:val="clear" w:pos="1080"/>
        </w:tabs>
        <w:spacing w:line="340" w:lineRule="exact"/>
        <w:ind w:left="567"/>
        <w:jc w:val="both"/>
      </w:pPr>
      <w:r w:rsidRPr="0017427B">
        <w:t>Wykonawca zobowiązany jest do usuwania na własny koszt wad w zrealizowanym przedmiocie umowy.</w:t>
      </w:r>
    </w:p>
    <w:p w:rsidR="0017427B" w:rsidRPr="0017427B" w:rsidRDefault="0017427B" w:rsidP="00C25712">
      <w:pPr>
        <w:numPr>
          <w:ilvl w:val="0"/>
          <w:numId w:val="33"/>
        </w:numPr>
        <w:tabs>
          <w:tab w:val="clear" w:pos="1080"/>
        </w:tabs>
        <w:spacing w:line="340" w:lineRule="exact"/>
        <w:ind w:left="567"/>
        <w:jc w:val="both"/>
      </w:pPr>
      <w:r w:rsidRPr="0017427B">
        <w:t>O wykryciu wad Zamawiający zobowiązany jest do powiadomienia Wykonawcy na piśmie.</w:t>
      </w:r>
    </w:p>
    <w:p w:rsidR="0017427B" w:rsidRPr="0017427B" w:rsidRDefault="0017427B" w:rsidP="00C25712">
      <w:pPr>
        <w:numPr>
          <w:ilvl w:val="0"/>
          <w:numId w:val="33"/>
        </w:numPr>
        <w:tabs>
          <w:tab w:val="clear" w:pos="1080"/>
        </w:tabs>
        <w:spacing w:line="340" w:lineRule="exact"/>
        <w:ind w:left="567"/>
        <w:jc w:val="both"/>
      </w:pPr>
      <w:r w:rsidRPr="0017427B">
        <w:t>Istnienie wad powinno być stwierdzone protokolarnie przy udziale Wykonawcy. O terminie i miejscu oględzin mających na celu jej stwierdzenie należy zawiadomić Wykonawcę na piśmie na 3 dni przed terminem oględzin.</w:t>
      </w:r>
    </w:p>
    <w:p w:rsidR="0017427B" w:rsidRPr="0017427B" w:rsidRDefault="0017427B" w:rsidP="00C25712">
      <w:pPr>
        <w:numPr>
          <w:ilvl w:val="0"/>
          <w:numId w:val="33"/>
        </w:numPr>
        <w:tabs>
          <w:tab w:val="clear" w:pos="1080"/>
        </w:tabs>
        <w:spacing w:line="340" w:lineRule="exact"/>
        <w:ind w:left="567"/>
        <w:jc w:val="both"/>
      </w:pPr>
      <w:r w:rsidRPr="0017427B">
        <w:t xml:space="preserve">Terminy przystąpienia do usuwania wad zostaną ustalone między stronami podczas oględzin </w:t>
      </w:r>
    </w:p>
    <w:p w:rsidR="0017427B" w:rsidRPr="0017427B" w:rsidRDefault="0017427B" w:rsidP="00C25712">
      <w:pPr>
        <w:numPr>
          <w:ilvl w:val="0"/>
          <w:numId w:val="33"/>
        </w:numPr>
        <w:tabs>
          <w:tab w:val="clear" w:pos="1080"/>
        </w:tabs>
        <w:spacing w:line="340" w:lineRule="exact"/>
        <w:ind w:left="567"/>
        <w:jc w:val="both"/>
      </w:pPr>
      <w:r w:rsidRPr="0017427B">
        <w:t xml:space="preserve">W przypadku nieusunięcia przez Wykonawcę wad w terminie określonym w protokole oględzin, Zamawiający wyznacza dodatkowy, technologicznie uzasadniony termin na usunięcie wad. </w:t>
      </w:r>
      <w:r w:rsidRPr="0017427B">
        <w:tab/>
      </w:r>
      <w:r w:rsidRPr="0017427B">
        <w:br/>
        <w:t xml:space="preserve">Wady nie usunięte w obowiązkowym lub wyznaczonym dodatkowym terminie mogą być zlecone przez Zamawiającego innemu Wykonawcy. </w:t>
      </w:r>
    </w:p>
    <w:p w:rsidR="0017427B" w:rsidRPr="0017427B" w:rsidRDefault="0017427B" w:rsidP="00C25712">
      <w:pPr>
        <w:numPr>
          <w:ilvl w:val="0"/>
          <w:numId w:val="33"/>
        </w:numPr>
        <w:tabs>
          <w:tab w:val="clear" w:pos="1080"/>
        </w:tabs>
        <w:spacing w:line="340" w:lineRule="exact"/>
        <w:ind w:left="567"/>
        <w:jc w:val="both"/>
      </w:pPr>
      <w:r w:rsidRPr="0017427B">
        <w:t>Po ustaleniu wysokości roszczeń z tytułu nienależytego wykonania umowy Zamawiający wzywa Wykonawcę do uznania i zapłaty rachunku w terminie 7 dni rachunku na konto Zamawiającego.</w:t>
      </w:r>
    </w:p>
    <w:p w:rsidR="0017427B" w:rsidRDefault="0017427B" w:rsidP="00C25712">
      <w:pPr>
        <w:numPr>
          <w:ilvl w:val="0"/>
          <w:numId w:val="33"/>
        </w:numPr>
        <w:tabs>
          <w:tab w:val="clear" w:pos="1080"/>
        </w:tabs>
        <w:spacing w:line="340" w:lineRule="exact"/>
        <w:ind w:left="567"/>
        <w:jc w:val="both"/>
      </w:pPr>
      <w:r w:rsidRPr="0017427B">
        <w:t>Koszt usunięcia wad będzie uiszczony przez Wykonawcę w terminie wyznaczonym przez Zamawiającego lub potrącany z niezapłaconych faktur Wykonawcy.</w:t>
      </w:r>
    </w:p>
    <w:p w:rsidR="00410BEE" w:rsidRPr="00410BEE" w:rsidRDefault="00410BEE" w:rsidP="00410BEE">
      <w:pPr>
        <w:pStyle w:val="Akapitzlist"/>
        <w:spacing w:line="320" w:lineRule="exact"/>
        <w:ind w:left="0"/>
        <w:jc w:val="center"/>
        <w:rPr>
          <w:b/>
        </w:rPr>
      </w:pPr>
      <w:r w:rsidRPr="00410BEE">
        <w:rPr>
          <w:b/>
        </w:rPr>
        <w:t>§ 8</w:t>
      </w:r>
    </w:p>
    <w:p w:rsidR="00410BEE" w:rsidRPr="0017427B" w:rsidRDefault="00410BEE" w:rsidP="00410BEE">
      <w:pPr>
        <w:pStyle w:val="Akapitzlist"/>
        <w:spacing w:line="340" w:lineRule="exact"/>
        <w:ind w:left="0"/>
        <w:jc w:val="center"/>
      </w:pPr>
      <w:r>
        <w:rPr>
          <w:b/>
        </w:rPr>
        <w:t>ZABEZPIECZENIE</w:t>
      </w:r>
      <w:r w:rsidRPr="00410BEE">
        <w:rPr>
          <w:b/>
        </w:rPr>
        <w:t xml:space="preserve"> NALEŻYTEGO WYKONANIA UMOWY.</w:t>
      </w:r>
    </w:p>
    <w:p w:rsidR="00410BEE" w:rsidRPr="00186E58" w:rsidRDefault="00410BEE" w:rsidP="00410BEE">
      <w:pPr>
        <w:numPr>
          <w:ilvl w:val="6"/>
          <w:numId w:val="33"/>
        </w:numPr>
        <w:tabs>
          <w:tab w:val="clear" w:pos="5040"/>
          <w:tab w:val="num" w:pos="567"/>
        </w:tabs>
        <w:suppressAutoHyphens/>
        <w:overflowPunct w:val="0"/>
        <w:autoSpaceDE w:val="0"/>
        <w:spacing w:line="320" w:lineRule="exact"/>
        <w:ind w:left="567" w:hanging="567"/>
        <w:jc w:val="both"/>
        <w:textAlignment w:val="baseline"/>
      </w:pPr>
      <w:r w:rsidRPr="00186E58">
        <w:t xml:space="preserve">Wykonawca wniesie Zamawiającemu do dnia podpisania umowy zabezpieczenie należytego wykonania umowy w wysokości 10% wartości brutto przedmiotu umowy, co stanowi kwotę </w:t>
      </w:r>
      <w:r w:rsidRPr="00186E58">
        <w:rPr>
          <w:b/>
        </w:rPr>
        <w:t>……………… zł</w:t>
      </w:r>
      <w:r w:rsidRPr="00186E58">
        <w:t xml:space="preserve"> /słownie …………………………… złotych </w:t>
      </w:r>
    </w:p>
    <w:p w:rsidR="00410BEE" w:rsidRPr="00186E58" w:rsidRDefault="00410BEE" w:rsidP="00410BEE">
      <w:pPr>
        <w:numPr>
          <w:ilvl w:val="6"/>
          <w:numId w:val="33"/>
        </w:numPr>
        <w:tabs>
          <w:tab w:val="clear" w:pos="5040"/>
          <w:tab w:val="num" w:pos="567"/>
        </w:tabs>
        <w:suppressAutoHyphens/>
        <w:overflowPunct w:val="0"/>
        <w:autoSpaceDE w:val="0"/>
        <w:spacing w:line="320" w:lineRule="exact"/>
        <w:ind w:left="567" w:hanging="567"/>
        <w:jc w:val="both"/>
        <w:textAlignment w:val="baseline"/>
      </w:pPr>
      <w:r w:rsidRPr="00186E58">
        <w:t>Wniesienie zabezpieczenia nastąpi w formie: …………………………………………</w:t>
      </w:r>
    </w:p>
    <w:p w:rsidR="00410BEE" w:rsidRPr="00186E58" w:rsidRDefault="00410BEE" w:rsidP="00410BEE">
      <w:pPr>
        <w:numPr>
          <w:ilvl w:val="6"/>
          <w:numId w:val="33"/>
        </w:numPr>
        <w:tabs>
          <w:tab w:val="clear" w:pos="5040"/>
          <w:tab w:val="num" w:pos="567"/>
        </w:tabs>
        <w:suppressAutoHyphens/>
        <w:overflowPunct w:val="0"/>
        <w:autoSpaceDE w:val="0"/>
        <w:spacing w:line="320" w:lineRule="exact"/>
        <w:ind w:left="567" w:hanging="567"/>
        <w:jc w:val="both"/>
        <w:textAlignment w:val="baseline"/>
      </w:pPr>
      <w:r w:rsidRPr="00186E58">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410BEE" w:rsidRPr="00186E58" w:rsidRDefault="00410BEE" w:rsidP="00410BEE">
      <w:pPr>
        <w:tabs>
          <w:tab w:val="num" w:pos="567"/>
        </w:tabs>
        <w:overflowPunct w:val="0"/>
        <w:autoSpaceDE w:val="0"/>
        <w:spacing w:line="320" w:lineRule="exact"/>
        <w:ind w:left="567" w:hanging="567"/>
        <w:jc w:val="both"/>
        <w:textAlignment w:val="baseline"/>
      </w:pPr>
      <w:r w:rsidRPr="00186E58">
        <w:t>-</w:t>
      </w:r>
      <w:r w:rsidRPr="00186E58">
        <w:tab/>
        <w:t>70 % kwoty zabezpieczenia zostanie zwrócone lub zwolnione do 30 dni od dnia wykonania przez Wykonawcę przedmiotu umowy,</w:t>
      </w:r>
    </w:p>
    <w:p w:rsidR="00410BEE" w:rsidRPr="00186E58" w:rsidRDefault="00410BEE" w:rsidP="00410BEE">
      <w:pPr>
        <w:tabs>
          <w:tab w:val="num" w:pos="567"/>
        </w:tabs>
        <w:overflowPunct w:val="0"/>
        <w:autoSpaceDE w:val="0"/>
        <w:spacing w:line="320" w:lineRule="exact"/>
        <w:ind w:left="567" w:hanging="567"/>
        <w:jc w:val="both"/>
        <w:textAlignment w:val="baseline"/>
      </w:pPr>
      <w:r w:rsidRPr="00186E58">
        <w:t>-</w:t>
      </w:r>
      <w:r w:rsidRPr="00186E58">
        <w:tab/>
        <w:t>30 % kwoty zabezpieczenia zostanie pozostawione na zabezpieczenie roszczeń z tytułu rękojmi za wady. Zwrot lub zwolnienie zabezpieczenia nastąpi nie później niż w 15 dni po upływie okresu rękojmi za wady.</w:t>
      </w:r>
    </w:p>
    <w:p w:rsidR="00410BEE" w:rsidRDefault="00410BEE" w:rsidP="00C25712">
      <w:pPr>
        <w:spacing w:line="340" w:lineRule="exact"/>
        <w:jc w:val="center"/>
        <w:rPr>
          <w:b/>
        </w:rPr>
      </w:pPr>
    </w:p>
    <w:p w:rsidR="0017427B" w:rsidRPr="0017427B" w:rsidRDefault="0017427B" w:rsidP="00C25712">
      <w:pPr>
        <w:spacing w:line="340" w:lineRule="exact"/>
        <w:jc w:val="center"/>
        <w:rPr>
          <w:b/>
        </w:rPr>
      </w:pPr>
      <w:r w:rsidRPr="0017427B">
        <w:rPr>
          <w:b/>
        </w:rPr>
        <w:t xml:space="preserve">§ </w:t>
      </w:r>
      <w:r w:rsidR="006520EC">
        <w:rPr>
          <w:b/>
        </w:rPr>
        <w:t>9</w:t>
      </w:r>
    </w:p>
    <w:p w:rsidR="0017427B" w:rsidRPr="0017427B" w:rsidRDefault="0017427B" w:rsidP="00C25712">
      <w:pPr>
        <w:spacing w:line="340" w:lineRule="exact"/>
        <w:jc w:val="center"/>
        <w:rPr>
          <w:b/>
        </w:rPr>
      </w:pPr>
      <w:r w:rsidRPr="0017427B">
        <w:rPr>
          <w:b/>
        </w:rPr>
        <w:t>UBEZPIECZENIA.</w:t>
      </w:r>
    </w:p>
    <w:p w:rsidR="0017427B" w:rsidRPr="0017427B" w:rsidRDefault="0017427B" w:rsidP="00C25712">
      <w:pPr>
        <w:numPr>
          <w:ilvl w:val="0"/>
          <w:numId w:val="34"/>
        </w:numPr>
        <w:tabs>
          <w:tab w:val="clear" w:pos="3240"/>
        </w:tabs>
        <w:spacing w:line="340" w:lineRule="exact"/>
        <w:ind w:left="567"/>
        <w:jc w:val="both"/>
      </w:pPr>
      <w:r w:rsidRPr="0017427B">
        <w:t>Wykonawca winien wykupić we własnym zakresie i na swój koszt ubezpieczenie pracowników od nieszczęśliwych wypadków oraz ubezpieczyć przedmiot umowy. Ubezpieczenie to winno obejmować:</w:t>
      </w:r>
    </w:p>
    <w:p w:rsidR="0017427B" w:rsidRPr="0017427B" w:rsidRDefault="0017427B" w:rsidP="00C25712">
      <w:pPr>
        <w:numPr>
          <w:ilvl w:val="1"/>
          <w:numId w:val="34"/>
        </w:numPr>
        <w:tabs>
          <w:tab w:val="clear" w:pos="1647"/>
        </w:tabs>
        <w:spacing w:line="340" w:lineRule="exact"/>
        <w:ind w:left="1134"/>
        <w:jc w:val="both"/>
      </w:pPr>
      <w:r w:rsidRPr="0017427B">
        <w:t>roboty wraz z materiałami i urządzeniami przeznaczonymi do wbudowania, do pełnej wartości z tytułu wszelkich strat lub szkód niezależnie od przyczyny, powstałych z innych przyczyn niż działanie siły wyższej lub ryzyko przypisywane na podstawie niniejszej umowy Inwestorowi,</w:t>
      </w:r>
    </w:p>
    <w:p w:rsidR="0017427B" w:rsidRPr="0017427B" w:rsidRDefault="0017427B" w:rsidP="00C25712">
      <w:pPr>
        <w:numPr>
          <w:ilvl w:val="1"/>
          <w:numId w:val="34"/>
        </w:numPr>
        <w:tabs>
          <w:tab w:val="clear" w:pos="1647"/>
        </w:tabs>
        <w:spacing w:line="340" w:lineRule="exact"/>
        <w:ind w:left="1134"/>
        <w:jc w:val="both"/>
      </w:pPr>
      <w:r w:rsidRPr="0017427B">
        <w:t>sprzęt Wykonawcy oraz inne przedmioty wniesione przez Wykonawcę na kwotę niezbędną do ich ewentualnego zastąpienia .</w:t>
      </w:r>
    </w:p>
    <w:p w:rsidR="0017427B" w:rsidRPr="0017427B" w:rsidRDefault="0017427B" w:rsidP="00C25712">
      <w:pPr>
        <w:numPr>
          <w:ilvl w:val="0"/>
          <w:numId w:val="34"/>
        </w:numPr>
        <w:tabs>
          <w:tab w:val="clear" w:pos="3240"/>
        </w:tabs>
        <w:spacing w:line="340" w:lineRule="exact"/>
        <w:ind w:left="567"/>
        <w:jc w:val="both"/>
      </w:pPr>
      <w:r w:rsidRPr="0017427B">
        <w:t>Wykonawca może zastąpić ubezpieczenie określone w ust.1 przez polisę globalną, która obejmuje między innymi elementy zawarte w ust.1.</w:t>
      </w:r>
    </w:p>
    <w:p w:rsidR="0017427B" w:rsidRPr="00A661E8" w:rsidRDefault="0017427B" w:rsidP="00C25712">
      <w:pPr>
        <w:pStyle w:val="Akapitzlist"/>
        <w:numPr>
          <w:ilvl w:val="0"/>
          <w:numId w:val="34"/>
        </w:numPr>
        <w:tabs>
          <w:tab w:val="clear" w:pos="3240"/>
        </w:tabs>
        <w:spacing w:line="340" w:lineRule="exact"/>
        <w:ind w:left="567"/>
        <w:jc w:val="both"/>
        <w:rPr>
          <w:u w:val="single"/>
        </w:rPr>
      </w:pPr>
      <w:r w:rsidRPr="0017427B">
        <w:t>Wykonawca jest zobowiązany do ubezpieczenia się od odpowiedzialności cywilnej za szkody osobowe i rzeczowe, wyrządzone osobom trzecim, w związku z wykonywaniem przedmiotu zamówienia.</w:t>
      </w:r>
    </w:p>
    <w:p w:rsidR="0017427B" w:rsidRPr="0017427B" w:rsidRDefault="0017427B" w:rsidP="00C25712">
      <w:pPr>
        <w:spacing w:line="340" w:lineRule="exact"/>
        <w:ind w:left="567"/>
        <w:jc w:val="both"/>
        <w:rPr>
          <w:u w:val="single"/>
        </w:rPr>
      </w:pPr>
      <w:r w:rsidRPr="0017427B">
        <w:t>Przez osoby trzecie należy rozumieć w szczególności pracowników Zamawiającego, Wykonawcy, Podwykonawców, członków zarządów oraz właścicieli wyżej wymienionych, a także inne osoby, które mogą być narażone na szkody osobowe lub majątkowe w związku z wykonywaniem przedmiotu umowy.</w:t>
      </w:r>
    </w:p>
    <w:p w:rsidR="0017427B" w:rsidRPr="0017427B" w:rsidRDefault="0017427B" w:rsidP="00C25712">
      <w:pPr>
        <w:spacing w:line="340" w:lineRule="exact"/>
        <w:ind w:left="567"/>
        <w:jc w:val="both"/>
        <w:rPr>
          <w:u w:val="single"/>
        </w:rPr>
      </w:pPr>
      <w:r w:rsidRPr="0017427B">
        <w:t>Ubezpieczenie obejmować będzie szkody osobowe i rzeczowe bez ograniczeń.</w:t>
      </w:r>
    </w:p>
    <w:p w:rsidR="006520EC" w:rsidRPr="0017427B" w:rsidRDefault="006520EC" w:rsidP="00C25712">
      <w:pPr>
        <w:spacing w:line="340" w:lineRule="exact"/>
        <w:jc w:val="both"/>
        <w:rPr>
          <w:bCs/>
        </w:rPr>
      </w:pPr>
    </w:p>
    <w:p w:rsidR="0017427B" w:rsidRPr="0017427B" w:rsidRDefault="0017427B" w:rsidP="00C25712">
      <w:pPr>
        <w:spacing w:line="340" w:lineRule="exact"/>
        <w:jc w:val="center"/>
        <w:rPr>
          <w:b/>
        </w:rPr>
      </w:pPr>
      <w:r w:rsidRPr="0017427B">
        <w:rPr>
          <w:b/>
        </w:rPr>
        <w:t xml:space="preserve">§ </w:t>
      </w:r>
      <w:r w:rsidR="006520EC">
        <w:rPr>
          <w:b/>
        </w:rPr>
        <w:t>10</w:t>
      </w:r>
    </w:p>
    <w:p w:rsidR="0017427B" w:rsidRPr="0017427B" w:rsidRDefault="0017427B" w:rsidP="00C25712">
      <w:pPr>
        <w:spacing w:line="340" w:lineRule="exact"/>
        <w:jc w:val="center"/>
        <w:rPr>
          <w:b/>
        </w:rPr>
      </w:pPr>
      <w:r w:rsidRPr="0017427B">
        <w:rPr>
          <w:b/>
        </w:rPr>
        <w:t>KARY UMOWNE.</w:t>
      </w:r>
    </w:p>
    <w:p w:rsidR="0017427B" w:rsidRPr="0017427B" w:rsidRDefault="0017427B" w:rsidP="00C25712">
      <w:pPr>
        <w:numPr>
          <w:ilvl w:val="0"/>
          <w:numId w:val="29"/>
        </w:numPr>
        <w:tabs>
          <w:tab w:val="clear" w:pos="1080"/>
        </w:tabs>
        <w:spacing w:line="340" w:lineRule="exact"/>
        <w:ind w:left="567"/>
        <w:jc w:val="both"/>
      </w:pPr>
      <w:r w:rsidRPr="0017427B">
        <w:t>Strony postanawiają, że obowiązującą formą odszkodowania za niewykonanie lub nienależyte wykonanie przedmiotu umowy są kary umowne.</w:t>
      </w:r>
    </w:p>
    <w:p w:rsidR="0017427B" w:rsidRPr="0017427B" w:rsidRDefault="0017427B" w:rsidP="00C25712">
      <w:pPr>
        <w:numPr>
          <w:ilvl w:val="0"/>
          <w:numId w:val="29"/>
        </w:numPr>
        <w:tabs>
          <w:tab w:val="clear" w:pos="1080"/>
        </w:tabs>
        <w:spacing w:line="340" w:lineRule="exact"/>
        <w:ind w:left="567"/>
        <w:jc w:val="both"/>
      </w:pPr>
      <w:r w:rsidRPr="0017427B">
        <w:t>Kary te będą naliczane w następujących przypadkach i wysokościach:</w:t>
      </w:r>
    </w:p>
    <w:p w:rsidR="0017427B" w:rsidRPr="0017427B" w:rsidRDefault="0017427B" w:rsidP="00C25712">
      <w:pPr>
        <w:numPr>
          <w:ilvl w:val="1"/>
          <w:numId w:val="29"/>
        </w:numPr>
        <w:tabs>
          <w:tab w:val="clear" w:pos="1647"/>
        </w:tabs>
        <w:spacing w:line="340" w:lineRule="exact"/>
        <w:ind w:left="1134"/>
        <w:jc w:val="both"/>
      </w:pPr>
      <w:r w:rsidRPr="0017427B">
        <w:t>Za nieterminową realizację przedmiotu umowy Wykonawca zobowiązuje się do zapłaty Zamawiającemu kary umownej wysokości 0,2% wartości umowy brutto, za każdy dzień opóźnienia, licząc od dnia następnego po terminie wyznaczonym w umowie na dzień jej wykonania.</w:t>
      </w:r>
    </w:p>
    <w:p w:rsidR="0017427B" w:rsidRPr="0017427B" w:rsidRDefault="0017427B" w:rsidP="00C25712">
      <w:pPr>
        <w:spacing w:line="340" w:lineRule="exact"/>
        <w:ind w:left="1134" w:hanging="567"/>
        <w:jc w:val="both"/>
        <w:rPr>
          <w:b/>
          <w:bCs/>
        </w:rPr>
      </w:pPr>
      <w:r w:rsidRPr="0017427B">
        <w:t>2)</w:t>
      </w:r>
      <w:r w:rsidRPr="0017427B">
        <w:tab/>
        <w:t>W razie nieprzystąpienia przez Wykonawcę do realizacji umowy lub odstąpienia od umowy przez Zamawiającego z przyczyn leżących po stronie Wykonawcy,</w:t>
      </w:r>
      <w:r w:rsidR="003D51AB">
        <w:t xml:space="preserve"> </w:t>
      </w:r>
      <w:r w:rsidRPr="0017427B">
        <w:t xml:space="preserve">Wykonawca zobowiązany będzie do zapłaty Zamawiającemu kary umownej w  wysokości 10% wartości umowy brutto. Powyższe nie dotyczy przypadku o którym mowa w </w:t>
      </w:r>
      <w:r w:rsidRPr="0017427B">
        <w:rPr>
          <w:bCs/>
        </w:rPr>
        <w:t>§ 10 ust.2.</w:t>
      </w:r>
    </w:p>
    <w:p w:rsidR="0017427B" w:rsidRPr="0017427B" w:rsidRDefault="0017427B" w:rsidP="00C25712">
      <w:pPr>
        <w:numPr>
          <w:ilvl w:val="3"/>
          <w:numId w:val="29"/>
        </w:numPr>
        <w:tabs>
          <w:tab w:val="clear" w:pos="3087"/>
        </w:tabs>
        <w:spacing w:line="340" w:lineRule="exact"/>
        <w:ind w:left="1134"/>
        <w:jc w:val="both"/>
      </w:pPr>
      <w:r w:rsidRPr="0017427B">
        <w:t>Za opóźnienie w usunięciu wad ujawnionych Wykonawca zobowiązuje się zapłacić Zamawiającemu karę umowną w wysokości 0,1 % wartości umowy brutto za każdy dzień opóźnienia liczony od dnia wyznaczonego na usuniecie wad.</w:t>
      </w:r>
    </w:p>
    <w:p w:rsidR="0017427B" w:rsidRPr="0017427B" w:rsidRDefault="0017427B" w:rsidP="00C25712">
      <w:pPr>
        <w:numPr>
          <w:ilvl w:val="4"/>
          <w:numId w:val="29"/>
        </w:numPr>
        <w:tabs>
          <w:tab w:val="clear" w:pos="3240"/>
        </w:tabs>
        <w:spacing w:line="340" w:lineRule="exact"/>
        <w:ind w:left="567"/>
        <w:jc w:val="both"/>
      </w:pPr>
      <w:r w:rsidRPr="0017427B">
        <w:t>W przypadku, gdy szkoda spowodowana niewykonaniem lub nienależytym wykonaniem umowy przekroczy wysokość kar umownych, Zamawiający niezależnie od kar umownych zastrzeżonych w umowie, ma prawo do dochodzenia odszkodowania uzupełniającego na zasadach ogólnych, określonych w Kodeksie Cywilnym.</w:t>
      </w:r>
    </w:p>
    <w:p w:rsidR="0017427B" w:rsidRPr="0017427B" w:rsidRDefault="0017427B" w:rsidP="00C25712">
      <w:pPr>
        <w:spacing w:line="340" w:lineRule="exact"/>
        <w:jc w:val="both"/>
        <w:rPr>
          <w:b/>
          <w:bCs/>
        </w:rPr>
      </w:pPr>
    </w:p>
    <w:p w:rsidR="0017427B" w:rsidRPr="0017427B" w:rsidRDefault="0017427B" w:rsidP="00C25712">
      <w:pPr>
        <w:spacing w:line="340" w:lineRule="exact"/>
        <w:jc w:val="center"/>
        <w:rPr>
          <w:b/>
          <w:bCs/>
        </w:rPr>
      </w:pPr>
      <w:r w:rsidRPr="0017427B">
        <w:rPr>
          <w:b/>
          <w:bCs/>
        </w:rPr>
        <w:t>§ 1</w:t>
      </w:r>
      <w:r w:rsidR="006520EC">
        <w:rPr>
          <w:b/>
          <w:bCs/>
        </w:rPr>
        <w:t>1</w:t>
      </w:r>
    </w:p>
    <w:p w:rsidR="0017427B" w:rsidRPr="0017427B" w:rsidRDefault="0017427B" w:rsidP="00C25712">
      <w:pPr>
        <w:spacing w:line="340" w:lineRule="exact"/>
        <w:jc w:val="center"/>
        <w:rPr>
          <w:b/>
          <w:bCs/>
        </w:rPr>
      </w:pPr>
      <w:r w:rsidRPr="0017427B">
        <w:rPr>
          <w:b/>
          <w:bCs/>
        </w:rPr>
        <w:t>ODSTĄPIENIE OD UMOWY I ZMIANA UMOWY.</w:t>
      </w:r>
    </w:p>
    <w:p w:rsidR="0017427B" w:rsidRPr="0017427B" w:rsidRDefault="0017427B" w:rsidP="00C25712">
      <w:pPr>
        <w:numPr>
          <w:ilvl w:val="0"/>
          <w:numId w:val="36"/>
        </w:numPr>
        <w:tabs>
          <w:tab w:val="clear" w:pos="3240"/>
        </w:tabs>
        <w:spacing w:line="340" w:lineRule="exact"/>
        <w:ind w:left="567"/>
        <w:jc w:val="both"/>
        <w:rPr>
          <w:bCs/>
        </w:rPr>
      </w:pPr>
      <w:r w:rsidRPr="0017427B">
        <w:t>Strony dopuszczają możliwość zmiany warunków umowy - z zastrzeżeniem art.144 ustawy Prawo zamówień publicznych.</w:t>
      </w:r>
    </w:p>
    <w:p w:rsidR="0017427B" w:rsidRPr="0017427B" w:rsidRDefault="0017427B" w:rsidP="00C25712">
      <w:pPr>
        <w:numPr>
          <w:ilvl w:val="0"/>
          <w:numId w:val="36"/>
        </w:numPr>
        <w:tabs>
          <w:tab w:val="clear" w:pos="3240"/>
        </w:tabs>
        <w:spacing w:line="340" w:lineRule="exact"/>
        <w:ind w:left="567"/>
        <w:jc w:val="both"/>
        <w:rPr>
          <w:bCs/>
        </w:rPr>
      </w:pPr>
      <w:r w:rsidRPr="0017427B">
        <w:t xml:space="preserve">Zamawiający zastrzega sobie prawo do jednostronnego odstąpienia od umowy w razie wystąpienia istotnej zmiany okoliczności powodującej, że jej wykonanie nie leży w interesie publicznym, czego nie można było przewidzieć chwili zawarcia umowy. </w:t>
      </w:r>
    </w:p>
    <w:p w:rsidR="0017427B" w:rsidRPr="0017427B" w:rsidRDefault="0017427B" w:rsidP="00C25712">
      <w:pPr>
        <w:spacing w:line="340" w:lineRule="exact"/>
        <w:ind w:left="567"/>
        <w:jc w:val="both"/>
        <w:rPr>
          <w:bCs/>
        </w:rPr>
      </w:pPr>
      <w:r w:rsidRPr="0017427B">
        <w:t xml:space="preserve">Odstąpienie może nastąpić w terminie 30 dni od powzięcia wiadomości o powyższych okolicznościach. </w:t>
      </w:r>
      <w:r w:rsidRPr="0017427B">
        <w:br/>
      </w:r>
      <w:r w:rsidRPr="0017427B">
        <w:rPr>
          <w:bCs/>
        </w:rPr>
        <w:t>W razie odstąpienia od umowy Wykonawcy przysługuje wynagrodzenie należne z tytułu wykonania części umowy.</w:t>
      </w:r>
    </w:p>
    <w:p w:rsidR="0017427B" w:rsidRPr="0017427B" w:rsidRDefault="0017427B" w:rsidP="00C25712">
      <w:pPr>
        <w:spacing w:line="340" w:lineRule="exact"/>
        <w:ind w:left="567" w:hanging="567"/>
        <w:jc w:val="both"/>
      </w:pPr>
      <w:r w:rsidRPr="0017427B">
        <w:t>3.</w:t>
      </w:r>
      <w:r w:rsidRPr="0017427B">
        <w:tab/>
        <w:t>Zamawiający ma prawo odstąpienia od umowy w trybie natychmiastowym w</w:t>
      </w:r>
      <w:r w:rsidR="00436C43">
        <w:t> </w:t>
      </w:r>
      <w:r w:rsidRPr="0017427B">
        <w:t>przypadku rażącego naruszenia przez Wykonawcę przepisów ustawy – Prawo geologiczne górnicze</w:t>
      </w:r>
      <w:r w:rsidR="00C54347">
        <w:t>.</w:t>
      </w:r>
      <w:r w:rsidRPr="0017427B">
        <w:t xml:space="preserve"> W takim przypadku Wykonawcy nie przysługuje roszczenie z tytułu odstąpienia od umowy przez Zamawiającego jak również nie może żądać od Zamawiającego zapłaty kary umownej.</w:t>
      </w:r>
    </w:p>
    <w:p w:rsidR="0017427B" w:rsidRPr="0017427B" w:rsidRDefault="0017427B" w:rsidP="00C25712">
      <w:pPr>
        <w:spacing w:line="340" w:lineRule="exact"/>
        <w:ind w:left="567" w:hanging="567"/>
        <w:jc w:val="both"/>
        <w:rPr>
          <w:bCs/>
        </w:rPr>
      </w:pPr>
      <w:r w:rsidRPr="0017427B">
        <w:rPr>
          <w:bCs/>
        </w:rPr>
        <w:t>4.</w:t>
      </w:r>
      <w:r w:rsidRPr="0017427B">
        <w:rPr>
          <w:bCs/>
        </w:rPr>
        <w:tab/>
        <w:t>Strony przewidują możliwości zmiany postanowień umowy w zakresie:</w:t>
      </w:r>
    </w:p>
    <w:p w:rsidR="0017427B" w:rsidRDefault="0017427B" w:rsidP="00C25712">
      <w:pPr>
        <w:spacing w:line="340" w:lineRule="exact"/>
        <w:ind w:left="1134" w:hanging="567"/>
        <w:jc w:val="both"/>
        <w:rPr>
          <w:bCs/>
        </w:rPr>
      </w:pPr>
      <w:r w:rsidRPr="0017427B">
        <w:rPr>
          <w:bCs/>
        </w:rPr>
        <w:t>1)</w:t>
      </w:r>
      <w:r w:rsidRPr="0017427B">
        <w:rPr>
          <w:bCs/>
        </w:rPr>
        <w:tab/>
        <w:t>zmiany terminu wykonania umowy na skutek:</w:t>
      </w:r>
    </w:p>
    <w:p w:rsidR="003D51AB" w:rsidRDefault="003D51AB" w:rsidP="00C25712">
      <w:pPr>
        <w:spacing w:line="340" w:lineRule="exact"/>
        <w:ind w:left="1134" w:hanging="567"/>
        <w:jc w:val="both"/>
        <w:rPr>
          <w:bCs/>
        </w:rPr>
      </w:pPr>
      <w:r>
        <w:rPr>
          <w:bCs/>
        </w:rPr>
        <w:t>a)</w:t>
      </w:r>
      <w:r>
        <w:rPr>
          <w:bCs/>
        </w:rPr>
        <w:tab/>
      </w:r>
      <w:r w:rsidR="0017427B" w:rsidRPr="003D51AB">
        <w:rPr>
          <w:bCs/>
        </w:rPr>
        <w:t>zmian spowodowanych warunkami geologicznymi, w szczególności zagrożeniami naturalnymi,</w:t>
      </w:r>
    </w:p>
    <w:p w:rsidR="0017427B" w:rsidRDefault="003D51AB" w:rsidP="00C25712">
      <w:pPr>
        <w:spacing w:line="340" w:lineRule="exact"/>
        <w:ind w:left="1134" w:hanging="567"/>
        <w:jc w:val="both"/>
        <w:rPr>
          <w:bCs/>
        </w:rPr>
      </w:pPr>
      <w:r>
        <w:rPr>
          <w:bCs/>
        </w:rPr>
        <w:t>b)</w:t>
      </w:r>
      <w:r>
        <w:rPr>
          <w:bCs/>
        </w:rPr>
        <w:tab/>
      </w:r>
      <w:r w:rsidR="0017427B" w:rsidRPr="0017427B">
        <w:rPr>
          <w:bCs/>
        </w:rPr>
        <w:t>zmian spowodowanych koniecznością prowadzenia akcji ratowniczej,</w:t>
      </w:r>
    </w:p>
    <w:p w:rsidR="0017427B" w:rsidRPr="003D51AB" w:rsidRDefault="003D51AB" w:rsidP="00C25712">
      <w:pPr>
        <w:spacing w:line="340" w:lineRule="exact"/>
        <w:ind w:left="1134" w:hanging="567"/>
        <w:jc w:val="both"/>
        <w:rPr>
          <w:bCs/>
        </w:rPr>
      </w:pPr>
      <w:r>
        <w:rPr>
          <w:bCs/>
        </w:rPr>
        <w:t>c)</w:t>
      </w:r>
      <w:r>
        <w:rPr>
          <w:bCs/>
        </w:rPr>
        <w:tab/>
      </w:r>
      <w:r w:rsidR="0017427B" w:rsidRPr="003D51AB">
        <w:rPr>
          <w:bCs/>
        </w:rPr>
        <w:t>zmian będących następstwem okoliczności leżących po stronie Zamawiającego, w szczególności:</w:t>
      </w:r>
    </w:p>
    <w:p w:rsidR="0017427B" w:rsidRPr="0017427B" w:rsidRDefault="0017427B" w:rsidP="00C25712">
      <w:pPr>
        <w:spacing w:line="340" w:lineRule="exact"/>
        <w:ind w:left="1701" w:hanging="567"/>
        <w:jc w:val="both"/>
        <w:rPr>
          <w:bCs/>
        </w:rPr>
      </w:pPr>
      <w:r w:rsidRPr="0017427B">
        <w:rPr>
          <w:bCs/>
        </w:rPr>
        <w:t>-</w:t>
      </w:r>
      <w:r w:rsidRPr="0017427B">
        <w:rPr>
          <w:bCs/>
        </w:rPr>
        <w:tab/>
        <w:t>konieczności wprowadzenia zmian wynikłych w trakcie realizacji przedmiotu umowy,</w:t>
      </w:r>
    </w:p>
    <w:p w:rsidR="0017427B" w:rsidRPr="0017427B" w:rsidRDefault="0017427B" w:rsidP="00C25712">
      <w:pPr>
        <w:spacing w:line="340" w:lineRule="exact"/>
        <w:ind w:left="1701" w:hanging="567"/>
        <w:jc w:val="both"/>
        <w:rPr>
          <w:bCs/>
        </w:rPr>
      </w:pPr>
      <w:r w:rsidRPr="0017427B">
        <w:rPr>
          <w:bCs/>
        </w:rPr>
        <w:t>-</w:t>
      </w:r>
      <w:r w:rsidRPr="0017427B">
        <w:rPr>
          <w:bCs/>
        </w:rPr>
        <w:tab/>
        <w:t>wstrzymania wykonania umowy przez Zamawiającego, np. w wyniku awarii maszyn lub urządzeń udostępnianych Wykonawcy przez Zamawiającego,</w:t>
      </w:r>
    </w:p>
    <w:p w:rsidR="0017427B" w:rsidRDefault="008A4EFC" w:rsidP="008A4EFC">
      <w:pPr>
        <w:pStyle w:val="Akapitzlist"/>
        <w:spacing w:line="340" w:lineRule="exact"/>
        <w:ind w:left="1134" w:hanging="567"/>
        <w:jc w:val="both"/>
        <w:rPr>
          <w:bCs/>
        </w:rPr>
      </w:pPr>
      <w:r>
        <w:rPr>
          <w:bCs/>
        </w:rPr>
        <w:t>d)</w:t>
      </w:r>
      <w:r>
        <w:rPr>
          <w:bCs/>
        </w:rPr>
        <w:tab/>
      </w:r>
      <w:r w:rsidR="0017427B" w:rsidRPr="003D51AB">
        <w:rPr>
          <w:bCs/>
        </w:rPr>
        <w:t>zmian będących następstwem działania organów nadzorczych,</w:t>
      </w:r>
    </w:p>
    <w:p w:rsidR="0017427B" w:rsidRPr="008A4EFC" w:rsidRDefault="008A4EFC" w:rsidP="008A4EFC">
      <w:pPr>
        <w:pStyle w:val="Akapitzlist"/>
        <w:spacing w:line="340" w:lineRule="exact"/>
        <w:ind w:left="1134" w:hanging="567"/>
        <w:jc w:val="both"/>
        <w:rPr>
          <w:bCs/>
        </w:rPr>
      </w:pPr>
      <w:r>
        <w:rPr>
          <w:bCs/>
        </w:rPr>
        <w:t>e)</w:t>
      </w:r>
      <w:r>
        <w:rPr>
          <w:bCs/>
        </w:rPr>
        <w:tab/>
      </w:r>
      <w:r w:rsidR="0017427B" w:rsidRPr="008A4EFC">
        <w:rPr>
          <w:bCs/>
        </w:rPr>
        <w:t>wystąpienia innych okoliczności zewnętrznych niezależnych od Zamawiającego lub Wykonawcy.</w:t>
      </w:r>
    </w:p>
    <w:p w:rsidR="0017427B" w:rsidRPr="0017427B" w:rsidRDefault="0017427B" w:rsidP="008A4EFC">
      <w:pPr>
        <w:spacing w:line="360" w:lineRule="exact"/>
        <w:ind w:left="567"/>
        <w:jc w:val="both"/>
        <w:rPr>
          <w:bCs/>
        </w:rPr>
      </w:pPr>
      <w:r w:rsidRPr="0017427B">
        <w:rPr>
          <w:bCs/>
        </w:rPr>
        <w:t>W przypadku wystąpienia którejkolwiek z okoliczności wymienionych wyżej, termin wykonania umowy może ulec przedłużeniu o czas niezbędny do zakończenia wykonywania jej przedmiotów sposób należyty, nie dłużej jednak niż okres trwania tych okoliczności.</w:t>
      </w:r>
    </w:p>
    <w:p w:rsidR="0017427B" w:rsidRPr="0017427B" w:rsidRDefault="0017427B" w:rsidP="008A4EFC">
      <w:pPr>
        <w:spacing w:line="360" w:lineRule="exact"/>
        <w:ind w:left="1134" w:hanging="567"/>
        <w:jc w:val="both"/>
        <w:rPr>
          <w:bCs/>
        </w:rPr>
      </w:pPr>
      <w:r w:rsidRPr="0017427B">
        <w:rPr>
          <w:bCs/>
        </w:rPr>
        <w:t>2)</w:t>
      </w:r>
      <w:r w:rsidRPr="0017427B">
        <w:rPr>
          <w:bCs/>
        </w:rPr>
        <w:tab/>
        <w:t>zmiany zakresu przedmiotu umowy w przypadku:</w:t>
      </w:r>
    </w:p>
    <w:p w:rsidR="0017427B" w:rsidRPr="0017427B" w:rsidRDefault="0017427B" w:rsidP="008A4EFC">
      <w:pPr>
        <w:numPr>
          <w:ilvl w:val="0"/>
          <w:numId w:val="53"/>
        </w:numPr>
        <w:tabs>
          <w:tab w:val="clear" w:pos="2547"/>
          <w:tab w:val="num" w:pos="1134"/>
        </w:tabs>
        <w:spacing w:line="360" w:lineRule="exact"/>
        <w:ind w:left="1134"/>
        <w:jc w:val="both"/>
        <w:rPr>
          <w:bCs/>
        </w:rPr>
      </w:pPr>
      <w:r w:rsidRPr="0017427B">
        <w:rPr>
          <w:bCs/>
        </w:rPr>
        <w:t>odmiennych od przyjętych w określeniu przedmiotu zamówienia warunków geologicznych (np. wzrost zagrożeń naturalnych, odmienna tektonika itp.) skutkujące niemożliwością zrealizowania przedmiotu umowy przy dotychczasowych założeniach,</w:t>
      </w:r>
    </w:p>
    <w:p w:rsidR="0017427B" w:rsidRPr="0017427B" w:rsidRDefault="0017427B" w:rsidP="008A4EFC">
      <w:pPr>
        <w:numPr>
          <w:ilvl w:val="0"/>
          <w:numId w:val="53"/>
        </w:numPr>
        <w:spacing w:line="360" w:lineRule="exact"/>
        <w:ind w:left="1134"/>
        <w:jc w:val="both"/>
        <w:rPr>
          <w:bCs/>
        </w:rPr>
      </w:pPr>
      <w:r w:rsidRPr="0017427B">
        <w:rPr>
          <w:bCs/>
        </w:rPr>
        <w:t>konieczności wykonania umowy przy zastosowaniu innych rozwiązań technicznych, technologicznych</w:t>
      </w:r>
      <w:r w:rsidR="00300700">
        <w:rPr>
          <w:bCs/>
        </w:rPr>
        <w:t>,</w:t>
      </w:r>
      <w:r w:rsidRPr="0017427B">
        <w:rPr>
          <w:bCs/>
        </w:rPr>
        <w:t xml:space="preserve"> </w:t>
      </w:r>
    </w:p>
    <w:p w:rsidR="0017427B" w:rsidRPr="0017427B" w:rsidRDefault="0017427B" w:rsidP="008A4EFC">
      <w:pPr>
        <w:numPr>
          <w:ilvl w:val="0"/>
          <w:numId w:val="53"/>
        </w:numPr>
        <w:spacing w:line="360" w:lineRule="exact"/>
        <w:ind w:left="1134"/>
        <w:jc w:val="both"/>
        <w:rPr>
          <w:bCs/>
        </w:rPr>
      </w:pPr>
      <w:r w:rsidRPr="0017427B">
        <w:rPr>
          <w:bCs/>
        </w:rPr>
        <w:t>Zmiany będą wprowadzone wyłącznie w zakresie umożliwiającym oddanie przedmiotu umowy do użytkowania, a Zamawiający może ponieść ryzyko zwiększenia wynagrodzenia z tytułu takich zmian wyłącznie do kwoty równej zwiększonym z tego powodu kosztom.</w:t>
      </w:r>
    </w:p>
    <w:p w:rsidR="0017427B" w:rsidRPr="0017427B" w:rsidRDefault="0017427B" w:rsidP="008A4EFC">
      <w:pPr>
        <w:spacing w:line="360" w:lineRule="exact"/>
        <w:ind w:left="1134" w:hanging="567"/>
        <w:jc w:val="both"/>
        <w:rPr>
          <w:bCs/>
        </w:rPr>
      </w:pPr>
      <w:r w:rsidRPr="0017427B">
        <w:rPr>
          <w:bCs/>
        </w:rPr>
        <w:t>3)</w:t>
      </w:r>
      <w:r w:rsidRPr="0017427B">
        <w:rPr>
          <w:bCs/>
        </w:rPr>
        <w:tab/>
        <w:t>pozostałych zmian gdy:</w:t>
      </w:r>
    </w:p>
    <w:p w:rsidR="0017427B" w:rsidRPr="0017427B" w:rsidRDefault="0017427B" w:rsidP="008A4EFC">
      <w:pPr>
        <w:spacing w:line="360" w:lineRule="exact"/>
        <w:ind w:left="1134" w:hanging="567"/>
        <w:jc w:val="both"/>
        <w:rPr>
          <w:bCs/>
        </w:rPr>
      </w:pPr>
      <w:r w:rsidRPr="0017427B">
        <w:rPr>
          <w:bCs/>
        </w:rPr>
        <w:t>a)</w:t>
      </w:r>
      <w:r w:rsidRPr="0017427B">
        <w:rPr>
          <w:bCs/>
        </w:rPr>
        <w:tab/>
        <w:t>zaistnieją przesłanki ograniczenia przez Zamawiającego zakresu robot będących przedmiotem niniejszej umowy ze względu na brak możliwości pełnego rozeznania warunków górniczo - geologicznych,</w:t>
      </w:r>
    </w:p>
    <w:p w:rsidR="0017427B" w:rsidRDefault="003D51AB" w:rsidP="008A4EFC">
      <w:pPr>
        <w:spacing w:line="360" w:lineRule="exact"/>
        <w:ind w:left="1134" w:hanging="567"/>
        <w:jc w:val="both"/>
        <w:rPr>
          <w:bCs/>
        </w:rPr>
      </w:pPr>
      <w:r>
        <w:rPr>
          <w:bCs/>
        </w:rPr>
        <w:t>b</w:t>
      </w:r>
      <w:r w:rsidR="0017427B" w:rsidRPr="0017427B">
        <w:rPr>
          <w:bCs/>
        </w:rPr>
        <w:t>)</w:t>
      </w:r>
      <w:r w:rsidR="0017427B" w:rsidRPr="0017427B">
        <w:rPr>
          <w:bCs/>
        </w:rPr>
        <w:tab/>
        <w:t>z powodu zmiany powszechnie obowiązujących regulacji prawnych obowiązujących w dniu podpisania umowy.</w:t>
      </w:r>
    </w:p>
    <w:p w:rsidR="00300700" w:rsidRDefault="00300700" w:rsidP="008A4EFC">
      <w:pPr>
        <w:spacing w:line="360" w:lineRule="exact"/>
        <w:ind w:left="1134" w:hanging="567"/>
        <w:jc w:val="both"/>
      </w:pPr>
      <w:r>
        <w:rPr>
          <w:bCs/>
        </w:rPr>
        <w:t>c)</w:t>
      </w:r>
      <w:r>
        <w:rPr>
          <w:bCs/>
        </w:rPr>
        <w:tab/>
      </w:r>
      <w:r w:rsidRPr="00A163B4">
        <w:t xml:space="preserve">zmian powszechnie obowiązujących regulacji prawnych obowiązujących w dniu podpisania umowy. </w:t>
      </w:r>
    </w:p>
    <w:p w:rsidR="00300700" w:rsidRDefault="00300700" w:rsidP="008A4EFC">
      <w:pPr>
        <w:pStyle w:val="Styl"/>
        <w:numPr>
          <w:ilvl w:val="0"/>
          <w:numId w:val="53"/>
        </w:numPr>
        <w:tabs>
          <w:tab w:val="clear" w:pos="2547"/>
          <w:tab w:val="num" w:pos="1134"/>
        </w:tabs>
        <w:spacing w:line="360" w:lineRule="exact"/>
        <w:ind w:left="1134"/>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300700" w:rsidRDefault="00300700" w:rsidP="008A4EFC">
      <w:pPr>
        <w:pStyle w:val="Styl"/>
        <w:numPr>
          <w:ilvl w:val="0"/>
          <w:numId w:val="53"/>
        </w:numPr>
        <w:tabs>
          <w:tab w:val="clear" w:pos="2547"/>
          <w:tab w:val="num" w:pos="1134"/>
        </w:tabs>
        <w:spacing w:line="360" w:lineRule="exact"/>
        <w:ind w:left="1134"/>
        <w:jc w:val="both"/>
        <w:rPr>
          <w:rFonts w:ascii="Times New Roman" w:hAnsi="Times New Roman" w:cs="Times New Roman"/>
        </w:rPr>
      </w:pPr>
      <w:r>
        <w:rPr>
          <w:rFonts w:ascii="Times New Roman" w:hAnsi="Times New Roman" w:cs="Times New Roman"/>
        </w:rPr>
        <w:t>zmian danych teleadresowych</w:t>
      </w:r>
    </w:p>
    <w:p w:rsidR="00300700" w:rsidRPr="00A163B4" w:rsidRDefault="00300700" w:rsidP="008A4EFC">
      <w:pPr>
        <w:pStyle w:val="Styl"/>
        <w:numPr>
          <w:ilvl w:val="0"/>
          <w:numId w:val="53"/>
        </w:numPr>
        <w:tabs>
          <w:tab w:val="clear" w:pos="2547"/>
          <w:tab w:val="num" w:pos="1134"/>
        </w:tabs>
        <w:spacing w:line="360" w:lineRule="exact"/>
        <w:ind w:left="1134"/>
        <w:jc w:val="both"/>
        <w:rPr>
          <w:rFonts w:ascii="Times New Roman" w:hAnsi="Times New Roman" w:cs="Times New Roman"/>
        </w:rPr>
      </w:pPr>
      <w:r>
        <w:rPr>
          <w:rFonts w:ascii="Times New Roman" w:hAnsi="Times New Roman" w:cs="Times New Roman"/>
        </w:rPr>
        <w:t>zmiana harmonogramu prac z powodów niezależnych od Wykonawcy.</w:t>
      </w:r>
    </w:p>
    <w:p w:rsidR="0017427B" w:rsidRPr="0017427B" w:rsidRDefault="0017427B" w:rsidP="00C25712">
      <w:pPr>
        <w:spacing w:line="340" w:lineRule="exact"/>
        <w:ind w:left="1134" w:hanging="567"/>
        <w:jc w:val="both"/>
        <w:rPr>
          <w:bCs/>
        </w:rPr>
      </w:pPr>
      <w:r w:rsidRPr="0017427B">
        <w:rPr>
          <w:bCs/>
        </w:rPr>
        <w:t>4)</w:t>
      </w:r>
      <w:r w:rsidRPr="0017427B">
        <w:rPr>
          <w:bCs/>
        </w:rPr>
        <w:tab/>
        <w:t>Wszystkie sytuacje określone powyżej stanowią katalog zmian, na które Zamawiający może wyrazić zgodę. Nie stanowią jednocześnie zobowiązania do wyrażenia takiej zgody.</w:t>
      </w:r>
    </w:p>
    <w:p w:rsidR="0017427B" w:rsidRPr="0017427B" w:rsidRDefault="0017427B" w:rsidP="00C25712">
      <w:pPr>
        <w:spacing w:line="340" w:lineRule="exact"/>
        <w:ind w:left="1134" w:hanging="567"/>
        <w:jc w:val="both"/>
        <w:rPr>
          <w:bCs/>
        </w:rPr>
      </w:pPr>
      <w:r w:rsidRPr="0017427B">
        <w:rPr>
          <w:bCs/>
        </w:rPr>
        <w:t>5)</w:t>
      </w:r>
      <w:r w:rsidRPr="0017427B">
        <w:rPr>
          <w:bCs/>
        </w:rPr>
        <w:tab/>
        <w:t>Nie stanowi zmiany umowy w rozumieniu art.144 ustawy z dnia 29</w:t>
      </w:r>
      <w:r w:rsidR="00A661E8">
        <w:rPr>
          <w:bCs/>
        </w:rPr>
        <w:t xml:space="preserve"> </w:t>
      </w:r>
      <w:r w:rsidRPr="0017427B">
        <w:rPr>
          <w:bCs/>
        </w:rPr>
        <w:t>stycznia 2004</w:t>
      </w:r>
      <w:r w:rsidR="00A661E8">
        <w:rPr>
          <w:bCs/>
        </w:rPr>
        <w:t xml:space="preserve"> </w:t>
      </w:r>
      <w:r w:rsidRPr="0017427B">
        <w:rPr>
          <w:bCs/>
        </w:rPr>
        <w:t>r. – prawo zamówień publicznych (Dz. U. z 20</w:t>
      </w:r>
      <w:r w:rsidR="00A661E8">
        <w:rPr>
          <w:bCs/>
        </w:rPr>
        <w:t xml:space="preserve">13 </w:t>
      </w:r>
      <w:r w:rsidRPr="0017427B">
        <w:rPr>
          <w:bCs/>
        </w:rPr>
        <w:t xml:space="preserve">r., poz. </w:t>
      </w:r>
      <w:r w:rsidR="00A661E8">
        <w:rPr>
          <w:bCs/>
        </w:rPr>
        <w:t>907</w:t>
      </w:r>
      <w:r w:rsidRPr="0017427B">
        <w:rPr>
          <w:bCs/>
        </w:rPr>
        <w:t xml:space="preserve"> z </w:t>
      </w:r>
      <w:proofErr w:type="spellStart"/>
      <w:r w:rsidRPr="0017427B">
        <w:rPr>
          <w:bCs/>
        </w:rPr>
        <w:t>późn</w:t>
      </w:r>
      <w:proofErr w:type="spellEnd"/>
      <w:r w:rsidRPr="0017427B">
        <w:rPr>
          <w:bCs/>
        </w:rPr>
        <w:t>. zm.)</w:t>
      </w:r>
      <w:r w:rsidR="00A661E8">
        <w:rPr>
          <w:bCs/>
        </w:rPr>
        <w:t xml:space="preserve"> </w:t>
      </w:r>
      <w:r w:rsidRPr="0017427B">
        <w:rPr>
          <w:bCs/>
        </w:rPr>
        <w:t>w szczególności :</w:t>
      </w:r>
    </w:p>
    <w:p w:rsidR="0017427B" w:rsidRPr="0017427B" w:rsidRDefault="0017427B" w:rsidP="00C25712">
      <w:pPr>
        <w:numPr>
          <w:ilvl w:val="0"/>
          <w:numId w:val="39"/>
        </w:numPr>
        <w:spacing w:line="340" w:lineRule="exact"/>
        <w:ind w:left="1134" w:hanging="567"/>
        <w:jc w:val="both"/>
        <w:rPr>
          <w:bCs/>
        </w:rPr>
      </w:pPr>
      <w:r w:rsidRPr="0017427B">
        <w:rPr>
          <w:bCs/>
        </w:rPr>
        <w:t>zmiana danych związanych z obsługą administracyjno-organizacyjną umowy (np. zmiana rachunku bankowego),</w:t>
      </w:r>
    </w:p>
    <w:p w:rsidR="0017427B" w:rsidRPr="0017427B" w:rsidRDefault="0017427B" w:rsidP="00C25712">
      <w:pPr>
        <w:numPr>
          <w:ilvl w:val="0"/>
          <w:numId w:val="39"/>
        </w:numPr>
        <w:spacing w:line="340" w:lineRule="exact"/>
        <w:ind w:left="1134" w:hanging="567"/>
        <w:jc w:val="both"/>
        <w:rPr>
          <w:bCs/>
        </w:rPr>
      </w:pPr>
      <w:r w:rsidRPr="0017427B">
        <w:rPr>
          <w:bCs/>
        </w:rPr>
        <w:t>zmiana danych teleadresowych, zmiany osób wskazanych do kontaktów między Stronami,</w:t>
      </w:r>
    </w:p>
    <w:p w:rsidR="0017427B" w:rsidRPr="0017427B" w:rsidRDefault="0017427B" w:rsidP="00C25712">
      <w:pPr>
        <w:numPr>
          <w:ilvl w:val="0"/>
          <w:numId w:val="39"/>
        </w:numPr>
        <w:spacing w:line="340" w:lineRule="exact"/>
        <w:ind w:left="1134" w:hanging="567"/>
        <w:jc w:val="both"/>
        <w:rPr>
          <w:bCs/>
        </w:rPr>
      </w:pPr>
      <w:r w:rsidRPr="0017427B">
        <w:rPr>
          <w:bCs/>
        </w:rPr>
        <w:t>zmiana ustanowionych do współpracy osób kierownictwa i dozoru ruchu Zamawiającego i Wykonawcy.</w:t>
      </w:r>
    </w:p>
    <w:p w:rsidR="0017427B" w:rsidRPr="0017427B" w:rsidRDefault="003D51AB" w:rsidP="00C25712">
      <w:pPr>
        <w:spacing w:line="340" w:lineRule="exact"/>
        <w:ind w:left="1134" w:hanging="567"/>
        <w:jc w:val="both"/>
        <w:rPr>
          <w:bCs/>
        </w:rPr>
      </w:pPr>
      <w:r>
        <w:rPr>
          <w:bCs/>
        </w:rPr>
        <w:t>6)</w:t>
      </w:r>
      <w:r w:rsidR="0017427B" w:rsidRPr="0017427B">
        <w:rPr>
          <w:bCs/>
        </w:rPr>
        <w:tab/>
        <w:t>Wszelkie zmiany (uzupełnienia) umowy wymagają formy pisemnej pod rygorem nieważności w postaci aneksu do umowy.</w:t>
      </w:r>
    </w:p>
    <w:p w:rsidR="00C25712" w:rsidRPr="0017427B" w:rsidRDefault="00C25712" w:rsidP="00C25712">
      <w:pPr>
        <w:spacing w:line="340" w:lineRule="exact"/>
        <w:jc w:val="both"/>
        <w:rPr>
          <w:bCs/>
        </w:rPr>
      </w:pPr>
    </w:p>
    <w:p w:rsidR="0017427B" w:rsidRPr="0017427B" w:rsidRDefault="0017427B" w:rsidP="00C25712">
      <w:pPr>
        <w:spacing w:line="340" w:lineRule="exact"/>
        <w:jc w:val="center"/>
        <w:rPr>
          <w:b/>
          <w:bCs/>
        </w:rPr>
      </w:pPr>
      <w:r w:rsidRPr="0017427B">
        <w:rPr>
          <w:b/>
          <w:bCs/>
        </w:rPr>
        <w:t>§ 12</w:t>
      </w:r>
    </w:p>
    <w:p w:rsidR="0017427B" w:rsidRPr="0017427B" w:rsidRDefault="0017427B" w:rsidP="00C25712">
      <w:pPr>
        <w:spacing w:line="340" w:lineRule="exact"/>
        <w:jc w:val="center"/>
        <w:rPr>
          <w:b/>
          <w:bCs/>
        </w:rPr>
      </w:pPr>
      <w:r w:rsidRPr="0017427B">
        <w:rPr>
          <w:b/>
          <w:bCs/>
        </w:rPr>
        <w:t>POSTANOWIENIA KOŃCOWE</w:t>
      </w:r>
    </w:p>
    <w:p w:rsidR="0017427B" w:rsidRPr="0017427B" w:rsidRDefault="0017427B" w:rsidP="00C25712">
      <w:pPr>
        <w:spacing w:line="340" w:lineRule="exact"/>
        <w:ind w:left="567" w:hanging="567"/>
        <w:jc w:val="both"/>
        <w:rPr>
          <w:bCs/>
        </w:rPr>
      </w:pPr>
      <w:r w:rsidRPr="0017427B">
        <w:rPr>
          <w:bCs/>
        </w:rPr>
        <w:t>1.</w:t>
      </w:r>
      <w:r w:rsidRPr="0017427B">
        <w:rPr>
          <w:bCs/>
        </w:rPr>
        <w:tab/>
        <w:t>W przypadku sprzeczności pomiędzy postanowieniami zawartymi w niniejszej umowie, Specyfikacji Istotnych Warunków Zamówienia, oraz ofercie Wykonawcy, obowiązują postanowienia korzystne dla Zamawiającego.</w:t>
      </w:r>
    </w:p>
    <w:p w:rsidR="0017427B" w:rsidRPr="0017427B" w:rsidRDefault="0017427B" w:rsidP="00C25712">
      <w:pPr>
        <w:spacing w:line="340" w:lineRule="exact"/>
        <w:ind w:left="567" w:hanging="567"/>
        <w:jc w:val="both"/>
      </w:pPr>
      <w:r w:rsidRPr="0017427B">
        <w:t>2.</w:t>
      </w:r>
      <w:r w:rsidRPr="0017427B">
        <w:tab/>
        <w:t>W sprawach nieuregulowanych niniejszą umową mają zastosowanie przepisy Kodeksu Cywilnego i innych ustaw obowiązujących w przedmiotowym zakresie.</w:t>
      </w:r>
    </w:p>
    <w:p w:rsidR="0017427B" w:rsidRPr="0017427B" w:rsidRDefault="0017427B" w:rsidP="00C25712">
      <w:pPr>
        <w:spacing w:line="340" w:lineRule="exact"/>
        <w:ind w:left="567" w:hanging="567"/>
        <w:jc w:val="both"/>
      </w:pPr>
      <w:r w:rsidRPr="0017427B">
        <w:t>3.</w:t>
      </w:r>
      <w:r w:rsidRPr="0017427B">
        <w:tab/>
        <w:t>Ewentualne sprawy sporne, mogące wystąpić na tle realizacji niniejszej umowy Strony zobowiązują się rozstrzygać polubownie w drodze negocjacji bezpośrednich.</w:t>
      </w:r>
    </w:p>
    <w:p w:rsidR="0017427B" w:rsidRPr="0017427B" w:rsidRDefault="0017427B" w:rsidP="00C25712">
      <w:pPr>
        <w:spacing w:line="340" w:lineRule="exact"/>
        <w:ind w:left="567" w:hanging="567"/>
        <w:jc w:val="both"/>
      </w:pPr>
      <w:r w:rsidRPr="0017427B">
        <w:t>4.</w:t>
      </w:r>
      <w:r w:rsidRPr="0017427B">
        <w:tab/>
        <w:t xml:space="preserve">W przypadku braku możliwości polubownego rozwiązania spory poddawane będą do rozstrzygnięcia przez sąd właściwy rzeczowo i miejscowo dla Zamawiającego. </w:t>
      </w:r>
    </w:p>
    <w:p w:rsidR="0017427B" w:rsidRPr="0017427B" w:rsidRDefault="0017427B" w:rsidP="00C25712">
      <w:pPr>
        <w:spacing w:line="340" w:lineRule="exact"/>
        <w:ind w:left="567" w:hanging="567"/>
        <w:jc w:val="both"/>
      </w:pPr>
      <w:r w:rsidRPr="0017427B">
        <w:t>5.</w:t>
      </w:r>
      <w:r w:rsidRPr="0017427B">
        <w:tab/>
        <w:t xml:space="preserve">Wszelkie informacje związane z realizacja niniejszej umowy podlegają zapisom ustawy z dnia </w:t>
      </w:r>
      <w:r w:rsidR="00304C3A">
        <w:t>05</w:t>
      </w:r>
      <w:r w:rsidRPr="0017427B">
        <w:t xml:space="preserve"> </w:t>
      </w:r>
      <w:r w:rsidR="00304C3A">
        <w:t>sierpnia</w:t>
      </w:r>
      <w:r w:rsidRPr="0017427B">
        <w:t xml:space="preserve"> </w:t>
      </w:r>
      <w:r w:rsidR="00304C3A">
        <w:t>2010</w:t>
      </w:r>
      <w:r w:rsidRPr="0017427B">
        <w:t xml:space="preserve"> r, o ochronie informacji niejawnych (Dz. U. z 20</w:t>
      </w:r>
      <w:r w:rsidR="00304C3A">
        <w:t xml:space="preserve">10 </w:t>
      </w:r>
      <w:r w:rsidRPr="0017427B">
        <w:t>r., Nr 1</w:t>
      </w:r>
      <w:r w:rsidR="00304C3A">
        <w:t>82</w:t>
      </w:r>
      <w:r w:rsidRPr="0017427B">
        <w:t>.</w:t>
      </w:r>
      <w:r w:rsidR="00304C3A">
        <w:t xml:space="preserve"> Poz. 1228)</w:t>
      </w:r>
    </w:p>
    <w:p w:rsidR="0017427B" w:rsidRPr="0017427B" w:rsidRDefault="0017427B" w:rsidP="00C25712">
      <w:pPr>
        <w:spacing w:line="340" w:lineRule="exact"/>
        <w:ind w:left="567" w:hanging="567"/>
        <w:jc w:val="both"/>
      </w:pPr>
      <w:r w:rsidRPr="0017427B">
        <w:t>6.</w:t>
      </w:r>
      <w:r w:rsidRPr="0017427B">
        <w:tab/>
        <w:t>Integralną częścią umowy są następujące załączniki:</w:t>
      </w:r>
    </w:p>
    <w:p w:rsidR="0017427B" w:rsidRPr="0017427B" w:rsidRDefault="0017427B" w:rsidP="00C25712">
      <w:pPr>
        <w:spacing w:line="340" w:lineRule="exact"/>
        <w:ind w:left="567"/>
        <w:jc w:val="both"/>
        <w:rPr>
          <w:bCs/>
        </w:rPr>
      </w:pPr>
      <w:r w:rsidRPr="0017427B">
        <w:rPr>
          <w:bCs/>
        </w:rPr>
        <w:t xml:space="preserve">Załącznik nr 1- Specyfikacja Istotnych Warunków Zamówienia w procedurze wyboru wykonawcy. </w:t>
      </w:r>
    </w:p>
    <w:p w:rsidR="0017427B" w:rsidRDefault="0017427B" w:rsidP="00C25712">
      <w:pPr>
        <w:spacing w:line="340" w:lineRule="exact"/>
        <w:ind w:left="567"/>
        <w:jc w:val="both"/>
      </w:pPr>
      <w:r w:rsidRPr="0017427B">
        <w:t xml:space="preserve">Załącznik nr 2 - Oferta Wykonawcy </w:t>
      </w:r>
    </w:p>
    <w:p w:rsidR="004E1AC9" w:rsidRPr="0017427B" w:rsidRDefault="004E1AC9" w:rsidP="00C25712">
      <w:pPr>
        <w:spacing w:line="340" w:lineRule="exact"/>
        <w:ind w:left="567"/>
        <w:jc w:val="both"/>
      </w:pPr>
      <w:r>
        <w:t>Załącznik nr 3 - Harmonogram prac</w:t>
      </w:r>
    </w:p>
    <w:p w:rsidR="0017427B" w:rsidRPr="0017427B" w:rsidRDefault="0017427B" w:rsidP="00C25712">
      <w:pPr>
        <w:spacing w:line="340" w:lineRule="exact"/>
        <w:ind w:left="567" w:hanging="567"/>
        <w:jc w:val="both"/>
      </w:pPr>
      <w:r w:rsidRPr="0017427B">
        <w:t>7.</w:t>
      </w:r>
      <w:r w:rsidRPr="0017427B">
        <w:tab/>
        <w:t>Umowa niniejsza sporządzona została w dwóch jednobrzmiących egzemplarzach, po jednym dla każdej ze Stron.</w:t>
      </w:r>
    </w:p>
    <w:p w:rsidR="00FC0383" w:rsidRPr="0017427B" w:rsidRDefault="00FC0383" w:rsidP="0017427B">
      <w:pPr>
        <w:spacing w:line="320" w:lineRule="exact"/>
        <w:jc w:val="both"/>
        <w:rPr>
          <w:bCs/>
        </w:rPr>
      </w:pPr>
    </w:p>
    <w:p w:rsidR="0017427B" w:rsidRPr="0017427B" w:rsidRDefault="0017427B" w:rsidP="0017427B">
      <w:pPr>
        <w:spacing w:line="320" w:lineRule="exact"/>
        <w:jc w:val="both"/>
        <w:rPr>
          <w:b/>
        </w:rPr>
      </w:pPr>
      <w:r w:rsidRPr="0017427B">
        <w:rPr>
          <w:b/>
        </w:rPr>
        <w:t>ZAMAWIAJĄCY</w:t>
      </w:r>
      <w:r w:rsidRPr="0017427B">
        <w:rPr>
          <w:b/>
        </w:rPr>
        <w:tab/>
      </w:r>
      <w:r w:rsidRPr="0017427B">
        <w:rPr>
          <w:b/>
        </w:rPr>
        <w:tab/>
      </w:r>
      <w:r w:rsidRPr="0017427B">
        <w:rPr>
          <w:b/>
        </w:rPr>
        <w:tab/>
      </w:r>
      <w:r w:rsidRPr="0017427B">
        <w:rPr>
          <w:b/>
        </w:rPr>
        <w:tab/>
      </w:r>
      <w:r w:rsidRPr="0017427B">
        <w:rPr>
          <w:b/>
        </w:rPr>
        <w:tab/>
      </w:r>
      <w:r w:rsidRPr="0017427B">
        <w:rPr>
          <w:b/>
        </w:rPr>
        <w:tab/>
        <w:t xml:space="preserve">       WYKONAWCA</w:t>
      </w:r>
    </w:p>
    <w:p w:rsidR="0017427B" w:rsidRPr="0017427B" w:rsidRDefault="0017427B" w:rsidP="0017427B">
      <w:pPr>
        <w:spacing w:line="320" w:lineRule="exact"/>
        <w:jc w:val="both"/>
        <w:rPr>
          <w:b/>
        </w:rPr>
      </w:pPr>
    </w:p>
    <w:p w:rsidR="0017427B" w:rsidRPr="0017427B" w:rsidRDefault="0017427B" w:rsidP="0017427B">
      <w:pPr>
        <w:spacing w:line="320" w:lineRule="exact"/>
        <w:jc w:val="both"/>
      </w:pPr>
      <w:r w:rsidRPr="0017427B">
        <w:t>1......................................</w:t>
      </w:r>
      <w:r w:rsidRPr="0017427B">
        <w:tab/>
      </w:r>
      <w:r w:rsidRPr="0017427B">
        <w:tab/>
      </w:r>
      <w:r w:rsidRPr="0017427B">
        <w:tab/>
      </w:r>
      <w:r w:rsidRPr="0017427B">
        <w:tab/>
      </w:r>
      <w:r w:rsidRPr="0017427B">
        <w:tab/>
        <w:t>1............................................</w:t>
      </w:r>
    </w:p>
    <w:p w:rsidR="0098260F" w:rsidRPr="00A163B4" w:rsidRDefault="0017427B" w:rsidP="00A47D51">
      <w:pPr>
        <w:spacing w:line="320" w:lineRule="exact"/>
        <w:jc w:val="both"/>
      </w:pPr>
      <w:r w:rsidRPr="0017427B">
        <w:t>2......................................</w:t>
      </w:r>
      <w:r w:rsidRPr="0017427B">
        <w:tab/>
      </w:r>
      <w:r w:rsidRPr="0017427B">
        <w:tab/>
      </w:r>
      <w:r w:rsidRPr="0017427B">
        <w:tab/>
      </w:r>
      <w:r w:rsidRPr="0017427B">
        <w:tab/>
      </w:r>
      <w:r w:rsidRPr="0017427B">
        <w:tab/>
        <w:t>2.............................................</w:t>
      </w: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bookmarkEnd w:id="63"/>
      <w:bookmarkEnd w:id="64"/>
      <w:bookmarkEnd w:id="65"/>
    </w:p>
    <w:sectPr w:rsidR="00E6217C" w:rsidRPr="00ED3303"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2D" w:rsidRDefault="00955F2D" w:rsidP="005033EC">
      <w:r>
        <w:separator/>
      </w:r>
    </w:p>
  </w:endnote>
  <w:endnote w:type="continuationSeparator" w:id="0">
    <w:p w:rsidR="00955F2D" w:rsidRDefault="00955F2D"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2D" w:rsidRDefault="00955F2D"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F6CEC">
      <w:rPr>
        <w:rStyle w:val="Numerstrony"/>
        <w:noProof/>
      </w:rPr>
      <w:t>41</w:t>
    </w:r>
    <w:r>
      <w:rPr>
        <w:rStyle w:val="Numerstrony"/>
      </w:rPr>
      <w:fldChar w:fldCharType="end"/>
    </w:r>
  </w:p>
  <w:p w:rsidR="00955F2D" w:rsidRDefault="00955F2D"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2D" w:rsidRDefault="00955F2D" w:rsidP="005033EC">
      <w:r>
        <w:separator/>
      </w:r>
    </w:p>
  </w:footnote>
  <w:footnote w:type="continuationSeparator" w:id="0">
    <w:p w:rsidR="00955F2D" w:rsidRDefault="00955F2D"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6">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7">
    <w:nsid w:val="09110072"/>
    <w:multiLevelType w:val="singleLevel"/>
    <w:tmpl w:val="ABF0C684"/>
    <w:lvl w:ilvl="0">
      <w:start w:val="1"/>
      <w:numFmt w:val="decimal"/>
      <w:lvlText w:val="%1."/>
      <w:legacy w:legacy="1" w:legacySpace="0" w:legacyIndent="283"/>
      <w:lvlJc w:val="left"/>
      <w:pPr>
        <w:ind w:left="709" w:hanging="283"/>
      </w:pPr>
    </w:lvl>
  </w:abstractNum>
  <w:abstractNum w:abstractNumId="8">
    <w:nsid w:val="09B92F8F"/>
    <w:multiLevelType w:val="hybridMultilevel"/>
    <w:tmpl w:val="A7D63AEC"/>
    <w:lvl w:ilvl="0" w:tplc="80CED270">
      <w:start w:val="3"/>
      <w:numFmt w:val="decimal"/>
      <w:lvlText w:val="%1."/>
      <w:lvlJc w:val="left"/>
      <w:pPr>
        <w:ind w:left="1497" w:hanging="360"/>
      </w:pPr>
      <w:rPr>
        <w:rFonts w:hint="default"/>
      </w:r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9">
    <w:nsid w:val="0A620B10"/>
    <w:multiLevelType w:val="hybridMultilevel"/>
    <w:tmpl w:val="C5165C9A"/>
    <w:lvl w:ilvl="0" w:tplc="2D8CD1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ED82819"/>
    <w:multiLevelType w:val="hybridMultilevel"/>
    <w:tmpl w:val="7F543C5E"/>
    <w:lvl w:ilvl="0" w:tplc="FE8E4534">
      <w:start w:val="1"/>
      <w:numFmt w:val="decimal"/>
      <w:lvlText w:val="%1."/>
      <w:lvlJc w:val="left"/>
      <w:pPr>
        <w:tabs>
          <w:tab w:val="num" w:pos="3240"/>
        </w:tabs>
        <w:ind w:left="3807" w:hanging="567"/>
      </w:pPr>
      <w:rPr>
        <w:rFonts w:hint="default"/>
      </w:rPr>
    </w:lvl>
    <w:lvl w:ilvl="1" w:tplc="855A6688">
      <w:start w:val="1"/>
      <w:numFmt w:val="lowerLetter"/>
      <w:lvlText w:val="%2)"/>
      <w:lvlJc w:val="left"/>
      <w:pPr>
        <w:tabs>
          <w:tab w:val="num" w:pos="1647"/>
        </w:tabs>
        <w:ind w:left="164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5F465BF"/>
    <w:multiLevelType w:val="hybridMultilevel"/>
    <w:tmpl w:val="BECAC394"/>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A94B7AC">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067389F"/>
    <w:multiLevelType w:val="multilevel"/>
    <w:tmpl w:val="CBECC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E82818"/>
    <w:multiLevelType w:val="hybridMultilevel"/>
    <w:tmpl w:val="211A5F96"/>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3DDC9E7E">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1A7C74BE">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72454B2"/>
    <w:multiLevelType w:val="hybridMultilevel"/>
    <w:tmpl w:val="2952B886"/>
    <w:lvl w:ilvl="0" w:tplc="7F044D64">
      <w:start w:val="1"/>
      <w:numFmt w:val="lowerLetter"/>
      <w:lvlText w:val="%1)"/>
      <w:lvlJc w:val="left"/>
      <w:pPr>
        <w:tabs>
          <w:tab w:val="num" w:pos="2547"/>
        </w:tabs>
        <w:ind w:left="25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C560E92"/>
    <w:multiLevelType w:val="hybridMultilevel"/>
    <w:tmpl w:val="53F8AE24"/>
    <w:lvl w:ilvl="0" w:tplc="04150017">
      <w:start w:val="1"/>
      <w:numFmt w:val="lowerLetter"/>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2FFD2F4F"/>
    <w:multiLevelType w:val="hybridMultilevel"/>
    <w:tmpl w:val="2BA4814A"/>
    <w:lvl w:ilvl="0" w:tplc="B214603C">
      <w:start w:val="1"/>
      <w:numFmt w:val="lowerLetter"/>
      <w:lvlText w:val="%1)"/>
      <w:lvlJc w:val="left"/>
      <w:pPr>
        <w:tabs>
          <w:tab w:val="num" w:pos="2547"/>
        </w:tabs>
        <w:ind w:left="254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5146D3"/>
    <w:multiLevelType w:val="hybridMultilevel"/>
    <w:tmpl w:val="9A66B7E2"/>
    <w:lvl w:ilvl="0" w:tplc="FE8E4534">
      <w:start w:val="1"/>
      <w:numFmt w:val="decimal"/>
      <w:lvlText w:val="%1."/>
      <w:lvlJc w:val="left"/>
      <w:pPr>
        <w:tabs>
          <w:tab w:val="num" w:pos="3240"/>
        </w:tabs>
        <w:ind w:left="380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5B4B67"/>
    <w:multiLevelType w:val="singleLevel"/>
    <w:tmpl w:val="ABF0C684"/>
    <w:lvl w:ilvl="0">
      <w:start w:val="1"/>
      <w:numFmt w:val="decimal"/>
      <w:lvlText w:val="%1."/>
      <w:legacy w:legacy="1" w:legacySpace="0" w:legacyIndent="283"/>
      <w:lvlJc w:val="left"/>
      <w:pPr>
        <w:ind w:left="283" w:hanging="283"/>
      </w:pPr>
    </w:lvl>
  </w:abstractNum>
  <w:abstractNum w:abstractNumId="22">
    <w:nsid w:val="39680F87"/>
    <w:multiLevelType w:val="hybridMultilevel"/>
    <w:tmpl w:val="DD7C7B08"/>
    <w:lvl w:ilvl="0" w:tplc="DEE452DC">
      <w:start w:val="1"/>
      <w:numFmt w:val="decimal"/>
      <w:lvlText w:val="%1)"/>
      <w:lvlJc w:val="left"/>
      <w:pPr>
        <w:tabs>
          <w:tab w:val="num" w:pos="1287"/>
        </w:tabs>
        <w:ind w:left="1287" w:hanging="567"/>
      </w:pPr>
      <w:rPr>
        <w:rFonts w:hint="default"/>
      </w:rPr>
    </w:lvl>
    <w:lvl w:ilvl="1" w:tplc="FB9C50F2">
      <w:start w:val="5"/>
      <w:numFmt w:val="decimal"/>
      <w:lvlText w:val="%2."/>
      <w:lvlJc w:val="left"/>
      <w:pPr>
        <w:tabs>
          <w:tab w:val="num" w:pos="1080"/>
        </w:tabs>
        <w:ind w:left="1647" w:hanging="567"/>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3BB2603D"/>
    <w:multiLevelType w:val="hybridMultilevel"/>
    <w:tmpl w:val="B980E760"/>
    <w:lvl w:ilvl="0" w:tplc="7750C6DC">
      <w:start w:val="3"/>
      <w:numFmt w:val="lowerLetter"/>
      <w:lvlText w:val="%1)"/>
      <w:lvlJc w:val="left"/>
      <w:pPr>
        <w:tabs>
          <w:tab w:val="num" w:pos="2547"/>
        </w:tabs>
        <w:ind w:left="254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E230958"/>
    <w:multiLevelType w:val="multilevel"/>
    <w:tmpl w:val="EEA00C28"/>
    <w:lvl w:ilvl="0">
      <w:start w:val="4"/>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rPr>
        <w:rFonts w:hint="default"/>
      </w:rPr>
    </w:lvl>
    <w:lvl w:ilvl="2">
      <w:start w:val="1"/>
      <w:numFmt w:val="lowerRoman"/>
      <w:lvlText w:val="%3."/>
      <w:lvlJc w:val="right"/>
      <w:pPr>
        <w:tabs>
          <w:tab w:val="num" w:pos="2171"/>
        </w:tabs>
        <w:ind w:left="2171" w:hanging="180"/>
      </w:pPr>
      <w:rPr>
        <w:rFonts w:hint="default"/>
      </w:rPr>
    </w:lvl>
    <w:lvl w:ilvl="3">
      <w:start w:val="1"/>
      <w:numFmt w:val="decimal"/>
      <w:lvlText w:val="%4."/>
      <w:lvlJc w:val="left"/>
      <w:pPr>
        <w:tabs>
          <w:tab w:val="num" w:pos="2891"/>
        </w:tabs>
        <w:ind w:left="2891" w:hanging="360"/>
      </w:pPr>
      <w:rPr>
        <w:rFonts w:hint="default"/>
      </w:rPr>
    </w:lvl>
    <w:lvl w:ilvl="4">
      <w:start w:val="1"/>
      <w:numFmt w:val="lowerLetter"/>
      <w:lvlText w:val="%5."/>
      <w:lvlJc w:val="left"/>
      <w:pPr>
        <w:tabs>
          <w:tab w:val="num" w:pos="3611"/>
        </w:tabs>
        <w:ind w:left="3611" w:hanging="360"/>
      </w:pPr>
      <w:rPr>
        <w:rFonts w:hint="default"/>
      </w:rPr>
    </w:lvl>
    <w:lvl w:ilvl="5">
      <w:start w:val="1"/>
      <w:numFmt w:val="lowerRoman"/>
      <w:lvlText w:val="%6."/>
      <w:lvlJc w:val="right"/>
      <w:pPr>
        <w:tabs>
          <w:tab w:val="num" w:pos="4331"/>
        </w:tabs>
        <w:ind w:left="4331" w:hanging="180"/>
      </w:pPr>
      <w:rPr>
        <w:rFonts w:hint="default"/>
      </w:rPr>
    </w:lvl>
    <w:lvl w:ilvl="6">
      <w:start w:val="1"/>
      <w:numFmt w:val="decimal"/>
      <w:lvlText w:val="%7."/>
      <w:lvlJc w:val="left"/>
      <w:pPr>
        <w:tabs>
          <w:tab w:val="num" w:pos="5051"/>
        </w:tabs>
        <w:ind w:left="5051" w:hanging="360"/>
      </w:pPr>
      <w:rPr>
        <w:rFonts w:hint="default"/>
      </w:rPr>
    </w:lvl>
    <w:lvl w:ilvl="7">
      <w:start w:val="1"/>
      <w:numFmt w:val="lowerLetter"/>
      <w:lvlText w:val="%8."/>
      <w:lvlJc w:val="left"/>
      <w:pPr>
        <w:tabs>
          <w:tab w:val="num" w:pos="5771"/>
        </w:tabs>
        <w:ind w:left="5771" w:hanging="360"/>
      </w:pPr>
      <w:rPr>
        <w:rFonts w:hint="default"/>
      </w:rPr>
    </w:lvl>
    <w:lvl w:ilvl="8">
      <w:start w:val="1"/>
      <w:numFmt w:val="lowerRoman"/>
      <w:lvlText w:val="%9."/>
      <w:lvlJc w:val="right"/>
      <w:pPr>
        <w:tabs>
          <w:tab w:val="num" w:pos="6491"/>
        </w:tabs>
        <w:ind w:left="6491" w:hanging="180"/>
      </w:pPr>
      <w:rPr>
        <w:rFonts w:hint="default"/>
      </w:rPr>
    </w:lvl>
  </w:abstractNum>
  <w:abstractNum w:abstractNumId="26">
    <w:nsid w:val="4CEB2027"/>
    <w:multiLevelType w:val="hybridMultilevel"/>
    <w:tmpl w:val="5EB8549E"/>
    <w:lvl w:ilvl="0" w:tplc="EB420B1C">
      <w:start w:val="2"/>
      <w:numFmt w:val="upperRoman"/>
      <w:lvlText w:val="%1."/>
      <w:lvlJc w:val="left"/>
      <w:pPr>
        <w:ind w:left="18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784BAC"/>
    <w:multiLevelType w:val="singleLevel"/>
    <w:tmpl w:val="E86622E6"/>
    <w:lvl w:ilvl="0">
      <w:start w:val="3"/>
      <w:numFmt w:val="decimal"/>
      <w:lvlText w:val="%1."/>
      <w:legacy w:legacy="1" w:legacySpace="0" w:legacyIndent="0"/>
      <w:lvlJc w:val="left"/>
      <w:rPr>
        <w:rFonts w:ascii="Times New Roman" w:hAnsi="Times New Roman" w:cs="Times New Roman" w:hint="default"/>
      </w:rPr>
    </w:lvl>
  </w:abstractNum>
  <w:abstractNum w:abstractNumId="28">
    <w:nsid w:val="4DCA7A23"/>
    <w:multiLevelType w:val="hybridMultilevel"/>
    <w:tmpl w:val="53F8AE24"/>
    <w:lvl w:ilvl="0" w:tplc="04150017">
      <w:start w:val="1"/>
      <w:numFmt w:val="lowerLetter"/>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nsid w:val="4FE965A4"/>
    <w:multiLevelType w:val="multilevel"/>
    <w:tmpl w:val="C9461B8E"/>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1D407F3"/>
    <w:multiLevelType w:val="hybridMultilevel"/>
    <w:tmpl w:val="A9A249B2"/>
    <w:lvl w:ilvl="0" w:tplc="9A08A128">
      <w:start w:val="1"/>
      <w:numFmt w:val="decimal"/>
      <w:lvlText w:val="%1."/>
      <w:lvlJc w:val="left"/>
      <w:pPr>
        <w:tabs>
          <w:tab w:val="num" w:pos="1080"/>
        </w:tabs>
        <w:ind w:left="1647" w:hanging="567"/>
      </w:pPr>
      <w:rPr>
        <w:rFonts w:hint="default"/>
      </w:rPr>
    </w:lvl>
    <w:lvl w:ilvl="1" w:tplc="DEE452DC">
      <w:start w:val="1"/>
      <w:numFmt w:val="decimal"/>
      <w:lvlText w:val="%2)"/>
      <w:lvlJc w:val="left"/>
      <w:pPr>
        <w:tabs>
          <w:tab w:val="num" w:pos="1647"/>
        </w:tabs>
        <w:ind w:left="1647" w:hanging="56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6874A35"/>
    <w:multiLevelType w:val="hybridMultilevel"/>
    <w:tmpl w:val="C8D64252"/>
    <w:lvl w:ilvl="0" w:tplc="8F4AB57E">
      <w:start w:val="1"/>
      <w:numFmt w:val="decimal"/>
      <w:lvlText w:val="%1."/>
      <w:lvlJc w:val="left"/>
      <w:pPr>
        <w:tabs>
          <w:tab w:val="num" w:pos="1080"/>
        </w:tabs>
        <w:ind w:left="1647" w:hanging="567"/>
      </w:pPr>
      <w:rPr>
        <w:rFonts w:hint="default"/>
      </w:rPr>
    </w:lvl>
    <w:lvl w:ilvl="1" w:tplc="DEE452DC">
      <w:start w:val="1"/>
      <w:numFmt w:val="decimal"/>
      <w:lvlText w:val="%2)"/>
      <w:lvlJc w:val="left"/>
      <w:pPr>
        <w:tabs>
          <w:tab w:val="num" w:pos="1647"/>
        </w:tabs>
        <w:ind w:left="1647" w:hanging="567"/>
      </w:pPr>
      <w:rPr>
        <w:rFonts w:hint="default"/>
      </w:rPr>
    </w:lvl>
    <w:lvl w:ilvl="2" w:tplc="855A6688">
      <w:start w:val="1"/>
      <w:numFmt w:val="lowerLetter"/>
      <w:lvlText w:val="%3)"/>
      <w:lvlJc w:val="left"/>
      <w:pPr>
        <w:tabs>
          <w:tab w:val="num" w:pos="1702"/>
        </w:tabs>
        <w:ind w:left="1702" w:hanging="567"/>
      </w:pPr>
      <w:rPr>
        <w:rFonts w:hint="default"/>
      </w:rPr>
    </w:lvl>
    <w:lvl w:ilvl="3" w:tplc="D7D6CA42">
      <w:start w:val="3"/>
      <w:numFmt w:val="decimal"/>
      <w:lvlText w:val="%4)"/>
      <w:lvlJc w:val="left"/>
      <w:pPr>
        <w:tabs>
          <w:tab w:val="num" w:pos="3087"/>
        </w:tabs>
        <w:ind w:left="3087" w:hanging="567"/>
      </w:pPr>
      <w:rPr>
        <w:rFonts w:hint="default"/>
        <w:b w:val="0"/>
      </w:rPr>
    </w:lvl>
    <w:lvl w:ilvl="4" w:tplc="4CE428AE">
      <w:start w:val="3"/>
      <w:numFmt w:val="decimal"/>
      <w:lvlText w:val="%5."/>
      <w:lvlJc w:val="left"/>
      <w:pPr>
        <w:tabs>
          <w:tab w:val="num" w:pos="3240"/>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A802F9"/>
    <w:multiLevelType w:val="hybridMultilevel"/>
    <w:tmpl w:val="A816E144"/>
    <w:lvl w:ilvl="0" w:tplc="80049168">
      <w:start w:val="1"/>
      <w:numFmt w:val="decimal"/>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7">
    <w:nsid w:val="5AE41DAE"/>
    <w:multiLevelType w:val="hybridMultilevel"/>
    <w:tmpl w:val="B4E65A62"/>
    <w:lvl w:ilvl="0" w:tplc="9A08A128">
      <w:start w:val="1"/>
      <w:numFmt w:val="decimal"/>
      <w:lvlText w:val="%1."/>
      <w:lvlJc w:val="left"/>
      <w:pPr>
        <w:tabs>
          <w:tab w:val="num" w:pos="1080"/>
        </w:tabs>
        <w:ind w:left="16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CA20419"/>
    <w:multiLevelType w:val="multilevel"/>
    <w:tmpl w:val="45B22010"/>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0084F19"/>
    <w:multiLevelType w:val="hybridMultilevel"/>
    <w:tmpl w:val="6B44A196"/>
    <w:lvl w:ilvl="0" w:tplc="8F4AB57E">
      <w:start w:val="1"/>
      <w:numFmt w:val="decimal"/>
      <w:lvlText w:val="%1."/>
      <w:lvlJc w:val="left"/>
      <w:pPr>
        <w:tabs>
          <w:tab w:val="num" w:pos="1080"/>
        </w:tabs>
        <w:ind w:left="16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6C23DA"/>
    <w:multiLevelType w:val="hybridMultilevel"/>
    <w:tmpl w:val="AAD2D29A"/>
    <w:lvl w:ilvl="0" w:tplc="53D0E4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6CAE1FC5"/>
    <w:multiLevelType w:val="singleLevel"/>
    <w:tmpl w:val="ADB69722"/>
    <w:lvl w:ilvl="0">
      <w:start w:val="3"/>
      <w:numFmt w:val="decimal"/>
      <w:lvlText w:val="%1. "/>
      <w:lvlJc w:val="left"/>
      <w:pPr>
        <w:ind w:left="283" w:hanging="283"/>
      </w:pPr>
      <w:rPr>
        <w:rFonts w:hint="default"/>
        <w:b w:val="0"/>
        <w:i w:val="0"/>
        <w:sz w:val="24"/>
      </w:rPr>
    </w:lvl>
  </w:abstractNum>
  <w:abstractNum w:abstractNumId="45">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D720787"/>
    <w:multiLevelType w:val="hybridMultilevel"/>
    <w:tmpl w:val="A7D63AEC"/>
    <w:lvl w:ilvl="0" w:tplc="80CED270">
      <w:start w:val="3"/>
      <w:numFmt w:val="decimal"/>
      <w:lvlText w:val="%1."/>
      <w:lvlJc w:val="left"/>
      <w:pPr>
        <w:ind w:left="1497" w:hanging="360"/>
      </w:pPr>
      <w:rPr>
        <w:rFonts w:hint="default"/>
      </w:r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47">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8">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8E00103"/>
    <w:multiLevelType w:val="hybridMultilevel"/>
    <w:tmpl w:val="F5BEFA62"/>
    <w:lvl w:ilvl="0" w:tplc="FEB63138">
      <w:start w:val="1"/>
      <w:numFmt w:val="lowerLetter"/>
      <w:lvlText w:val="%1)"/>
      <w:lvlJc w:val="left"/>
      <w:pPr>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2">
    <w:nsid w:val="7E916492"/>
    <w:multiLevelType w:val="hybridMultilevel"/>
    <w:tmpl w:val="9990AA5A"/>
    <w:lvl w:ilvl="0" w:tplc="95649656">
      <w:start w:val="1"/>
      <w:numFmt w:val="lowerLetter"/>
      <w:lvlText w:val="%1)"/>
      <w:lvlJc w:val="left"/>
      <w:pPr>
        <w:tabs>
          <w:tab w:val="num" w:pos="2547"/>
        </w:tabs>
        <w:ind w:left="254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0"/>
  </w:num>
  <w:num w:numId="3">
    <w:abstractNumId w:val="27"/>
  </w:num>
  <w:num w:numId="4">
    <w:abstractNumId w:val="27"/>
    <w:lvlOverride w:ilvl="0">
      <w:lvl w:ilvl="0">
        <w:start w:val="4"/>
        <w:numFmt w:val="decimal"/>
        <w:lvlText w:val="%1."/>
        <w:legacy w:legacy="1" w:legacySpace="0" w:legacyIndent="0"/>
        <w:lvlJc w:val="left"/>
        <w:rPr>
          <w:rFonts w:ascii="Times New Roman" w:hAnsi="Times New Roman" w:cs="Times New Roman" w:hint="default"/>
          <w:b w:val="0"/>
        </w:rPr>
      </w:lvl>
    </w:lvlOverride>
  </w:num>
  <w:num w:numId="5">
    <w:abstractNumId w:val="11"/>
  </w:num>
  <w:num w:numId="6">
    <w:abstractNumId w:val="48"/>
  </w:num>
  <w:num w:numId="7">
    <w:abstractNumId w:val="51"/>
  </w:num>
  <w:num w:numId="8">
    <w:abstractNumId w:val="5"/>
  </w:num>
  <w:num w:numId="9">
    <w:abstractNumId w:val="30"/>
  </w:num>
  <w:num w:numId="10">
    <w:abstractNumId w:val="43"/>
  </w:num>
  <w:num w:numId="11">
    <w:abstractNumId w:val="38"/>
  </w:num>
  <w:num w:numId="12">
    <w:abstractNumId w:val="40"/>
  </w:num>
  <w:num w:numId="13">
    <w:abstractNumId w:val="21"/>
  </w:num>
  <w:num w:numId="14">
    <w:abstractNumId w:val="47"/>
  </w:num>
  <w:num w:numId="15">
    <w:abstractNumId w:val="7"/>
  </w:num>
  <w:num w:numId="16">
    <w:abstractNumId w:val="41"/>
  </w:num>
  <w:num w:numId="17">
    <w:abstractNumId w:val="25"/>
  </w:num>
  <w:num w:numId="18">
    <w:abstractNumId w:val="12"/>
  </w:num>
  <w:num w:numId="19">
    <w:abstractNumId w:val="45"/>
  </w:num>
  <w:num w:numId="20">
    <w:abstractNumId w:val="6"/>
  </w:num>
  <w:num w:numId="21">
    <w:abstractNumId w:val="36"/>
  </w:num>
  <w:num w:numId="22">
    <w:abstractNumId w:val="4"/>
  </w:num>
  <w:num w:numId="23">
    <w:abstractNumId w:val="24"/>
  </w:num>
  <w:num w:numId="24">
    <w:abstractNumId w:val="17"/>
  </w:num>
  <w:num w:numId="25">
    <w:abstractNumId w:val="20"/>
  </w:num>
  <w:num w:numId="26">
    <w:abstractNumId w:val="34"/>
  </w:num>
  <w:num w:numId="27">
    <w:abstractNumId w:val="42"/>
  </w:num>
  <w:num w:numId="28">
    <w:abstractNumId w:val="8"/>
  </w:num>
  <w:num w:numId="29">
    <w:abstractNumId w:val="32"/>
  </w:num>
  <w:num w:numId="30">
    <w:abstractNumId w:val="31"/>
  </w:num>
  <w:num w:numId="31">
    <w:abstractNumId w:val="22"/>
  </w:num>
  <w:num w:numId="32">
    <w:abstractNumId w:val="37"/>
  </w:num>
  <w:num w:numId="33">
    <w:abstractNumId w:val="39"/>
  </w:num>
  <w:num w:numId="34">
    <w:abstractNumId w:val="10"/>
  </w:num>
  <w:num w:numId="35">
    <w:abstractNumId w:val="14"/>
  </w:num>
  <w:num w:numId="36">
    <w:abstractNumId w:val="19"/>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50"/>
  </w:num>
  <w:num w:numId="40">
    <w:abstractNumId w:val="46"/>
  </w:num>
  <w:num w:numId="41">
    <w:abstractNumId w:val="52"/>
  </w:num>
  <w:num w:numId="42">
    <w:abstractNumId w:val="23"/>
  </w:num>
  <w:num w:numId="43">
    <w:abstractNumId w:val="26"/>
  </w:num>
  <w:num w:numId="44">
    <w:abstractNumId w:val="28"/>
  </w:num>
  <w:num w:numId="45">
    <w:abstractNumId w:val="16"/>
  </w:num>
  <w:num w:numId="46">
    <w:abstractNumId w:val="44"/>
  </w:num>
  <w:num w:numId="47">
    <w:abstractNumId w:val="29"/>
  </w:num>
  <w:num w:numId="48">
    <w:abstractNumId w:val="33"/>
  </w:num>
  <w:num w:numId="49">
    <w:abstractNumId w:val="35"/>
  </w:num>
  <w:num w:numId="50">
    <w:abstractNumId w:val="3"/>
  </w:num>
  <w:num w:numId="51">
    <w:abstractNumId w:val="9"/>
  </w:num>
  <w:num w:numId="52">
    <w:abstractNumId w:val="13"/>
  </w:num>
  <w:num w:numId="53">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EC6"/>
    <w:rsid w:val="00000C60"/>
    <w:rsid w:val="00001755"/>
    <w:rsid w:val="00002B9F"/>
    <w:rsid w:val="0000310F"/>
    <w:rsid w:val="000039CE"/>
    <w:rsid w:val="00005CAC"/>
    <w:rsid w:val="00006474"/>
    <w:rsid w:val="000071D3"/>
    <w:rsid w:val="00007D85"/>
    <w:rsid w:val="00010D00"/>
    <w:rsid w:val="00010EDD"/>
    <w:rsid w:val="000112D4"/>
    <w:rsid w:val="0001339F"/>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3865"/>
    <w:rsid w:val="000748B5"/>
    <w:rsid w:val="00075797"/>
    <w:rsid w:val="0007693C"/>
    <w:rsid w:val="000818B7"/>
    <w:rsid w:val="00081908"/>
    <w:rsid w:val="0008724B"/>
    <w:rsid w:val="000872F8"/>
    <w:rsid w:val="00087714"/>
    <w:rsid w:val="000878C2"/>
    <w:rsid w:val="00087D9A"/>
    <w:rsid w:val="00090001"/>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2FFC"/>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63BE"/>
    <w:rsid w:val="001267C9"/>
    <w:rsid w:val="00126ABE"/>
    <w:rsid w:val="00127718"/>
    <w:rsid w:val="00132CF2"/>
    <w:rsid w:val="001346F9"/>
    <w:rsid w:val="00134CA9"/>
    <w:rsid w:val="001359CB"/>
    <w:rsid w:val="0013641B"/>
    <w:rsid w:val="00137851"/>
    <w:rsid w:val="00140777"/>
    <w:rsid w:val="00140BA0"/>
    <w:rsid w:val="00141885"/>
    <w:rsid w:val="00142CCE"/>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427B"/>
    <w:rsid w:val="0017726D"/>
    <w:rsid w:val="001779F8"/>
    <w:rsid w:val="0018025A"/>
    <w:rsid w:val="001802CF"/>
    <w:rsid w:val="00181607"/>
    <w:rsid w:val="00182BC9"/>
    <w:rsid w:val="00183466"/>
    <w:rsid w:val="00185642"/>
    <w:rsid w:val="00185750"/>
    <w:rsid w:val="00185EA9"/>
    <w:rsid w:val="001863D8"/>
    <w:rsid w:val="00186458"/>
    <w:rsid w:val="0018719A"/>
    <w:rsid w:val="001875B4"/>
    <w:rsid w:val="0019126B"/>
    <w:rsid w:val="0019680B"/>
    <w:rsid w:val="001A035D"/>
    <w:rsid w:val="001A0BDC"/>
    <w:rsid w:val="001A17F5"/>
    <w:rsid w:val="001A3949"/>
    <w:rsid w:val="001A4DD7"/>
    <w:rsid w:val="001A51F9"/>
    <w:rsid w:val="001A65E0"/>
    <w:rsid w:val="001A6627"/>
    <w:rsid w:val="001B141C"/>
    <w:rsid w:val="001B39AF"/>
    <w:rsid w:val="001B4B24"/>
    <w:rsid w:val="001B5DEE"/>
    <w:rsid w:val="001B7218"/>
    <w:rsid w:val="001C014C"/>
    <w:rsid w:val="001C0BBD"/>
    <w:rsid w:val="001C3571"/>
    <w:rsid w:val="001C3AB9"/>
    <w:rsid w:val="001C481F"/>
    <w:rsid w:val="001C4E61"/>
    <w:rsid w:val="001D04E7"/>
    <w:rsid w:val="001D3D87"/>
    <w:rsid w:val="001D3F96"/>
    <w:rsid w:val="001D4B61"/>
    <w:rsid w:val="001D5413"/>
    <w:rsid w:val="001D5B01"/>
    <w:rsid w:val="001D65A0"/>
    <w:rsid w:val="001E03B8"/>
    <w:rsid w:val="001E44DE"/>
    <w:rsid w:val="001E4613"/>
    <w:rsid w:val="001E500D"/>
    <w:rsid w:val="001E5325"/>
    <w:rsid w:val="001F0A7E"/>
    <w:rsid w:val="001F0A96"/>
    <w:rsid w:val="001F15D8"/>
    <w:rsid w:val="001F334A"/>
    <w:rsid w:val="001F37CA"/>
    <w:rsid w:val="001F4BA0"/>
    <w:rsid w:val="001F5B01"/>
    <w:rsid w:val="001F64B9"/>
    <w:rsid w:val="001F7716"/>
    <w:rsid w:val="00200439"/>
    <w:rsid w:val="002019F5"/>
    <w:rsid w:val="0020327E"/>
    <w:rsid w:val="0020358C"/>
    <w:rsid w:val="00203BD7"/>
    <w:rsid w:val="00205730"/>
    <w:rsid w:val="00205B4B"/>
    <w:rsid w:val="00206786"/>
    <w:rsid w:val="00212831"/>
    <w:rsid w:val="002147C7"/>
    <w:rsid w:val="00215067"/>
    <w:rsid w:val="0021714C"/>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09"/>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E6326"/>
    <w:rsid w:val="002F34D7"/>
    <w:rsid w:val="002F4BE5"/>
    <w:rsid w:val="002F617A"/>
    <w:rsid w:val="003004FC"/>
    <w:rsid w:val="00300700"/>
    <w:rsid w:val="00301038"/>
    <w:rsid w:val="00303322"/>
    <w:rsid w:val="00303F6B"/>
    <w:rsid w:val="00304C3A"/>
    <w:rsid w:val="003075EB"/>
    <w:rsid w:val="00307A04"/>
    <w:rsid w:val="00312D02"/>
    <w:rsid w:val="0031361F"/>
    <w:rsid w:val="003155AB"/>
    <w:rsid w:val="0031646A"/>
    <w:rsid w:val="003164B5"/>
    <w:rsid w:val="0031747E"/>
    <w:rsid w:val="0031777E"/>
    <w:rsid w:val="00321EB8"/>
    <w:rsid w:val="0032221D"/>
    <w:rsid w:val="0032373C"/>
    <w:rsid w:val="00331149"/>
    <w:rsid w:val="003319F4"/>
    <w:rsid w:val="00334B16"/>
    <w:rsid w:val="00335498"/>
    <w:rsid w:val="00335A6C"/>
    <w:rsid w:val="003374F6"/>
    <w:rsid w:val="00340D73"/>
    <w:rsid w:val="003412C9"/>
    <w:rsid w:val="003418DC"/>
    <w:rsid w:val="00347571"/>
    <w:rsid w:val="00347E82"/>
    <w:rsid w:val="003511F5"/>
    <w:rsid w:val="003518AC"/>
    <w:rsid w:val="00355201"/>
    <w:rsid w:val="00355DF9"/>
    <w:rsid w:val="00356173"/>
    <w:rsid w:val="003572AC"/>
    <w:rsid w:val="003610B3"/>
    <w:rsid w:val="003626A3"/>
    <w:rsid w:val="003627EB"/>
    <w:rsid w:val="00364194"/>
    <w:rsid w:val="0036706A"/>
    <w:rsid w:val="00367526"/>
    <w:rsid w:val="003679DB"/>
    <w:rsid w:val="003709EF"/>
    <w:rsid w:val="003731CE"/>
    <w:rsid w:val="003734F3"/>
    <w:rsid w:val="003752DB"/>
    <w:rsid w:val="0037549B"/>
    <w:rsid w:val="00375965"/>
    <w:rsid w:val="00376548"/>
    <w:rsid w:val="0038088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2E1"/>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51AB"/>
    <w:rsid w:val="003D7829"/>
    <w:rsid w:val="003E0091"/>
    <w:rsid w:val="003E13A6"/>
    <w:rsid w:val="003E1E30"/>
    <w:rsid w:val="003E2C1E"/>
    <w:rsid w:val="003E6632"/>
    <w:rsid w:val="003E6D2B"/>
    <w:rsid w:val="003F10EE"/>
    <w:rsid w:val="003F176C"/>
    <w:rsid w:val="003F2DE0"/>
    <w:rsid w:val="003F3BDB"/>
    <w:rsid w:val="003F5B5D"/>
    <w:rsid w:val="003F727B"/>
    <w:rsid w:val="003F7F7D"/>
    <w:rsid w:val="00401F50"/>
    <w:rsid w:val="0040214E"/>
    <w:rsid w:val="00403038"/>
    <w:rsid w:val="00404A87"/>
    <w:rsid w:val="00406022"/>
    <w:rsid w:val="00410BCD"/>
    <w:rsid w:val="00410BEE"/>
    <w:rsid w:val="00415DF7"/>
    <w:rsid w:val="0041792F"/>
    <w:rsid w:val="00420E46"/>
    <w:rsid w:val="004214D6"/>
    <w:rsid w:val="00421683"/>
    <w:rsid w:val="004263CC"/>
    <w:rsid w:val="00430CCF"/>
    <w:rsid w:val="00433592"/>
    <w:rsid w:val="0043427C"/>
    <w:rsid w:val="00436C19"/>
    <w:rsid w:val="00436C43"/>
    <w:rsid w:val="00436D25"/>
    <w:rsid w:val="004377F1"/>
    <w:rsid w:val="0044187C"/>
    <w:rsid w:val="00444EB8"/>
    <w:rsid w:val="00451322"/>
    <w:rsid w:val="00453C4E"/>
    <w:rsid w:val="00453E86"/>
    <w:rsid w:val="00453F7F"/>
    <w:rsid w:val="00454D6A"/>
    <w:rsid w:val="0045515F"/>
    <w:rsid w:val="004623E0"/>
    <w:rsid w:val="004625EA"/>
    <w:rsid w:val="004640E7"/>
    <w:rsid w:val="00464317"/>
    <w:rsid w:val="00466DC7"/>
    <w:rsid w:val="0047153A"/>
    <w:rsid w:val="00471A30"/>
    <w:rsid w:val="00471C00"/>
    <w:rsid w:val="0047331F"/>
    <w:rsid w:val="0047345A"/>
    <w:rsid w:val="004750B7"/>
    <w:rsid w:val="00475303"/>
    <w:rsid w:val="00476132"/>
    <w:rsid w:val="004775DB"/>
    <w:rsid w:val="0048314B"/>
    <w:rsid w:val="0048442E"/>
    <w:rsid w:val="00486028"/>
    <w:rsid w:val="004862B6"/>
    <w:rsid w:val="00486773"/>
    <w:rsid w:val="004908DC"/>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AC9"/>
    <w:rsid w:val="004E1B81"/>
    <w:rsid w:val="004E1D01"/>
    <w:rsid w:val="004E1FA0"/>
    <w:rsid w:val="004E3B12"/>
    <w:rsid w:val="004E3E15"/>
    <w:rsid w:val="004E4EC4"/>
    <w:rsid w:val="004E5E5D"/>
    <w:rsid w:val="004E6C66"/>
    <w:rsid w:val="004E713A"/>
    <w:rsid w:val="004F0060"/>
    <w:rsid w:val="004F02AA"/>
    <w:rsid w:val="004F0536"/>
    <w:rsid w:val="004F0E6B"/>
    <w:rsid w:val="004F1FCA"/>
    <w:rsid w:val="004F27D9"/>
    <w:rsid w:val="004F3DE0"/>
    <w:rsid w:val="004F476E"/>
    <w:rsid w:val="004F5530"/>
    <w:rsid w:val="004F6160"/>
    <w:rsid w:val="004F6A30"/>
    <w:rsid w:val="00502DE7"/>
    <w:rsid w:val="005033EC"/>
    <w:rsid w:val="00505CEE"/>
    <w:rsid w:val="005107F7"/>
    <w:rsid w:val="00510BFC"/>
    <w:rsid w:val="005114A3"/>
    <w:rsid w:val="00512246"/>
    <w:rsid w:val="0051235E"/>
    <w:rsid w:val="00521784"/>
    <w:rsid w:val="00522118"/>
    <w:rsid w:val="0052262E"/>
    <w:rsid w:val="00524447"/>
    <w:rsid w:val="00530322"/>
    <w:rsid w:val="005306CC"/>
    <w:rsid w:val="00531818"/>
    <w:rsid w:val="00531C66"/>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4AE5"/>
    <w:rsid w:val="00565284"/>
    <w:rsid w:val="00566A74"/>
    <w:rsid w:val="00566DE0"/>
    <w:rsid w:val="00567930"/>
    <w:rsid w:val="00576757"/>
    <w:rsid w:val="00577911"/>
    <w:rsid w:val="00577B7C"/>
    <w:rsid w:val="00580D2B"/>
    <w:rsid w:val="00582F0B"/>
    <w:rsid w:val="00585ADF"/>
    <w:rsid w:val="00586B6A"/>
    <w:rsid w:val="0058729B"/>
    <w:rsid w:val="00590E32"/>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0E4"/>
    <w:rsid w:val="0061057A"/>
    <w:rsid w:val="00612BBE"/>
    <w:rsid w:val="00612E9C"/>
    <w:rsid w:val="00613E71"/>
    <w:rsid w:val="0061541A"/>
    <w:rsid w:val="00615D84"/>
    <w:rsid w:val="00620777"/>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20EC"/>
    <w:rsid w:val="0065341C"/>
    <w:rsid w:val="006550C5"/>
    <w:rsid w:val="00655148"/>
    <w:rsid w:val="00656C4E"/>
    <w:rsid w:val="00657298"/>
    <w:rsid w:val="0066082B"/>
    <w:rsid w:val="00660A93"/>
    <w:rsid w:val="006637EF"/>
    <w:rsid w:val="00664DAA"/>
    <w:rsid w:val="00664F25"/>
    <w:rsid w:val="00666876"/>
    <w:rsid w:val="0067130A"/>
    <w:rsid w:val="006724FC"/>
    <w:rsid w:val="006748B3"/>
    <w:rsid w:val="00674A7B"/>
    <w:rsid w:val="0068021D"/>
    <w:rsid w:val="00680A76"/>
    <w:rsid w:val="0068128E"/>
    <w:rsid w:val="0068240C"/>
    <w:rsid w:val="006827C4"/>
    <w:rsid w:val="00682F28"/>
    <w:rsid w:val="00683585"/>
    <w:rsid w:val="00685661"/>
    <w:rsid w:val="006928CD"/>
    <w:rsid w:val="00692D5D"/>
    <w:rsid w:val="00695103"/>
    <w:rsid w:val="00696EE0"/>
    <w:rsid w:val="00697963"/>
    <w:rsid w:val="006A3532"/>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6E16"/>
    <w:rsid w:val="006F7F03"/>
    <w:rsid w:val="00700C9D"/>
    <w:rsid w:val="0070100E"/>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4349"/>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52F"/>
    <w:rsid w:val="0075578B"/>
    <w:rsid w:val="007559B6"/>
    <w:rsid w:val="0075692C"/>
    <w:rsid w:val="00756EBD"/>
    <w:rsid w:val="007571AB"/>
    <w:rsid w:val="0075737E"/>
    <w:rsid w:val="00757440"/>
    <w:rsid w:val="00757F1B"/>
    <w:rsid w:val="00762764"/>
    <w:rsid w:val="00763DF4"/>
    <w:rsid w:val="00764301"/>
    <w:rsid w:val="007656C7"/>
    <w:rsid w:val="00766BDD"/>
    <w:rsid w:val="0077099D"/>
    <w:rsid w:val="007743E9"/>
    <w:rsid w:val="00777237"/>
    <w:rsid w:val="007828AD"/>
    <w:rsid w:val="007833E5"/>
    <w:rsid w:val="00783B5A"/>
    <w:rsid w:val="00783B8E"/>
    <w:rsid w:val="00786791"/>
    <w:rsid w:val="00786DA5"/>
    <w:rsid w:val="00787417"/>
    <w:rsid w:val="00791221"/>
    <w:rsid w:val="007926C2"/>
    <w:rsid w:val="007933AC"/>
    <w:rsid w:val="00795BB9"/>
    <w:rsid w:val="00795BBA"/>
    <w:rsid w:val="00796362"/>
    <w:rsid w:val="007A1E27"/>
    <w:rsid w:val="007A4630"/>
    <w:rsid w:val="007A49E2"/>
    <w:rsid w:val="007A6546"/>
    <w:rsid w:val="007A6865"/>
    <w:rsid w:val="007A75EA"/>
    <w:rsid w:val="007B0045"/>
    <w:rsid w:val="007B1579"/>
    <w:rsid w:val="007B2FFE"/>
    <w:rsid w:val="007B3785"/>
    <w:rsid w:val="007B4282"/>
    <w:rsid w:val="007B4BCC"/>
    <w:rsid w:val="007B548E"/>
    <w:rsid w:val="007B5D78"/>
    <w:rsid w:val="007B7066"/>
    <w:rsid w:val="007B736A"/>
    <w:rsid w:val="007B74D3"/>
    <w:rsid w:val="007B75FD"/>
    <w:rsid w:val="007C079E"/>
    <w:rsid w:val="007C7C84"/>
    <w:rsid w:val="007D07D4"/>
    <w:rsid w:val="007D0D26"/>
    <w:rsid w:val="007D0FD6"/>
    <w:rsid w:val="007D1951"/>
    <w:rsid w:val="007D4843"/>
    <w:rsid w:val="007D5055"/>
    <w:rsid w:val="007D5892"/>
    <w:rsid w:val="007D68DA"/>
    <w:rsid w:val="007D6EF4"/>
    <w:rsid w:val="007D787A"/>
    <w:rsid w:val="007E21EB"/>
    <w:rsid w:val="007E2B43"/>
    <w:rsid w:val="007E3F74"/>
    <w:rsid w:val="007E41BA"/>
    <w:rsid w:val="007E41FC"/>
    <w:rsid w:val="007E525C"/>
    <w:rsid w:val="007E5A8D"/>
    <w:rsid w:val="007E6773"/>
    <w:rsid w:val="007E7299"/>
    <w:rsid w:val="007F047F"/>
    <w:rsid w:val="007F0636"/>
    <w:rsid w:val="007F0D3B"/>
    <w:rsid w:val="007F2273"/>
    <w:rsid w:val="007F2474"/>
    <w:rsid w:val="007F42F2"/>
    <w:rsid w:val="007F6256"/>
    <w:rsid w:val="007F64C3"/>
    <w:rsid w:val="007F6BA7"/>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2025"/>
    <w:rsid w:val="00853F99"/>
    <w:rsid w:val="00856393"/>
    <w:rsid w:val="008569B5"/>
    <w:rsid w:val="00856A32"/>
    <w:rsid w:val="00857E78"/>
    <w:rsid w:val="0086037B"/>
    <w:rsid w:val="00860C56"/>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6412"/>
    <w:rsid w:val="0089648A"/>
    <w:rsid w:val="0089712E"/>
    <w:rsid w:val="008978C7"/>
    <w:rsid w:val="008A4EFC"/>
    <w:rsid w:val="008A717C"/>
    <w:rsid w:val="008A7444"/>
    <w:rsid w:val="008B1D6E"/>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2F2"/>
    <w:rsid w:val="008F06D4"/>
    <w:rsid w:val="008F0B94"/>
    <w:rsid w:val="008F272C"/>
    <w:rsid w:val="008F29DB"/>
    <w:rsid w:val="008F4D65"/>
    <w:rsid w:val="00900BC7"/>
    <w:rsid w:val="00900D4D"/>
    <w:rsid w:val="00903448"/>
    <w:rsid w:val="00903DBE"/>
    <w:rsid w:val="00903E2F"/>
    <w:rsid w:val="00905045"/>
    <w:rsid w:val="00910DAF"/>
    <w:rsid w:val="00914288"/>
    <w:rsid w:val="00914330"/>
    <w:rsid w:val="00914CD4"/>
    <w:rsid w:val="0091560A"/>
    <w:rsid w:val="00917298"/>
    <w:rsid w:val="00917E48"/>
    <w:rsid w:val="009215D1"/>
    <w:rsid w:val="00922F4A"/>
    <w:rsid w:val="00926718"/>
    <w:rsid w:val="0092779E"/>
    <w:rsid w:val="00931F53"/>
    <w:rsid w:val="00933838"/>
    <w:rsid w:val="009349D2"/>
    <w:rsid w:val="00936045"/>
    <w:rsid w:val="00940343"/>
    <w:rsid w:val="009419C6"/>
    <w:rsid w:val="00943082"/>
    <w:rsid w:val="009435A3"/>
    <w:rsid w:val="00943DA1"/>
    <w:rsid w:val="00946EB1"/>
    <w:rsid w:val="00947007"/>
    <w:rsid w:val="00947498"/>
    <w:rsid w:val="009474E8"/>
    <w:rsid w:val="00951B4F"/>
    <w:rsid w:val="00953A2E"/>
    <w:rsid w:val="00955ED7"/>
    <w:rsid w:val="00955F2D"/>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3E0D"/>
    <w:rsid w:val="00984A2F"/>
    <w:rsid w:val="00986726"/>
    <w:rsid w:val="00990FEA"/>
    <w:rsid w:val="00990FFD"/>
    <w:rsid w:val="00991677"/>
    <w:rsid w:val="00992F74"/>
    <w:rsid w:val="00994B06"/>
    <w:rsid w:val="00994BFB"/>
    <w:rsid w:val="00995248"/>
    <w:rsid w:val="00995BF5"/>
    <w:rsid w:val="009964A7"/>
    <w:rsid w:val="0099661F"/>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41DF"/>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879"/>
    <w:rsid w:val="00A529F4"/>
    <w:rsid w:val="00A53A9A"/>
    <w:rsid w:val="00A53E7E"/>
    <w:rsid w:val="00A55722"/>
    <w:rsid w:val="00A56B3D"/>
    <w:rsid w:val="00A60995"/>
    <w:rsid w:val="00A62F25"/>
    <w:rsid w:val="00A631FC"/>
    <w:rsid w:val="00A6332F"/>
    <w:rsid w:val="00A655DE"/>
    <w:rsid w:val="00A661E8"/>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4060"/>
    <w:rsid w:val="00AA501F"/>
    <w:rsid w:val="00AB018B"/>
    <w:rsid w:val="00AB2FC4"/>
    <w:rsid w:val="00AB33BA"/>
    <w:rsid w:val="00AB582B"/>
    <w:rsid w:val="00AB6839"/>
    <w:rsid w:val="00AC05E4"/>
    <w:rsid w:val="00AC1C17"/>
    <w:rsid w:val="00AC258F"/>
    <w:rsid w:val="00AC42F8"/>
    <w:rsid w:val="00AC64E9"/>
    <w:rsid w:val="00AD2955"/>
    <w:rsid w:val="00AD2A80"/>
    <w:rsid w:val="00AD7FDF"/>
    <w:rsid w:val="00AE1028"/>
    <w:rsid w:val="00AE2576"/>
    <w:rsid w:val="00AE3840"/>
    <w:rsid w:val="00AE43B9"/>
    <w:rsid w:val="00AE5236"/>
    <w:rsid w:val="00AE5849"/>
    <w:rsid w:val="00AE58CB"/>
    <w:rsid w:val="00AE6AE3"/>
    <w:rsid w:val="00AF0091"/>
    <w:rsid w:val="00AF0637"/>
    <w:rsid w:val="00AF20DF"/>
    <w:rsid w:val="00AF316D"/>
    <w:rsid w:val="00AF52BB"/>
    <w:rsid w:val="00AF71BC"/>
    <w:rsid w:val="00AF7971"/>
    <w:rsid w:val="00B006B4"/>
    <w:rsid w:val="00B00F72"/>
    <w:rsid w:val="00B022CB"/>
    <w:rsid w:val="00B0365F"/>
    <w:rsid w:val="00B04703"/>
    <w:rsid w:val="00B04D77"/>
    <w:rsid w:val="00B06E81"/>
    <w:rsid w:val="00B121F5"/>
    <w:rsid w:val="00B12366"/>
    <w:rsid w:val="00B12602"/>
    <w:rsid w:val="00B166FD"/>
    <w:rsid w:val="00B16A13"/>
    <w:rsid w:val="00B17AB3"/>
    <w:rsid w:val="00B2037D"/>
    <w:rsid w:val="00B21CCD"/>
    <w:rsid w:val="00B247EF"/>
    <w:rsid w:val="00B2613E"/>
    <w:rsid w:val="00B26E5C"/>
    <w:rsid w:val="00B27627"/>
    <w:rsid w:val="00B30EB5"/>
    <w:rsid w:val="00B316D0"/>
    <w:rsid w:val="00B327CD"/>
    <w:rsid w:val="00B34CCE"/>
    <w:rsid w:val="00B35A1F"/>
    <w:rsid w:val="00B35B6B"/>
    <w:rsid w:val="00B36E6D"/>
    <w:rsid w:val="00B37428"/>
    <w:rsid w:val="00B37E6A"/>
    <w:rsid w:val="00B40567"/>
    <w:rsid w:val="00B410C8"/>
    <w:rsid w:val="00B418EE"/>
    <w:rsid w:val="00B44A03"/>
    <w:rsid w:val="00B4521D"/>
    <w:rsid w:val="00B46740"/>
    <w:rsid w:val="00B46ABB"/>
    <w:rsid w:val="00B50343"/>
    <w:rsid w:val="00B518E3"/>
    <w:rsid w:val="00B51AA2"/>
    <w:rsid w:val="00B5343A"/>
    <w:rsid w:val="00B53C72"/>
    <w:rsid w:val="00B54F88"/>
    <w:rsid w:val="00B55C88"/>
    <w:rsid w:val="00B563AF"/>
    <w:rsid w:val="00B5705D"/>
    <w:rsid w:val="00B57091"/>
    <w:rsid w:val="00B60D9A"/>
    <w:rsid w:val="00B64245"/>
    <w:rsid w:val="00B6722F"/>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B7962"/>
    <w:rsid w:val="00BC10F9"/>
    <w:rsid w:val="00BC1B81"/>
    <w:rsid w:val="00BC28BC"/>
    <w:rsid w:val="00BC2E5E"/>
    <w:rsid w:val="00BD0CF7"/>
    <w:rsid w:val="00BD49F4"/>
    <w:rsid w:val="00BD68B4"/>
    <w:rsid w:val="00BD710D"/>
    <w:rsid w:val="00BE0074"/>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4DE3"/>
    <w:rsid w:val="00C25107"/>
    <w:rsid w:val="00C25712"/>
    <w:rsid w:val="00C26899"/>
    <w:rsid w:val="00C26EA1"/>
    <w:rsid w:val="00C30819"/>
    <w:rsid w:val="00C30C18"/>
    <w:rsid w:val="00C316DF"/>
    <w:rsid w:val="00C32BA6"/>
    <w:rsid w:val="00C34DC0"/>
    <w:rsid w:val="00C36B20"/>
    <w:rsid w:val="00C40D98"/>
    <w:rsid w:val="00C40EFB"/>
    <w:rsid w:val="00C42498"/>
    <w:rsid w:val="00C42B95"/>
    <w:rsid w:val="00C46E5E"/>
    <w:rsid w:val="00C51423"/>
    <w:rsid w:val="00C51876"/>
    <w:rsid w:val="00C51C00"/>
    <w:rsid w:val="00C5255C"/>
    <w:rsid w:val="00C54347"/>
    <w:rsid w:val="00C6005B"/>
    <w:rsid w:val="00C6009C"/>
    <w:rsid w:val="00C60714"/>
    <w:rsid w:val="00C66375"/>
    <w:rsid w:val="00C67EE9"/>
    <w:rsid w:val="00C707FB"/>
    <w:rsid w:val="00C71916"/>
    <w:rsid w:val="00C7398B"/>
    <w:rsid w:val="00C7403D"/>
    <w:rsid w:val="00C77D84"/>
    <w:rsid w:val="00C805A6"/>
    <w:rsid w:val="00C8087D"/>
    <w:rsid w:val="00C82B38"/>
    <w:rsid w:val="00C846E2"/>
    <w:rsid w:val="00C84E3A"/>
    <w:rsid w:val="00C85F43"/>
    <w:rsid w:val="00C865B7"/>
    <w:rsid w:val="00C86C46"/>
    <w:rsid w:val="00C911F3"/>
    <w:rsid w:val="00C942AC"/>
    <w:rsid w:val="00C9470D"/>
    <w:rsid w:val="00C95DE1"/>
    <w:rsid w:val="00CA071E"/>
    <w:rsid w:val="00CA152B"/>
    <w:rsid w:val="00CA19B1"/>
    <w:rsid w:val="00CA19D5"/>
    <w:rsid w:val="00CA21C3"/>
    <w:rsid w:val="00CA238F"/>
    <w:rsid w:val="00CA2CE7"/>
    <w:rsid w:val="00CA35AF"/>
    <w:rsid w:val="00CA4275"/>
    <w:rsid w:val="00CA777E"/>
    <w:rsid w:val="00CA7A1D"/>
    <w:rsid w:val="00CB1587"/>
    <w:rsid w:val="00CB2AF0"/>
    <w:rsid w:val="00CB69AC"/>
    <w:rsid w:val="00CB7828"/>
    <w:rsid w:val="00CC19B8"/>
    <w:rsid w:val="00CC294D"/>
    <w:rsid w:val="00CC48BF"/>
    <w:rsid w:val="00CC549C"/>
    <w:rsid w:val="00CC59F3"/>
    <w:rsid w:val="00CC5BF1"/>
    <w:rsid w:val="00CC694C"/>
    <w:rsid w:val="00CD0855"/>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489D"/>
    <w:rsid w:val="00CF5115"/>
    <w:rsid w:val="00CF63C3"/>
    <w:rsid w:val="00CF6CEC"/>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5B80"/>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0EFA"/>
    <w:rsid w:val="00D83401"/>
    <w:rsid w:val="00D8521D"/>
    <w:rsid w:val="00D852F5"/>
    <w:rsid w:val="00D858EB"/>
    <w:rsid w:val="00D860E1"/>
    <w:rsid w:val="00D86515"/>
    <w:rsid w:val="00D87A01"/>
    <w:rsid w:val="00D90754"/>
    <w:rsid w:val="00D90DAC"/>
    <w:rsid w:val="00D93254"/>
    <w:rsid w:val="00D941CB"/>
    <w:rsid w:val="00D942C9"/>
    <w:rsid w:val="00D9516B"/>
    <w:rsid w:val="00D95988"/>
    <w:rsid w:val="00D9629F"/>
    <w:rsid w:val="00DA1D7F"/>
    <w:rsid w:val="00DA2546"/>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5F3"/>
    <w:rsid w:val="00E069D1"/>
    <w:rsid w:val="00E07A74"/>
    <w:rsid w:val="00E07C55"/>
    <w:rsid w:val="00E07D67"/>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3F1"/>
    <w:rsid w:val="00E418A4"/>
    <w:rsid w:val="00E41A50"/>
    <w:rsid w:val="00E41D22"/>
    <w:rsid w:val="00E41EA0"/>
    <w:rsid w:val="00E4267A"/>
    <w:rsid w:val="00E4480C"/>
    <w:rsid w:val="00E46177"/>
    <w:rsid w:val="00E462A8"/>
    <w:rsid w:val="00E4631C"/>
    <w:rsid w:val="00E4635D"/>
    <w:rsid w:val="00E47F45"/>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25"/>
    <w:rsid w:val="00EC5635"/>
    <w:rsid w:val="00EC5F5F"/>
    <w:rsid w:val="00EC75F5"/>
    <w:rsid w:val="00EC7BB5"/>
    <w:rsid w:val="00ED0E21"/>
    <w:rsid w:val="00ED135D"/>
    <w:rsid w:val="00ED2995"/>
    <w:rsid w:val="00ED2B99"/>
    <w:rsid w:val="00ED3303"/>
    <w:rsid w:val="00ED5E15"/>
    <w:rsid w:val="00ED6B37"/>
    <w:rsid w:val="00EE1100"/>
    <w:rsid w:val="00EE3D47"/>
    <w:rsid w:val="00EE48C7"/>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CE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39B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277F"/>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529"/>
    <w:rsid w:val="00FA4D07"/>
    <w:rsid w:val="00FA4D43"/>
    <w:rsid w:val="00FA564D"/>
    <w:rsid w:val="00FA60FB"/>
    <w:rsid w:val="00FA67B0"/>
    <w:rsid w:val="00FB1FF0"/>
    <w:rsid w:val="00FB372B"/>
    <w:rsid w:val="00FB3B69"/>
    <w:rsid w:val="00FB5E28"/>
    <w:rsid w:val="00FB5E6E"/>
    <w:rsid w:val="00FB60CD"/>
    <w:rsid w:val="00FC0383"/>
    <w:rsid w:val="00FC140C"/>
    <w:rsid w:val="00FC1D02"/>
    <w:rsid w:val="00FC3A5B"/>
    <w:rsid w:val="00FC3F27"/>
    <w:rsid w:val="00FC5865"/>
    <w:rsid w:val="00FC654F"/>
    <w:rsid w:val="00FC7A63"/>
    <w:rsid w:val="00FD0266"/>
    <w:rsid w:val="00FD13F2"/>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930"/>
    <w:rsid w:val="00FE6C24"/>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styleId="Tekstpodstawowy3">
    <w:name w:val="Body Text 3"/>
    <w:basedOn w:val="Normalny"/>
    <w:link w:val="Tekstpodstawowy3Znak"/>
    <w:uiPriority w:val="99"/>
    <w:semiHidden/>
    <w:unhideWhenUsed/>
    <w:rsid w:val="0017427B"/>
    <w:pPr>
      <w:spacing w:after="120"/>
    </w:pPr>
    <w:rPr>
      <w:sz w:val="16"/>
      <w:szCs w:val="16"/>
    </w:rPr>
  </w:style>
  <w:style w:type="character" w:customStyle="1" w:styleId="Tekstpodstawowy3Znak">
    <w:name w:val="Tekst podstawowy 3 Znak"/>
    <w:basedOn w:val="Domylnaczcionkaakapitu"/>
    <w:link w:val="Tekstpodstawowy3"/>
    <w:uiPriority w:val="99"/>
    <w:semiHidden/>
    <w:rsid w:val="0017427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styleId="Tekstpodstawowy3">
    <w:name w:val="Body Text 3"/>
    <w:basedOn w:val="Normalny"/>
    <w:link w:val="Tekstpodstawowy3Znak"/>
    <w:uiPriority w:val="99"/>
    <w:semiHidden/>
    <w:unhideWhenUsed/>
    <w:rsid w:val="0017427B"/>
    <w:pPr>
      <w:spacing w:after="120"/>
    </w:pPr>
    <w:rPr>
      <w:sz w:val="16"/>
      <w:szCs w:val="16"/>
    </w:rPr>
  </w:style>
  <w:style w:type="character" w:customStyle="1" w:styleId="Tekstpodstawowy3Znak">
    <w:name w:val="Tekst podstawowy 3 Znak"/>
    <w:basedOn w:val="Domylnaczcionkaakapitu"/>
    <w:link w:val="Tekstpodstawowy3"/>
    <w:uiPriority w:val="99"/>
    <w:semiHidden/>
    <w:rsid w:val="001742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15735481">
      <w:bodyDiv w:val="1"/>
      <w:marLeft w:val="0"/>
      <w:marRight w:val="0"/>
      <w:marTop w:val="0"/>
      <w:marBottom w:val="0"/>
      <w:divBdr>
        <w:top w:val="none" w:sz="0" w:space="0" w:color="auto"/>
        <w:left w:val="none" w:sz="0" w:space="0" w:color="auto"/>
        <w:bottom w:val="none" w:sz="0" w:space="0" w:color="auto"/>
        <w:right w:val="none" w:sz="0" w:space="0" w:color="auto"/>
      </w:divBdr>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01812001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geo.pl/prawo/dziennik-ustaw-2007/223/1655/"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680D-EE6B-4AE5-B91A-186B2E26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41</Pages>
  <Words>11200</Words>
  <Characters>77862</Characters>
  <Application>Microsoft Office Word</Application>
  <DocSecurity>0</DocSecurity>
  <Lines>648</Lines>
  <Paragraphs>177</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88885</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58</cp:revision>
  <cp:lastPrinted>2015-06-25T11:29:00Z</cp:lastPrinted>
  <dcterms:created xsi:type="dcterms:W3CDTF">2014-10-14T08:18:00Z</dcterms:created>
  <dcterms:modified xsi:type="dcterms:W3CDTF">2015-06-25T11:30:00Z</dcterms:modified>
</cp:coreProperties>
</file>