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1A58" w:rsidRDefault="00FE608F" w:rsidP="00FF3113">
      <w:pPr>
        <w:spacing w:line="280" w:lineRule="exact"/>
        <w:jc w:val="center"/>
        <w:rPr>
          <w:sz w:val="22"/>
          <w:szCs w:val="22"/>
        </w:rPr>
      </w:pPr>
      <w:r>
        <w:rPr>
          <w:sz w:val="22"/>
          <w:szCs w:val="22"/>
        </w:rPr>
        <w:t>d</w:t>
      </w:r>
      <w:r w:rsidR="009F1A58" w:rsidRPr="009F1A58">
        <w:rPr>
          <w:sz w:val="22"/>
          <w:szCs w:val="22"/>
        </w:rPr>
        <w:t>otyczy :</w:t>
      </w:r>
      <w:r>
        <w:rPr>
          <w:sz w:val="22"/>
          <w:szCs w:val="22"/>
        </w:rPr>
        <w:tab/>
      </w:r>
      <w:r w:rsidR="009F1A58" w:rsidRPr="009F1A58">
        <w:rPr>
          <w:sz w:val="22"/>
          <w:szCs w:val="22"/>
        </w:rPr>
        <w:t>Wstępnego zapytania ofertowego w celu ustalenia wartości zamówienia dla planowanego postępowania</w:t>
      </w:r>
    </w:p>
    <w:p w:rsidR="00FD4AC7" w:rsidRPr="00B5602F" w:rsidRDefault="00FD4AC7" w:rsidP="00FF3113">
      <w:pPr>
        <w:spacing w:line="280" w:lineRule="exact"/>
        <w:jc w:val="center"/>
        <w:rPr>
          <w:sz w:val="14"/>
          <w:szCs w:val="22"/>
        </w:rPr>
      </w:pPr>
    </w:p>
    <w:p w:rsidR="008A1D46" w:rsidRPr="009F1A58" w:rsidRDefault="008A1D46" w:rsidP="00DB0B86">
      <w:pPr>
        <w:spacing w:line="320" w:lineRule="exact"/>
        <w:jc w:val="center"/>
        <w:rPr>
          <w:b/>
          <w:szCs w:val="22"/>
          <w:lang w:val="x-none"/>
        </w:rPr>
      </w:pPr>
      <w:r w:rsidRPr="009F1A58">
        <w:rPr>
          <w:b/>
          <w:szCs w:val="22"/>
          <w:lang w:val="x-none"/>
        </w:rPr>
        <w:t>Szanowni Państwo,</w:t>
      </w:r>
    </w:p>
    <w:p w:rsidR="00B81E9E" w:rsidRDefault="008A1D46" w:rsidP="00DB0B86">
      <w:pPr>
        <w:spacing w:line="320" w:lineRule="exact"/>
        <w:jc w:val="center"/>
        <w:rPr>
          <w:b/>
          <w:bCs/>
          <w:szCs w:val="22"/>
        </w:rPr>
      </w:pPr>
      <w:r w:rsidRPr="009F1A58">
        <w:rPr>
          <w:b/>
          <w:szCs w:val="22"/>
        </w:rPr>
        <w:t xml:space="preserve">Zwracamy się o przygotowanie </w:t>
      </w:r>
      <w:r w:rsidRPr="009F1A58">
        <w:rPr>
          <w:b/>
          <w:szCs w:val="22"/>
          <w:u w:val="single"/>
        </w:rPr>
        <w:t>wstępnej wyceny</w:t>
      </w:r>
      <w:r w:rsidRPr="009F1A58">
        <w:rPr>
          <w:b/>
          <w:szCs w:val="22"/>
        </w:rPr>
        <w:t xml:space="preserve"> na</w:t>
      </w:r>
      <w:r w:rsidR="00FE608F">
        <w:rPr>
          <w:b/>
          <w:szCs w:val="22"/>
        </w:rPr>
        <w:t>:</w:t>
      </w:r>
      <w:r w:rsidRPr="009F1A58">
        <w:rPr>
          <w:b/>
          <w:szCs w:val="22"/>
        </w:rPr>
        <w:t xml:space="preserve"> </w:t>
      </w:r>
      <w:r w:rsidR="00C544F1" w:rsidRPr="00C544F1">
        <w:rPr>
          <w:b/>
          <w:bCs/>
          <w:szCs w:val="22"/>
        </w:rPr>
        <w:t>„</w:t>
      </w:r>
      <w:r w:rsidR="00976285" w:rsidRPr="00976285">
        <w:rPr>
          <w:b/>
          <w:bCs/>
          <w:szCs w:val="22"/>
        </w:rPr>
        <w:t>Konserwacj</w:t>
      </w:r>
      <w:r w:rsidR="00976285">
        <w:rPr>
          <w:b/>
          <w:bCs/>
          <w:szCs w:val="22"/>
        </w:rPr>
        <w:t>ę</w:t>
      </w:r>
      <w:r w:rsidR="00976285" w:rsidRPr="00976285">
        <w:rPr>
          <w:b/>
          <w:bCs/>
          <w:szCs w:val="22"/>
        </w:rPr>
        <w:t xml:space="preserve"> urządzeń dźwigowych podlegających </w:t>
      </w:r>
      <w:proofErr w:type="spellStart"/>
      <w:r w:rsidR="00976285" w:rsidRPr="00976285">
        <w:rPr>
          <w:b/>
          <w:bCs/>
          <w:szCs w:val="22"/>
        </w:rPr>
        <w:t>dopuszczeniom</w:t>
      </w:r>
      <w:proofErr w:type="spellEnd"/>
      <w:r w:rsidR="00976285" w:rsidRPr="00976285">
        <w:rPr>
          <w:b/>
          <w:bCs/>
          <w:szCs w:val="22"/>
        </w:rPr>
        <w:t xml:space="preserve"> przez UDT oraz ich bieżące naprawy</w:t>
      </w:r>
      <w:r w:rsidR="00976285">
        <w:rPr>
          <w:b/>
          <w:bCs/>
          <w:szCs w:val="22"/>
        </w:rPr>
        <w:t>.</w:t>
      </w:r>
      <w:r w:rsidR="007B076E">
        <w:rPr>
          <w:b/>
          <w:bCs/>
          <w:szCs w:val="22"/>
        </w:rPr>
        <w:t>”</w:t>
      </w:r>
    </w:p>
    <w:p w:rsidR="00E54268" w:rsidRPr="00E54268" w:rsidRDefault="00E54268" w:rsidP="00DB0B86">
      <w:pPr>
        <w:spacing w:line="320" w:lineRule="exact"/>
        <w:jc w:val="center"/>
        <w:rPr>
          <w:b/>
          <w:color w:val="FF0000"/>
          <w:szCs w:val="22"/>
        </w:rPr>
      </w:pPr>
      <w:r w:rsidRPr="00E54268">
        <w:rPr>
          <w:b/>
          <w:bCs/>
          <w:color w:val="FF0000"/>
          <w:szCs w:val="22"/>
        </w:rPr>
        <w:t>po zmianach 25.10.2024 r.</w:t>
      </w:r>
    </w:p>
    <w:p w:rsidR="007F6FB9" w:rsidRPr="00E54268" w:rsidRDefault="007F6FB9" w:rsidP="005F5035">
      <w:pPr>
        <w:rPr>
          <w:b/>
          <w:color w:val="FF0000"/>
          <w:sz w:val="18"/>
          <w:szCs w:val="22"/>
        </w:rPr>
      </w:pPr>
    </w:p>
    <w:p w:rsidR="00B81E9E" w:rsidRPr="004362B0" w:rsidRDefault="00B81E9E" w:rsidP="00E54268">
      <w:pPr>
        <w:spacing w:line="300" w:lineRule="exact"/>
        <w:ind w:left="567" w:hanging="567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I.</w:t>
      </w:r>
      <w:r w:rsidR="00EF3EC6">
        <w:rPr>
          <w:b/>
          <w:sz w:val="22"/>
          <w:szCs w:val="22"/>
        </w:rPr>
        <w:tab/>
      </w:r>
      <w:r w:rsidRPr="004362B0">
        <w:rPr>
          <w:b/>
          <w:sz w:val="22"/>
          <w:szCs w:val="22"/>
        </w:rPr>
        <w:t>Informacje ogólne</w:t>
      </w:r>
    </w:p>
    <w:p w:rsidR="00B81E9E" w:rsidRPr="004362B0" w:rsidRDefault="00B81E9E" w:rsidP="00E54268">
      <w:pPr>
        <w:pStyle w:val="Akapitzlist"/>
        <w:numPr>
          <w:ilvl w:val="1"/>
          <w:numId w:val="5"/>
        </w:numPr>
        <w:spacing w:line="300" w:lineRule="exact"/>
        <w:ind w:left="567" w:hanging="567"/>
        <w:contextualSpacing w:val="0"/>
        <w:jc w:val="both"/>
        <w:rPr>
          <w:sz w:val="22"/>
          <w:szCs w:val="22"/>
        </w:rPr>
      </w:pPr>
      <w:r w:rsidRPr="004362B0">
        <w:rPr>
          <w:sz w:val="22"/>
          <w:szCs w:val="22"/>
        </w:rPr>
        <w:t xml:space="preserve">Zamawiający: </w:t>
      </w:r>
      <w:r w:rsidRPr="004362B0">
        <w:rPr>
          <w:b/>
          <w:sz w:val="22"/>
          <w:szCs w:val="22"/>
        </w:rPr>
        <w:t>Główny Instytut Górnictwa</w:t>
      </w:r>
      <w:r w:rsidR="00A76B78">
        <w:rPr>
          <w:b/>
          <w:sz w:val="22"/>
          <w:szCs w:val="22"/>
        </w:rPr>
        <w:t xml:space="preserve"> Państwowy Instytut Badawczy</w:t>
      </w:r>
      <w:r w:rsidR="00A44E4A">
        <w:rPr>
          <w:b/>
          <w:sz w:val="22"/>
          <w:szCs w:val="22"/>
        </w:rPr>
        <w:t>.</w:t>
      </w:r>
    </w:p>
    <w:p w:rsidR="00FE608F" w:rsidRDefault="00145293" w:rsidP="00E54268">
      <w:pPr>
        <w:pStyle w:val="Akapitzlist"/>
        <w:numPr>
          <w:ilvl w:val="1"/>
          <w:numId w:val="5"/>
        </w:numPr>
        <w:spacing w:line="300" w:lineRule="exact"/>
        <w:ind w:left="567" w:hanging="567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Wstępne z</w:t>
      </w:r>
      <w:r w:rsidR="00FE608F" w:rsidRPr="004362B0">
        <w:rPr>
          <w:sz w:val="22"/>
          <w:szCs w:val="22"/>
        </w:rPr>
        <w:t>apytanie ofertowe jest prowadzone w celu ustalenia wartości zamówienia.</w:t>
      </w:r>
    </w:p>
    <w:p w:rsidR="005F5035" w:rsidRPr="004362B0" w:rsidRDefault="005F5035" w:rsidP="00E54268">
      <w:pPr>
        <w:pStyle w:val="Akapitzlist"/>
        <w:numPr>
          <w:ilvl w:val="1"/>
          <w:numId w:val="5"/>
        </w:numPr>
        <w:spacing w:line="300" w:lineRule="exact"/>
        <w:ind w:left="567" w:hanging="567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W ramach prowadzonego wstępnego zapytania ofertowego Zamawiający nie wybierze oferty do realizacji zamówienia.</w:t>
      </w:r>
    </w:p>
    <w:p w:rsidR="007F6FB9" w:rsidRPr="00B5602F" w:rsidRDefault="007F6FB9" w:rsidP="00FF3113">
      <w:pPr>
        <w:pStyle w:val="Akapitzlist"/>
        <w:spacing w:line="300" w:lineRule="exact"/>
        <w:ind w:left="0"/>
        <w:jc w:val="both"/>
        <w:rPr>
          <w:sz w:val="18"/>
          <w:szCs w:val="22"/>
        </w:rPr>
      </w:pPr>
    </w:p>
    <w:p w:rsidR="00B81E9E" w:rsidRPr="004362B0" w:rsidRDefault="00B81E9E" w:rsidP="00EF3EC6">
      <w:pPr>
        <w:spacing w:line="300" w:lineRule="exact"/>
        <w:ind w:left="567" w:hanging="567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II.</w:t>
      </w:r>
      <w:r w:rsidR="00EF3EC6">
        <w:rPr>
          <w:b/>
          <w:sz w:val="22"/>
          <w:szCs w:val="22"/>
        </w:rPr>
        <w:tab/>
      </w:r>
      <w:r w:rsidRPr="004362B0">
        <w:rPr>
          <w:b/>
          <w:sz w:val="22"/>
          <w:szCs w:val="22"/>
        </w:rPr>
        <w:t>Opis przedmiotu  zamówienia</w:t>
      </w:r>
    </w:p>
    <w:p w:rsidR="001E3647" w:rsidRDefault="00976285" w:rsidP="00DB0B86">
      <w:pPr>
        <w:spacing w:line="320" w:lineRule="exact"/>
        <w:jc w:val="both"/>
        <w:rPr>
          <w:sz w:val="22"/>
        </w:rPr>
      </w:pPr>
      <w:r>
        <w:rPr>
          <w:sz w:val="22"/>
        </w:rPr>
        <w:t>Z</w:t>
      </w:r>
      <w:r w:rsidRPr="00976285">
        <w:rPr>
          <w:sz w:val="22"/>
        </w:rPr>
        <w:t>akres</w:t>
      </w:r>
      <w:r w:rsidRPr="00976285">
        <w:rPr>
          <w:bCs/>
          <w:sz w:val="22"/>
        </w:rPr>
        <w:t xml:space="preserve"> i zasady wykonywania konserwacji</w:t>
      </w:r>
    </w:p>
    <w:p w:rsidR="00145293" w:rsidRPr="00145293" w:rsidRDefault="00976285" w:rsidP="00DB0B86">
      <w:pPr>
        <w:numPr>
          <w:ilvl w:val="0"/>
          <w:numId w:val="19"/>
        </w:numPr>
        <w:tabs>
          <w:tab w:val="clear" w:pos="720"/>
          <w:tab w:val="num" w:pos="-2520"/>
          <w:tab w:val="num" w:pos="426"/>
        </w:tabs>
        <w:spacing w:line="320" w:lineRule="exact"/>
        <w:ind w:left="426" w:hanging="426"/>
        <w:jc w:val="both"/>
        <w:rPr>
          <w:b/>
          <w:bCs/>
          <w:sz w:val="22"/>
        </w:rPr>
      </w:pPr>
      <w:r w:rsidRPr="00976285">
        <w:rPr>
          <w:sz w:val="22"/>
        </w:rPr>
        <w:t>Obowiązek prowadzenia stałej konserwacji dźwigów wynika z. Przepisów Dozoru Technicznego DT-DE-91/WP-1-4 oraz Instrukcji Konserwacji IL-l wytwórcy urządzenia.</w:t>
      </w:r>
      <w:r w:rsidR="00145293">
        <w:rPr>
          <w:sz w:val="22"/>
        </w:rPr>
        <w:t xml:space="preserve"> </w:t>
      </w:r>
      <w:r w:rsidRPr="00976285">
        <w:rPr>
          <w:sz w:val="22"/>
        </w:rPr>
        <w:t>Zgodnie z</w:t>
      </w:r>
      <w:r w:rsidR="00145293">
        <w:rPr>
          <w:sz w:val="22"/>
        </w:rPr>
        <w:t> </w:t>
      </w:r>
      <w:r w:rsidRPr="00976285">
        <w:rPr>
          <w:sz w:val="22"/>
        </w:rPr>
        <w:t>Dziennikiem Ustaw 2018 pozycja 2176</w:t>
      </w:r>
      <w:r w:rsidR="00145293">
        <w:rPr>
          <w:sz w:val="22"/>
        </w:rPr>
        <w:t xml:space="preserve"> </w:t>
      </w:r>
      <w:r w:rsidR="00145293" w:rsidRPr="00145293">
        <w:rPr>
          <w:bCs/>
          <w:sz w:val="22"/>
        </w:rPr>
        <w:t>w sprawie warunków technicznych dozoru technicznego w zakresie eksploatacji, napraw i modernizacji urządzeń transportu bliskiego</w:t>
      </w:r>
      <w:r w:rsidR="00145293">
        <w:rPr>
          <w:bCs/>
          <w:sz w:val="22"/>
        </w:rPr>
        <w:t>.</w:t>
      </w:r>
    </w:p>
    <w:p w:rsidR="00976285" w:rsidRPr="00976285" w:rsidRDefault="00976285" w:rsidP="00DB0B86">
      <w:pPr>
        <w:numPr>
          <w:ilvl w:val="0"/>
          <w:numId w:val="19"/>
        </w:numPr>
        <w:tabs>
          <w:tab w:val="clear" w:pos="720"/>
          <w:tab w:val="num" w:pos="-2520"/>
          <w:tab w:val="num" w:pos="426"/>
        </w:tabs>
        <w:spacing w:line="320" w:lineRule="exact"/>
        <w:ind w:left="426" w:hanging="426"/>
        <w:jc w:val="both"/>
        <w:rPr>
          <w:sz w:val="22"/>
        </w:rPr>
      </w:pPr>
      <w:r w:rsidRPr="00976285">
        <w:rPr>
          <w:sz w:val="22"/>
        </w:rPr>
        <w:t>Konserwacja jest to zespół czynności mających na celu zmniejszenie zużywania się poszczególnych części dźwigu oraz utrzymania ich w stanie pełnej gotowości do pracy, jak również zapewniających nieprzerwaną i bezpieczną pracę dźwigu.</w:t>
      </w:r>
    </w:p>
    <w:p w:rsidR="00976285" w:rsidRPr="00976285" w:rsidRDefault="00976285" w:rsidP="00DB0B86">
      <w:pPr>
        <w:pStyle w:val="Akapitzlist"/>
        <w:numPr>
          <w:ilvl w:val="0"/>
          <w:numId w:val="19"/>
        </w:numPr>
        <w:tabs>
          <w:tab w:val="clear" w:pos="720"/>
          <w:tab w:val="num" w:pos="426"/>
        </w:tabs>
        <w:spacing w:line="320" w:lineRule="exact"/>
        <w:ind w:left="426" w:hanging="426"/>
        <w:jc w:val="both"/>
        <w:rPr>
          <w:sz w:val="22"/>
        </w:rPr>
      </w:pPr>
      <w:r w:rsidRPr="00976285">
        <w:rPr>
          <w:sz w:val="22"/>
        </w:rPr>
        <w:t>Konserwacja dźwigu obejmuje czynności związane z:</w:t>
      </w:r>
    </w:p>
    <w:p w:rsidR="00976285" w:rsidRPr="00976285" w:rsidRDefault="00976285" w:rsidP="00DB0B86">
      <w:pPr>
        <w:numPr>
          <w:ilvl w:val="0"/>
          <w:numId w:val="20"/>
        </w:numPr>
        <w:spacing w:line="320" w:lineRule="exact"/>
        <w:jc w:val="both"/>
        <w:rPr>
          <w:sz w:val="22"/>
        </w:rPr>
      </w:pPr>
      <w:r w:rsidRPr="00976285">
        <w:rPr>
          <w:sz w:val="22"/>
        </w:rPr>
        <w:t>czyszczeniem,</w:t>
      </w:r>
    </w:p>
    <w:p w:rsidR="00976285" w:rsidRPr="00976285" w:rsidRDefault="00976285" w:rsidP="00DB0B86">
      <w:pPr>
        <w:numPr>
          <w:ilvl w:val="0"/>
          <w:numId w:val="20"/>
        </w:numPr>
        <w:spacing w:line="320" w:lineRule="exact"/>
        <w:jc w:val="both"/>
        <w:rPr>
          <w:sz w:val="22"/>
        </w:rPr>
      </w:pPr>
      <w:r w:rsidRPr="00976285">
        <w:rPr>
          <w:sz w:val="22"/>
        </w:rPr>
        <w:t>przeglądem w/g Wymogów Przepisów Dozoru Technicznego oraz obowiązujących instrukcji konserwacji,</w:t>
      </w:r>
    </w:p>
    <w:p w:rsidR="00976285" w:rsidRPr="00976285" w:rsidRDefault="00976285" w:rsidP="00DB0B86">
      <w:pPr>
        <w:numPr>
          <w:ilvl w:val="0"/>
          <w:numId w:val="20"/>
        </w:numPr>
        <w:spacing w:line="320" w:lineRule="exact"/>
        <w:jc w:val="both"/>
        <w:rPr>
          <w:sz w:val="22"/>
        </w:rPr>
      </w:pPr>
      <w:r w:rsidRPr="00976285">
        <w:rPr>
          <w:sz w:val="22"/>
        </w:rPr>
        <w:t>smarowaniem poszczególnych elementów i zespołów oraz uzupełnieniem smarów i olejów,</w:t>
      </w:r>
    </w:p>
    <w:p w:rsidR="00976285" w:rsidRPr="00976285" w:rsidRDefault="00976285" w:rsidP="00DB0B86">
      <w:pPr>
        <w:numPr>
          <w:ilvl w:val="0"/>
          <w:numId w:val="20"/>
        </w:numPr>
        <w:spacing w:line="320" w:lineRule="exact"/>
        <w:jc w:val="both"/>
        <w:rPr>
          <w:sz w:val="22"/>
        </w:rPr>
      </w:pPr>
      <w:r w:rsidRPr="00976285">
        <w:rPr>
          <w:sz w:val="22"/>
        </w:rPr>
        <w:t>kontrolą i regulacją poszczególnych mechanizmów i zespołów,</w:t>
      </w:r>
    </w:p>
    <w:p w:rsidR="00976285" w:rsidRDefault="00976285" w:rsidP="00DB0B86">
      <w:pPr>
        <w:numPr>
          <w:ilvl w:val="0"/>
          <w:numId w:val="20"/>
        </w:numPr>
        <w:spacing w:line="320" w:lineRule="exact"/>
        <w:jc w:val="both"/>
        <w:rPr>
          <w:sz w:val="22"/>
        </w:rPr>
      </w:pPr>
      <w:r w:rsidRPr="00976285">
        <w:rPr>
          <w:sz w:val="22"/>
        </w:rPr>
        <w:t>dociąganiem nakrętek, śrub, wkrętów itp.,</w:t>
      </w:r>
    </w:p>
    <w:p w:rsidR="00976285" w:rsidRDefault="00976285" w:rsidP="00DB0B86">
      <w:pPr>
        <w:numPr>
          <w:ilvl w:val="0"/>
          <w:numId w:val="20"/>
        </w:numPr>
        <w:spacing w:line="320" w:lineRule="exact"/>
        <w:jc w:val="both"/>
        <w:rPr>
          <w:sz w:val="22"/>
        </w:rPr>
      </w:pPr>
      <w:r w:rsidRPr="00976285">
        <w:rPr>
          <w:sz w:val="22"/>
        </w:rPr>
        <w:t xml:space="preserve">drobnymi naprawami oraz wymianą </w:t>
      </w:r>
      <w:r w:rsidRPr="00976285">
        <w:rPr>
          <w:sz w:val="22"/>
          <w:u w:val="single"/>
        </w:rPr>
        <w:t xml:space="preserve">niektórych </w:t>
      </w:r>
      <w:r w:rsidRPr="00976285">
        <w:rPr>
          <w:sz w:val="22"/>
        </w:rPr>
        <w:t>części urządzeń</w:t>
      </w:r>
      <w:r w:rsidR="009B5147">
        <w:rPr>
          <w:sz w:val="22"/>
        </w:rPr>
        <w:t xml:space="preserve"> (za dodatkową opłatą)</w:t>
      </w:r>
      <w:r w:rsidRPr="00976285">
        <w:rPr>
          <w:sz w:val="22"/>
        </w:rPr>
        <w:t>.</w:t>
      </w:r>
    </w:p>
    <w:p w:rsidR="0074415D" w:rsidRPr="008022D8" w:rsidRDefault="0074415D" w:rsidP="0074415D">
      <w:pPr>
        <w:numPr>
          <w:ilvl w:val="0"/>
          <w:numId w:val="20"/>
        </w:numPr>
        <w:spacing w:line="320" w:lineRule="exact"/>
        <w:jc w:val="both"/>
        <w:rPr>
          <w:sz w:val="22"/>
        </w:rPr>
      </w:pPr>
      <w:r w:rsidRPr="008022D8">
        <w:rPr>
          <w:sz w:val="22"/>
        </w:rPr>
        <w:t>wymianą uszkodzonych lub zużytych akumulatorów znajdujących się na wszystkich dźwigach osobowych i osobowo-towarowych służących do wykonania zjazdu awaryjnego i podtrzymania oświetlenia w kabinie (za dodatkową opłatą).</w:t>
      </w:r>
    </w:p>
    <w:p w:rsidR="00DB0B86" w:rsidRPr="008022D8" w:rsidRDefault="00E74F6A" w:rsidP="00DB0B86">
      <w:pPr>
        <w:numPr>
          <w:ilvl w:val="0"/>
          <w:numId w:val="20"/>
        </w:numPr>
        <w:spacing w:line="320" w:lineRule="exact"/>
        <w:jc w:val="both"/>
        <w:rPr>
          <w:sz w:val="22"/>
        </w:rPr>
      </w:pPr>
      <w:r w:rsidRPr="00E54268">
        <w:rPr>
          <w:color w:val="FF0000"/>
          <w:sz w:val="22"/>
        </w:rPr>
        <w:t xml:space="preserve">prowadzenie dokumentacji i pomiary po badaniu nieniszczącym haka wykonanym przez firmę uprawnioną przez UDT </w:t>
      </w:r>
      <w:r w:rsidR="00DB0B86" w:rsidRPr="00E74F6A">
        <w:rPr>
          <w:strike/>
          <w:sz w:val="22"/>
        </w:rPr>
        <w:t>badania haków i prowadzenie dokumentacji oraz realizacja zaleceń UDT</w:t>
      </w:r>
      <w:r w:rsidR="00DB0B86" w:rsidRPr="008022D8">
        <w:rPr>
          <w:sz w:val="22"/>
        </w:rPr>
        <w:t xml:space="preserve"> zostaną wykonane na podstawie osobnego zlecenia.</w:t>
      </w:r>
    </w:p>
    <w:p w:rsidR="00976285" w:rsidRPr="00976285" w:rsidRDefault="00976285" w:rsidP="00DB0B86">
      <w:pPr>
        <w:pStyle w:val="Akapitzlist"/>
        <w:numPr>
          <w:ilvl w:val="0"/>
          <w:numId w:val="19"/>
        </w:numPr>
        <w:tabs>
          <w:tab w:val="clear" w:pos="720"/>
        </w:tabs>
        <w:spacing w:line="320" w:lineRule="exact"/>
        <w:ind w:left="426" w:hanging="426"/>
        <w:jc w:val="both"/>
        <w:rPr>
          <w:sz w:val="22"/>
        </w:rPr>
      </w:pPr>
      <w:r w:rsidRPr="00976285">
        <w:rPr>
          <w:sz w:val="22"/>
        </w:rPr>
        <w:t xml:space="preserve">Zakres czynności konserwacyjnych </w:t>
      </w:r>
      <w:r w:rsidR="00145293">
        <w:rPr>
          <w:sz w:val="22"/>
        </w:rPr>
        <w:t>niezbędnych do wykonania przy każdym</w:t>
      </w:r>
      <w:r w:rsidR="0024607C">
        <w:rPr>
          <w:sz w:val="22"/>
        </w:rPr>
        <w:t xml:space="preserve"> (miesięcznym)</w:t>
      </w:r>
      <w:r w:rsidR="00145293">
        <w:rPr>
          <w:sz w:val="22"/>
        </w:rPr>
        <w:t xml:space="preserve"> przeglądzie </w:t>
      </w:r>
      <w:r w:rsidRPr="00976285">
        <w:rPr>
          <w:sz w:val="22"/>
        </w:rPr>
        <w:t>obejmuje</w:t>
      </w:r>
      <w:r w:rsidR="009B5147">
        <w:rPr>
          <w:sz w:val="22"/>
        </w:rPr>
        <w:t xml:space="preserve"> następujące elementy:</w:t>
      </w:r>
    </w:p>
    <w:p w:rsidR="00976285" w:rsidRPr="00976285" w:rsidRDefault="00976285" w:rsidP="00145293">
      <w:pPr>
        <w:spacing w:line="300" w:lineRule="exact"/>
        <w:ind w:left="1134"/>
        <w:jc w:val="both"/>
        <w:rPr>
          <w:sz w:val="22"/>
        </w:rPr>
      </w:pPr>
      <w:bookmarkStart w:id="0" w:name="_GoBack"/>
      <w:bookmarkEnd w:id="0"/>
    </w:p>
    <w:p w:rsidR="00976285" w:rsidRPr="00976285" w:rsidRDefault="00976285" w:rsidP="00976285">
      <w:pPr>
        <w:spacing w:line="300" w:lineRule="exact"/>
        <w:jc w:val="both"/>
        <w:rPr>
          <w:sz w:val="22"/>
        </w:rPr>
      </w:pPr>
    </w:p>
    <w:p w:rsidR="00244AA2" w:rsidRPr="00A44E4A" w:rsidRDefault="00244AA2" w:rsidP="008D6FEB">
      <w:pPr>
        <w:pStyle w:val="Akapitzlist"/>
        <w:numPr>
          <w:ilvl w:val="0"/>
          <w:numId w:val="9"/>
        </w:numPr>
        <w:spacing w:line="280" w:lineRule="exact"/>
        <w:ind w:left="1134" w:hanging="567"/>
        <w:rPr>
          <w:sz w:val="22"/>
          <w:szCs w:val="22"/>
        </w:rPr>
        <w:sectPr w:rsidR="00244AA2" w:rsidRPr="00A44E4A" w:rsidSect="00FF3113">
          <w:headerReference w:type="default" r:id="rId9"/>
          <w:footerReference w:type="default" r:id="rId10"/>
          <w:pgSz w:w="11906" w:h="16838"/>
          <w:pgMar w:top="2552" w:right="1417" w:bottom="1418" w:left="1417" w:header="0" w:footer="0" w:gutter="0"/>
          <w:cols w:space="708"/>
          <w:docGrid w:linePitch="360"/>
        </w:sectPr>
      </w:pPr>
    </w:p>
    <w:p w:rsidR="00DB0B86" w:rsidRPr="00DB0B86" w:rsidRDefault="00DB0B86" w:rsidP="00DB0B86">
      <w:pPr>
        <w:tabs>
          <w:tab w:val="left" w:pos="-2694"/>
          <w:tab w:val="left" w:pos="-1701"/>
        </w:tabs>
        <w:spacing w:line="300" w:lineRule="exact"/>
        <w:jc w:val="both"/>
        <w:rPr>
          <w:bCs/>
          <w:sz w:val="22"/>
          <w:szCs w:val="22"/>
          <w:u w:val="single"/>
        </w:rPr>
      </w:pPr>
      <w:r w:rsidRPr="00DB0B86">
        <w:rPr>
          <w:bCs/>
          <w:sz w:val="22"/>
          <w:szCs w:val="22"/>
          <w:u w:val="single"/>
        </w:rPr>
        <w:lastRenderedPageBreak/>
        <w:t>Reduktor - wciągarka</w:t>
      </w:r>
    </w:p>
    <w:p w:rsidR="00DB0B86" w:rsidRPr="00DB0B86" w:rsidRDefault="00DB0B86" w:rsidP="00DB0B86">
      <w:pPr>
        <w:numPr>
          <w:ilvl w:val="0"/>
          <w:numId w:val="21"/>
        </w:numPr>
        <w:tabs>
          <w:tab w:val="clear" w:pos="1420"/>
          <w:tab w:val="left" w:pos="-2694"/>
          <w:tab w:val="left" w:pos="-1701"/>
        </w:tabs>
        <w:spacing w:line="300" w:lineRule="exact"/>
        <w:ind w:left="1134" w:hanging="567"/>
        <w:jc w:val="both"/>
        <w:rPr>
          <w:bCs/>
          <w:sz w:val="22"/>
          <w:szCs w:val="22"/>
          <w:u w:val="single"/>
        </w:rPr>
      </w:pPr>
      <w:r w:rsidRPr="00DB0B86">
        <w:rPr>
          <w:bCs/>
          <w:sz w:val="22"/>
          <w:szCs w:val="22"/>
          <w:u w:val="single"/>
        </w:rPr>
        <w:t>oględziny przekładni, ślimak – ślimacznica,</w:t>
      </w:r>
    </w:p>
    <w:p w:rsidR="00DB0B86" w:rsidRPr="00DB0B86" w:rsidRDefault="00DB0B86" w:rsidP="00DB0B86">
      <w:pPr>
        <w:numPr>
          <w:ilvl w:val="0"/>
          <w:numId w:val="21"/>
        </w:numPr>
        <w:tabs>
          <w:tab w:val="clear" w:pos="1420"/>
          <w:tab w:val="left" w:pos="-2694"/>
          <w:tab w:val="left" w:pos="-1701"/>
        </w:tabs>
        <w:spacing w:line="300" w:lineRule="exact"/>
        <w:ind w:left="1134" w:hanging="567"/>
        <w:jc w:val="both"/>
        <w:rPr>
          <w:bCs/>
          <w:sz w:val="22"/>
          <w:szCs w:val="22"/>
          <w:u w:val="single"/>
        </w:rPr>
      </w:pPr>
      <w:r w:rsidRPr="00DB0B86">
        <w:rPr>
          <w:bCs/>
          <w:sz w:val="22"/>
          <w:szCs w:val="22"/>
          <w:u w:val="single"/>
        </w:rPr>
        <w:t>sprawdzenie stanu oleju,</w:t>
      </w:r>
    </w:p>
    <w:p w:rsidR="00DB0B86" w:rsidRPr="00DB0B86" w:rsidRDefault="00DB0B86" w:rsidP="00DB0B86">
      <w:pPr>
        <w:numPr>
          <w:ilvl w:val="0"/>
          <w:numId w:val="21"/>
        </w:numPr>
        <w:tabs>
          <w:tab w:val="clear" w:pos="1420"/>
          <w:tab w:val="left" w:pos="-2694"/>
          <w:tab w:val="left" w:pos="-1701"/>
        </w:tabs>
        <w:spacing w:line="300" w:lineRule="exact"/>
        <w:ind w:left="1134" w:hanging="567"/>
        <w:jc w:val="both"/>
        <w:rPr>
          <w:bCs/>
          <w:sz w:val="22"/>
          <w:szCs w:val="22"/>
          <w:u w:val="single"/>
        </w:rPr>
      </w:pPr>
      <w:r w:rsidRPr="00DB0B86">
        <w:rPr>
          <w:bCs/>
          <w:sz w:val="22"/>
          <w:szCs w:val="22"/>
          <w:u w:val="single"/>
        </w:rPr>
        <w:t>sprawdzenie zagłębienia się lin w kole ciernym,</w:t>
      </w:r>
    </w:p>
    <w:p w:rsidR="00DB0B86" w:rsidRDefault="00DB0B86" w:rsidP="00DB0B86">
      <w:pPr>
        <w:numPr>
          <w:ilvl w:val="0"/>
          <w:numId w:val="21"/>
        </w:numPr>
        <w:tabs>
          <w:tab w:val="clear" w:pos="1420"/>
          <w:tab w:val="left" w:pos="-2694"/>
          <w:tab w:val="left" w:pos="-1701"/>
        </w:tabs>
        <w:spacing w:line="300" w:lineRule="exact"/>
        <w:ind w:left="1134" w:hanging="567"/>
        <w:jc w:val="both"/>
        <w:rPr>
          <w:bCs/>
          <w:sz w:val="22"/>
          <w:szCs w:val="22"/>
          <w:u w:val="single"/>
        </w:rPr>
      </w:pPr>
      <w:r w:rsidRPr="00DB0B86">
        <w:rPr>
          <w:bCs/>
          <w:sz w:val="22"/>
          <w:szCs w:val="22"/>
          <w:u w:val="single"/>
        </w:rPr>
        <w:t>sprawdzenie sprzężenia ciernego,</w:t>
      </w:r>
    </w:p>
    <w:p w:rsidR="00DB0B86" w:rsidRPr="00DB0B86" w:rsidRDefault="00DB0B86" w:rsidP="00DB0B86">
      <w:pPr>
        <w:numPr>
          <w:ilvl w:val="0"/>
          <w:numId w:val="21"/>
        </w:numPr>
        <w:tabs>
          <w:tab w:val="clear" w:pos="1420"/>
          <w:tab w:val="left" w:pos="-2694"/>
          <w:tab w:val="left" w:pos="-1701"/>
        </w:tabs>
        <w:spacing w:line="300" w:lineRule="exact"/>
        <w:ind w:left="1134" w:hanging="567"/>
        <w:jc w:val="both"/>
        <w:rPr>
          <w:bCs/>
          <w:sz w:val="22"/>
          <w:szCs w:val="22"/>
          <w:u w:val="single"/>
        </w:rPr>
      </w:pPr>
      <w:r w:rsidRPr="00DB0B86">
        <w:rPr>
          <w:bCs/>
          <w:sz w:val="22"/>
          <w:szCs w:val="22"/>
          <w:u w:val="single"/>
        </w:rPr>
        <w:t>uzupełnienie oleju i smarowanie łożysk.</w:t>
      </w:r>
    </w:p>
    <w:p w:rsidR="00DB0B86" w:rsidRDefault="00DB0B86" w:rsidP="009B5147">
      <w:pPr>
        <w:tabs>
          <w:tab w:val="left" w:pos="-2694"/>
          <w:tab w:val="left" w:pos="-1701"/>
        </w:tabs>
        <w:spacing w:line="300" w:lineRule="exact"/>
        <w:jc w:val="both"/>
        <w:rPr>
          <w:bCs/>
          <w:sz w:val="22"/>
          <w:szCs w:val="22"/>
          <w:u w:val="single"/>
        </w:rPr>
      </w:pPr>
    </w:p>
    <w:p w:rsidR="00145293" w:rsidRPr="009B5147" w:rsidRDefault="00145293" w:rsidP="009B5147">
      <w:pPr>
        <w:tabs>
          <w:tab w:val="left" w:pos="-2694"/>
          <w:tab w:val="left" w:pos="-1701"/>
        </w:tabs>
        <w:spacing w:line="300" w:lineRule="exact"/>
        <w:jc w:val="both"/>
        <w:rPr>
          <w:bCs/>
          <w:sz w:val="22"/>
          <w:szCs w:val="22"/>
          <w:u w:val="single"/>
        </w:rPr>
      </w:pPr>
      <w:r w:rsidRPr="009B5147">
        <w:rPr>
          <w:bCs/>
          <w:sz w:val="22"/>
          <w:szCs w:val="22"/>
          <w:u w:val="single"/>
        </w:rPr>
        <w:t>Układ hamulcowy</w:t>
      </w:r>
    </w:p>
    <w:p w:rsidR="00145293" w:rsidRPr="009B5147" w:rsidRDefault="00145293" w:rsidP="009B5147">
      <w:pPr>
        <w:numPr>
          <w:ilvl w:val="0"/>
          <w:numId w:val="22"/>
        </w:numPr>
        <w:tabs>
          <w:tab w:val="clear" w:pos="720"/>
          <w:tab w:val="left" w:pos="-2694"/>
          <w:tab w:val="left" w:pos="-1701"/>
        </w:tabs>
        <w:spacing w:line="300" w:lineRule="exact"/>
        <w:ind w:left="1134" w:hanging="567"/>
        <w:jc w:val="both"/>
        <w:rPr>
          <w:bCs/>
          <w:sz w:val="22"/>
          <w:szCs w:val="22"/>
        </w:rPr>
      </w:pPr>
      <w:r w:rsidRPr="009B5147">
        <w:rPr>
          <w:bCs/>
          <w:sz w:val="22"/>
          <w:szCs w:val="22"/>
        </w:rPr>
        <w:t>sprawdzenie stanu okładzin szczęk hamulcowych,</w:t>
      </w:r>
    </w:p>
    <w:p w:rsidR="00145293" w:rsidRPr="009B5147" w:rsidRDefault="00145293" w:rsidP="009B5147">
      <w:pPr>
        <w:numPr>
          <w:ilvl w:val="0"/>
          <w:numId w:val="22"/>
        </w:numPr>
        <w:tabs>
          <w:tab w:val="clear" w:pos="720"/>
          <w:tab w:val="left" w:pos="-2694"/>
          <w:tab w:val="left" w:pos="-1701"/>
        </w:tabs>
        <w:spacing w:line="300" w:lineRule="exact"/>
        <w:ind w:left="1134" w:hanging="567"/>
        <w:jc w:val="both"/>
        <w:rPr>
          <w:bCs/>
          <w:sz w:val="22"/>
          <w:szCs w:val="22"/>
        </w:rPr>
      </w:pPr>
      <w:r w:rsidRPr="009B5147">
        <w:rPr>
          <w:bCs/>
          <w:sz w:val="22"/>
          <w:szCs w:val="22"/>
        </w:rPr>
        <w:t>regulacja hamulca,</w:t>
      </w:r>
    </w:p>
    <w:p w:rsidR="00145293" w:rsidRPr="009B5147" w:rsidRDefault="00145293" w:rsidP="009B5147">
      <w:pPr>
        <w:numPr>
          <w:ilvl w:val="0"/>
          <w:numId w:val="22"/>
        </w:numPr>
        <w:tabs>
          <w:tab w:val="clear" w:pos="720"/>
          <w:tab w:val="left" w:pos="-2694"/>
          <w:tab w:val="left" w:pos="-1701"/>
        </w:tabs>
        <w:spacing w:line="300" w:lineRule="exact"/>
        <w:ind w:left="1134" w:hanging="567"/>
        <w:jc w:val="both"/>
        <w:rPr>
          <w:bCs/>
          <w:sz w:val="22"/>
          <w:szCs w:val="22"/>
        </w:rPr>
      </w:pPr>
      <w:r w:rsidRPr="009B5147">
        <w:rPr>
          <w:bCs/>
          <w:sz w:val="22"/>
          <w:szCs w:val="22"/>
        </w:rPr>
        <w:t>sprawdzenie działania luzownika, regulacja,</w:t>
      </w:r>
    </w:p>
    <w:p w:rsidR="00145293" w:rsidRPr="009B5147" w:rsidRDefault="00145293" w:rsidP="009B5147">
      <w:pPr>
        <w:numPr>
          <w:ilvl w:val="0"/>
          <w:numId w:val="22"/>
        </w:numPr>
        <w:tabs>
          <w:tab w:val="clear" w:pos="720"/>
          <w:tab w:val="left" w:pos="-2694"/>
          <w:tab w:val="left" w:pos="-1701"/>
        </w:tabs>
        <w:spacing w:line="300" w:lineRule="exact"/>
        <w:ind w:left="1134" w:hanging="567"/>
        <w:jc w:val="both"/>
        <w:rPr>
          <w:bCs/>
          <w:sz w:val="22"/>
          <w:szCs w:val="22"/>
        </w:rPr>
      </w:pPr>
      <w:r w:rsidRPr="009B5147">
        <w:rPr>
          <w:bCs/>
          <w:sz w:val="22"/>
          <w:szCs w:val="22"/>
        </w:rPr>
        <w:t>smarowanie sworzni.</w:t>
      </w:r>
    </w:p>
    <w:p w:rsidR="00145293" w:rsidRPr="009B5147" w:rsidRDefault="00145293" w:rsidP="009B5147">
      <w:pPr>
        <w:tabs>
          <w:tab w:val="left" w:pos="-2694"/>
          <w:tab w:val="left" w:pos="-1701"/>
        </w:tabs>
        <w:spacing w:line="300" w:lineRule="exact"/>
        <w:jc w:val="both"/>
        <w:rPr>
          <w:bCs/>
          <w:sz w:val="22"/>
          <w:szCs w:val="22"/>
          <w:u w:val="single"/>
        </w:rPr>
      </w:pPr>
    </w:p>
    <w:p w:rsidR="00145293" w:rsidRPr="009B5147" w:rsidRDefault="00145293" w:rsidP="009B5147">
      <w:pPr>
        <w:tabs>
          <w:tab w:val="left" w:pos="-2694"/>
          <w:tab w:val="left" w:pos="-1701"/>
        </w:tabs>
        <w:spacing w:line="300" w:lineRule="exact"/>
        <w:jc w:val="both"/>
        <w:rPr>
          <w:bCs/>
          <w:sz w:val="22"/>
          <w:szCs w:val="22"/>
          <w:u w:val="single"/>
        </w:rPr>
      </w:pPr>
      <w:r w:rsidRPr="009B5147">
        <w:rPr>
          <w:bCs/>
          <w:sz w:val="22"/>
          <w:szCs w:val="22"/>
          <w:u w:val="single"/>
        </w:rPr>
        <w:t>Silnik</w:t>
      </w:r>
    </w:p>
    <w:p w:rsidR="00145293" w:rsidRPr="009B5147" w:rsidRDefault="00145293" w:rsidP="009B5147">
      <w:pPr>
        <w:numPr>
          <w:ilvl w:val="0"/>
          <w:numId w:val="23"/>
        </w:numPr>
        <w:tabs>
          <w:tab w:val="clear" w:pos="1075"/>
          <w:tab w:val="left" w:pos="-2694"/>
          <w:tab w:val="num" w:pos="-2340"/>
          <w:tab w:val="left" w:pos="-1701"/>
        </w:tabs>
        <w:spacing w:line="300" w:lineRule="exact"/>
        <w:ind w:left="1134" w:hanging="567"/>
        <w:jc w:val="both"/>
        <w:rPr>
          <w:sz w:val="22"/>
          <w:szCs w:val="22"/>
        </w:rPr>
      </w:pPr>
      <w:r w:rsidRPr="009B5147">
        <w:rPr>
          <w:sz w:val="22"/>
          <w:szCs w:val="22"/>
        </w:rPr>
        <w:t>sprawdzenie ustawienia silnika, dokręcenie,</w:t>
      </w:r>
    </w:p>
    <w:p w:rsidR="00145293" w:rsidRPr="009B5147" w:rsidRDefault="00145293" w:rsidP="009B5147">
      <w:pPr>
        <w:numPr>
          <w:ilvl w:val="0"/>
          <w:numId w:val="23"/>
        </w:numPr>
        <w:tabs>
          <w:tab w:val="clear" w:pos="1075"/>
          <w:tab w:val="left" w:pos="-2694"/>
          <w:tab w:val="num" w:pos="-2340"/>
          <w:tab w:val="left" w:pos="-1701"/>
        </w:tabs>
        <w:spacing w:line="300" w:lineRule="exact"/>
        <w:ind w:left="1134" w:hanging="567"/>
        <w:jc w:val="both"/>
        <w:rPr>
          <w:sz w:val="22"/>
          <w:szCs w:val="22"/>
        </w:rPr>
      </w:pPr>
      <w:r w:rsidRPr="009B5147">
        <w:rPr>
          <w:sz w:val="22"/>
          <w:szCs w:val="22"/>
        </w:rPr>
        <w:t>sprawdzenie stanu oleju w panewkach,</w:t>
      </w:r>
    </w:p>
    <w:p w:rsidR="00145293" w:rsidRPr="009B5147" w:rsidRDefault="00145293" w:rsidP="009B5147">
      <w:pPr>
        <w:numPr>
          <w:ilvl w:val="0"/>
          <w:numId w:val="23"/>
        </w:numPr>
        <w:tabs>
          <w:tab w:val="clear" w:pos="1075"/>
          <w:tab w:val="left" w:pos="-2694"/>
          <w:tab w:val="num" w:pos="-2340"/>
          <w:tab w:val="left" w:pos="-1701"/>
        </w:tabs>
        <w:spacing w:line="300" w:lineRule="exact"/>
        <w:ind w:left="1134" w:hanging="567"/>
        <w:jc w:val="both"/>
        <w:rPr>
          <w:sz w:val="22"/>
          <w:szCs w:val="22"/>
        </w:rPr>
      </w:pPr>
      <w:r w:rsidRPr="009B5147">
        <w:rPr>
          <w:sz w:val="22"/>
          <w:szCs w:val="22"/>
        </w:rPr>
        <w:t>sprawdzenie luzu na tulejach gumowych,</w:t>
      </w:r>
    </w:p>
    <w:p w:rsidR="00145293" w:rsidRPr="009B5147" w:rsidRDefault="00145293" w:rsidP="009B5147">
      <w:pPr>
        <w:numPr>
          <w:ilvl w:val="0"/>
          <w:numId w:val="23"/>
        </w:numPr>
        <w:tabs>
          <w:tab w:val="clear" w:pos="1075"/>
          <w:tab w:val="left" w:pos="-2694"/>
          <w:tab w:val="num" w:pos="-2340"/>
          <w:tab w:val="left" w:pos="-1701"/>
        </w:tabs>
        <w:spacing w:line="300" w:lineRule="exact"/>
        <w:ind w:left="1134" w:hanging="567"/>
        <w:jc w:val="both"/>
        <w:rPr>
          <w:sz w:val="22"/>
          <w:szCs w:val="22"/>
        </w:rPr>
      </w:pPr>
      <w:r w:rsidRPr="009B5147">
        <w:rPr>
          <w:sz w:val="22"/>
          <w:szCs w:val="22"/>
        </w:rPr>
        <w:t>dokręcenie przewodów w tabliczce zaciskowej,</w:t>
      </w:r>
    </w:p>
    <w:p w:rsidR="00145293" w:rsidRPr="009B5147" w:rsidRDefault="00145293" w:rsidP="009B5147">
      <w:pPr>
        <w:numPr>
          <w:ilvl w:val="0"/>
          <w:numId w:val="23"/>
        </w:numPr>
        <w:tabs>
          <w:tab w:val="clear" w:pos="1075"/>
          <w:tab w:val="left" w:pos="-2694"/>
          <w:tab w:val="num" w:pos="-2340"/>
          <w:tab w:val="left" w:pos="-1701"/>
        </w:tabs>
        <w:spacing w:line="300" w:lineRule="exact"/>
        <w:ind w:left="1134" w:hanging="567"/>
        <w:jc w:val="both"/>
        <w:rPr>
          <w:sz w:val="22"/>
          <w:szCs w:val="22"/>
        </w:rPr>
      </w:pPr>
      <w:r w:rsidRPr="009B5147">
        <w:rPr>
          <w:sz w:val="22"/>
          <w:szCs w:val="22"/>
        </w:rPr>
        <w:t xml:space="preserve"> uzupełnienie oleju.</w:t>
      </w:r>
    </w:p>
    <w:p w:rsidR="00145293" w:rsidRPr="009B5147" w:rsidRDefault="00145293" w:rsidP="009B5147">
      <w:pPr>
        <w:tabs>
          <w:tab w:val="left" w:pos="-2694"/>
          <w:tab w:val="left" w:pos="-1701"/>
        </w:tabs>
        <w:spacing w:line="300" w:lineRule="exact"/>
        <w:jc w:val="both"/>
        <w:rPr>
          <w:bCs/>
          <w:sz w:val="22"/>
          <w:szCs w:val="22"/>
          <w:u w:val="single"/>
        </w:rPr>
      </w:pPr>
    </w:p>
    <w:p w:rsidR="00145293" w:rsidRPr="009B5147" w:rsidRDefault="00145293" w:rsidP="009B5147">
      <w:pPr>
        <w:tabs>
          <w:tab w:val="left" w:pos="-2694"/>
          <w:tab w:val="left" w:pos="-1701"/>
        </w:tabs>
        <w:spacing w:line="300" w:lineRule="exact"/>
        <w:jc w:val="both"/>
        <w:rPr>
          <w:bCs/>
          <w:sz w:val="22"/>
          <w:szCs w:val="22"/>
          <w:u w:val="single"/>
        </w:rPr>
      </w:pPr>
      <w:r w:rsidRPr="009B5147">
        <w:rPr>
          <w:bCs/>
          <w:sz w:val="22"/>
          <w:szCs w:val="22"/>
          <w:u w:val="single"/>
        </w:rPr>
        <w:t>Przeciwwaga</w:t>
      </w:r>
    </w:p>
    <w:p w:rsidR="00145293" w:rsidRPr="009B5147" w:rsidRDefault="00145293" w:rsidP="009B5147">
      <w:pPr>
        <w:numPr>
          <w:ilvl w:val="0"/>
          <w:numId w:val="24"/>
        </w:numPr>
        <w:tabs>
          <w:tab w:val="clear" w:pos="720"/>
          <w:tab w:val="left" w:pos="-2694"/>
          <w:tab w:val="left" w:pos="-1701"/>
        </w:tabs>
        <w:spacing w:line="300" w:lineRule="exact"/>
        <w:ind w:left="1134" w:hanging="567"/>
        <w:jc w:val="both"/>
        <w:rPr>
          <w:sz w:val="22"/>
          <w:szCs w:val="22"/>
        </w:rPr>
      </w:pPr>
      <w:r w:rsidRPr="009B5147">
        <w:rPr>
          <w:sz w:val="22"/>
          <w:szCs w:val="22"/>
        </w:rPr>
        <w:t>sprawdzenie prowadników przeciwwagi,</w:t>
      </w:r>
    </w:p>
    <w:p w:rsidR="00145293" w:rsidRPr="009B5147" w:rsidRDefault="00145293" w:rsidP="009B5147">
      <w:pPr>
        <w:numPr>
          <w:ilvl w:val="0"/>
          <w:numId w:val="24"/>
        </w:numPr>
        <w:tabs>
          <w:tab w:val="clear" w:pos="720"/>
          <w:tab w:val="left" w:pos="-2694"/>
          <w:tab w:val="left" w:pos="-1701"/>
        </w:tabs>
        <w:spacing w:line="300" w:lineRule="exact"/>
        <w:ind w:left="1134" w:hanging="567"/>
        <w:jc w:val="both"/>
        <w:rPr>
          <w:sz w:val="22"/>
          <w:szCs w:val="22"/>
        </w:rPr>
      </w:pPr>
      <w:r w:rsidRPr="009B5147">
        <w:rPr>
          <w:sz w:val="22"/>
          <w:szCs w:val="22"/>
        </w:rPr>
        <w:t>regulacja ustawienia prowadników,</w:t>
      </w:r>
    </w:p>
    <w:p w:rsidR="00145293" w:rsidRPr="009B5147" w:rsidRDefault="00145293" w:rsidP="009B5147">
      <w:pPr>
        <w:numPr>
          <w:ilvl w:val="0"/>
          <w:numId w:val="24"/>
        </w:numPr>
        <w:tabs>
          <w:tab w:val="clear" w:pos="720"/>
          <w:tab w:val="left" w:pos="-2694"/>
          <w:tab w:val="left" w:pos="-1701"/>
        </w:tabs>
        <w:spacing w:line="300" w:lineRule="exact"/>
        <w:ind w:left="1134" w:hanging="567"/>
        <w:jc w:val="both"/>
        <w:rPr>
          <w:sz w:val="22"/>
          <w:szCs w:val="22"/>
        </w:rPr>
      </w:pPr>
      <w:r w:rsidRPr="009B5147">
        <w:rPr>
          <w:sz w:val="22"/>
          <w:szCs w:val="22"/>
        </w:rPr>
        <w:t>sprawdzenie mocowania lin nośnych,</w:t>
      </w:r>
    </w:p>
    <w:p w:rsidR="00145293" w:rsidRPr="009B5147" w:rsidRDefault="00145293" w:rsidP="009B5147">
      <w:pPr>
        <w:numPr>
          <w:ilvl w:val="0"/>
          <w:numId w:val="24"/>
        </w:numPr>
        <w:tabs>
          <w:tab w:val="clear" w:pos="720"/>
          <w:tab w:val="left" w:pos="-2694"/>
          <w:tab w:val="left" w:pos="-1701"/>
        </w:tabs>
        <w:spacing w:line="300" w:lineRule="exact"/>
        <w:ind w:left="1134" w:hanging="567"/>
        <w:jc w:val="both"/>
        <w:rPr>
          <w:sz w:val="22"/>
          <w:szCs w:val="22"/>
        </w:rPr>
      </w:pPr>
      <w:r w:rsidRPr="009B5147">
        <w:rPr>
          <w:sz w:val="22"/>
          <w:szCs w:val="22"/>
        </w:rPr>
        <w:t>sprawdzenie hałaśliwości pracy przeciwwagi.</w:t>
      </w:r>
    </w:p>
    <w:p w:rsidR="00145293" w:rsidRPr="009B5147" w:rsidRDefault="00145293" w:rsidP="009B5147">
      <w:pPr>
        <w:tabs>
          <w:tab w:val="left" w:pos="-2694"/>
          <w:tab w:val="left" w:pos="-1701"/>
        </w:tabs>
        <w:spacing w:line="300" w:lineRule="exact"/>
        <w:jc w:val="both"/>
        <w:rPr>
          <w:sz w:val="22"/>
          <w:szCs w:val="22"/>
          <w:u w:val="single"/>
        </w:rPr>
      </w:pPr>
    </w:p>
    <w:p w:rsidR="00145293" w:rsidRPr="009B5147" w:rsidRDefault="00145293" w:rsidP="009B5147">
      <w:pPr>
        <w:tabs>
          <w:tab w:val="left" w:pos="-2694"/>
          <w:tab w:val="left" w:pos="-1701"/>
        </w:tabs>
        <w:spacing w:line="300" w:lineRule="exact"/>
        <w:jc w:val="both"/>
        <w:rPr>
          <w:sz w:val="22"/>
          <w:szCs w:val="22"/>
          <w:u w:val="single"/>
        </w:rPr>
      </w:pPr>
      <w:r w:rsidRPr="009B5147">
        <w:rPr>
          <w:sz w:val="22"/>
          <w:szCs w:val="22"/>
          <w:u w:val="single"/>
        </w:rPr>
        <w:t>Szyb</w:t>
      </w:r>
    </w:p>
    <w:p w:rsidR="00145293" w:rsidRPr="009B5147" w:rsidRDefault="00145293" w:rsidP="009B5147">
      <w:pPr>
        <w:numPr>
          <w:ilvl w:val="0"/>
          <w:numId w:val="24"/>
        </w:numPr>
        <w:tabs>
          <w:tab w:val="clear" w:pos="720"/>
          <w:tab w:val="left" w:pos="-2694"/>
          <w:tab w:val="left" w:pos="-1701"/>
        </w:tabs>
        <w:spacing w:line="300" w:lineRule="exact"/>
        <w:ind w:left="1134" w:hanging="567"/>
        <w:jc w:val="both"/>
        <w:rPr>
          <w:sz w:val="22"/>
          <w:szCs w:val="22"/>
        </w:rPr>
      </w:pPr>
      <w:r w:rsidRPr="009B5147">
        <w:rPr>
          <w:sz w:val="22"/>
          <w:szCs w:val="22"/>
        </w:rPr>
        <w:t>kontrola mocowania prowadnic,</w:t>
      </w:r>
    </w:p>
    <w:p w:rsidR="00145293" w:rsidRPr="009B5147" w:rsidRDefault="00145293" w:rsidP="009B5147">
      <w:pPr>
        <w:numPr>
          <w:ilvl w:val="0"/>
          <w:numId w:val="24"/>
        </w:numPr>
        <w:tabs>
          <w:tab w:val="clear" w:pos="720"/>
          <w:tab w:val="left" w:pos="-2694"/>
          <w:tab w:val="left" w:pos="-1701"/>
        </w:tabs>
        <w:spacing w:line="300" w:lineRule="exact"/>
        <w:ind w:left="1134" w:hanging="567"/>
        <w:jc w:val="both"/>
        <w:rPr>
          <w:sz w:val="22"/>
          <w:szCs w:val="22"/>
        </w:rPr>
      </w:pPr>
      <w:r w:rsidRPr="009B5147">
        <w:rPr>
          <w:sz w:val="22"/>
          <w:szCs w:val="22"/>
        </w:rPr>
        <w:t>kontrola mocowania i ustawienia przesłonek,</w:t>
      </w:r>
    </w:p>
    <w:p w:rsidR="00145293" w:rsidRPr="009B5147" w:rsidRDefault="00145293" w:rsidP="009B5147">
      <w:pPr>
        <w:numPr>
          <w:ilvl w:val="0"/>
          <w:numId w:val="24"/>
        </w:numPr>
        <w:tabs>
          <w:tab w:val="clear" w:pos="720"/>
          <w:tab w:val="left" w:pos="-2694"/>
          <w:tab w:val="left" w:pos="-1701"/>
        </w:tabs>
        <w:spacing w:line="300" w:lineRule="exact"/>
        <w:ind w:left="1134" w:hanging="567"/>
        <w:jc w:val="both"/>
        <w:rPr>
          <w:sz w:val="22"/>
          <w:szCs w:val="22"/>
        </w:rPr>
      </w:pPr>
      <w:r w:rsidRPr="009B5147">
        <w:rPr>
          <w:sz w:val="22"/>
          <w:szCs w:val="22"/>
        </w:rPr>
        <w:t>sprawdzenie stanu i działania wyłączników końcowych i krańcowych oraz regulacja ustawienia,</w:t>
      </w:r>
    </w:p>
    <w:p w:rsidR="00145293" w:rsidRPr="009B5147" w:rsidRDefault="00145293" w:rsidP="009B5147">
      <w:pPr>
        <w:numPr>
          <w:ilvl w:val="0"/>
          <w:numId w:val="24"/>
        </w:numPr>
        <w:tabs>
          <w:tab w:val="clear" w:pos="720"/>
          <w:tab w:val="left" w:pos="-2694"/>
          <w:tab w:val="left" w:pos="-1701"/>
        </w:tabs>
        <w:spacing w:line="300" w:lineRule="exact"/>
        <w:ind w:left="1134" w:hanging="567"/>
        <w:jc w:val="both"/>
        <w:rPr>
          <w:sz w:val="22"/>
          <w:szCs w:val="22"/>
        </w:rPr>
      </w:pPr>
      <w:r w:rsidRPr="009B5147">
        <w:rPr>
          <w:sz w:val="22"/>
          <w:szCs w:val="22"/>
        </w:rPr>
        <w:t xml:space="preserve">kontrola zamocowania kabla </w:t>
      </w:r>
      <w:proofErr w:type="spellStart"/>
      <w:r w:rsidRPr="009B5147">
        <w:rPr>
          <w:sz w:val="22"/>
          <w:szCs w:val="22"/>
        </w:rPr>
        <w:t>zwisowego</w:t>
      </w:r>
      <w:proofErr w:type="spellEnd"/>
      <w:r w:rsidRPr="009B5147">
        <w:rPr>
          <w:sz w:val="22"/>
          <w:szCs w:val="22"/>
        </w:rPr>
        <w:t xml:space="preserve"> w szybie,</w:t>
      </w:r>
    </w:p>
    <w:p w:rsidR="00145293" w:rsidRPr="009B5147" w:rsidRDefault="00145293" w:rsidP="009B5147">
      <w:pPr>
        <w:numPr>
          <w:ilvl w:val="0"/>
          <w:numId w:val="24"/>
        </w:numPr>
        <w:tabs>
          <w:tab w:val="clear" w:pos="720"/>
          <w:tab w:val="left" w:pos="-2694"/>
          <w:tab w:val="left" w:pos="-1701"/>
        </w:tabs>
        <w:spacing w:line="300" w:lineRule="exact"/>
        <w:ind w:left="1134" w:hanging="567"/>
        <w:jc w:val="both"/>
        <w:rPr>
          <w:sz w:val="22"/>
          <w:szCs w:val="22"/>
        </w:rPr>
      </w:pPr>
      <w:r w:rsidRPr="009B5147">
        <w:rPr>
          <w:sz w:val="22"/>
          <w:szCs w:val="22"/>
        </w:rPr>
        <w:t>kontrola i regulacja amortyzatorów,</w:t>
      </w:r>
    </w:p>
    <w:p w:rsidR="00145293" w:rsidRPr="009B5147" w:rsidRDefault="00145293" w:rsidP="009B5147">
      <w:pPr>
        <w:numPr>
          <w:ilvl w:val="0"/>
          <w:numId w:val="24"/>
        </w:numPr>
        <w:tabs>
          <w:tab w:val="clear" w:pos="720"/>
          <w:tab w:val="left" w:pos="-2694"/>
          <w:tab w:val="left" w:pos="-1701"/>
        </w:tabs>
        <w:spacing w:line="300" w:lineRule="exact"/>
        <w:ind w:left="1134" w:hanging="567"/>
        <w:jc w:val="both"/>
        <w:rPr>
          <w:sz w:val="22"/>
          <w:szCs w:val="22"/>
        </w:rPr>
      </w:pPr>
      <w:r w:rsidRPr="009B5147">
        <w:rPr>
          <w:sz w:val="22"/>
          <w:szCs w:val="22"/>
        </w:rPr>
        <w:t>sprawdzenie stanu i działania kontaktów drzwi i rygli,</w:t>
      </w:r>
    </w:p>
    <w:p w:rsidR="00145293" w:rsidRPr="009B5147" w:rsidRDefault="00145293" w:rsidP="009B5147">
      <w:pPr>
        <w:numPr>
          <w:ilvl w:val="0"/>
          <w:numId w:val="24"/>
        </w:numPr>
        <w:tabs>
          <w:tab w:val="clear" w:pos="720"/>
          <w:tab w:val="left" w:pos="-2694"/>
          <w:tab w:val="left" w:pos="-1701"/>
        </w:tabs>
        <w:spacing w:line="300" w:lineRule="exact"/>
        <w:ind w:left="1134" w:hanging="567"/>
        <w:jc w:val="both"/>
        <w:rPr>
          <w:sz w:val="22"/>
          <w:szCs w:val="22"/>
        </w:rPr>
      </w:pPr>
      <w:r w:rsidRPr="009B5147">
        <w:rPr>
          <w:sz w:val="22"/>
          <w:szCs w:val="22"/>
        </w:rPr>
        <w:t>sprawdzenie działania elementów kaset wezwań,</w:t>
      </w:r>
    </w:p>
    <w:p w:rsidR="00145293" w:rsidRPr="009B5147" w:rsidRDefault="00145293" w:rsidP="009B5147">
      <w:pPr>
        <w:numPr>
          <w:ilvl w:val="0"/>
          <w:numId w:val="24"/>
        </w:numPr>
        <w:tabs>
          <w:tab w:val="clear" w:pos="720"/>
          <w:tab w:val="left" w:pos="-2694"/>
          <w:tab w:val="left" w:pos="-1701"/>
        </w:tabs>
        <w:spacing w:line="300" w:lineRule="exact"/>
        <w:ind w:left="1134" w:hanging="567"/>
        <w:jc w:val="both"/>
        <w:rPr>
          <w:sz w:val="22"/>
          <w:szCs w:val="22"/>
        </w:rPr>
      </w:pPr>
      <w:r w:rsidRPr="009B5147">
        <w:rPr>
          <w:sz w:val="22"/>
          <w:szCs w:val="22"/>
        </w:rPr>
        <w:t>sprawdzenie i regulacja dokładności zatrzymania się kabiny,</w:t>
      </w:r>
    </w:p>
    <w:p w:rsidR="00145293" w:rsidRPr="009B5147" w:rsidRDefault="00145293" w:rsidP="009B5147">
      <w:pPr>
        <w:numPr>
          <w:ilvl w:val="0"/>
          <w:numId w:val="24"/>
        </w:numPr>
        <w:tabs>
          <w:tab w:val="clear" w:pos="720"/>
          <w:tab w:val="left" w:pos="-2694"/>
          <w:tab w:val="left" w:pos="-1701"/>
        </w:tabs>
        <w:spacing w:line="300" w:lineRule="exact"/>
        <w:ind w:left="1134" w:hanging="567"/>
        <w:jc w:val="both"/>
        <w:rPr>
          <w:sz w:val="22"/>
          <w:szCs w:val="22"/>
        </w:rPr>
      </w:pPr>
      <w:r w:rsidRPr="009B5147">
        <w:rPr>
          <w:sz w:val="22"/>
          <w:szCs w:val="22"/>
        </w:rPr>
        <w:t>smarowanie oraz regulacja rygli,</w:t>
      </w:r>
    </w:p>
    <w:p w:rsidR="00145293" w:rsidRPr="009B5147" w:rsidRDefault="00145293" w:rsidP="009B5147">
      <w:pPr>
        <w:numPr>
          <w:ilvl w:val="0"/>
          <w:numId w:val="24"/>
        </w:numPr>
        <w:tabs>
          <w:tab w:val="clear" w:pos="720"/>
          <w:tab w:val="left" w:pos="-2694"/>
          <w:tab w:val="left" w:pos="-1701"/>
        </w:tabs>
        <w:spacing w:line="300" w:lineRule="exact"/>
        <w:ind w:left="1134" w:hanging="567"/>
        <w:jc w:val="both"/>
        <w:rPr>
          <w:sz w:val="22"/>
          <w:szCs w:val="22"/>
        </w:rPr>
      </w:pPr>
      <w:r w:rsidRPr="009B5147">
        <w:rPr>
          <w:sz w:val="22"/>
          <w:szCs w:val="22"/>
        </w:rPr>
        <w:t>wyłącznika sterowania i kontaktu obcążki,</w:t>
      </w:r>
    </w:p>
    <w:p w:rsidR="00145293" w:rsidRPr="009B5147" w:rsidRDefault="00145293" w:rsidP="009B5147">
      <w:pPr>
        <w:numPr>
          <w:ilvl w:val="0"/>
          <w:numId w:val="24"/>
        </w:numPr>
        <w:tabs>
          <w:tab w:val="clear" w:pos="720"/>
          <w:tab w:val="left" w:pos="-2694"/>
          <w:tab w:val="left" w:pos="-1701"/>
        </w:tabs>
        <w:spacing w:line="300" w:lineRule="exact"/>
        <w:ind w:left="1134" w:hanging="567"/>
        <w:jc w:val="both"/>
        <w:rPr>
          <w:sz w:val="22"/>
          <w:szCs w:val="22"/>
        </w:rPr>
      </w:pPr>
      <w:r w:rsidRPr="009B5147">
        <w:rPr>
          <w:sz w:val="22"/>
          <w:szCs w:val="22"/>
        </w:rPr>
        <w:t>smarowanie prowadnic.</w:t>
      </w:r>
    </w:p>
    <w:p w:rsidR="00145293" w:rsidRPr="009B5147" w:rsidRDefault="00145293" w:rsidP="009B5147">
      <w:pPr>
        <w:tabs>
          <w:tab w:val="left" w:pos="-2694"/>
          <w:tab w:val="left" w:pos="-1701"/>
        </w:tabs>
        <w:spacing w:line="300" w:lineRule="exact"/>
        <w:jc w:val="both"/>
        <w:rPr>
          <w:sz w:val="22"/>
          <w:szCs w:val="22"/>
        </w:rPr>
      </w:pPr>
    </w:p>
    <w:p w:rsidR="00145293" w:rsidRPr="009B5147" w:rsidRDefault="00145293" w:rsidP="009B5147">
      <w:pPr>
        <w:tabs>
          <w:tab w:val="left" w:pos="-2694"/>
          <w:tab w:val="left" w:pos="-1701"/>
        </w:tabs>
        <w:spacing w:line="300" w:lineRule="exact"/>
        <w:jc w:val="both"/>
        <w:rPr>
          <w:sz w:val="22"/>
          <w:szCs w:val="22"/>
          <w:u w:val="single"/>
        </w:rPr>
      </w:pPr>
      <w:r w:rsidRPr="009B5147">
        <w:rPr>
          <w:sz w:val="22"/>
          <w:szCs w:val="22"/>
          <w:u w:val="single"/>
        </w:rPr>
        <w:t>Podszybie</w:t>
      </w:r>
    </w:p>
    <w:p w:rsidR="00145293" w:rsidRPr="009B5147" w:rsidRDefault="00145293" w:rsidP="009B5147">
      <w:pPr>
        <w:numPr>
          <w:ilvl w:val="0"/>
          <w:numId w:val="25"/>
        </w:numPr>
        <w:tabs>
          <w:tab w:val="clear" w:pos="1176"/>
          <w:tab w:val="left" w:pos="-2694"/>
          <w:tab w:val="num" w:pos="-1800"/>
          <w:tab w:val="left" w:pos="-1701"/>
        </w:tabs>
        <w:spacing w:line="300" w:lineRule="exact"/>
        <w:ind w:left="1134" w:hanging="567"/>
        <w:jc w:val="both"/>
        <w:rPr>
          <w:sz w:val="22"/>
          <w:szCs w:val="22"/>
        </w:rPr>
      </w:pPr>
      <w:r w:rsidRPr="009B5147">
        <w:rPr>
          <w:sz w:val="22"/>
          <w:szCs w:val="22"/>
        </w:rPr>
        <w:t xml:space="preserve">sprawdzenie stanu i działania wyłącznika sterowania i kontaktu </w:t>
      </w:r>
      <w:proofErr w:type="spellStart"/>
      <w:r w:rsidRPr="009B5147">
        <w:rPr>
          <w:sz w:val="22"/>
          <w:szCs w:val="22"/>
        </w:rPr>
        <w:t>obciążki</w:t>
      </w:r>
      <w:proofErr w:type="spellEnd"/>
      <w:r w:rsidRPr="009B5147">
        <w:rPr>
          <w:sz w:val="22"/>
          <w:szCs w:val="22"/>
        </w:rPr>
        <w:t>,</w:t>
      </w:r>
    </w:p>
    <w:p w:rsidR="00145293" w:rsidRPr="009B5147" w:rsidRDefault="00145293" w:rsidP="009B5147">
      <w:pPr>
        <w:numPr>
          <w:ilvl w:val="0"/>
          <w:numId w:val="25"/>
        </w:numPr>
        <w:tabs>
          <w:tab w:val="clear" w:pos="1176"/>
          <w:tab w:val="left" w:pos="-2694"/>
          <w:tab w:val="num" w:pos="-1800"/>
          <w:tab w:val="left" w:pos="-1701"/>
        </w:tabs>
        <w:spacing w:line="300" w:lineRule="exact"/>
        <w:ind w:left="1134" w:hanging="567"/>
        <w:jc w:val="both"/>
        <w:rPr>
          <w:sz w:val="22"/>
          <w:szCs w:val="22"/>
        </w:rPr>
      </w:pPr>
      <w:r w:rsidRPr="009B5147">
        <w:rPr>
          <w:sz w:val="22"/>
          <w:szCs w:val="22"/>
        </w:rPr>
        <w:t xml:space="preserve"> smarowanie </w:t>
      </w:r>
      <w:proofErr w:type="spellStart"/>
      <w:r w:rsidRPr="009B5147">
        <w:rPr>
          <w:sz w:val="22"/>
          <w:szCs w:val="22"/>
        </w:rPr>
        <w:t>obciążki</w:t>
      </w:r>
      <w:proofErr w:type="spellEnd"/>
      <w:r w:rsidRPr="009B5147">
        <w:rPr>
          <w:sz w:val="22"/>
          <w:szCs w:val="22"/>
        </w:rPr>
        <w:t>,</w:t>
      </w:r>
    </w:p>
    <w:p w:rsidR="00145293" w:rsidRPr="009B5147" w:rsidRDefault="00145293" w:rsidP="009B5147">
      <w:pPr>
        <w:numPr>
          <w:ilvl w:val="0"/>
          <w:numId w:val="25"/>
        </w:numPr>
        <w:tabs>
          <w:tab w:val="clear" w:pos="1176"/>
          <w:tab w:val="left" w:pos="-2694"/>
          <w:tab w:val="num" w:pos="-1800"/>
          <w:tab w:val="left" w:pos="-1701"/>
        </w:tabs>
        <w:spacing w:line="300" w:lineRule="exact"/>
        <w:ind w:left="1134" w:hanging="567"/>
        <w:jc w:val="both"/>
        <w:rPr>
          <w:sz w:val="22"/>
          <w:szCs w:val="22"/>
        </w:rPr>
      </w:pPr>
      <w:r w:rsidRPr="009B5147">
        <w:rPr>
          <w:sz w:val="22"/>
          <w:szCs w:val="22"/>
        </w:rPr>
        <w:t>czyszczenie podszybia.</w:t>
      </w:r>
    </w:p>
    <w:p w:rsidR="00145293" w:rsidRPr="009B5147" w:rsidRDefault="00C105B1" w:rsidP="009B5147">
      <w:pPr>
        <w:tabs>
          <w:tab w:val="left" w:pos="-2694"/>
          <w:tab w:val="left" w:pos="-1701"/>
        </w:tabs>
        <w:spacing w:line="300" w:lineRule="exact"/>
        <w:jc w:val="both"/>
        <w:rPr>
          <w:bCs/>
          <w:sz w:val="22"/>
          <w:szCs w:val="22"/>
          <w:u w:val="single"/>
        </w:rPr>
      </w:pPr>
      <w:r w:rsidRPr="009B5147">
        <w:rPr>
          <w:bCs/>
          <w:sz w:val="22"/>
          <w:szCs w:val="22"/>
          <w:u w:val="single"/>
        </w:rPr>
        <w:t>Liny</w:t>
      </w:r>
    </w:p>
    <w:p w:rsidR="00145293" w:rsidRPr="009B5147" w:rsidRDefault="00145293" w:rsidP="009B5147">
      <w:pPr>
        <w:numPr>
          <w:ilvl w:val="0"/>
          <w:numId w:val="26"/>
        </w:numPr>
        <w:tabs>
          <w:tab w:val="clear" w:pos="720"/>
          <w:tab w:val="left" w:pos="-2694"/>
          <w:tab w:val="left" w:pos="-1701"/>
        </w:tabs>
        <w:spacing w:line="300" w:lineRule="exact"/>
        <w:ind w:left="1134" w:hanging="567"/>
        <w:jc w:val="both"/>
        <w:rPr>
          <w:sz w:val="22"/>
          <w:szCs w:val="22"/>
        </w:rPr>
      </w:pPr>
      <w:r w:rsidRPr="009B5147">
        <w:rPr>
          <w:sz w:val="22"/>
          <w:szCs w:val="22"/>
        </w:rPr>
        <w:t>sprawdzenie wydłużania się lin,</w:t>
      </w:r>
    </w:p>
    <w:p w:rsidR="00145293" w:rsidRPr="009B5147" w:rsidRDefault="00145293" w:rsidP="009B5147">
      <w:pPr>
        <w:numPr>
          <w:ilvl w:val="0"/>
          <w:numId w:val="26"/>
        </w:numPr>
        <w:tabs>
          <w:tab w:val="clear" w:pos="720"/>
          <w:tab w:val="left" w:pos="-2694"/>
          <w:tab w:val="left" w:pos="-1701"/>
        </w:tabs>
        <w:spacing w:line="300" w:lineRule="exact"/>
        <w:ind w:left="1134" w:hanging="567"/>
        <w:jc w:val="both"/>
        <w:rPr>
          <w:sz w:val="22"/>
          <w:szCs w:val="22"/>
        </w:rPr>
      </w:pPr>
      <w:r w:rsidRPr="009B5147">
        <w:rPr>
          <w:sz w:val="22"/>
          <w:szCs w:val="22"/>
        </w:rPr>
        <w:lastRenderedPageBreak/>
        <w:t>sprawdzenie stanu lin nośnych,</w:t>
      </w:r>
    </w:p>
    <w:p w:rsidR="00145293" w:rsidRPr="009B5147" w:rsidRDefault="00145293" w:rsidP="009B5147">
      <w:pPr>
        <w:numPr>
          <w:ilvl w:val="0"/>
          <w:numId w:val="26"/>
        </w:numPr>
        <w:tabs>
          <w:tab w:val="clear" w:pos="720"/>
          <w:tab w:val="left" w:pos="-2694"/>
          <w:tab w:val="left" w:pos="-1701"/>
        </w:tabs>
        <w:spacing w:line="300" w:lineRule="exact"/>
        <w:ind w:left="1134" w:hanging="567"/>
        <w:jc w:val="both"/>
        <w:rPr>
          <w:sz w:val="22"/>
          <w:szCs w:val="22"/>
        </w:rPr>
      </w:pPr>
      <w:r w:rsidRPr="009B5147">
        <w:rPr>
          <w:sz w:val="22"/>
          <w:szCs w:val="22"/>
        </w:rPr>
        <w:t>sprawdzenie stanu linki ogranicznika.</w:t>
      </w:r>
    </w:p>
    <w:p w:rsidR="00145293" w:rsidRPr="009B5147" w:rsidRDefault="00145293" w:rsidP="009B5147">
      <w:pPr>
        <w:tabs>
          <w:tab w:val="left" w:pos="-2694"/>
          <w:tab w:val="left" w:pos="-1701"/>
        </w:tabs>
        <w:spacing w:line="300" w:lineRule="exact"/>
        <w:jc w:val="both"/>
        <w:rPr>
          <w:sz w:val="22"/>
          <w:szCs w:val="22"/>
        </w:rPr>
      </w:pPr>
    </w:p>
    <w:p w:rsidR="00145293" w:rsidRPr="009B5147" w:rsidRDefault="00145293" w:rsidP="009B5147">
      <w:pPr>
        <w:tabs>
          <w:tab w:val="left" w:pos="-2694"/>
          <w:tab w:val="left" w:pos="-1701"/>
        </w:tabs>
        <w:spacing w:line="300" w:lineRule="exact"/>
        <w:jc w:val="both"/>
        <w:rPr>
          <w:bCs/>
          <w:sz w:val="22"/>
          <w:szCs w:val="22"/>
          <w:u w:val="single"/>
        </w:rPr>
      </w:pPr>
      <w:r w:rsidRPr="009B5147">
        <w:rPr>
          <w:bCs/>
          <w:sz w:val="22"/>
          <w:szCs w:val="22"/>
          <w:u w:val="single"/>
        </w:rPr>
        <w:t>Maszynownia</w:t>
      </w:r>
    </w:p>
    <w:p w:rsidR="00145293" w:rsidRPr="009B5147" w:rsidRDefault="00145293" w:rsidP="009B5147">
      <w:pPr>
        <w:numPr>
          <w:ilvl w:val="0"/>
          <w:numId w:val="27"/>
        </w:numPr>
        <w:tabs>
          <w:tab w:val="clear" w:pos="1166"/>
          <w:tab w:val="left" w:pos="-2694"/>
          <w:tab w:val="left" w:pos="-1701"/>
        </w:tabs>
        <w:spacing w:line="300" w:lineRule="exact"/>
        <w:ind w:hanging="599"/>
        <w:jc w:val="both"/>
        <w:rPr>
          <w:sz w:val="22"/>
          <w:szCs w:val="22"/>
        </w:rPr>
      </w:pPr>
      <w:r w:rsidRPr="009B5147">
        <w:rPr>
          <w:sz w:val="22"/>
          <w:szCs w:val="22"/>
        </w:rPr>
        <w:t>sprzątanie maszynowni,</w:t>
      </w:r>
    </w:p>
    <w:p w:rsidR="00145293" w:rsidRPr="009B5147" w:rsidRDefault="00145293" w:rsidP="009B5147">
      <w:pPr>
        <w:numPr>
          <w:ilvl w:val="0"/>
          <w:numId w:val="27"/>
        </w:numPr>
        <w:tabs>
          <w:tab w:val="clear" w:pos="1166"/>
          <w:tab w:val="left" w:pos="-2694"/>
          <w:tab w:val="left" w:pos="-1701"/>
        </w:tabs>
        <w:spacing w:line="300" w:lineRule="exact"/>
        <w:ind w:hanging="599"/>
        <w:jc w:val="both"/>
        <w:rPr>
          <w:sz w:val="22"/>
          <w:szCs w:val="22"/>
        </w:rPr>
      </w:pPr>
      <w:r w:rsidRPr="009B5147">
        <w:rPr>
          <w:sz w:val="22"/>
          <w:szCs w:val="22"/>
        </w:rPr>
        <w:t>odkurzanie aparatury sterowej.</w:t>
      </w:r>
    </w:p>
    <w:p w:rsidR="00145293" w:rsidRPr="009B5147" w:rsidRDefault="00145293" w:rsidP="009B5147">
      <w:pPr>
        <w:tabs>
          <w:tab w:val="left" w:pos="-2694"/>
          <w:tab w:val="left" w:pos="-1701"/>
        </w:tabs>
        <w:spacing w:line="300" w:lineRule="exact"/>
        <w:jc w:val="both"/>
        <w:rPr>
          <w:sz w:val="22"/>
          <w:szCs w:val="22"/>
        </w:rPr>
      </w:pPr>
    </w:p>
    <w:p w:rsidR="00145293" w:rsidRPr="009B5147" w:rsidRDefault="00145293" w:rsidP="009B5147">
      <w:pPr>
        <w:tabs>
          <w:tab w:val="left" w:pos="-2694"/>
          <w:tab w:val="left" w:pos="-1701"/>
        </w:tabs>
        <w:spacing w:line="300" w:lineRule="exact"/>
        <w:jc w:val="both"/>
        <w:rPr>
          <w:bCs/>
          <w:sz w:val="22"/>
          <w:szCs w:val="22"/>
          <w:u w:val="single"/>
        </w:rPr>
      </w:pPr>
      <w:r w:rsidRPr="009B5147">
        <w:rPr>
          <w:bCs/>
          <w:sz w:val="22"/>
          <w:szCs w:val="22"/>
          <w:u w:val="single"/>
        </w:rPr>
        <w:t>Koło zdawcze</w:t>
      </w:r>
    </w:p>
    <w:p w:rsidR="00145293" w:rsidRPr="009B5147" w:rsidRDefault="00145293" w:rsidP="009B5147">
      <w:pPr>
        <w:numPr>
          <w:ilvl w:val="0"/>
          <w:numId w:val="29"/>
        </w:numPr>
        <w:tabs>
          <w:tab w:val="clear" w:pos="720"/>
          <w:tab w:val="left" w:pos="-2694"/>
          <w:tab w:val="left" w:pos="-1701"/>
        </w:tabs>
        <w:spacing w:line="300" w:lineRule="exact"/>
        <w:ind w:left="1134" w:hanging="567"/>
        <w:jc w:val="both"/>
        <w:rPr>
          <w:bCs/>
          <w:sz w:val="22"/>
          <w:szCs w:val="22"/>
          <w:u w:val="single"/>
        </w:rPr>
      </w:pPr>
      <w:r w:rsidRPr="009B5147">
        <w:rPr>
          <w:sz w:val="22"/>
          <w:szCs w:val="22"/>
        </w:rPr>
        <w:t>sprawdzenie stanu rowków,</w:t>
      </w:r>
    </w:p>
    <w:p w:rsidR="00145293" w:rsidRPr="009B5147" w:rsidRDefault="00145293" w:rsidP="009B5147">
      <w:pPr>
        <w:numPr>
          <w:ilvl w:val="0"/>
          <w:numId w:val="29"/>
        </w:numPr>
        <w:tabs>
          <w:tab w:val="clear" w:pos="720"/>
          <w:tab w:val="left" w:pos="-2694"/>
          <w:tab w:val="left" w:pos="-1701"/>
        </w:tabs>
        <w:spacing w:line="300" w:lineRule="exact"/>
        <w:ind w:left="1134" w:hanging="567"/>
        <w:jc w:val="both"/>
        <w:rPr>
          <w:bCs/>
          <w:sz w:val="22"/>
          <w:szCs w:val="22"/>
          <w:u w:val="single"/>
        </w:rPr>
      </w:pPr>
      <w:r w:rsidRPr="009B5147">
        <w:rPr>
          <w:sz w:val="22"/>
          <w:szCs w:val="22"/>
        </w:rPr>
        <w:t>sprawdzenie pracy łożysk tocznych,</w:t>
      </w:r>
    </w:p>
    <w:p w:rsidR="00145293" w:rsidRPr="009B5147" w:rsidRDefault="00145293" w:rsidP="009B5147">
      <w:pPr>
        <w:numPr>
          <w:ilvl w:val="0"/>
          <w:numId w:val="29"/>
        </w:numPr>
        <w:tabs>
          <w:tab w:val="clear" w:pos="720"/>
          <w:tab w:val="left" w:pos="-2694"/>
          <w:tab w:val="left" w:pos="-1701"/>
        </w:tabs>
        <w:spacing w:line="300" w:lineRule="exact"/>
        <w:ind w:left="1134" w:hanging="567"/>
        <w:jc w:val="both"/>
        <w:rPr>
          <w:bCs/>
          <w:sz w:val="22"/>
          <w:szCs w:val="22"/>
          <w:u w:val="single"/>
        </w:rPr>
      </w:pPr>
      <w:r w:rsidRPr="009B5147">
        <w:rPr>
          <w:sz w:val="22"/>
          <w:szCs w:val="22"/>
        </w:rPr>
        <w:t>smarowanie łożysk.</w:t>
      </w:r>
    </w:p>
    <w:p w:rsidR="00145293" w:rsidRPr="009B5147" w:rsidRDefault="00145293" w:rsidP="009B5147">
      <w:pPr>
        <w:tabs>
          <w:tab w:val="left" w:pos="-2694"/>
          <w:tab w:val="left" w:pos="-1701"/>
        </w:tabs>
        <w:spacing w:line="300" w:lineRule="exact"/>
        <w:jc w:val="both"/>
        <w:rPr>
          <w:bCs/>
          <w:sz w:val="22"/>
          <w:szCs w:val="22"/>
          <w:u w:val="single"/>
        </w:rPr>
      </w:pPr>
    </w:p>
    <w:p w:rsidR="00145293" w:rsidRPr="009B5147" w:rsidRDefault="00145293" w:rsidP="009B5147">
      <w:pPr>
        <w:tabs>
          <w:tab w:val="left" w:pos="-2694"/>
          <w:tab w:val="left" w:pos="-1701"/>
        </w:tabs>
        <w:spacing w:line="300" w:lineRule="exact"/>
        <w:jc w:val="both"/>
        <w:rPr>
          <w:bCs/>
          <w:sz w:val="22"/>
          <w:szCs w:val="22"/>
          <w:u w:val="single"/>
        </w:rPr>
      </w:pPr>
      <w:r w:rsidRPr="009B5147">
        <w:rPr>
          <w:bCs/>
          <w:sz w:val="22"/>
          <w:szCs w:val="22"/>
          <w:u w:val="single"/>
        </w:rPr>
        <w:t>0granicznik prędkości</w:t>
      </w:r>
    </w:p>
    <w:p w:rsidR="00145293" w:rsidRPr="009B5147" w:rsidRDefault="00145293" w:rsidP="009B5147">
      <w:pPr>
        <w:numPr>
          <w:ilvl w:val="0"/>
          <w:numId w:val="28"/>
        </w:numPr>
        <w:tabs>
          <w:tab w:val="clear" w:pos="1219"/>
          <w:tab w:val="left" w:pos="-2694"/>
          <w:tab w:val="num" w:pos="-1980"/>
          <w:tab w:val="left" w:pos="-1701"/>
        </w:tabs>
        <w:spacing w:line="300" w:lineRule="exact"/>
        <w:ind w:left="1134" w:hanging="567"/>
        <w:jc w:val="both"/>
        <w:rPr>
          <w:sz w:val="22"/>
          <w:szCs w:val="22"/>
        </w:rPr>
      </w:pPr>
      <w:r w:rsidRPr="009B5147">
        <w:rPr>
          <w:sz w:val="22"/>
          <w:szCs w:val="22"/>
        </w:rPr>
        <w:t>sprawdzenie działania kontaktu,</w:t>
      </w:r>
    </w:p>
    <w:p w:rsidR="00145293" w:rsidRPr="009B5147" w:rsidRDefault="00145293" w:rsidP="009B5147">
      <w:pPr>
        <w:numPr>
          <w:ilvl w:val="0"/>
          <w:numId w:val="28"/>
        </w:numPr>
        <w:tabs>
          <w:tab w:val="clear" w:pos="1219"/>
          <w:tab w:val="left" w:pos="-2694"/>
          <w:tab w:val="num" w:pos="-1980"/>
          <w:tab w:val="left" w:pos="-1701"/>
        </w:tabs>
        <w:spacing w:line="300" w:lineRule="exact"/>
        <w:ind w:left="1134" w:hanging="567"/>
        <w:jc w:val="both"/>
        <w:rPr>
          <w:sz w:val="22"/>
          <w:szCs w:val="22"/>
        </w:rPr>
      </w:pPr>
      <w:r w:rsidRPr="009B5147">
        <w:rPr>
          <w:sz w:val="22"/>
          <w:szCs w:val="22"/>
        </w:rPr>
        <w:t>sprawdzenie stanu liny oraz koła ogranicznika prędkości</w:t>
      </w:r>
    </w:p>
    <w:p w:rsidR="00145293" w:rsidRPr="009B5147" w:rsidRDefault="00145293" w:rsidP="009B5147">
      <w:pPr>
        <w:numPr>
          <w:ilvl w:val="0"/>
          <w:numId w:val="28"/>
        </w:numPr>
        <w:tabs>
          <w:tab w:val="clear" w:pos="1219"/>
          <w:tab w:val="left" w:pos="-2694"/>
          <w:tab w:val="num" w:pos="-1980"/>
          <w:tab w:val="left" w:pos="-1701"/>
        </w:tabs>
        <w:spacing w:line="300" w:lineRule="exact"/>
        <w:ind w:left="1134" w:hanging="567"/>
        <w:jc w:val="both"/>
        <w:rPr>
          <w:sz w:val="22"/>
          <w:szCs w:val="22"/>
        </w:rPr>
      </w:pPr>
      <w:r w:rsidRPr="009B5147">
        <w:rPr>
          <w:sz w:val="22"/>
          <w:szCs w:val="22"/>
        </w:rPr>
        <w:t>uzupełnienie smaru w punktach smarowniczych.</w:t>
      </w:r>
    </w:p>
    <w:p w:rsidR="00145293" w:rsidRPr="009B5147" w:rsidRDefault="00145293" w:rsidP="009B5147">
      <w:pPr>
        <w:tabs>
          <w:tab w:val="left" w:pos="-2694"/>
          <w:tab w:val="left" w:pos="-1701"/>
        </w:tabs>
        <w:spacing w:line="300" w:lineRule="exact"/>
        <w:jc w:val="both"/>
        <w:rPr>
          <w:bCs/>
          <w:sz w:val="22"/>
          <w:szCs w:val="22"/>
          <w:u w:val="single"/>
        </w:rPr>
      </w:pPr>
    </w:p>
    <w:p w:rsidR="00145293" w:rsidRPr="009B5147" w:rsidRDefault="00145293" w:rsidP="009B5147">
      <w:pPr>
        <w:tabs>
          <w:tab w:val="left" w:pos="-2694"/>
          <w:tab w:val="left" w:pos="-1701"/>
        </w:tabs>
        <w:spacing w:line="300" w:lineRule="exact"/>
        <w:jc w:val="both"/>
        <w:rPr>
          <w:bCs/>
          <w:sz w:val="22"/>
          <w:szCs w:val="22"/>
          <w:u w:val="single"/>
        </w:rPr>
      </w:pPr>
      <w:r w:rsidRPr="009B5147">
        <w:rPr>
          <w:bCs/>
          <w:sz w:val="22"/>
          <w:szCs w:val="22"/>
          <w:u w:val="single"/>
        </w:rPr>
        <w:t xml:space="preserve">Aparatura przekaźnikowa , mikroprocesorowa </w:t>
      </w:r>
    </w:p>
    <w:p w:rsidR="00145293" w:rsidRPr="009B5147" w:rsidRDefault="00145293" w:rsidP="009B5147">
      <w:pPr>
        <w:numPr>
          <w:ilvl w:val="0"/>
          <w:numId w:val="30"/>
        </w:numPr>
        <w:tabs>
          <w:tab w:val="clear" w:pos="720"/>
          <w:tab w:val="left" w:pos="-2694"/>
          <w:tab w:val="left" w:pos="-1701"/>
        </w:tabs>
        <w:spacing w:line="300" w:lineRule="exact"/>
        <w:ind w:left="1134" w:hanging="567"/>
        <w:jc w:val="both"/>
        <w:rPr>
          <w:bCs/>
          <w:sz w:val="22"/>
          <w:szCs w:val="22"/>
          <w:u w:val="single"/>
        </w:rPr>
      </w:pPr>
      <w:r w:rsidRPr="009B5147">
        <w:rPr>
          <w:sz w:val="22"/>
          <w:szCs w:val="22"/>
        </w:rPr>
        <w:t>sprawdzenie iskrzenia styków oraz usunięcie przyczyny iskrzenia,</w:t>
      </w:r>
    </w:p>
    <w:p w:rsidR="00145293" w:rsidRPr="009B5147" w:rsidRDefault="00145293" w:rsidP="009B5147">
      <w:pPr>
        <w:numPr>
          <w:ilvl w:val="0"/>
          <w:numId w:val="30"/>
        </w:numPr>
        <w:tabs>
          <w:tab w:val="clear" w:pos="720"/>
          <w:tab w:val="left" w:pos="-2694"/>
          <w:tab w:val="left" w:pos="-1701"/>
        </w:tabs>
        <w:spacing w:line="300" w:lineRule="exact"/>
        <w:ind w:left="1134" w:hanging="567"/>
        <w:jc w:val="both"/>
        <w:rPr>
          <w:bCs/>
          <w:sz w:val="22"/>
          <w:szCs w:val="22"/>
          <w:u w:val="single"/>
        </w:rPr>
      </w:pPr>
      <w:r w:rsidRPr="009B5147">
        <w:rPr>
          <w:sz w:val="22"/>
          <w:szCs w:val="22"/>
        </w:rPr>
        <w:t>czyszczenie i regulacja styków</w:t>
      </w:r>
    </w:p>
    <w:p w:rsidR="00145293" w:rsidRPr="009B5147" w:rsidRDefault="00145293" w:rsidP="009B5147">
      <w:pPr>
        <w:tabs>
          <w:tab w:val="left" w:pos="-2694"/>
          <w:tab w:val="left" w:pos="-1701"/>
        </w:tabs>
        <w:spacing w:line="300" w:lineRule="exact"/>
        <w:jc w:val="both"/>
        <w:rPr>
          <w:bCs/>
          <w:sz w:val="22"/>
          <w:szCs w:val="22"/>
          <w:u w:val="single"/>
        </w:rPr>
      </w:pPr>
    </w:p>
    <w:p w:rsidR="00145293" w:rsidRPr="009B5147" w:rsidRDefault="00145293" w:rsidP="009B5147">
      <w:pPr>
        <w:tabs>
          <w:tab w:val="left" w:pos="-2694"/>
          <w:tab w:val="left" w:pos="-1701"/>
        </w:tabs>
        <w:spacing w:line="300" w:lineRule="exact"/>
        <w:jc w:val="both"/>
        <w:rPr>
          <w:bCs/>
          <w:sz w:val="22"/>
          <w:szCs w:val="22"/>
          <w:u w:val="single"/>
        </w:rPr>
      </w:pPr>
      <w:r w:rsidRPr="009B5147">
        <w:rPr>
          <w:bCs/>
          <w:sz w:val="22"/>
          <w:szCs w:val="22"/>
          <w:u w:val="single"/>
        </w:rPr>
        <w:t xml:space="preserve">Aparatura </w:t>
      </w:r>
      <w:r w:rsidR="00C105B1" w:rsidRPr="009B5147">
        <w:rPr>
          <w:bCs/>
          <w:sz w:val="22"/>
          <w:szCs w:val="22"/>
          <w:u w:val="single"/>
        </w:rPr>
        <w:t>stycznikowa</w:t>
      </w:r>
    </w:p>
    <w:p w:rsidR="00145293" w:rsidRPr="009B5147" w:rsidRDefault="00145293" w:rsidP="009B5147">
      <w:pPr>
        <w:numPr>
          <w:ilvl w:val="0"/>
          <w:numId w:val="31"/>
        </w:numPr>
        <w:tabs>
          <w:tab w:val="clear" w:pos="1228"/>
          <w:tab w:val="left" w:pos="-2694"/>
          <w:tab w:val="num" w:pos="-1800"/>
          <w:tab w:val="left" w:pos="-1701"/>
        </w:tabs>
        <w:spacing w:line="300" w:lineRule="exact"/>
        <w:ind w:left="1134" w:hanging="567"/>
        <w:jc w:val="both"/>
        <w:rPr>
          <w:sz w:val="22"/>
          <w:szCs w:val="22"/>
        </w:rPr>
      </w:pPr>
      <w:r w:rsidRPr="009B5147">
        <w:rPr>
          <w:sz w:val="22"/>
          <w:szCs w:val="22"/>
        </w:rPr>
        <w:t>dokręcenie przewodów,</w:t>
      </w:r>
    </w:p>
    <w:p w:rsidR="00145293" w:rsidRPr="009B5147" w:rsidRDefault="00145293" w:rsidP="009B5147">
      <w:pPr>
        <w:numPr>
          <w:ilvl w:val="0"/>
          <w:numId w:val="31"/>
        </w:numPr>
        <w:tabs>
          <w:tab w:val="clear" w:pos="1228"/>
          <w:tab w:val="left" w:pos="-2694"/>
          <w:tab w:val="num" w:pos="-1800"/>
          <w:tab w:val="left" w:pos="-1701"/>
        </w:tabs>
        <w:spacing w:line="300" w:lineRule="exact"/>
        <w:ind w:left="1134" w:hanging="567"/>
        <w:jc w:val="both"/>
        <w:rPr>
          <w:sz w:val="22"/>
          <w:szCs w:val="22"/>
        </w:rPr>
      </w:pPr>
      <w:r w:rsidRPr="009B5147">
        <w:rPr>
          <w:sz w:val="22"/>
          <w:szCs w:val="22"/>
        </w:rPr>
        <w:t>sprawdzenie, czyszczenie i wymiana styków,</w:t>
      </w:r>
    </w:p>
    <w:p w:rsidR="00145293" w:rsidRPr="009B5147" w:rsidRDefault="00145293" w:rsidP="009B5147">
      <w:pPr>
        <w:numPr>
          <w:ilvl w:val="0"/>
          <w:numId w:val="31"/>
        </w:numPr>
        <w:tabs>
          <w:tab w:val="clear" w:pos="1228"/>
          <w:tab w:val="left" w:pos="-2694"/>
          <w:tab w:val="num" w:pos="-1800"/>
          <w:tab w:val="left" w:pos="-1701"/>
        </w:tabs>
        <w:spacing w:line="300" w:lineRule="exact"/>
        <w:ind w:left="1134" w:hanging="567"/>
        <w:jc w:val="both"/>
        <w:rPr>
          <w:sz w:val="22"/>
          <w:szCs w:val="22"/>
        </w:rPr>
      </w:pPr>
      <w:r w:rsidRPr="009B5147">
        <w:rPr>
          <w:sz w:val="22"/>
          <w:szCs w:val="22"/>
        </w:rPr>
        <w:t>dokręcenie bezpieczników,</w:t>
      </w:r>
    </w:p>
    <w:p w:rsidR="00145293" w:rsidRPr="009B5147" w:rsidRDefault="00145293" w:rsidP="009B5147">
      <w:pPr>
        <w:numPr>
          <w:ilvl w:val="0"/>
          <w:numId w:val="31"/>
        </w:numPr>
        <w:tabs>
          <w:tab w:val="clear" w:pos="1228"/>
          <w:tab w:val="left" w:pos="-2694"/>
          <w:tab w:val="num" w:pos="-1800"/>
          <w:tab w:val="left" w:pos="-1701"/>
        </w:tabs>
        <w:spacing w:line="300" w:lineRule="exact"/>
        <w:ind w:left="1134" w:hanging="567"/>
        <w:jc w:val="both"/>
        <w:rPr>
          <w:sz w:val="22"/>
          <w:szCs w:val="22"/>
        </w:rPr>
      </w:pPr>
      <w:r w:rsidRPr="009B5147">
        <w:rPr>
          <w:sz w:val="22"/>
          <w:szCs w:val="22"/>
        </w:rPr>
        <w:t>dokręcenie przewodów listwy zaciskowej,</w:t>
      </w:r>
    </w:p>
    <w:p w:rsidR="00145293" w:rsidRPr="009B5147" w:rsidRDefault="00145293" w:rsidP="009B5147">
      <w:pPr>
        <w:numPr>
          <w:ilvl w:val="0"/>
          <w:numId w:val="31"/>
        </w:numPr>
        <w:tabs>
          <w:tab w:val="clear" w:pos="1228"/>
          <w:tab w:val="left" w:pos="-2694"/>
          <w:tab w:val="num" w:pos="-1800"/>
          <w:tab w:val="left" w:pos="-1701"/>
        </w:tabs>
        <w:spacing w:line="300" w:lineRule="exact"/>
        <w:ind w:left="1134" w:hanging="567"/>
        <w:jc w:val="both"/>
        <w:rPr>
          <w:sz w:val="22"/>
          <w:szCs w:val="22"/>
        </w:rPr>
      </w:pPr>
      <w:r w:rsidRPr="009B5147">
        <w:rPr>
          <w:sz w:val="22"/>
          <w:szCs w:val="22"/>
        </w:rPr>
        <w:t>sprawdzenie działania przycisków i przełączników tablicy styczniowej.</w:t>
      </w:r>
    </w:p>
    <w:p w:rsidR="00145293" w:rsidRPr="009B5147" w:rsidRDefault="00145293" w:rsidP="009B5147">
      <w:pPr>
        <w:tabs>
          <w:tab w:val="left" w:pos="-2694"/>
          <w:tab w:val="left" w:pos="-1701"/>
        </w:tabs>
        <w:spacing w:line="300" w:lineRule="exact"/>
        <w:jc w:val="both"/>
        <w:rPr>
          <w:bCs/>
          <w:sz w:val="22"/>
          <w:szCs w:val="22"/>
        </w:rPr>
      </w:pPr>
      <w:r w:rsidRPr="009B5147">
        <w:rPr>
          <w:bCs/>
          <w:sz w:val="22"/>
          <w:szCs w:val="22"/>
          <w:u w:val="single"/>
        </w:rPr>
        <w:t xml:space="preserve">Wyłącznik nadmiarowy </w:t>
      </w:r>
    </w:p>
    <w:p w:rsidR="00145293" w:rsidRPr="009B5147" w:rsidRDefault="00145293" w:rsidP="009B5147">
      <w:pPr>
        <w:numPr>
          <w:ilvl w:val="0"/>
          <w:numId w:val="32"/>
        </w:numPr>
        <w:tabs>
          <w:tab w:val="clear" w:pos="1156"/>
          <w:tab w:val="left" w:pos="-2694"/>
          <w:tab w:val="num" w:pos="-2340"/>
          <w:tab w:val="left" w:pos="-1701"/>
        </w:tabs>
        <w:spacing w:line="300" w:lineRule="exact"/>
        <w:ind w:hanging="589"/>
        <w:jc w:val="both"/>
        <w:rPr>
          <w:sz w:val="22"/>
          <w:szCs w:val="22"/>
        </w:rPr>
      </w:pPr>
      <w:r w:rsidRPr="009B5147">
        <w:rPr>
          <w:sz w:val="22"/>
          <w:szCs w:val="22"/>
        </w:rPr>
        <w:t>sprawdzenie stanu oleju,</w:t>
      </w:r>
    </w:p>
    <w:p w:rsidR="00145293" w:rsidRPr="009B5147" w:rsidRDefault="00145293" w:rsidP="009B5147">
      <w:pPr>
        <w:numPr>
          <w:ilvl w:val="0"/>
          <w:numId w:val="32"/>
        </w:numPr>
        <w:tabs>
          <w:tab w:val="clear" w:pos="1156"/>
          <w:tab w:val="left" w:pos="-2694"/>
          <w:tab w:val="num" w:pos="-2340"/>
          <w:tab w:val="left" w:pos="-1701"/>
        </w:tabs>
        <w:spacing w:line="300" w:lineRule="exact"/>
        <w:ind w:hanging="589"/>
        <w:jc w:val="both"/>
        <w:rPr>
          <w:sz w:val="22"/>
          <w:szCs w:val="22"/>
        </w:rPr>
      </w:pPr>
      <w:r w:rsidRPr="009B5147">
        <w:rPr>
          <w:sz w:val="22"/>
          <w:szCs w:val="22"/>
        </w:rPr>
        <w:t>dokręcenie przewodów,</w:t>
      </w:r>
    </w:p>
    <w:p w:rsidR="00145293" w:rsidRPr="009B5147" w:rsidRDefault="00145293" w:rsidP="009B5147">
      <w:pPr>
        <w:numPr>
          <w:ilvl w:val="0"/>
          <w:numId w:val="32"/>
        </w:numPr>
        <w:tabs>
          <w:tab w:val="clear" w:pos="1156"/>
          <w:tab w:val="left" w:pos="-2694"/>
          <w:tab w:val="num" w:pos="-2340"/>
          <w:tab w:val="left" w:pos="-1701"/>
        </w:tabs>
        <w:spacing w:line="300" w:lineRule="exact"/>
        <w:ind w:hanging="589"/>
        <w:jc w:val="both"/>
        <w:rPr>
          <w:sz w:val="22"/>
          <w:szCs w:val="22"/>
        </w:rPr>
      </w:pPr>
      <w:r w:rsidRPr="009B5147">
        <w:rPr>
          <w:sz w:val="22"/>
          <w:szCs w:val="22"/>
        </w:rPr>
        <w:t>sprawdzenie stanu styków i ich regulacja,</w:t>
      </w:r>
    </w:p>
    <w:p w:rsidR="00145293" w:rsidRPr="009B5147" w:rsidRDefault="00145293" w:rsidP="009B5147">
      <w:pPr>
        <w:numPr>
          <w:ilvl w:val="0"/>
          <w:numId w:val="32"/>
        </w:numPr>
        <w:tabs>
          <w:tab w:val="clear" w:pos="1156"/>
          <w:tab w:val="left" w:pos="-2694"/>
          <w:tab w:val="num" w:pos="-2340"/>
          <w:tab w:val="left" w:pos="-1701"/>
        </w:tabs>
        <w:spacing w:line="300" w:lineRule="exact"/>
        <w:ind w:hanging="589"/>
        <w:jc w:val="both"/>
        <w:rPr>
          <w:sz w:val="22"/>
          <w:szCs w:val="22"/>
        </w:rPr>
      </w:pPr>
      <w:r w:rsidRPr="009B5147">
        <w:rPr>
          <w:sz w:val="22"/>
          <w:szCs w:val="22"/>
        </w:rPr>
        <w:t>sprawdzenie prawidłowości ustawienia zakresu wyłącznika termicznego.</w:t>
      </w:r>
    </w:p>
    <w:p w:rsidR="00145293" w:rsidRPr="009B5147" w:rsidRDefault="00145293" w:rsidP="009B5147">
      <w:pPr>
        <w:tabs>
          <w:tab w:val="left" w:pos="-2694"/>
          <w:tab w:val="left" w:pos="-1701"/>
        </w:tabs>
        <w:spacing w:line="300" w:lineRule="exact"/>
        <w:jc w:val="both"/>
        <w:rPr>
          <w:bCs/>
          <w:sz w:val="22"/>
          <w:szCs w:val="22"/>
          <w:u w:val="single"/>
        </w:rPr>
      </w:pPr>
    </w:p>
    <w:p w:rsidR="00145293" w:rsidRPr="009B5147" w:rsidRDefault="00145293" w:rsidP="009B5147">
      <w:pPr>
        <w:tabs>
          <w:tab w:val="left" w:pos="-2694"/>
          <w:tab w:val="left" w:pos="-1701"/>
        </w:tabs>
        <w:spacing w:line="300" w:lineRule="exact"/>
        <w:jc w:val="both"/>
        <w:rPr>
          <w:bCs/>
          <w:sz w:val="22"/>
          <w:szCs w:val="22"/>
          <w:u w:val="single"/>
        </w:rPr>
      </w:pPr>
      <w:r w:rsidRPr="009B5147">
        <w:rPr>
          <w:bCs/>
          <w:sz w:val="22"/>
          <w:szCs w:val="22"/>
          <w:u w:val="single"/>
        </w:rPr>
        <w:t>Rozdzielnica dźwigowa</w:t>
      </w:r>
    </w:p>
    <w:p w:rsidR="00145293" w:rsidRPr="009B5147" w:rsidRDefault="00145293" w:rsidP="009B5147">
      <w:pPr>
        <w:numPr>
          <w:ilvl w:val="0"/>
          <w:numId w:val="33"/>
        </w:numPr>
        <w:tabs>
          <w:tab w:val="clear" w:pos="720"/>
          <w:tab w:val="left" w:pos="-2694"/>
          <w:tab w:val="left" w:pos="-1701"/>
        </w:tabs>
        <w:spacing w:line="300" w:lineRule="exact"/>
        <w:ind w:left="1134" w:hanging="567"/>
        <w:jc w:val="both"/>
        <w:rPr>
          <w:sz w:val="22"/>
          <w:szCs w:val="22"/>
        </w:rPr>
      </w:pPr>
      <w:r w:rsidRPr="009B5147">
        <w:rPr>
          <w:sz w:val="22"/>
          <w:szCs w:val="22"/>
        </w:rPr>
        <w:t>dokręcenie przewodów,</w:t>
      </w:r>
    </w:p>
    <w:p w:rsidR="00145293" w:rsidRPr="009B5147" w:rsidRDefault="00145293" w:rsidP="009B5147">
      <w:pPr>
        <w:numPr>
          <w:ilvl w:val="0"/>
          <w:numId w:val="33"/>
        </w:numPr>
        <w:tabs>
          <w:tab w:val="clear" w:pos="720"/>
          <w:tab w:val="left" w:pos="-2694"/>
          <w:tab w:val="left" w:pos="-1701"/>
        </w:tabs>
        <w:spacing w:line="300" w:lineRule="exact"/>
        <w:ind w:left="1134" w:hanging="567"/>
        <w:jc w:val="both"/>
        <w:rPr>
          <w:bCs/>
          <w:sz w:val="22"/>
          <w:szCs w:val="22"/>
          <w:u w:val="single"/>
        </w:rPr>
      </w:pPr>
      <w:r w:rsidRPr="009B5147">
        <w:rPr>
          <w:sz w:val="22"/>
          <w:szCs w:val="22"/>
        </w:rPr>
        <w:t>dokręcenie bezpieczników – wymiana.</w:t>
      </w:r>
    </w:p>
    <w:p w:rsidR="00145293" w:rsidRPr="009B5147" w:rsidRDefault="00145293" w:rsidP="009B5147">
      <w:pPr>
        <w:tabs>
          <w:tab w:val="left" w:pos="-2694"/>
          <w:tab w:val="left" w:pos="-1701"/>
        </w:tabs>
        <w:spacing w:line="300" w:lineRule="exact"/>
        <w:jc w:val="both"/>
        <w:rPr>
          <w:bCs/>
          <w:sz w:val="22"/>
          <w:szCs w:val="22"/>
          <w:u w:val="single"/>
        </w:rPr>
      </w:pPr>
    </w:p>
    <w:p w:rsidR="00145293" w:rsidRPr="009B5147" w:rsidRDefault="00145293" w:rsidP="009B5147">
      <w:pPr>
        <w:tabs>
          <w:tab w:val="left" w:pos="-2694"/>
          <w:tab w:val="left" w:pos="-1701"/>
        </w:tabs>
        <w:spacing w:line="300" w:lineRule="exact"/>
        <w:jc w:val="both"/>
        <w:rPr>
          <w:bCs/>
          <w:sz w:val="22"/>
          <w:szCs w:val="22"/>
          <w:u w:val="single"/>
        </w:rPr>
      </w:pPr>
      <w:r w:rsidRPr="009B5147">
        <w:rPr>
          <w:bCs/>
          <w:sz w:val="22"/>
          <w:szCs w:val="22"/>
          <w:u w:val="single"/>
        </w:rPr>
        <w:t>Kabina</w:t>
      </w:r>
    </w:p>
    <w:p w:rsidR="00145293" w:rsidRPr="009B5147" w:rsidRDefault="00145293" w:rsidP="009B5147">
      <w:pPr>
        <w:numPr>
          <w:ilvl w:val="0"/>
          <w:numId w:val="34"/>
        </w:numPr>
        <w:tabs>
          <w:tab w:val="clear" w:pos="1142"/>
          <w:tab w:val="left" w:pos="-2694"/>
          <w:tab w:val="num" w:pos="-1800"/>
          <w:tab w:val="left" w:pos="-1701"/>
        </w:tabs>
        <w:spacing w:line="300" w:lineRule="exact"/>
        <w:ind w:hanging="575"/>
        <w:jc w:val="both"/>
        <w:rPr>
          <w:sz w:val="22"/>
          <w:szCs w:val="22"/>
        </w:rPr>
      </w:pPr>
      <w:r w:rsidRPr="009B5147">
        <w:rPr>
          <w:sz w:val="22"/>
          <w:szCs w:val="22"/>
        </w:rPr>
        <w:t>sprawdzenie stanu rolek lub suwaków,</w:t>
      </w:r>
    </w:p>
    <w:p w:rsidR="00145293" w:rsidRPr="009B5147" w:rsidRDefault="00145293" w:rsidP="009B5147">
      <w:pPr>
        <w:numPr>
          <w:ilvl w:val="0"/>
          <w:numId w:val="34"/>
        </w:numPr>
        <w:tabs>
          <w:tab w:val="clear" w:pos="1142"/>
          <w:tab w:val="left" w:pos="-2694"/>
          <w:tab w:val="num" w:pos="-1800"/>
          <w:tab w:val="left" w:pos="-1701"/>
        </w:tabs>
        <w:spacing w:line="300" w:lineRule="exact"/>
        <w:ind w:hanging="575"/>
        <w:jc w:val="both"/>
        <w:rPr>
          <w:sz w:val="22"/>
          <w:szCs w:val="22"/>
        </w:rPr>
      </w:pPr>
      <w:r w:rsidRPr="009B5147">
        <w:rPr>
          <w:sz w:val="22"/>
          <w:szCs w:val="22"/>
        </w:rPr>
        <w:t>regulacja ustawienia prowadników,</w:t>
      </w:r>
    </w:p>
    <w:p w:rsidR="00145293" w:rsidRPr="009B5147" w:rsidRDefault="00145293" w:rsidP="009B5147">
      <w:pPr>
        <w:numPr>
          <w:ilvl w:val="0"/>
          <w:numId w:val="34"/>
        </w:numPr>
        <w:tabs>
          <w:tab w:val="clear" w:pos="1142"/>
          <w:tab w:val="left" w:pos="-2694"/>
          <w:tab w:val="num" w:pos="-1800"/>
          <w:tab w:val="left" w:pos="-1701"/>
        </w:tabs>
        <w:spacing w:line="300" w:lineRule="exact"/>
        <w:ind w:hanging="575"/>
        <w:jc w:val="both"/>
        <w:rPr>
          <w:sz w:val="22"/>
          <w:szCs w:val="22"/>
        </w:rPr>
      </w:pPr>
      <w:r w:rsidRPr="009B5147">
        <w:rPr>
          <w:sz w:val="22"/>
          <w:szCs w:val="22"/>
        </w:rPr>
        <w:t>sprawdzenie mocowania lin nośnych , sworzni , konstrukcji szybu</w:t>
      </w:r>
    </w:p>
    <w:p w:rsidR="00145293" w:rsidRPr="009B5147" w:rsidRDefault="00145293" w:rsidP="009B5147">
      <w:pPr>
        <w:numPr>
          <w:ilvl w:val="0"/>
          <w:numId w:val="34"/>
        </w:numPr>
        <w:tabs>
          <w:tab w:val="clear" w:pos="1142"/>
          <w:tab w:val="left" w:pos="-2694"/>
          <w:tab w:val="num" w:pos="-1800"/>
          <w:tab w:val="left" w:pos="-1701"/>
        </w:tabs>
        <w:spacing w:line="300" w:lineRule="exact"/>
        <w:ind w:hanging="575"/>
        <w:jc w:val="both"/>
        <w:rPr>
          <w:sz w:val="22"/>
          <w:szCs w:val="22"/>
        </w:rPr>
      </w:pPr>
      <w:r w:rsidRPr="009B5147">
        <w:rPr>
          <w:sz w:val="22"/>
          <w:szCs w:val="22"/>
        </w:rPr>
        <w:t>sprawdzenie i regulacja zamocowania linki ogranicznika w zatrzasku,</w:t>
      </w:r>
    </w:p>
    <w:p w:rsidR="00145293" w:rsidRPr="009B5147" w:rsidRDefault="00145293" w:rsidP="009B5147">
      <w:pPr>
        <w:numPr>
          <w:ilvl w:val="0"/>
          <w:numId w:val="34"/>
        </w:numPr>
        <w:tabs>
          <w:tab w:val="clear" w:pos="1142"/>
          <w:tab w:val="left" w:pos="-2694"/>
          <w:tab w:val="num" w:pos="-1800"/>
          <w:tab w:val="left" w:pos="-1701"/>
        </w:tabs>
        <w:spacing w:line="300" w:lineRule="exact"/>
        <w:ind w:hanging="575"/>
        <w:jc w:val="both"/>
        <w:rPr>
          <w:sz w:val="22"/>
          <w:szCs w:val="22"/>
        </w:rPr>
      </w:pPr>
      <w:r w:rsidRPr="009B5147">
        <w:rPr>
          <w:sz w:val="22"/>
          <w:szCs w:val="22"/>
        </w:rPr>
        <w:t>sprawdzenie działania mechanizmu chwytaczy,</w:t>
      </w:r>
    </w:p>
    <w:p w:rsidR="00145293" w:rsidRPr="009B5147" w:rsidRDefault="00145293" w:rsidP="009B5147">
      <w:pPr>
        <w:numPr>
          <w:ilvl w:val="0"/>
          <w:numId w:val="34"/>
        </w:numPr>
        <w:tabs>
          <w:tab w:val="clear" w:pos="1142"/>
          <w:tab w:val="left" w:pos="-2694"/>
          <w:tab w:val="num" w:pos="-1800"/>
          <w:tab w:val="left" w:pos="-1701"/>
        </w:tabs>
        <w:spacing w:line="300" w:lineRule="exact"/>
        <w:ind w:hanging="575"/>
        <w:jc w:val="both"/>
        <w:rPr>
          <w:sz w:val="22"/>
          <w:szCs w:val="22"/>
        </w:rPr>
      </w:pPr>
      <w:r w:rsidRPr="009B5147">
        <w:rPr>
          <w:sz w:val="22"/>
          <w:szCs w:val="22"/>
        </w:rPr>
        <w:t>sprawdzenie stanu mechanizmu zakleszczającego,</w:t>
      </w:r>
    </w:p>
    <w:p w:rsidR="00145293" w:rsidRPr="009B5147" w:rsidRDefault="00145293" w:rsidP="009B5147">
      <w:pPr>
        <w:numPr>
          <w:ilvl w:val="0"/>
          <w:numId w:val="34"/>
        </w:numPr>
        <w:tabs>
          <w:tab w:val="clear" w:pos="1142"/>
          <w:tab w:val="left" w:pos="-2694"/>
          <w:tab w:val="num" w:pos="-1800"/>
          <w:tab w:val="left" w:pos="-1701"/>
        </w:tabs>
        <w:spacing w:line="300" w:lineRule="exact"/>
        <w:ind w:hanging="575"/>
        <w:jc w:val="both"/>
        <w:rPr>
          <w:sz w:val="22"/>
          <w:szCs w:val="22"/>
        </w:rPr>
      </w:pPr>
      <w:r w:rsidRPr="009B5147">
        <w:rPr>
          <w:sz w:val="22"/>
          <w:szCs w:val="22"/>
        </w:rPr>
        <w:t>sprawdzenie zamocowania linki ogranicznika w zespole chwytaczy,</w:t>
      </w:r>
    </w:p>
    <w:p w:rsidR="00145293" w:rsidRPr="009B5147" w:rsidRDefault="00145293" w:rsidP="009B5147">
      <w:pPr>
        <w:numPr>
          <w:ilvl w:val="0"/>
          <w:numId w:val="34"/>
        </w:numPr>
        <w:tabs>
          <w:tab w:val="clear" w:pos="1142"/>
          <w:tab w:val="left" w:pos="-2694"/>
          <w:tab w:val="num" w:pos="-1800"/>
          <w:tab w:val="left" w:pos="-1701"/>
        </w:tabs>
        <w:spacing w:line="300" w:lineRule="exact"/>
        <w:ind w:hanging="575"/>
        <w:jc w:val="both"/>
        <w:rPr>
          <w:sz w:val="22"/>
          <w:szCs w:val="22"/>
        </w:rPr>
      </w:pPr>
      <w:r w:rsidRPr="009B5147">
        <w:rPr>
          <w:sz w:val="22"/>
          <w:szCs w:val="22"/>
        </w:rPr>
        <w:t>sprawdzenie stanu i działania kontaktów na kabinie i pod kabiną,</w:t>
      </w:r>
    </w:p>
    <w:p w:rsidR="00145293" w:rsidRPr="009B5147" w:rsidRDefault="00145293" w:rsidP="009B5147">
      <w:pPr>
        <w:numPr>
          <w:ilvl w:val="0"/>
          <w:numId w:val="34"/>
        </w:numPr>
        <w:tabs>
          <w:tab w:val="clear" w:pos="1142"/>
          <w:tab w:val="left" w:pos="-2694"/>
          <w:tab w:val="num" w:pos="-1800"/>
          <w:tab w:val="left" w:pos="-1701"/>
        </w:tabs>
        <w:spacing w:line="300" w:lineRule="exact"/>
        <w:ind w:hanging="575"/>
        <w:jc w:val="both"/>
        <w:rPr>
          <w:sz w:val="22"/>
          <w:szCs w:val="22"/>
        </w:rPr>
      </w:pPr>
      <w:r w:rsidRPr="009B5147">
        <w:rPr>
          <w:sz w:val="22"/>
          <w:szCs w:val="22"/>
        </w:rPr>
        <w:lastRenderedPageBreak/>
        <w:t>czyszczenie wzierników fotodiod,</w:t>
      </w:r>
    </w:p>
    <w:p w:rsidR="00145293" w:rsidRPr="009B5147" w:rsidRDefault="00145293" w:rsidP="009B5147">
      <w:pPr>
        <w:numPr>
          <w:ilvl w:val="0"/>
          <w:numId w:val="34"/>
        </w:numPr>
        <w:tabs>
          <w:tab w:val="clear" w:pos="1142"/>
          <w:tab w:val="left" w:pos="-2694"/>
          <w:tab w:val="num" w:pos="-1800"/>
          <w:tab w:val="left" w:pos="-1701"/>
        </w:tabs>
        <w:spacing w:line="300" w:lineRule="exact"/>
        <w:ind w:hanging="575"/>
        <w:jc w:val="both"/>
        <w:rPr>
          <w:sz w:val="22"/>
          <w:szCs w:val="22"/>
        </w:rPr>
      </w:pPr>
      <w:r w:rsidRPr="009B5147">
        <w:rPr>
          <w:sz w:val="22"/>
          <w:szCs w:val="22"/>
        </w:rPr>
        <w:t xml:space="preserve">sprawdzenie mocowania i regulacja ustawienia </w:t>
      </w:r>
      <w:proofErr w:type="spellStart"/>
      <w:r w:rsidRPr="009B5147">
        <w:rPr>
          <w:sz w:val="22"/>
          <w:szCs w:val="22"/>
        </w:rPr>
        <w:t>fotoimpulsatora</w:t>
      </w:r>
      <w:proofErr w:type="spellEnd"/>
      <w:r w:rsidRPr="009B5147">
        <w:rPr>
          <w:sz w:val="22"/>
          <w:szCs w:val="22"/>
        </w:rPr>
        <w:t>, czujn</w:t>
      </w:r>
      <w:r w:rsidR="0090193D">
        <w:rPr>
          <w:sz w:val="22"/>
          <w:szCs w:val="22"/>
        </w:rPr>
        <w:t>i</w:t>
      </w:r>
      <w:r w:rsidRPr="009B5147">
        <w:rPr>
          <w:sz w:val="22"/>
          <w:szCs w:val="22"/>
        </w:rPr>
        <w:t xml:space="preserve">ków magnetycznych lub elektronicznych </w:t>
      </w:r>
    </w:p>
    <w:p w:rsidR="00145293" w:rsidRPr="009B5147" w:rsidRDefault="00145293" w:rsidP="009B5147">
      <w:pPr>
        <w:numPr>
          <w:ilvl w:val="0"/>
          <w:numId w:val="34"/>
        </w:numPr>
        <w:tabs>
          <w:tab w:val="clear" w:pos="1142"/>
          <w:tab w:val="left" w:pos="-2694"/>
          <w:tab w:val="num" w:pos="-1800"/>
          <w:tab w:val="left" w:pos="-1701"/>
        </w:tabs>
        <w:spacing w:line="300" w:lineRule="exact"/>
        <w:ind w:hanging="575"/>
        <w:jc w:val="both"/>
        <w:rPr>
          <w:sz w:val="22"/>
          <w:szCs w:val="22"/>
        </w:rPr>
      </w:pPr>
      <w:r w:rsidRPr="009B5147">
        <w:rPr>
          <w:sz w:val="22"/>
          <w:szCs w:val="22"/>
        </w:rPr>
        <w:t>sprawdzenie działania elementów kasety rewizyjnej,</w:t>
      </w:r>
    </w:p>
    <w:p w:rsidR="00145293" w:rsidRPr="009B5147" w:rsidRDefault="00145293" w:rsidP="009B5147">
      <w:pPr>
        <w:numPr>
          <w:ilvl w:val="0"/>
          <w:numId w:val="34"/>
        </w:numPr>
        <w:tabs>
          <w:tab w:val="clear" w:pos="1142"/>
          <w:tab w:val="left" w:pos="-2694"/>
          <w:tab w:val="num" w:pos="-1800"/>
          <w:tab w:val="left" w:pos="-1701"/>
        </w:tabs>
        <w:spacing w:line="300" w:lineRule="exact"/>
        <w:ind w:hanging="575"/>
        <w:jc w:val="both"/>
        <w:rPr>
          <w:sz w:val="22"/>
          <w:szCs w:val="22"/>
        </w:rPr>
      </w:pPr>
      <w:r w:rsidRPr="009B5147">
        <w:rPr>
          <w:sz w:val="22"/>
          <w:szCs w:val="22"/>
        </w:rPr>
        <w:t xml:space="preserve">sprawdzanie mocowania kabla </w:t>
      </w:r>
      <w:proofErr w:type="spellStart"/>
      <w:r w:rsidRPr="009B5147">
        <w:rPr>
          <w:sz w:val="22"/>
          <w:szCs w:val="22"/>
        </w:rPr>
        <w:t>zwisowego</w:t>
      </w:r>
      <w:proofErr w:type="spellEnd"/>
      <w:r w:rsidRPr="009B5147">
        <w:rPr>
          <w:sz w:val="22"/>
          <w:szCs w:val="22"/>
        </w:rPr>
        <w:t>,</w:t>
      </w:r>
    </w:p>
    <w:p w:rsidR="00145293" w:rsidRPr="009B5147" w:rsidRDefault="00145293" w:rsidP="009B5147">
      <w:pPr>
        <w:numPr>
          <w:ilvl w:val="0"/>
          <w:numId w:val="34"/>
        </w:numPr>
        <w:tabs>
          <w:tab w:val="clear" w:pos="1142"/>
          <w:tab w:val="left" w:pos="-2694"/>
          <w:tab w:val="num" w:pos="-1800"/>
          <w:tab w:val="left" w:pos="-1701"/>
        </w:tabs>
        <w:spacing w:line="300" w:lineRule="exact"/>
        <w:ind w:hanging="575"/>
        <w:jc w:val="both"/>
        <w:rPr>
          <w:sz w:val="22"/>
          <w:szCs w:val="22"/>
        </w:rPr>
      </w:pPr>
      <w:r w:rsidRPr="009B5147">
        <w:rPr>
          <w:sz w:val="22"/>
          <w:szCs w:val="22"/>
        </w:rPr>
        <w:t>sprawdzenie działania przycisków kasety dyspozycji,</w:t>
      </w:r>
    </w:p>
    <w:p w:rsidR="00145293" w:rsidRPr="009B5147" w:rsidRDefault="00145293" w:rsidP="009B5147">
      <w:pPr>
        <w:numPr>
          <w:ilvl w:val="0"/>
          <w:numId w:val="34"/>
        </w:numPr>
        <w:tabs>
          <w:tab w:val="clear" w:pos="1142"/>
          <w:tab w:val="left" w:pos="-2694"/>
          <w:tab w:val="num" w:pos="-1800"/>
          <w:tab w:val="left" w:pos="-1701"/>
        </w:tabs>
        <w:spacing w:line="300" w:lineRule="exact"/>
        <w:ind w:hanging="575"/>
        <w:jc w:val="both"/>
        <w:rPr>
          <w:sz w:val="22"/>
          <w:szCs w:val="22"/>
        </w:rPr>
      </w:pPr>
      <w:r w:rsidRPr="009B5147">
        <w:rPr>
          <w:sz w:val="22"/>
          <w:szCs w:val="22"/>
        </w:rPr>
        <w:t>sprawdzenie sygnału alarmowego – systemu łączności</w:t>
      </w:r>
    </w:p>
    <w:p w:rsidR="00145293" w:rsidRPr="009B5147" w:rsidRDefault="00145293" w:rsidP="009B5147">
      <w:pPr>
        <w:numPr>
          <w:ilvl w:val="0"/>
          <w:numId w:val="34"/>
        </w:numPr>
        <w:tabs>
          <w:tab w:val="clear" w:pos="1142"/>
          <w:tab w:val="left" w:pos="-2694"/>
          <w:tab w:val="num" w:pos="-1800"/>
          <w:tab w:val="left" w:pos="-1701"/>
        </w:tabs>
        <w:spacing w:line="300" w:lineRule="exact"/>
        <w:ind w:hanging="575"/>
        <w:jc w:val="both"/>
        <w:rPr>
          <w:sz w:val="22"/>
          <w:szCs w:val="22"/>
        </w:rPr>
      </w:pPr>
      <w:r w:rsidRPr="009B5147">
        <w:rPr>
          <w:sz w:val="22"/>
          <w:szCs w:val="22"/>
        </w:rPr>
        <w:t>sprawdzenie oraz regulacja działania i współpracy z ryglami krzywki ruchomej,</w:t>
      </w:r>
    </w:p>
    <w:p w:rsidR="00976285" w:rsidRPr="009B5147" w:rsidRDefault="00145293" w:rsidP="009B5147">
      <w:pPr>
        <w:numPr>
          <w:ilvl w:val="0"/>
          <w:numId w:val="34"/>
        </w:numPr>
        <w:tabs>
          <w:tab w:val="clear" w:pos="1142"/>
          <w:tab w:val="left" w:pos="-2694"/>
          <w:tab w:val="num" w:pos="-1800"/>
          <w:tab w:val="left" w:pos="-1701"/>
        </w:tabs>
        <w:spacing w:line="300" w:lineRule="exact"/>
        <w:ind w:hanging="575"/>
        <w:jc w:val="both"/>
        <w:rPr>
          <w:sz w:val="22"/>
          <w:szCs w:val="22"/>
        </w:rPr>
      </w:pPr>
      <w:r w:rsidRPr="009B5147">
        <w:rPr>
          <w:sz w:val="22"/>
          <w:szCs w:val="22"/>
        </w:rPr>
        <w:t>sprawdzenie stanu i uzupełnienie oleju w elektromagnesie krzywki ruchomej</w:t>
      </w:r>
      <w:r w:rsidRPr="009B5147">
        <w:rPr>
          <w:b/>
          <w:sz w:val="22"/>
          <w:szCs w:val="22"/>
        </w:rPr>
        <w:t>.</w:t>
      </w:r>
    </w:p>
    <w:p w:rsidR="00145293" w:rsidRDefault="00145293" w:rsidP="00F46CB4">
      <w:pPr>
        <w:tabs>
          <w:tab w:val="left" w:pos="-2694"/>
          <w:tab w:val="left" w:pos="-1701"/>
        </w:tabs>
        <w:spacing w:line="320" w:lineRule="exact"/>
        <w:jc w:val="both"/>
        <w:rPr>
          <w:sz w:val="22"/>
          <w:szCs w:val="22"/>
        </w:rPr>
      </w:pPr>
    </w:p>
    <w:p w:rsidR="00440726" w:rsidRDefault="009B5147" w:rsidP="009B5147">
      <w:pPr>
        <w:pStyle w:val="Akapitzlist"/>
        <w:numPr>
          <w:ilvl w:val="0"/>
          <w:numId w:val="19"/>
        </w:numPr>
        <w:tabs>
          <w:tab w:val="clear" w:pos="720"/>
          <w:tab w:val="left" w:pos="-2694"/>
          <w:tab w:val="left" w:pos="-1701"/>
        </w:tabs>
        <w:spacing w:line="320" w:lineRule="exact"/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>Wykaz urządzeń podlegających miesięcznemu przeglądowi:</w:t>
      </w:r>
    </w:p>
    <w:p w:rsidR="009B5147" w:rsidRDefault="009B5147" w:rsidP="009B5147">
      <w:pPr>
        <w:tabs>
          <w:tab w:val="left" w:pos="-2694"/>
          <w:tab w:val="left" w:pos="-1701"/>
        </w:tabs>
        <w:spacing w:line="320" w:lineRule="exact"/>
        <w:jc w:val="both"/>
        <w:rPr>
          <w:sz w:val="22"/>
          <w:szCs w:val="22"/>
        </w:rPr>
      </w:pPr>
    </w:p>
    <w:tbl>
      <w:tblPr>
        <w:tblW w:w="9351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1"/>
        <w:gridCol w:w="1828"/>
        <w:gridCol w:w="1008"/>
        <w:gridCol w:w="1560"/>
        <w:gridCol w:w="1275"/>
        <w:gridCol w:w="1316"/>
        <w:gridCol w:w="1803"/>
      </w:tblGrid>
      <w:tr w:rsidR="0041351F" w:rsidRPr="009B5147" w:rsidTr="00536EEC">
        <w:trPr>
          <w:trHeight w:val="1141"/>
        </w:trPr>
        <w:tc>
          <w:tcPr>
            <w:tcW w:w="561" w:type="dxa"/>
            <w:vAlign w:val="center"/>
          </w:tcPr>
          <w:p w:rsidR="0041351F" w:rsidRPr="00536EEC" w:rsidRDefault="0041351F" w:rsidP="009B5147">
            <w:pPr>
              <w:jc w:val="center"/>
              <w:rPr>
                <w:rFonts w:eastAsiaTheme="minorHAnsi"/>
                <w:b/>
                <w:sz w:val="20"/>
                <w:szCs w:val="20"/>
                <w:lang w:eastAsia="en-US"/>
              </w:rPr>
            </w:pPr>
            <w:r w:rsidRPr="00536EEC">
              <w:rPr>
                <w:rFonts w:eastAsiaTheme="minorHAnsi"/>
                <w:b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1828" w:type="dxa"/>
            <w:vAlign w:val="center"/>
          </w:tcPr>
          <w:p w:rsidR="0041351F" w:rsidRPr="00536EEC" w:rsidRDefault="0041351F" w:rsidP="009B5147">
            <w:pPr>
              <w:jc w:val="center"/>
              <w:rPr>
                <w:rFonts w:eastAsiaTheme="minorHAnsi"/>
                <w:b/>
                <w:sz w:val="20"/>
                <w:szCs w:val="20"/>
                <w:lang w:eastAsia="en-US"/>
              </w:rPr>
            </w:pPr>
            <w:r w:rsidRPr="00536EEC">
              <w:rPr>
                <w:rFonts w:eastAsiaTheme="minorHAnsi"/>
                <w:b/>
                <w:sz w:val="20"/>
                <w:szCs w:val="20"/>
                <w:lang w:eastAsia="en-US"/>
              </w:rPr>
              <w:t>Rodzaj urządzenia</w:t>
            </w:r>
          </w:p>
        </w:tc>
        <w:tc>
          <w:tcPr>
            <w:tcW w:w="1008" w:type="dxa"/>
            <w:vAlign w:val="center"/>
          </w:tcPr>
          <w:p w:rsidR="0041351F" w:rsidRPr="00536EEC" w:rsidRDefault="0041351F" w:rsidP="009B5147">
            <w:pPr>
              <w:jc w:val="center"/>
              <w:rPr>
                <w:rFonts w:eastAsiaTheme="minorHAnsi"/>
                <w:b/>
                <w:sz w:val="20"/>
                <w:szCs w:val="20"/>
                <w:lang w:eastAsia="en-US"/>
              </w:rPr>
            </w:pPr>
            <w:r w:rsidRPr="00536EEC">
              <w:rPr>
                <w:rFonts w:eastAsiaTheme="minorHAnsi"/>
                <w:b/>
                <w:sz w:val="20"/>
                <w:szCs w:val="20"/>
                <w:lang w:eastAsia="en-US"/>
              </w:rPr>
              <w:t>Udźwig /kg/</w:t>
            </w:r>
          </w:p>
        </w:tc>
        <w:tc>
          <w:tcPr>
            <w:tcW w:w="1560" w:type="dxa"/>
            <w:vAlign w:val="center"/>
          </w:tcPr>
          <w:p w:rsidR="0041351F" w:rsidRPr="00536EEC" w:rsidRDefault="0041351F" w:rsidP="009B5147">
            <w:pPr>
              <w:jc w:val="center"/>
              <w:rPr>
                <w:rFonts w:eastAsiaTheme="minorHAnsi"/>
                <w:b/>
                <w:sz w:val="20"/>
                <w:szCs w:val="20"/>
                <w:lang w:eastAsia="en-US"/>
              </w:rPr>
            </w:pPr>
            <w:r w:rsidRPr="00536EEC">
              <w:rPr>
                <w:rFonts w:eastAsiaTheme="minorHAnsi"/>
                <w:b/>
                <w:sz w:val="20"/>
                <w:szCs w:val="20"/>
                <w:lang w:eastAsia="en-US"/>
              </w:rPr>
              <w:t xml:space="preserve">Nr </w:t>
            </w:r>
            <w:proofErr w:type="spellStart"/>
            <w:r w:rsidRPr="00536EEC">
              <w:rPr>
                <w:rFonts w:eastAsiaTheme="minorHAnsi"/>
                <w:b/>
                <w:sz w:val="20"/>
                <w:szCs w:val="20"/>
                <w:lang w:eastAsia="en-US"/>
              </w:rPr>
              <w:t>rejestrac</w:t>
            </w:r>
            <w:proofErr w:type="spellEnd"/>
            <w:r w:rsidRPr="00536EEC">
              <w:rPr>
                <w:rFonts w:eastAsiaTheme="minorHAnsi"/>
                <w:b/>
                <w:sz w:val="20"/>
                <w:szCs w:val="20"/>
                <w:lang w:eastAsia="en-US"/>
              </w:rPr>
              <w:t>. UDT</w:t>
            </w:r>
          </w:p>
        </w:tc>
        <w:tc>
          <w:tcPr>
            <w:tcW w:w="1275" w:type="dxa"/>
            <w:vAlign w:val="center"/>
          </w:tcPr>
          <w:p w:rsidR="0041351F" w:rsidRPr="00536EEC" w:rsidRDefault="0041351F" w:rsidP="009B5147">
            <w:pPr>
              <w:jc w:val="center"/>
              <w:rPr>
                <w:rFonts w:eastAsiaTheme="minorHAnsi"/>
                <w:b/>
                <w:sz w:val="20"/>
                <w:szCs w:val="20"/>
                <w:lang w:eastAsia="en-US"/>
              </w:rPr>
            </w:pPr>
            <w:r w:rsidRPr="00536EEC">
              <w:rPr>
                <w:rFonts w:eastAsiaTheme="minorHAnsi"/>
                <w:b/>
                <w:sz w:val="20"/>
                <w:szCs w:val="20"/>
                <w:lang w:eastAsia="en-US"/>
              </w:rPr>
              <w:t>Miejsce pracy</w:t>
            </w:r>
          </w:p>
        </w:tc>
        <w:tc>
          <w:tcPr>
            <w:tcW w:w="1316" w:type="dxa"/>
            <w:vAlign w:val="center"/>
          </w:tcPr>
          <w:p w:rsidR="0041351F" w:rsidRPr="00536EEC" w:rsidRDefault="0041351F" w:rsidP="00536EEC">
            <w:pPr>
              <w:jc w:val="center"/>
              <w:rPr>
                <w:rFonts w:eastAsiaTheme="minorHAnsi"/>
                <w:b/>
                <w:sz w:val="20"/>
                <w:szCs w:val="20"/>
                <w:lang w:eastAsia="en-US"/>
              </w:rPr>
            </w:pPr>
            <w:r w:rsidRPr="00536EEC">
              <w:rPr>
                <w:rFonts w:eastAsiaTheme="minorHAnsi"/>
                <w:b/>
                <w:sz w:val="20"/>
                <w:szCs w:val="20"/>
                <w:lang w:eastAsia="en-US"/>
              </w:rPr>
              <w:t>Lokalizacja</w:t>
            </w:r>
          </w:p>
        </w:tc>
        <w:tc>
          <w:tcPr>
            <w:tcW w:w="1803" w:type="dxa"/>
            <w:vAlign w:val="center"/>
          </w:tcPr>
          <w:p w:rsidR="0041351F" w:rsidRPr="00536EEC" w:rsidRDefault="0041351F" w:rsidP="00F02CD9">
            <w:pPr>
              <w:jc w:val="center"/>
              <w:rPr>
                <w:b/>
                <w:sz w:val="20"/>
                <w:szCs w:val="20"/>
              </w:rPr>
            </w:pPr>
            <w:r w:rsidRPr="00536EEC">
              <w:rPr>
                <w:b/>
                <w:sz w:val="20"/>
                <w:szCs w:val="20"/>
              </w:rPr>
              <w:t xml:space="preserve">Okresowe terminy badań i dopuszczenia do eksploatacji </w:t>
            </w:r>
          </w:p>
        </w:tc>
      </w:tr>
      <w:tr w:rsidR="0041351F" w:rsidRPr="009B5147" w:rsidTr="00536EEC">
        <w:tc>
          <w:tcPr>
            <w:tcW w:w="561" w:type="dxa"/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828" w:type="dxa"/>
            <w:vAlign w:val="center"/>
          </w:tcPr>
          <w:p w:rsidR="0041351F" w:rsidRPr="009B5147" w:rsidRDefault="0041351F" w:rsidP="00536EEC">
            <w:pPr>
              <w:spacing w:line="340" w:lineRule="exact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suwnica</w:t>
            </w:r>
          </w:p>
        </w:tc>
        <w:tc>
          <w:tcPr>
            <w:tcW w:w="1008" w:type="dxa"/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3.000</w:t>
            </w:r>
          </w:p>
        </w:tc>
        <w:tc>
          <w:tcPr>
            <w:tcW w:w="1560" w:type="dxa"/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330931428</w:t>
            </w:r>
          </w:p>
        </w:tc>
        <w:tc>
          <w:tcPr>
            <w:tcW w:w="1275" w:type="dxa"/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Hala nr 5</w:t>
            </w:r>
          </w:p>
        </w:tc>
        <w:tc>
          <w:tcPr>
            <w:tcW w:w="1316" w:type="dxa"/>
            <w:vAlign w:val="center"/>
          </w:tcPr>
          <w:p w:rsidR="0041351F" w:rsidRPr="009B5147" w:rsidRDefault="00536EEC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Katowice</w:t>
            </w:r>
          </w:p>
        </w:tc>
        <w:tc>
          <w:tcPr>
            <w:tcW w:w="1803" w:type="dxa"/>
            <w:vAlign w:val="center"/>
          </w:tcPr>
          <w:p w:rsidR="0041351F" w:rsidRPr="00E74F6A" w:rsidRDefault="0041351F" w:rsidP="00536EEC">
            <w:pPr>
              <w:spacing w:line="340" w:lineRule="exact"/>
              <w:jc w:val="center"/>
              <w:rPr>
                <w:strike/>
                <w:sz w:val="20"/>
                <w:szCs w:val="20"/>
              </w:rPr>
            </w:pPr>
            <w:r w:rsidRPr="00E74F6A">
              <w:rPr>
                <w:strike/>
                <w:sz w:val="20"/>
                <w:szCs w:val="20"/>
              </w:rPr>
              <w:t>2 Lata - 04.2027</w:t>
            </w:r>
          </w:p>
          <w:p w:rsidR="00E74F6A" w:rsidRPr="00E74F6A" w:rsidRDefault="00E74F6A" w:rsidP="00536EEC">
            <w:pPr>
              <w:spacing w:line="340" w:lineRule="exact"/>
              <w:jc w:val="center"/>
              <w:rPr>
                <w:sz w:val="20"/>
                <w:szCs w:val="20"/>
              </w:rPr>
            </w:pPr>
            <w:r w:rsidRPr="00E54268">
              <w:rPr>
                <w:color w:val="FF0000"/>
                <w:sz w:val="20"/>
                <w:szCs w:val="20"/>
              </w:rPr>
              <w:t>2 lata – 03.2026</w:t>
            </w:r>
          </w:p>
        </w:tc>
      </w:tr>
      <w:tr w:rsidR="0041351F" w:rsidRPr="009B5147" w:rsidTr="00536EEC">
        <w:tc>
          <w:tcPr>
            <w:tcW w:w="561" w:type="dxa"/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828" w:type="dxa"/>
            <w:vAlign w:val="center"/>
          </w:tcPr>
          <w:p w:rsidR="0041351F" w:rsidRPr="009B5147" w:rsidRDefault="0041351F" w:rsidP="00536EEC">
            <w:pPr>
              <w:spacing w:line="340" w:lineRule="exact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suwnica</w:t>
            </w:r>
          </w:p>
        </w:tc>
        <w:tc>
          <w:tcPr>
            <w:tcW w:w="1008" w:type="dxa"/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4.500</w:t>
            </w:r>
          </w:p>
        </w:tc>
        <w:tc>
          <w:tcPr>
            <w:tcW w:w="1560" w:type="dxa"/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330931518</w:t>
            </w:r>
          </w:p>
        </w:tc>
        <w:tc>
          <w:tcPr>
            <w:tcW w:w="1275" w:type="dxa"/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Hala nr 13</w:t>
            </w:r>
          </w:p>
        </w:tc>
        <w:tc>
          <w:tcPr>
            <w:tcW w:w="1316" w:type="dxa"/>
            <w:vAlign w:val="center"/>
          </w:tcPr>
          <w:p w:rsidR="0041351F" w:rsidRPr="009B5147" w:rsidRDefault="00536EEC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536EEC">
              <w:rPr>
                <w:rFonts w:eastAsiaTheme="minorHAnsi"/>
                <w:sz w:val="20"/>
                <w:szCs w:val="20"/>
                <w:lang w:eastAsia="en-US"/>
              </w:rPr>
              <w:t>Katowice</w:t>
            </w:r>
          </w:p>
        </w:tc>
        <w:tc>
          <w:tcPr>
            <w:tcW w:w="1803" w:type="dxa"/>
            <w:vAlign w:val="center"/>
          </w:tcPr>
          <w:p w:rsidR="0041351F" w:rsidRPr="00D2312B" w:rsidRDefault="0041351F" w:rsidP="00536EEC">
            <w:pPr>
              <w:spacing w:line="34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Lata – 03.2026</w:t>
            </w:r>
          </w:p>
        </w:tc>
      </w:tr>
      <w:tr w:rsidR="0041351F" w:rsidRPr="009B5147" w:rsidTr="00536EEC">
        <w:tc>
          <w:tcPr>
            <w:tcW w:w="561" w:type="dxa"/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u w:val="single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u w:val="single"/>
                <w:lang w:eastAsia="en-US"/>
              </w:rPr>
              <w:t>3</w:t>
            </w:r>
          </w:p>
        </w:tc>
        <w:tc>
          <w:tcPr>
            <w:tcW w:w="1828" w:type="dxa"/>
            <w:vAlign w:val="center"/>
          </w:tcPr>
          <w:p w:rsidR="0041351F" w:rsidRPr="009B5147" w:rsidRDefault="0041351F" w:rsidP="00536EEC">
            <w:pPr>
              <w:spacing w:line="340" w:lineRule="exact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 xml:space="preserve">wciągnik </w:t>
            </w:r>
            <w:proofErr w:type="spellStart"/>
            <w:r w:rsidRPr="009B5147">
              <w:rPr>
                <w:rFonts w:eastAsiaTheme="minorHAnsi"/>
                <w:sz w:val="20"/>
                <w:szCs w:val="20"/>
                <w:lang w:eastAsia="en-US"/>
              </w:rPr>
              <w:t>przejezd</w:t>
            </w:r>
            <w:proofErr w:type="spellEnd"/>
            <w:r w:rsidRPr="009B5147">
              <w:rPr>
                <w:rFonts w:eastAsiaTheme="minorHAnsi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008" w:type="dxa"/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1.500</w:t>
            </w:r>
          </w:p>
        </w:tc>
        <w:tc>
          <w:tcPr>
            <w:tcW w:w="1560" w:type="dxa"/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8409015525</w:t>
            </w:r>
          </w:p>
        </w:tc>
        <w:tc>
          <w:tcPr>
            <w:tcW w:w="1275" w:type="dxa"/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Hala nr 6</w:t>
            </w:r>
          </w:p>
        </w:tc>
        <w:tc>
          <w:tcPr>
            <w:tcW w:w="1316" w:type="dxa"/>
            <w:vAlign w:val="center"/>
          </w:tcPr>
          <w:p w:rsidR="0041351F" w:rsidRPr="009B5147" w:rsidRDefault="00536EEC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536EEC">
              <w:rPr>
                <w:rFonts w:eastAsiaTheme="minorHAnsi"/>
                <w:sz w:val="20"/>
                <w:szCs w:val="20"/>
                <w:lang w:eastAsia="en-US"/>
              </w:rPr>
              <w:t>Katowice</w:t>
            </w:r>
          </w:p>
        </w:tc>
        <w:tc>
          <w:tcPr>
            <w:tcW w:w="1803" w:type="dxa"/>
            <w:vAlign w:val="center"/>
          </w:tcPr>
          <w:p w:rsidR="0041351F" w:rsidRPr="00D2312B" w:rsidRDefault="0041351F" w:rsidP="00536EEC">
            <w:pPr>
              <w:spacing w:line="34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Lata – 03.2026</w:t>
            </w:r>
          </w:p>
        </w:tc>
      </w:tr>
      <w:tr w:rsidR="0041351F" w:rsidRPr="009B5147" w:rsidTr="00536EEC">
        <w:tc>
          <w:tcPr>
            <w:tcW w:w="561" w:type="dxa"/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828" w:type="dxa"/>
            <w:vAlign w:val="center"/>
          </w:tcPr>
          <w:p w:rsidR="0041351F" w:rsidRPr="009B5147" w:rsidRDefault="0041351F" w:rsidP="00536EEC">
            <w:pPr>
              <w:spacing w:line="340" w:lineRule="exact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 xml:space="preserve">wciągnik </w:t>
            </w:r>
            <w:proofErr w:type="spellStart"/>
            <w:r w:rsidRPr="009B5147">
              <w:rPr>
                <w:rFonts w:eastAsiaTheme="minorHAnsi"/>
                <w:sz w:val="20"/>
                <w:szCs w:val="20"/>
                <w:lang w:eastAsia="en-US"/>
              </w:rPr>
              <w:t>przejezd</w:t>
            </w:r>
            <w:proofErr w:type="spellEnd"/>
            <w:r w:rsidRPr="009B5147">
              <w:rPr>
                <w:rFonts w:eastAsiaTheme="minorHAnsi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008" w:type="dxa"/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1.000</w:t>
            </w:r>
          </w:p>
        </w:tc>
        <w:tc>
          <w:tcPr>
            <w:tcW w:w="1560" w:type="dxa"/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840907298</w:t>
            </w:r>
          </w:p>
        </w:tc>
        <w:tc>
          <w:tcPr>
            <w:tcW w:w="1275" w:type="dxa"/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Hala nr 10</w:t>
            </w:r>
          </w:p>
        </w:tc>
        <w:tc>
          <w:tcPr>
            <w:tcW w:w="1316" w:type="dxa"/>
            <w:vAlign w:val="center"/>
          </w:tcPr>
          <w:p w:rsidR="0041351F" w:rsidRPr="009B5147" w:rsidRDefault="00536EEC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536EEC">
              <w:rPr>
                <w:rFonts w:eastAsiaTheme="minorHAnsi"/>
                <w:sz w:val="20"/>
                <w:szCs w:val="20"/>
                <w:lang w:eastAsia="en-US"/>
              </w:rPr>
              <w:t>Katowice</w:t>
            </w:r>
          </w:p>
        </w:tc>
        <w:tc>
          <w:tcPr>
            <w:tcW w:w="1803" w:type="dxa"/>
            <w:vAlign w:val="center"/>
          </w:tcPr>
          <w:p w:rsidR="0041351F" w:rsidRPr="00D2312B" w:rsidRDefault="0041351F" w:rsidP="00536EEC">
            <w:pPr>
              <w:spacing w:line="34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Lata – 03.2025</w:t>
            </w:r>
          </w:p>
        </w:tc>
      </w:tr>
      <w:tr w:rsidR="0041351F" w:rsidRPr="009B5147" w:rsidTr="00536EEC">
        <w:tc>
          <w:tcPr>
            <w:tcW w:w="561" w:type="dxa"/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828" w:type="dxa"/>
            <w:vAlign w:val="center"/>
          </w:tcPr>
          <w:p w:rsidR="0041351F" w:rsidRPr="009B5147" w:rsidRDefault="0041351F" w:rsidP="00536EEC">
            <w:pPr>
              <w:spacing w:line="340" w:lineRule="exact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suwnica</w:t>
            </w:r>
          </w:p>
        </w:tc>
        <w:tc>
          <w:tcPr>
            <w:tcW w:w="1008" w:type="dxa"/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4.500</w:t>
            </w:r>
          </w:p>
        </w:tc>
        <w:tc>
          <w:tcPr>
            <w:tcW w:w="1560" w:type="dxa"/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330901126</w:t>
            </w:r>
          </w:p>
        </w:tc>
        <w:tc>
          <w:tcPr>
            <w:tcW w:w="1275" w:type="dxa"/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Hala nr 7</w:t>
            </w:r>
          </w:p>
        </w:tc>
        <w:tc>
          <w:tcPr>
            <w:tcW w:w="1316" w:type="dxa"/>
            <w:vAlign w:val="center"/>
          </w:tcPr>
          <w:p w:rsidR="0041351F" w:rsidRPr="009B5147" w:rsidRDefault="00536EEC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536EEC">
              <w:rPr>
                <w:rFonts w:eastAsiaTheme="minorHAnsi"/>
                <w:sz w:val="20"/>
                <w:szCs w:val="20"/>
                <w:lang w:eastAsia="en-US"/>
              </w:rPr>
              <w:t>Katowice</w:t>
            </w:r>
          </w:p>
        </w:tc>
        <w:tc>
          <w:tcPr>
            <w:tcW w:w="1803" w:type="dxa"/>
            <w:vAlign w:val="center"/>
          </w:tcPr>
          <w:p w:rsidR="0041351F" w:rsidRPr="00D2312B" w:rsidRDefault="0041351F" w:rsidP="00536EEC">
            <w:pPr>
              <w:spacing w:line="34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Lata – 03.2026</w:t>
            </w:r>
          </w:p>
        </w:tc>
      </w:tr>
      <w:tr w:rsidR="0041351F" w:rsidRPr="009B5147" w:rsidTr="00536EEC">
        <w:tc>
          <w:tcPr>
            <w:tcW w:w="561" w:type="dxa"/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val="de-DE"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val="de-DE" w:eastAsia="en-US"/>
              </w:rPr>
              <w:t>6</w:t>
            </w:r>
          </w:p>
        </w:tc>
        <w:tc>
          <w:tcPr>
            <w:tcW w:w="1828" w:type="dxa"/>
            <w:vAlign w:val="center"/>
          </w:tcPr>
          <w:p w:rsidR="0041351F" w:rsidRPr="009B5147" w:rsidRDefault="0041351F" w:rsidP="00536EEC">
            <w:pPr>
              <w:spacing w:line="340" w:lineRule="exact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suwnica</w:t>
            </w:r>
          </w:p>
        </w:tc>
        <w:tc>
          <w:tcPr>
            <w:tcW w:w="1008" w:type="dxa"/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val="de-DE"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val="de-DE" w:eastAsia="en-US"/>
              </w:rPr>
              <w:t>5.000</w:t>
            </w:r>
          </w:p>
        </w:tc>
        <w:tc>
          <w:tcPr>
            <w:tcW w:w="1560" w:type="dxa"/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val="de-DE"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val="de-DE" w:eastAsia="en-US"/>
              </w:rPr>
              <w:t>330930736</w:t>
            </w:r>
          </w:p>
        </w:tc>
        <w:tc>
          <w:tcPr>
            <w:tcW w:w="1275" w:type="dxa"/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val="de-DE"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val="de-DE" w:eastAsia="en-US"/>
              </w:rPr>
              <w:t xml:space="preserve">Hala </w:t>
            </w:r>
            <w:proofErr w:type="spellStart"/>
            <w:r w:rsidRPr="009B5147">
              <w:rPr>
                <w:rFonts w:eastAsiaTheme="minorHAnsi"/>
                <w:sz w:val="20"/>
                <w:szCs w:val="20"/>
                <w:lang w:val="de-DE" w:eastAsia="en-US"/>
              </w:rPr>
              <w:t>nr</w:t>
            </w:r>
            <w:proofErr w:type="spellEnd"/>
            <w:r w:rsidRPr="009B5147">
              <w:rPr>
                <w:rFonts w:eastAsiaTheme="minorHAnsi"/>
                <w:sz w:val="20"/>
                <w:szCs w:val="20"/>
                <w:lang w:val="de-DE" w:eastAsia="en-US"/>
              </w:rPr>
              <w:t xml:space="preserve"> 11</w:t>
            </w:r>
          </w:p>
        </w:tc>
        <w:tc>
          <w:tcPr>
            <w:tcW w:w="1316" w:type="dxa"/>
            <w:vAlign w:val="center"/>
          </w:tcPr>
          <w:p w:rsidR="0041351F" w:rsidRPr="009B5147" w:rsidRDefault="00536EEC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val="de-DE" w:eastAsia="en-US"/>
              </w:rPr>
            </w:pPr>
            <w:r w:rsidRPr="00536EEC">
              <w:rPr>
                <w:rFonts w:eastAsiaTheme="minorHAnsi"/>
                <w:sz w:val="20"/>
                <w:szCs w:val="20"/>
                <w:lang w:eastAsia="en-US"/>
              </w:rPr>
              <w:t>Katowice</w:t>
            </w:r>
          </w:p>
        </w:tc>
        <w:tc>
          <w:tcPr>
            <w:tcW w:w="1803" w:type="dxa"/>
            <w:vAlign w:val="center"/>
          </w:tcPr>
          <w:p w:rsidR="0041351F" w:rsidRPr="00D2312B" w:rsidRDefault="0041351F" w:rsidP="00536EEC">
            <w:pPr>
              <w:spacing w:line="340" w:lineRule="exact"/>
              <w:jc w:val="center"/>
              <w:rPr>
                <w:sz w:val="20"/>
                <w:szCs w:val="20"/>
                <w:lang w:val="de-DE"/>
              </w:rPr>
            </w:pPr>
            <w:r>
              <w:rPr>
                <w:sz w:val="20"/>
                <w:szCs w:val="20"/>
                <w:lang w:val="de-DE"/>
              </w:rPr>
              <w:t xml:space="preserve">2 </w:t>
            </w:r>
            <w:proofErr w:type="spellStart"/>
            <w:r>
              <w:rPr>
                <w:sz w:val="20"/>
                <w:szCs w:val="20"/>
                <w:lang w:val="de-DE"/>
              </w:rPr>
              <w:t>Lata</w:t>
            </w:r>
            <w:proofErr w:type="spellEnd"/>
            <w:r>
              <w:rPr>
                <w:sz w:val="20"/>
                <w:szCs w:val="20"/>
                <w:lang w:val="de-DE"/>
              </w:rPr>
              <w:t xml:space="preserve"> – 04.2026</w:t>
            </w:r>
          </w:p>
        </w:tc>
      </w:tr>
      <w:tr w:rsidR="0041351F" w:rsidRPr="009B5147" w:rsidTr="00536EEC">
        <w:tc>
          <w:tcPr>
            <w:tcW w:w="561" w:type="dxa"/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val="de-DE"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val="de-DE" w:eastAsia="en-US"/>
              </w:rPr>
              <w:t>7</w:t>
            </w:r>
          </w:p>
        </w:tc>
        <w:tc>
          <w:tcPr>
            <w:tcW w:w="1828" w:type="dxa"/>
            <w:vAlign w:val="center"/>
          </w:tcPr>
          <w:p w:rsidR="0041351F" w:rsidRPr="009B5147" w:rsidRDefault="0041351F" w:rsidP="00536EEC">
            <w:pPr>
              <w:spacing w:line="340" w:lineRule="exact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suwnica</w:t>
            </w:r>
          </w:p>
        </w:tc>
        <w:tc>
          <w:tcPr>
            <w:tcW w:w="1008" w:type="dxa"/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val="de-DE"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val="de-DE" w:eastAsia="en-US"/>
              </w:rPr>
              <w:t>5.000</w:t>
            </w:r>
          </w:p>
        </w:tc>
        <w:tc>
          <w:tcPr>
            <w:tcW w:w="1560" w:type="dxa"/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val="de-DE"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val="de-DE" w:eastAsia="en-US"/>
              </w:rPr>
              <w:t>330900131</w:t>
            </w:r>
          </w:p>
        </w:tc>
        <w:tc>
          <w:tcPr>
            <w:tcW w:w="1275" w:type="dxa"/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val="de-DE"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val="de-DE" w:eastAsia="en-US"/>
              </w:rPr>
              <w:t xml:space="preserve">Hala </w:t>
            </w:r>
            <w:proofErr w:type="spellStart"/>
            <w:r w:rsidRPr="009B5147">
              <w:rPr>
                <w:rFonts w:eastAsiaTheme="minorHAnsi"/>
                <w:sz w:val="20"/>
                <w:szCs w:val="20"/>
                <w:lang w:val="de-DE" w:eastAsia="en-US"/>
              </w:rPr>
              <w:t>nr</w:t>
            </w:r>
            <w:proofErr w:type="spellEnd"/>
            <w:r w:rsidRPr="009B5147">
              <w:rPr>
                <w:rFonts w:eastAsiaTheme="minorHAnsi"/>
                <w:sz w:val="20"/>
                <w:szCs w:val="20"/>
                <w:lang w:val="de-DE" w:eastAsia="en-US"/>
              </w:rPr>
              <w:t xml:space="preserve"> 11</w:t>
            </w:r>
          </w:p>
        </w:tc>
        <w:tc>
          <w:tcPr>
            <w:tcW w:w="1316" w:type="dxa"/>
            <w:vAlign w:val="center"/>
          </w:tcPr>
          <w:p w:rsidR="0041351F" w:rsidRPr="009B5147" w:rsidRDefault="00536EEC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val="de-DE" w:eastAsia="en-US"/>
              </w:rPr>
            </w:pPr>
            <w:r w:rsidRPr="00536EEC">
              <w:rPr>
                <w:rFonts w:eastAsiaTheme="minorHAnsi"/>
                <w:sz w:val="20"/>
                <w:szCs w:val="20"/>
                <w:lang w:eastAsia="en-US"/>
              </w:rPr>
              <w:t>Katowice</w:t>
            </w:r>
          </w:p>
        </w:tc>
        <w:tc>
          <w:tcPr>
            <w:tcW w:w="1803" w:type="dxa"/>
            <w:vAlign w:val="center"/>
          </w:tcPr>
          <w:p w:rsidR="0041351F" w:rsidRPr="00D2312B" w:rsidRDefault="0041351F" w:rsidP="00536EEC">
            <w:pPr>
              <w:spacing w:line="340" w:lineRule="exact"/>
              <w:jc w:val="center"/>
              <w:rPr>
                <w:sz w:val="20"/>
                <w:szCs w:val="20"/>
                <w:lang w:val="de-DE"/>
              </w:rPr>
            </w:pPr>
            <w:r>
              <w:rPr>
                <w:sz w:val="20"/>
                <w:szCs w:val="20"/>
                <w:lang w:val="de-DE"/>
              </w:rPr>
              <w:t xml:space="preserve">2 </w:t>
            </w:r>
            <w:proofErr w:type="spellStart"/>
            <w:r>
              <w:rPr>
                <w:sz w:val="20"/>
                <w:szCs w:val="20"/>
                <w:lang w:val="de-DE"/>
              </w:rPr>
              <w:t>Lata</w:t>
            </w:r>
            <w:proofErr w:type="spellEnd"/>
            <w:r>
              <w:rPr>
                <w:sz w:val="20"/>
                <w:szCs w:val="20"/>
                <w:lang w:val="de-DE"/>
              </w:rPr>
              <w:t xml:space="preserve"> – 04.2026</w:t>
            </w:r>
          </w:p>
        </w:tc>
      </w:tr>
      <w:tr w:rsidR="0041351F" w:rsidRPr="009B5147" w:rsidTr="00536EEC">
        <w:tc>
          <w:tcPr>
            <w:tcW w:w="561" w:type="dxa"/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828" w:type="dxa"/>
            <w:vAlign w:val="center"/>
          </w:tcPr>
          <w:p w:rsidR="0041351F" w:rsidRPr="009B5147" w:rsidRDefault="0041351F" w:rsidP="00536EEC">
            <w:pPr>
              <w:spacing w:line="340" w:lineRule="exact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suwnica</w:t>
            </w:r>
          </w:p>
        </w:tc>
        <w:tc>
          <w:tcPr>
            <w:tcW w:w="1008" w:type="dxa"/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5.000</w:t>
            </w:r>
          </w:p>
        </w:tc>
        <w:tc>
          <w:tcPr>
            <w:tcW w:w="1560" w:type="dxa"/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330931191</w:t>
            </w:r>
          </w:p>
        </w:tc>
        <w:tc>
          <w:tcPr>
            <w:tcW w:w="1275" w:type="dxa"/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Hala nr 12</w:t>
            </w:r>
          </w:p>
        </w:tc>
        <w:tc>
          <w:tcPr>
            <w:tcW w:w="1316" w:type="dxa"/>
            <w:vAlign w:val="center"/>
          </w:tcPr>
          <w:p w:rsidR="0041351F" w:rsidRPr="009B5147" w:rsidRDefault="00536EEC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536EEC">
              <w:rPr>
                <w:rFonts w:eastAsiaTheme="minorHAnsi"/>
                <w:sz w:val="20"/>
                <w:szCs w:val="20"/>
                <w:lang w:eastAsia="en-US"/>
              </w:rPr>
              <w:t>Katowice</w:t>
            </w:r>
          </w:p>
        </w:tc>
        <w:tc>
          <w:tcPr>
            <w:tcW w:w="1803" w:type="dxa"/>
            <w:vAlign w:val="center"/>
          </w:tcPr>
          <w:p w:rsidR="0041351F" w:rsidRPr="00D2312B" w:rsidRDefault="0041351F" w:rsidP="00536EEC">
            <w:pPr>
              <w:spacing w:line="34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Lata – 03.2026</w:t>
            </w:r>
          </w:p>
        </w:tc>
      </w:tr>
      <w:tr w:rsidR="0041351F" w:rsidRPr="009B5147" w:rsidTr="00536EEC">
        <w:trPr>
          <w:trHeight w:val="415"/>
        </w:trPr>
        <w:tc>
          <w:tcPr>
            <w:tcW w:w="561" w:type="dxa"/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828" w:type="dxa"/>
            <w:vAlign w:val="center"/>
          </w:tcPr>
          <w:p w:rsidR="0041351F" w:rsidRPr="009B5147" w:rsidRDefault="0041351F" w:rsidP="00536EEC">
            <w:pPr>
              <w:spacing w:line="340" w:lineRule="exact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suwnica</w:t>
            </w:r>
          </w:p>
        </w:tc>
        <w:tc>
          <w:tcPr>
            <w:tcW w:w="1008" w:type="dxa"/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30/12,5 t</w:t>
            </w:r>
          </w:p>
        </w:tc>
        <w:tc>
          <w:tcPr>
            <w:tcW w:w="1560" w:type="dxa"/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340900104</w:t>
            </w:r>
          </w:p>
        </w:tc>
        <w:tc>
          <w:tcPr>
            <w:tcW w:w="1275" w:type="dxa"/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 xml:space="preserve">Hala </w:t>
            </w:r>
            <w:proofErr w:type="spellStart"/>
            <w:r w:rsidRPr="009B5147">
              <w:rPr>
                <w:rFonts w:eastAsiaTheme="minorHAnsi"/>
                <w:sz w:val="20"/>
                <w:szCs w:val="20"/>
                <w:lang w:eastAsia="en-US"/>
              </w:rPr>
              <w:t>dośw</w:t>
            </w:r>
            <w:proofErr w:type="spellEnd"/>
            <w:r w:rsidRPr="009B5147">
              <w:rPr>
                <w:rFonts w:eastAsiaTheme="minorHAnsi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316" w:type="dxa"/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Łaziska</w:t>
            </w:r>
          </w:p>
        </w:tc>
        <w:tc>
          <w:tcPr>
            <w:tcW w:w="1803" w:type="dxa"/>
            <w:vAlign w:val="center"/>
          </w:tcPr>
          <w:p w:rsidR="0041351F" w:rsidRPr="00D2312B" w:rsidRDefault="0041351F" w:rsidP="00536EEC">
            <w:pPr>
              <w:spacing w:line="34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Rok – 05.2025</w:t>
            </w:r>
          </w:p>
        </w:tc>
      </w:tr>
      <w:tr w:rsidR="0041351F" w:rsidRPr="009B5147" w:rsidTr="00536EEC">
        <w:tc>
          <w:tcPr>
            <w:tcW w:w="561" w:type="dxa"/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828" w:type="dxa"/>
            <w:vAlign w:val="center"/>
          </w:tcPr>
          <w:p w:rsidR="0041351F" w:rsidRPr="009B5147" w:rsidRDefault="0041351F" w:rsidP="00536EEC">
            <w:pPr>
              <w:spacing w:line="340" w:lineRule="exact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wciągnik</w:t>
            </w:r>
          </w:p>
        </w:tc>
        <w:tc>
          <w:tcPr>
            <w:tcW w:w="1008" w:type="dxa"/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1.000</w:t>
            </w:r>
          </w:p>
        </w:tc>
        <w:tc>
          <w:tcPr>
            <w:tcW w:w="1560" w:type="dxa"/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840914462</w:t>
            </w:r>
          </w:p>
        </w:tc>
        <w:tc>
          <w:tcPr>
            <w:tcW w:w="1275" w:type="dxa"/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Hala nr 1</w:t>
            </w:r>
          </w:p>
        </w:tc>
        <w:tc>
          <w:tcPr>
            <w:tcW w:w="1316" w:type="dxa"/>
            <w:vAlign w:val="center"/>
          </w:tcPr>
          <w:p w:rsidR="0041351F" w:rsidRPr="009B5147" w:rsidRDefault="00536EEC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536EEC">
              <w:rPr>
                <w:rFonts w:eastAsiaTheme="minorHAnsi"/>
                <w:sz w:val="20"/>
                <w:szCs w:val="20"/>
                <w:lang w:eastAsia="en-US"/>
              </w:rPr>
              <w:t>Katowice</w:t>
            </w:r>
          </w:p>
        </w:tc>
        <w:tc>
          <w:tcPr>
            <w:tcW w:w="1803" w:type="dxa"/>
            <w:vAlign w:val="center"/>
          </w:tcPr>
          <w:p w:rsidR="0041351F" w:rsidRPr="00D2312B" w:rsidRDefault="0041351F" w:rsidP="00536EEC">
            <w:pPr>
              <w:spacing w:line="34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Lata – 09.2026</w:t>
            </w:r>
          </w:p>
        </w:tc>
      </w:tr>
      <w:tr w:rsidR="0041351F" w:rsidRPr="009B5147" w:rsidTr="00536EEC">
        <w:trPr>
          <w:trHeight w:val="274"/>
        </w:trPr>
        <w:tc>
          <w:tcPr>
            <w:tcW w:w="561" w:type="dxa"/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val="en-US"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val="en-US" w:eastAsia="en-US"/>
              </w:rPr>
              <w:t>11</w:t>
            </w:r>
          </w:p>
        </w:tc>
        <w:tc>
          <w:tcPr>
            <w:tcW w:w="1828" w:type="dxa"/>
            <w:vAlign w:val="center"/>
          </w:tcPr>
          <w:p w:rsidR="0041351F" w:rsidRPr="009B5147" w:rsidRDefault="0041351F" w:rsidP="00536EEC">
            <w:pPr>
              <w:spacing w:line="340" w:lineRule="exact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 xml:space="preserve">dźwig </w:t>
            </w:r>
            <w:proofErr w:type="spellStart"/>
            <w:r w:rsidRPr="009B5147">
              <w:rPr>
                <w:rFonts w:eastAsiaTheme="minorHAnsi"/>
                <w:sz w:val="20"/>
                <w:szCs w:val="20"/>
                <w:lang w:eastAsia="en-US"/>
              </w:rPr>
              <w:t>tow-osob</w:t>
            </w:r>
            <w:proofErr w:type="spellEnd"/>
            <w:r w:rsidRPr="009B5147">
              <w:rPr>
                <w:rFonts w:eastAsiaTheme="minorHAnsi"/>
                <w:sz w:val="20"/>
                <w:szCs w:val="20"/>
                <w:lang w:eastAsia="en-US"/>
              </w:rPr>
              <w:t>..</w:t>
            </w:r>
          </w:p>
        </w:tc>
        <w:tc>
          <w:tcPr>
            <w:tcW w:w="1008" w:type="dxa"/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val="en-US"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val="en-US" w:eastAsia="en-US"/>
              </w:rPr>
              <w:t>1.000</w:t>
            </w:r>
          </w:p>
        </w:tc>
        <w:tc>
          <w:tcPr>
            <w:tcW w:w="1560" w:type="dxa"/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val="en-US"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val="en-US" w:eastAsia="en-US"/>
              </w:rPr>
              <w:t>3109011451</w:t>
            </w:r>
          </w:p>
        </w:tc>
        <w:tc>
          <w:tcPr>
            <w:tcW w:w="1275" w:type="dxa"/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val="en-US" w:eastAsia="en-US"/>
              </w:rPr>
            </w:pPr>
            <w:proofErr w:type="spellStart"/>
            <w:r w:rsidRPr="009B5147">
              <w:rPr>
                <w:rFonts w:eastAsiaTheme="minorHAnsi"/>
                <w:sz w:val="20"/>
                <w:szCs w:val="20"/>
                <w:lang w:val="en-US" w:eastAsia="en-US"/>
              </w:rPr>
              <w:t>Pawilon</w:t>
            </w:r>
            <w:proofErr w:type="spellEnd"/>
            <w:r w:rsidRPr="009B5147">
              <w:rPr>
                <w:rFonts w:eastAsiaTheme="minorHAnsi"/>
                <w:sz w:val="20"/>
                <w:szCs w:val="20"/>
                <w:lang w:val="en-US" w:eastAsia="en-US"/>
              </w:rPr>
              <w:t xml:space="preserve"> 2</w:t>
            </w:r>
          </w:p>
        </w:tc>
        <w:tc>
          <w:tcPr>
            <w:tcW w:w="1316" w:type="dxa"/>
            <w:vAlign w:val="center"/>
          </w:tcPr>
          <w:p w:rsidR="0041351F" w:rsidRPr="009B5147" w:rsidRDefault="00536EEC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val="en-US" w:eastAsia="en-US"/>
              </w:rPr>
            </w:pPr>
            <w:r w:rsidRPr="00536EEC">
              <w:rPr>
                <w:rFonts w:eastAsiaTheme="minorHAnsi"/>
                <w:sz w:val="20"/>
                <w:szCs w:val="20"/>
                <w:lang w:eastAsia="en-US"/>
              </w:rPr>
              <w:t>Katowice</w:t>
            </w:r>
          </w:p>
        </w:tc>
        <w:tc>
          <w:tcPr>
            <w:tcW w:w="1803" w:type="dxa"/>
            <w:vAlign w:val="center"/>
          </w:tcPr>
          <w:p w:rsidR="0041351F" w:rsidRPr="00D2312B" w:rsidRDefault="0041351F" w:rsidP="00536EEC">
            <w:pPr>
              <w:spacing w:line="340" w:lineRule="exact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1 </w:t>
            </w:r>
            <w:proofErr w:type="spellStart"/>
            <w:r>
              <w:rPr>
                <w:sz w:val="20"/>
                <w:szCs w:val="20"/>
                <w:lang w:val="en-US"/>
              </w:rPr>
              <w:t>Rok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– 02.2025</w:t>
            </w:r>
          </w:p>
        </w:tc>
      </w:tr>
      <w:tr w:rsidR="0041351F" w:rsidRPr="009B5147" w:rsidTr="00536EEC">
        <w:trPr>
          <w:trHeight w:val="250"/>
        </w:trPr>
        <w:tc>
          <w:tcPr>
            <w:tcW w:w="561" w:type="dxa"/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1828" w:type="dxa"/>
            <w:vAlign w:val="center"/>
          </w:tcPr>
          <w:p w:rsidR="0041351F" w:rsidRPr="009B5147" w:rsidRDefault="0041351F" w:rsidP="00536EEC">
            <w:pPr>
              <w:spacing w:line="340" w:lineRule="exact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 xml:space="preserve">dźwig </w:t>
            </w:r>
            <w:proofErr w:type="spellStart"/>
            <w:r w:rsidRPr="009B5147">
              <w:rPr>
                <w:rFonts w:eastAsiaTheme="minorHAnsi"/>
                <w:sz w:val="20"/>
                <w:szCs w:val="20"/>
                <w:lang w:eastAsia="en-US"/>
              </w:rPr>
              <w:t>osob</w:t>
            </w:r>
            <w:proofErr w:type="spellEnd"/>
            <w:r w:rsidRPr="009B5147">
              <w:rPr>
                <w:rFonts w:eastAsiaTheme="minorHAnsi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008" w:type="dxa"/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500</w:t>
            </w:r>
          </w:p>
        </w:tc>
        <w:tc>
          <w:tcPr>
            <w:tcW w:w="1560" w:type="dxa"/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3109011193</w:t>
            </w:r>
          </w:p>
        </w:tc>
        <w:tc>
          <w:tcPr>
            <w:tcW w:w="1275" w:type="dxa"/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Pawilon I</w:t>
            </w:r>
          </w:p>
        </w:tc>
        <w:tc>
          <w:tcPr>
            <w:tcW w:w="1316" w:type="dxa"/>
            <w:vAlign w:val="center"/>
          </w:tcPr>
          <w:p w:rsidR="0041351F" w:rsidRPr="009B5147" w:rsidRDefault="00536EEC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536EEC">
              <w:rPr>
                <w:rFonts w:eastAsiaTheme="minorHAnsi"/>
                <w:sz w:val="20"/>
                <w:szCs w:val="20"/>
                <w:lang w:eastAsia="en-US"/>
              </w:rPr>
              <w:t>Katowice</w:t>
            </w:r>
          </w:p>
        </w:tc>
        <w:tc>
          <w:tcPr>
            <w:tcW w:w="1803" w:type="dxa"/>
            <w:vAlign w:val="center"/>
          </w:tcPr>
          <w:p w:rsidR="0041351F" w:rsidRPr="00D2312B" w:rsidRDefault="0041351F" w:rsidP="00536EEC">
            <w:pPr>
              <w:spacing w:line="34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Rok - 02.2025</w:t>
            </w:r>
          </w:p>
        </w:tc>
      </w:tr>
      <w:tr w:rsidR="0041351F" w:rsidRPr="009B5147" w:rsidTr="00536EEC">
        <w:trPr>
          <w:trHeight w:val="250"/>
        </w:trPr>
        <w:tc>
          <w:tcPr>
            <w:tcW w:w="561" w:type="dxa"/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1828" w:type="dxa"/>
            <w:vAlign w:val="center"/>
          </w:tcPr>
          <w:p w:rsidR="0041351F" w:rsidRPr="009B5147" w:rsidRDefault="0041351F" w:rsidP="00536EEC">
            <w:pPr>
              <w:spacing w:line="340" w:lineRule="exact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 xml:space="preserve">dźwig </w:t>
            </w:r>
            <w:proofErr w:type="spellStart"/>
            <w:r w:rsidRPr="009B5147">
              <w:rPr>
                <w:rFonts w:eastAsiaTheme="minorHAnsi"/>
                <w:sz w:val="20"/>
                <w:szCs w:val="20"/>
                <w:lang w:eastAsia="en-US"/>
              </w:rPr>
              <w:t>tow-osob</w:t>
            </w:r>
            <w:proofErr w:type="spellEnd"/>
            <w:r w:rsidRPr="009B5147">
              <w:rPr>
                <w:rFonts w:eastAsiaTheme="minorHAnsi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008" w:type="dxa"/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val="en-US"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val="en-US" w:eastAsia="en-US"/>
              </w:rPr>
              <w:t>1.050</w:t>
            </w:r>
          </w:p>
        </w:tc>
        <w:tc>
          <w:tcPr>
            <w:tcW w:w="1560" w:type="dxa"/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val="en-US"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val="en-US" w:eastAsia="en-US"/>
              </w:rPr>
              <w:t>3109012675</w:t>
            </w:r>
          </w:p>
        </w:tc>
        <w:tc>
          <w:tcPr>
            <w:tcW w:w="1275" w:type="dxa"/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val="en-US" w:eastAsia="en-US"/>
              </w:rPr>
            </w:pPr>
            <w:proofErr w:type="spellStart"/>
            <w:r w:rsidRPr="009B5147">
              <w:rPr>
                <w:rFonts w:eastAsiaTheme="minorHAnsi"/>
                <w:sz w:val="20"/>
                <w:szCs w:val="20"/>
                <w:lang w:val="en-US" w:eastAsia="en-US"/>
              </w:rPr>
              <w:t>Pawilon</w:t>
            </w:r>
            <w:proofErr w:type="spellEnd"/>
            <w:r w:rsidRPr="009B5147">
              <w:rPr>
                <w:rFonts w:eastAsiaTheme="minorHAnsi"/>
                <w:sz w:val="20"/>
                <w:szCs w:val="20"/>
                <w:lang w:val="en-US" w:eastAsia="en-US"/>
              </w:rPr>
              <w:t xml:space="preserve"> 1</w:t>
            </w:r>
          </w:p>
        </w:tc>
        <w:tc>
          <w:tcPr>
            <w:tcW w:w="1316" w:type="dxa"/>
            <w:vAlign w:val="center"/>
          </w:tcPr>
          <w:p w:rsidR="0041351F" w:rsidRPr="009B5147" w:rsidRDefault="00536EEC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val="en-US" w:eastAsia="en-US"/>
              </w:rPr>
            </w:pPr>
            <w:r w:rsidRPr="00536EEC">
              <w:rPr>
                <w:rFonts w:eastAsiaTheme="minorHAnsi"/>
                <w:sz w:val="20"/>
                <w:szCs w:val="20"/>
                <w:lang w:eastAsia="en-US"/>
              </w:rPr>
              <w:t>Katowice</w:t>
            </w:r>
          </w:p>
        </w:tc>
        <w:tc>
          <w:tcPr>
            <w:tcW w:w="1803" w:type="dxa"/>
            <w:vAlign w:val="center"/>
          </w:tcPr>
          <w:p w:rsidR="0041351F" w:rsidRPr="00D2312B" w:rsidRDefault="0041351F" w:rsidP="00536EEC">
            <w:pPr>
              <w:spacing w:line="34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Rok – 02.2025</w:t>
            </w:r>
          </w:p>
        </w:tc>
      </w:tr>
      <w:tr w:rsidR="0041351F" w:rsidRPr="009B5147" w:rsidTr="00536EEC">
        <w:trPr>
          <w:trHeight w:val="250"/>
        </w:trPr>
        <w:tc>
          <w:tcPr>
            <w:tcW w:w="561" w:type="dxa"/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1828" w:type="dxa"/>
            <w:vAlign w:val="center"/>
          </w:tcPr>
          <w:p w:rsidR="0041351F" w:rsidRPr="009B5147" w:rsidRDefault="0041351F" w:rsidP="00536EEC">
            <w:pPr>
              <w:spacing w:line="340" w:lineRule="exact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dźwig osobowy</w:t>
            </w:r>
          </w:p>
        </w:tc>
        <w:tc>
          <w:tcPr>
            <w:tcW w:w="1008" w:type="dxa"/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450</w:t>
            </w:r>
          </w:p>
        </w:tc>
        <w:tc>
          <w:tcPr>
            <w:tcW w:w="1560" w:type="dxa"/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3109000321</w:t>
            </w:r>
          </w:p>
        </w:tc>
        <w:tc>
          <w:tcPr>
            <w:tcW w:w="1275" w:type="dxa"/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Bud A</w:t>
            </w:r>
          </w:p>
        </w:tc>
        <w:tc>
          <w:tcPr>
            <w:tcW w:w="1316" w:type="dxa"/>
            <w:vAlign w:val="center"/>
          </w:tcPr>
          <w:p w:rsidR="0041351F" w:rsidRPr="009B5147" w:rsidRDefault="00536EEC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536EEC">
              <w:rPr>
                <w:rFonts w:eastAsiaTheme="minorHAnsi"/>
                <w:sz w:val="20"/>
                <w:szCs w:val="20"/>
                <w:lang w:eastAsia="en-US"/>
              </w:rPr>
              <w:t>Katowice</w:t>
            </w:r>
          </w:p>
        </w:tc>
        <w:tc>
          <w:tcPr>
            <w:tcW w:w="1803" w:type="dxa"/>
            <w:vAlign w:val="center"/>
          </w:tcPr>
          <w:p w:rsidR="0041351F" w:rsidRPr="00D2312B" w:rsidRDefault="0041351F" w:rsidP="00536EEC">
            <w:pPr>
              <w:spacing w:line="34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Rok – 09.2025</w:t>
            </w:r>
          </w:p>
        </w:tc>
      </w:tr>
      <w:tr w:rsidR="0041351F" w:rsidRPr="009B5147" w:rsidTr="00536EEC">
        <w:tc>
          <w:tcPr>
            <w:tcW w:w="561" w:type="dxa"/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1828" w:type="dxa"/>
            <w:vAlign w:val="center"/>
          </w:tcPr>
          <w:p w:rsidR="0041351F" w:rsidRPr="009B5147" w:rsidRDefault="0041351F" w:rsidP="00536EEC">
            <w:pPr>
              <w:spacing w:line="340" w:lineRule="exact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suwnica ręcz.</w:t>
            </w:r>
          </w:p>
        </w:tc>
        <w:tc>
          <w:tcPr>
            <w:tcW w:w="1008" w:type="dxa"/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3.000</w:t>
            </w:r>
          </w:p>
        </w:tc>
        <w:tc>
          <w:tcPr>
            <w:tcW w:w="1560" w:type="dxa"/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840908387</w:t>
            </w:r>
          </w:p>
        </w:tc>
        <w:tc>
          <w:tcPr>
            <w:tcW w:w="1275" w:type="dxa"/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Hala G</w:t>
            </w:r>
          </w:p>
        </w:tc>
        <w:tc>
          <w:tcPr>
            <w:tcW w:w="1316" w:type="dxa"/>
            <w:vAlign w:val="center"/>
          </w:tcPr>
          <w:p w:rsidR="0041351F" w:rsidRPr="009B5147" w:rsidRDefault="00536EEC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Mikołów</w:t>
            </w:r>
          </w:p>
        </w:tc>
        <w:tc>
          <w:tcPr>
            <w:tcW w:w="1803" w:type="dxa"/>
            <w:vAlign w:val="center"/>
          </w:tcPr>
          <w:p w:rsidR="0041351F" w:rsidRPr="00D2312B" w:rsidRDefault="0041351F" w:rsidP="00536EEC">
            <w:pPr>
              <w:spacing w:line="34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Lata – 09.2025</w:t>
            </w:r>
          </w:p>
        </w:tc>
      </w:tr>
      <w:tr w:rsidR="0041351F" w:rsidRPr="009B5147" w:rsidTr="00536EEC">
        <w:tc>
          <w:tcPr>
            <w:tcW w:w="561" w:type="dxa"/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1828" w:type="dxa"/>
            <w:vAlign w:val="center"/>
          </w:tcPr>
          <w:p w:rsidR="0041351F" w:rsidRPr="009B5147" w:rsidRDefault="0041351F" w:rsidP="00536EEC">
            <w:pPr>
              <w:spacing w:line="340" w:lineRule="exact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 xml:space="preserve">suwnica </w:t>
            </w:r>
            <w:proofErr w:type="spellStart"/>
            <w:r w:rsidRPr="009B5147">
              <w:rPr>
                <w:rFonts w:eastAsiaTheme="minorHAnsi"/>
                <w:sz w:val="20"/>
                <w:szCs w:val="20"/>
                <w:lang w:eastAsia="en-US"/>
              </w:rPr>
              <w:t>dwub</w:t>
            </w:r>
            <w:proofErr w:type="spellEnd"/>
          </w:p>
        </w:tc>
        <w:tc>
          <w:tcPr>
            <w:tcW w:w="1008" w:type="dxa"/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10.000</w:t>
            </w:r>
          </w:p>
        </w:tc>
        <w:tc>
          <w:tcPr>
            <w:tcW w:w="1560" w:type="dxa"/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3309033637</w:t>
            </w:r>
          </w:p>
        </w:tc>
        <w:tc>
          <w:tcPr>
            <w:tcW w:w="1275" w:type="dxa"/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Hala G</w:t>
            </w:r>
          </w:p>
        </w:tc>
        <w:tc>
          <w:tcPr>
            <w:tcW w:w="1316" w:type="dxa"/>
            <w:vAlign w:val="center"/>
          </w:tcPr>
          <w:p w:rsidR="0041351F" w:rsidRPr="009B5147" w:rsidRDefault="00536EEC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536EEC">
              <w:rPr>
                <w:rFonts w:eastAsiaTheme="minorHAnsi"/>
                <w:sz w:val="20"/>
                <w:szCs w:val="20"/>
                <w:lang w:eastAsia="en-US"/>
              </w:rPr>
              <w:t>Mikołów</w:t>
            </w:r>
          </w:p>
        </w:tc>
        <w:tc>
          <w:tcPr>
            <w:tcW w:w="1803" w:type="dxa"/>
            <w:vAlign w:val="center"/>
          </w:tcPr>
          <w:p w:rsidR="0041351F" w:rsidRPr="00D2312B" w:rsidRDefault="0041351F" w:rsidP="00536EEC">
            <w:pPr>
              <w:spacing w:line="34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Lata – 06.2026</w:t>
            </w:r>
          </w:p>
        </w:tc>
      </w:tr>
      <w:tr w:rsidR="0041351F" w:rsidRPr="009B5147" w:rsidTr="00536EEC">
        <w:tc>
          <w:tcPr>
            <w:tcW w:w="561" w:type="dxa"/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1828" w:type="dxa"/>
            <w:vAlign w:val="center"/>
          </w:tcPr>
          <w:p w:rsidR="0041351F" w:rsidRPr="009B5147" w:rsidRDefault="0041351F" w:rsidP="00536EEC">
            <w:pPr>
              <w:spacing w:line="340" w:lineRule="exact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 xml:space="preserve">dźwig </w:t>
            </w:r>
            <w:proofErr w:type="spellStart"/>
            <w:r w:rsidRPr="009B5147">
              <w:rPr>
                <w:rFonts w:eastAsiaTheme="minorHAnsi"/>
                <w:sz w:val="20"/>
                <w:szCs w:val="20"/>
                <w:lang w:eastAsia="en-US"/>
              </w:rPr>
              <w:t>tow-osob</w:t>
            </w:r>
            <w:proofErr w:type="spellEnd"/>
            <w:r w:rsidRPr="009B5147">
              <w:rPr>
                <w:rFonts w:eastAsiaTheme="minorHAnsi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008" w:type="dxa"/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500</w:t>
            </w:r>
          </w:p>
        </w:tc>
        <w:tc>
          <w:tcPr>
            <w:tcW w:w="1560" w:type="dxa"/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N3109002892</w:t>
            </w:r>
          </w:p>
        </w:tc>
        <w:tc>
          <w:tcPr>
            <w:tcW w:w="1275" w:type="dxa"/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Bud. C</w:t>
            </w:r>
          </w:p>
        </w:tc>
        <w:tc>
          <w:tcPr>
            <w:tcW w:w="1316" w:type="dxa"/>
            <w:vAlign w:val="center"/>
          </w:tcPr>
          <w:p w:rsidR="0041351F" w:rsidRPr="009B5147" w:rsidRDefault="00536EEC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536EEC">
              <w:rPr>
                <w:rFonts w:eastAsiaTheme="minorHAnsi"/>
                <w:sz w:val="20"/>
                <w:szCs w:val="20"/>
                <w:lang w:eastAsia="en-US"/>
              </w:rPr>
              <w:t>Mikołów</w:t>
            </w:r>
          </w:p>
        </w:tc>
        <w:tc>
          <w:tcPr>
            <w:tcW w:w="1803" w:type="dxa"/>
            <w:vAlign w:val="center"/>
          </w:tcPr>
          <w:p w:rsidR="0041351F" w:rsidRPr="00D2312B" w:rsidRDefault="0041351F" w:rsidP="00536EEC">
            <w:pPr>
              <w:spacing w:line="34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Rok – 06.2025</w:t>
            </w:r>
          </w:p>
        </w:tc>
      </w:tr>
      <w:tr w:rsidR="0041351F" w:rsidRPr="009B5147" w:rsidTr="00536EEC">
        <w:tc>
          <w:tcPr>
            <w:tcW w:w="561" w:type="dxa"/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1828" w:type="dxa"/>
            <w:vAlign w:val="center"/>
          </w:tcPr>
          <w:p w:rsidR="0041351F" w:rsidRPr="009B5147" w:rsidRDefault="0041351F" w:rsidP="00536EEC">
            <w:pPr>
              <w:spacing w:line="340" w:lineRule="exact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 xml:space="preserve">wciągnik </w:t>
            </w:r>
            <w:proofErr w:type="spellStart"/>
            <w:r w:rsidRPr="009B5147">
              <w:rPr>
                <w:rFonts w:eastAsiaTheme="minorHAnsi"/>
                <w:sz w:val="20"/>
                <w:szCs w:val="20"/>
                <w:lang w:eastAsia="en-US"/>
              </w:rPr>
              <w:t>elektr</w:t>
            </w:r>
            <w:proofErr w:type="spellEnd"/>
            <w:r w:rsidRPr="009B5147">
              <w:rPr>
                <w:rFonts w:eastAsiaTheme="minorHAnsi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008" w:type="dxa"/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5000</w:t>
            </w:r>
          </w:p>
        </w:tc>
        <w:tc>
          <w:tcPr>
            <w:tcW w:w="1560" w:type="dxa"/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8409015168</w:t>
            </w:r>
          </w:p>
        </w:tc>
        <w:tc>
          <w:tcPr>
            <w:tcW w:w="1275" w:type="dxa"/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Sztolnia</w:t>
            </w:r>
          </w:p>
        </w:tc>
        <w:tc>
          <w:tcPr>
            <w:tcW w:w="1316" w:type="dxa"/>
            <w:vAlign w:val="center"/>
          </w:tcPr>
          <w:p w:rsidR="0041351F" w:rsidRPr="009B5147" w:rsidRDefault="00536EEC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536EEC">
              <w:rPr>
                <w:rFonts w:eastAsiaTheme="minorHAnsi"/>
                <w:sz w:val="20"/>
                <w:szCs w:val="20"/>
                <w:lang w:eastAsia="en-US"/>
              </w:rPr>
              <w:t>Mikołów</w:t>
            </w:r>
          </w:p>
        </w:tc>
        <w:tc>
          <w:tcPr>
            <w:tcW w:w="1803" w:type="dxa"/>
            <w:vAlign w:val="center"/>
          </w:tcPr>
          <w:p w:rsidR="0041351F" w:rsidRPr="00D2312B" w:rsidRDefault="0041351F" w:rsidP="00536EEC">
            <w:pPr>
              <w:spacing w:line="34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Lata – 06.2026</w:t>
            </w:r>
          </w:p>
        </w:tc>
      </w:tr>
      <w:tr w:rsidR="0041351F" w:rsidRPr="009B5147" w:rsidTr="00536EE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51F" w:rsidRPr="009B5147" w:rsidRDefault="0041351F" w:rsidP="00536EEC">
            <w:pPr>
              <w:spacing w:line="340" w:lineRule="exact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Dźwig osobowy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1 500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3109009546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CCTW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51F" w:rsidRPr="009B5147" w:rsidRDefault="00536EEC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536EEC">
              <w:rPr>
                <w:rFonts w:eastAsiaTheme="minorHAnsi"/>
                <w:sz w:val="20"/>
                <w:szCs w:val="20"/>
                <w:lang w:eastAsia="en-US"/>
              </w:rPr>
              <w:t>Katowice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51F" w:rsidRPr="00D2312B" w:rsidRDefault="0041351F" w:rsidP="00536EEC">
            <w:pPr>
              <w:spacing w:line="34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Rok - 11.2024</w:t>
            </w:r>
          </w:p>
        </w:tc>
      </w:tr>
      <w:tr w:rsidR="0041351F" w:rsidRPr="009B5147" w:rsidTr="00536EE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51F" w:rsidRPr="009B5147" w:rsidRDefault="0041351F" w:rsidP="00536EEC">
            <w:pPr>
              <w:spacing w:line="340" w:lineRule="exact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Dźwig osobowy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1.000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3109009545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CCTW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51F" w:rsidRPr="009B5147" w:rsidRDefault="00536EEC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536EEC">
              <w:rPr>
                <w:rFonts w:eastAsiaTheme="minorHAnsi"/>
                <w:sz w:val="20"/>
                <w:szCs w:val="20"/>
                <w:lang w:eastAsia="en-US"/>
              </w:rPr>
              <w:t>Katowice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51F" w:rsidRPr="00D2312B" w:rsidRDefault="0041351F" w:rsidP="00536EEC">
            <w:pPr>
              <w:spacing w:line="34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Rok - 11.2024</w:t>
            </w:r>
          </w:p>
        </w:tc>
      </w:tr>
      <w:tr w:rsidR="0041351F" w:rsidRPr="009B5147" w:rsidTr="00536EE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21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51F" w:rsidRPr="009B5147" w:rsidRDefault="0041351F" w:rsidP="00536EEC">
            <w:pPr>
              <w:spacing w:line="340" w:lineRule="exact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Dźwig towarowy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3109009477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CCTW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51F" w:rsidRPr="009B5147" w:rsidRDefault="00536EEC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536EEC">
              <w:rPr>
                <w:rFonts w:eastAsiaTheme="minorHAnsi"/>
                <w:sz w:val="20"/>
                <w:szCs w:val="20"/>
                <w:lang w:eastAsia="en-US"/>
              </w:rPr>
              <w:t>Katowice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51F" w:rsidRPr="00D2312B" w:rsidRDefault="0041351F" w:rsidP="00536EEC">
            <w:pPr>
              <w:spacing w:line="34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Lata – 04.2027</w:t>
            </w:r>
          </w:p>
        </w:tc>
      </w:tr>
      <w:tr w:rsidR="0041351F" w:rsidRPr="009B5147" w:rsidTr="00536EEC">
        <w:trPr>
          <w:trHeight w:val="545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22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51F" w:rsidRPr="009B5147" w:rsidRDefault="0041351F" w:rsidP="00536EEC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 xml:space="preserve">Platforma </w:t>
            </w:r>
            <w:proofErr w:type="spellStart"/>
            <w:r w:rsidRPr="009B5147">
              <w:rPr>
                <w:rFonts w:eastAsiaTheme="minorHAnsi"/>
                <w:sz w:val="20"/>
                <w:szCs w:val="20"/>
                <w:lang w:eastAsia="en-US"/>
              </w:rPr>
              <w:t>przyschodowa</w:t>
            </w:r>
            <w:proofErr w:type="spellEnd"/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225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N3009001356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9B5147">
              <w:rPr>
                <w:rFonts w:eastAsiaTheme="minorHAnsi"/>
                <w:sz w:val="20"/>
                <w:szCs w:val="20"/>
                <w:lang w:eastAsia="en-US"/>
              </w:rPr>
              <w:t>Budynek”N</w:t>
            </w:r>
            <w:proofErr w:type="spellEnd"/>
            <w:r w:rsidRPr="009B5147">
              <w:rPr>
                <w:rFonts w:eastAsiaTheme="minorHAnsi"/>
                <w:sz w:val="20"/>
                <w:szCs w:val="20"/>
                <w:lang w:eastAsia="en-US"/>
              </w:rPr>
              <w:t>”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51F" w:rsidRPr="009B5147" w:rsidRDefault="00536EEC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536EEC">
              <w:rPr>
                <w:rFonts w:eastAsiaTheme="minorHAnsi"/>
                <w:sz w:val="20"/>
                <w:szCs w:val="20"/>
                <w:lang w:eastAsia="en-US"/>
              </w:rPr>
              <w:t>Katowice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51F" w:rsidRPr="00D2312B" w:rsidRDefault="0041351F" w:rsidP="00536EEC">
            <w:pPr>
              <w:spacing w:line="34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Lata – 09.2026</w:t>
            </w:r>
          </w:p>
        </w:tc>
      </w:tr>
      <w:tr w:rsidR="0041351F" w:rsidRPr="009B5147" w:rsidTr="00536EE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23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51F" w:rsidRPr="009B5147" w:rsidRDefault="0041351F" w:rsidP="00536EEC">
            <w:pPr>
              <w:spacing w:line="340" w:lineRule="exact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Dźwignik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600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4509001608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CCTW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51F" w:rsidRPr="009B5147" w:rsidRDefault="00536EEC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536EEC">
              <w:rPr>
                <w:rFonts w:eastAsiaTheme="minorHAnsi"/>
                <w:sz w:val="20"/>
                <w:szCs w:val="20"/>
                <w:lang w:eastAsia="en-US"/>
              </w:rPr>
              <w:t>Katowice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51F" w:rsidRPr="00D2312B" w:rsidRDefault="0041351F" w:rsidP="00536EEC">
            <w:pPr>
              <w:spacing w:line="34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Rok - 04.2025</w:t>
            </w:r>
          </w:p>
        </w:tc>
      </w:tr>
      <w:tr w:rsidR="0041351F" w:rsidRPr="009B5147" w:rsidTr="00536EE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51F" w:rsidRPr="009B5147" w:rsidRDefault="0041351F" w:rsidP="00536EEC">
            <w:pPr>
              <w:spacing w:line="280" w:lineRule="exact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 xml:space="preserve">Dźwig osobowy </w:t>
            </w:r>
            <w:r w:rsidRPr="009B5147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elektryczny /bez maszynowni/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1125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3109009359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Radiometria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51F" w:rsidRPr="009B5147" w:rsidRDefault="00536EEC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536EEC">
              <w:rPr>
                <w:rFonts w:eastAsiaTheme="minorHAnsi"/>
                <w:sz w:val="20"/>
                <w:szCs w:val="20"/>
                <w:lang w:eastAsia="en-US"/>
              </w:rPr>
              <w:t>Katowice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51F" w:rsidRPr="00D2312B" w:rsidRDefault="0041351F" w:rsidP="00536EEC">
            <w:pPr>
              <w:spacing w:line="34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Rok – 06.2025</w:t>
            </w:r>
          </w:p>
        </w:tc>
      </w:tr>
      <w:tr w:rsidR="0041351F" w:rsidRPr="009B5147" w:rsidTr="00536EE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25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51F" w:rsidRPr="009B5147" w:rsidRDefault="0041351F" w:rsidP="00536EEC">
            <w:pPr>
              <w:spacing w:line="280" w:lineRule="exact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Suwnica jednodźwigarowa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3200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33090334339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Hala D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51F" w:rsidRPr="009B5147" w:rsidRDefault="00536EEC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536EEC">
              <w:rPr>
                <w:rFonts w:eastAsiaTheme="minorHAnsi"/>
                <w:sz w:val="20"/>
                <w:szCs w:val="20"/>
                <w:lang w:eastAsia="en-US"/>
              </w:rPr>
              <w:t>Mikołów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51F" w:rsidRPr="00D2312B" w:rsidRDefault="0041351F" w:rsidP="00536EEC">
            <w:pPr>
              <w:spacing w:line="34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Lata - 03.2025</w:t>
            </w:r>
          </w:p>
        </w:tc>
      </w:tr>
      <w:tr w:rsidR="0041351F" w:rsidRPr="009B5147" w:rsidTr="00536EE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26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51F" w:rsidRPr="009B5147" w:rsidRDefault="0041351F" w:rsidP="00536EEC">
            <w:pPr>
              <w:spacing w:line="280" w:lineRule="exact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Wciągnik elektryczny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3200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8409016045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Hala D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51F" w:rsidRPr="009B5147" w:rsidRDefault="00536EEC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536EEC">
              <w:rPr>
                <w:rFonts w:eastAsiaTheme="minorHAnsi"/>
                <w:sz w:val="20"/>
                <w:szCs w:val="20"/>
                <w:lang w:eastAsia="en-US"/>
              </w:rPr>
              <w:t>Mikołów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51F" w:rsidRPr="00D2312B" w:rsidRDefault="0041351F" w:rsidP="00536EEC">
            <w:pPr>
              <w:spacing w:line="34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Lata – 03.2025</w:t>
            </w:r>
          </w:p>
        </w:tc>
      </w:tr>
      <w:tr w:rsidR="0041351F" w:rsidRPr="009B5147" w:rsidTr="00536EEC">
        <w:trPr>
          <w:trHeight w:val="644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27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51F" w:rsidRPr="009B5147" w:rsidRDefault="0041351F" w:rsidP="00536EEC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 xml:space="preserve">Platforma </w:t>
            </w:r>
            <w:proofErr w:type="spellStart"/>
            <w:r w:rsidRPr="009B5147">
              <w:rPr>
                <w:rFonts w:eastAsiaTheme="minorHAnsi"/>
                <w:sz w:val="20"/>
                <w:szCs w:val="20"/>
                <w:lang w:eastAsia="en-US"/>
              </w:rPr>
              <w:t>przyschodowa</w:t>
            </w:r>
            <w:proofErr w:type="spellEnd"/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225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N3009001357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Budynek</w:t>
            </w:r>
            <w:r w:rsidR="00536EEC">
              <w:rPr>
                <w:rFonts w:eastAsiaTheme="minorHAnsi"/>
                <w:sz w:val="20"/>
                <w:szCs w:val="20"/>
                <w:lang w:eastAsia="en-US"/>
              </w:rPr>
              <w:t xml:space="preserve"> </w:t>
            </w: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N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51F" w:rsidRPr="009B5147" w:rsidRDefault="00536EEC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536EEC">
              <w:rPr>
                <w:rFonts w:eastAsiaTheme="minorHAnsi"/>
                <w:sz w:val="20"/>
                <w:szCs w:val="20"/>
                <w:lang w:eastAsia="en-US"/>
              </w:rPr>
              <w:t>Katowice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51F" w:rsidRPr="00D2312B" w:rsidRDefault="0041351F" w:rsidP="00536EEC">
            <w:pPr>
              <w:spacing w:line="34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Lata – 09.2026</w:t>
            </w:r>
          </w:p>
        </w:tc>
      </w:tr>
    </w:tbl>
    <w:p w:rsidR="009B5147" w:rsidRPr="009B5147" w:rsidRDefault="009B5147" w:rsidP="009B5147">
      <w:pPr>
        <w:tabs>
          <w:tab w:val="left" w:pos="-2694"/>
          <w:tab w:val="left" w:pos="-1701"/>
        </w:tabs>
        <w:spacing w:line="320" w:lineRule="exact"/>
        <w:jc w:val="both"/>
        <w:rPr>
          <w:sz w:val="22"/>
          <w:szCs w:val="22"/>
        </w:rPr>
      </w:pPr>
    </w:p>
    <w:p w:rsidR="007813A2" w:rsidRPr="003F5B0C" w:rsidRDefault="007813A2" w:rsidP="00F46CB4">
      <w:pPr>
        <w:tabs>
          <w:tab w:val="left" w:pos="-2694"/>
          <w:tab w:val="left" w:pos="-1701"/>
        </w:tabs>
        <w:spacing w:line="320" w:lineRule="exact"/>
        <w:jc w:val="both"/>
        <w:rPr>
          <w:b/>
          <w:sz w:val="22"/>
          <w:szCs w:val="22"/>
        </w:rPr>
      </w:pPr>
      <w:r w:rsidRPr="003F5B0C">
        <w:rPr>
          <w:b/>
          <w:sz w:val="22"/>
          <w:szCs w:val="22"/>
        </w:rPr>
        <w:t>III. Sposób przygotowania oferty</w:t>
      </w:r>
      <w:r w:rsidR="00442862">
        <w:rPr>
          <w:b/>
          <w:sz w:val="22"/>
          <w:szCs w:val="22"/>
        </w:rPr>
        <w:t xml:space="preserve"> wstępnej</w:t>
      </w:r>
    </w:p>
    <w:p w:rsidR="00613DCD" w:rsidRPr="00613DCD" w:rsidRDefault="00613DCD" w:rsidP="000255BB">
      <w:pPr>
        <w:tabs>
          <w:tab w:val="left" w:pos="-2694"/>
          <w:tab w:val="left" w:pos="-1701"/>
        </w:tabs>
        <w:spacing w:line="320" w:lineRule="exact"/>
        <w:ind w:left="360"/>
        <w:jc w:val="both"/>
        <w:rPr>
          <w:sz w:val="22"/>
          <w:szCs w:val="22"/>
        </w:rPr>
      </w:pPr>
      <w:r w:rsidRPr="00613DCD">
        <w:rPr>
          <w:sz w:val="22"/>
          <w:szCs w:val="22"/>
        </w:rPr>
        <w:t>Ofertę</w:t>
      </w:r>
      <w:r>
        <w:rPr>
          <w:sz w:val="22"/>
          <w:szCs w:val="22"/>
        </w:rPr>
        <w:t xml:space="preserve"> wstępną</w:t>
      </w:r>
      <w:r w:rsidRPr="00613DCD">
        <w:rPr>
          <w:sz w:val="22"/>
          <w:szCs w:val="22"/>
        </w:rPr>
        <w:t xml:space="preserve"> należy złożyć na załączonym formularzu ofertowym - Załącznik nr 1.</w:t>
      </w:r>
    </w:p>
    <w:p w:rsidR="007414EF" w:rsidRPr="003F5B0C" w:rsidRDefault="007414EF" w:rsidP="008F5896">
      <w:pPr>
        <w:tabs>
          <w:tab w:val="left" w:pos="-2694"/>
          <w:tab w:val="left" w:pos="-1701"/>
        </w:tabs>
        <w:spacing w:line="320" w:lineRule="exact"/>
        <w:ind w:left="360"/>
        <w:jc w:val="both"/>
        <w:rPr>
          <w:b/>
          <w:sz w:val="22"/>
          <w:szCs w:val="22"/>
        </w:rPr>
      </w:pPr>
    </w:p>
    <w:p w:rsidR="007813A2" w:rsidRPr="003F5B0C" w:rsidRDefault="007813A2" w:rsidP="00F46CB4">
      <w:pPr>
        <w:tabs>
          <w:tab w:val="left" w:pos="-2694"/>
          <w:tab w:val="left" w:pos="-1701"/>
        </w:tabs>
        <w:spacing w:line="320" w:lineRule="exact"/>
        <w:jc w:val="both"/>
        <w:rPr>
          <w:b/>
          <w:sz w:val="22"/>
          <w:szCs w:val="22"/>
        </w:rPr>
      </w:pPr>
      <w:r w:rsidRPr="003F5B0C">
        <w:rPr>
          <w:b/>
          <w:sz w:val="22"/>
          <w:szCs w:val="22"/>
        </w:rPr>
        <w:t>IV. Warunki płatności</w:t>
      </w:r>
    </w:p>
    <w:p w:rsidR="007813A2" w:rsidRPr="0087449B" w:rsidRDefault="007813A2" w:rsidP="00F46CB4">
      <w:pPr>
        <w:tabs>
          <w:tab w:val="left" w:pos="-2694"/>
          <w:tab w:val="left" w:pos="-1701"/>
        </w:tabs>
        <w:spacing w:line="320" w:lineRule="exact"/>
        <w:ind w:left="360"/>
        <w:jc w:val="both"/>
        <w:rPr>
          <w:sz w:val="22"/>
          <w:szCs w:val="22"/>
        </w:rPr>
      </w:pPr>
      <w:r w:rsidRPr="0087449B">
        <w:rPr>
          <w:sz w:val="22"/>
          <w:szCs w:val="22"/>
        </w:rPr>
        <w:t>Podstawą dla rozliczenia stron, będzie faktura VAT wystawiana przez Wykonawcę.</w:t>
      </w:r>
    </w:p>
    <w:p w:rsidR="007813A2" w:rsidRDefault="007813A2" w:rsidP="00F46CB4">
      <w:pPr>
        <w:tabs>
          <w:tab w:val="left" w:pos="-2694"/>
          <w:tab w:val="left" w:pos="-1701"/>
        </w:tabs>
        <w:spacing w:line="320" w:lineRule="exact"/>
        <w:ind w:left="360"/>
        <w:jc w:val="both"/>
        <w:rPr>
          <w:sz w:val="22"/>
          <w:szCs w:val="22"/>
        </w:rPr>
      </w:pPr>
      <w:r w:rsidRPr="0087449B">
        <w:rPr>
          <w:sz w:val="22"/>
          <w:szCs w:val="22"/>
        </w:rPr>
        <w:t xml:space="preserve">Termin płatności wynosi </w:t>
      </w:r>
      <w:r w:rsidR="003C04CF" w:rsidRPr="003C04CF">
        <w:rPr>
          <w:sz w:val="22"/>
          <w:szCs w:val="22"/>
        </w:rPr>
        <w:t>30</w:t>
      </w:r>
      <w:r w:rsidRPr="003C04CF">
        <w:rPr>
          <w:sz w:val="22"/>
          <w:szCs w:val="22"/>
        </w:rPr>
        <w:t xml:space="preserve"> dni</w:t>
      </w:r>
      <w:r w:rsidRPr="0087449B">
        <w:rPr>
          <w:sz w:val="22"/>
          <w:szCs w:val="22"/>
        </w:rPr>
        <w:t xml:space="preserve"> od daty dostarczenia </w:t>
      </w:r>
      <w:r>
        <w:rPr>
          <w:sz w:val="22"/>
          <w:szCs w:val="22"/>
        </w:rPr>
        <w:t xml:space="preserve">do Zamawiającego </w:t>
      </w:r>
      <w:r w:rsidRPr="0087449B">
        <w:rPr>
          <w:sz w:val="22"/>
          <w:szCs w:val="22"/>
        </w:rPr>
        <w:t>prawidłowo wystawionej faktury.</w:t>
      </w:r>
    </w:p>
    <w:p w:rsidR="007813A2" w:rsidRPr="0087449B" w:rsidRDefault="007813A2" w:rsidP="00F46CB4">
      <w:pPr>
        <w:tabs>
          <w:tab w:val="left" w:pos="-2694"/>
          <w:tab w:val="left" w:pos="-1701"/>
        </w:tabs>
        <w:spacing w:line="320" w:lineRule="exact"/>
        <w:ind w:left="360"/>
        <w:jc w:val="both"/>
        <w:rPr>
          <w:sz w:val="22"/>
          <w:szCs w:val="22"/>
        </w:rPr>
      </w:pPr>
    </w:p>
    <w:p w:rsidR="007813A2" w:rsidRPr="004362B0" w:rsidRDefault="007813A2" w:rsidP="00F46CB4">
      <w:pPr>
        <w:tabs>
          <w:tab w:val="left" w:pos="-2694"/>
          <w:tab w:val="left" w:pos="-1701"/>
        </w:tabs>
        <w:spacing w:line="32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 xml:space="preserve">V. Osoba do kontaktu z </w:t>
      </w:r>
      <w:r>
        <w:rPr>
          <w:b/>
          <w:sz w:val="22"/>
          <w:szCs w:val="22"/>
        </w:rPr>
        <w:t>Wykonawcami</w:t>
      </w:r>
    </w:p>
    <w:p w:rsidR="007813A2" w:rsidRDefault="007813A2" w:rsidP="00F46CB4">
      <w:pPr>
        <w:spacing w:line="320" w:lineRule="exact"/>
        <w:ind w:firstLine="426"/>
        <w:rPr>
          <w:rStyle w:val="Hipercze"/>
          <w:sz w:val="22"/>
          <w:szCs w:val="22"/>
          <w:lang w:val="en-GB"/>
        </w:rPr>
      </w:pPr>
      <w:r w:rsidRPr="004362B0">
        <w:rPr>
          <w:sz w:val="22"/>
          <w:szCs w:val="22"/>
          <w:lang w:val="en-GB"/>
        </w:rPr>
        <w:t xml:space="preserve">Piotr </w:t>
      </w:r>
      <w:proofErr w:type="spellStart"/>
      <w:r w:rsidRPr="004362B0">
        <w:rPr>
          <w:sz w:val="22"/>
          <w:szCs w:val="22"/>
          <w:lang w:val="en-GB"/>
        </w:rPr>
        <w:t>Hachuła</w:t>
      </w:r>
      <w:proofErr w:type="spellEnd"/>
      <w:r w:rsidRPr="004362B0">
        <w:rPr>
          <w:sz w:val="22"/>
          <w:szCs w:val="22"/>
          <w:lang w:val="en-GB"/>
        </w:rPr>
        <w:tab/>
      </w:r>
      <w:r w:rsidR="007B076E">
        <w:rPr>
          <w:sz w:val="22"/>
          <w:szCs w:val="22"/>
          <w:lang w:val="en-GB"/>
        </w:rPr>
        <w:tab/>
      </w:r>
      <w:r w:rsidR="00972EB7">
        <w:rPr>
          <w:sz w:val="22"/>
          <w:szCs w:val="22"/>
          <w:lang w:val="en-GB"/>
        </w:rPr>
        <w:t xml:space="preserve"> </w:t>
      </w:r>
      <w:r w:rsidRPr="004362B0">
        <w:rPr>
          <w:sz w:val="22"/>
          <w:szCs w:val="22"/>
          <w:lang w:val="en-GB"/>
        </w:rPr>
        <w:t>tel. 032</w:t>
      </w:r>
      <w:r w:rsidR="00EC45CF">
        <w:rPr>
          <w:sz w:val="22"/>
          <w:szCs w:val="22"/>
          <w:lang w:val="en-GB"/>
        </w:rPr>
        <w:t>/</w:t>
      </w:r>
      <w:r w:rsidRPr="004362B0">
        <w:rPr>
          <w:sz w:val="22"/>
          <w:szCs w:val="22"/>
          <w:lang w:val="en-GB"/>
        </w:rPr>
        <w:t xml:space="preserve"> 259 26 47, e-mail:  </w:t>
      </w:r>
      <w:hyperlink r:id="rId11" w:history="1">
        <w:r w:rsidRPr="0053760A">
          <w:rPr>
            <w:rStyle w:val="Hipercze"/>
            <w:sz w:val="22"/>
            <w:szCs w:val="22"/>
            <w:lang w:val="en-GB"/>
          </w:rPr>
          <w:t>phachula@gig.eu</w:t>
        </w:r>
      </w:hyperlink>
    </w:p>
    <w:p w:rsidR="007517DB" w:rsidRPr="007517DB" w:rsidRDefault="009B5147" w:rsidP="00F46CB4">
      <w:pPr>
        <w:spacing w:line="320" w:lineRule="exact"/>
        <w:ind w:firstLine="426"/>
        <w:rPr>
          <w:rStyle w:val="Hipercze"/>
          <w:b/>
          <w:color w:val="auto"/>
          <w:sz w:val="22"/>
          <w:szCs w:val="22"/>
          <w:u w:val="none"/>
          <w:lang w:val="en-GB"/>
        </w:rPr>
      </w:pPr>
      <w:proofErr w:type="spellStart"/>
      <w:r>
        <w:rPr>
          <w:rStyle w:val="Hipercze"/>
          <w:color w:val="auto"/>
          <w:sz w:val="22"/>
          <w:szCs w:val="22"/>
          <w:u w:val="none"/>
          <w:lang w:val="en-GB"/>
        </w:rPr>
        <w:t>Michał</w:t>
      </w:r>
      <w:proofErr w:type="spellEnd"/>
      <w:r>
        <w:rPr>
          <w:rStyle w:val="Hipercze"/>
          <w:color w:val="auto"/>
          <w:sz w:val="22"/>
          <w:szCs w:val="22"/>
          <w:u w:val="none"/>
          <w:lang w:val="en-GB"/>
        </w:rPr>
        <w:t xml:space="preserve"> </w:t>
      </w:r>
      <w:proofErr w:type="spellStart"/>
      <w:r>
        <w:rPr>
          <w:rStyle w:val="Hipercze"/>
          <w:color w:val="auto"/>
          <w:sz w:val="22"/>
          <w:szCs w:val="22"/>
          <w:u w:val="none"/>
          <w:lang w:val="en-GB"/>
        </w:rPr>
        <w:t>Pilarz</w:t>
      </w:r>
      <w:proofErr w:type="spellEnd"/>
      <w:r w:rsidR="007517DB">
        <w:rPr>
          <w:rStyle w:val="Hipercze"/>
          <w:color w:val="auto"/>
          <w:sz w:val="22"/>
          <w:szCs w:val="22"/>
          <w:u w:val="none"/>
          <w:lang w:val="en-GB"/>
        </w:rPr>
        <w:tab/>
      </w:r>
      <w:r w:rsidR="007517DB">
        <w:rPr>
          <w:rStyle w:val="Hipercze"/>
          <w:color w:val="auto"/>
          <w:sz w:val="22"/>
          <w:szCs w:val="22"/>
          <w:u w:val="none"/>
          <w:lang w:val="en-GB"/>
        </w:rPr>
        <w:tab/>
        <w:t xml:space="preserve">tel.: 032/ </w:t>
      </w:r>
      <w:r w:rsidR="00796553">
        <w:rPr>
          <w:rStyle w:val="Hipercze"/>
          <w:color w:val="auto"/>
          <w:sz w:val="22"/>
          <w:szCs w:val="22"/>
          <w:u w:val="none"/>
          <w:lang w:val="en-GB"/>
        </w:rPr>
        <w:t>259 21 25</w:t>
      </w:r>
      <w:r w:rsidR="007517DB">
        <w:rPr>
          <w:rStyle w:val="Hipercze"/>
          <w:color w:val="auto"/>
          <w:sz w:val="22"/>
          <w:szCs w:val="22"/>
          <w:u w:val="none"/>
          <w:lang w:val="en-GB"/>
        </w:rPr>
        <w:t xml:space="preserve">, e-mail: </w:t>
      </w:r>
      <w:hyperlink r:id="rId12" w:history="1">
        <w:r w:rsidR="00796553" w:rsidRPr="006C55FE">
          <w:rPr>
            <w:rStyle w:val="Hipercze"/>
            <w:sz w:val="22"/>
            <w:szCs w:val="22"/>
            <w:lang w:val="en-GB"/>
          </w:rPr>
          <w:t>mpilarz@gig.eu</w:t>
        </w:r>
      </w:hyperlink>
      <w:r w:rsidR="007517DB">
        <w:rPr>
          <w:rStyle w:val="Hipercze"/>
          <w:color w:val="auto"/>
          <w:sz w:val="22"/>
          <w:szCs w:val="22"/>
          <w:u w:val="none"/>
          <w:lang w:val="en-GB"/>
        </w:rPr>
        <w:t xml:space="preserve"> </w:t>
      </w:r>
    </w:p>
    <w:p w:rsidR="0027402D" w:rsidRDefault="0027402D" w:rsidP="00F46CB4">
      <w:pPr>
        <w:spacing w:line="320" w:lineRule="exact"/>
        <w:rPr>
          <w:b/>
          <w:sz w:val="22"/>
          <w:szCs w:val="22"/>
          <w:lang w:val="en-GB"/>
        </w:rPr>
      </w:pPr>
    </w:p>
    <w:p w:rsidR="007813A2" w:rsidRPr="004362B0" w:rsidRDefault="007813A2" w:rsidP="00F46CB4">
      <w:pPr>
        <w:spacing w:line="32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VI. Miejsce i termin składania ofert</w:t>
      </w:r>
    </w:p>
    <w:p w:rsidR="007813A2" w:rsidRPr="004362B0" w:rsidRDefault="007813A2" w:rsidP="008D6FEB">
      <w:pPr>
        <w:numPr>
          <w:ilvl w:val="0"/>
          <w:numId w:val="6"/>
        </w:numPr>
        <w:spacing w:line="320" w:lineRule="exact"/>
        <w:jc w:val="both"/>
        <w:rPr>
          <w:b/>
          <w:bCs/>
          <w:sz w:val="22"/>
          <w:szCs w:val="22"/>
        </w:rPr>
      </w:pPr>
      <w:r w:rsidRPr="004362B0">
        <w:rPr>
          <w:sz w:val="22"/>
          <w:szCs w:val="22"/>
        </w:rPr>
        <w:t xml:space="preserve">Ofertę </w:t>
      </w:r>
      <w:r w:rsidR="000A662C">
        <w:rPr>
          <w:sz w:val="22"/>
          <w:szCs w:val="22"/>
        </w:rPr>
        <w:t xml:space="preserve">wstępną </w:t>
      </w:r>
      <w:r w:rsidRPr="004362B0">
        <w:rPr>
          <w:sz w:val="22"/>
          <w:szCs w:val="22"/>
        </w:rPr>
        <w:t xml:space="preserve">według załączonego wzoru (Załącznik nr 1) należy złożyć do dnia </w:t>
      </w:r>
      <w:r w:rsidR="0090193D" w:rsidRPr="0090193D">
        <w:rPr>
          <w:b/>
          <w:sz w:val="22"/>
          <w:szCs w:val="22"/>
        </w:rPr>
        <w:t>30</w:t>
      </w:r>
      <w:r w:rsidRPr="0090193D">
        <w:rPr>
          <w:b/>
          <w:bCs/>
          <w:sz w:val="22"/>
          <w:szCs w:val="22"/>
        </w:rPr>
        <w:t>.</w:t>
      </w:r>
      <w:r w:rsidR="007517DB">
        <w:rPr>
          <w:b/>
          <w:bCs/>
          <w:sz w:val="22"/>
          <w:szCs w:val="22"/>
        </w:rPr>
        <w:t>1</w:t>
      </w:r>
      <w:r w:rsidR="007B076E">
        <w:rPr>
          <w:b/>
          <w:bCs/>
          <w:sz w:val="22"/>
          <w:szCs w:val="22"/>
        </w:rPr>
        <w:t>0</w:t>
      </w:r>
      <w:r w:rsidRPr="004362B0">
        <w:rPr>
          <w:b/>
          <w:bCs/>
          <w:sz w:val="22"/>
          <w:szCs w:val="22"/>
        </w:rPr>
        <w:t>.202</w:t>
      </w:r>
      <w:r w:rsidR="007B076E">
        <w:rPr>
          <w:b/>
          <w:bCs/>
          <w:sz w:val="22"/>
          <w:szCs w:val="22"/>
        </w:rPr>
        <w:t>4</w:t>
      </w:r>
      <w:r w:rsidR="0084698F">
        <w:rPr>
          <w:b/>
          <w:bCs/>
          <w:sz w:val="22"/>
          <w:szCs w:val="22"/>
        </w:rPr>
        <w:t xml:space="preserve"> </w:t>
      </w:r>
      <w:r w:rsidRPr="004362B0">
        <w:rPr>
          <w:b/>
          <w:bCs/>
          <w:sz w:val="22"/>
          <w:szCs w:val="22"/>
        </w:rPr>
        <w:t>r. do godz. 1</w:t>
      </w:r>
      <w:r w:rsidR="00796553">
        <w:rPr>
          <w:b/>
          <w:bCs/>
          <w:sz w:val="22"/>
          <w:szCs w:val="22"/>
        </w:rPr>
        <w:t>1</w:t>
      </w:r>
      <w:r w:rsidRPr="004362B0">
        <w:rPr>
          <w:b/>
          <w:bCs/>
          <w:sz w:val="22"/>
          <w:szCs w:val="22"/>
          <w:u w:val="single"/>
          <w:vertAlign w:val="superscript"/>
        </w:rPr>
        <w:t>00</w:t>
      </w:r>
      <w:r w:rsidRPr="004362B0">
        <w:rPr>
          <w:b/>
          <w:bCs/>
          <w:sz w:val="22"/>
          <w:szCs w:val="22"/>
        </w:rPr>
        <w:t>.</w:t>
      </w:r>
    </w:p>
    <w:p w:rsidR="007813A2" w:rsidRPr="004362B0" w:rsidRDefault="007813A2" w:rsidP="008D6FEB">
      <w:pPr>
        <w:numPr>
          <w:ilvl w:val="0"/>
          <w:numId w:val="6"/>
        </w:numPr>
        <w:spacing w:line="320" w:lineRule="exact"/>
        <w:jc w:val="both"/>
        <w:rPr>
          <w:sz w:val="22"/>
          <w:szCs w:val="22"/>
        </w:rPr>
      </w:pPr>
      <w:r w:rsidRPr="004362B0">
        <w:rPr>
          <w:sz w:val="22"/>
          <w:szCs w:val="22"/>
        </w:rPr>
        <w:t xml:space="preserve">Ofertę </w:t>
      </w:r>
      <w:r w:rsidR="000A662C">
        <w:rPr>
          <w:sz w:val="22"/>
          <w:szCs w:val="22"/>
        </w:rPr>
        <w:t xml:space="preserve">wstępną </w:t>
      </w:r>
      <w:r w:rsidRPr="004362B0">
        <w:rPr>
          <w:sz w:val="22"/>
          <w:szCs w:val="22"/>
        </w:rPr>
        <w:t xml:space="preserve">można złożyć drogą elektroniczną lub w siedzibie Zamawiającego: </w:t>
      </w:r>
    </w:p>
    <w:p w:rsidR="00DB100D" w:rsidRPr="004362B0" w:rsidRDefault="007813A2" w:rsidP="00F46CB4">
      <w:pPr>
        <w:spacing w:line="320" w:lineRule="exact"/>
        <w:ind w:left="480"/>
        <w:jc w:val="center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Główny Instytut Górnictwa</w:t>
      </w:r>
      <w:r w:rsidR="007517DB">
        <w:rPr>
          <w:b/>
          <w:sz w:val="22"/>
          <w:szCs w:val="22"/>
        </w:rPr>
        <w:t xml:space="preserve"> </w:t>
      </w:r>
      <w:r w:rsidR="00DB100D">
        <w:rPr>
          <w:b/>
          <w:sz w:val="22"/>
          <w:szCs w:val="22"/>
        </w:rPr>
        <w:t>Państwowy Instytut Badawczy</w:t>
      </w:r>
    </w:p>
    <w:p w:rsidR="007813A2" w:rsidRPr="004362B0" w:rsidRDefault="007813A2" w:rsidP="00F46CB4">
      <w:pPr>
        <w:spacing w:line="320" w:lineRule="exact"/>
        <w:ind w:left="480"/>
        <w:jc w:val="center"/>
        <w:rPr>
          <w:b/>
          <w:sz w:val="22"/>
          <w:szCs w:val="22"/>
          <w:lang w:val="en-US"/>
        </w:rPr>
      </w:pPr>
      <w:r w:rsidRPr="004362B0">
        <w:rPr>
          <w:b/>
          <w:sz w:val="22"/>
          <w:szCs w:val="22"/>
        </w:rPr>
        <w:t>Plac Gwarków 1,</w:t>
      </w:r>
      <w:r w:rsidRPr="004362B0">
        <w:rPr>
          <w:b/>
          <w:sz w:val="22"/>
          <w:szCs w:val="22"/>
          <w:lang w:val="en-US"/>
        </w:rPr>
        <w:t>40-166 Katowice,</w:t>
      </w:r>
    </w:p>
    <w:p w:rsidR="007813A2" w:rsidRDefault="007813A2" w:rsidP="00F46CB4">
      <w:pPr>
        <w:spacing w:line="320" w:lineRule="exact"/>
        <w:jc w:val="center"/>
        <w:rPr>
          <w:rStyle w:val="Hipercze"/>
          <w:b/>
          <w:sz w:val="22"/>
          <w:szCs w:val="22"/>
          <w:lang w:val="en-US"/>
        </w:rPr>
      </w:pPr>
      <w:r w:rsidRPr="004362B0">
        <w:rPr>
          <w:b/>
          <w:sz w:val="22"/>
          <w:szCs w:val="22"/>
          <w:lang w:val="en-US"/>
        </w:rPr>
        <w:t xml:space="preserve">mail: </w:t>
      </w:r>
      <w:hyperlink r:id="rId13" w:history="1">
        <w:r w:rsidRPr="004362B0">
          <w:rPr>
            <w:rStyle w:val="Hipercze"/>
            <w:b/>
            <w:sz w:val="22"/>
            <w:szCs w:val="22"/>
            <w:lang w:val="en-US"/>
          </w:rPr>
          <w:t>phachula@gig.eu</w:t>
        </w:r>
      </w:hyperlink>
    </w:p>
    <w:p w:rsidR="0053760A" w:rsidRDefault="0053760A" w:rsidP="00F46CB4">
      <w:pPr>
        <w:spacing w:line="320" w:lineRule="exact"/>
        <w:jc w:val="center"/>
        <w:rPr>
          <w:rStyle w:val="Hipercze"/>
          <w:b/>
          <w:sz w:val="22"/>
          <w:szCs w:val="22"/>
          <w:lang w:val="en-US"/>
        </w:rPr>
      </w:pPr>
    </w:p>
    <w:p w:rsidR="0053760A" w:rsidRPr="004362B0" w:rsidRDefault="0053760A" w:rsidP="008D6FEB">
      <w:pPr>
        <w:numPr>
          <w:ilvl w:val="0"/>
          <w:numId w:val="6"/>
        </w:numPr>
        <w:spacing w:line="320" w:lineRule="exact"/>
        <w:jc w:val="both"/>
        <w:rPr>
          <w:sz w:val="22"/>
          <w:szCs w:val="22"/>
        </w:rPr>
      </w:pPr>
      <w:r w:rsidRPr="004362B0">
        <w:rPr>
          <w:sz w:val="22"/>
          <w:szCs w:val="22"/>
        </w:rPr>
        <w:t>Zamawiający zastrzega sobie prawo do wezwania Odbiorcy do udzielenia dodatkowych informacji związanych z przedmiotem zamówienia i złożoną wstępną ofertą.</w:t>
      </w:r>
    </w:p>
    <w:p w:rsidR="0053760A" w:rsidRPr="004362B0" w:rsidRDefault="0053760A" w:rsidP="00F46CB4">
      <w:pPr>
        <w:pStyle w:val="Akapitzlist10"/>
        <w:spacing w:after="0" w:line="320" w:lineRule="exact"/>
        <w:ind w:left="284"/>
        <w:jc w:val="both"/>
        <w:rPr>
          <w:rFonts w:ascii="Times New Roman" w:hAnsi="Times New Roman"/>
        </w:rPr>
      </w:pPr>
    </w:p>
    <w:p w:rsidR="0053760A" w:rsidRPr="004362B0" w:rsidRDefault="0053760A" w:rsidP="00F46CB4">
      <w:pPr>
        <w:pStyle w:val="Akapitzlist10"/>
        <w:spacing w:after="0" w:line="320" w:lineRule="exact"/>
        <w:ind w:left="567" w:hanging="567"/>
        <w:jc w:val="both"/>
        <w:rPr>
          <w:rFonts w:ascii="Times New Roman" w:hAnsi="Times New Roman"/>
          <w:b/>
          <w:bCs/>
        </w:rPr>
      </w:pPr>
      <w:r w:rsidRPr="004362B0">
        <w:rPr>
          <w:rFonts w:ascii="Times New Roman" w:hAnsi="Times New Roman"/>
          <w:b/>
          <w:bCs/>
        </w:rPr>
        <w:t>VII. Załączniki</w:t>
      </w:r>
    </w:p>
    <w:p w:rsidR="0053760A" w:rsidRPr="004362B0" w:rsidRDefault="0053760A" w:rsidP="008D6FEB">
      <w:pPr>
        <w:numPr>
          <w:ilvl w:val="0"/>
          <w:numId w:val="7"/>
        </w:numPr>
        <w:spacing w:line="320" w:lineRule="exact"/>
        <w:ind w:left="357" w:hanging="357"/>
        <w:jc w:val="both"/>
        <w:rPr>
          <w:sz w:val="22"/>
          <w:szCs w:val="22"/>
        </w:rPr>
      </w:pPr>
      <w:r w:rsidRPr="004362B0">
        <w:rPr>
          <w:sz w:val="22"/>
          <w:szCs w:val="22"/>
        </w:rPr>
        <w:t>Załącznik nr 1 - Formularz oferty</w:t>
      </w:r>
      <w:r>
        <w:rPr>
          <w:sz w:val="22"/>
          <w:szCs w:val="22"/>
        </w:rPr>
        <w:t xml:space="preserve"> wstępnej</w:t>
      </w:r>
    </w:p>
    <w:p w:rsidR="0053760A" w:rsidRPr="00405146" w:rsidRDefault="0053760A" w:rsidP="008D6FEB">
      <w:pPr>
        <w:numPr>
          <w:ilvl w:val="0"/>
          <w:numId w:val="7"/>
        </w:numPr>
        <w:spacing w:line="320" w:lineRule="exact"/>
        <w:ind w:left="357" w:hanging="357"/>
        <w:jc w:val="both"/>
        <w:rPr>
          <w:sz w:val="22"/>
        </w:rPr>
      </w:pPr>
      <w:r w:rsidRPr="004362B0">
        <w:rPr>
          <w:sz w:val="22"/>
          <w:szCs w:val="22"/>
        </w:rPr>
        <w:t>Załącznik nr 2 – RODO</w:t>
      </w:r>
    </w:p>
    <w:p w:rsidR="0053760A" w:rsidRDefault="0053760A" w:rsidP="007813A2">
      <w:pPr>
        <w:spacing w:line="300" w:lineRule="exact"/>
        <w:jc w:val="center"/>
        <w:rPr>
          <w:b/>
          <w:bCs/>
          <w:sz w:val="22"/>
          <w:szCs w:val="22"/>
        </w:rPr>
      </w:pPr>
    </w:p>
    <w:p w:rsidR="0053760A" w:rsidRPr="00BB4ED1" w:rsidRDefault="0053760A" w:rsidP="0053760A">
      <w:pPr>
        <w:spacing w:line="300" w:lineRule="exact"/>
        <w:jc w:val="right"/>
        <w:rPr>
          <w:bCs/>
          <w:sz w:val="22"/>
          <w:szCs w:val="22"/>
        </w:rPr>
      </w:pPr>
      <w:r w:rsidRPr="0053760A">
        <w:rPr>
          <w:b/>
          <w:bCs/>
          <w:sz w:val="22"/>
          <w:szCs w:val="22"/>
        </w:rPr>
        <w:t>ZAPRASZAMY DO SKŁADANIA OFERT</w:t>
      </w:r>
    </w:p>
    <w:p w:rsidR="003C26DE" w:rsidRDefault="00B81E9E" w:rsidP="003F5B0C">
      <w:pPr>
        <w:spacing w:line="300" w:lineRule="exact"/>
        <w:ind w:left="360"/>
        <w:jc w:val="both"/>
        <w:rPr>
          <w:sz w:val="22"/>
          <w:szCs w:val="22"/>
        </w:rPr>
        <w:sectPr w:rsidR="003C26DE" w:rsidSect="00D4232D">
          <w:headerReference w:type="default" r:id="rId14"/>
          <w:footerReference w:type="default" r:id="rId15"/>
          <w:pgSz w:w="11906" w:h="16838"/>
          <w:pgMar w:top="1418" w:right="1417" w:bottom="1418" w:left="1417" w:header="0" w:footer="0" w:gutter="0"/>
          <w:cols w:space="708"/>
          <w:docGrid w:linePitch="360"/>
        </w:sectPr>
      </w:pPr>
      <w:r w:rsidRPr="004362B0">
        <w:rPr>
          <w:sz w:val="22"/>
          <w:szCs w:val="22"/>
        </w:rPr>
        <w:t xml:space="preserve"> </w:t>
      </w:r>
    </w:p>
    <w:p w:rsidR="00B450CB" w:rsidRPr="00B450CB" w:rsidRDefault="00B450CB" w:rsidP="00B450CB">
      <w:pPr>
        <w:ind w:left="3540" w:hanging="279"/>
        <w:jc w:val="right"/>
        <w:rPr>
          <w:b/>
        </w:rPr>
      </w:pPr>
      <w:r w:rsidRPr="00B450CB">
        <w:rPr>
          <w:b/>
        </w:rPr>
        <w:lastRenderedPageBreak/>
        <w:t xml:space="preserve">Załącznik nr 1 do </w:t>
      </w:r>
      <w:r>
        <w:rPr>
          <w:b/>
        </w:rPr>
        <w:t xml:space="preserve">wstępnego </w:t>
      </w:r>
      <w:r w:rsidRPr="00B450CB">
        <w:rPr>
          <w:b/>
        </w:rPr>
        <w:t>zapytania ofertowego</w:t>
      </w:r>
    </w:p>
    <w:p w:rsidR="00B450CB" w:rsidRPr="00B450CB" w:rsidRDefault="00B450CB" w:rsidP="00B450CB">
      <w:pPr>
        <w:ind w:left="3540" w:firstLine="708"/>
        <w:jc w:val="right"/>
        <w:rPr>
          <w:b/>
        </w:rPr>
      </w:pPr>
    </w:p>
    <w:p w:rsidR="00B450CB" w:rsidRPr="00B450CB" w:rsidRDefault="00B450CB" w:rsidP="00B450CB">
      <w:pPr>
        <w:ind w:left="3540" w:firstLine="708"/>
        <w:jc w:val="right"/>
        <w:rPr>
          <w:b/>
        </w:rPr>
      </w:pPr>
    </w:p>
    <w:p w:rsidR="00B450CB" w:rsidRPr="00B450CB" w:rsidRDefault="00B450CB" w:rsidP="00B450CB">
      <w:pPr>
        <w:ind w:left="3540" w:firstLine="708"/>
        <w:jc w:val="right"/>
        <w:rPr>
          <w:b/>
        </w:rPr>
      </w:pPr>
    </w:p>
    <w:p w:rsidR="00B450CB" w:rsidRPr="00B450CB" w:rsidRDefault="00B450CB" w:rsidP="00B450CB">
      <w:pPr>
        <w:rPr>
          <w:b/>
          <w:bCs/>
          <w:sz w:val="20"/>
          <w:szCs w:val="20"/>
        </w:rPr>
      </w:pPr>
      <w:r w:rsidRPr="00B450CB">
        <w:rPr>
          <w:b/>
          <w:bCs/>
          <w:sz w:val="20"/>
          <w:szCs w:val="20"/>
        </w:rPr>
        <w:t>Nazwa Odbiorcy:</w:t>
      </w:r>
    </w:p>
    <w:p w:rsidR="00B450CB" w:rsidRPr="00B450CB" w:rsidRDefault="00B450CB" w:rsidP="00B450CB">
      <w:pPr>
        <w:rPr>
          <w:sz w:val="20"/>
          <w:szCs w:val="20"/>
          <w:lang w:val="de-DE"/>
        </w:rPr>
      </w:pPr>
      <w:r w:rsidRPr="00B450CB">
        <w:rPr>
          <w:sz w:val="20"/>
          <w:szCs w:val="20"/>
          <w:lang w:val="de-DE"/>
        </w:rPr>
        <w:t>_____________________________________________</w:t>
      </w:r>
    </w:p>
    <w:p w:rsidR="00B450CB" w:rsidRPr="00B450CB" w:rsidRDefault="00B450CB" w:rsidP="00B450CB">
      <w:pPr>
        <w:rPr>
          <w:sz w:val="20"/>
          <w:szCs w:val="20"/>
          <w:lang w:val="de-DE"/>
        </w:rPr>
      </w:pPr>
      <w:r w:rsidRPr="00B450CB">
        <w:rPr>
          <w:sz w:val="20"/>
          <w:szCs w:val="20"/>
          <w:lang w:val="de-DE"/>
        </w:rPr>
        <w:t>_____________________________________________</w:t>
      </w:r>
    </w:p>
    <w:p w:rsidR="00B450CB" w:rsidRPr="00B450CB" w:rsidRDefault="00B450CB" w:rsidP="00B450CB">
      <w:pPr>
        <w:rPr>
          <w:lang w:val="de-DE"/>
        </w:rPr>
      </w:pPr>
      <w:proofErr w:type="spellStart"/>
      <w:r w:rsidRPr="00B450CB">
        <w:rPr>
          <w:b/>
          <w:bCs/>
          <w:lang w:val="de-DE"/>
        </w:rPr>
        <w:t>Adres</w:t>
      </w:r>
      <w:proofErr w:type="spellEnd"/>
      <w:r w:rsidRPr="00B450CB">
        <w:rPr>
          <w:b/>
          <w:bCs/>
          <w:lang w:val="de-DE"/>
        </w:rPr>
        <w:t xml:space="preserve">: </w:t>
      </w:r>
      <w:r w:rsidRPr="00B450CB">
        <w:rPr>
          <w:lang w:val="de-DE"/>
        </w:rPr>
        <w:t>_______________________________</w:t>
      </w:r>
    </w:p>
    <w:p w:rsidR="00B450CB" w:rsidRPr="00B450CB" w:rsidRDefault="00B450CB" w:rsidP="00B450CB">
      <w:pPr>
        <w:rPr>
          <w:lang w:val="de-DE"/>
        </w:rPr>
      </w:pPr>
      <w:r w:rsidRPr="00B450CB">
        <w:rPr>
          <w:b/>
          <w:bCs/>
          <w:lang w:val="de-DE"/>
        </w:rPr>
        <w:t>NIP:</w:t>
      </w:r>
      <w:r w:rsidRPr="00B450CB">
        <w:rPr>
          <w:b/>
          <w:bCs/>
          <w:lang w:val="de-DE"/>
        </w:rPr>
        <w:tab/>
        <w:t xml:space="preserve"> </w:t>
      </w:r>
      <w:r w:rsidRPr="00B450CB">
        <w:rPr>
          <w:lang w:val="de-DE"/>
        </w:rPr>
        <w:t>_______________________________</w:t>
      </w:r>
    </w:p>
    <w:p w:rsidR="00B450CB" w:rsidRPr="00B450CB" w:rsidRDefault="00B450CB" w:rsidP="00B450CB">
      <w:pPr>
        <w:rPr>
          <w:lang w:val="de-DE"/>
        </w:rPr>
      </w:pPr>
      <w:proofErr w:type="spellStart"/>
      <w:r w:rsidRPr="00B450CB">
        <w:rPr>
          <w:b/>
          <w:bCs/>
          <w:lang w:val="de-DE"/>
        </w:rPr>
        <w:t>Nr</w:t>
      </w:r>
      <w:proofErr w:type="spellEnd"/>
      <w:r w:rsidRPr="00B450CB">
        <w:rPr>
          <w:b/>
          <w:bCs/>
          <w:lang w:val="de-DE"/>
        </w:rPr>
        <w:t xml:space="preserve"> tel.: </w:t>
      </w:r>
      <w:r w:rsidR="00546C93">
        <w:rPr>
          <w:lang w:val="de-DE"/>
        </w:rPr>
        <w:t>________</w:t>
      </w:r>
      <w:r w:rsidRPr="00B450CB">
        <w:rPr>
          <w:lang w:val="de-DE"/>
        </w:rPr>
        <w:t>___</w:t>
      </w:r>
      <w:r w:rsidR="00546C93">
        <w:rPr>
          <w:lang w:val="de-DE"/>
        </w:rPr>
        <w:t>_</w:t>
      </w:r>
      <w:r w:rsidR="00546C93" w:rsidRPr="00B450CB">
        <w:rPr>
          <w:lang w:val="de-DE"/>
        </w:rPr>
        <w:t>___</w:t>
      </w:r>
      <w:r w:rsidRPr="00B450CB">
        <w:rPr>
          <w:lang w:val="de-DE"/>
        </w:rPr>
        <w:t>__</w:t>
      </w:r>
      <w:r w:rsidR="00546C93">
        <w:rPr>
          <w:lang w:val="de-DE"/>
        </w:rPr>
        <w:t>_</w:t>
      </w:r>
      <w:r w:rsidR="00546C93" w:rsidRPr="00B450CB">
        <w:rPr>
          <w:lang w:val="de-DE"/>
        </w:rPr>
        <w:t>___</w:t>
      </w:r>
      <w:r w:rsidRPr="00B450CB">
        <w:rPr>
          <w:lang w:val="de-DE"/>
        </w:rPr>
        <w:t xml:space="preserve">___ </w:t>
      </w:r>
    </w:p>
    <w:p w:rsidR="00B450CB" w:rsidRPr="00B450CB" w:rsidRDefault="00B450CB" w:rsidP="00B450CB">
      <w:r w:rsidRPr="00B450CB">
        <w:rPr>
          <w:b/>
          <w:bCs/>
        </w:rPr>
        <w:t xml:space="preserve">Adres e-mail: </w:t>
      </w:r>
      <w:r w:rsidRPr="00B450CB">
        <w:t>_________________________</w:t>
      </w:r>
    </w:p>
    <w:p w:rsidR="00B450CB" w:rsidRPr="00B450CB" w:rsidRDefault="00B450CB" w:rsidP="00B450CB">
      <w:pPr>
        <w:jc w:val="center"/>
        <w:rPr>
          <w:b/>
        </w:rPr>
      </w:pPr>
    </w:p>
    <w:p w:rsidR="00B450CB" w:rsidRPr="00B450CB" w:rsidRDefault="00B450CB" w:rsidP="00B450CB">
      <w:pPr>
        <w:jc w:val="center"/>
        <w:rPr>
          <w:b/>
        </w:rPr>
      </w:pPr>
    </w:p>
    <w:p w:rsidR="00B450CB" w:rsidRPr="00B450CB" w:rsidRDefault="00B450CB" w:rsidP="00B450CB">
      <w:pPr>
        <w:jc w:val="center"/>
        <w:rPr>
          <w:b/>
        </w:rPr>
      </w:pPr>
      <w:r w:rsidRPr="00B450CB">
        <w:rPr>
          <w:b/>
        </w:rPr>
        <w:t>FORMULARZ OFERTY</w:t>
      </w:r>
      <w:r w:rsidR="00546C93">
        <w:rPr>
          <w:b/>
        </w:rPr>
        <w:t xml:space="preserve"> WSTĘNEJ</w:t>
      </w:r>
    </w:p>
    <w:p w:rsidR="00B450CB" w:rsidRPr="00B450CB" w:rsidRDefault="00B450CB" w:rsidP="00B450CB">
      <w:pPr>
        <w:jc w:val="center"/>
        <w:rPr>
          <w:b/>
        </w:rPr>
      </w:pPr>
      <w:r w:rsidRPr="00B450CB">
        <w:rPr>
          <w:b/>
        </w:rPr>
        <w:t>z dnia _____________</w:t>
      </w:r>
    </w:p>
    <w:p w:rsidR="00B450CB" w:rsidRPr="00B450CB" w:rsidRDefault="00B450CB" w:rsidP="00B450CB">
      <w:pPr>
        <w:jc w:val="center"/>
      </w:pPr>
    </w:p>
    <w:p w:rsidR="00B450CB" w:rsidRPr="00B450CB" w:rsidRDefault="00B450CB" w:rsidP="00B450CB">
      <w:pPr>
        <w:jc w:val="center"/>
      </w:pPr>
    </w:p>
    <w:p w:rsidR="00B450CB" w:rsidRPr="00972EB7" w:rsidRDefault="00796553" w:rsidP="00B450CB">
      <w:pPr>
        <w:jc w:val="center"/>
        <w:rPr>
          <w:b/>
          <w:szCs w:val="26"/>
        </w:rPr>
      </w:pPr>
      <w:r>
        <w:rPr>
          <w:b/>
          <w:bCs/>
          <w:szCs w:val="26"/>
        </w:rPr>
        <w:t xml:space="preserve">Oferta wstępna na: </w:t>
      </w:r>
      <w:r w:rsidRPr="00796553">
        <w:rPr>
          <w:b/>
          <w:bCs/>
          <w:szCs w:val="26"/>
        </w:rPr>
        <w:t xml:space="preserve">Konserwację urządzeń dźwigowych podlegających </w:t>
      </w:r>
      <w:proofErr w:type="spellStart"/>
      <w:r w:rsidRPr="00796553">
        <w:rPr>
          <w:b/>
          <w:bCs/>
          <w:szCs w:val="26"/>
        </w:rPr>
        <w:t>dopuszczeniom</w:t>
      </w:r>
      <w:proofErr w:type="spellEnd"/>
      <w:r w:rsidRPr="00796553">
        <w:rPr>
          <w:b/>
          <w:bCs/>
          <w:szCs w:val="26"/>
        </w:rPr>
        <w:t xml:space="preserve"> przez UDT oraz ich bieżące naprawy.</w:t>
      </w:r>
    </w:p>
    <w:p w:rsidR="00B450CB" w:rsidRPr="00972EB7" w:rsidRDefault="00B450CB" w:rsidP="00B450CB">
      <w:pPr>
        <w:widowControl w:val="0"/>
        <w:jc w:val="both"/>
        <w:rPr>
          <w:b/>
          <w:sz w:val="22"/>
        </w:rPr>
      </w:pPr>
    </w:p>
    <w:p w:rsidR="00B450CB" w:rsidRPr="00B450CB" w:rsidRDefault="00B450CB" w:rsidP="0063019F">
      <w:pPr>
        <w:numPr>
          <w:ilvl w:val="3"/>
          <w:numId w:val="8"/>
        </w:numPr>
        <w:spacing w:line="320" w:lineRule="exact"/>
        <w:ind w:left="567" w:hanging="567"/>
        <w:jc w:val="both"/>
        <w:rPr>
          <w:sz w:val="22"/>
        </w:rPr>
      </w:pPr>
      <w:r w:rsidRPr="00B450CB">
        <w:rPr>
          <w:sz w:val="22"/>
        </w:rPr>
        <w:t xml:space="preserve">Niniejszym oferujemy </w:t>
      </w:r>
      <w:r w:rsidR="00546C93" w:rsidRPr="00A55AF7">
        <w:rPr>
          <w:sz w:val="22"/>
        </w:rPr>
        <w:t>wstępną cenę</w:t>
      </w:r>
      <w:r w:rsidR="0063019F" w:rsidRPr="0063019F">
        <w:rPr>
          <w:sz w:val="22"/>
        </w:rPr>
        <w:t xml:space="preserve"> </w:t>
      </w:r>
      <w:r w:rsidR="0063019F">
        <w:rPr>
          <w:sz w:val="22"/>
        </w:rPr>
        <w:t>za wykonanie przeglądu urządzeń dźwigowych wymienionych punkcie 5 rozdziału II</w:t>
      </w:r>
      <w:r w:rsidRPr="00B450CB">
        <w:rPr>
          <w:sz w:val="22"/>
        </w:rPr>
        <w:t>, zgodnie z warunkami zawartymi w</w:t>
      </w:r>
      <w:r w:rsidR="00C15FC8">
        <w:rPr>
          <w:sz w:val="22"/>
        </w:rPr>
        <w:t xml:space="preserve">e </w:t>
      </w:r>
      <w:r w:rsidR="00972EB7">
        <w:rPr>
          <w:sz w:val="22"/>
        </w:rPr>
        <w:t xml:space="preserve">wstępnym </w:t>
      </w:r>
      <w:r w:rsidRPr="00B450CB">
        <w:rPr>
          <w:sz w:val="22"/>
        </w:rPr>
        <w:t>Zapytaniu ofertowym za kwotę:</w:t>
      </w:r>
    </w:p>
    <w:p w:rsidR="0024607C" w:rsidRDefault="0063019F" w:rsidP="0063019F">
      <w:pPr>
        <w:spacing w:line="400" w:lineRule="exact"/>
        <w:ind w:left="567"/>
        <w:jc w:val="both"/>
        <w:rPr>
          <w:sz w:val="22"/>
        </w:rPr>
      </w:pPr>
      <w:r>
        <w:rPr>
          <w:sz w:val="22"/>
        </w:rPr>
        <w:t>n</w:t>
      </w:r>
      <w:r w:rsidR="0024607C">
        <w:rPr>
          <w:sz w:val="22"/>
        </w:rPr>
        <w:t>etto ………………… zł + 23% VAT ……………</w:t>
      </w:r>
      <w:r>
        <w:rPr>
          <w:sz w:val="22"/>
        </w:rPr>
        <w:t xml:space="preserve"> zł</w:t>
      </w:r>
      <w:r w:rsidR="0024607C">
        <w:rPr>
          <w:sz w:val="22"/>
        </w:rPr>
        <w:t xml:space="preserve"> = …………………. zł brutto</w:t>
      </w:r>
    </w:p>
    <w:p w:rsidR="0024607C" w:rsidRDefault="0024607C" w:rsidP="0063019F">
      <w:pPr>
        <w:spacing w:line="400" w:lineRule="exact"/>
        <w:ind w:left="567"/>
        <w:jc w:val="both"/>
        <w:rPr>
          <w:sz w:val="22"/>
        </w:rPr>
      </w:pPr>
      <w:r>
        <w:rPr>
          <w:sz w:val="22"/>
        </w:rPr>
        <w:t>słownie: ………………………………………………</w:t>
      </w:r>
      <w:r w:rsidR="0063019F">
        <w:rPr>
          <w:sz w:val="22"/>
        </w:rPr>
        <w:t>……….</w:t>
      </w:r>
      <w:r>
        <w:rPr>
          <w:sz w:val="22"/>
        </w:rPr>
        <w:t>……………. zł brutto</w:t>
      </w:r>
    </w:p>
    <w:p w:rsidR="002814BB" w:rsidRPr="00B450CB" w:rsidRDefault="002814BB" w:rsidP="0063019F">
      <w:pPr>
        <w:spacing w:line="320" w:lineRule="exact"/>
        <w:ind w:left="900"/>
        <w:jc w:val="both"/>
        <w:rPr>
          <w:sz w:val="22"/>
        </w:rPr>
      </w:pPr>
    </w:p>
    <w:p w:rsidR="00B450CB" w:rsidRPr="00B450CB" w:rsidRDefault="00B450CB" w:rsidP="0063019F">
      <w:pPr>
        <w:spacing w:line="320" w:lineRule="exact"/>
        <w:ind w:left="567" w:hanging="567"/>
        <w:jc w:val="both"/>
        <w:rPr>
          <w:sz w:val="22"/>
        </w:rPr>
      </w:pPr>
      <w:r w:rsidRPr="00B450CB">
        <w:rPr>
          <w:sz w:val="22"/>
        </w:rPr>
        <w:t>2.</w:t>
      </w:r>
      <w:r w:rsidRPr="00B450CB">
        <w:rPr>
          <w:sz w:val="22"/>
        </w:rPr>
        <w:tab/>
        <w:t>Oświadczenie Odbiorcy:</w:t>
      </w:r>
    </w:p>
    <w:p w:rsidR="00B450CB" w:rsidRPr="00B450CB" w:rsidRDefault="00B450CB" w:rsidP="0063019F">
      <w:pPr>
        <w:spacing w:line="320" w:lineRule="exact"/>
        <w:ind w:left="567" w:hanging="567"/>
        <w:jc w:val="both"/>
        <w:rPr>
          <w:sz w:val="22"/>
        </w:rPr>
      </w:pPr>
      <w:r w:rsidRPr="00B450CB">
        <w:rPr>
          <w:sz w:val="22"/>
        </w:rPr>
        <w:t>2.1</w:t>
      </w:r>
      <w:r w:rsidRPr="00B450CB">
        <w:rPr>
          <w:sz w:val="22"/>
        </w:rPr>
        <w:tab/>
        <w:t>Oświadczam, że cena brutto obejmuje wszystkie koszty realizacji przedmiotu zamówienia.</w:t>
      </w:r>
    </w:p>
    <w:p w:rsidR="00B450CB" w:rsidRPr="00B450CB" w:rsidRDefault="00B450CB" w:rsidP="0063019F">
      <w:pPr>
        <w:spacing w:line="320" w:lineRule="exact"/>
        <w:ind w:left="567" w:hanging="567"/>
        <w:jc w:val="both"/>
        <w:rPr>
          <w:sz w:val="22"/>
        </w:rPr>
      </w:pPr>
      <w:r w:rsidRPr="00B450CB">
        <w:rPr>
          <w:sz w:val="22"/>
        </w:rPr>
        <w:t>2.2</w:t>
      </w:r>
      <w:r w:rsidRPr="00B450CB">
        <w:rPr>
          <w:sz w:val="22"/>
        </w:rPr>
        <w:tab/>
        <w:t>Oświadczam, że spełniam wszystkie wymagania zawarte w Zapytaniu ofertowym.</w:t>
      </w:r>
    </w:p>
    <w:p w:rsidR="00B450CB" w:rsidRPr="00B450CB" w:rsidRDefault="00B450CB" w:rsidP="0063019F">
      <w:pPr>
        <w:spacing w:line="320" w:lineRule="exact"/>
        <w:ind w:left="567" w:hanging="567"/>
        <w:jc w:val="both"/>
        <w:rPr>
          <w:sz w:val="22"/>
        </w:rPr>
      </w:pPr>
    </w:p>
    <w:p w:rsidR="00B450CB" w:rsidRPr="00B450CB" w:rsidRDefault="00A55AF7" w:rsidP="0063019F">
      <w:pPr>
        <w:spacing w:line="320" w:lineRule="exact"/>
        <w:ind w:left="567" w:hanging="567"/>
        <w:jc w:val="both"/>
        <w:rPr>
          <w:sz w:val="22"/>
        </w:rPr>
      </w:pPr>
      <w:r w:rsidRPr="00A55AF7">
        <w:rPr>
          <w:sz w:val="22"/>
        </w:rPr>
        <w:t>3</w:t>
      </w:r>
      <w:r w:rsidR="00B450CB" w:rsidRPr="00B450CB">
        <w:rPr>
          <w:sz w:val="22"/>
        </w:rPr>
        <w:t xml:space="preserve">. </w:t>
      </w:r>
      <w:r w:rsidR="00B450CB" w:rsidRPr="00B450CB">
        <w:rPr>
          <w:sz w:val="22"/>
        </w:rPr>
        <w:tab/>
        <w:t>W związku z art. 7 ust. 9 ustawy z dnia 13 kwietnia 2022 r. o szczególnych rozwiązaniach w zakresie przeciwdziałania wspieraniu agresji na Ukrainę oraz służących ochronie bezpieczeństwa narodowego (Dz.U. z 2022 r., poz. 835), oświadczam(y), że nie podlegam(y) wykluczeniu z postępowania na podstawie art. 7 ust. 1 niniejszej ustawy</w:t>
      </w:r>
      <w:r w:rsidR="00B450CB" w:rsidRPr="00B450CB">
        <w:rPr>
          <w:sz w:val="22"/>
          <w:vertAlign w:val="superscript"/>
        </w:rPr>
        <w:t>1</w:t>
      </w:r>
      <w:r w:rsidR="00B450CB" w:rsidRPr="00B450CB">
        <w:rPr>
          <w:sz w:val="22"/>
        </w:rPr>
        <w:t>.</w:t>
      </w:r>
    </w:p>
    <w:p w:rsidR="00B450CB" w:rsidRPr="00B450CB" w:rsidRDefault="00B450CB" w:rsidP="00B450CB">
      <w:pPr>
        <w:ind w:left="1080" w:hanging="180"/>
        <w:jc w:val="both"/>
        <w:rPr>
          <w:bCs/>
        </w:rPr>
      </w:pPr>
    </w:p>
    <w:p w:rsidR="00B450CB" w:rsidRPr="00B450CB" w:rsidRDefault="00B450CB" w:rsidP="00B450CB">
      <w:pPr>
        <w:ind w:left="1080" w:hanging="180"/>
        <w:jc w:val="both"/>
      </w:pPr>
    </w:p>
    <w:p w:rsidR="00B450CB" w:rsidRPr="00B450CB" w:rsidRDefault="00B450CB" w:rsidP="00B450CB">
      <w:pPr>
        <w:ind w:left="1078" w:hanging="369"/>
        <w:jc w:val="both"/>
      </w:pPr>
    </w:p>
    <w:p w:rsidR="00B450CB" w:rsidRPr="00B450CB" w:rsidRDefault="00B450CB" w:rsidP="00B450CB">
      <w:pPr>
        <w:ind w:left="1078" w:hanging="369"/>
        <w:jc w:val="both"/>
      </w:pPr>
    </w:p>
    <w:p w:rsidR="00B450CB" w:rsidRPr="00B450CB" w:rsidRDefault="00B450CB" w:rsidP="00B450CB">
      <w:pPr>
        <w:ind w:left="1078" w:hanging="369"/>
        <w:jc w:val="both"/>
        <w:rPr>
          <w:color w:val="C0504D"/>
        </w:rPr>
      </w:pPr>
    </w:p>
    <w:p w:rsidR="00B450CB" w:rsidRPr="00B450CB" w:rsidRDefault="00B450CB" w:rsidP="00B450CB">
      <w:pPr>
        <w:ind w:left="1078" w:hanging="369"/>
        <w:jc w:val="both"/>
      </w:pPr>
    </w:p>
    <w:p w:rsidR="00B450CB" w:rsidRPr="00B450CB" w:rsidRDefault="00B450CB" w:rsidP="00B450CB">
      <w:pPr>
        <w:ind w:left="360"/>
      </w:pPr>
      <w:r w:rsidRPr="00B450CB">
        <w:t xml:space="preserve">      _____________________________</w:t>
      </w:r>
      <w:r w:rsidRPr="00B450CB">
        <w:tab/>
      </w:r>
      <w:r w:rsidRPr="00B450CB">
        <w:tab/>
      </w:r>
      <w:r w:rsidRPr="00B450CB">
        <w:tab/>
        <w:t>____________________________</w:t>
      </w:r>
    </w:p>
    <w:p w:rsidR="00B450CB" w:rsidRPr="00B450CB" w:rsidRDefault="00B450CB" w:rsidP="00B450CB">
      <w:pPr>
        <w:ind w:left="1080"/>
        <w:jc w:val="both"/>
        <w:rPr>
          <w:i/>
          <w:iCs/>
        </w:rPr>
      </w:pPr>
      <w:r w:rsidRPr="00B450CB">
        <w:rPr>
          <w:i/>
          <w:iCs/>
        </w:rPr>
        <w:t>(miejscowość, data)</w:t>
      </w:r>
      <w:r w:rsidRPr="00B450CB">
        <w:rPr>
          <w:i/>
          <w:iCs/>
        </w:rPr>
        <w:tab/>
      </w:r>
      <w:r w:rsidRPr="00B450CB">
        <w:rPr>
          <w:i/>
          <w:iCs/>
        </w:rPr>
        <w:tab/>
      </w:r>
      <w:r w:rsidRPr="00B450CB">
        <w:rPr>
          <w:i/>
          <w:iCs/>
        </w:rPr>
        <w:tab/>
      </w:r>
      <w:r w:rsidRPr="00B450CB">
        <w:rPr>
          <w:i/>
          <w:iCs/>
        </w:rPr>
        <w:tab/>
      </w:r>
      <w:r w:rsidRPr="00B450CB">
        <w:rPr>
          <w:i/>
          <w:iCs/>
        </w:rPr>
        <w:tab/>
      </w:r>
      <w:r w:rsidRPr="00B450CB">
        <w:rPr>
          <w:i/>
          <w:iCs/>
        </w:rPr>
        <w:tab/>
        <w:t>(podpis)</w:t>
      </w:r>
    </w:p>
    <w:p w:rsidR="00B450CB" w:rsidRDefault="00B450CB" w:rsidP="00CF34D3">
      <w:pPr>
        <w:jc w:val="right"/>
        <w:rPr>
          <w:b/>
          <w:bCs/>
          <w:sz w:val="22"/>
        </w:rPr>
      </w:pPr>
    </w:p>
    <w:p w:rsidR="00B450CB" w:rsidRDefault="00B450CB" w:rsidP="00CF34D3">
      <w:pPr>
        <w:jc w:val="right"/>
        <w:rPr>
          <w:b/>
          <w:bCs/>
          <w:sz w:val="22"/>
        </w:rPr>
      </w:pPr>
    </w:p>
    <w:p w:rsidR="00B450CB" w:rsidRDefault="00B450CB" w:rsidP="00CF34D3">
      <w:pPr>
        <w:jc w:val="right"/>
        <w:rPr>
          <w:b/>
          <w:bCs/>
          <w:sz w:val="22"/>
        </w:rPr>
      </w:pPr>
    </w:p>
    <w:p w:rsidR="00B450CB" w:rsidRDefault="00B450CB" w:rsidP="00CF34D3">
      <w:pPr>
        <w:jc w:val="right"/>
        <w:rPr>
          <w:b/>
          <w:bCs/>
          <w:sz w:val="22"/>
        </w:rPr>
      </w:pPr>
    </w:p>
    <w:p w:rsidR="00A55AF7" w:rsidRDefault="00A55AF7" w:rsidP="00CF34D3">
      <w:pPr>
        <w:jc w:val="right"/>
        <w:rPr>
          <w:b/>
          <w:bCs/>
          <w:sz w:val="22"/>
        </w:rPr>
        <w:sectPr w:rsidR="00A55AF7" w:rsidSect="00E27D82">
          <w:footerReference w:type="default" r:id="rId16"/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:rsidR="00B450CB" w:rsidRDefault="00B450CB" w:rsidP="00CF34D3">
      <w:pPr>
        <w:jc w:val="right"/>
        <w:rPr>
          <w:b/>
          <w:bCs/>
          <w:sz w:val="22"/>
        </w:rPr>
      </w:pPr>
    </w:p>
    <w:p w:rsidR="00CF34D3" w:rsidRDefault="00CF34D3" w:rsidP="00CF34D3">
      <w:pPr>
        <w:jc w:val="right"/>
        <w:rPr>
          <w:sz w:val="22"/>
        </w:rPr>
      </w:pPr>
      <w:r w:rsidRPr="00CF34D3">
        <w:rPr>
          <w:b/>
          <w:bCs/>
          <w:sz w:val="22"/>
        </w:rPr>
        <w:t xml:space="preserve">Załącznik nr </w:t>
      </w:r>
      <w:r w:rsidR="00F33CFC">
        <w:rPr>
          <w:b/>
          <w:bCs/>
          <w:sz w:val="22"/>
        </w:rPr>
        <w:t>2</w:t>
      </w:r>
      <w:r>
        <w:rPr>
          <w:b/>
          <w:bCs/>
          <w:sz w:val="22"/>
        </w:rPr>
        <w:t xml:space="preserve"> do wstępnego zapytania ofertowego</w:t>
      </w:r>
    </w:p>
    <w:p w:rsidR="00CF34D3" w:rsidRDefault="00CF34D3" w:rsidP="00D40ECE">
      <w:pPr>
        <w:jc w:val="center"/>
        <w:rPr>
          <w:sz w:val="22"/>
        </w:rPr>
      </w:pPr>
    </w:p>
    <w:p w:rsidR="00D40ECE" w:rsidRPr="008564D8" w:rsidRDefault="00D40ECE" w:rsidP="001C4514">
      <w:pPr>
        <w:jc w:val="both"/>
        <w:rPr>
          <w:b/>
          <w:sz w:val="26"/>
          <w:szCs w:val="26"/>
        </w:rPr>
      </w:pPr>
      <w:r w:rsidRPr="00A0724A">
        <w:rPr>
          <w:sz w:val="22"/>
        </w:rPr>
        <w:t xml:space="preserve">Dotyczy postępowania o udzielenie zamówienia publicznego pn.: </w:t>
      </w:r>
      <w:r w:rsidR="00B45D78" w:rsidRPr="00B45D78">
        <w:rPr>
          <w:b/>
          <w:bCs/>
          <w:sz w:val="22"/>
          <w:szCs w:val="22"/>
        </w:rPr>
        <w:t>„</w:t>
      </w:r>
      <w:r w:rsidR="00796553" w:rsidRPr="00796553">
        <w:rPr>
          <w:b/>
          <w:bCs/>
          <w:sz w:val="22"/>
          <w:szCs w:val="22"/>
        </w:rPr>
        <w:t>Konserwacj</w:t>
      </w:r>
      <w:r w:rsidR="00796553">
        <w:rPr>
          <w:b/>
          <w:bCs/>
          <w:sz w:val="22"/>
          <w:szCs w:val="22"/>
        </w:rPr>
        <w:t>a</w:t>
      </w:r>
      <w:r w:rsidR="00796553" w:rsidRPr="00796553">
        <w:rPr>
          <w:b/>
          <w:bCs/>
          <w:sz w:val="22"/>
          <w:szCs w:val="22"/>
        </w:rPr>
        <w:t xml:space="preserve"> urządzeń dźwigowych podlegających </w:t>
      </w:r>
      <w:proofErr w:type="spellStart"/>
      <w:r w:rsidR="00796553" w:rsidRPr="00796553">
        <w:rPr>
          <w:b/>
          <w:bCs/>
          <w:sz w:val="22"/>
          <w:szCs w:val="22"/>
        </w:rPr>
        <w:t>dopuszczeniom</w:t>
      </w:r>
      <w:proofErr w:type="spellEnd"/>
      <w:r w:rsidR="00796553" w:rsidRPr="00796553">
        <w:rPr>
          <w:b/>
          <w:bCs/>
          <w:sz w:val="22"/>
          <w:szCs w:val="22"/>
        </w:rPr>
        <w:t xml:space="preserve"> przez UDT oraz ich bieżące naprawy</w:t>
      </w:r>
      <w:r w:rsidR="00346EA8">
        <w:rPr>
          <w:b/>
          <w:bCs/>
          <w:sz w:val="22"/>
          <w:szCs w:val="22"/>
        </w:rPr>
        <w:t>”</w:t>
      </w:r>
    </w:p>
    <w:p w:rsidR="00D40ECE" w:rsidRPr="00A0724A" w:rsidRDefault="00D40ECE" w:rsidP="00D40ECE">
      <w:pPr>
        <w:jc w:val="center"/>
        <w:rPr>
          <w:sz w:val="20"/>
        </w:rPr>
      </w:pP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D40ECE" w:rsidRPr="00A0724A" w:rsidRDefault="00D40ECE" w:rsidP="00D40ECE">
      <w:pPr>
        <w:spacing w:line="280" w:lineRule="exact"/>
        <w:jc w:val="both"/>
        <w:rPr>
          <w:b/>
          <w:sz w:val="20"/>
        </w:rPr>
      </w:pP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D40ECE" w:rsidRPr="00A0724A" w:rsidRDefault="00D40ECE" w:rsidP="00D40ECE">
      <w:pPr>
        <w:numPr>
          <w:ilvl w:val="0"/>
          <w:numId w:val="1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 xml:space="preserve">administratorem Pani/Pana danych osobowych jest: </w:t>
      </w:r>
      <w:r w:rsidRPr="00A0724A">
        <w:rPr>
          <w:b/>
          <w:sz w:val="22"/>
        </w:rPr>
        <w:t>Główny Instytut Górnictwa</w:t>
      </w:r>
      <w:r w:rsidR="00B45D78">
        <w:rPr>
          <w:b/>
          <w:sz w:val="22"/>
        </w:rPr>
        <w:t xml:space="preserve"> Państwowy Instytut Badawczy</w:t>
      </w:r>
      <w:r w:rsidRPr="00A0724A">
        <w:rPr>
          <w:b/>
          <w:sz w:val="22"/>
        </w:rPr>
        <w:t>, Plac Gwarków 1; 40-166 Katowice</w:t>
      </w:r>
      <w:r w:rsidRPr="00A0724A">
        <w:rPr>
          <w:i/>
          <w:sz w:val="22"/>
        </w:rPr>
        <w:t>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="001C4514">
        <w:rPr>
          <w:sz w:val="22"/>
        </w:rPr>
        <w:t xml:space="preserve"> </w:t>
      </w:r>
      <w:hyperlink r:id="rId17" w:history="1">
        <w:r w:rsidRPr="00A0724A">
          <w:rPr>
            <w:color w:val="0000FF"/>
            <w:sz w:val="22"/>
            <w:u w:val="single"/>
          </w:rPr>
          <w:t>gdpr@gig.eu</w:t>
        </w:r>
      </w:hyperlink>
      <w:r w:rsidRPr="00A0724A">
        <w:rPr>
          <w:sz w:val="22"/>
        </w:rPr>
        <w:t>, lub pisemnie na adres siedziby administratora.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Pani/Pana dane osobowe przetwarzane będą na podstawie art. 6 ust. 1 lit. c</w:t>
      </w:r>
      <w:r w:rsidR="00F33CFC">
        <w:rPr>
          <w:sz w:val="22"/>
        </w:rPr>
        <w:t xml:space="preserve"> </w:t>
      </w:r>
      <w:r w:rsidRPr="00A0724A">
        <w:rPr>
          <w:sz w:val="22"/>
        </w:rPr>
        <w:t xml:space="preserve">RODO w celu związanym z postępowaniem o udzielenie zamówienia publicznego: </w:t>
      </w:r>
    </w:p>
    <w:p w:rsidR="00D40ECE" w:rsidRPr="00F33CFC" w:rsidRDefault="00B45D78" w:rsidP="001C4514">
      <w:pPr>
        <w:pStyle w:val="Akapitzlist"/>
        <w:jc w:val="both"/>
        <w:rPr>
          <w:b/>
          <w:sz w:val="22"/>
          <w:szCs w:val="22"/>
        </w:rPr>
      </w:pPr>
      <w:r w:rsidRPr="00B45D78">
        <w:rPr>
          <w:b/>
          <w:bCs/>
          <w:sz w:val="22"/>
          <w:szCs w:val="22"/>
        </w:rPr>
        <w:t>„</w:t>
      </w:r>
      <w:r w:rsidR="00D30716" w:rsidRPr="00D30716">
        <w:rPr>
          <w:b/>
          <w:bCs/>
          <w:sz w:val="22"/>
          <w:szCs w:val="22"/>
        </w:rPr>
        <w:t>Kompleksow</w:t>
      </w:r>
      <w:r w:rsidR="00D30716">
        <w:rPr>
          <w:b/>
          <w:bCs/>
          <w:sz w:val="22"/>
          <w:szCs w:val="22"/>
        </w:rPr>
        <w:t>a</w:t>
      </w:r>
      <w:r w:rsidR="00D30716" w:rsidRPr="00D30716">
        <w:rPr>
          <w:b/>
          <w:bCs/>
          <w:sz w:val="22"/>
          <w:szCs w:val="22"/>
        </w:rPr>
        <w:t xml:space="preserve"> </w:t>
      </w:r>
      <w:r w:rsidR="00C15FC8" w:rsidRPr="00C15FC8">
        <w:rPr>
          <w:b/>
          <w:bCs/>
          <w:sz w:val="22"/>
          <w:szCs w:val="22"/>
        </w:rPr>
        <w:t>Koncepcj</w:t>
      </w:r>
      <w:r w:rsidR="00D30716">
        <w:rPr>
          <w:b/>
          <w:bCs/>
          <w:sz w:val="22"/>
          <w:szCs w:val="22"/>
        </w:rPr>
        <w:t>a</w:t>
      </w:r>
      <w:r w:rsidR="00C15FC8" w:rsidRPr="00C15FC8">
        <w:rPr>
          <w:b/>
          <w:bCs/>
          <w:sz w:val="22"/>
          <w:szCs w:val="22"/>
        </w:rPr>
        <w:t xml:space="preserve"> zwiększenia efektywności odmetanowania w kopalniach PGG S.A</w:t>
      </w:r>
      <w:r w:rsidR="00346EA8" w:rsidRPr="00346EA8">
        <w:rPr>
          <w:b/>
          <w:bCs/>
          <w:sz w:val="22"/>
          <w:szCs w:val="22"/>
        </w:rPr>
        <w:t>.</w:t>
      </w:r>
      <w:r w:rsidR="00346EA8">
        <w:rPr>
          <w:b/>
          <w:bCs/>
          <w:sz w:val="22"/>
          <w:szCs w:val="22"/>
        </w:rPr>
        <w:t>”</w:t>
      </w: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prowadzonym w trybie: </w:t>
      </w:r>
      <w:r w:rsidR="000A662C">
        <w:rPr>
          <w:sz w:val="22"/>
        </w:rPr>
        <w:t xml:space="preserve">wstępnego </w:t>
      </w:r>
      <w:r w:rsidRPr="00A0724A">
        <w:rPr>
          <w:b/>
          <w:sz w:val="22"/>
        </w:rPr>
        <w:t>zapytania ofertowego</w:t>
      </w:r>
      <w:r w:rsidRPr="00A0724A">
        <w:rPr>
          <w:sz w:val="22"/>
        </w:rPr>
        <w:t>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odbiorcami Pani/Pana danych osobowych będą osoby lub podmioty, którym udostępniona zostanie dokumentacja zapytania ofertowego w związku z jawnością postępowania.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w odniesieniu do Pani/Pana danych osobowych decyzje nie będą podejmowane w sposób zautomatyzowany, stosowanie do art. 22 RODO;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posiada Pani/Pan: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15 RODO prawo dostępu do danych osobowych Pani/Pana dotyczących;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16 RODO prawo do sprostowania Pani/Pana danych osobowych</w:t>
      </w:r>
      <w:r w:rsidRPr="00A0724A">
        <w:rPr>
          <w:sz w:val="22"/>
          <w:vertAlign w:val="superscript"/>
        </w:rPr>
        <w:t>(1)</w:t>
      </w:r>
      <w:r w:rsidRPr="00A0724A">
        <w:rPr>
          <w:sz w:val="22"/>
        </w:rPr>
        <w:t>;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18 RODO prawo żądania od administratora ograniczenia przetwarzania danych osobowych z zastrzeżeniem przypadków, o których mowa w art. 18 ust. 2 RODO</w:t>
      </w:r>
      <w:r w:rsidRPr="00A0724A">
        <w:rPr>
          <w:sz w:val="22"/>
          <w:vertAlign w:val="superscript"/>
        </w:rPr>
        <w:t>(2)</w:t>
      </w:r>
      <w:r w:rsidRPr="00A0724A">
        <w:rPr>
          <w:sz w:val="22"/>
        </w:rPr>
        <w:t xml:space="preserve">;  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prawo do wniesienia skargi do Prezesa Urzędu Ochrony Danych Osobowych, gdy uzna Pani/Pan, że przetwarzanie danych osobowych Pani/Pana dotyczących narusza przepisy RODO;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nie przysługuje Pani/Panu: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w związku z art. 17 ust. 3 lit. b, d lub e RODO prawo do usunięcia danych osobowych;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b/>
          <w:i/>
          <w:sz w:val="22"/>
        </w:rPr>
      </w:pPr>
      <w:r w:rsidRPr="00A0724A">
        <w:rPr>
          <w:sz w:val="22"/>
        </w:rPr>
        <w:t>prawo do przenoszenia danych osobowych, o którym mowa w art. 20 RODO;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</w:rPr>
      </w:pPr>
      <w:r w:rsidRPr="00A0724A">
        <w:rPr>
          <w:sz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D40ECE" w:rsidRPr="00A0724A" w:rsidRDefault="00D40ECE" w:rsidP="00D40ECE">
      <w:pPr>
        <w:rPr>
          <w:b/>
          <w:sz w:val="22"/>
        </w:rPr>
      </w:pPr>
    </w:p>
    <w:p w:rsidR="00D40ECE" w:rsidRPr="00A0724A" w:rsidRDefault="00D40ECE" w:rsidP="00D40ECE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 (1)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skorzystanie z prawa do sprostowania nie może skutkować zmianą wyniku postępowania</w:t>
      </w:r>
      <w:r w:rsidRPr="00A0724A">
        <w:rPr>
          <w:i/>
          <w:sz w:val="20"/>
        </w:rPr>
        <w:br/>
        <w:t xml:space="preserve">o udzielenie zamówienia publicznego ani zmianą postanowień umowy w zakresie niezgodnym z ustawą </w:t>
      </w:r>
      <w:proofErr w:type="spellStart"/>
      <w:r w:rsidRPr="00A0724A">
        <w:rPr>
          <w:i/>
          <w:sz w:val="20"/>
        </w:rPr>
        <w:t>Pzp</w:t>
      </w:r>
      <w:proofErr w:type="spellEnd"/>
      <w:r w:rsidRPr="00A0724A">
        <w:rPr>
          <w:i/>
          <w:sz w:val="20"/>
        </w:rPr>
        <w:t xml:space="preserve"> oraz nie może naruszać integralności protokołu oraz jego załączników.</w:t>
      </w:r>
    </w:p>
    <w:p w:rsidR="00573F68" w:rsidRDefault="00D40ECE" w:rsidP="004B1F1D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(2) 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</w:t>
      </w:r>
      <w:r>
        <w:rPr>
          <w:i/>
          <w:sz w:val="20"/>
        </w:rPr>
        <w:t>kiego</w:t>
      </w:r>
    </w:p>
    <w:p w:rsidR="00FE0F72" w:rsidRDefault="00FE0F72" w:rsidP="004B1F1D">
      <w:pPr>
        <w:jc w:val="both"/>
        <w:rPr>
          <w:i/>
          <w:sz w:val="20"/>
        </w:rPr>
      </w:pPr>
    </w:p>
    <w:sectPr w:rsidR="00FE0F72" w:rsidSect="00E27D82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4309" w:rsidRDefault="00324309" w:rsidP="00565890">
      <w:r>
        <w:separator/>
      </w:r>
    </w:p>
  </w:endnote>
  <w:endnote w:type="continuationSeparator" w:id="0">
    <w:p w:rsidR="00324309" w:rsidRDefault="00324309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FrankfurtGothic">
    <w:altName w:val="Times New Roman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24913177"/>
      <w:docPartObj>
        <w:docPartGallery w:val="Page Numbers (Bottom of Page)"/>
        <w:docPartUnique/>
      </w:docPartObj>
    </w:sdtPr>
    <w:sdtEndPr/>
    <w:sdtContent>
      <w:p w:rsidR="009B5147" w:rsidRDefault="009B5147">
        <w:pPr>
          <w:pStyle w:val="Stopka"/>
          <w:jc w:val="right"/>
        </w:pPr>
        <w:r>
          <w:rPr>
            <w:noProof/>
          </w:rPr>
          <w:drawing>
            <wp:anchor distT="0" distB="0" distL="114300" distR="114300" simplePos="0" relativeHeight="251661312" behindDoc="0" locked="0" layoutInCell="1" allowOverlap="1" wp14:anchorId="7CDCE31F" wp14:editId="410206F6">
              <wp:simplePos x="0" y="0"/>
              <wp:positionH relativeFrom="page">
                <wp:posOffset>0</wp:posOffset>
              </wp:positionH>
              <wp:positionV relativeFrom="page">
                <wp:align>bottom</wp:align>
              </wp:positionV>
              <wp:extent cx="7560310" cy="1440180"/>
              <wp:effectExtent l="0" t="0" r="2540" b="7620"/>
              <wp:wrapNone/>
              <wp:docPr id="1" name="Obraz 1" descr="GIG_PL-pelny-2024-06-stopka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IG_PL-pelny-2024-06-stopka"/>
                      <pic:cNvPicPr>
                        <a:picLocks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560310" cy="14401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E5426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9B5147" w:rsidRDefault="009B5147" w:rsidP="00B17DFB">
    <w:pPr>
      <w:pStyle w:val="Stopka"/>
      <w:ind w:firstLine="284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49112147"/>
      <w:docPartObj>
        <w:docPartGallery w:val="Page Numbers (Bottom of Page)"/>
        <w:docPartUnique/>
      </w:docPartObj>
    </w:sdtPr>
    <w:sdtEndPr/>
    <w:sdtContent>
      <w:p w:rsidR="009B5147" w:rsidRDefault="009B514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5426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B5147" w:rsidRDefault="009B5147" w:rsidP="00B17DFB">
    <w:pPr>
      <w:pStyle w:val="Stopka"/>
      <w:ind w:firstLine="284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33665979"/>
      <w:docPartObj>
        <w:docPartGallery w:val="Page Numbers (Bottom of Page)"/>
        <w:docPartUnique/>
      </w:docPartObj>
    </w:sdtPr>
    <w:sdtEndPr/>
    <w:sdtContent>
      <w:p w:rsidR="009B5147" w:rsidRDefault="009B514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54268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9B5147" w:rsidRDefault="009B5147" w:rsidP="00B17DFB">
    <w:pPr>
      <w:pStyle w:val="Stopka"/>
      <w:ind w:firstLine="284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4309" w:rsidRDefault="00324309" w:rsidP="00565890">
      <w:r>
        <w:separator/>
      </w:r>
    </w:p>
  </w:footnote>
  <w:footnote w:type="continuationSeparator" w:id="0">
    <w:p w:rsidR="00324309" w:rsidRDefault="00324309" w:rsidP="005658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5147" w:rsidRDefault="009B5147">
    <w:pPr>
      <w:pStyle w:val="Nagwek"/>
    </w:pPr>
    <w:r>
      <w:rPr>
        <w:noProof/>
      </w:rPr>
      <w:drawing>
        <wp:anchor distT="0" distB="0" distL="114300" distR="114300" simplePos="0" relativeHeight="251660288" behindDoc="0" locked="0" layoutInCell="1" allowOverlap="1" wp14:anchorId="67AF7F14" wp14:editId="52AB235E">
          <wp:simplePos x="0" y="0"/>
          <wp:positionH relativeFrom="page">
            <wp:posOffset>679450</wp:posOffset>
          </wp:positionH>
          <wp:positionV relativeFrom="page">
            <wp:posOffset>213360</wp:posOffset>
          </wp:positionV>
          <wp:extent cx="6479540" cy="1439545"/>
          <wp:effectExtent l="0" t="0" r="0" b="8255"/>
          <wp:wrapSquare wrapText="bothSides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IG_PL-pelny-2023-08-naglowek-0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9540" cy="14395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5147" w:rsidRDefault="009B514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44542"/>
    <w:multiLevelType w:val="hybridMultilevel"/>
    <w:tmpl w:val="8E5AAB6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D797CA9"/>
    <w:multiLevelType w:val="multilevel"/>
    <w:tmpl w:val="55FE7892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FB66464"/>
    <w:multiLevelType w:val="hybridMultilevel"/>
    <w:tmpl w:val="D6F6225E"/>
    <w:lvl w:ilvl="0" w:tplc="CD6E85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A3E0678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5604734"/>
    <w:multiLevelType w:val="hybridMultilevel"/>
    <w:tmpl w:val="92928352"/>
    <w:lvl w:ilvl="0" w:tplc="04150001">
      <w:start w:val="1"/>
      <w:numFmt w:val="bullet"/>
      <w:lvlText w:val=""/>
      <w:lvlJc w:val="left"/>
      <w:pPr>
        <w:tabs>
          <w:tab w:val="num" w:pos="1166"/>
        </w:tabs>
        <w:ind w:left="11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86"/>
        </w:tabs>
        <w:ind w:left="18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606"/>
        </w:tabs>
        <w:ind w:left="26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26"/>
        </w:tabs>
        <w:ind w:left="33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46"/>
        </w:tabs>
        <w:ind w:left="40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66"/>
        </w:tabs>
        <w:ind w:left="47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86"/>
        </w:tabs>
        <w:ind w:left="54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206"/>
        </w:tabs>
        <w:ind w:left="62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26"/>
        </w:tabs>
        <w:ind w:left="6926" w:hanging="360"/>
      </w:pPr>
      <w:rPr>
        <w:rFonts w:ascii="Wingdings" w:hAnsi="Wingdings" w:hint="default"/>
      </w:rPr>
    </w:lvl>
  </w:abstractNum>
  <w:abstractNum w:abstractNumId="5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6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821375B"/>
    <w:multiLevelType w:val="hybridMultilevel"/>
    <w:tmpl w:val="B986E0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981060E"/>
    <w:multiLevelType w:val="hybridMultilevel"/>
    <w:tmpl w:val="555886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AE30639"/>
    <w:multiLevelType w:val="hybridMultilevel"/>
    <w:tmpl w:val="BD40C880"/>
    <w:lvl w:ilvl="0" w:tplc="04150001">
      <w:start w:val="1"/>
      <w:numFmt w:val="bullet"/>
      <w:lvlText w:val=""/>
      <w:lvlJc w:val="left"/>
      <w:pPr>
        <w:tabs>
          <w:tab w:val="num" w:pos="1228"/>
        </w:tabs>
        <w:ind w:left="12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948"/>
        </w:tabs>
        <w:ind w:left="19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668"/>
        </w:tabs>
        <w:ind w:left="26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88"/>
        </w:tabs>
        <w:ind w:left="33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08"/>
        </w:tabs>
        <w:ind w:left="41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28"/>
        </w:tabs>
        <w:ind w:left="48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548"/>
        </w:tabs>
        <w:ind w:left="55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268"/>
        </w:tabs>
        <w:ind w:left="62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88"/>
        </w:tabs>
        <w:ind w:left="6988" w:hanging="360"/>
      </w:pPr>
      <w:rPr>
        <w:rFonts w:ascii="Wingdings" w:hAnsi="Wingdings" w:hint="default"/>
      </w:rPr>
    </w:lvl>
  </w:abstractNum>
  <w:abstractNum w:abstractNumId="10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>
    <w:nsid w:val="34D20A0D"/>
    <w:multiLevelType w:val="hybridMultilevel"/>
    <w:tmpl w:val="9B6884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61C162D"/>
    <w:multiLevelType w:val="hybridMultilevel"/>
    <w:tmpl w:val="1056251C"/>
    <w:lvl w:ilvl="0" w:tplc="080639C0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36E8228D"/>
    <w:multiLevelType w:val="hybridMultilevel"/>
    <w:tmpl w:val="5966202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CA96402"/>
    <w:multiLevelType w:val="hybridMultilevel"/>
    <w:tmpl w:val="9432AAE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D1F1DA6"/>
    <w:multiLevelType w:val="hybridMultilevel"/>
    <w:tmpl w:val="3B42DCBA"/>
    <w:lvl w:ilvl="0" w:tplc="04150001">
      <w:start w:val="1"/>
      <w:numFmt w:val="bullet"/>
      <w:lvlText w:val=""/>
      <w:lvlJc w:val="left"/>
      <w:pPr>
        <w:tabs>
          <w:tab w:val="num" w:pos="1176"/>
        </w:tabs>
        <w:ind w:left="11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96"/>
        </w:tabs>
        <w:ind w:left="18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616"/>
        </w:tabs>
        <w:ind w:left="26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36"/>
        </w:tabs>
        <w:ind w:left="33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56"/>
        </w:tabs>
        <w:ind w:left="40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76"/>
        </w:tabs>
        <w:ind w:left="47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96"/>
        </w:tabs>
        <w:ind w:left="54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216"/>
        </w:tabs>
        <w:ind w:left="62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36"/>
        </w:tabs>
        <w:ind w:left="6936" w:hanging="360"/>
      </w:pPr>
      <w:rPr>
        <w:rFonts w:ascii="Wingdings" w:hAnsi="Wingdings" w:hint="default"/>
      </w:rPr>
    </w:lvl>
  </w:abstractNum>
  <w:abstractNum w:abstractNumId="16">
    <w:nsid w:val="3E7E2327"/>
    <w:multiLevelType w:val="hybridMultilevel"/>
    <w:tmpl w:val="89B433F6"/>
    <w:lvl w:ilvl="0" w:tplc="04150001">
      <w:start w:val="1"/>
      <w:numFmt w:val="bullet"/>
      <w:lvlText w:val=""/>
      <w:lvlJc w:val="left"/>
      <w:pPr>
        <w:tabs>
          <w:tab w:val="num" w:pos="1219"/>
        </w:tabs>
        <w:ind w:left="121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939"/>
        </w:tabs>
        <w:ind w:left="193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659"/>
        </w:tabs>
        <w:ind w:left="265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79"/>
        </w:tabs>
        <w:ind w:left="337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99"/>
        </w:tabs>
        <w:ind w:left="409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19"/>
        </w:tabs>
        <w:ind w:left="481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539"/>
        </w:tabs>
        <w:ind w:left="553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259"/>
        </w:tabs>
        <w:ind w:left="625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79"/>
        </w:tabs>
        <w:ind w:left="6979" w:hanging="360"/>
      </w:pPr>
      <w:rPr>
        <w:rFonts w:ascii="Wingdings" w:hAnsi="Wingdings" w:hint="default"/>
      </w:rPr>
    </w:lvl>
  </w:abstractNum>
  <w:abstractNum w:abstractNumId="17">
    <w:nsid w:val="40C16421"/>
    <w:multiLevelType w:val="hybridMultilevel"/>
    <w:tmpl w:val="46488BA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451F778D"/>
    <w:multiLevelType w:val="multilevel"/>
    <w:tmpl w:val="6486FA1E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46FE48E1"/>
    <w:multiLevelType w:val="hybridMultilevel"/>
    <w:tmpl w:val="4A145644"/>
    <w:lvl w:ilvl="0" w:tplc="04150001">
      <w:start w:val="1"/>
      <w:numFmt w:val="bullet"/>
      <w:lvlText w:val=""/>
      <w:lvlJc w:val="left"/>
      <w:pPr>
        <w:tabs>
          <w:tab w:val="num" w:pos="1156"/>
        </w:tabs>
        <w:ind w:left="115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76"/>
        </w:tabs>
        <w:ind w:left="18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96"/>
        </w:tabs>
        <w:ind w:left="25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16"/>
        </w:tabs>
        <w:ind w:left="33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36"/>
        </w:tabs>
        <w:ind w:left="40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56"/>
        </w:tabs>
        <w:ind w:left="47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76"/>
        </w:tabs>
        <w:ind w:left="54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96"/>
        </w:tabs>
        <w:ind w:left="61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16"/>
        </w:tabs>
        <w:ind w:left="6916" w:hanging="360"/>
      </w:pPr>
      <w:rPr>
        <w:rFonts w:ascii="Wingdings" w:hAnsi="Wingdings" w:hint="default"/>
      </w:rPr>
    </w:lvl>
  </w:abstractNum>
  <w:abstractNum w:abstractNumId="2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ADB76A7"/>
    <w:multiLevelType w:val="hybridMultilevel"/>
    <w:tmpl w:val="E37EEF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54B73CE3"/>
    <w:multiLevelType w:val="hybridMultilevel"/>
    <w:tmpl w:val="07D0FB3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A8F7288"/>
    <w:multiLevelType w:val="multilevel"/>
    <w:tmpl w:val="562644B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600C7C22"/>
    <w:multiLevelType w:val="hybridMultilevel"/>
    <w:tmpl w:val="F97E072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61AD021A"/>
    <w:multiLevelType w:val="hybridMultilevel"/>
    <w:tmpl w:val="A5C402AA"/>
    <w:lvl w:ilvl="0" w:tplc="04150001">
      <w:start w:val="1"/>
      <w:numFmt w:val="bullet"/>
      <w:lvlText w:val=""/>
      <w:lvlJc w:val="left"/>
      <w:pPr>
        <w:tabs>
          <w:tab w:val="num" w:pos="1420"/>
        </w:tabs>
        <w:ind w:left="14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40"/>
        </w:tabs>
        <w:ind w:left="21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60"/>
        </w:tabs>
        <w:ind w:left="28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80"/>
        </w:tabs>
        <w:ind w:left="35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00"/>
        </w:tabs>
        <w:ind w:left="43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20"/>
        </w:tabs>
        <w:ind w:left="50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40"/>
        </w:tabs>
        <w:ind w:left="57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60"/>
        </w:tabs>
        <w:ind w:left="64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80"/>
        </w:tabs>
        <w:ind w:left="7180" w:hanging="360"/>
      </w:pPr>
      <w:rPr>
        <w:rFonts w:ascii="Wingdings" w:hAnsi="Wingdings" w:hint="default"/>
      </w:rPr>
    </w:lvl>
  </w:abstractNum>
  <w:abstractNum w:abstractNumId="27">
    <w:nsid w:val="677B3880"/>
    <w:multiLevelType w:val="hybridMultilevel"/>
    <w:tmpl w:val="B080A7D8"/>
    <w:lvl w:ilvl="0" w:tplc="04150001">
      <w:start w:val="1"/>
      <w:numFmt w:val="bullet"/>
      <w:lvlText w:val=""/>
      <w:lvlJc w:val="left"/>
      <w:pPr>
        <w:tabs>
          <w:tab w:val="num" w:pos="1075"/>
        </w:tabs>
        <w:ind w:left="107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95"/>
        </w:tabs>
        <w:ind w:left="17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15"/>
        </w:tabs>
        <w:ind w:left="25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35"/>
        </w:tabs>
        <w:ind w:left="32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55"/>
        </w:tabs>
        <w:ind w:left="39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75"/>
        </w:tabs>
        <w:ind w:left="46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95"/>
        </w:tabs>
        <w:ind w:left="53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15"/>
        </w:tabs>
        <w:ind w:left="61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35"/>
        </w:tabs>
        <w:ind w:left="6835" w:hanging="360"/>
      </w:pPr>
      <w:rPr>
        <w:rFonts w:ascii="Wingdings" w:hAnsi="Wingdings" w:hint="default"/>
      </w:rPr>
    </w:lvl>
  </w:abstractNum>
  <w:abstractNum w:abstractNumId="28">
    <w:nsid w:val="69010813"/>
    <w:multiLevelType w:val="hybridMultilevel"/>
    <w:tmpl w:val="C150D66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6A744422"/>
    <w:multiLevelType w:val="multilevel"/>
    <w:tmpl w:val="0E5C262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6D7D18FE"/>
    <w:multiLevelType w:val="hybridMultilevel"/>
    <w:tmpl w:val="F6441BD6"/>
    <w:lvl w:ilvl="0" w:tplc="04150001">
      <w:start w:val="1"/>
      <w:numFmt w:val="bullet"/>
      <w:lvlText w:val=""/>
      <w:lvlJc w:val="left"/>
      <w:pPr>
        <w:tabs>
          <w:tab w:val="num" w:pos="1142"/>
        </w:tabs>
        <w:ind w:left="114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2"/>
        </w:tabs>
        <w:ind w:left="186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2"/>
        </w:tabs>
        <w:ind w:left="258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2"/>
        </w:tabs>
        <w:ind w:left="330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2"/>
        </w:tabs>
        <w:ind w:left="402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2"/>
        </w:tabs>
        <w:ind w:left="474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2"/>
        </w:tabs>
        <w:ind w:left="546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2"/>
        </w:tabs>
        <w:ind w:left="618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2"/>
        </w:tabs>
        <w:ind w:left="6902" w:hanging="360"/>
      </w:pPr>
      <w:rPr>
        <w:rFonts w:ascii="Wingdings" w:hAnsi="Wingdings" w:hint="default"/>
      </w:rPr>
    </w:lvl>
  </w:abstractNum>
  <w:abstractNum w:abstractNumId="31">
    <w:nsid w:val="6F1842ED"/>
    <w:multiLevelType w:val="hybridMultilevel"/>
    <w:tmpl w:val="F828C1E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1081272"/>
    <w:multiLevelType w:val="hybridMultilevel"/>
    <w:tmpl w:val="C590B8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7140DA2"/>
    <w:multiLevelType w:val="hybridMultilevel"/>
    <w:tmpl w:val="7772F6A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4">
    <w:nsid w:val="7E8B5F5B"/>
    <w:multiLevelType w:val="multilevel"/>
    <w:tmpl w:val="FD12598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0"/>
  </w:num>
  <w:num w:numId="2">
    <w:abstractNumId w:val="6"/>
  </w:num>
  <w:num w:numId="3">
    <w:abstractNumId w:val="5"/>
  </w:num>
  <w:num w:numId="4">
    <w:abstractNumId w:val="10"/>
  </w:num>
  <w:num w:numId="5">
    <w:abstractNumId w:val="3"/>
    <w:lvlOverride w:ilvl="0">
      <w:lvl w:ilvl="0" w:tplc="7714D37E">
        <w:start w:val="1"/>
        <w:numFmt w:val="upperRoman"/>
        <w:lvlText w:val="%1."/>
        <w:lvlJc w:val="left"/>
        <w:pPr>
          <w:ind w:left="1080" w:hanging="720"/>
        </w:pPr>
        <w:rPr>
          <w:rFonts w:cs="Times New Roman" w:hint="default"/>
        </w:rPr>
      </w:lvl>
    </w:lvlOverride>
    <w:lvlOverride w:ilvl="1">
      <w:lvl w:ilvl="1" w:tplc="04150019">
        <w:start w:val="1"/>
        <w:numFmt w:val="decimal"/>
        <w:lvlText w:val="%2."/>
        <w:lvlJc w:val="left"/>
        <w:pPr>
          <w:ind w:left="1440" w:hanging="360"/>
        </w:pPr>
        <w:rPr>
          <w:rFonts w:cs="Times New Roman" w:hint="default"/>
        </w:rPr>
      </w:lvl>
    </w:lvlOverride>
    <w:lvlOverride w:ilvl="2">
      <w:lvl w:ilvl="2" w:tplc="0415001B">
        <w:start w:val="1"/>
        <w:numFmt w:val="lowerRoman"/>
        <w:lvlText w:val="%3."/>
        <w:lvlJc w:val="right"/>
        <w:pPr>
          <w:ind w:left="2160" w:hanging="180"/>
        </w:pPr>
        <w:rPr>
          <w:rFonts w:cs="Times New Roman" w:hint="default"/>
        </w:rPr>
      </w:lvl>
    </w:lvlOverride>
    <w:lvlOverride w:ilvl="3">
      <w:lvl w:ilvl="3" w:tplc="08865DA0">
        <w:start w:val="1"/>
        <w:numFmt w:val="decimal"/>
        <w:lvlText w:val="%4."/>
        <w:lvlJc w:val="left"/>
        <w:pPr>
          <w:ind w:left="2880" w:hanging="360"/>
        </w:pPr>
        <w:rPr>
          <w:rFonts w:cs="Times New Roman" w:hint="default"/>
        </w:rPr>
      </w:lvl>
    </w:lvlOverride>
    <w:lvlOverride w:ilvl="4">
      <w:lvl w:ilvl="4" w:tplc="04150019">
        <w:start w:val="1"/>
        <w:numFmt w:val="lowerLetter"/>
        <w:lvlText w:val="%5."/>
        <w:lvlJc w:val="left"/>
        <w:pPr>
          <w:ind w:left="3600" w:hanging="360"/>
        </w:pPr>
        <w:rPr>
          <w:rFonts w:cs="Times New Roman" w:hint="default"/>
        </w:rPr>
      </w:lvl>
    </w:lvlOverride>
    <w:lvlOverride w:ilvl="5">
      <w:lvl w:ilvl="5" w:tplc="0415001B">
        <w:start w:val="1"/>
        <w:numFmt w:val="lowerRoman"/>
        <w:lvlText w:val="%6."/>
        <w:lvlJc w:val="right"/>
        <w:pPr>
          <w:ind w:left="4320" w:hanging="180"/>
        </w:pPr>
        <w:rPr>
          <w:rFonts w:cs="Times New Roman" w:hint="default"/>
        </w:rPr>
      </w:lvl>
    </w:lvlOverride>
    <w:lvlOverride w:ilvl="6">
      <w:lvl w:ilvl="6" w:tplc="0415000F">
        <w:start w:val="1"/>
        <w:numFmt w:val="decimal"/>
        <w:lvlText w:val="%7."/>
        <w:lvlJc w:val="left"/>
        <w:pPr>
          <w:ind w:left="5040" w:hanging="360"/>
        </w:pPr>
        <w:rPr>
          <w:rFonts w:cs="Times New Roman" w:hint="default"/>
        </w:rPr>
      </w:lvl>
    </w:lvlOverride>
    <w:lvlOverride w:ilvl="7">
      <w:lvl w:ilvl="7" w:tplc="04150019">
        <w:start w:val="1"/>
        <w:numFmt w:val="lowerLetter"/>
        <w:lvlText w:val="%8."/>
        <w:lvlJc w:val="left"/>
        <w:pPr>
          <w:ind w:left="5760" w:hanging="360"/>
        </w:pPr>
        <w:rPr>
          <w:rFonts w:cs="Times New Roman" w:hint="default"/>
        </w:rPr>
      </w:lvl>
    </w:lvlOverride>
    <w:lvlOverride w:ilvl="8">
      <w:lvl w:ilvl="8" w:tplc="0415001B">
        <w:start w:val="1"/>
        <w:numFmt w:val="lowerRoman"/>
        <w:lvlText w:val="%9."/>
        <w:lvlJc w:val="right"/>
        <w:pPr>
          <w:ind w:left="6480" w:hanging="180"/>
        </w:pPr>
        <w:rPr>
          <w:rFonts w:cs="Times New Roman" w:hint="default"/>
        </w:rPr>
      </w:lvl>
    </w:lvlOverride>
  </w:num>
  <w:num w:numId="6">
    <w:abstractNumId w:val="2"/>
  </w:num>
  <w:num w:numId="7">
    <w:abstractNumId w:val="33"/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</w:num>
  <w:num w:numId="10">
    <w:abstractNumId w:val="24"/>
  </w:num>
  <w:num w:numId="11">
    <w:abstractNumId w:val="18"/>
  </w:num>
  <w:num w:numId="12">
    <w:abstractNumId w:val="1"/>
  </w:num>
  <w:num w:numId="13">
    <w:abstractNumId w:val="34"/>
  </w:num>
  <w:num w:numId="14">
    <w:abstractNumId w:val="29"/>
  </w:num>
  <w:num w:numId="15">
    <w:abstractNumId w:val="8"/>
  </w:num>
  <w:num w:numId="16">
    <w:abstractNumId w:val="32"/>
  </w:num>
  <w:num w:numId="17">
    <w:abstractNumId w:val="21"/>
  </w:num>
  <w:num w:numId="18">
    <w:abstractNumId w:val="7"/>
  </w:num>
  <w:num w:numId="19">
    <w:abstractNumId w:val="31"/>
  </w:num>
  <w:num w:numId="20">
    <w:abstractNumId w:val="23"/>
  </w:num>
  <w:num w:numId="21">
    <w:abstractNumId w:val="26"/>
  </w:num>
  <w:num w:numId="22">
    <w:abstractNumId w:val="13"/>
  </w:num>
  <w:num w:numId="23">
    <w:abstractNumId w:val="27"/>
  </w:num>
  <w:num w:numId="24">
    <w:abstractNumId w:val="14"/>
  </w:num>
  <w:num w:numId="25">
    <w:abstractNumId w:val="15"/>
  </w:num>
  <w:num w:numId="26">
    <w:abstractNumId w:val="17"/>
  </w:num>
  <w:num w:numId="27">
    <w:abstractNumId w:val="4"/>
  </w:num>
  <w:num w:numId="28">
    <w:abstractNumId w:val="16"/>
  </w:num>
  <w:num w:numId="29">
    <w:abstractNumId w:val="28"/>
  </w:num>
  <w:num w:numId="30">
    <w:abstractNumId w:val="25"/>
  </w:num>
  <w:num w:numId="31">
    <w:abstractNumId w:val="9"/>
  </w:num>
  <w:num w:numId="32">
    <w:abstractNumId w:val="19"/>
  </w:num>
  <w:num w:numId="33">
    <w:abstractNumId w:val="0"/>
  </w:num>
  <w:num w:numId="34">
    <w:abstractNumId w:val="30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41B1"/>
    <w:rsid w:val="00006779"/>
    <w:rsid w:val="00007B8C"/>
    <w:rsid w:val="0001303B"/>
    <w:rsid w:val="00021EEC"/>
    <w:rsid w:val="000255BB"/>
    <w:rsid w:val="00030D52"/>
    <w:rsid w:val="00032D26"/>
    <w:rsid w:val="00036A24"/>
    <w:rsid w:val="00041A85"/>
    <w:rsid w:val="00042AD5"/>
    <w:rsid w:val="00042DD0"/>
    <w:rsid w:val="000520DB"/>
    <w:rsid w:val="000557E7"/>
    <w:rsid w:val="00055B99"/>
    <w:rsid w:val="00056CA3"/>
    <w:rsid w:val="000648EB"/>
    <w:rsid w:val="00072CEB"/>
    <w:rsid w:val="00074970"/>
    <w:rsid w:val="0007657E"/>
    <w:rsid w:val="000820C2"/>
    <w:rsid w:val="00092124"/>
    <w:rsid w:val="000A662C"/>
    <w:rsid w:val="000B5B6B"/>
    <w:rsid w:val="000B7B97"/>
    <w:rsid w:val="000C12A9"/>
    <w:rsid w:val="000C3F27"/>
    <w:rsid w:val="000C6DD0"/>
    <w:rsid w:val="000D17DE"/>
    <w:rsid w:val="000D2312"/>
    <w:rsid w:val="000D7371"/>
    <w:rsid w:val="000E22A0"/>
    <w:rsid w:val="000F0AC0"/>
    <w:rsid w:val="000F144B"/>
    <w:rsid w:val="000F5E0D"/>
    <w:rsid w:val="00101D99"/>
    <w:rsid w:val="00102DE0"/>
    <w:rsid w:val="00104127"/>
    <w:rsid w:val="0011222A"/>
    <w:rsid w:val="00112BDC"/>
    <w:rsid w:val="001139C4"/>
    <w:rsid w:val="00114C90"/>
    <w:rsid w:val="001229D0"/>
    <w:rsid w:val="00140BBE"/>
    <w:rsid w:val="00145293"/>
    <w:rsid w:val="001453ED"/>
    <w:rsid w:val="0017003D"/>
    <w:rsid w:val="0017159E"/>
    <w:rsid w:val="00180984"/>
    <w:rsid w:val="0019372F"/>
    <w:rsid w:val="001976F4"/>
    <w:rsid w:val="001A5615"/>
    <w:rsid w:val="001C093F"/>
    <w:rsid w:val="001C4514"/>
    <w:rsid w:val="001D54DC"/>
    <w:rsid w:val="001E1EDB"/>
    <w:rsid w:val="001E3647"/>
    <w:rsid w:val="001E5803"/>
    <w:rsid w:val="001F0D92"/>
    <w:rsid w:val="001F13C2"/>
    <w:rsid w:val="001F67CB"/>
    <w:rsid w:val="00200211"/>
    <w:rsid w:val="00203853"/>
    <w:rsid w:val="00222E66"/>
    <w:rsid w:val="00223616"/>
    <w:rsid w:val="002242FC"/>
    <w:rsid w:val="00226AFF"/>
    <w:rsid w:val="00227103"/>
    <w:rsid w:val="002301AB"/>
    <w:rsid w:val="00235697"/>
    <w:rsid w:val="00235D94"/>
    <w:rsid w:val="00242B82"/>
    <w:rsid w:val="0024497B"/>
    <w:rsid w:val="00244AA2"/>
    <w:rsid w:val="00245950"/>
    <w:rsid w:val="0024607C"/>
    <w:rsid w:val="0025083B"/>
    <w:rsid w:val="00260C76"/>
    <w:rsid w:val="00260E78"/>
    <w:rsid w:val="00263352"/>
    <w:rsid w:val="00273068"/>
    <w:rsid w:val="0027402D"/>
    <w:rsid w:val="002743F3"/>
    <w:rsid w:val="002803AE"/>
    <w:rsid w:val="002814BB"/>
    <w:rsid w:val="00293ED6"/>
    <w:rsid w:val="00294E66"/>
    <w:rsid w:val="00296F54"/>
    <w:rsid w:val="002A57F8"/>
    <w:rsid w:val="002A64F3"/>
    <w:rsid w:val="002B01D9"/>
    <w:rsid w:val="002B142D"/>
    <w:rsid w:val="002B21ED"/>
    <w:rsid w:val="002C4CD2"/>
    <w:rsid w:val="002C5FD8"/>
    <w:rsid w:val="002C7855"/>
    <w:rsid w:val="002D2A35"/>
    <w:rsid w:val="002D3C87"/>
    <w:rsid w:val="002E2639"/>
    <w:rsid w:val="002E5EF0"/>
    <w:rsid w:val="002F7356"/>
    <w:rsid w:val="00301463"/>
    <w:rsid w:val="0030287F"/>
    <w:rsid w:val="0031382E"/>
    <w:rsid w:val="00313B90"/>
    <w:rsid w:val="00316901"/>
    <w:rsid w:val="003211A4"/>
    <w:rsid w:val="00321D19"/>
    <w:rsid w:val="00324309"/>
    <w:rsid w:val="00331C90"/>
    <w:rsid w:val="00332AF9"/>
    <w:rsid w:val="00344D99"/>
    <w:rsid w:val="00346E64"/>
    <w:rsid w:val="00346EA8"/>
    <w:rsid w:val="00357C6F"/>
    <w:rsid w:val="003628BD"/>
    <w:rsid w:val="0037272B"/>
    <w:rsid w:val="003736F0"/>
    <w:rsid w:val="00384376"/>
    <w:rsid w:val="003A0800"/>
    <w:rsid w:val="003A09AC"/>
    <w:rsid w:val="003A15B2"/>
    <w:rsid w:val="003A7F2C"/>
    <w:rsid w:val="003B1EF9"/>
    <w:rsid w:val="003B2A97"/>
    <w:rsid w:val="003B5E55"/>
    <w:rsid w:val="003C04CF"/>
    <w:rsid w:val="003C26DE"/>
    <w:rsid w:val="003C329E"/>
    <w:rsid w:val="003C4875"/>
    <w:rsid w:val="003C57F3"/>
    <w:rsid w:val="003D2DCD"/>
    <w:rsid w:val="003E2391"/>
    <w:rsid w:val="003E29C9"/>
    <w:rsid w:val="003E4006"/>
    <w:rsid w:val="003F5B0C"/>
    <w:rsid w:val="003F78C0"/>
    <w:rsid w:val="00403761"/>
    <w:rsid w:val="00405146"/>
    <w:rsid w:val="004053BC"/>
    <w:rsid w:val="004126BE"/>
    <w:rsid w:val="0041351F"/>
    <w:rsid w:val="0042005B"/>
    <w:rsid w:val="00422B7B"/>
    <w:rsid w:val="00430DD0"/>
    <w:rsid w:val="00430E05"/>
    <w:rsid w:val="00430E8A"/>
    <w:rsid w:val="00431FBB"/>
    <w:rsid w:val="004358B3"/>
    <w:rsid w:val="004362B0"/>
    <w:rsid w:val="00440726"/>
    <w:rsid w:val="0044087B"/>
    <w:rsid w:val="00441C20"/>
    <w:rsid w:val="00442862"/>
    <w:rsid w:val="004452E0"/>
    <w:rsid w:val="00446790"/>
    <w:rsid w:val="00454716"/>
    <w:rsid w:val="0046049F"/>
    <w:rsid w:val="00461098"/>
    <w:rsid w:val="00470D4E"/>
    <w:rsid w:val="00480186"/>
    <w:rsid w:val="004831E4"/>
    <w:rsid w:val="004841E5"/>
    <w:rsid w:val="0049310E"/>
    <w:rsid w:val="00493C33"/>
    <w:rsid w:val="00495873"/>
    <w:rsid w:val="004A1EF2"/>
    <w:rsid w:val="004A2D00"/>
    <w:rsid w:val="004A45CC"/>
    <w:rsid w:val="004A7A76"/>
    <w:rsid w:val="004A7B1F"/>
    <w:rsid w:val="004B1F1D"/>
    <w:rsid w:val="004B371F"/>
    <w:rsid w:val="004B4A0A"/>
    <w:rsid w:val="004C21FF"/>
    <w:rsid w:val="004D4866"/>
    <w:rsid w:val="004D7676"/>
    <w:rsid w:val="00503462"/>
    <w:rsid w:val="005050F3"/>
    <w:rsid w:val="005079CF"/>
    <w:rsid w:val="00521477"/>
    <w:rsid w:val="00522849"/>
    <w:rsid w:val="00526CC2"/>
    <w:rsid w:val="005303B0"/>
    <w:rsid w:val="0053201D"/>
    <w:rsid w:val="00536EEC"/>
    <w:rsid w:val="0053760A"/>
    <w:rsid w:val="005463C2"/>
    <w:rsid w:val="00546C93"/>
    <w:rsid w:val="00551B72"/>
    <w:rsid w:val="00553C39"/>
    <w:rsid w:val="005542C1"/>
    <w:rsid w:val="0056473B"/>
    <w:rsid w:val="00565890"/>
    <w:rsid w:val="00567DF0"/>
    <w:rsid w:val="00573096"/>
    <w:rsid w:val="00573F68"/>
    <w:rsid w:val="0057700B"/>
    <w:rsid w:val="005774DD"/>
    <w:rsid w:val="005775EB"/>
    <w:rsid w:val="00580D23"/>
    <w:rsid w:val="00581706"/>
    <w:rsid w:val="00584E2F"/>
    <w:rsid w:val="00590217"/>
    <w:rsid w:val="005979D5"/>
    <w:rsid w:val="005A1FF1"/>
    <w:rsid w:val="005A3D4F"/>
    <w:rsid w:val="005A5A5F"/>
    <w:rsid w:val="005B3AF3"/>
    <w:rsid w:val="005B4629"/>
    <w:rsid w:val="005B7D4F"/>
    <w:rsid w:val="005C38A6"/>
    <w:rsid w:val="005D0CC4"/>
    <w:rsid w:val="005D2C2F"/>
    <w:rsid w:val="005D5CD4"/>
    <w:rsid w:val="005E3399"/>
    <w:rsid w:val="005E7028"/>
    <w:rsid w:val="005F088C"/>
    <w:rsid w:val="005F3ABF"/>
    <w:rsid w:val="005F5035"/>
    <w:rsid w:val="006120FD"/>
    <w:rsid w:val="00613DCD"/>
    <w:rsid w:val="00613FDA"/>
    <w:rsid w:val="006168A8"/>
    <w:rsid w:val="00622F86"/>
    <w:rsid w:val="00624B96"/>
    <w:rsid w:val="0062624F"/>
    <w:rsid w:val="0063019F"/>
    <w:rsid w:val="00643C80"/>
    <w:rsid w:val="0064696D"/>
    <w:rsid w:val="006572EF"/>
    <w:rsid w:val="006607B1"/>
    <w:rsid w:val="0067275B"/>
    <w:rsid w:val="00674953"/>
    <w:rsid w:val="006752AC"/>
    <w:rsid w:val="00681BC7"/>
    <w:rsid w:val="0068481A"/>
    <w:rsid w:val="00687AE9"/>
    <w:rsid w:val="00691D88"/>
    <w:rsid w:val="006940CA"/>
    <w:rsid w:val="006B19CA"/>
    <w:rsid w:val="006C269C"/>
    <w:rsid w:val="006D138A"/>
    <w:rsid w:val="006D4149"/>
    <w:rsid w:val="006E0A06"/>
    <w:rsid w:val="006F5997"/>
    <w:rsid w:val="006F63A1"/>
    <w:rsid w:val="00704637"/>
    <w:rsid w:val="007071CA"/>
    <w:rsid w:val="00713BED"/>
    <w:rsid w:val="00725781"/>
    <w:rsid w:val="00731E27"/>
    <w:rsid w:val="00732423"/>
    <w:rsid w:val="00735DAD"/>
    <w:rsid w:val="007414EF"/>
    <w:rsid w:val="00743F29"/>
    <w:rsid w:val="0074415D"/>
    <w:rsid w:val="00750687"/>
    <w:rsid w:val="007517DB"/>
    <w:rsid w:val="00751A7E"/>
    <w:rsid w:val="00764BEC"/>
    <w:rsid w:val="00765703"/>
    <w:rsid w:val="007672A9"/>
    <w:rsid w:val="007703FF"/>
    <w:rsid w:val="007813A2"/>
    <w:rsid w:val="0078186A"/>
    <w:rsid w:val="00786F5C"/>
    <w:rsid w:val="0078756D"/>
    <w:rsid w:val="007938F1"/>
    <w:rsid w:val="00796553"/>
    <w:rsid w:val="00796C6D"/>
    <w:rsid w:val="007A23C8"/>
    <w:rsid w:val="007A30F7"/>
    <w:rsid w:val="007A3DC8"/>
    <w:rsid w:val="007A48A3"/>
    <w:rsid w:val="007B076E"/>
    <w:rsid w:val="007B6DDA"/>
    <w:rsid w:val="007C0AAA"/>
    <w:rsid w:val="007D0FA3"/>
    <w:rsid w:val="007D58CF"/>
    <w:rsid w:val="007E3C16"/>
    <w:rsid w:val="007E4720"/>
    <w:rsid w:val="007E4EE2"/>
    <w:rsid w:val="007F0513"/>
    <w:rsid w:val="007F12F1"/>
    <w:rsid w:val="007F1918"/>
    <w:rsid w:val="007F20BB"/>
    <w:rsid w:val="007F4250"/>
    <w:rsid w:val="007F5587"/>
    <w:rsid w:val="007F6FB9"/>
    <w:rsid w:val="008022D8"/>
    <w:rsid w:val="00805715"/>
    <w:rsid w:val="008076F1"/>
    <w:rsid w:val="00814549"/>
    <w:rsid w:val="00816409"/>
    <w:rsid w:val="00820205"/>
    <w:rsid w:val="00820C29"/>
    <w:rsid w:val="008411C8"/>
    <w:rsid w:val="0084698F"/>
    <w:rsid w:val="00846A39"/>
    <w:rsid w:val="00852F6D"/>
    <w:rsid w:val="00863192"/>
    <w:rsid w:val="00865B03"/>
    <w:rsid w:val="008665EA"/>
    <w:rsid w:val="00870A7E"/>
    <w:rsid w:val="00872B38"/>
    <w:rsid w:val="0087449B"/>
    <w:rsid w:val="0089432F"/>
    <w:rsid w:val="008A1D46"/>
    <w:rsid w:val="008A7066"/>
    <w:rsid w:val="008B2291"/>
    <w:rsid w:val="008B39B3"/>
    <w:rsid w:val="008B4C63"/>
    <w:rsid w:val="008C308C"/>
    <w:rsid w:val="008C6AB5"/>
    <w:rsid w:val="008C6F0D"/>
    <w:rsid w:val="008C7961"/>
    <w:rsid w:val="008D6FEB"/>
    <w:rsid w:val="008D7C79"/>
    <w:rsid w:val="008E1FC7"/>
    <w:rsid w:val="008E7A1F"/>
    <w:rsid w:val="008F4804"/>
    <w:rsid w:val="008F4878"/>
    <w:rsid w:val="008F5896"/>
    <w:rsid w:val="0090193D"/>
    <w:rsid w:val="00901D89"/>
    <w:rsid w:val="00906D20"/>
    <w:rsid w:val="00906DCC"/>
    <w:rsid w:val="00907CA3"/>
    <w:rsid w:val="009107DA"/>
    <w:rsid w:val="00922AD5"/>
    <w:rsid w:val="00933A96"/>
    <w:rsid w:val="00934CC9"/>
    <w:rsid w:val="00937794"/>
    <w:rsid w:val="0094148D"/>
    <w:rsid w:val="0094455C"/>
    <w:rsid w:val="00950861"/>
    <w:rsid w:val="00952799"/>
    <w:rsid w:val="009642CC"/>
    <w:rsid w:val="00965CB9"/>
    <w:rsid w:val="00965E63"/>
    <w:rsid w:val="00966957"/>
    <w:rsid w:val="00970D37"/>
    <w:rsid w:val="00971FBB"/>
    <w:rsid w:val="00972EB7"/>
    <w:rsid w:val="00976285"/>
    <w:rsid w:val="00976A2F"/>
    <w:rsid w:val="00977014"/>
    <w:rsid w:val="009776E2"/>
    <w:rsid w:val="009802A0"/>
    <w:rsid w:val="009813A1"/>
    <w:rsid w:val="009818B7"/>
    <w:rsid w:val="009856F0"/>
    <w:rsid w:val="009860F6"/>
    <w:rsid w:val="009A3B2D"/>
    <w:rsid w:val="009A4078"/>
    <w:rsid w:val="009A5FC9"/>
    <w:rsid w:val="009B5147"/>
    <w:rsid w:val="009C4ECD"/>
    <w:rsid w:val="009D281A"/>
    <w:rsid w:val="009D2E3E"/>
    <w:rsid w:val="009D30E7"/>
    <w:rsid w:val="009D4015"/>
    <w:rsid w:val="009F1A58"/>
    <w:rsid w:val="009F71BB"/>
    <w:rsid w:val="009F7D2F"/>
    <w:rsid w:val="00A046C9"/>
    <w:rsid w:val="00A06686"/>
    <w:rsid w:val="00A0724A"/>
    <w:rsid w:val="00A14DF6"/>
    <w:rsid w:val="00A17071"/>
    <w:rsid w:val="00A17EB1"/>
    <w:rsid w:val="00A24193"/>
    <w:rsid w:val="00A30D6A"/>
    <w:rsid w:val="00A32650"/>
    <w:rsid w:val="00A340B9"/>
    <w:rsid w:val="00A37094"/>
    <w:rsid w:val="00A44C4C"/>
    <w:rsid w:val="00A44CEB"/>
    <w:rsid w:val="00A44E4A"/>
    <w:rsid w:val="00A45170"/>
    <w:rsid w:val="00A51562"/>
    <w:rsid w:val="00A55AF7"/>
    <w:rsid w:val="00A57CA2"/>
    <w:rsid w:val="00A57F3B"/>
    <w:rsid w:val="00A76B78"/>
    <w:rsid w:val="00A81DEB"/>
    <w:rsid w:val="00A877A3"/>
    <w:rsid w:val="00AA256B"/>
    <w:rsid w:val="00AA61B5"/>
    <w:rsid w:val="00AA6F06"/>
    <w:rsid w:val="00AB1F0D"/>
    <w:rsid w:val="00AB62AA"/>
    <w:rsid w:val="00AC0398"/>
    <w:rsid w:val="00AD4A0F"/>
    <w:rsid w:val="00AD6743"/>
    <w:rsid w:val="00AD6D86"/>
    <w:rsid w:val="00AD7060"/>
    <w:rsid w:val="00AE0789"/>
    <w:rsid w:val="00AE1E89"/>
    <w:rsid w:val="00AE4EE4"/>
    <w:rsid w:val="00AE58BA"/>
    <w:rsid w:val="00AE62D9"/>
    <w:rsid w:val="00AF3911"/>
    <w:rsid w:val="00AF3EDA"/>
    <w:rsid w:val="00AF40B2"/>
    <w:rsid w:val="00AF690A"/>
    <w:rsid w:val="00B0607B"/>
    <w:rsid w:val="00B064DD"/>
    <w:rsid w:val="00B06B03"/>
    <w:rsid w:val="00B170DD"/>
    <w:rsid w:val="00B17DFB"/>
    <w:rsid w:val="00B20CA7"/>
    <w:rsid w:val="00B24D19"/>
    <w:rsid w:val="00B3131B"/>
    <w:rsid w:val="00B35272"/>
    <w:rsid w:val="00B37C4F"/>
    <w:rsid w:val="00B450CB"/>
    <w:rsid w:val="00B45D78"/>
    <w:rsid w:val="00B50BFB"/>
    <w:rsid w:val="00B5215B"/>
    <w:rsid w:val="00B537F5"/>
    <w:rsid w:val="00B5602F"/>
    <w:rsid w:val="00B607FC"/>
    <w:rsid w:val="00B61E34"/>
    <w:rsid w:val="00B629E4"/>
    <w:rsid w:val="00B62EBE"/>
    <w:rsid w:val="00B63E67"/>
    <w:rsid w:val="00B709FC"/>
    <w:rsid w:val="00B73A5E"/>
    <w:rsid w:val="00B73ADB"/>
    <w:rsid w:val="00B76673"/>
    <w:rsid w:val="00B775CA"/>
    <w:rsid w:val="00B81E9E"/>
    <w:rsid w:val="00B82F14"/>
    <w:rsid w:val="00B86B3D"/>
    <w:rsid w:val="00BA2311"/>
    <w:rsid w:val="00BB3498"/>
    <w:rsid w:val="00BB4ED1"/>
    <w:rsid w:val="00BB5A11"/>
    <w:rsid w:val="00BB78D0"/>
    <w:rsid w:val="00BC0F21"/>
    <w:rsid w:val="00BD2758"/>
    <w:rsid w:val="00BD3631"/>
    <w:rsid w:val="00BD3655"/>
    <w:rsid w:val="00BE0FB9"/>
    <w:rsid w:val="00BE5366"/>
    <w:rsid w:val="00BE63DD"/>
    <w:rsid w:val="00BE6645"/>
    <w:rsid w:val="00BE6710"/>
    <w:rsid w:val="00BF272A"/>
    <w:rsid w:val="00BF3BBD"/>
    <w:rsid w:val="00BF46C8"/>
    <w:rsid w:val="00C105B1"/>
    <w:rsid w:val="00C10CB2"/>
    <w:rsid w:val="00C1394A"/>
    <w:rsid w:val="00C15FC8"/>
    <w:rsid w:val="00C21AE6"/>
    <w:rsid w:val="00C24432"/>
    <w:rsid w:val="00C24B4F"/>
    <w:rsid w:val="00C24C73"/>
    <w:rsid w:val="00C26BB9"/>
    <w:rsid w:val="00C34F14"/>
    <w:rsid w:val="00C475FB"/>
    <w:rsid w:val="00C5385C"/>
    <w:rsid w:val="00C544F1"/>
    <w:rsid w:val="00C6444D"/>
    <w:rsid w:val="00C6753E"/>
    <w:rsid w:val="00C7099A"/>
    <w:rsid w:val="00C711AF"/>
    <w:rsid w:val="00C7682A"/>
    <w:rsid w:val="00C77736"/>
    <w:rsid w:val="00C80EE2"/>
    <w:rsid w:val="00C84832"/>
    <w:rsid w:val="00C84875"/>
    <w:rsid w:val="00C86AE7"/>
    <w:rsid w:val="00C91A9D"/>
    <w:rsid w:val="00C942CE"/>
    <w:rsid w:val="00CA7520"/>
    <w:rsid w:val="00CB5C2E"/>
    <w:rsid w:val="00CC12BF"/>
    <w:rsid w:val="00CC38E6"/>
    <w:rsid w:val="00CC56C0"/>
    <w:rsid w:val="00CC728A"/>
    <w:rsid w:val="00CC7D32"/>
    <w:rsid w:val="00CD1FD3"/>
    <w:rsid w:val="00CE25A2"/>
    <w:rsid w:val="00CE3995"/>
    <w:rsid w:val="00CE3F01"/>
    <w:rsid w:val="00CF34D3"/>
    <w:rsid w:val="00CF554F"/>
    <w:rsid w:val="00CF6B1D"/>
    <w:rsid w:val="00D036DC"/>
    <w:rsid w:val="00D0379D"/>
    <w:rsid w:val="00D10D7B"/>
    <w:rsid w:val="00D137DA"/>
    <w:rsid w:val="00D15B91"/>
    <w:rsid w:val="00D2146F"/>
    <w:rsid w:val="00D23B0A"/>
    <w:rsid w:val="00D252BB"/>
    <w:rsid w:val="00D258BD"/>
    <w:rsid w:val="00D30716"/>
    <w:rsid w:val="00D30846"/>
    <w:rsid w:val="00D40ECE"/>
    <w:rsid w:val="00D41E76"/>
    <w:rsid w:val="00D4232D"/>
    <w:rsid w:val="00D5287C"/>
    <w:rsid w:val="00D53AA3"/>
    <w:rsid w:val="00D55E88"/>
    <w:rsid w:val="00D57913"/>
    <w:rsid w:val="00D57F3C"/>
    <w:rsid w:val="00D62451"/>
    <w:rsid w:val="00D65327"/>
    <w:rsid w:val="00D67E93"/>
    <w:rsid w:val="00D818EC"/>
    <w:rsid w:val="00D8486C"/>
    <w:rsid w:val="00D84CE6"/>
    <w:rsid w:val="00D87860"/>
    <w:rsid w:val="00D94C8B"/>
    <w:rsid w:val="00D959C7"/>
    <w:rsid w:val="00D96004"/>
    <w:rsid w:val="00DA1A21"/>
    <w:rsid w:val="00DA5E68"/>
    <w:rsid w:val="00DB03C7"/>
    <w:rsid w:val="00DB0B86"/>
    <w:rsid w:val="00DB100D"/>
    <w:rsid w:val="00DC2C9C"/>
    <w:rsid w:val="00DC3012"/>
    <w:rsid w:val="00DC3522"/>
    <w:rsid w:val="00DC6392"/>
    <w:rsid w:val="00DD5AA8"/>
    <w:rsid w:val="00DD789D"/>
    <w:rsid w:val="00DE00C8"/>
    <w:rsid w:val="00DE2763"/>
    <w:rsid w:val="00DF394B"/>
    <w:rsid w:val="00DF39E9"/>
    <w:rsid w:val="00DF78A6"/>
    <w:rsid w:val="00E00140"/>
    <w:rsid w:val="00E01BB0"/>
    <w:rsid w:val="00E04CDF"/>
    <w:rsid w:val="00E05B20"/>
    <w:rsid w:val="00E065B5"/>
    <w:rsid w:val="00E078B6"/>
    <w:rsid w:val="00E12C77"/>
    <w:rsid w:val="00E1507F"/>
    <w:rsid w:val="00E1592D"/>
    <w:rsid w:val="00E20C9F"/>
    <w:rsid w:val="00E22352"/>
    <w:rsid w:val="00E27D82"/>
    <w:rsid w:val="00E30C55"/>
    <w:rsid w:val="00E41696"/>
    <w:rsid w:val="00E54268"/>
    <w:rsid w:val="00E55CD4"/>
    <w:rsid w:val="00E6173A"/>
    <w:rsid w:val="00E61D7A"/>
    <w:rsid w:val="00E622DB"/>
    <w:rsid w:val="00E6532D"/>
    <w:rsid w:val="00E65486"/>
    <w:rsid w:val="00E74F6A"/>
    <w:rsid w:val="00E96453"/>
    <w:rsid w:val="00EA2E29"/>
    <w:rsid w:val="00EA5F3A"/>
    <w:rsid w:val="00EB012D"/>
    <w:rsid w:val="00EB047A"/>
    <w:rsid w:val="00EB0CCE"/>
    <w:rsid w:val="00EB4BA5"/>
    <w:rsid w:val="00EB74BC"/>
    <w:rsid w:val="00EB7CD5"/>
    <w:rsid w:val="00EC45CF"/>
    <w:rsid w:val="00ED05C1"/>
    <w:rsid w:val="00ED2E07"/>
    <w:rsid w:val="00EE0928"/>
    <w:rsid w:val="00EE4967"/>
    <w:rsid w:val="00EF1B58"/>
    <w:rsid w:val="00EF330A"/>
    <w:rsid w:val="00EF3EC6"/>
    <w:rsid w:val="00EF43B3"/>
    <w:rsid w:val="00EF55D2"/>
    <w:rsid w:val="00EF686C"/>
    <w:rsid w:val="00F01668"/>
    <w:rsid w:val="00F047DD"/>
    <w:rsid w:val="00F047F2"/>
    <w:rsid w:val="00F127BC"/>
    <w:rsid w:val="00F14044"/>
    <w:rsid w:val="00F16020"/>
    <w:rsid w:val="00F20BA9"/>
    <w:rsid w:val="00F21421"/>
    <w:rsid w:val="00F23260"/>
    <w:rsid w:val="00F23FD5"/>
    <w:rsid w:val="00F312B2"/>
    <w:rsid w:val="00F33CFC"/>
    <w:rsid w:val="00F3485F"/>
    <w:rsid w:val="00F37031"/>
    <w:rsid w:val="00F41D2A"/>
    <w:rsid w:val="00F46CB4"/>
    <w:rsid w:val="00F47E27"/>
    <w:rsid w:val="00F52086"/>
    <w:rsid w:val="00F539C8"/>
    <w:rsid w:val="00F55575"/>
    <w:rsid w:val="00F72815"/>
    <w:rsid w:val="00F776DE"/>
    <w:rsid w:val="00FA02B7"/>
    <w:rsid w:val="00FA30D4"/>
    <w:rsid w:val="00FB13CD"/>
    <w:rsid w:val="00FB38E9"/>
    <w:rsid w:val="00FC0519"/>
    <w:rsid w:val="00FC1369"/>
    <w:rsid w:val="00FD3195"/>
    <w:rsid w:val="00FD4AC7"/>
    <w:rsid w:val="00FE0F72"/>
    <w:rsid w:val="00FE3B71"/>
    <w:rsid w:val="00FE608F"/>
    <w:rsid w:val="00FF0247"/>
    <w:rsid w:val="00FF2B45"/>
    <w:rsid w:val="00FF3113"/>
    <w:rsid w:val="00FF5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4B1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wciety">
    <w:name w:val="a) wciety"/>
    <w:basedOn w:val="Normalny"/>
    <w:rsid w:val="00D15B91"/>
    <w:pPr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color w:val="000000"/>
      <w:kern w:val="2"/>
      <w:sz w:val="19"/>
      <w:szCs w:val="20"/>
      <w:lang w:eastAsia="ar-SA"/>
    </w:rPr>
  </w:style>
  <w:style w:type="character" w:customStyle="1" w:styleId="CharStyle28">
    <w:name w:val="Char Style 28"/>
    <w:basedOn w:val="Domylnaczcionkaakapitu"/>
    <w:link w:val="Style21"/>
    <w:rsid w:val="004362B0"/>
    <w:rPr>
      <w:shd w:val="clear" w:color="auto" w:fill="FFFFFF"/>
    </w:rPr>
  </w:style>
  <w:style w:type="paragraph" w:customStyle="1" w:styleId="Style21">
    <w:name w:val="Style 21"/>
    <w:basedOn w:val="Normalny"/>
    <w:link w:val="CharStyle28"/>
    <w:qFormat/>
    <w:rsid w:val="004362B0"/>
    <w:pPr>
      <w:widowControl w:val="0"/>
      <w:shd w:val="clear" w:color="auto" w:fill="FFFFFF"/>
      <w:spacing w:before="1280" w:after="1380" w:line="413" w:lineRule="exact"/>
      <w:ind w:hanging="1780"/>
      <w:jc w:val="center"/>
    </w:pPr>
    <w:rPr>
      <w:sz w:val="20"/>
      <w:szCs w:val="20"/>
    </w:rPr>
  </w:style>
  <w:style w:type="character" w:customStyle="1" w:styleId="CharStyle8">
    <w:name w:val="Char Style 8"/>
    <w:basedOn w:val="Domylnaczcionkaakapitu"/>
    <w:link w:val="Style2"/>
    <w:rsid w:val="0053760A"/>
    <w:rPr>
      <w:rFonts w:ascii="Arial" w:eastAsia="Arial" w:hAnsi="Arial" w:cs="Arial"/>
      <w:sz w:val="21"/>
      <w:szCs w:val="21"/>
      <w:shd w:val="clear" w:color="auto" w:fill="FFFFFF"/>
    </w:rPr>
  </w:style>
  <w:style w:type="paragraph" w:customStyle="1" w:styleId="Style2">
    <w:name w:val="Style 2"/>
    <w:basedOn w:val="Normalny"/>
    <w:link w:val="CharStyle8"/>
    <w:qFormat/>
    <w:rsid w:val="0053760A"/>
    <w:pPr>
      <w:widowControl w:val="0"/>
      <w:shd w:val="clear" w:color="auto" w:fill="FFFFFF"/>
      <w:spacing w:line="234" w:lineRule="exact"/>
      <w:ind w:hanging="480"/>
    </w:pPr>
    <w:rPr>
      <w:rFonts w:ascii="Arial" w:eastAsia="Arial" w:hAnsi="Arial" w:cs="Arial"/>
      <w:sz w:val="21"/>
      <w:szCs w:val="21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1507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E1507F"/>
    <w:rPr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39"/>
    <w:rsid w:val="009F7D2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4B1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wciety">
    <w:name w:val="a) wciety"/>
    <w:basedOn w:val="Normalny"/>
    <w:rsid w:val="00D15B91"/>
    <w:pPr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color w:val="000000"/>
      <w:kern w:val="2"/>
      <w:sz w:val="19"/>
      <w:szCs w:val="20"/>
      <w:lang w:eastAsia="ar-SA"/>
    </w:rPr>
  </w:style>
  <w:style w:type="character" w:customStyle="1" w:styleId="CharStyle28">
    <w:name w:val="Char Style 28"/>
    <w:basedOn w:val="Domylnaczcionkaakapitu"/>
    <w:link w:val="Style21"/>
    <w:rsid w:val="004362B0"/>
    <w:rPr>
      <w:shd w:val="clear" w:color="auto" w:fill="FFFFFF"/>
    </w:rPr>
  </w:style>
  <w:style w:type="paragraph" w:customStyle="1" w:styleId="Style21">
    <w:name w:val="Style 21"/>
    <w:basedOn w:val="Normalny"/>
    <w:link w:val="CharStyle28"/>
    <w:qFormat/>
    <w:rsid w:val="004362B0"/>
    <w:pPr>
      <w:widowControl w:val="0"/>
      <w:shd w:val="clear" w:color="auto" w:fill="FFFFFF"/>
      <w:spacing w:before="1280" w:after="1380" w:line="413" w:lineRule="exact"/>
      <w:ind w:hanging="1780"/>
      <w:jc w:val="center"/>
    </w:pPr>
    <w:rPr>
      <w:sz w:val="20"/>
      <w:szCs w:val="20"/>
    </w:rPr>
  </w:style>
  <w:style w:type="character" w:customStyle="1" w:styleId="CharStyle8">
    <w:name w:val="Char Style 8"/>
    <w:basedOn w:val="Domylnaczcionkaakapitu"/>
    <w:link w:val="Style2"/>
    <w:rsid w:val="0053760A"/>
    <w:rPr>
      <w:rFonts w:ascii="Arial" w:eastAsia="Arial" w:hAnsi="Arial" w:cs="Arial"/>
      <w:sz w:val="21"/>
      <w:szCs w:val="21"/>
      <w:shd w:val="clear" w:color="auto" w:fill="FFFFFF"/>
    </w:rPr>
  </w:style>
  <w:style w:type="paragraph" w:customStyle="1" w:styleId="Style2">
    <w:name w:val="Style 2"/>
    <w:basedOn w:val="Normalny"/>
    <w:link w:val="CharStyle8"/>
    <w:qFormat/>
    <w:rsid w:val="0053760A"/>
    <w:pPr>
      <w:widowControl w:val="0"/>
      <w:shd w:val="clear" w:color="auto" w:fill="FFFFFF"/>
      <w:spacing w:line="234" w:lineRule="exact"/>
      <w:ind w:hanging="480"/>
    </w:pPr>
    <w:rPr>
      <w:rFonts w:ascii="Arial" w:eastAsia="Arial" w:hAnsi="Arial" w:cs="Arial"/>
      <w:sz w:val="21"/>
      <w:szCs w:val="21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1507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E1507F"/>
    <w:rPr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39"/>
    <w:rsid w:val="009F7D2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0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8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6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phachula@gig.e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mpilarz@gig.eu" TargetMode="External"/><Relationship Id="rId17" Type="http://schemas.openxmlformats.org/officeDocument/2006/relationships/hyperlink" Target="mailto:gdpr@gig.eu" TargetMode="Externa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phachula@gig.eu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EDC34E-84F5-479E-8499-992F6AA587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1923</Words>
  <Characters>11543</Characters>
  <Application>Microsoft Office Word</Application>
  <DocSecurity>0</DocSecurity>
  <Lines>96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13440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Hachuła Piotr</cp:lastModifiedBy>
  <cp:revision>3</cp:revision>
  <cp:lastPrinted>2024-10-25T08:17:00Z</cp:lastPrinted>
  <dcterms:created xsi:type="dcterms:W3CDTF">2024-10-25T08:24:00Z</dcterms:created>
  <dcterms:modified xsi:type="dcterms:W3CDTF">2024-10-25T08:33:00Z</dcterms:modified>
</cp:coreProperties>
</file>