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29" w:rsidRPr="00943229" w:rsidRDefault="00943229" w:rsidP="00943229">
      <w:pPr>
        <w:spacing w:after="0" w:line="260" w:lineRule="atLeast"/>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Adres strony internetowej, na której Zamawiający udostępnia Specyfikację Istotnych Warunków Zamówienia:</w:t>
      </w:r>
    </w:p>
    <w:p w:rsidR="00943229" w:rsidRPr="00943229" w:rsidRDefault="00153EA8" w:rsidP="00943229">
      <w:pPr>
        <w:spacing w:after="240" w:line="260" w:lineRule="atLeast"/>
        <w:rPr>
          <w:rFonts w:ascii="Times New Roman" w:eastAsia="Times New Roman" w:hAnsi="Times New Roman" w:cs="Times New Roman"/>
          <w:b/>
          <w:color w:val="FF0000"/>
          <w:sz w:val="24"/>
          <w:szCs w:val="24"/>
        </w:rPr>
      </w:pPr>
      <w:hyperlink r:id="rId7" w:tgtFrame="_blank" w:history="1">
        <w:r w:rsidR="00943229" w:rsidRPr="00943229">
          <w:rPr>
            <w:rFonts w:ascii="Times New Roman" w:eastAsia="Times New Roman" w:hAnsi="Times New Roman" w:cs="Times New Roman"/>
            <w:b/>
            <w:color w:val="FF0000"/>
            <w:sz w:val="24"/>
            <w:szCs w:val="24"/>
            <w:u w:val="single"/>
          </w:rPr>
          <w:t>www.gig.eu</w:t>
        </w:r>
      </w:hyperlink>
    </w:p>
    <w:p w:rsidR="00943229" w:rsidRPr="00943229" w:rsidRDefault="00153EA8" w:rsidP="00943229">
      <w:pPr>
        <w:spacing w:after="0" w:line="240" w:lineRule="auto"/>
        <w:rPr>
          <w:rFonts w:ascii="Times New Roman" w:eastAsia="Times New Roman" w:hAnsi="Times New Roman" w:cs="Times New Roman"/>
          <w:sz w:val="24"/>
          <w:szCs w:val="24"/>
        </w:rPr>
      </w:pPr>
      <w:r w:rsidRPr="00153EA8">
        <w:rPr>
          <w:rFonts w:ascii="Times New Roman" w:eastAsia="Times New Roman" w:hAnsi="Times New Roman" w:cs="Times New Roman"/>
          <w:sz w:val="24"/>
          <w:szCs w:val="24"/>
        </w:rPr>
        <w:pict>
          <v:rect id="_x0000_i1025" style="width:0;height:1.5pt" o:hralign="center" o:hrstd="t" o:hrnoshade="t" o:hr="t" fillcolor="black" stroked="f"/>
        </w:pict>
      </w:r>
    </w:p>
    <w:p w:rsidR="00943229" w:rsidRPr="00943229" w:rsidRDefault="00943229" w:rsidP="00943229">
      <w:pPr>
        <w:spacing w:before="100" w:beforeAutospacing="1" w:after="240" w:line="240" w:lineRule="auto"/>
        <w:jc w:val="center"/>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Katowice: Przetarg nieograniczony na dostawę 2 sztuk rejestratorów drgań sejsmicznych do transmisji, analizy i akwizycji efektu drgań sejsmicznych wraz z sondami do pomiaru efektu drgań sejsmicznych w kopalniach zagrożonych wyrzutami gazów i skał</w:t>
      </w:r>
      <w:r w:rsidRPr="00943229">
        <w:rPr>
          <w:rFonts w:ascii="Times New Roman" w:eastAsia="Times New Roman" w:hAnsi="Times New Roman" w:cs="Times New Roman"/>
          <w:sz w:val="24"/>
          <w:szCs w:val="24"/>
        </w:rPr>
        <w:br/>
      </w:r>
      <w:r w:rsidRPr="00943229">
        <w:rPr>
          <w:rFonts w:ascii="Times New Roman" w:eastAsia="Times New Roman" w:hAnsi="Times New Roman" w:cs="Times New Roman"/>
          <w:b/>
          <w:bCs/>
          <w:sz w:val="24"/>
          <w:szCs w:val="24"/>
        </w:rPr>
        <w:t>Numer ogłoszenia: 193206 - 2015; data zamieszczenia: 30.07.2015</w:t>
      </w:r>
      <w:r w:rsidRPr="00943229">
        <w:rPr>
          <w:rFonts w:ascii="Times New Roman" w:eastAsia="Times New Roman" w:hAnsi="Times New Roman" w:cs="Times New Roman"/>
          <w:sz w:val="24"/>
          <w:szCs w:val="24"/>
        </w:rPr>
        <w:br/>
        <w:t>OGŁOSZENIE O ZAMÓWIENIU - dostawy</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Zamieszczanie ogłoszenia:</w:t>
      </w:r>
      <w:r w:rsidRPr="00943229">
        <w:rPr>
          <w:rFonts w:ascii="Times New Roman" w:eastAsia="Times New Roman" w:hAnsi="Times New Roman" w:cs="Times New Roman"/>
          <w:sz w:val="24"/>
          <w:szCs w:val="24"/>
        </w:rPr>
        <w:t xml:space="preserve"> obowiązkowe.</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Ogłoszenie dotyczy:</w:t>
      </w:r>
      <w:r w:rsidRPr="00943229">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943229" w:rsidRPr="00943229" w:rsidTr="009432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43229" w:rsidRPr="00943229" w:rsidRDefault="00943229" w:rsidP="00943229">
            <w:pPr>
              <w:spacing w:after="0" w:line="240" w:lineRule="auto"/>
              <w:jc w:val="center"/>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V</w:t>
            </w:r>
          </w:p>
        </w:tc>
        <w:tc>
          <w:tcPr>
            <w:tcW w:w="0" w:type="auto"/>
            <w:vAlign w:val="center"/>
            <w:hideMark/>
          </w:tcPr>
          <w:p w:rsidR="00943229" w:rsidRPr="00943229" w:rsidRDefault="00943229" w:rsidP="00943229">
            <w:pPr>
              <w:spacing w:after="0"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zamówienia publicznego</w:t>
            </w:r>
          </w:p>
        </w:tc>
      </w:tr>
      <w:tr w:rsidR="00943229" w:rsidRPr="00943229" w:rsidTr="009432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43229" w:rsidRPr="00943229" w:rsidRDefault="00943229" w:rsidP="00943229">
            <w:pPr>
              <w:spacing w:after="0" w:line="240" w:lineRule="auto"/>
              <w:jc w:val="center"/>
              <w:rPr>
                <w:rFonts w:ascii="Times New Roman" w:eastAsia="Times New Roman" w:hAnsi="Times New Roman" w:cs="Times New Roman"/>
                <w:sz w:val="24"/>
                <w:szCs w:val="24"/>
              </w:rPr>
            </w:pPr>
          </w:p>
        </w:tc>
        <w:tc>
          <w:tcPr>
            <w:tcW w:w="0" w:type="auto"/>
            <w:vAlign w:val="center"/>
            <w:hideMark/>
          </w:tcPr>
          <w:p w:rsidR="00943229" w:rsidRPr="00943229" w:rsidRDefault="00943229" w:rsidP="00943229">
            <w:pPr>
              <w:spacing w:after="0"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zawarcia umowy ramowej</w:t>
            </w:r>
          </w:p>
        </w:tc>
      </w:tr>
      <w:tr w:rsidR="00943229" w:rsidRPr="00943229" w:rsidTr="009432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943229" w:rsidRPr="00943229" w:rsidRDefault="00943229" w:rsidP="00943229">
            <w:pPr>
              <w:spacing w:after="0" w:line="240" w:lineRule="auto"/>
              <w:jc w:val="center"/>
              <w:rPr>
                <w:rFonts w:ascii="Times New Roman" w:eastAsia="Times New Roman" w:hAnsi="Times New Roman" w:cs="Times New Roman"/>
                <w:sz w:val="24"/>
                <w:szCs w:val="24"/>
              </w:rPr>
            </w:pPr>
          </w:p>
        </w:tc>
        <w:tc>
          <w:tcPr>
            <w:tcW w:w="0" w:type="auto"/>
            <w:vAlign w:val="center"/>
            <w:hideMark/>
          </w:tcPr>
          <w:p w:rsidR="00943229" w:rsidRPr="00943229" w:rsidRDefault="00943229" w:rsidP="00943229">
            <w:pPr>
              <w:spacing w:after="0"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ustanowienia dynamicznego systemu zakupów (DSZ)</w:t>
            </w:r>
          </w:p>
        </w:tc>
      </w:tr>
    </w:tbl>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SEKCJA I: ZAMAWIAJĄCY</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 1) NAZWA I ADRES:</w:t>
      </w:r>
      <w:r w:rsidRPr="00943229">
        <w:rPr>
          <w:rFonts w:ascii="Times New Roman" w:eastAsia="Times New Roman" w:hAnsi="Times New Roman" w:cs="Times New Roman"/>
          <w:sz w:val="24"/>
          <w:szCs w:val="24"/>
        </w:rPr>
        <w:t xml:space="preserve"> Główny Instytut Górnictwa , pl. Gwarków 1, 40-166 Katowice, woj. śląskie, tel. 032 2581631-9, faks 0322596533.</w:t>
      </w:r>
    </w:p>
    <w:p w:rsidR="00943229" w:rsidRPr="00943229" w:rsidRDefault="00943229" w:rsidP="009432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Adres strony internetowej zamawiającego:</w:t>
      </w:r>
      <w:r w:rsidRPr="00943229">
        <w:rPr>
          <w:rFonts w:ascii="Times New Roman" w:eastAsia="Times New Roman" w:hAnsi="Times New Roman" w:cs="Times New Roman"/>
          <w:sz w:val="24"/>
          <w:szCs w:val="24"/>
        </w:rPr>
        <w:t xml:space="preserve"> www.gig.katowice.pl</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 2) RODZAJ ZAMAWIAJĄCEGO:</w:t>
      </w:r>
      <w:r w:rsidRPr="00943229">
        <w:rPr>
          <w:rFonts w:ascii="Times New Roman" w:eastAsia="Times New Roman" w:hAnsi="Times New Roman" w:cs="Times New Roman"/>
          <w:sz w:val="24"/>
          <w:szCs w:val="24"/>
        </w:rPr>
        <w:t xml:space="preserve"> Podmiot prawa publicznego.</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SEKCJA II: PRZEDMIOT ZAMÓWIENIA</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II.1) OKREŚLENIE PRZEDMIOTU ZAMÓWIENIA</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II.1.1) Nazwa nadana zamówieniu przez zamawiającego:</w:t>
      </w:r>
      <w:r w:rsidRPr="00943229">
        <w:rPr>
          <w:rFonts w:ascii="Times New Roman" w:eastAsia="Times New Roman" w:hAnsi="Times New Roman" w:cs="Times New Roman"/>
          <w:sz w:val="24"/>
          <w:szCs w:val="24"/>
        </w:rPr>
        <w:t xml:space="preserve"> Przetarg nieograniczony na dostawę 2 sztuk rejestratorów drgań sejsmicznych do transmisji, analizy i akwizycji efektu drgań sejsmicznych wraz z sondami do pomiaru efektu drgań sejsmicznych w kopalniach zagrożonych wyrzutami gazów i skał.</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II.1.2) Rodzaj zamówienia:</w:t>
      </w:r>
      <w:r w:rsidRPr="00943229">
        <w:rPr>
          <w:rFonts w:ascii="Times New Roman" w:eastAsia="Times New Roman" w:hAnsi="Times New Roman" w:cs="Times New Roman"/>
          <w:sz w:val="24"/>
          <w:szCs w:val="24"/>
        </w:rPr>
        <w:t xml:space="preserve"> dostawy.</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II.1.4) Określenie przedmiotu oraz wielkości lub zakresu zamówienia:</w:t>
      </w:r>
      <w:r w:rsidRPr="00943229">
        <w:rPr>
          <w:rFonts w:ascii="Times New Roman" w:eastAsia="Times New Roman" w:hAnsi="Times New Roman" w:cs="Times New Roman"/>
          <w:sz w:val="24"/>
          <w:szCs w:val="24"/>
        </w:rPr>
        <w:t xml:space="preserve"> Przetarg nieograniczony na dostawę 2 sztuk rejestratorów drgań sejsmicznych do transmisji, analizy i akwizycji efektu drgań sejsmicznych wraz z sondami do pomiaru efektu drgań sejsmicznych w kopalniach zagrożonych wyrzutami gazów i skał.</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b/>
          <w:bCs/>
          <w:sz w:val="24"/>
          <w:szCs w:val="24"/>
        </w:rPr>
      </w:pPr>
      <w:r w:rsidRPr="00943229">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943229" w:rsidRPr="00943229" w:rsidTr="0094322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43229" w:rsidRPr="00943229" w:rsidRDefault="00943229" w:rsidP="00943229">
            <w:pPr>
              <w:spacing w:after="0" w:line="240" w:lineRule="auto"/>
              <w:jc w:val="center"/>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 </w:t>
            </w:r>
          </w:p>
        </w:tc>
        <w:tc>
          <w:tcPr>
            <w:tcW w:w="0" w:type="auto"/>
            <w:vAlign w:val="center"/>
            <w:hideMark/>
          </w:tcPr>
          <w:p w:rsidR="00943229" w:rsidRPr="00943229" w:rsidRDefault="00943229" w:rsidP="00943229">
            <w:pPr>
              <w:spacing w:after="0"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przewiduje się udzielenie zamówień uzupełniających</w:t>
            </w:r>
          </w:p>
        </w:tc>
      </w:tr>
    </w:tbl>
    <w:p w:rsidR="00943229" w:rsidRPr="00943229" w:rsidRDefault="00943229" w:rsidP="009432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lastRenderedPageBreak/>
        <w:t>Określenie przedmiotu oraz wielkości lub zakresu zamówień uzupełniających</w:t>
      </w:r>
    </w:p>
    <w:p w:rsidR="00943229" w:rsidRPr="00943229" w:rsidRDefault="00943229" w:rsidP="00943229">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II.1.6) Wspólny Słownik Zamówień (CPV):</w:t>
      </w:r>
      <w:r w:rsidRPr="00943229">
        <w:rPr>
          <w:rFonts w:ascii="Times New Roman" w:eastAsia="Times New Roman" w:hAnsi="Times New Roman" w:cs="Times New Roman"/>
          <w:sz w:val="24"/>
          <w:szCs w:val="24"/>
        </w:rPr>
        <w:t xml:space="preserve"> 38.29.30.00-5.</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II.1.7) Czy dopuszcza się złożenie oferty częściowej:</w:t>
      </w:r>
      <w:r w:rsidRPr="00943229">
        <w:rPr>
          <w:rFonts w:ascii="Times New Roman" w:eastAsia="Times New Roman" w:hAnsi="Times New Roman" w:cs="Times New Roman"/>
          <w:sz w:val="24"/>
          <w:szCs w:val="24"/>
        </w:rPr>
        <w:t xml:space="preserve"> nie.</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II.1.8) Czy dopuszcza się złożenie oferty wariantowej:</w:t>
      </w:r>
      <w:r w:rsidRPr="00943229">
        <w:rPr>
          <w:rFonts w:ascii="Times New Roman" w:eastAsia="Times New Roman" w:hAnsi="Times New Roman" w:cs="Times New Roman"/>
          <w:sz w:val="24"/>
          <w:szCs w:val="24"/>
        </w:rPr>
        <w:t xml:space="preserve"> nie.</w:t>
      </w:r>
    </w:p>
    <w:p w:rsidR="00943229" w:rsidRPr="00943229" w:rsidRDefault="00943229" w:rsidP="00943229">
      <w:pPr>
        <w:spacing w:after="0" w:line="240" w:lineRule="auto"/>
        <w:rPr>
          <w:rFonts w:ascii="Times New Roman" w:eastAsia="Times New Roman" w:hAnsi="Times New Roman" w:cs="Times New Roman"/>
          <w:sz w:val="24"/>
          <w:szCs w:val="24"/>
        </w:rPr>
      </w:pP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II.2) CZAS TRWANIA ZAMÓWIENIA LUB TERMIN WYKONANIA:</w:t>
      </w:r>
      <w:r w:rsidRPr="00943229">
        <w:rPr>
          <w:rFonts w:ascii="Times New Roman" w:eastAsia="Times New Roman" w:hAnsi="Times New Roman" w:cs="Times New Roman"/>
          <w:sz w:val="24"/>
          <w:szCs w:val="24"/>
        </w:rPr>
        <w:t xml:space="preserve"> Okres w miesiącach: 2.</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SEKCJA III: INFORMACJE O CHARAKTERZE PRAWNYM, EKONOMICZNYM, FINANSOWYM I TECHNICZNYM</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III.1) WADIUM</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Informacja na temat wadium:</w:t>
      </w:r>
      <w:r w:rsidRPr="00943229">
        <w:rPr>
          <w:rFonts w:ascii="Times New Roman" w:eastAsia="Times New Roman" w:hAnsi="Times New Roman" w:cs="Times New Roman"/>
          <w:sz w:val="24"/>
          <w:szCs w:val="24"/>
        </w:rPr>
        <w:t xml:space="preserve"> Nie dotyczy</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III.2) ZALICZKI</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III.3) WARUNKI UDZIAŁU W POSTĘPOWANIU ORAZ OPIS SPOSOBU DOKONYWANIA OCENY SPEŁNIANIA TYCH WARUNKÓW</w:t>
      </w:r>
    </w:p>
    <w:p w:rsidR="00943229" w:rsidRPr="00943229" w:rsidRDefault="00943229" w:rsidP="009432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943229" w:rsidRPr="00943229" w:rsidRDefault="00943229" w:rsidP="00943229">
      <w:pPr>
        <w:spacing w:before="100" w:beforeAutospacing="1" w:after="100" w:afterAutospacing="1" w:line="240" w:lineRule="auto"/>
        <w:ind w:left="720"/>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Opis sposobu dokonywania oceny spełniania tego warunku</w:t>
      </w:r>
    </w:p>
    <w:p w:rsidR="00943229" w:rsidRPr="00943229" w:rsidRDefault="00943229" w:rsidP="0094322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943229" w:rsidRPr="00943229" w:rsidRDefault="00943229" w:rsidP="009432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III.3.2) Wiedza i doświadczenie</w:t>
      </w:r>
    </w:p>
    <w:p w:rsidR="00943229" w:rsidRPr="00943229" w:rsidRDefault="00943229" w:rsidP="00943229">
      <w:pPr>
        <w:spacing w:before="100" w:beforeAutospacing="1" w:after="100" w:afterAutospacing="1" w:line="240" w:lineRule="auto"/>
        <w:ind w:left="720"/>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Opis sposobu dokonywania oceny spełniania tego warunku</w:t>
      </w:r>
    </w:p>
    <w:p w:rsidR="00943229" w:rsidRPr="00943229" w:rsidRDefault="00943229" w:rsidP="0094322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943229" w:rsidRPr="00943229" w:rsidRDefault="00943229" w:rsidP="009432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III.3.3) Potencjał techniczny</w:t>
      </w:r>
    </w:p>
    <w:p w:rsidR="00943229" w:rsidRPr="00943229" w:rsidRDefault="00943229" w:rsidP="00943229">
      <w:pPr>
        <w:spacing w:before="100" w:beforeAutospacing="1" w:after="100" w:afterAutospacing="1" w:line="240" w:lineRule="auto"/>
        <w:ind w:left="720"/>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Opis sposobu dokonywania oceny spełniania tego warunku</w:t>
      </w:r>
    </w:p>
    <w:p w:rsidR="00943229" w:rsidRPr="00943229" w:rsidRDefault="00943229" w:rsidP="0094322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 xml:space="preserve">Zamawiający nie konkretyzuje w/w warunków poprzez stworzenie szczegółowego opisu sposobu dokonywania oceny ich spełniania. </w:t>
      </w:r>
      <w:r w:rsidRPr="00943229">
        <w:rPr>
          <w:rFonts w:ascii="Times New Roman" w:eastAsia="Times New Roman" w:hAnsi="Times New Roman" w:cs="Times New Roman"/>
          <w:sz w:val="24"/>
          <w:szCs w:val="24"/>
        </w:rPr>
        <w:lastRenderedPageBreak/>
        <w:t>Zamawiający oceni powyższe warunki w oparciu o oświadczenia o spełnieniu warunków udziału w postępowaniu, wg formuły spełnia/nie spełnia.</w:t>
      </w:r>
    </w:p>
    <w:p w:rsidR="00943229" w:rsidRPr="00943229" w:rsidRDefault="00943229" w:rsidP="009432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III.3.4) Osoby zdolne do wykonania zamówienia</w:t>
      </w:r>
    </w:p>
    <w:p w:rsidR="00943229" w:rsidRPr="00943229" w:rsidRDefault="00943229" w:rsidP="00943229">
      <w:pPr>
        <w:spacing w:before="100" w:beforeAutospacing="1" w:after="100" w:afterAutospacing="1" w:line="240" w:lineRule="auto"/>
        <w:ind w:left="720"/>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Opis sposobu dokonywania oceny spełniania tego warunku</w:t>
      </w:r>
    </w:p>
    <w:p w:rsidR="00943229" w:rsidRPr="00943229" w:rsidRDefault="00943229" w:rsidP="0094322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943229" w:rsidRPr="00943229" w:rsidRDefault="00943229" w:rsidP="009432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III.3.5) Sytuacja ekonomiczna i finansowa</w:t>
      </w:r>
    </w:p>
    <w:p w:rsidR="00943229" w:rsidRPr="00943229" w:rsidRDefault="00943229" w:rsidP="00943229">
      <w:pPr>
        <w:spacing w:before="100" w:beforeAutospacing="1" w:after="100" w:afterAutospacing="1" w:line="240" w:lineRule="auto"/>
        <w:ind w:left="720"/>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Opis sposobu dokonywania oceny spełniania tego warunku</w:t>
      </w:r>
    </w:p>
    <w:p w:rsidR="00943229" w:rsidRPr="00943229" w:rsidRDefault="00943229" w:rsidP="0094322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III.4.2) W zakresie potwierdzenia niepodlegania wykluczeniu na podstawie art. 24 ust. 1 ustawy, należy przedłożyć:</w:t>
      </w:r>
    </w:p>
    <w:p w:rsidR="00943229" w:rsidRPr="00943229" w:rsidRDefault="00943229" w:rsidP="00943229">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oświadczenie o braku podstaw do wykluczenia;</w:t>
      </w:r>
    </w:p>
    <w:p w:rsidR="00943229" w:rsidRPr="00943229" w:rsidRDefault="00943229" w:rsidP="00943229">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III.4.3) Dokumenty podmiotów zagranicznych</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Jeżeli wykonawca ma siedzibę lub miejsce zamieszkania poza terytorium Rzeczypospolitej Polskiej, przedkłada:</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III.4.3.1) dokument wystawiony w kraju, w którym ma siedzibę lub miejsce zamieszkania potwierdzający, że:</w:t>
      </w:r>
    </w:p>
    <w:p w:rsidR="00943229" w:rsidRPr="00943229" w:rsidRDefault="00943229" w:rsidP="00943229">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III.4.4) Dokumenty dotyczące przynależności do tej samej grupy kapitałowej</w:t>
      </w:r>
    </w:p>
    <w:p w:rsidR="00943229" w:rsidRPr="00943229" w:rsidRDefault="00943229" w:rsidP="00943229">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943229" w:rsidRPr="00943229" w:rsidRDefault="00943229" w:rsidP="00943229">
      <w:pPr>
        <w:spacing w:after="0" w:line="240" w:lineRule="auto"/>
        <w:rPr>
          <w:rFonts w:ascii="Times New Roman" w:eastAsia="Times New Roman" w:hAnsi="Times New Roman" w:cs="Times New Roman"/>
          <w:sz w:val="24"/>
          <w:szCs w:val="24"/>
        </w:rPr>
      </w:pP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III.5) INFORMACJA O DOKUMENTACH POTWIERDZAJĄCYCH, ŻE OFEROWANE DOSTAWY, USŁUGI LUB ROBOTY BUDOWLANE ODPOWIADAJĄ OKREŚLONYM WYMAGANIOM</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W zakresie potwierdzenia, że oferowane roboty budowlane, dostawy lub usługi odpowiadają określonym wymaganiom należy przedłożyć:</w:t>
      </w:r>
    </w:p>
    <w:p w:rsidR="00943229" w:rsidRPr="00943229" w:rsidRDefault="00943229" w:rsidP="00943229">
      <w:pPr>
        <w:numPr>
          <w:ilvl w:val="0"/>
          <w:numId w:val="7"/>
        </w:numPr>
        <w:spacing w:before="100" w:beforeAutospacing="1" w:after="180" w:line="240" w:lineRule="auto"/>
        <w:ind w:right="300"/>
        <w:jc w:val="both"/>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próbki, opisy lub fotografie produktów, które mają zostać dostarczone, których autentyczność musi zostać poświadczona przez wykonawcę na żądanie zamawiającego;</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III.6) INNE DOKUMENTY</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Inne dokumenty niewymienione w pkt III.4) albo w pkt III.5)</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 xml:space="preserve">W przypadku, gdy Wykonawca ma siedzibę lub miejsce zamieszkania poza terytorium Polski, zamiast dokumentu, o którym mowa w pkt VI, ust. 5, ppkt 5.2 SIWZ, zobowiązany jest przedłożyć dokument lub dokumenty, wystawione w kraju, w którym ma siedzibę lub miejsce zamieszkania, potwierdzające odpowiednio że:nie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w:t>
      </w:r>
      <w:r w:rsidRPr="00943229">
        <w:rPr>
          <w:rFonts w:ascii="Times New Roman" w:eastAsia="Times New Roman" w:hAnsi="Times New Roman" w:cs="Times New Roman"/>
          <w:sz w:val="24"/>
          <w:szCs w:val="24"/>
        </w:rPr>
        <w:lastRenderedPageBreak/>
        <w:t>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5.1, 5.2 SIWZ powinny być złożone przez każdego z Wykonawców wspólnie ubiegających się o udzielenie zamówienia.</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SEKCJA IV: PROCEDURA</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IV.1) TRYB UDZIELENIA ZAMÓWIENIA</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IV.1.1) Tryb udzielenia zamówienia:</w:t>
      </w:r>
      <w:r w:rsidRPr="00943229">
        <w:rPr>
          <w:rFonts w:ascii="Times New Roman" w:eastAsia="Times New Roman" w:hAnsi="Times New Roman" w:cs="Times New Roman"/>
          <w:sz w:val="24"/>
          <w:szCs w:val="24"/>
        </w:rPr>
        <w:t xml:space="preserve"> przetarg nieograniczony.</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IV.2) KRYTERIA OCENY OFERT</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 xml:space="preserve">IV.2.1) Kryteria oceny ofert: </w:t>
      </w:r>
      <w:r w:rsidRPr="00943229">
        <w:rPr>
          <w:rFonts w:ascii="Times New Roman" w:eastAsia="Times New Roman" w:hAnsi="Times New Roman" w:cs="Times New Roman"/>
          <w:sz w:val="24"/>
          <w:szCs w:val="24"/>
        </w:rPr>
        <w:t>cena oraz inne kryteria związane z przedmiotem zamówienia:</w:t>
      </w:r>
    </w:p>
    <w:p w:rsidR="00943229" w:rsidRPr="00943229" w:rsidRDefault="00943229" w:rsidP="009432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1 - Cena - 90</w:t>
      </w:r>
    </w:p>
    <w:p w:rsidR="00943229" w:rsidRPr="00943229" w:rsidRDefault="00943229" w:rsidP="009432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2 - Termin płatności - 10</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IV.2.2)</w:t>
      </w:r>
      <w:r w:rsidRPr="00943229">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943229" w:rsidRPr="00943229" w:rsidTr="0094322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943229" w:rsidRPr="00943229" w:rsidRDefault="00943229" w:rsidP="00943229">
            <w:pPr>
              <w:spacing w:after="0" w:line="240" w:lineRule="auto"/>
              <w:jc w:val="center"/>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 </w:t>
            </w:r>
          </w:p>
        </w:tc>
        <w:tc>
          <w:tcPr>
            <w:tcW w:w="0" w:type="auto"/>
            <w:vAlign w:val="center"/>
            <w:hideMark/>
          </w:tcPr>
          <w:p w:rsidR="00943229" w:rsidRPr="00943229" w:rsidRDefault="00943229" w:rsidP="00943229">
            <w:pPr>
              <w:spacing w:after="0"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przeprowadzona będzie aukcja elektroniczna,</w:t>
            </w:r>
            <w:r w:rsidRPr="00943229">
              <w:rPr>
                <w:rFonts w:ascii="Times New Roman" w:eastAsia="Times New Roman" w:hAnsi="Times New Roman" w:cs="Times New Roman"/>
                <w:sz w:val="24"/>
                <w:szCs w:val="24"/>
              </w:rPr>
              <w:t xml:space="preserve"> adres strony, na której będzie prowadzona: </w:t>
            </w:r>
          </w:p>
        </w:tc>
      </w:tr>
    </w:tbl>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IV.3) ZMIANA UMOWY</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Dopuszczalne zmiany postanowień umowy oraz określenie warunków zmian</w:t>
      </w:r>
    </w:p>
    <w:p w:rsid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technicznej nie znajduje się już w sprzedaży lub nie jest produkowany. 3. Warunkiem zmiany treści umowy jest podpisanie protokołu konieczności.</w:t>
      </w:r>
    </w:p>
    <w:p w:rsidR="00E22AC0" w:rsidRPr="00943229" w:rsidRDefault="00E22AC0" w:rsidP="00943229">
      <w:pPr>
        <w:spacing w:before="100" w:beforeAutospacing="1" w:after="100" w:afterAutospacing="1" w:line="240" w:lineRule="auto"/>
        <w:rPr>
          <w:rFonts w:ascii="Times New Roman" w:eastAsia="Times New Roman" w:hAnsi="Times New Roman" w:cs="Times New Roman"/>
          <w:sz w:val="24"/>
          <w:szCs w:val="24"/>
        </w:rPr>
      </w:pP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lastRenderedPageBreak/>
        <w:t>IV.4) INFORMACJE ADMINISTRACYJNE</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IV.4.1)</w:t>
      </w:r>
      <w:r w:rsidRPr="00943229">
        <w:rPr>
          <w:rFonts w:ascii="Times New Roman" w:eastAsia="Times New Roman" w:hAnsi="Times New Roman" w:cs="Times New Roman"/>
          <w:sz w:val="24"/>
          <w:szCs w:val="24"/>
        </w:rPr>
        <w:t> </w:t>
      </w:r>
      <w:r w:rsidRPr="00943229">
        <w:rPr>
          <w:rFonts w:ascii="Times New Roman" w:eastAsia="Times New Roman" w:hAnsi="Times New Roman" w:cs="Times New Roman"/>
          <w:b/>
          <w:bCs/>
          <w:sz w:val="24"/>
          <w:szCs w:val="24"/>
        </w:rPr>
        <w:t>Adres strony internetowej, na której jest dostępna specyfikacja istotnych warunków zamówienia:</w:t>
      </w:r>
      <w:r w:rsidRPr="00943229">
        <w:rPr>
          <w:rFonts w:ascii="Times New Roman" w:eastAsia="Times New Roman" w:hAnsi="Times New Roman" w:cs="Times New Roman"/>
          <w:sz w:val="24"/>
          <w:szCs w:val="24"/>
        </w:rPr>
        <w:t xml:space="preserve"> www.gig.eu</w:t>
      </w:r>
      <w:r w:rsidRPr="00943229">
        <w:rPr>
          <w:rFonts w:ascii="Times New Roman" w:eastAsia="Times New Roman" w:hAnsi="Times New Roman" w:cs="Times New Roman"/>
          <w:sz w:val="24"/>
          <w:szCs w:val="24"/>
        </w:rPr>
        <w:br/>
      </w:r>
      <w:r w:rsidRPr="00943229">
        <w:rPr>
          <w:rFonts w:ascii="Times New Roman" w:eastAsia="Times New Roman" w:hAnsi="Times New Roman" w:cs="Times New Roman"/>
          <w:b/>
          <w:bCs/>
          <w:sz w:val="24"/>
          <w:szCs w:val="24"/>
        </w:rPr>
        <w:t>Specyfikację istotnych warunków zamówienia można uzyskać pod adresem:</w:t>
      </w:r>
      <w:r w:rsidRPr="00943229">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IV.4.4) Termin składania wniosków o dopuszczenie do udziału w postępowaniu lub ofert:</w:t>
      </w:r>
      <w:r w:rsidRPr="00943229">
        <w:rPr>
          <w:rFonts w:ascii="Times New Roman" w:eastAsia="Times New Roman" w:hAnsi="Times New Roman" w:cs="Times New Roman"/>
          <w:sz w:val="24"/>
          <w:szCs w:val="24"/>
        </w:rPr>
        <w:t xml:space="preserve"> 07.08.2015 godzina 10:00, miejsce: Główny Instytut Górnictwa, Plac Gwarków 1, 40 - 166 Katowice, Gmach Dyrekcji, Dział Handlowy (FZ-1), II piętro, pokój 226.</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IV.4.5) Termin związania ofertą:</w:t>
      </w:r>
      <w:r w:rsidRPr="00943229">
        <w:rPr>
          <w:rFonts w:ascii="Times New Roman" w:eastAsia="Times New Roman" w:hAnsi="Times New Roman" w:cs="Times New Roman"/>
          <w:sz w:val="24"/>
          <w:szCs w:val="24"/>
        </w:rPr>
        <w:t xml:space="preserve"> okres w dniach: 30 (od ostatecznego terminu składania ofert).</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IV.4.16) Informacje dodatkowe, w tym dotyczące finansowania projektu/programu ze środków Unii Europejskiej:</w:t>
      </w:r>
      <w:r w:rsidRPr="00943229">
        <w:rPr>
          <w:rFonts w:ascii="Times New Roman" w:eastAsia="Times New Roman" w:hAnsi="Times New Roman" w:cs="Times New Roman"/>
          <w:sz w:val="24"/>
          <w:szCs w:val="24"/>
        </w:rPr>
        <w:t xml:space="preserve"> Zakup jest realizowany w ramach projektu: Monitoring, Assessment, Prevention and Mitigation of Rock Burst and Gas Outburst Hazards in Coal Mines (akronim: MapRoc) - Projekt realizowany w ramach Funduszu Węgla i Stali.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Zamawiający dopuszcza dostawy częściowe. Każda dostawa zostanie zakończona wystawieniem faktury częściowej. Zapłata za przedmiot umowy będzie dokonywana na podstawie prawidłowo wystawionej faktury częściowej. Podstawą do wystawienia faktury będą podpisane przez obie strony protokoły odbioru ilościowo - jakościowego. Wykonawca zapewni gwarancję i rękojmię dla przedmiotu zamówienia na okres 12 miesięcy, która obowiązywać będzie od daty odbioru przedmiotu zamówienia..</w:t>
      </w:r>
    </w:p>
    <w:p w:rsidR="00943229" w:rsidRPr="00943229" w:rsidRDefault="00943229" w:rsidP="00943229">
      <w:pPr>
        <w:spacing w:before="100" w:beforeAutospacing="1" w:after="100" w:afterAutospacing="1" w:line="240" w:lineRule="auto"/>
        <w:rPr>
          <w:rFonts w:ascii="Times New Roman" w:eastAsia="Times New Roman" w:hAnsi="Times New Roman" w:cs="Times New Roman"/>
          <w:sz w:val="24"/>
          <w:szCs w:val="24"/>
        </w:rPr>
      </w:pPr>
      <w:r w:rsidRPr="00943229">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943229">
        <w:rPr>
          <w:rFonts w:ascii="Times New Roman" w:eastAsia="Times New Roman" w:hAnsi="Times New Roman" w:cs="Times New Roman"/>
          <w:sz w:val="24"/>
          <w:szCs w:val="24"/>
        </w:rPr>
        <w:t>nie</w:t>
      </w:r>
    </w:p>
    <w:p w:rsidR="00943229" w:rsidRPr="00943229" w:rsidRDefault="00943229" w:rsidP="00943229">
      <w:pPr>
        <w:spacing w:after="0" w:line="240" w:lineRule="auto"/>
        <w:rPr>
          <w:rFonts w:ascii="Times New Roman" w:eastAsia="Times New Roman" w:hAnsi="Times New Roman" w:cs="Times New Roman"/>
          <w:sz w:val="24"/>
          <w:szCs w:val="24"/>
        </w:rPr>
      </w:pPr>
    </w:p>
    <w:p w:rsidR="007712E6" w:rsidRDefault="007712E6"/>
    <w:sectPr w:rsidR="007712E6" w:rsidSect="00153EA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73D" w:rsidRDefault="004D073D" w:rsidP="0037113D">
      <w:pPr>
        <w:spacing w:after="0" w:line="240" w:lineRule="auto"/>
      </w:pPr>
      <w:r>
        <w:separator/>
      </w:r>
    </w:p>
  </w:endnote>
  <w:endnote w:type="continuationSeparator" w:id="1">
    <w:p w:rsidR="004D073D" w:rsidRDefault="004D073D" w:rsidP="00371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001"/>
      <w:docPartObj>
        <w:docPartGallery w:val="Page Numbers (Bottom of Page)"/>
        <w:docPartUnique/>
      </w:docPartObj>
    </w:sdtPr>
    <w:sdtEndPr>
      <w:rPr>
        <w:sz w:val="18"/>
      </w:rPr>
    </w:sdtEndPr>
    <w:sdtContent>
      <w:p w:rsidR="0037113D" w:rsidRPr="0037113D" w:rsidRDefault="0037113D">
        <w:pPr>
          <w:pStyle w:val="Stopka"/>
          <w:jc w:val="right"/>
          <w:rPr>
            <w:sz w:val="18"/>
          </w:rPr>
        </w:pPr>
        <w:r w:rsidRPr="0037113D">
          <w:rPr>
            <w:sz w:val="18"/>
          </w:rPr>
          <w:fldChar w:fldCharType="begin"/>
        </w:r>
        <w:r w:rsidRPr="0037113D">
          <w:rPr>
            <w:sz w:val="18"/>
          </w:rPr>
          <w:instrText xml:space="preserve"> PAGE   \* MERGEFORMAT </w:instrText>
        </w:r>
        <w:r w:rsidRPr="0037113D">
          <w:rPr>
            <w:sz w:val="18"/>
          </w:rPr>
          <w:fldChar w:fldCharType="separate"/>
        </w:r>
        <w:r w:rsidR="00E22AC0">
          <w:rPr>
            <w:noProof/>
            <w:sz w:val="18"/>
          </w:rPr>
          <w:t>6</w:t>
        </w:r>
        <w:r w:rsidRPr="0037113D">
          <w:rPr>
            <w:sz w:val="18"/>
          </w:rPr>
          <w:fldChar w:fldCharType="end"/>
        </w:r>
      </w:p>
    </w:sdtContent>
  </w:sdt>
  <w:p w:rsidR="0037113D" w:rsidRDefault="0037113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73D" w:rsidRDefault="004D073D" w:rsidP="0037113D">
      <w:pPr>
        <w:spacing w:after="0" w:line="240" w:lineRule="auto"/>
      </w:pPr>
      <w:r>
        <w:separator/>
      </w:r>
    </w:p>
  </w:footnote>
  <w:footnote w:type="continuationSeparator" w:id="1">
    <w:p w:rsidR="004D073D" w:rsidRDefault="004D073D" w:rsidP="003711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0E0B"/>
    <w:multiLevelType w:val="multilevel"/>
    <w:tmpl w:val="CB16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B44EF"/>
    <w:multiLevelType w:val="multilevel"/>
    <w:tmpl w:val="AE3C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B17CE2"/>
    <w:multiLevelType w:val="multilevel"/>
    <w:tmpl w:val="60B0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5D03E3"/>
    <w:multiLevelType w:val="multilevel"/>
    <w:tmpl w:val="B334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224955"/>
    <w:multiLevelType w:val="multilevel"/>
    <w:tmpl w:val="1578F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691842"/>
    <w:multiLevelType w:val="multilevel"/>
    <w:tmpl w:val="AB34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BA244E"/>
    <w:multiLevelType w:val="multilevel"/>
    <w:tmpl w:val="51A2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EA555F"/>
    <w:multiLevelType w:val="multilevel"/>
    <w:tmpl w:val="E0F0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3"/>
  </w:num>
  <w:num w:numId="5">
    <w:abstractNumId w:val="5"/>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43229"/>
    <w:rsid w:val="00153EA8"/>
    <w:rsid w:val="0037113D"/>
    <w:rsid w:val="004D073D"/>
    <w:rsid w:val="007712E6"/>
    <w:rsid w:val="00943229"/>
    <w:rsid w:val="00E22A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3EA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943229"/>
  </w:style>
  <w:style w:type="character" w:styleId="Hipercze">
    <w:name w:val="Hyperlink"/>
    <w:basedOn w:val="Domylnaczcionkaakapitu"/>
    <w:uiPriority w:val="99"/>
    <w:semiHidden/>
    <w:unhideWhenUsed/>
    <w:rsid w:val="00943229"/>
    <w:rPr>
      <w:color w:val="0000FF"/>
      <w:u w:val="single"/>
    </w:rPr>
  </w:style>
  <w:style w:type="paragraph" w:styleId="NormalnyWeb">
    <w:name w:val="Normal (Web)"/>
    <w:basedOn w:val="Normalny"/>
    <w:uiPriority w:val="99"/>
    <w:semiHidden/>
    <w:unhideWhenUsed/>
    <w:rsid w:val="0094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94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94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943229"/>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semiHidden/>
    <w:unhideWhenUsed/>
    <w:rsid w:val="0037113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7113D"/>
  </w:style>
  <w:style w:type="paragraph" w:styleId="Stopka">
    <w:name w:val="footer"/>
    <w:basedOn w:val="Normalny"/>
    <w:link w:val="StopkaZnak"/>
    <w:uiPriority w:val="99"/>
    <w:unhideWhenUsed/>
    <w:rsid w:val="003711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113D"/>
  </w:style>
</w:styles>
</file>

<file path=word/webSettings.xml><?xml version="1.0" encoding="utf-8"?>
<w:webSettings xmlns:r="http://schemas.openxmlformats.org/officeDocument/2006/relationships" xmlns:w="http://schemas.openxmlformats.org/wordprocessingml/2006/main">
  <w:divs>
    <w:div w:id="905385253">
      <w:bodyDiv w:val="1"/>
      <w:marLeft w:val="0"/>
      <w:marRight w:val="0"/>
      <w:marTop w:val="0"/>
      <w:marBottom w:val="0"/>
      <w:divBdr>
        <w:top w:val="none" w:sz="0" w:space="0" w:color="auto"/>
        <w:left w:val="none" w:sz="0" w:space="0" w:color="auto"/>
        <w:bottom w:val="none" w:sz="0" w:space="0" w:color="auto"/>
        <w:right w:val="none" w:sz="0" w:space="0" w:color="auto"/>
      </w:divBdr>
      <w:divsChild>
        <w:div w:id="164431339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ig.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1884</Words>
  <Characters>11306</Characters>
  <Application>Microsoft Office Word</Application>
  <DocSecurity>0</DocSecurity>
  <Lines>94</Lines>
  <Paragraphs>26</Paragraphs>
  <ScaleCrop>false</ScaleCrop>
  <Company/>
  <LinksUpToDate>false</LinksUpToDate>
  <CharactersWithSpaces>13164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4</cp:revision>
  <dcterms:created xsi:type="dcterms:W3CDTF">2015-07-30T07:28:00Z</dcterms:created>
  <dcterms:modified xsi:type="dcterms:W3CDTF">2015-07-31T05:12:00Z</dcterms:modified>
</cp:coreProperties>
</file>