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B32310">
        <w:rPr>
          <w:rFonts w:ascii="Times New Roman" w:eastAsia="Times New Roman" w:hAnsi="Times New Roman" w:cs="Times New Roman"/>
          <w:sz w:val="20"/>
          <w:lang w:eastAsia="pl-PL"/>
        </w:rPr>
        <w:t xml:space="preserve"> FZ/602</w:t>
      </w:r>
      <w:r w:rsidR="00FA4D7A">
        <w:rPr>
          <w:rFonts w:ascii="Times New Roman" w:eastAsia="Times New Roman" w:hAnsi="Times New Roman" w:cs="Times New Roman"/>
          <w:sz w:val="20"/>
          <w:lang w:eastAsia="pl-PL"/>
        </w:rPr>
        <w:t>6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370AF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II. Oświadczenie Wykonawcy: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2D6F55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2D6F5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A4D7A" w:rsidRPr="00FA4D7A" w:rsidRDefault="00CD71D6" w:rsidP="00FA4D7A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127D0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 pod nazwą</w:t>
      </w:r>
      <w:r w:rsidRPr="000A0B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="00FA4D7A" w:rsidRPr="00FA4D7A">
        <w:rPr>
          <w:rFonts w:ascii="Times New Roman" w:eastAsia="Times New Roman" w:hAnsi="Times New Roman" w:cs="Times New Roman"/>
          <w:b/>
          <w:sz w:val="20"/>
          <w:szCs w:val="20"/>
        </w:rPr>
        <w:t>dostaw</w:t>
      </w:r>
      <w:r w:rsidR="00FA4D7A" w:rsidRPr="00FA4D7A">
        <w:rPr>
          <w:rFonts w:ascii="Times New Roman" w:eastAsia="Times New Roman" w:hAnsi="Times New Roman" w:cs="Times New Roman"/>
          <w:b/>
          <w:sz w:val="20"/>
          <w:szCs w:val="20"/>
        </w:rPr>
        <w:t>a</w:t>
      </w:r>
      <w:r w:rsidR="00FA4D7A" w:rsidRPr="00FA4D7A">
        <w:rPr>
          <w:rFonts w:ascii="Times New Roman" w:eastAsia="Times New Roman" w:hAnsi="Times New Roman" w:cs="Times New Roman"/>
          <w:b/>
          <w:sz w:val="20"/>
          <w:szCs w:val="20"/>
        </w:rPr>
        <w:t xml:space="preserve"> oprogramowania do przetwarzania materiału fotogrametrycznego</w:t>
      </w:r>
      <w:r w:rsidR="00FA4D7A" w:rsidRPr="00FA4D7A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</w:p>
    <w:p w:rsidR="00FA4D7A" w:rsidRPr="008C7A25" w:rsidRDefault="00FA4D7A" w:rsidP="00FA4D7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6A41CF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Główny Instytut Górnictwa</w:t>
      </w:r>
      <w:r w:rsid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Państwowy Instytut Badawczy</w:t>
      </w: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>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="008871FC" w:rsidRP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>- Państwowym Instytucie Badawczym</w:t>
      </w:r>
      <w:r w:rsidR="00370AF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A0B54"/>
    <w:rsid w:val="000C70AA"/>
    <w:rsid w:val="00160EFB"/>
    <w:rsid w:val="00187E90"/>
    <w:rsid w:val="002239FA"/>
    <w:rsid w:val="00246825"/>
    <w:rsid w:val="002D6F55"/>
    <w:rsid w:val="002F694A"/>
    <w:rsid w:val="003663C2"/>
    <w:rsid w:val="00370AF0"/>
    <w:rsid w:val="00381739"/>
    <w:rsid w:val="00441866"/>
    <w:rsid w:val="004813E0"/>
    <w:rsid w:val="005127D0"/>
    <w:rsid w:val="005F0C98"/>
    <w:rsid w:val="006A41CF"/>
    <w:rsid w:val="007A5337"/>
    <w:rsid w:val="008871FC"/>
    <w:rsid w:val="00A161EA"/>
    <w:rsid w:val="00B32310"/>
    <w:rsid w:val="00CA1668"/>
    <w:rsid w:val="00CA41EF"/>
    <w:rsid w:val="00CD71D6"/>
    <w:rsid w:val="00CF533D"/>
    <w:rsid w:val="00D8305B"/>
    <w:rsid w:val="00DA5D80"/>
    <w:rsid w:val="00E340A9"/>
    <w:rsid w:val="00FA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39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1015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28</cp:revision>
  <cp:lastPrinted>2024-04-22T09:09:00Z</cp:lastPrinted>
  <dcterms:created xsi:type="dcterms:W3CDTF">2022-12-05T13:21:00Z</dcterms:created>
  <dcterms:modified xsi:type="dcterms:W3CDTF">2024-08-27T07:22:00Z</dcterms:modified>
</cp:coreProperties>
</file>