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D26" w:rsidRPr="00A24193" w:rsidRDefault="00032D26" w:rsidP="001A5615">
      <w:pPr>
        <w:rPr>
          <w:noProof/>
          <w:sz w:val="16"/>
          <w:szCs w:val="16"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E77276">
        <w:rPr>
          <w:b/>
        </w:rPr>
        <w:t>14</w:t>
      </w:r>
      <w:r w:rsidR="001810DA">
        <w:rPr>
          <w:b/>
        </w:rPr>
        <w:t>.0</w:t>
      </w:r>
      <w:r w:rsidR="00E77276">
        <w:rPr>
          <w:b/>
        </w:rPr>
        <w:t>8</w:t>
      </w:r>
      <w:r w:rsidR="001810DA">
        <w:rPr>
          <w:b/>
        </w:rPr>
        <w:t>.</w:t>
      </w:r>
      <w:r w:rsidR="008665EA">
        <w:rPr>
          <w:b/>
        </w:rPr>
        <w:t>20</w:t>
      </w:r>
      <w:r w:rsidR="00531248">
        <w:rPr>
          <w:b/>
        </w:rPr>
        <w:t>2</w:t>
      </w:r>
      <w:r w:rsidR="00E77276">
        <w:rPr>
          <w:b/>
        </w:rPr>
        <w:t>4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032D26" w:rsidRPr="00BE0FB9" w:rsidRDefault="00E77276" w:rsidP="003D2DCD">
      <w:pPr>
        <w:pStyle w:val="Tekstpodstawowy"/>
        <w:spacing w:line="320" w:lineRule="exact"/>
        <w:jc w:val="center"/>
        <w:rPr>
          <w:rFonts w:ascii="Times New Roman" w:hAnsi="Times New Roman"/>
          <w:sz w:val="22"/>
          <w:szCs w:val="22"/>
        </w:rPr>
      </w:pPr>
      <w:r w:rsidRPr="00E77276">
        <w:rPr>
          <w:rFonts w:ascii="Times New Roman" w:hAnsi="Times New Roman"/>
          <w:bCs/>
          <w:sz w:val="22"/>
          <w:szCs w:val="22"/>
        </w:rPr>
        <w:t>Remont dachu pomiędzy budynk</w:t>
      </w:r>
      <w:r w:rsidR="00030BF9">
        <w:rPr>
          <w:rFonts w:ascii="Times New Roman" w:hAnsi="Times New Roman"/>
          <w:bCs/>
          <w:sz w:val="22"/>
          <w:szCs w:val="22"/>
        </w:rPr>
        <w:t>ami</w:t>
      </w:r>
      <w:r w:rsidRPr="00E77276">
        <w:rPr>
          <w:rFonts w:ascii="Times New Roman" w:hAnsi="Times New Roman"/>
          <w:bCs/>
          <w:sz w:val="22"/>
          <w:szCs w:val="22"/>
        </w:rPr>
        <w:t xml:space="preserve"> D i B na terenie GIG-PIB w Katowicach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032D26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 w:rsidR="00E77276">
        <w:rPr>
          <w:rFonts w:ascii="Times New Roman" w:hAnsi="Times New Roman"/>
          <w:b/>
        </w:rPr>
        <w:t xml:space="preserve"> Państwowy Instytut Badawczy</w:t>
      </w:r>
      <w:r w:rsidR="00901D89">
        <w:rPr>
          <w:rFonts w:ascii="Times New Roman" w:hAnsi="Times New Roman"/>
          <w:b/>
        </w:rPr>
        <w:t>;</w:t>
      </w:r>
      <w:r w:rsidR="00112BDC">
        <w:rPr>
          <w:rFonts w:ascii="Times New Roman" w:hAnsi="Times New Roman"/>
          <w:b/>
        </w:rPr>
        <w:t xml:space="preserve"> </w:t>
      </w:r>
      <w:r w:rsidR="00901D89" w:rsidRPr="00901D89">
        <w:rPr>
          <w:rFonts w:ascii="Times New Roman" w:hAnsi="Times New Roman"/>
          <w:b/>
        </w:rPr>
        <w:t>Plac Gwarków 1; 40-166 Katowice</w:t>
      </w:r>
      <w:r w:rsidR="00DC3012" w:rsidRPr="00901D89">
        <w:rPr>
          <w:rFonts w:ascii="Times New Roman" w:hAnsi="Times New Roman"/>
          <w:b/>
        </w:rPr>
        <w:t>.</w:t>
      </w:r>
    </w:p>
    <w:p w:rsidR="00032D26" w:rsidRPr="00112BDC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112BDC">
        <w:rPr>
          <w:rFonts w:ascii="Times New Roman" w:hAnsi="Times New Roman"/>
        </w:rPr>
        <w:t>Do niniejszego zapytani</w:t>
      </w:r>
      <w:r w:rsidR="00D67E93">
        <w:rPr>
          <w:rFonts w:ascii="Times New Roman" w:hAnsi="Times New Roman"/>
        </w:rPr>
        <w:t>a</w:t>
      </w:r>
      <w:r w:rsidRPr="00112BDC">
        <w:rPr>
          <w:rFonts w:ascii="Times New Roman" w:hAnsi="Times New Roman"/>
        </w:rPr>
        <w:t xml:space="preserve"> ofertowego nie stosuje się przepisów ustawy Prawo Zamówień Publicznych z dnia </w:t>
      </w:r>
      <w:r w:rsidR="008A59FD">
        <w:rPr>
          <w:rFonts w:ascii="Times New Roman" w:hAnsi="Times New Roman"/>
        </w:rPr>
        <w:t>11</w:t>
      </w:r>
      <w:r w:rsidRPr="00112BDC">
        <w:rPr>
          <w:rFonts w:ascii="Times New Roman" w:hAnsi="Times New Roman"/>
        </w:rPr>
        <w:t xml:space="preserve"> </w:t>
      </w:r>
      <w:r w:rsidR="008A59FD">
        <w:rPr>
          <w:rFonts w:ascii="Times New Roman" w:hAnsi="Times New Roman"/>
        </w:rPr>
        <w:t>września</w:t>
      </w:r>
      <w:r w:rsidRPr="00112BDC">
        <w:rPr>
          <w:rFonts w:ascii="Times New Roman" w:hAnsi="Times New Roman"/>
        </w:rPr>
        <w:t xml:space="preserve"> 20</w:t>
      </w:r>
      <w:r w:rsidR="008A59FD">
        <w:rPr>
          <w:rFonts w:ascii="Times New Roman" w:hAnsi="Times New Roman"/>
        </w:rPr>
        <w:t>19</w:t>
      </w:r>
      <w:r w:rsidRPr="00112BDC">
        <w:rPr>
          <w:rFonts w:ascii="Times New Roman" w:hAnsi="Times New Roman"/>
        </w:rPr>
        <w:t xml:space="preserve"> r. (Dz. U. 20</w:t>
      </w:r>
      <w:r w:rsidR="009F1C22">
        <w:rPr>
          <w:rFonts w:ascii="Times New Roman" w:hAnsi="Times New Roman"/>
        </w:rPr>
        <w:t>2</w:t>
      </w:r>
      <w:r w:rsidR="00E77276">
        <w:rPr>
          <w:rFonts w:ascii="Times New Roman" w:hAnsi="Times New Roman"/>
        </w:rPr>
        <w:t>3</w:t>
      </w:r>
      <w:r w:rsidRPr="00112BDC">
        <w:rPr>
          <w:rFonts w:ascii="Times New Roman" w:hAnsi="Times New Roman"/>
        </w:rPr>
        <w:t xml:space="preserve"> r</w:t>
      </w:r>
      <w:r w:rsidR="00FB38E9" w:rsidRPr="00112BDC">
        <w:rPr>
          <w:rFonts w:ascii="Times New Roman" w:hAnsi="Times New Roman"/>
        </w:rPr>
        <w:t xml:space="preserve">.,  poz. </w:t>
      </w:r>
      <w:r w:rsidR="009F1C22">
        <w:rPr>
          <w:rFonts w:ascii="Times New Roman" w:hAnsi="Times New Roman"/>
        </w:rPr>
        <w:t>1</w:t>
      </w:r>
      <w:r w:rsidR="00E77276">
        <w:rPr>
          <w:rFonts w:ascii="Times New Roman" w:hAnsi="Times New Roman"/>
        </w:rPr>
        <w:t>605</w:t>
      </w:r>
      <w:r w:rsidR="00AE1E89">
        <w:rPr>
          <w:rFonts w:ascii="Times New Roman" w:hAnsi="Times New Roman"/>
        </w:rPr>
        <w:t xml:space="preserve"> z </w:t>
      </w:r>
      <w:proofErr w:type="spellStart"/>
      <w:r w:rsidR="00AE1E89">
        <w:rPr>
          <w:rFonts w:ascii="Times New Roman" w:hAnsi="Times New Roman"/>
        </w:rPr>
        <w:t>późn</w:t>
      </w:r>
      <w:proofErr w:type="spellEnd"/>
      <w:r w:rsidR="00AE1E89">
        <w:rPr>
          <w:rFonts w:ascii="Times New Roman" w:hAnsi="Times New Roman"/>
        </w:rPr>
        <w:t xml:space="preserve">. </w:t>
      </w:r>
      <w:proofErr w:type="spellStart"/>
      <w:r w:rsidR="00AE1E89">
        <w:rPr>
          <w:rFonts w:ascii="Times New Roman" w:hAnsi="Times New Roman"/>
        </w:rPr>
        <w:t>zm</w:t>
      </w:r>
      <w:proofErr w:type="spellEnd"/>
      <w:r w:rsidR="00FB38E9" w:rsidRPr="00112BDC">
        <w:rPr>
          <w:rFonts w:ascii="Times New Roman" w:hAnsi="Times New Roman"/>
        </w:rPr>
        <w:t>)</w:t>
      </w:r>
      <w:r w:rsidR="00112BDC">
        <w:rPr>
          <w:rFonts w:ascii="Times New Roman" w:hAnsi="Times New Roman"/>
        </w:rPr>
        <w:t>.</w:t>
      </w:r>
    </w:p>
    <w:p w:rsidR="00032D26" w:rsidRPr="003D2DCD" w:rsidRDefault="00032D26" w:rsidP="003D2DCD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  <w:sz w:val="16"/>
          <w:szCs w:val="16"/>
        </w:rPr>
      </w:pPr>
    </w:p>
    <w:p w:rsidR="00032D26" w:rsidRDefault="00321D19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Opis przedmiotu </w:t>
      </w:r>
      <w:r w:rsidR="00032D26">
        <w:rPr>
          <w:rFonts w:ascii="Times New Roman" w:hAnsi="Times New Roman"/>
          <w:b/>
        </w:rPr>
        <w:t>zamówienia</w:t>
      </w:r>
      <w:r w:rsidR="0067275B">
        <w:rPr>
          <w:rFonts w:ascii="Times New Roman" w:hAnsi="Times New Roman"/>
          <w:b/>
        </w:rPr>
        <w:t>:</w:t>
      </w:r>
    </w:p>
    <w:p w:rsidR="00B65178" w:rsidRDefault="00B65178" w:rsidP="00B65178">
      <w:pPr>
        <w:pStyle w:val="Akapitzlist1"/>
        <w:spacing w:after="0" w:line="320" w:lineRule="exact"/>
        <w:ind w:left="567"/>
        <w:jc w:val="both"/>
        <w:rPr>
          <w:rFonts w:ascii="Times New Roman" w:hAnsi="Times New Roman"/>
          <w:b/>
        </w:rPr>
      </w:pPr>
    </w:p>
    <w:p w:rsidR="00B65178" w:rsidRPr="00B65178" w:rsidRDefault="00B65178" w:rsidP="00B65178">
      <w:pPr>
        <w:pStyle w:val="Akapitzlist"/>
        <w:numPr>
          <w:ilvl w:val="3"/>
          <w:numId w:val="8"/>
        </w:numPr>
        <w:spacing w:line="360" w:lineRule="exact"/>
        <w:ind w:left="567" w:hanging="567"/>
        <w:jc w:val="both"/>
        <w:rPr>
          <w:bCs/>
        </w:rPr>
      </w:pPr>
      <w:r w:rsidRPr="00B65178">
        <w:rPr>
          <w:bCs/>
        </w:rPr>
        <w:t>Demontaż szyb świetlików dachowych</w:t>
      </w:r>
    </w:p>
    <w:p w:rsidR="00B65178" w:rsidRPr="00B65178" w:rsidRDefault="00B65178" w:rsidP="00B65178">
      <w:pPr>
        <w:pStyle w:val="Akapitzlist"/>
        <w:numPr>
          <w:ilvl w:val="3"/>
          <w:numId w:val="8"/>
        </w:numPr>
        <w:spacing w:line="360" w:lineRule="exact"/>
        <w:ind w:left="567" w:hanging="567"/>
        <w:jc w:val="both"/>
        <w:rPr>
          <w:bCs/>
        </w:rPr>
      </w:pPr>
      <w:r w:rsidRPr="00B65178">
        <w:rPr>
          <w:bCs/>
        </w:rPr>
        <w:t>Wywóz i utylizacja zdemontowanych szyb</w:t>
      </w:r>
    </w:p>
    <w:p w:rsidR="00B65178" w:rsidRPr="00B65178" w:rsidRDefault="00B65178" w:rsidP="00B65178">
      <w:pPr>
        <w:pStyle w:val="Akapitzlist"/>
        <w:numPr>
          <w:ilvl w:val="3"/>
          <w:numId w:val="8"/>
        </w:numPr>
        <w:spacing w:line="360" w:lineRule="exact"/>
        <w:ind w:left="567" w:hanging="567"/>
        <w:jc w:val="both"/>
        <w:rPr>
          <w:bCs/>
        </w:rPr>
      </w:pPr>
      <w:r w:rsidRPr="00B65178">
        <w:rPr>
          <w:bCs/>
        </w:rPr>
        <w:t>Oczyszczenie konstrukcji metalowej</w:t>
      </w:r>
    </w:p>
    <w:p w:rsidR="00B65178" w:rsidRPr="00B65178" w:rsidRDefault="00B65178" w:rsidP="00B65178">
      <w:pPr>
        <w:pStyle w:val="Akapitzlist"/>
        <w:numPr>
          <w:ilvl w:val="3"/>
          <w:numId w:val="8"/>
        </w:numPr>
        <w:spacing w:line="360" w:lineRule="exact"/>
        <w:ind w:left="567" w:hanging="567"/>
        <w:jc w:val="both"/>
        <w:rPr>
          <w:bCs/>
        </w:rPr>
      </w:pPr>
      <w:r w:rsidRPr="00B65178">
        <w:rPr>
          <w:bCs/>
        </w:rPr>
        <w:t>Zabezpieczenie antykorozyjne konstrukcji metalowej</w:t>
      </w:r>
    </w:p>
    <w:p w:rsidR="00B65178" w:rsidRPr="00B65178" w:rsidRDefault="00B65178" w:rsidP="00B65178">
      <w:pPr>
        <w:pStyle w:val="Akapitzlist"/>
        <w:numPr>
          <w:ilvl w:val="3"/>
          <w:numId w:val="8"/>
        </w:numPr>
        <w:spacing w:line="360" w:lineRule="exact"/>
        <w:ind w:left="567" w:hanging="567"/>
        <w:jc w:val="both"/>
        <w:rPr>
          <w:bCs/>
        </w:rPr>
      </w:pPr>
      <w:r w:rsidRPr="00B65178">
        <w:rPr>
          <w:bCs/>
        </w:rPr>
        <w:t>Dospawanie elementów wsporczych pod nową okładzinę świetlików</w:t>
      </w:r>
    </w:p>
    <w:p w:rsidR="00B65178" w:rsidRPr="00B65178" w:rsidRDefault="00B65178" w:rsidP="00B65178">
      <w:pPr>
        <w:pStyle w:val="Akapitzlist"/>
        <w:numPr>
          <w:ilvl w:val="3"/>
          <w:numId w:val="8"/>
        </w:numPr>
        <w:spacing w:line="360" w:lineRule="exact"/>
        <w:ind w:left="567" w:hanging="567"/>
        <w:jc w:val="both"/>
        <w:rPr>
          <w:bCs/>
        </w:rPr>
      </w:pPr>
      <w:r w:rsidRPr="00B65178">
        <w:rPr>
          <w:bCs/>
        </w:rPr>
        <w:t>Okładzina świetlików płytami z poliwęglanu komorowego</w:t>
      </w:r>
    </w:p>
    <w:p w:rsidR="00B65178" w:rsidRPr="00B65178" w:rsidRDefault="00B65178" w:rsidP="00B65178">
      <w:pPr>
        <w:pStyle w:val="Akapitzlist"/>
        <w:numPr>
          <w:ilvl w:val="3"/>
          <w:numId w:val="8"/>
        </w:numPr>
        <w:spacing w:line="360" w:lineRule="exact"/>
        <w:ind w:left="567" w:hanging="567"/>
        <w:jc w:val="both"/>
        <w:rPr>
          <w:bCs/>
        </w:rPr>
      </w:pPr>
      <w:r w:rsidRPr="00B65178">
        <w:rPr>
          <w:bCs/>
        </w:rPr>
        <w:t>Wykonanie nowych obróbek blacharskich</w:t>
      </w:r>
    </w:p>
    <w:p w:rsidR="00B65178" w:rsidRPr="00B65178" w:rsidRDefault="00B65178" w:rsidP="00B65178">
      <w:pPr>
        <w:pStyle w:val="Akapitzlist"/>
        <w:numPr>
          <w:ilvl w:val="3"/>
          <w:numId w:val="8"/>
        </w:numPr>
        <w:spacing w:line="360" w:lineRule="exact"/>
        <w:ind w:left="567" w:hanging="567"/>
        <w:jc w:val="both"/>
        <w:rPr>
          <w:bCs/>
        </w:rPr>
      </w:pPr>
      <w:r w:rsidRPr="00B65178">
        <w:rPr>
          <w:bCs/>
        </w:rPr>
        <w:t>Wykonanie obróbek z papy termozgrzewalnej (na styku z świetlikami)</w:t>
      </w:r>
    </w:p>
    <w:p w:rsidR="00B65178" w:rsidRPr="00B65178" w:rsidRDefault="00B65178" w:rsidP="00B65178">
      <w:pPr>
        <w:pStyle w:val="Akapitzlist"/>
        <w:numPr>
          <w:ilvl w:val="3"/>
          <w:numId w:val="8"/>
        </w:numPr>
        <w:spacing w:line="360" w:lineRule="exact"/>
        <w:ind w:left="567" w:hanging="567"/>
        <w:jc w:val="both"/>
        <w:rPr>
          <w:bCs/>
        </w:rPr>
      </w:pPr>
      <w:r w:rsidRPr="00B65178">
        <w:rPr>
          <w:bCs/>
        </w:rPr>
        <w:t xml:space="preserve">Wyklejenie koryta odwadniającego na styku dwóch budynków wraz z wykonaniem większych spadków do wpustów </w:t>
      </w:r>
    </w:p>
    <w:p w:rsidR="00B65178" w:rsidRPr="00B65178" w:rsidRDefault="00B65178" w:rsidP="00B65178">
      <w:pPr>
        <w:pStyle w:val="Akapitzlist"/>
        <w:numPr>
          <w:ilvl w:val="3"/>
          <w:numId w:val="8"/>
        </w:numPr>
        <w:spacing w:line="360" w:lineRule="exact"/>
        <w:ind w:left="567" w:hanging="567"/>
        <w:jc w:val="both"/>
        <w:rPr>
          <w:bCs/>
        </w:rPr>
      </w:pPr>
      <w:r w:rsidRPr="00B65178">
        <w:rPr>
          <w:bCs/>
        </w:rPr>
        <w:t>Wymiana wpustów dachowych na nowe wraz z podłączeniem do rur odpływowych</w:t>
      </w:r>
    </w:p>
    <w:p w:rsidR="00410248" w:rsidRDefault="00410248" w:rsidP="00B65178">
      <w:pPr>
        <w:pStyle w:val="Akapitzlist"/>
        <w:spacing w:line="360" w:lineRule="exact"/>
        <w:ind w:left="567"/>
        <w:jc w:val="both"/>
        <w:rPr>
          <w:bCs/>
        </w:rPr>
      </w:pPr>
    </w:p>
    <w:p w:rsidR="00CF74AA" w:rsidRDefault="00B65178" w:rsidP="00B65178">
      <w:pPr>
        <w:pStyle w:val="Akapitzlist"/>
        <w:spacing w:line="360" w:lineRule="exact"/>
        <w:ind w:left="567"/>
        <w:jc w:val="both"/>
        <w:rPr>
          <w:bCs/>
        </w:rPr>
      </w:pPr>
      <w:r w:rsidRPr="00B65178">
        <w:rPr>
          <w:bCs/>
        </w:rPr>
        <w:t>Czas realizacji: 1 miesiąc</w:t>
      </w:r>
      <w:r>
        <w:rPr>
          <w:bCs/>
        </w:rPr>
        <w:t xml:space="preserve"> od daty zawarcia umowy</w:t>
      </w:r>
      <w:r w:rsidRPr="00B65178">
        <w:rPr>
          <w:bCs/>
        </w:rPr>
        <w:t>, nie później niż do 31.10.2024</w:t>
      </w:r>
      <w:r w:rsidR="00CF74AA">
        <w:rPr>
          <w:bCs/>
        </w:rPr>
        <w:tab/>
      </w:r>
      <w:r>
        <w:rPr>
          <w:bCs/>
        </w:rPr>
        <w:t xml:space="preserve"> r.</w:t>
      </w:r>
    </w:p>
    <w:p w:rsidR="00030BF9" w:rsidRDefault="00030BF9" w:rsidP="00B65178">
      <w:pPr>
        <w:pStyle w:val="Akapitzlist"/>
        <w:spacing w:line="360" w:lineRule="exact"/>
        <w:ind w:left="567"/>
        <w:jc w:val="both"/>
        <w:rPr>
          <w:bCs/>
        </w:rPr>
      </w:pPr>
      <w:r>
        <w:rPr>
          <w:bCs/>
        </w:rPr>
        <w:t>Zamawiający wymaga udzielenia minimum 36 miesięcy gwarancji.</w:t>
      </w:r>
    </w:p>
    <w:p w:rsidR="00B65178" w:rsidRDefault="00B65178" w:rsidP="00B65178">
      <w:pPr>
        <w:spacing w:line="360" w:lineRule="exact"/>
        <w:jc w:val="both"/>
        <w:rPr>
          <w:bCs/>
        </w:rPr>
      </w:pPr>
    </w:p>
    <w:p w:rsidR="00B65178" w:rsidRDefault="00B65178" w:rsidP="00B65178">
      <w:pPr>
        <w:spacing w:line="360" w:lineRule="exact"/>
        <w:jc w:val="both"/>
        <w:rPr>
          <w:bCs/>
        </w:rPr>
      </w:pPr>
      <w:r>
        <w:t>Zamówienie należy wykonać na podstawie przedmiaru prac stanowiącego załącznik do niniejszego zapytania ofertowego.</w:t>
      </w:r>
    </w:p>
    <w:p w:rsidR="00B65178" w:rsidRDefault="00B65178" w:rsidP="00B65178">
      <w:pPr>
        <w:spacing w:line="360" w:lineRule="exact"/>
        <w:jc w:val="both"/>
        <w:rPr>
          <w:bCs/>
        </w:rPr>
      </w:pPr>
    </w:p>
    <w:p w:rsidR="00B65178" w:rsidRDefault="00B65178" w:rsidP="00B65178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jc w:val="both"/>
        <w:rPr>
          <w:b/>
        </w:rPr>
      </w:pPr>
      <w:r>
        <w:rPr>
          <w:b/>
        </w:rPr>
        <w:t>Osoba do kontaktów z Wykonawcami:</w:t>
      </w:r>
    </w:p>
    <w:p w:rsidR="00B65178" w:rsidRDefault="00B65178" w:rsidP="00B65178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rStyle w:val="Hipercze"/>
          <w:color w:val="auto"/>
          <w:u w:val="none"/>
        </w:rPr>
      </w:pPr>
      <w:r>
        <w:rPr>
          <w:rStyle w:val="Hipercze"/>
          <w:color w:val="auto"/>
          <w:u w:val="none"/>
        </w:rPr>
        <w:t>-</w:t>
      </w:r>
      <w:r>
        <w:rPr>
          <w:rStyle w:val="Hipercze"/>
          <w:color w:val="auto"/>
          <w:u w:val="none"/>
        </w:rPr>
        <w:tab/>
        <w:t xml:space="preserve">Łukasz Rybczyński 32/259 28 57, email: </w:t>
      </w:r>
      <w:hyperlink r:id="rId9" w:history="1">
        <w:r w:rsidRPr="00B47ED3">
          <w:rPr>
            <w:rStyle w:val="Hipercze"/>
          </w:rPr>
          <w:t>lrybczynski@gig.eu</w:t>
        </w:r>
      </w:hyperlink>
    </w:p>
    <w:p w:rsidR="00B65178" w:rsidRDefault="00B65178" w:rsidP="00B65178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</w:pPr>
      <w:r w:rsidRPr="001810DA">
        <w:rPr>
          <w:rStyle w:val="Hipercze"/>
          <w:color w:val="auto"/>
          <w:u w:val="none"/>
        </w:rPr>
        <w:t>-</w:t>
      </w:r>
      <w:r w:rsidRPr="001810DA">
        <w:rPr>
          <w:rStyle w:val="Hipercze"/>
          <w:color w:val="auto"/>
          <w:u w:val="none"/>
        </w:rPr>
        <w:tab/>
      </w:r>
      <w:r>
        <w:rPr>
          <w:rStyle w:val="Hipercze"/>
          <w:color w:val="auto"/>
          <w:u w:val="none"/>
        </w:rPr>
        <w:t xml:space="preserve">Zbigniew Grzyśka 32/ 259 22 27, email: </w:t>
      </w:r>
      <w:hyperlink r:id="rId10" w:history="1">
        <w:r w:rsidRPr="004B0BB4">
          <w:rPr>
            <w:rStyle w:val="Hipercze"/>
          </w:rPr>
          <w:t>zgrzyska@gig.eu</w:t>
        </w:r>
      </w:hyperlink>
    </w:p>
    <w:p w:rsidR="00B65178" w:rsidRDefault="00B65178" w:rsidP="00B65178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rStyle w:val="Hipercze"/>
        </w:rPr>
      </w:pPr>
      <w:r w:rsidRPr="00F23260">
        <w:t>-</w:t>
      </w:r>
      <w:r>
        <w:tab/>
        <w:t xml:space="preserve">Piotr Hachuła tel. 32/ 259 26 47, email: </w:t>
      </w:r>
      <w:hyperlink r:id="rId11" w:history="1">
        <w:r w:rsidRPr="00D02C67">
          <w:rPr>
            <w:rStyle w:val="Hipercze"/>
          </w:rPr>
          <w:t>phachula@gig.eu</w:t>
        </w:r>
      </w:hyperlink>
    </w:p>
    <w:p w:rsidR="00B65178" w:rsidRDefault="00B65178" w:rsidP="00B65178">
      <w:pPr>
        <w:spacing w:line="360" w:lineRule="exact"/>
        <w:jc w:val="both"/>
        <w:rPr>
          <w:bCs/>
        </w:rPr>
      </w:pPr>
    </w:p>
    <w:p w:rsidR="00B65178" w:rsidRDefault="00B65178" w:rsidP="00B65178">
      <w:pPr>
        <w:spacing w:line="360" w:lineRule="exact"/>
        <w:jc w:val="both"/>
        <w:rPr>
          <w:bCs/>
        </w:rPr>
      </w:pPr>
    </w:p>
    <w:p w:rsidR="00B65178" w:rsidRPr="00B65178" w:rsidRDefault="00B65178" w:rsidP="00B65178">
      <w:pPr>
        <w:spacing w:line="360" w:lineRule="exact"/>
        <w:jc w:val="both"/>
        <w:rPr>
          <w:bCs/>
        </w:rPr>
        <w:sectPr w:rsidR="00B65178" w:rsidRPr="00B65178" w:rsidSect="00613C87">
          <w:headerReference w:type="default" r:id="rId12"/>
          <w:footerReference w:type="default" r:id="rId13"/>
          <w:pgSz w:w="11906" w:h="16838"/>
          <w:pgMar w:top="2835" w:right="1417" w:bottom="1560" w:left="1417" w:header="708" w:footer="983" w:gutter="0"/>
          <w:cols w:space="708"/>
          <w:docGrid w:linePitch="360"/>
        </w:sectPr>
      </w:pPr>
    </w:p>
    <w:p w:rsidR="00B24D19" w:rsidRPr="0094148D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357"/>
        <w:jc w:val="both"/>
        <w:rPr>
          <w:sz w:val="16"/>
          <w:szCs w:val="16"/>
        </w:rPr>
      </w:pPr>
    </w:p>
    <w:p w:rsidR="00B62EBE" w:rsidRDefault="00AD6743" w:rsidP="003D2DCD">
      <w:pPr>
        <w:tabs>
          <w:tab w:val="left" w:pos="567"/>
        </w:tabs>
        <w:spacing w:line="320" w:lineRule="exact"/>
        <w:jc w:val="both"/>
        <w:rPr>
          <w:b/>
        </w:rPr>
      </w:pPr>
      <w:r>
        <w:rPr>
          <w:b/>
        </w:rPr>
        <w:t>IV.</w:t>
      </w:r>
      <w:r>
        <w:rPr>
          <w:b/>
        </w:rPr>
        <w:tab/>
      </w:r>
      <w:r w:rsidR="00B62EBE">
        <w:rPr>
          <w:b/>
        </w:rPr>
        <w:t>Wymagania dotyczące oferty:</w:t>
      </w:r>
    </w:p>
    <w:p w:rsidR="005D0CC4" w:rsidRDefault="005D0CC4" w:rsidP="00C0051A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5D0CC4" w:rsidRDefault="005D0CC4" w:rsidP="00C0051A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5D0CC4" w:rsidRDefault="00056FD3" w:rsidP="00C0051A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AE1E89" w:rsidRPr="00AE1E89">
        <w:rPr>
          <w:sz w:val="22"/>
          <w:szCs w:val="22"/>
        </w:rPr>
        <w:t>okumenty, które należy dołączyć do oferty:</w:t>
      </w:r>
    </w:p>
    <w:p w:rsidR="00750687" w:rsidRDefault="0038499A" w:rsidP="003D2DCD">
      <w:pPr>
        <w:spacing w:line="320" w:lineRule="exact"/>
        <w:ind w:left="1418" w:hanging="567"/>
        <w:jc w:val="both"/>
      </w:pPr>
      <w:r>
        <w:t>a</w:t>
      </w:r>
      <w:r w:rsidR="005D0CC4">
        <w:t>)</w:t>
      </w:r>
      <w:r w:rsidR="005D0CC4">
        <w:tab/>
        <w:t>P</w:t>
      </w:r>
      <w:r w:rsidR="005D0CC4" w:rsidRPr="000C7591">
        <w:t>ełnomocnictw</w:t>
      </w:r>
      <w:r w:rsidR="005D0CC4">
        <w:t>o</w:t>
      </w:r>
      <w:r w:rsidR="005D0CC4" w:rsidRPr="000C7591">
        <w:t xml:space="preserve"> do reprezentowania </w:t>
      </w:r>
      <w:r w:rsidR="00D8486C">
        <w:t>W</w:t>
      </w:r>
      <w:r w:rsidR="005D0CC4" w:rsidRPr="000C7591">
        <w:t xml:space="preserve">ykonawcy, jeśli nie wynika to z innych dokumentów dołączonych do </w:t>
      </w:r>
      <w:r w:rsidR="005D0CC4">
        <w:t>zapytania ofertowego.</w:t>
      </w:r>
    </w:p>
    <w:p w:rsidR="001139C4" w:rsidRDefault="0038499A" w:rsidP="003D2DCD">
      <w:pPr>
        <w:spacing w:line="320" w:lineRule="exact"/>
        <w:ind w:left="1418" w:hanging="567"/>
        <w:jc w:val="both"/>
      </w:pPr>
      <w:r>
        <w:t>b</w:t>
      </w:r>
      <w:r w:rsidR="001139C4">
        <w:t>)</w:t>
      </w:r>
      <w:r w:rsidR="001139C4">
        <w:tab/>
      </w:r>
      <w:r w:rsidR="00182623" w:rsidRPr="0038499A">
        <w:t xml:space="preserve">kosztorys ofertowy sporządzony na podstawie przedmiaru prac stanowiącego załącznik nr </w:t>
      </w:r>
      <w:r w:rsidR="00B65178">
        <w:t>3</w:t>
      </w:r>
      <w:r w:rsidR="00182623" w:rsidRPr="0038499A">
        <w:t xml:space="preserve"> do zapytania ofertowego</w:t>
      </w:r>
      <w:r w:rsidR="00EB7CD5" w:rsidRPr="0038499A">
        <w:t>.</w:t>
      </w:r>
      <w:r w:rsidR="00F3485F">
        <w:t xml:space="preserve"> </w:t>
      </w:r>
    </w:p>
    <w:p w:rsidR="00B24D19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:rsidR="00321D19" w:rsidRDefault="00321D19" w:rsidP="003D2DCD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V.</w:t>
      </w:r>
      <w:r w:rsidR="00112BDC">
        <w:rPr>
          <w:rFonts w:ascii="Times New Roman" w:hAnsi="Times New Roman"/>
          <w:sz w:val="22"/>
          <w:szCs w:val="22"/>
        </w:rPr>
        <w:tab/>
      </w:r>
      <w:r w:rsidRPr="006B1121">
        <w:rPr>
          <w:rFonts w:ascii="Times New Roman" w:hAnsi="Times New Roman"/>
          <w:sz w:val="22"/>
          <w:szCs w:val="22"/>
        </w:rPr>
        <w:t>Kryteria oceny ofert oraz wybór najkorzystniejszej oferty</w:t>
      </w:r>
      <w:r>
        <w:rPr>
          <w:rFonts w:ascii="Times New Roman" w:hAnsi="Times New Roman"/>
          <w:sz w:val="22"/>
          <w:szCs w:val="22"/>
        </w:rPr>
        <w:t>.</w:t>
      </w:r>
    </w:p>
    <w:p w:rsidR="005B4629" w:rsidRPr="00F07BB0" w:rsidRDefault="005B4629" w:rsidP="003D2DCD">
      <w:pPr>
        <w:spacing w:line="320" w:lineRule="exact"/>
        <w:ind w:left="851" w:hanging="851"/>
        <w:jc w:val="both"/>
      </w:pPr>
      <w:r w:rsidRPr="00F07BB0">
        <w:rPr>
          <w:bCs/>
        </w:rPr>
        <w:t>1.</w:t>
      </w:r>
      <w:r w:rsidRPr="00F07BB0">
        <w:rPr>
          <w:bCs/>
        </w:rPr>
        <w:tab/>
        <w:t>W trakcie oceny ofert Zamawiający kierować się będzie zaproponowaną ceną ofertową brutto. Za najkorzystniejsza uznana zostanie oferta, nie podlegająca odrzuceniu, z najwyższą ilością punktów</w:t>
      </w:r>
      <w:r>
        <w:rPr>
          <w:bCs/>
        </w:rPr>
        <w:t>.</w:t>
      </w:r>
      <w:r w:rsidRPr="00F07BB0">
        <w:rPr>
          <w:bCs/>
        </w:rPr>
        <w:tab/>
      </w:r>
      <w:r w:rsidRPr="00F07BB0">
        <w:rPr>
          <w:bCs/>
        </w:rPr>
        <w:br/>
      </w:r>
      <w:r w:rsidRPr="00F07BB0">
        <w:t>Wybór ofert dokonywany będzie w oparciu o ocenę następujących kryteriów:</w:t>
      </w:r>
    </w:p>
    <w:p w:rsidR="005B4629" w:rsidRPr="00F07BB0" w:rsidRDefault="005B4629" w:rsidP="00C0051A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</w:pPr>
      <w:r w:rsidRPr="00F07BB0">
        <w:t>Cena</w:t>
      </w:r>
      <w:r w:rsidRPr="00F07BB0">
        <w:tab/>
      </w:r>
      <w:r w:rsidRPr="00F07BB0">
        <w:tab/>
      </w:r>
      <w:r>
        <w:tab/>
      </w:r>
      <w:r>
        <w:tab/>
      </w:r>
      <w:r>
        <w:tab/>
      </w:r>
      <w:r w:rsidRPr="00F07BB0">
        <w:tab/>
        <w:t xml:space="preserve">- </w:t>
      </w:r>
      <w:r w:rsidR="008A64E1">
        <w:t>8</w:t>
      </w:r>
      <w:r w:rsidR="00B0607B">
        <w:t>0</w:t>
      </w:r>
      <w:r w:rsidRPr="00F07BB0">
        <w:t>%</w:t>
      </w:r>
    </w:p>
    <w:p w:rsidR="005B4629" w:rsidRPr="00D92D66" w:rsidRDefault="005B4629" w:rsidP="00C0051A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</w:pPr>
      <w:r w:rsidRPr="00056FD3">
        <w:t xml:space="preserve">Okres gwarancji i </w:t>
      </w:r>
      <w:r w:rsidR="0094148D" w:rsidRPr="00056FD3">
        <w:t>rękojmi</w:t>
      </w:r>
      <w:r w:rsidRPr="00056FD3">
        <w:tab/>
      </w:r>
      <w:r w:rsidRPr="00056FD3">
        <w:tab/>
      </w:r>
      <w:r w:rsidRPr="00056FD3">
        <w:tab/>
      </w:r>
      <w:r w:rsidRPr="00056FD3">
        <w:tab/>
      </w:r>
      <w:r w:rsidRPr="00056FD3">
        <w:tab/>
        <w:t>-</w:t>
      </w:r>
      <w:r w:rsidR="0094148D" w:rsidRPr="00056FD3">
        <w:t xml:space="preserve"> </w:t>
      </w:r>
      <w:r w:rsidR="008A64E1" w:rsidRPr="00056FD3">
        <w:t>2</w:t>
      </w:r>
      <w:r w:rsidR="00B0607B" w:rsidRPr="00056FD3">
        <w:t>0</w:t>
      </w:r>
      <w:r w:rsidRPr="00056FD3">
        <w:t>%</w:t>
      </w:r>
    </w:p>
    <w:p w:rsidR="005B4629" w:rsidRPr="00F07BB0" w:rsidRDefault="005B4629" w:rsidP="007071CA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</w:pPr>
    </w:p>
    <w:p w:rsidR="005B4629" w:rsidRPr="00F07BB0" w:rsidRDefault="005B4629" w:rsidP="00C0051A">
      <w:pPr>
        <w:numPr>
          <w:ilvl w:val="1"/>
          <w:numId w:val="6"/>
        </w:numPr>
        <w:tabs>
          <w:tab w:val="clear" w:pos="1440"/>
        </w:tabs>
        <w:spacing w:before="120" w:after="240" w:line="320" w:lineRule="exact"/>
        <w:ind w:left="1418" w:hanging="567"/>
        <w:jc w:val="both"/>
        <w:rPr>
          <w:i/>
          <w:u w:val="single"/>
        </w:rPr>
      </w:pPr>
      <w:r w:rsidRPr="00F07BB0">
        <w:rPr>
          <w:i/>
          <w:u w:val="single"/>
        </w:rPr>
        <w:t xml:space="preserve">Sposób obliczania </w:t>
      </w:r>
      <w:r>
        <w:rPr>
          <w:i/>
          <w:u w:val="single"/>
        </w:rPr>
        <w:t xml:space="preserve">punktów w kryterium </w:t>
      </w:r>
      <w:r w:rsidRPr="00F07BB0">
        <w:rPr>
          <w:i/>
          <w:u w:val="single"/>
        </w:rPr>
        <w:t>cen</w:t>
      </w:r>
      <w:r>
        <w:rPr>
          <w:i/>
          <w:u w:val="single"/>
        </w:rPr>
        <w:t>a</w:t>
      </w:r>
      <w:r w:rsidRPr="00F07BB0">
        <w:rPr>
          <w:i/>
          <w:u w:val="single"/>
        </w:rPr>
        <w:t xml:space="preserve"> - waga </w:t>
      </w:r>
      <w:r w:rsidR="00F46041">
        <w:rPr>
          <w:i/>
          <w:u w:val="single"/>
        </w:rPr>
        <w:t>8</w:t>
      </w:r>
      <w:r w:rsidR="00B0607B">
        <w:rPr>
          <w:i/>
          <w:u w:val="single"/>
        </w:rPr>
        <w:t>0</w:t>
      </w:r>
      <w:r w:rsidRPr="00F07BB0">
        <w:rPr>
          <w:i/>
          <w:u w:val="single"/>
        </w:rPr>
        <w:t>%</w:t>
      </w:r>
    </w:p>
    <w:p w:rsidR="005B4629" w:rsidRPr="00F07BB0" w:rsidRDefault="005B4629" w:rsidP="007071CA">
      <w:pPr>
        <w:tabs>
          <w:tab w:val="num" w:pos="1701"/>
          <w:tab w:val="left" w:pos="2552"/>
        </w:tabs>
        <w:ind w:left="1702" w:hanging="851"/>
        <w:jc w:val="both"/>
      </w:pPr>
      <w:r w:rsidRPr="00F07BB0">
        <w:t xml:space="preserve">            CN</w:t>
      </w:r>
    </w:p>
    <w:p w:rsidR="005B4629" w:rsidRPr="00F07BB0" w:rsidRDefault="005B4629" w:rsidP="007071CA">
      <w:pPr>
        <w:tabs>
          <w:tab w:val="num" w:pos="1701"/>
        </w:tabs>
        <w:ind w:left="1702" w:hanging="851"/>
        <w:jc w:val="both"/>
      </w:pPr>
      <w:r w:rsidRPr="00F07BB0">
        <w:t xml:space="preserve">---------------------- x 100 x </w:t>
      </w:r>
      <w:r w:rsidR="00182623">
        <w:t>8</w:t>
      </w:r>
      <w:r w:rsidR="00B0607B">
        <w:t>0</w:t>
      </w:r>
      <w:r w:rsidRPr="00F07BB0">
        <w:t>% =.............. punktów</w:t>
      </w:r>
    </w:p>
    <w:p w:rsidR="005B4629" w:rsidRPr="00F07BB0" w:rsidRDefault="005B4629" w:rsidP="007071CA">
      <w:pPr>
        <w:tabs>
          <w:tab w:val="num" w:pos="1701"/>
          <w:tab w:val="left" w:pos="2552"/>
        </w:tabs>
        <w:ind w:left="1702" w:hanging="851"/>
        <w:jc w:val="both"/>
      </w:pPr>
      <w:r w:rsidRPr="00F07BB0">
        <w:t xml:space="preserve">            CO</w:t>
      </w:r>
    </w:p>
    <w:p w:rsidR="005B4629" w:rsidRPr="00F07BB0" w:rsidRDefault="005B4629" w:rsidP="003D2DCD">
      <w:pPr>
        <w:tabs>
          <w:tab w:val="num" w:pos="1701"/>
        </w:tabs>
        <w:spacing w:before="120" w:line="320" w:lineRule="exact"/>
        <w:ind w:left="1701" w:hanging="850"/>
        <w:jc w:val="both"/>
      </w:pPr>
      <w:r w:rsidRPr="00F07BB0">
        <w:t>wyjaśnienie:</w:t>
      </w:r>
    </w:p>
    <w:p w:rsidR="005B4629" w:rsidRPr="00F07BB0" w:rsidRDefault="005B4629" w:rsidP="003D2DCD">
      <w:pPr>
        <w:tabs>
          <w:tab w:val="num" w:pos="1701"/>
        </w:tabs>
        <w:spacing w:line="320" w:lineRule="exact"/>
        <w:ind w:left="1701" w:hanging="850"/>
        <w:jc w:val="both"/>
      </w:pPr>
      <w:r w:rsidRPr="00F07BB0">
        <w:t xml:space="preserve">               CN - cena oferty najkorzystniejszej</w:t>
      </w:r>
    </w:p>
    <w:p w:rsidR="005B4629" w:rsidRPr="00F07BB0" w:rsidRDefault="005B4629" w:rsidP="003D2DCD">
      <w:pPr>
        <w:tabs>
          <w:tab w:val="num" w:pos="1701"/>
        </w:tabs>
        <w:spacing w:line="320" w:lineRule="exact"/>
        <w:ind w:left="1701" w:hanging="850"/>
        <w:jc w:val="both"/>
      </w:pPr>
      <w:r w:rsidRPr="00F07BB0">
        <w:t xml:space="preserve">               CO - cena oferty analizowanej</w:t>
      </w:r>
    </w:p>
    <w:p w:rsidR="005B4629" w:rsidRPr="00407EFE" w:rsidRDefault="005B4629" w:rsidP="00C0051A">
      <w:pPr>
        <w:numPr>
          <w:ilvl w:val="1"/>
          <w:numId w:val="6"/>
        </w:numPr>
        <w:spacing w:before="240" w:after="240" w:line="320" w:lineRule="exact"/>
        <w:ind w:left="1418" w:hanging="567"/>
        <w:jc w:val="both"/>
        <w:rPr>
          <w:i/>
          <w:u w:val="single"/>
        </w:rPr>
      </w:pPr>
      <w:r w:rsidRPr="00407EFE">
        <w:rPr>
          <w:i/>
          <w:u w:val="single"/>
        </w:rPr>
        <w:t>Sposób obliczania punktów w kryterium</w:t>
      </w:r>
      <w:r>
        <w:rPr>
          <w:i/>
          <w:u w:val="single"/>
        </w:rPr>
        <w:t xml:space="preserve"> </w:t>
      </w:r>
      <w:r w:rsidR="00BB78D0">
        <w:rPr>
          <w:i/>
          <w:u w:val="single"/>
        </w:rPr>
        <w:t>okres gwarancji i rękojmi</w:t>
      </w:r>
      <w:r>
        <w:rPr>
          <w:i/>
          <w:u w:val="single"/>
        </w:rPr>
        <w:t xml:space="preserve"> – waga </w:t>
      </w:r>
      <w:r w:rsidR="008A64E1">
        <w:rPr>
          <w:i/>
          <w:u w:val="single"/>
        </w:rPr>
        <w:t>2</w:t>
      </w:r>
      <w:r w:rsidR="00B0607B">
        <w:rPr>
          <w:i/>
          <w:u w:val="single"/>
        </w:rPr>
        <w:t>0</w:t>
      </w:r>
      <w:r>
        <w:rPr>
          <w:i/>
          <w:u w:val="single"/>
        </w:rPr>
        <w:t>%</w:t>
      </w:r>
    </w:p>
    <w:p w:rsidR="008A64E1" w:rsidRPr="00504FD2" w:rsidRDefault="008A64E1" w:rsidP="008A64E1">
      <w:pPr>
        <w:spacing w:line="320" w:lineRule="exact"/>
        <w:ind w:left="567" w:hanging="567"/>
        <w:jc w:val="both"/>
        <w:rPr>
          <w:bCs/>
        </w:rPr>
      </w:pPr>
      <w:r w:rsidRPr="00504FD2">
        <w:rPr>
          <w:b/>
          <w:bCs/>
        </w:rPr>
        <w:t>Zamawiający wymaga udzielenia minimum 36 miesięcy rękojmi i gwarancji.</w:t>
      </w:r>
    </w:p>
    <w:p w:rsidR="008A64E1" w:rsidRPr="00504FD2" w:rsidRDefault="008A64E1" w:rsidP="008A64E1">
      <w:pPr>
        <w:spacing w:line="320" w:lineRule="exact"/>
        <w:ind w:left="567" w:hanging="567"/>
        <w:jc w:val="both"/>
        <w:rPr>
          <w:bCs/>
        </w:rPr>
      </w:pPr>
    </w:p>
    <w:p w:rsidR="008A64E1" w:rsidRPr="00504FD2" w:rsidRDefault="008A64E1" w:rsidP="00DB6FDF">
      <w:pPr>
        <w:spacing w:line="340" w:lineRule="exact"/>
        <w:ind w:left="1134" w:hanging="567"/>
        <w:jc w:val="both"/>
        <w:rPr>
          <w:bCs/>
        </w:rPr>
      </w:pPr>
      <w:r>
        <w:rPr>
          <w:bCs/>
        </w:rPr>
        <w:t>-</w:t>
      </w:r>
      <w:r w:rsidRPr="00504FD2">
        <w:rPr>
          <w:bCs/>
        </w:rPr>
        <w:tab/>
        <w:t xml:space="preserve">min. 36 miesięcy......................... </w:t>
      </w:r>
      <w:r w:rsidRPr="00504FD2">
        <w:rPr>
          <w:bCs/>
        </w:rPr>
        <w:tab/>
        <w:t>- 0 pkt.</w:t>
      </w:r>
    </w:p>
    <w:p w:rsidR="008A64E1" w:rsidRDefault="008A64E1" w:rsidP="00DB6FDF">
      <w:pPr>
        <w:spacing w:line="340" w:lineRule="exact"/>
        <w:ind w:left="1134" w:hanging="567"/>
        <w:jc w:val="both"/>
        <w:rPr>
          <w:bCs/>
        </w:rPr>
      </w:pPr>
      <w:r>
        <w:rPr>
          <w:bCs/>
        </w:rPr>
        <w:t>-</w:t>
      </w:r>
      <w:r w:rsidRPr="00504FD2">
        <w:rPr>
          <w:bCs/>
        </w:rPr>
        <w:tab/>
        <w:t>za każde następne 6 miesięcy</w:t>
      </w:r>
      <w:r>
        <w:rPr>
          <w:bCs/>
        </w:rPr>
        <w:t xml:space="preserve"> Wykonawca uzyska 5</w:t>
      </w:r>
      <w:r w:rsidRPr="00504FD2">
        <w:rPr>
          <w:bCs/>
        </w:rPr>
        <w:t xml:space="preserve"> pkt.</w:t>
      </w:r>
    </w:p>
    <w:p w:rsidR="008A64E1" w:rsidRDefault="008A64E1" w:rsidP="00DB6FDF">
      <w:pPr>
        <w:spacing w:line="340" w:lineRule="exact"/>
        <w:ind w:left="1134" w:hanging="567"/>
        <w:jc w:val="both"/>
        <w:rPr>
          <w:bCs/>
        </w:rPr>
      </w:pPr>
      <w:r>
        <w:rPr>
          <w:bCs/>
        </w:rPr>
        <w:t>Wykonawca w kryterium gwarancja otrzyma następującą ilość punktów:</w:t>
      </w:r>
    </w:p>
    <w:p w:rsidR="008A64E1" w:rsidRDefault="008A64E1" w:rsidP="00DB6FDF">
      <w:pPr>
        <w:spacing w:line="340" w:lineRule="exact"/>
        <w:ind w:left="1134" w:hanging="567"/>
        <w:jc w:val="both"/>
        <w:rPr>
          <w:bCs/>
        </w:rPr>
      </w:pPr>
      <w:r>
        <w:rPr>
          <w:bCs/>
        </w:rPr>
        <w:t>5 pkt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5D0997">
        <w:rPr>
          <w:bCs/>
        </w:rPr>
        <w:tab/>
      </w:r>
      <w:r>
        <w:rPr>
          <w:bCs/>
        </w:rPr>
        <w:t>za gwarancję na przedmiot umowy wynoszącą 42 miesiące</w:t>
      </w:r>
    </w:p>
    <w:p w:rsidR="008A64E1" w:rsidRDefault="008A64E1" w:rsidP="00DB6FDF">
      <w:pPr>
        <w:spacing w:line="340" w:lineRule="exact"/>
        <w:ind w:left="1134" w:hanging="567"/>
        <w:jc w:val="both"/>
        <w:rPr>
          <w:bCs/>
        </w:rPr>
      </w:pPr>
      <w:r>
        <w:rPr>
          <w:bCs/>
        </w:rPr>
        <w:t>10 pkt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940177">
        <w:rPr>
          <w:bCs/>
        </w:rPr>
        <w:t>za gwarancję na przedmiot umowy wynoszącą 4</w:t>
      </w:r>
      <w:r>
        <w:rPr>
          <w:bCs/>
        </w:rPr>
        <w:t>8</w:t>
      </w:r>
      <w:r w:rsidRPr="00940177">
        <w:rPr>
          <w:bCs/>
        </w:rPr>
        <w:t xml:space="preserve"> miesi</w:t>
      </w:r>
      <w:r>
        <w:rPr>
          <w:bCs/>
        </w:rPr>
        <w:t>ęcy</w:t>
      </w:r>
    </w:p>
    <w:p w:rsidR="008A64E1" w:rsidRDefault="008A64E1" w:rsidP="00DB6FDF">
      <w:pPr>
        <w:spacing w:line="340" w:lineRule="exact"/>
        <w:ind w:left="1134" w:hanging="567"/>
        <w:jc w:val="both"/>
        <w:rPr>
          <w:bCs/>
        </w:rPr>
      </w:pPr>
      <w:r>
        <w:rPr>
          <w:bCs/>
        </w:rPr>
        <w:t>15 pkt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940177">
        <w:rPr>
          <w:bCs/>
        </w:rPr>
        <w:t xml:space="preserve">za gwarancję na przedmiot umowy wynoszącą </w:t>
      </w:r>
      <w:r>
        <w:rPr>
          <w:bCs/>
        </w:rPr>
        <w:t>54</w:t>
      </w:r>
      <w:r w:rsidRPr="00940177">
        <w:rPr>
          <w:bCs/>
        </w:rPr>
        <w:t xml:space="preserve"> miesiące</w:t>
      </w:r>
    </w:p>
    <w:p w:rsidR="008A64E1" w:rsidRDefault="008A64E1" w:rsidP="00DB6FDF">
      <w:pPr>
        <w:spacing w:line="340" w:lineRule="exact"/>
        <w:ind w:left="1134" w:hanging="567"/>
        <w:jc w:val="both"/>
        <w:rPr>
          <w:bCs/>
        </w:rPr>
      </w:pPr>
      <w:r>
        <w:rPr>
          <w:bCs/>
        </w:rPr>
        <w:t>20 pkt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940177">
        <w:rPr>
          <w:bCs/>
        </w:rPr>
        <w:t xml:space="preserve">za gwarancję na przedmiot umowy wynoszącą </w:t>
      </w:r>
      <w:r>
        <w:rPr>
          <w:bCs/>
        </w:rPr>
        <w:t>60</w:t>
      </w:r>
      <w:r w:rsidRPr="00940177">
        <w:rPr>
          <w:bCs/>
        </w:rPr>
        <w:t xml:space="preserve"> miesi</w:t>
      </w:r>
      <w:r>
        <w:rPr>
          <w:bCs/>
        </w:rPr>
        <w:t>ęcy</w:t>
      </w:r>
    </w:p>
    <w:p w:rsidR="00321D19" w:rsidRPr="00B0607B" w:rsidRDefault="008A64E1" w:rsidP="00DB6FDF">
      <w:pPr>
        <w:tabs>
          <w:tab w:val="num" w:pos="1418"/>
        </w:tabs>
        <w:spacing w:line="340" w:lineRule="exact"/>
        <w:ind w:left="1134" w:hanging="567"/>
        <w:jc w:val="both"/>
        <w:rPr>
          <w:bCs/>
          <w:sz w:val="22"/>
          <w:szCs w:val="22"/>
        </w:rPr>
      </w:pPr>
      <w:r>
        <w:rPr>
          <w:bCs/>
        </w:rPr>
        <w:t>Wykonawca w tym kryterium może otrzymać maksymalnie 20 punktów.</w:t>
      </w:r>
    </w:p>
    <w:p w:rsidR="00B24D19" w:rsidRDefault="00B24D1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321D19" w:rsidRDefault="00321D19" w:rsidP="003D2DC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B957E1">
        <w:rPr>
          <w:b/>
          <w:sz w:val="22"/>
          <w:szCs w:val="22"/>
        </w:rPr>
        <w:t>V</w:t>
      </w:r>
      <w:r w:rsidR="002C4CD2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.</w:t>
      </w:r>
      <w:r w:rsidR="00112BDC">
        <w:rPr>
          <w:b/>
          <w:sz w:val="22"/>
          <w:szCs w:val="22"/>
        </w:rPr>
        <w:tab/>
      </w:r>
      <w:r w:rsidRPr="00B957E1">
        <w:rPr>
          <w:b/>
          <w:sz w:val="22"/>
          <w:szCs w:val="22"/>
        </w:rPr>
        <w:t>Miejsce i termin składania ofert</w:t>
      </w:r>
    </w:p>
    <w:p w:rsidR="00321D19" w:rsidRPr="00321D19" w:rsidRDefault="00321D19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B957E1">
        <w:rPr>
          <w:rFonts w:ascii="Times New Roman" w:hAnsi="Times New Roman"/>
        </w:rPr>
        <w:t>Ofertę</w:t>
      </w:r>
      <w:r w:rsidR="00055B99">
        <w:rPr>
          <w:rFonts w:ascii="Times New Roman" w:hAnsi="Times New Roman"/>
        </w:rPr>
        <w:t xml:space="preserve"> </w:t>
      </w:r>
      <w:r w:rsidR="001C1279">
        <w:rPr>
          <w:rFonts w:ascii="Times New Roman" w:hAnsi="Times New Roman"/>
        </w:rPr>
        <w:t>(Załącznik nr 1)</w:t>
      </w:r>
      <w:r w:rsidR="00B10C67">
        <w:rPr>
          <w:rFonts w:ascii="Times New Roman" w:hAnsi="Times New Roman"/>
        </w:rPr>
        <w:t xml:space="preserve"> </w:t>
      </w:r>
      <w:r w:rsidR="001C1279">
        <w:rPr>
          <w:rFonts w:ascii="Times New Roman" w:hAnsi="Times New Roman"/>
        </w:rPr>
        <w:t xml:space="preserve">wraz z arkuszem wyceny (załącznik nr 4) </w:t>
      </w:r>
      <w:r w:rsidRPr="00B957E1">
        <w:rPr>
          <w:rFonts w:ascii="Times New Roman" w:hAnsi="Times New Roman"/>
        </w:rPr>
        <w:t xml:space="preserve">należy złożyć do </w:t>
      </w:r>
      <w:r w:rsidRPr="00165ED2">
        <w:rPr>
          <w:rFonts w:ascii="Times New Roman" w:hAnsi="Times New Roman"/>
        </w:rPr>
        <w:t xml:space="preserve">dnia </w:t>
      </w:r>
      <w:r w:rsidR="00A15B7F">
        <w:rPr>
          <w:rFonts w:ascii="Times New Roman" w:hAnsi="Times New Roman"/>
          <w:b/>
          <w:u w:val="single"/>
        </w:rPr>
        <w:t>2</w:t>
      </w:r>
      <w:r w:rsidR="00B65178">
        <w:rPr>
          <w:rFonts w:ascii="Times New Roman" w:hAnsi="Times New Roman"/>
          <w:b/>
          <w:u w:val="single"/>
        </w:rPr>
        <w:t>6</w:t>
      </w:r>
      <w:r w:rsidR="00531248" w:rsidRPr="00075318">
        <w:rPr>
          <w:rFonts w:ascii="Times New Roman" w:hAnsi="Times New Roman"/>
          <w:b/>
          <w:u w:val="single"/>
        </w:rPr>
        <w:t>.</w:t>
      </w:r>
      <w:r w:rsidR="00075318" w:rsidRPr="00075318">
        <w:rPr>
          <w:rFonts w:ascii="Times New Roman" w:hAnsi="Times New Roman"/>
          <w:b/>
          <w:u w:val="single"/>
        </w:rPr>
        <w:t>0</w:t>
      </w:r>
      <w:r w:rsidR="00A15B7F">
        <w:rPr>
          <w:rFonts w:ascii="Times New Roman" w:hAnsi="Times New Roman"/>
          <w:b/>
          <w:u w:val="single"/>
        </w:rPr>
        <w:t>8</w:t>
      </w:r>
      <w:r w:rsidRPr="00075318">
        <w:rPr>
          <w:rFonts w:ascii="Times New Roman" w:hAnsi="Times New Roman"/>
          <w:b/>
          <w:u w:val="single"/>
        </w:rPr>
        <w:t>.20</w:t>
      </w:r>
      <w:r w:rsidR="00531248" w:rsidRPr="00075318">
        <w:rPr>
          <w:rFonts w:ascii="Times New Roman" w:hAnsi="Times New Roman"/>
          <w:b/>
          <w:u w:val="single"/>
        </w:rPr>
        <w:t>2</w:t>
      </w:r>
      <w:r w:rsidR="00A15B7F">
        <w:rPr>
          <w:rFonts w:ascii="Times New Roman" w:hAnsi="Times New Roman"/>
          <w:b/>
          <w:u w:val="single"/>
        </w:rPr>
        <w:t>4</w:t>
      </w:r>
      <w:r w:rsidR="004126BE" w:rsidRPr="00075318">
        <w:rPr>
          <w:rFonts w:ascii="Times New Roman" w:hAnsi="Times New Roman"/>
          <w:b/>
          <w:u w:val="single"/>
        </w:rPr>
        <w:t xml:space="preserve"> </w:t>
      </w:r>
      <w:r w:rsidRPr="00075318">
        <w:rPr>
          <w:rFonts w:ascii="Times New Roman" w:hAnsi="Times New Roman"/>
          <w:b/>
          <w:u w:val="single"/>
        </w:rPr>
        <w:t>r</w:t>
      </w:r>
      <w:r w:rsidRPr="00F37031">
        <w:rPr>
          <w:rFonts w:ascii="Times New Roman" w:hAnsi="Times New Roman"/>
          <w:b/>
          <w:u w:val="single"/>
        </w:rPr>
        <w:t xml:space="preserve">. do godz. </w:t>
      </w:r>
      <w:r w:rsidR="00112BDC" w:rsidRPr="00F37031">
        <w:rPr>
          <w:rFonts w:ascii="Times New Roman" w:hAnsi="Times New Roman"/>
          <w:b/>
          <w:u w:val="single"/>
        </w:rPr>
        <w:t>1</w:t>
      </w:r>
      <w:r w:rsidR="00CF74AA">
        <w:rPr>
          <w:rFonts w:ascii="Times New Roman" w:hAnsi="Times New Roman"/>
          <w:b/>
          <w:u w:val="single"/>
        </w:rPr>
        <w:t>1</w:t>
      </w:r>
      <w:r w:rsidRPr="00F37031">
        <w:rPr>
          <w:rFonts w:ascii="Times New Roman" w:hAnsi="Times New Roman"/>
          <w:b/>
          <w:u w:val="single"/>
        </w:rPr>
        <w:t>.00.</w:t>
      </w:r>
      <w:r w:rsidRPr="00112BDC">
        <w:rPr>
          <w:rFonts w:ascii="Times New Roman" w:hAnsi="Times New Roman"/>
        </w:rPr>
        <w:t xml:space="preserve"> </w:t>
      </w:r>
    </w:p>
    <w:p w:rsidR="00321D19" w:rsidRDefault="00321D19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8F6CB2">
        <w:rPr>
          <w:rFonts w:ascii="Times New Roman" w:hAnsi="Times New Roman"/>
        </w:rPr>
        <w:t>Ofertę</w:t>
      </w:r>
      <w:r w:rsidRPr="00B957E1">
        <w:rPr>
          <w:rFonts w:ascii="Times New Roman" w:hAnsi="Times New Roman"/>
        </w:rPr>
        <w:t xml:space="preserve"> można złożyć drog</w:t>
      </w:r>
      <w:r w:rsidR="004126BE">
        <w:rPr>
          <w:rFonts w:ascii="Times New Roman" w:hAnsi="Times New Roman"/>
        </w:rPr>
        <w:t>ą elektroniczną</w:t>
      </w:r>
      <w:r w:rsidR="000D0033">
        <w:rPr>
          <w:rFonts w:ascii="Times New Roman" w:hAnsi="Times New Roman"/>
        </w:rPr>
        <w:t xml:space="preserve"> lub w siedzibie Zamawiającego</w:t>
      </w:r>
      <w:r w:rsidRPr="00B957E1">
        <w:rPr>
          <w:rFonts w:ascii="Times New Roman" w:hAnsi="Times New Roman"/>
        </w:rPr>
        <w:t>:</w:t>
      </w:r>
    </w:p>
    <w:p w:rsidR="00410248" w:rsidRDefault="00410248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</w:p>
    <w:p w:rsidR="00321D19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lastRenderedPageBreak/>
        <w:t>Główny Instytut Górnictwa,</w:t>
      </w:r>
    </w:p>
    <w:p w:rsidR="00410248" w:rsidRPr="00B957E1" w:rsidRDefault="00410248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Państwowy Instytut Badawczy</w:t>
      </w:r>
    </w:p>
    <w:p w:rsidR="00321D19" w:rsidRPr="00B957E1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Plac Gwarków 1,</w:t>
      </w:r>
    </w:p>
    <w:p w:rsidR="00321D19" w:rsidRPr="00F23260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531248">
        <w:rPr>
          <w:rFonts w:ascii="Times New Roman" w:hAnsi="Times New Roman"/>
          <w:b/>
        </w:rPr>
        <w:t>40-166 Katowi</w:t>
      </w:r>
      <w:proofErr w:type="spellStart"/>
      <w:r w:rsidRPr="00F23260">
        <w:rPr>
          <w:rFonts w:ascii="Times New Roman" w:hAnsi="Times New Roman"/>
          <w:b/>
          <w:lang w:val="en-US"/>
        </w:rPr>
        <w:t>ce</w:t>
      </w:r>
      <w:proofErr w:type="spellEnd"/>
      <w:r w:rsidRPr="00F23260">
        <w:rPr>
          <w:rFonts w:ascii="Times New Roman" w:hAnsi="Times New Roman"/>
          <w:b/>
          <w:lang w:val="en-US"/>
        </w:rPr>
        <w:t>,</w:t>
      </w:r>
    </w:p>
    <w:p w:rsidR="00454716" w:rsidRDefault="00454716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F23260">
        <w:rPr>
          <w:rFonts w:ascii="Times New Roman" w:hAnsi="Times New Roman"/>
          <w:b/>
          <w:lang w:val="en-US"/>
        </w:rPr>
        <w:t xml:space="preserve">mail : </w:t>
      </w:r>
      <w:hyperlink r:id="rId14" w:history="1">
        <w:r w:rsidR="001A5615" w:rsidRPr="00D02C67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:rsidR="00B24D19" w:rsidRDefault="00321D19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F37031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Default="004A7A76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A7A76">
        <w:rPr>
          <w:rFonts w:ascii="Times New Roman" w:hAnsi="Times New Roman"/>
        </w:rPr>
        <w:t xml:space="preserve">Zamawiający informuje, iż ocenie podlegać będą tylko te </w:t>
      </w:r>
      <w:r w:rsidR="001A5615">
        <w:rPr>
          <w:rFonts w:ascii="Times New Roman" w:hAnsi="Times New Roman"/>
        </w:rPr>
        <w:t>oferty</w:t>
      </w:r>
      <w:r w:rsidRPr="004A7A76">
        <w:rPr>
          <w:rFonts w:ascii="Times New Roman" w:hAnsi="Times New Roman"/>
        </w:rPr>
        <w:t>, które wpłyną do Zamawiającego w okresie od dnia wszczęcia niniejszego rozeznania rynku do dnia, w</w:t>
      </w:r>
      <w:r w:rsidR="002E2639">
        <w:rPr>
          <w:rFonts w:ascii="Times New Roman" w:hAnsi="Times New Roman"/>
        </w:rPr>
        <w:t> </w:t>
      </w:r>
      <w:r w:rsidRPr="004A7A76">
        <w:rPr>
          <w:rFonts w:ascii="Times New Roman" w:hAnsi="Times New Roman"/>
        </w:rPr>
        <w:t>którym upłynie termin składania ofert.</w:t>
      </w:r>
    </w:p>
    <w:p w:rsidR="004D4866" w:rsidRPr="00F37031" w:rsidRDefault="004D4866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D4866">
        <w:rPr>
          <w:rFonts w:ascii="Times New Roman" w:hAnsi="Times New Roman"/>
        </w:rPr>
        <w:t>Zamawiający na etapie oceny ofert ma prawo zwrócić się z pytaniami do wykonawcy w</w:t>
      </w:r>
      <w:r w:rsidR="00C6377A">
        <w:rPr>
          <w:rFonts w:ascii="Times New Roman" w:hAnsi="Times New Roman"/>
        </w:rPr>
        <w:t> </w:t>
      </w:r>
      <w:r w:rsidRPr="004D4866">
        <w:rPr>
          <w:rFonts w:ascii="Times New Roman" w:hAnsi="Times New Roman"/>
        </w:rPr>
        <w:t>celu wyjaśnienia treści oferty. Wykonawca jest zobowiązany do udzielenie wyjaśnienie w terminie wskazanym przez Zamawiającego pod rygorem odrzucenia oferty.</w:t>
      </w:r>
    </w:p>
    <w:p w:rsidR="00B24D19" w:rsidRDefault="00B24D19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B24D19">
        <w:rPr>
          <w:rFonts w:ascii="Times New Roman" w:hAnsi="Times New Roman"/>
          <w:b/>
        </w:rPr>
        <w:t>VII</w:t>
      </w:r>
      <w:r w:rsidR="00F37031">
        <w:rPr>
          <w:rFonts w:ascii="Times New Roman" w:hAnsi="Times New Roman"/>
          <w:b/>
        </w:rPr>
        <w:t>.</w:t>
      </w:r>
      <w:r w:rsidR="00F37031">
        <w:rPr>
          <w:rFonts w:ascii="Times New Roman" w:hAnsi="Times New Roman"/>
          <w:b/>
        </w:rPr>
        <w:tab/>
      </w:r>
      <w:r w:rsidRPr="00B24D19">
        <w:rPr>
          <w:rFonts w:ascii="Times New Roman" w:hAnsi="Times New Roman"/>
          <w:b/>
        </w:rPr>
        <w:t>Termin wykonania za</w:t>
      </w:r>
      <w:r w:rsidR="004A7A76">
        <w:rPr>
          <w:rFonts w:ascii="Times New Roman" w:hAnsi="Times New Roman"/>
          <w:b/>
        </w:rPr>
        <w:t>mówienia oraz warunki płatności</w:t>
      </w:r>
      <w:r w:rsidRPr="00B24D19">
        <w:rPr>
          <w:rFonts w:ascii="Times New Roman" w:hAnsi="Times New Roman"/>
          <w:b/>
        </w:rPr>
        <w:t>:</w:t>
      </w:r>
    </w:p>
    <w:p w:rsidR="00414E64" w:rsidRDefault="00FF5ABE" w:rsidP="00C0051A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Termin </w:t>
      </w:r>
      <w:r w:rsidR="005D0CC4">
        <w:rPr>
          <w:rFonts w:ascii="Times New Roman" w:hAnsi="Times New Roman"/>
        </w:rPr>
        <w:t>wykonania zamówienia</w:t>
      </w:r>
      <w:r w:rsidR="00933A96">
        <w:rPr>
          <w:rFonts w:ascii="Times New Roman" w:hAnsi="Times New Roman"/>
        </w:rPr>
        <w:t>:</w:t>
      </w:r>
      <w:r w:rsidR="00CF74AA">
        <w:rPr>
          <w:rFonts w:ascii="Times New Roman" w:hAnsi="Times New Roman"/>
        </w:rPr>
        <w:t xml:space="preserve"> </w:t>
      </w:r>
      <w:r w:rsidR="00410248">
        <w:rPr>
          <w:rFonts w:ascii="Times New Roman" w:hAnsi="Times New Roman"/>
        </w:rPr>
        <w:t>1</w:t>
      </w:r>
      <w:r w:rsidR="00414E64">
        <w:rPr>
          <w:rFonts w:ascii="Times New Roman" w:hAnsi="Times New Roman"/>
        </w:rPr>
        <w:t xml:space="preserve"> miesiące od daty zawarcia umowy</w:t>
      </w:r>
    </w:p>
    <w:p w:rsidR="00F37031" w:rsidRPr="00056FD3" w:rsidRDefault="00414E64" w:rsidP="00990F1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056FD3">
        <w:rPr>
          <w:rFonts w:ascii="Times New Roman" w:hAnsi="Times New Roman"/>
        </w:rPr>
        <w:t xml:space="preserve">Zamawiający przewiduje przedłużenie </w:t>
      </w:r>
      <w:r w:rsidR="00990F10" w:rsidRPr="00056FD3">
        <w:rPr>
          <w:rFonts w:ascii="Times New Roman" w:hAnsi="Times New Roman"/>
        </w:rPr>
        <w:t xml:space="preserve">terminu realizacji zamówienia </w:t>
      </w:r>
      <w:r w:rsidRPr="00056FD3">
        <w:rPr>
          <w:rFonts w:ascii="Times New Roman" w:hAnsi="Times New Roman"/>
        </w:rPr>
        <w:t xml:space="preserve"> </w:t>
      </w:r>
      <w:r w:rsidR="00990F10" w:rsidRPr="00056FD3">
        <w:rPr>
          <w:rFonts w:ascii="Times New Roman" w:hAnsi="Times New Roman"/>
        </w:rPr>
        <w:t>z uwagi na złe warunki atmosferyczne (np.: intensywne opady deszczu, wyładowania atmosferyczne, śnieg, niska temperatura powietrza) Decyzję o wstrzymaniu prac podejmuje inspektor nadzoru Zamawiającego. Umowa może zostać przedłużona o tyle dni, ile trwało wstrzymanie robót przez Zamawiającego</w:t>
      </w:r>
    </w:p>
    <w:p w:rsidR="004A7A76" w:rsidRPr="00F37031" w:rsidRDefault="004A7A76" w:rsidP="00C0051A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4A7A76">
        <w:rPr>
          <w:rFonts w:ascii="Times New Roman" w:hAnsi="Times New Roman"/>
        </w:rPr>
        <w:t xml:space="preserve">arunki płatności - </w:t>
      </w:r>
      <w:r w:rsidR="00CF74AA">
        <w:rPr>
          <w:rFonts w:ascii="Times New Roman" w:hAnsi="Times New Roman"/>
        </w:rPr>
        <w:t xml:space="preserve"> zapłata nastąpi w terminie </w:t>
      </w:r>
      <w:r w:rsidRPr="004A7A76">
        <w:rPr>
          <w:rFonts w:ascii="Times New Roman" w:hAnsi="Times New Roman"/>
        </w:rPr>
        <w:t xml:space="preserve">do </w:t>
      </w:r>
      <w:r>
        <w:rPr>
          <w:rFonts w:ascii="Times New Roman" w:hAnsi="Times New Roman"/>
        </w:rPr>
        <w:t>30</w:t>
      </w:r>
      <w:r w:rsidRPr="004A7A76">
        <w:rPr>
          <w:rFonts w:ascii="Times New Roman" w:hAnsi="Times New Roman"/>
        </w:rPr>
        <w:t xml:space="preserve"> dni, który będzie liczony od daty dostarczenia do GIG prawidłowo wystawionej faktury na podstawie protokołu odbioru, podpisanego przez obie strony</w:t>
      </w:r>
      <w:r>
        <w:rPr>
          <w:rFonts w:ascii="Times New Roman" w:hAnsi="Times New Roman"/>
        </w:rPr>
        <w:t>.</w:t>
      </w:r>
    </w:p>
    <w:p w:rsidR="00AD6743" w:rsidRDefault="00AD6743" w:rsidP="003D2DC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7E4EE2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VIII</w:t>
      </w:r>
      <w:r w:rsidR="00263352" w:rsidRPr="007E4EE2">
        <w:rPr>
          <w:rFonts w:ascii="Times New Roman" w:hAnsi="Times New Roman"/>
          <w:b/>
        </w:rPr>
        <w:t>.</w:t>
      </w:r>
      <w:r w:rsidR="00263352" w:rsidRPr="007E4EE2">
        <w:rPr>
          <w:rFonts w:ascii="Times New Roman" w:hAnsi="Times New Roman"/>
          <w:b/>
        </w:rPr>
        <w:tab/>
        <w:t>Załączniki:</w:t>
      </w:r>
    </w:p>
    <w:p w:rsidR="00B24D19" w:rsidRDefault="000E22A0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</w:t>
      </w:r>
      <w:r w:rsidR="00263352">
        <w:rPr>
          <w:rFonts w:ascii="Times New Roman" w:hAnsi="Times New Roman"/>
        </w:rPr>
        <w:t>ormularz oferty</w:t>
      </w:r>
      <w:r w:rsidR="00B82F14">
        <w:rPr>
          <w:rFonts w:ascii="Times New Roman" w:hAnsi="Times New Roman"/>
        </w:rPr>
        <w:t>.</w:t>
      </w:r>
    </w:p>
    <w:p w:rsidR="00E42E16" w:rsidRDefault="00E42E16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RODO</w:t>
      </w:r>
    </w:p>
    <w:p w:rsidR="0062624F" w:rsidRDefault="00E42E16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Przedmiar prac</w:t>
      </w:r>
    </w:p>
    <w:p w:rsidR="00B24D19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A45CC">
          <w:headerReference w:type="default" r:id="rId15"/>
          <w:footerReference w:type="default" r:id="rId16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2E2639" w:rsidRDefault="002E2639" w:rsidP="00C0051A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2E2639">
        <w:rPr>
          <w:b/>
        </w:rPr>
        <w:t>Oferujemy</w:t>
      </w:r>
      <w:r w:rsidR="001A3834">
        <w:rPr>
          <w:b/>
        </w:rPr>
        <w:t xml:space="preserve"> wykonanie </w:t>
      </w:r>
      <w:r w:rsidR="00DB6FDF">
        <w:rPr>
          <w:b/>
        </w:rPr>
        <w:t>„</w:t>
      </w:r>
      <w:r w:rsidR="00DC7B47" w:rsidRPr="00DC7B47">
        <w:rPr>
          <w:b/>
          <w:bCs/>
        </w:rPr>
        <w:t>Remont</w:t>
      </w:r>
      <w:r w:rsidR="001A3834">
        <w:rPr>
          <w:b/>
          <w:bCs/>
        </w:rPr>
        <w:t>u</w:t>
      </w:r>
      <w:r w:rsidR="00DC7B47" w:rsidRPr="00DC7B47">
        <w:rPr>
          <w:b/>
          <w:bCs/>
        </w:rPr>
        <w:t xml:space="preserve"> dachu pomiędzy budynk</w:t>
      </w:r>
      <w:r w:rsidR="00030BF9">
        <w:rPr>
          <w:b/>
          <w:bCs/>
        </w:rPr>
        <w:t>ami</w:t>
      </w:r>
      <w:r w:rsidR="00DC7B47" w:rsidRPr="00DC7B47">
        <w:rPr>
          <w:b/>
          <w:bCs/>
        </w:rPr>
        <w:t xml:space="preserve"> D i B na terenie GIG-PIB w Katowicach</w:t>
      </w:r>
      <w:r w:rsidR="00DB6FDF" w:rsidRPr="00DB6FDF">
        <w:rPr>
          <w:b/>
          <w:bCs/>
        </w:rPr>
        <w:t>”</w:t>
      </w:r>
      <w:r w:rsidRPr="002E2639">
        <w:rPr>
          <w:b/>
        </w:rPr>
        <w:t xml:space="preserve"> za kwotę: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>netto …</w:t>
      </w:r>
      <w:r w:rsidR="00DF675C">
        <w:t>..</w:t>
      </w:r>
      <w:r w:rsidRPr="002E2639">
        <w:t>.</w:t>
      </w:r>
      <w:r w:rsidR="001A3834">
        <w:t>.......</w:t>
      </w:r>
      <w:r w:rsidRPr="002E2639">
        <w:t xml:space="preserve">.……… + VAT </w:t>
      </w:r>
      <w:r w:rsidR="001A3834">
        <w:t xml:space="preserve">23% </w:t>
      </w:r>
      <w:r w:rsidR="00DF675C">
        <w:t>............</w:t>
      </w:r>
      <w:r w:rsidRPr="002E2639">
        <w:t xml:space="preserve">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FC1369" w:rsidRDefault="00FC1369" w:rsidP="001A5615">
      <w:pPr>
        <w:spacing w:before="120" w:after="120" w:line="360" w:lineRule="exact"/>
        <w:ind w:left="567"/>
        <w:jc w:val="both"/>
      </w:pPr>
      <w:r w:rsidRPr="00D92D66">
        <w:t xml:space="preserve">Udzielamy </w:t>
      </w:r>
      <w:r w:rsidRPr="00AE62D9">
        <w:rPr>
          <w:b/>
        </w:rPr>
        <w:t>…</w:t>
      </w:r>
      <w:r w:rsidR="00075318">
        <w:rPr>
          <w:b/>
        </w:rPr>
        <w:t>…</w:t>
      </w:r>
      <w:r w:rsidRPr="00AE62D9">
        <w:rPr>
          <w:b/>
        </w:rPr>
        <w:t>...  miesięcy</w:t>
      </w:r>
      <w:r w:rsidRPr="00D92D66">
        <w:t xml:space="preserve"> gwarancji i rękojmi na przedmiot zamówienia.</w:t>
      </w: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  <w:r w:rsidR="00260C76">
        <w:t xml:space="preserve">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1F13C2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  <w:r w:rsidR="00092124" w:rsidRPr="009320CA">
        <w:t xml:space="preserve"> 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CB59C7" w:rsidRDefault="00CB59C7" w:rsidP="001A5615">
      <w:pPr>
        <w:spacing w:line="360" w:lineRule="exact"/>
        <w:ind w:left="567" w:hanging="567"/>
        <w:jc w:val="both"/>
      </w:pPr>
      <w:r>
        <w:t>2.5.</w:t>
      </w:r>
      <w:r>
        <w:tab/>
      </w:r>
      <w:r w:rsidRPr="00CB59C7"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:rsidR="00F46041" w:rsidRPr="00F46041" w:rsidRDefault="00F46041" w:rsidP="00F46041">
      <w:pPr>
        <w:ind w:left="425"/>
        <w:jc w:val="right"/>
        <w:rPr>
          <w:b/>
          <w:sz w:val="22"/>
          <w:szCs w:val="22"/>
          <w:lang w:eastAsia="en-US"/>
        </w:rPr>
      </w:pPr>
      <w:bookmarkStart w:id="1" w:name="_Toc516473347"/>
    </w:p>
    <w:p w:rsidR="00F46041" w:rsidRPr="00F46041" w:rsidRDefault="00F46041" w:rsidP="00F46041">
      <w:pPr>
        <w:jc w:val="right"/>
        <w:rPr>
          <w:b/>
          <w:bCs/>
          <w:sz w:val="22"/>
        </w:rPr>
      </w:pPr>
      <w:r w:rsidRPr="00F46041">
        <w:rPr>
          <w:b/>
          <w:bCs/>
          <w:sz w:val="22"/>
        </w:rPr>
        <w:t>Załącznik 2 do Zapytania ofertowego</w:t>
      </w:r>
      <w:bookmarkEnd w:id="1"/>
      <w:r w:rsidRPr="00F46041">
        <w:rPr>
          <w:b/>
          <w:bCs/>
          <w:sz w:val="22"/>
        </w:rPr>
        <w:t xml:space="preserve"> dotyczący RODO</w:t>
      </w:r>
    </w:p>
    <w:p w:rsidR="00F46041" w:rsidRPr="00F46041" w:rsidRDefault="00F46041" w:rsidP="00F46041">
      <w:pPr>
        <w:spacing w:line="280" w:lineRule="exact"/>
        <w:jc w:val="right"/>
        <w:rPr>
          <w:b/>
          <w:bCs/>
        </w:rPr>
      </w:pPr>
    </w:p>
    <w:p w:rsidR="00F46041" w:rsidRPr="00F46041" w:rsidRDefault="00F46041" w:rsidP="00F46041">
      <w:pPr>
        <w:spacing w:line="280" w:lineRule="exact"/>
        <w:jc w:val="both"/>
        <w:rPr>
          <w:b/>
          <w:bCs/>
          <w:sz w:val="22"/>
          <w:u w:val="single"/>
        </w:rPr>
      </w:pPr>
      <w:r w:rsidRPr="00F46041">
        <w:rPr>
          <w:sz w:val="22"/>
        </w:rPr>
        <w:t xml:space="preserve">Dotyczy postępowania o udzielenie zamówienia publicznego pn.: </w:t>
      </w:r>
      <w:r w:rsidRPr="00F46041">
        <w:rPr>
          <w:b/>
          <w:bCs/>
          <w:sz w:val="22"/>
          <w:lang w:bidi="pl-PL"/>
        </w:rPr>
        <w:t>„</w:t>
      </w:r>
      <w:r w:rsidR="001A3834" w:rsidRPr="001A3834">
        <w:rPr>
          <w:b/>
          <w:bCs/>
          <w:sz w:val="22"/>
          <w:lang w:bidi="pl-PL"/>
        </w:rPr>
        <w:t>Remont dachu pomiędzy budynk</w:t>
      </w:r>
      <w:r w:rsidR="00030BF9">
        <w:rPr>
          <w:b/>
          <w:bCs/>
          <w:sz w:val="22"/>
          <w:lang w:bidi="pl-PL"/>
        </w:rPr>
        <w:t>ami</w:t>
      </w:r>
      <w:r w:rsidR="001A3834" w:rsidRPr="001A3834">
        <w:rPr>
          <w:b/>
          <w:bCs/>
          <w:sz w:val="22"/>
          <w:lang w:bidi="pl-PL"/>
        </w:rPr>
        <w:t xml:space="preserve"> D i B na terenie GIG-PIB w Katowicach</w:t>
      </w:r>
      <w:r w:rsidRPr="00F46041">
        <w:rPr>
          <w:b/>
          <w:bCs/>
          <w:sz w:val="22"/>
          <w:lang w:bidi="pl-PL"/>
        </w:rPr>
        <w:t>”</w:t>
      </w:r>
    </w:p>
    <w:p w:rsidR="00F46041" w:rsidRPr="00F46041" w:rsidRDefault="00F46041" w:rsidP="00F46041">
      <w:pPr>
        <w:spacing w:line="280" w:lineRule="exact"/>
        <w:rPr>
          <w:sz w:val="20"/>
        </w:rPr>
      </w:pPr>
    </w:p>
    <w:p w:rsidR="00F46041" w:rsidRPr="00F46041" w:rsidRDefault="00F46041" w:rsidP="00F46041">
      <w:pPr>
        <w:spacing w:line="280" w:lineRule="exact"/>
        <w:jc w:val="both"/>
        <w:rPr>
          <w:sz w:val="22"/>
        </w:rPr>
      </w:pPr>
      <w:r w:rsidRPr="00F46041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F46041" w:rsidRPr="00F46041" w:rsidRDefault="00F46041" w:rsidP="00F46041">
      <w:pPr>
        <w:spacing w:line="280" w:lineRule="exact"/>
        <w:jc w:val="both"/>
        <w:rPr>
          <w:b/>
          <w:sz w:val="20"/>
        </w:rPr>
      </w:pPr>
    </w:p>
    <w:p w:rsidR="00F46041" w:rsidRPr="00F46041" w:rsidRDefault="00F46041" w:rsidP="00F46041">
      <w:pPr>
        <w:spacing w:line="280" w:lineRule="exact"/>
        <w:jc w:val="both"/>
        <w:rPr>
          <w:sz w:val="22"/>
        </w:rPr>
      </w:pPr>
      <w:r w:rsidRPr="00F4604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46041" w:rsidRPr="00F46041" w:rsidRDefault="00F46041" w:rsidP="00C0051A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administratorem Pani/Pana danych osobowych jest</w:t>
      </w:r>
      <w:r w:rsidRPr="00F46041">
        <w:rPr>
          <w:sz w:val="22"/>
        </w:rPr>
        <w:t xml:space="preserve">: </w:t>
      </w:r>
      <w:r w:rsidRPr="00F46041">
        <w:rPr>
          <w:b/>
          <w:sz w:val="22"/>
        </w:rPr>
        <w:t>Główny Instytut Górnictwa, Plac Gwarków 1; 40-166 Katowice</w:t>
      </w:r>
      <w:r w:rsidRPr="00F46041">
        <w:rPr>
          <w:i/>
          <w:sz w:val="22"/>
          <w:lang w:val="x-none"/>
        </w:rPr>
        <w:t>;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F46041">
        <w:rPr>
          <w:bCs/>
          <w:sz w:val="22"/>
        </w:rPr>
        <w:t xml:space="preserve"> </w:t>
      </w:r>
      <w:hyperlink r:id="rId17" w:history="1">
        <w:r w:rsidRPr="00F46041">
          <w:rPr>
            <w:color w:val="0000FF"/>
            <w:sz w:val="22"/>
            <w:u w:val="single"/>
          </w:rPr>
          <w:t>gdpr@gig.eu</w:t>
        </w:r>
      </w:hyperlink>
      <w:r w:rsidRPr="00F46041">
        <w:rPr>
          <w:sz w:val="22"/>
        </w:rPr>
        <w:t>, lub pisemnie na adres siedziby administratora.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Pani/Pana dane osobowe przetwarzane będą na podstawie art. 6 ust. 1 lit. c</w:t>
      </w:r>
      <w:r w:rsidRPr="00F46041">
        <w:rPr>
          <w:i/>
          <w:sz w:val="22"/>
          <w:lang w:val="x-none"/>
        </w:rPr>
        <w:t xml:space="preserve"> </w:t>
      </w:r>
      <w:r w:rsidRPr="00F46041">
        <w:rPr>
          <w:sz w:val="22"/>
          <w:lang w:val="x-none"/>
        </w:rPr>
        <w:t>RODO w celu związanym z</w:t>
      </w:r>
      <w:r w:rsidRPr="00F46041">
        <w:rPr>
          <w:sz w:val="22"/>
        </w:rPr>
        <w:t> </w:t>
      </w:r>
      <w:r w:rsidRPr="00F46041">
        <w:rPr>
          <w:sz w:val="22"/>
          <w:lang w:val="x-none"/>
        </w:rPr>
        <w:t>postępowaniem o udzielenie zamówienia publicznego</w:t>
      </w:r>
      <w:r w:rsidRPr="00F46041">
        <w:rPr>
          <w:sz w:val="22"/>
        </w:rPr>
        <w:t xml:space="preserve">: </w:t>
      </w:r>
    </w:p>
    <w:p w:rsidR="00F46041" w:rsidRPr="00F46041" w:rsidRDefault="00F46041" w:rsidP="00F46041">
      <w:pPr>
        <w:widowControl w:val="0"/>
        <w:jc w:val="both"/>
        <w:rPr>
          <w:sz w:val="22"/>
          <w:lang w:val="x-none"/>
        </w:rPr>
      </w:pPr>
      <w:r>
        <w:rPr>
          <w:b/>
          <w:bCs/>
          <w:sz w:val="22"/>
          <w:szCs w:val="22"/>
          <w:lang w:bidi="pl-PL"/>
        </w:rPr>
        <w:t>„</w:t>
      </w:r>
      <w:r w:rsidR="001A3834" w:rsidRPr="001A3834">
        <w:rPr>
          <w:b/>
          <w:bCs/>
          <w:sz w:val="22"/>
          <w:szCs w:val="22"/>
          <w:lang w:bidi="pl-PL"/>
        </w:rPr>
        <w:t>Remont dachu pomiędzy budynk</w:t>
      </w:r>
      <w:r w:rsidR="00030BF9">
        <w:rPr>
          <w:b/>
          <w:bCs/>
          <w:sz w:val="22"/>
          <w:szCs w:val="22"/>
          <w:lang w:bidi="pl-PL"/>
        </w:rPr>
        <w:t>ami</w:t>
      </w:r>
      <w:r w:rsidR="001A3834" w:rsidRPr="001A3834">
        <w:rPr>
          <w:b/>
          <w:bCs/>
          <w:sz w:val="22"/>
          <w:szCs w:val="22"/>
          <w:lang w:bidi="pl-PL"/>
        </w:rPr>
        <w:t xml:space="preserve"> D i B na terenie GIG-PIB w Katowicach</w:t>
      </w:r>
      <w:r w:rsidRPr="00F46041">
        <w:rPr>
          <w:b/>
          <w:bCs/>
          <w:sz w:val="22"/>
          <w:szCs w:val="22"/>
          <w:lang w:bidi="pl-PL"/>
        </w:rPr>
        <w:t>”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odbiorcami Pani/Pana danych osobowych będą osoby lub podmioty, którym udostępniona zostanie dokumentacja</w:t>
      </w:r>
      <w:r w:rsidRPr="00F46041">
        <w:rPr>
          <w:sz w:val="22"/>
        </w:rPr>
        <w:t xml:space="preserve"> zapytania ofertowego w związku z jawnością postępowania.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posiada Pani/Pan: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15 RODO prawo dostępu do danych osobowych Pani/Pana dotyczących;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16 RODO prawo do sprostowania Pani/Pana danych osobowych</w:t>
      </w:r>
      <w:r w:rsidRPr="00F46041">
        <w:rPr>
          <w:sz w:val="22"/>
          <w:vertAlign w:val="superscript"/>
          <w:lang w:val="x-none"/>
        </w:rPr>
        <w:t>(1)</w:t>
      </w:r>
      <w:r w:rsidRPr="00F46041">
        <w:rPr>
          <w:sz w:val="22"/>
          <w:lang w:val="x-none"/>
        </w:rPr>
        <w:t>;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F46041">
        <w:rPr>
          <w:sz w:val="22"/>
          <w:vertAlign w:val="superscript"/>
        </w:rPr>
        <w:t>(2)</w:t>
      </w:r>
      <w:r w:rsidRPr="00F46041">
        <w:rPr>
          <w:sz w:val="22"/>
          <w:lang w:val="x-none"/>
        </w:rPr>
        <w:t xml:space="preserve">;  </w:t>
      </w:r>
    </w:p>
    <w:p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nie przysługuje Pani/Panu:</w:t>
      </w:r>
    </w:p>
    <w:p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w związku z art. 17 ust. 3 lit. b, d lub e RODO prawo do usunięcia danych osobowych;</w:t>
      </w:r>
    </w:p>
    <w:p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  <w:lang w:val="x-none"/>
        </w:rPr>
      </w:pPr>
      <w:r w:rsidRPr="00F46041">
        <w:rPr>
          <w:sz w:val="22"/>
          <w:lang w:val="x-none"/>
        </w:rPr>
        <w:t>prawo do przenoszenia danych osobowych, o którym mowa w art. 20 RODO;</w:t>
      </w:r>
    </w:p>
    <w:p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i/>
          <w:lang w:val="x-none"/>
        </w:rPr>
      </w:pPr>
      <w:r w:rsidRPr="00F4604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F46041" w:rsidRPr="00F46041" w:rsidRDefault="00F46041" w:rsidP="00F46041">
      <w:pPr>
        <w:rPr>
          <w:b/>
          <w:sz w:val="22"/>
        </w:rPr>
      </w:pPr>
    </w:p>
    <w:p w:rsidR="00F46041" w:rsidRPr="00F46041" w:rsidRDefault="00F46041" w:rsidP="00F46041">
      <w:pPr>
        <w:jc w:val="both"/>
        <w:rPr>
          <w:i/>
          <w:sz w:val="20"/>
          <w:lang w:val="x-none"/>
        </w:rPr>
      </w:pPr>
      <w:r w:rsidRPr="00F46041">
        <w:rPr>
          <w:b/>
          <w:i/>
          <w:sz w:val="20"/>
          <w:vertAlign w:val="superscript"/>
        </w:rPr>
        <w:t xml:space="preserve"> (1)</w:t>
      </w:r>
      <w:r w:rsidRPr="00F46041">
        <w:rPr>
          <w:b/>
          <w:i/>
          <w:sz w:val="20"/>
          <w:vertAlign w:val="superscript"/>
          <w:lang w:val="x-none"/>
        </w:rPr>
        <w:t xml:space="preserve"> </w:t>
      </w:r>
      <w:r w:rsidRPr="00F46041">
        <w:rPr>
          <w:b/>
          <w:i/>
          <w:sz w:val="20"/>
          <w:lang w:val="x-none"/>
        </w:rPr>
        <w:t>Wyjaśnienie:</w:t>
      </w:r>
      <w:r w:rsidRPr="00F4604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F4604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F46041">
        <w:rPr>
          <w:i/>
          <w:sz w:val="20"/>
          <w:lang w:val="x-none"/>
        </w:rPr>
        <w:t>Pzp</w:t>
      </w:r>
      <w:proofErr w:type="spellEnd"/>
      <w:r w:rsidRPr="00F46041">
        <w:rPr>
          <w:i/>
          <w:sz w:val="20"/>
          <w:lang w:val="x-none"/>
        </w:rPr>
        <w:t xml:space="preserve"> oraz nie może naruszać integralności protokołu oraz jego załączników.</w:t>
      </w:r>
    </w:p>
    <w:p w:rsidR="00F46041" w:rsidRPr="00F46041" w:rsidRDefault="00F46041" w:rsidP="00F46041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  <w:r w:rsidRPr="00F46041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F46041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F46041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  <w:sectPr w:rsidR="00F4604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 w:rsidR="00F46041">
        <w:rPr>
          <w:rFonts w:ascii="Times New Roman" w:hAnsi="Times New Roman"/>
          <w:b/>
        </w:rPr>
        <w:t>3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E35822" w:rsidRPr="00E35822" w:rsidRDefault="00E35822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  <w:r w:rsidRPr="00E35822">
        <w:rPr>
          <w:rFonts w:ascii="Times New Roman" w:hAnsi="Times New Roman"/>
          <w:b/>
        </w:rPr>
        <w:t xml:space="preserve">Przedmiar </w:t>
      </w:r>
      <w:r w:rsidR="00627F25">
        <w:rPr>
          <w:rFonts w:ascii="Times New Roman" w:hAnsi="Times New Roman"/>
          <w:b/>
        </w:rPr>
        <w:t>prac</w:t>
      </w:r>
    </w:p>
    <w:sectPr w:rsidR="00E35822" w:rsidRPr="00E35822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EC0" w:rsidRDefault="00CA1EC0" w:rsidP="00565890">
      <w:r>
        <w:separator/>
      </w:r>
    </w:p>
  </w:endnote>
  <w:endnote w:type="continuationSeparator" w:id="0">
    <w:p w:rsidR="00CA1EC0" w:rsidRDefault="00CA1EC0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2411213"/>
      <w:docPartObj>
        <w:docPartGallery w:val="Page Numbers (Bottom of Page)"/>
        <w:docPartUnique/>
      </w:docPartObj>
    </w:sdtPr>
    <w:sdtEndPr/>
    <w:sdtContent>
      <w:p w:rsidR="001810DA" w:rsidRDefault="00E77276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4CB0BAD1" wp14:editId="32FBC9B8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7560310" cy="1440180"/>
              <wp:effectExtent l="0" t="0" r="2540" b="7620"/>
              <wp:wrapNone/>
              <wp:docPr id="6" name="Obraz 6" descr="GIG_PL-pelny-2024-06-stopk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GIG_PL-pelny-2024-06-stopka"/>
                      <pic:cNvPicPr>
                        <a:picLocks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1810DA">
          <w:fldChar w:fldCharType="begin"/>
        </w:r>
        <w:r w:rsidR="001810DA">
          <w:instrText>PAGE   \* MERGEFORMAT</w:instrText>
        </w:r>
        <w:r w:rsidR="001810DA">
          <w:fldChar w:fldCharType="separate"/>
        </w:r>
        <w:r w:rsidR="00215B65">
          <w:rPr>
            <w:noProof/>
          </w:rPr>
          <w:t>1</w:t>
        </w:r>
        <w:r w:rsidR="001810DA">
          <w:fldChar w:fldCharType="end"/>
        </w:r>
      </w:p>
    </w:sdtContent>
  </w:sdt>
  <w:p w:rsidR="001810DA" w:rsidRDefault="001810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7256490"/>
      <w:docPartObj>
        <w:docPartGallery w:val="Page Numbers (Bottom of Page)"/>
        <w:docPartUnique/>
      </w:docPartObj>
    </w:sdtPr>
    <w:sdtEndPr/>
    <w:sdtContent>
      <w:p w:rsidR="001810DA" w:rsidRDefault="001810D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B65">
          <w:rPr>
            <w:noProof/>
          </w:rPr>
          <w:t>6</w:t>
        </w:r>
        <w:r>
          <w:fldChar w:fldCharType="end"/>
        </w:r>
      </w:p>
    </w:sdtContent>
  </w:sdt>
  <w:p w:rsidR="001810DA" w:rsidRDefault="001810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EC0" w:rsidRDefault="00CA1EC0" w:rsidP="00565890">
      <w:r>
        <w:separator/>
      </w:r>
    </w:p>
  </w:footnote>
  <w:footnote w:type="continuationSeparator" w:id="0">
    <w:p w:rsidR="00CA1EC0" w:rsidRDefault="00CA1EC0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0DA" w:rsidRDefault="00E77276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081DA46" wp14:editId="109F5C9D">
          <wp:simplePos x="0" y="0"/>
          <wp:positionH relativeFrom="page">
            <wp:posOffset>586740</wp:posOffset>
          </wp:positionH>
          <wp:positionV relativeFrom="page">
            <wp:posOffset>292100</wp:posOffset>
          </wp:positionV>
          <wp:extent cx="6480175" cy="1440180"/>
          <wp:effectExtent l="0" t="0" r="0" b="762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0DA" w:rsidRDefault="001810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D0F16"/>
    <w:multiLevelType w:val="hybridMultilevel"/>
    <w:tmpl w:val="0686890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5E6C4E"/>
    <w:multiLevelType w:val="hybridMultilevel"/>
    <w:tmpl w:val="1C264F82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11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1"/>
  </w:num>
  <w:num w:numId="5">
    <w:abstractNumId w:val="12"/>
  </w:num>
  <w:num w:numId="6">
    <w:abstractNumId w:val="2"/>
  </w:num>
  <w:num w:numId="7">
    <w:abstractNumId w:val="10"/>
  </w:num>
  <w:num w:numId="8">
    <w:abstractNumId w:val="0"/>
  </w:num>
  <w:num w:numId="9">
    <w:abstractNumId w:val="7"/>
  </w:num>
  <w:num w:numId="10">
    <w:abstractNumId w:val="4"/>
  </w:num>
  <w:num w:numId="11">
    <w:abstractNumId w:val="3"/>
  </w:num>
  <w:num w:numId="12">
    <w:abstractNumId w:val="5"/>
  </w:num>
  <w:num w:numId="13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79B8"/>
    <w:rsid w:val="00007B8C"/>
    <w:rsid w:val="00021EEC"/>
    <w:rsid w:val="000276F9"/>
    <w:rsid w:val="00030BF9"/>
    <w:rsid w:val="00030D52"/>
    <w:rsid w:val="00032D26"/>
    <w:rsid w:val="00036A24"/>
    <w:rsid w:val="00041A85"/>
    <w:rsid w:val="00042FFF"/>
    <w:rsid w:val="00043823"/>
    <w:rsid w:val="00043B13"/>
    <w:rsid w:val="00054BF6"/>
    <w:rsid w:val="000557E7"/>
    <w:rsid w:val="00055B99"/>
    <w:rsid w:val="00056FD3"/>
    <w:rsid w:val="00063EF6"/>
    <w:rsid w:val="00071D40"/>
    <w:rsid w:val="00075318"/>
    <w:rsid w:val="000769B4"/>
    <w:rsid w:val="00082B37"/>
    <w:rsid w:val="00092124"/>
    <w:rsid w:val="000A505D"/>
    <w:rsid w:val="000B5B6B"/>
    <w:rsid w:val="000B6BCC"/>
    <w:rsid w:val="000C3F27"/>
    <w:rsid w:val="000C6DD0"/>
    <w:rsid w:val="000D0033"/>
    <w:rsid w:val="000D17DE"/>
    <w:rsid w:val="000E22A0"/>
    <w:rsid w:val="000F0AC0"/>
    <w:rsid w:val="000F144B"/>
    <w:rsid w:val="00112BDC"/>
    <w:rsid w:val="001139C4"/>
    <w:rsid w:val="00114C90"/>
    <w:rsid w:val="001810DA"/>
    <w:rsid w:val="00182623"/>
    <w:rsid w:val="00184866"/>
    <w:rsid w:val="00185325"/>
    <w:rsid w:val="0019372F"/>
    <w:rsid w:val="001976F4"/>
    <w:rsid w:val="001A377B"/>
    <w:rsid w:val="001A3834"/>
    <w:rsid w:val="001A5615"/>
    <w:rsid w:val="001C1279"/>
    <w:rsid w:val="001D54DC"/>
    <w:rsid w:val="001F13C2"/>
    <w:rsid w:val="00201A61"/>
    <w:rsid w:val="00202012"/>
    <w:rsid w:val="00215B65"/>
    <w:rsid w:val="00221FD4"/>
    <w:rsid w:val="00222D7D"/>
    <w:rsid w:val="002242FC"/>
    <w:rsid w:val="00226A52"/>
    <w:rsid w:val="002343AE"/>
    <w:rsid w:val="002435A6"/>
    <w:rsid w:val="0025083B"/>
    <w:rsid w:val="00260C76"/>
    <w:rsid w:val="00260E78"/>
    <w:rsid w:val="00263352"/>
    <w:rsid w:val="00273068"/>
    <w:rsid w:val="002A57F8"/>
    <w:rsid w:val="002B174C"/>
    <w:rsid w:val="002C4CD2"/>
    <w:rsid w:val="002C7855"/>
    <w:rsid w:val="002D3C87"/>
    <w:rsid w:val="002E1A67"/>
    <w:rsid w:val="002E2639"/>
    <w:rsid w:val="002F0FCC"/>
    <w:rsid w:val="00301463"/>
    <w:rsid w:val="00303DD4"/>
    <w:rsid w:val="00321D19"/>
    <w:rsid w:val="00332AF9"/>
    <w:rsid w:val="00336249"/>
    <w:rsid w:val="003658EC"/>
    <w:rsid w:val="0037272B"/>
    <w:rsid w:val="003736F0"/>
    <w:rsid w:val="00384376"/>
    <w:rsid w:val="0038499A"/>
    <w:rsid w:val="003A1F64"/>
    <w:rsid w:val="003B2A97"/>
    <w:rsid w:val="003B5E55"/>
    <w:rsid w:val="003C4875"/>
    <w:rsid w:val="003C5349"/>
    <w:rsid w:val="003D2DCD"/>
    <w:rsid w:val="003D7D08"/>
    <w:rsid w:val="003E2391"/>
    <w:rsid w:val="003E4006"/>
    <w:rsid w:val="003E54E6"/>
    <w:rsid w:val="00403761"/>
    <w:rsid w:val="00410248"/>
    <w:rsid w:val="00412560"/>
    <w:rsid w:val="004126BE"/>
    <w:rsid w:val="00414E64"/>
    <w:rsid w:val="0042005B"/>
    <w:rsid w:val="00430DD0"/>
    <w:rsid w:val="00430E8A"/>
    <w:rsid w:val="004420A4"/>
    <w:rsid w:val="004452E0"/>
    <w:rsid w:val="00454716"/>
    <w:rsid w:val="0046049F"/>
    <w:rsid w:val="00461098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C7B11"/>
    <w:rsid w:val="004D36AF"/>
    <w:rsid w:val="004D4866"/>
    <w:rsid w:val="004D758E"/>
    <w:rsid w:val="004D7676"/>
    <w:rsid w:val="00503462"/>
    <w:rsid w:val="005050F3"/>
    <w:rsid w:val="005105B9"/>
    <w:rsid w:val="005303B0"/>
    <w:rsid w:val="00531248"/>
    <w:rsid w:val="0054529F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90217"/>
    <w:rsid w:val="005A19AA"/>
    <w:rsid w:val="005A1FF1"/>
    <w:rsid w:val="005A237F"/>
    <w:rsid w:val="005A2C33"/>
    <w:rsid w:val="005A573E"/>
    <w:rsid w:val="005A7170"/>
    <w:rsid w:val="005B4629"/>
    <w:rsid w:val="005C2091"/>
    <w:rsid w:val="005C38A6"/>
    <w:rsid w:val="005D0997"/>
    <w:rsid w:val="005D0CC4"/>
    <w:rsid w:val="005D5CD4"/>
    <w:rsid w:val="005E3399"/>
    <w:rsid w:val="005E384F"/>
    <w:rsid w:val="005E7028"/>
    <w:rsid w:val="005F088C"/>
    <w:rsid w:val="005F3ABF"/>
    <w:rsid w:val="00613C87"/>
    <w:rsid w:val="006168A8"/>
    <w:rsid w:val="00622F86"/>
    <w:rsid w:val="0062624F"/>
    <w:rsid w:val="00627F25"/>
    <w:rsid w:val="00646327"/>
    <w:rsid w:val="00655ACE"/>
    <w:rsid w:val="006572EF"/>
    <w:rsid w:val="00671B74"/>
    <w:rsid w:val="0067275B"/>
    <w:rsid w:val="00673744"/>
    <w:rsid w:val="00674953"/>
    <w:rsid w:val="00687AE9"/>
    <w:rsid w:val="006B1109"/>
    <w:rsid w:val="006C21C7"/>
    <w:rsid w:val="006D138A"/>
    <w:rsid w:val="006D4149"/>
    <w:rsid w:val="006D47D7"/>
    <w:rsid w:val="0070000E"/>
    <w:rsid w:val="007071CA"/>
    <w:rsid w:val="00725781"/>
    <w:rsid w:val="007302EE"/>
    <w:rsid w:val="00735DAD"/>
    <w:rsid w:val="00743F29"/>
    <w:rsid w:val="00750687"/>
    <w:rsid w:val="0075671B"/>
    <w:rsid w:val="0076064A"/>
    <w:rsid w:val="00765703"/>
    <w:rsid w:val="00773E6B"/>
    <w:rsid w:val="0078756D"/>
    <w:rsid w:val="00794CA0"/>
    <w:rsid w:val="007A3DC8"/>
    <w:rsid w:val="007B6DDA"/>
    <w:rsid w:val="007C0AAA"/>
    <w:rsid w:val="007D58CF"/>
    <w:rsid w:val="007E4EE2"/>
    <w:rsid w:val="007F0513"/>
    <w:rsid w:val="007F12F1"/>
    <w:rsid w:val="007F39F1"/>
    <w:rsid w:val="00805715"/>
    <w:rsid w:val="008138DC"/>
    <w:rsid w:val="0083251D"/>
    <w:rsid w:val="00852F6D"/>
    <w:rsid w:val="00863192"/>
    <w:rsid w:val="008665EA"/>
    <w:rsid w:val="00872B38"/>
    <w:rsid w:val="008765F1"/>
    <w:rsid w:val="00884AAE"/>
    <w:rsid w:val="008A59FD"/>
    <w:rsid w:val="008A64E1"/>
    <w:rsid w:val="008B2291"/>
    <w:rsid w:val="008B4C63"/>
    <w:rsid w:val="008C094F"/>
    <w:rsid w:val="008C308C"/>
    <w:rsid w:val="008C6AB5"/>
    <w:rsid w:val="008C6F0D"/>
    <w:rsid w:val="008C7961"/>
    <w:rsid w:val="008E1FC7"/>
    <w:rsid w:val="008E7A1F"/>
    <w:rsid w:val="008F0AA6"/>
    <w:rsid w:val="008F246A"/>
    <w:rsid w:val="008F4804"/>
    <w:rsid w:val="00901D89"/>
    <w:rsid w:val="00906540"/>
    <w:rsid w:val="00920616"/>
    <w:rsid w:val="00922AD5"/>
    <w:rsid w:val="00926D8E"/>
    <w:rsid w:val="00933A96"/>
    <w:rsid w:val="00934CC9"/>
    <w:rsid w:val="00936DC5"/>
    <w:rsid w:val="00937794"/>
    <w:rsid w:val="00937988"/>
    <w:rsid w:val="0094148D"/>
    <w:rsid w:val="0094455C"/>
    <w:rsid w:val="00950861"/>
    <w:rsid w:val="00953B22"/>
    <w:rsid w:val="00961294"/>
    <w:rsid w:val="00963428"/>
    <w:rsid w:val="00965CB9"/>
    <w:rsid w:val="00965E63"/>
    <w:rsid w:val="00971994"/>
    <w:rsid w:val="00977014"/>
    <w:rsid w:val="0097793D"/>
    <w:rsid w:val="009860F6"/>
    <w:rsid w:val="00986B47"/>
    <w:rsid w:val="00990F10"/>
    <w:rsid w:val="00992EC1"/>
    <w:rsid w:val="009A2444"/>
    <w:rsid w:val="009B197E"/>
    <w:rsid w:val="009D30E7"/>
    <w:rsid w:val="009D4C1B"/>
    <w:rsid w:val="009F1C22"/>
    <w:rsid w:val="009F71BB"/>
    <w:rsid w:val="00A02EF8"/>
    <w:rsid w:val="00A10F8D"/>
    <w:rsid w:val="00A14DF6"/>
    <w:rsid w:val="00A15B7F"/>
    <w:rsid w:val="00A21471"/>
    <w:rsid w:val="00A24193"/>
    <w:rsid w:val="00A27439"/>
    <w:rsid w:val="00A30D6A"/>
    <w:rsid w:val="00A340A2"/>
    <w:rsid w:val="00A340B9"/>
    <w:rsid w:val="00A45170"/>
    <w:rsid w:val="00A50C30"/>
    <w:rsid w:val="00A52D25"/>
    <w:rsid w:val="00A56DA7"/>
    <w:rsid w:val="00A56E87"/>
    <w:rsid w:val="00A57CA2"/>
    <w:rsid w:val="00A57F3B"/>
    <w:rsid w:val="00A6032A"/>
    <w:rsid w:val="00A62D57"/>
    <w:rsid w:val="00A637DD"/>
    <w:rsid w:val="00AA256B"/>
    <w:rsid w:val="00AB28E4"/>
    <w:rsid w:val="00AC0398"/>
    <w:rsid w:val="00AD6743"/>
    <w:rsid w:val="00AE0789"/>
    <w:rsid w:val="00AE1E89"/>
    <w:rsid w:val="00AE2C0A"/>
    <w:rsid w:val="00AE58BA"/>
    <w:rsid w:val="00AE62D9"/>
    <w:rsid w:val="00AE6E75"/>
    <w:rsid w:val="00AF690A"/>
    <w:rsid w:val="00B0607B"/>
    <w:rsid w:val="00B06B03"/>
    <w:rsid w:val="00B10C67"/>
    <w:rsid w:val="00B24D19"/>
    <w:rsid w:val="00B35272"/>
    <w:rsid w:val="00B37346"/>
    <w:rsid w:val="00B37C4F"/>
    <w:rsid w:val="00B4593C"/>
    <w:rsid w:val="00B607FC"/>
    <w:rsid w:val="00B61E34"/>
    <w:rsid w:val="00B629E4"/>
    <w:rsid w:val="00B62EBE"/>
    <w:rsid w:val="00B63E67"/>
    <w:rsid w:val="00B65178"/>
    <w:rsid w:val="00B709FC"/>
    <w:rsid w:val="00B73A5E"/>
    <w:rsid w:val="00B73ADB"/>
    <w:rsid w:val="00B76673"/>
    <w:rsid w:val="00B775CA"/>
    <w:rsid w:val="00B82F14"/>
    <w:rsid w:val="00B866C6"/>
    <w:rsid w:val="00B86B3D"/>
    <w:rsid w:val="00BB78D0"/>
    <w:rsid w:val="00BC0542"/>
    <w:rsid w:val="00BC0F21"/>
    <w:rsid w:val="00BC56F0"/>
    <w:rsid w:val="00BD3655"/>
    <w:rsid w:val="00BD431B"/>
    <w:rsid w:val="00BE0FB9"/>
    <w:rsid w:val="00BE5366"/>
    <w:rsid w:val="00BE6645"/>
    <w:rsid w:val="00BF272A"/>
    <w:rsid w:val="00BF46C8"/>
    <w:rsid w:val="00BF58EB"/>
    <w:rsid w:val="00C0051A"/>
    <w:rsid w:val="00C10CB2"/>
    <w:rsid w:val="00C1394A"/>
    <w:rsid w:val="00C21AE6"/>
    <w:rsid w:val="00C24432"/>
    <w:rsid w:val="00C26BB9"/>
    <w:rsid w:val="00C475FB"/>
    <w:rsid w:val="00C60F95"/>
    <w:rsid w:val="00C6377A"/>
    <w:rsid w:val="00C6444D"/>
    <w:rsid w:val="00C6753E"/>
    <w:rsid w:val="00C7099A"/>
    <w:rsid w:val="00C80EE2"/>
    <w:rsid w:val="00C84832"/>
    <w:rsid w:val="00C84875"/>
    <w:rsid w:val="00C91A9D"/>
    <w:rsid w:val="00C942CE"/>
    <w:rsid w:val="00CA1EC0"/>
    <w:rsid w:val="00CB4FE2"/>
    <w:rsid w:val="00CB59C7"/>
    <w:rsid w:val="00CC12BF"/>
    <w:rsid w:val="00CC38E6"/>
    <w:rsid w:val="00CD300D"/>
    <w:rsid w:val="00CE3995"/>
    <w:rsid w:val="00CE3F01"/>
    <w:rsid w:val="00CE49BC"/>
    <w:rsid w:val="00CF554F"/>
    <w:rsid w:val="00CF6B1D"/>
    <w:rsid w:val="00CF74AA"/>
    <w:rsid w:val="00D07DA7"/>
    <w:rsid w:val="00D10944"/>
    <w:rsid w:val="00D2146F"/>
    <w:rsid w:val="00D246FB"/>
    <w:rsid w:val="00D258BD"/>
    <w:rsid w:val="00D26224"/>
    <w:rsid w:val="00D31861"/>
    <w:rsid w:val="00D36919"/>
    <w:rsid w:val="00D41E76"/>
    <w:rsid w:val="00D5287C"/>
    <w:rsid w:val="00D55E88"/>
    <w:rsid w:val="00D57F3C"/>
    <w:rsid w:val="00D62451"/>
    <w:rsid w:val="00D67E93"/>
    <w:rsid w:val="00D8486C"/>
    <w:rsid w:val="00D97812"/>
    <w:rsid w:val="00DA1055"/>
    <w:rsid w:val="00DA1A21"/>
    <w:rsid w:val="00DA5E68"/>
    <w:rsid w:val="00DB03C7"/>
    <w:rsid w:val="00DB3C47"/>
    <w:rsid w:val="00DB6FDF"/>
    <w:rsid w:val="00DC2C9C"/>
    <w:rsid w:val="00DC3012"/>
    <w:rsid w:val="00DC3522"/>
    <w:rsid w:val="00DC7B47"/>
    <w:rsid w:val="00DE00C8"/>
    <w:rsid w:val="00DE26FA"/>
    <w:rsid w:val="00DE2763"/>
    <w:rsid w:val="00DF39E9"/>
    <w:rsid w:val="00DF6442"/>
    <w:rsid w:val="00DF675C"/>
    <w:rsid w:val="00E00140"/>
    <w:rsid w:val="00E01BB0"/>
    <w:rsid w:val="00E04CDF"/>
    <w:rsid w:val="00E05B20"/>
    <w:rsid w:val="00E12C77"/>
    <w:rsid w:val="00E1592D"/>
    <w:rsid w:val="00E20C9F"/>
    <w:rsid w:val="00E21FB8"/>
    <w:rsid w:val="00E22352"/>
    <w:rsid w:val="00E35822"/>
    <w:rsid w:val="00E42E16"/>
    <w:rsid w:val="00E6173A"/>
    <w:rsid w:val="00E6532D"/>
    <w:rsid w:val="00E77276"/>
    <w:rsid w:val="00E81387"/>
    <w:rsid w:val="00EA5805"/>
    <w:rsid w:val="00EB0CCE"/>
    <w:rsid w:val="00EB7CD5"/>
    <w:rsid w:val="00EC10A7"/>
    <w:rsid w:val="00ED2E07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6041"/>
    <w:rsid w:val="00F52339"/>
    <w:rsid w:val="00F539C8"/>
    <w:rsid w:val="00F62568"/>
    <w:rsid w:val="00F9030D"/>
    <w:rsid w:val="00F94262"/>
    <w:rsid w:val="00FA30D4"/>
    <w:rsid w:val="00FA66D0"/>
    <w:rsid w:val="00FA7DD3"/>
    <w:rsid w:val="00FB13CD"/>
    <w:rsid w:val="00FB38E9"/>
    <w:rsid w:val="00FC1369"/>
    <w:rsid w:val="00FC2F7E"/>
    <w:rsid w:val="00FD23BC"/>
    <w:rsid w:val="00FD51EC"/>
    <w:rsid w:val="00FE3B71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mailto:zgrzyska@gig.e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lrybczynski@gig.eu" TargetMode="External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C0ED9-A73B-48BF-88B0-D14DC725C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1404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9810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3</cp:revision>
  <cp:lastPrinted>2024-08-14T08:38:00Z</cp:lastPrinted>
  <dcterms:created xsi:type="dcterms:W3CDTF">2024-08-14T08:18:00Z</dcterms:created>
  <dcterms:modified xsi:type="dcterms:W3CDTF">2024-08-14T08:47:00Z</dcterms:modified>
</cp:coreProperties>
</file>