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77276">
        <w:rPr>
          <w:b/>
        </w:rPr>
        <w:t>14</w:t>
      </w:r>
      <w:r w:rsidR="001810DA">
        <w:rPr>
          <w:b/>
        </w:rPr>
        <w:t>.0</w:t>
      </w:r>
      <w:r w:rsidR="00E77276">
        <w:rPr>
          <w:b/>
        </w:rPr>
        <w:t>8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E77276">
        <w:rPr>
          <w:b/>
        </w:rPr>
        <w:t>4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8D032A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8D032A">
        <w:rPr>
          <w:rFonts w:ascii="Times New Roman" w:hAnsi="Times New Roman"/>
          <w:bCs/>
          <w:sz w:val="22"/>
          <w:szCs w:val="22"/>
        </w:rPr>
        <w:t>Modernizacja dachu rozdzielni elektrycznej przy budynku A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:rsidR="00032D26" w:rsidRPr="00882581" w:rsidRDefault="00032D26" w:rsidP="00882581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:rsidR="00032D26" w:rsidRPr="00882581" w:rsidRDefault="00032D26" w:rsidP="00882581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E77276" w:rsidRPr="00882581">
        <w:rPr>
          <w:rFonts w:ascii="Times New Roman" w:hAnsi="Times New Roman"/>
        </w:rPr>
        <w:t>3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9F1C22" w:rsidRPr="00882581">
        <w:rPr>
          <w:rFonts w:ascii="Times New Roman" w:hAnsi="Times New Roman"/>
        </w:rPr>
        <w:t>1</w:t>
      </w:r>
      <w:r w:rsidR="00E77276" w:rsidRPr="00882581">
        <w:rPr>
          <w:rFonts w:ascii="Times New Roman" w:hAnsi="Times New Roman"/>
        </w:rPr>
        <w:t>605</w:t>
      </w:r>
      <w:r w:rsidR="00AE1E89" w:rsidRPr="00882581">
        <w:rPr>
          <w:rFonts w:ascii="Times New Roman" w:hAnsi="Times New Roman"/>
        </w:rPr>
        <w:t xml:space="preserve"> z </w:t>
      </w:r>
      <w:proofErr w:type="spellStart"/>
      <w:r w:rsidR="00AE1E89" w:rsidRPr="00882581">
        <w:rPr>
          <w:rFonts w:ascii="Times New Roman" w:hAnsi="Times New Roman"/>
        </w:rPr>
        <w:t>późn</w:t>
      </w:r>
      <w:proofErr w:type="spellEnd"/>
      <w:r w:rsidR="00AE1E89" w:rsidRPr="00882581">
        <w:rPr>
          <w:rFonts w:ascii="Times New Roman" w:hAnsi="Times New Roman"/>
        </w:rPr>
        <w:t xml:space="preserve">. </w:t>
      </w:r>
      <w:proofErr w:type="spellStart"/>
      <w:r w:rsidR="00AE1E89" w:rsidRPr="00882581">
        <w:rPr>
          <w:rFonts w:ascii="Times New Roman" w:hAnsi="Times New Roman"/>
        </w:rPr>
        <w:t>zm</w:t>
      </w:r>
      <w:proofErr w:type="spellEnd"/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:rsidR="00032D26" w:rsidRPr="00882581" w:rsidRDefault="00032D26" w:rsidP="00882581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:rsidR="00B65178" w:rsidRPr="00882581" w:rsidRDefault="00B65178" w:rsidP="00882581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b/>
        </w:rPr>
      </w:pP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1.</w:t>
      </w:r>
      <w:r w:rsidRPr="00882581">
        <w:rPr>
          <w:bCs/>
          <w:sz w:val="22"/>
          <w:szCs w:val="22"/>
        </w:rPr>
        <w:tab/>
        <w:t xml:space="preserve">Rozebranie starego pokrycia dachowego wraz z wywozem i utylizacją 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2.</w:t>
      </w:r>
      <w:r w:rsidRPr="00882581">
        <w:rPr>
          <w:bCs/>
          <w:sz w:val="22"/>
          <w:szCs w:val="22"/>
        </w:rPr>
        <w:tab/>
        <w:t>Rozebranie obróbek blacharskich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3.</w:t>
      </w:r>
      <w:r w:rsidRPr="00882581">
        <w:rPr>
          <w:bCs/>
          <w:sz w:val="22"/>
          <w:szCs w:val="22"/>
        </w:rPr>
        <w:tab/>
        <w:t>Skucie luźnych tynków na elewacji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4.</w:t>
      </w:r>
      <w:r w:rsidRPr="00882581">
        <w:rPr>
          <w:bCs/>
          <w:sz w:val="22"/>
          <w:szCs w:val="22"/>
        </w:rPr>
        <w:tab/>
        <w:t xml:space="preserve">Demontaż drzwi stalowych i krat elewacyjnych 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5.</w:t>
      </w:r>
      <w:r w:rsidRPr="00882581">
        <w:rPr>
          <w:bCs/>
          <w:sz w:val="22"/>
          <w:szCs w:val="22"/>
        </w:rPr>
        <w:tab/>
        <w:t>Wykonanie nowego pokrycia dachowego z papy termozgrzewalnej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6.</w:t>
      </w:r>
      <w:r w:rsidRPr="00882581">
        <w:rPr>
          <w:bCs/>
          <w:sz w:val="22"/>
          <w:szCs w:val="22"/>
        </w:rPr>
        <w:tab/>
        <w:t>Wykonanie nowych obróbek blacharskich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7.</w:t>
      </w:r>
      <w:r w:rsidRPr="00882581">
        <w:rPr>
          <w:bCs/>
          <w:sz w:val="22"/>
          <w:szCs w:val="22"/>
        </w:rPr>
        <w:tab/>
        <w:t>Wykonanie nowej rynny dachowej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8.</w:t>
      </w:r>
      <w:r w:rsidRPr="00882581">
        <w:rPr>
          <w:bCs/>
          <w:sz w:val="22"/>
          <w:szCs w:val="22"/>
        </w:rPr>
        <w:tab/>
        <w:t xml:space="preserve">Wykonanie nowej rury spustowej 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9.</w:t>
      </w:r>
      <w:r w:rsidRPr="00882581">
        <w:rPr>
          <w:bCs/>
          <w:sz w:val="22"/>
          <w:szCs w:val="22"/>
        </w:rPr>
        <w:tab/>
        <w:t xml:space="preserve">Podłączenie rury spustowej do studzienki kanalizacyjnej 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10.</w:t>
      </w:r>
      <w:r w:rsidRPr="00882581">
        <w:rPr>
          <w:bCs/>
          <w:sz w:val="22"/>
          <w:szCs w:val="22"/>
        </w:rPr>
        <w:tab/>
        <w:t xml:space="preserve">Montaż nowych drzwi stalowych do rozdzielni elektrycznej 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11.</w:t>
      </w:r>
      <w:r w:rsidRPr="00882581">
        <w:rPr>
          <w:bCs/>
          <w:sz w:val="22"/>
          <w:szCs w:val="22"/>
        </w:rPr>
        <w:tab/>
        <w:t>Wykonanie nowych tynków w miejscu starych odspojonych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12.</w:t>
      </w:r>
      <w:r w:rsidRPr="00882581">
        <w:rPr>
          <w:bCs/>
          <w:sz w:val="22"/>
          <w:szCs w:val="22"/>
        </w:rPr>
        <w:tab/>
        <w:t xml:space="preserve">Malowanie elewacji 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13.</w:t>
      </w:r>
      <w:r w:rsidRPr="00882581">
        <w:rPr>
          <w:bCs/>
          <w:sz w:val="22"/>
          <w:szCs w:val="22"/>
        </w:rPr>
        <w:tab/>
        <w:t>Montaż nowych kratek wentylacyjnych na elewacji</w:t>
      </w:r>
    </w:p>
    <w:p w:rsidR="00810F0D" w:rsidRPr="00882581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  <w:u w:val="single"/>
        </w:rPr>
      </w:pPr>
    </w:p>
    <w:p w:rsidR="00410248" w:rsidRPr="008D032A" w:rsidRDefault="00810F0D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D032A">
        <w:rPr>
          <w:bCs/>
          <w:sz w:val="22"/>
          <w:szCs w:val="22"/>
        </w:rPr>
        <w:t xml:space="preserve">Czas realizacji: 2 miesiące od daty przekazania miejsca prac, nie później niż do 30.11.2024 </w:t>
      </w:r>
      <w:r w:rsidR="008D032A">
        <w:rPr>
          <w:bCs/>
          <w:sz w:val="22"/>
          <w:szCs w:val="22"/>
        </w:rPr>
        <w:t>r.</w:t>
      </w:r>
    </w:p>
    <w:p w:rsidR="00030BF9" w:rsidRPr="00882581" w:rsidRDefault="00030BF9" w:rsidP="00882581">
      <w:pPr>
        <w:pStyle w:val="Akapitzlist"/>
        <w:spacing w:line="34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Zamawiający wymaga udzielenia minimum 36 miesięcy gwarancji.</w:t>
      </w:r>
    </w:p>
    <w:p w:rsidR="00B65178" w:rsidRPr="00882581" w:rsidRDefault="00B65178" w:rsidP="00882581">
      <w:pPr>
        <w:spacing w:line="340" w:lineRule="exact"/>
        <w:jc w:val="both"/>
        <w:rPr>
          <w:bCs/>
          <w:sz w:val="22"/>
          <w:szCs w:val="22"/>
        </w:rPr>
      </w:pPr>
    </w:p>
    <w:p w:rsidR="00B65178" w:rsidRPr="00882581" w:rsidRDefault="00B65178" w:rsidP="00882581">
      <w:pPr>
        <w:spacing w:line="340" w:lineRule="exact"/>
        <w:jc w:val="both"/>
        <w:rPr>
          <w:bCs/>
          <w:sz w:val="22"/>
          <w:szCs w:val="22"/>
        </w:rPr>
      </w:pPr>
      <w:r w:rsidRPr="00882581">
        <w:rPr>
          <w:sz w:val="22"/>
          <w:szCs w:val="22"/>
        </w:rPr>
        <w:t>Zamówienie należy wykonać na podstawie przedmiaru prac stanowiącego załącznik do niniejszego zapytania ofertowego.</w:t>
      </w:r>
    </w:p>
    <w:p w:rsidR="00B65178" w:rsidRPr="00882581" w:rsidRDefault="00B65178" w:rsidP="00882581">
      <w:pPr>
        <w:spacing w:line="320" w:lineRule="exact"/>
        <w:jc w:val="both"/>
        <w:rPr>
          <w:bCs/>
          <w:sz w:val="22"/>
          <w:szCs w:val="22"/>
        </w:rPr>
      </w:pPr>
    </w:p>
    <w:p w:rsidR="00B65178" w:rsidRPr="00882581" w:rsidRDefault="00B65178" w:rsidP="00882581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jc w:val="both"/>
        <w:rPr>
          <w:b/>
          <w:sz w:val="22"/>
          <w:szCs w:val="22"/>
        </w:rPr>
      </w:pPr>
      <w:r w:rsidRPr="00882581">
        <w:rPr>
          <w:b/>
          <w:sz w:val="22"/>
          <w:szCs w:val="22"/>
        </w:rPr>
        <w:t>Osoba do kontaktów z Wykonawcami:</w:t>
      </w:r>
    </w:p>
    <w:p w:rsidR="00B65178" w:rsidRPr="00882581" w:rsidRDefault="00B65178" w:rsidP="00882581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882581">
        <w:rPr>
          <w:rStyle w:val="Hipercze"/>
          <w:color w:val="auto"/>
          <w:sz w:val="22"/>
          <w:szCs w:val="22"/>
          <w:u w:val="none"/>
        </w:rPr>
        <w:t>-</w:t>
      </w:r>
      <w:r w:rsidRPr="00882581">
        <w:rPr>
          <w:rStyle w:val="Hipercze"/>
          <w:color w:val="auto"/>
          <w:sz w:val="22"/>
          <w:szCs w:val="22"/>
          <w:u w:val="none"/>
        </w:rPr>
        <w:tab/>
        <w:t xml:space="preserve">Łukasz Rybczyński 32/259 28 57, email: </w:t>
      </w:r>
      <w:hyperlink r:id="rId9" w:history="1">
        <w:r w:rsidRPr="00882581">
          <w:rPr>
            <w:rStyle w:val="Hipercze"/>
            <w:sz w:val="22"/>
            <w:szCs w:val="22"/>
          </w:rPr>
          <w:t>lrybczynski@gig.eu</w:t>
        </w:r>
      </w:hyperlink>
    </w:p>
    <w:p w:rsidR="00B65178" w:rsidRPr="00882581" w:rsidRDefault="00B65178" w:rsidP="00882581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882581">
        <w:rPr>
          <w:rStyle w:val="Hipercze"/>
          <w:color w:val="auto"/>
          <w:sz w:val="22"/>
          <w:szCs w:val="22"/>
          <w:u w:val="none"/>
        </w:rPr>
        <w:t>-</w:t>
      </w:r>
      <w:r w:rsidRPr="00882581">
        <w:rPr>
          <w:rStyle w:val="Hipercze"/>
          <w:color w:val="auto"/>
          <w:sz w:val="22"/>
          <w:szCs w:val="22"/>
          <w:u w:val="none"/>
        </w:rPr>
        <w:tab/>
        <w:t xml:space="preserve">Zbigniew Grzyśka 32/ 259 22 27, email: </w:t>
      </w:r>
      <w:hyperlink r:id="rId10" w:history="1">
        <w:r w:rsidRPr="00882581">
          <w:rPr>
            <w:rStyle w:val="Hipercze"/>
            <w:sz w:val="22"/>
            <w:szCs w:val="22"/>
          </w:rPr>
          <w:t>zgrzyska@gig.eu</w:t>
        </w:r>
      </w:hyperlink>
    </w:p>
    <w:p w:rsidR="00B65178" w:rsidRPr="00882581" w:rsidRDefault="00B65178" w:rsidP="00882581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sz w:val="22"/>
          <w:szCs w:val="22"/>
        </w:rPr>
      </w:pPr>
      <w:r w:rsidRPr="00882581">
        <w:rPr>
          <w:sz w:val="22"/>
          <w:szCs w:val="22"/>
        </w:rPr>
        <w:t>-</w:t>
      </w:r>
      <w:r w:rsidRPr="00882581">
        <w:rPr>
          <w:sz w:val="22"/>
          <w:szCs w:val="22"/>
        </w:rPr>
        <w:tab/>
        <w:t xml:space="preserve">Piotr Hachuła tel. 32/ 259 26 47, email: </w:t>
      </w:r>
      <w:hyperlink r:id="rId11" w:history="1">
        <w:r w:rsidRPr="00882581">
          <w:rPr>
            <w:rStyle w:val="Hipercze"/>
            <w:sz w:val="22"/>
            <w:szCs w:val="22"/>
          </w:rPr>
          <w:t>phachula@gig.eu</w:t>
        </w:r>
      </w:hyperlink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Pr="00B65178" w:rsidRDefault="00B65178" w:rsidP="00B65178">
      <w:pPr>
        <w:spacing w:line="360" w:lineRule="exact"/>
        <w:jc w:val="both"/>
        <w:rPr>
          <w:bCs/>
        </w:rPr>
        <w:sectPr w:rsidR="00B65178" w:rsidRPr="00B65178" w:rsidSect="00613C87">
          <w:headerReference w:type="default" r:id="rId12"/>
          <w:footerReference w:type="default" r:id="rId13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Default="005D0CC4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056FD3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E1E89" w:rsidRPr="00AE1E89">
        <w:rPr>
          <w:sz w:val="22"/>
          <w:szCs w:val="22"/>
        </w:rPr>
        <w:t>okumenty, które należy dołączyć do oferty:</w:t>
      </w:r>
    </w:p>
    <w:p w:rsidR="00750687" w:rsidRDefault="0038499A" w:rsidP="003D2DCD">
      <w:pPr>
        <w:spacing w:line="320" w:lineRule="exact"/>
        <w:ind w:left="1418" w:hanging="567"/>
        <w:jc w:val="both"/>
      </w:pPr>
      <w:r>
        <w:t>a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38499A" w:rsidP="003D2DCD">
      <w:pPr>
        <w:spacing w:line="320" w:lineRule="exact"/>
        <w:ind w:left="1418" w:hanging="567"/>
        <w:jc w:val="both"/>
      </w:pPr>
      <w:r>
        <w:t>b</w:t>
      </w:r>
      <w:r w:rsidR="001139C4">
        <w:t>)</w:t>
      </w:r>
      <w:r w:rsidR="001139C4">
        <w:tab/>
      </w:r>
      <w:r w:rsidR="00182623" w:rsidRPr="0038499A">
        <w:t xml:space="preserve">kosztorys ofertowy sporządzony na podstawie przedmiaru prac stanowiącego załącznik nr </w:t>
      </w:r>
      <w:r w:rsidR="00B65178">
        <w:t>3</w:t>
      </w:r>
      <w:r w:rsidR="00182623" w:rsidRPr="0038499A">
        <w:t xml:space="preserve"> do zapytania ofertowego</w:t>
      </w:r>
      <w:r w:rsidR="00EB7CD5" w:rsidRPr="0038499A">
        <w:t>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C0051A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 w:rsidR="008A64E1">
        <w:t>8</w:t>
      </w:r>
      <w:r w:rsidR="00B0607B">
        <w:t>0</w:t>
      </w:r>
      <w:r w:rsidRPr="00F07BB0">
        <w:t>%</w:t>
      </w:r>
    </w:p>
    <w:p w:rsidR="005B4629" w:rsidRPr="00D92D66" w:rsidRDefault="005B4629" w:rsidP="00C0051A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056FD3">
        <w:t xml:space="preserve">Okres gwarancji i </w:t>
      </w:r>
      <w:r w:rsidR="0094148D" w:rsidRPr="00056FD3">
        <w:t>rękojmi</w:t>
      </w:r>
      <w:r w:rsidRPr="00056FD3">
        <w:tab/>
      </w:r>
      <w:r w:rsidRPr="00056FD3">
        <w:tab/>
      </w:r>
      <w:r w:rsidRPr="00056FD3">
        <w:tab/>
      </w:r>
      <w:r w:rsidRPr="00056FD3">
        <w:tab/>
      </w:r>
      <w:r w:rsidRPr="00056FD3">
        <w:tab/>
        <w:t>-</w:t>
      </w:r>
      <w:r w:rsidR="0094148D" w:rsidRPr="00056FD3">
        <w:t xml:space="preserve"> </w:t>
      </w:r>
      <w:r w:rsidR="008A64E1" w:rsidRPr="00056FD3">
        <w:t>2</w:t>
      </w:r>
      <w:r w:rsidR="00B0607B" w:rsidRPr="00056FD3">
        <w:t>0</w:t>
      </w:r>
      <w:r w:rsidRPr="00056FD3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C0051A">
      <w:pPr>
        <w:numPr>
          <w:ilvl w:val="1"/>
          <w:numId w:val="6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 w:rsidR="00F46041">
        <w:rPr>
          <w:i/>
          <w:u w:val="single"/>
        </w:rPr>
        <w:t>8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 w:rsidR="00182623">
        <w:t>8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C0051A">
      <w:pPr>
        <w:numPr>
          <w:ilvl w:val="1"/>
          <w:numId w:val="6"/>
        </w:numPr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8A64E1">
        <w:rPr>
          <w:i/>
          <w:u w:val="single"/>
        </w:rPr>
        <w:t>2</w:t>
      </w:r>
      <w:r w:rsidR="00B0607B">
        <w:rPr>
          <w:i/>
          <w:u w:val="single"/>
        </w:rPr>
        <w:t>0</w:t>
      </w:r>
      <w:r>
        <w:rPr>
          <w:i/>
          <w:u w:val="single"/>
        </w:rPr>
        <w:t>%</w:t>
      </w:r>
    </w:p>
    <w:p w:rsidR="008A64E1" w:rsidRPr="00504FD2" w:rsidRDefault="008A64E1" w:rsidP="008A64E1">
      <w:pPr>
        <w:spacing w:line="320" w:lineRule="exact"/>
        <w:ind w:left="567" w:hanging="567"/>
        <w:jc w:val="both"/>
        <w:rPr>
          <w:bCs/>
        </w:rPr>
      </w:pPr>
      <w:r w:rsidRPr="00504FD2">
        <w:rPr>
          <w:b/>
          <w:bCs/>
        </w:rPr>
        <w:t>Zamawiający wymaga udzielenia minimum 36 miesięcy rękojmi i gwarancji.</w:t>
      </w:r>
    </w:p>
    <w:p w:rsidR="008A64E1" w:rsidRPr="00504FD2" w:rsidRDefault="008A64E1" w:rsidP="008A64E1">
      <w:pPr>
        <w:spacing w:line="320" w:lineRule="exact"/>
        <w:ind w:left="567" w:hanging="567"/>
        <w:jc w:val="both"/>
        <w:rPr>
          <w:bCs/>
        </w:rPr>
      </w:pPr>
    </w:p>
    <w:p w:rsidR="008A64E1" w:rsidRPr="00504FD2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Pr="00504FD2">
        <w:rPr>
          <w:bCs/>
        </w:rPr>
        <w:tab/>
        <w:t xml:space="preserve">min. 36 miesięcy......................... </w:t>
      </w:r>
      <w:r w:rsidRPr="00504FD2">
        <w:rPr>
          <w:bCs/>
        </w:rPr>
        <w:tab/>
        <w:t>- 0 pkt.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Pr="00504FD2">
        <w:rPr>
          <w:bCs/>
        </w:rPr>
        <w:tab/>
        <w:t>za każde następne 6 miesięcy</w:t>
      </w:r>
      <w:r>
        <w:rPr>
          <w:bCs/>
        </w:rPr>
        <w:t xml:space="preserve"> Wykonawca uzyska 5</w:t>
      </w:r>
      <w:r w:rsidRPr="00504FD2">
        <w:rPr>
          <w:bCs/>
        </w:rPr>
        <w:t xml:space="preserve"> pkt.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Wykonawca w kryterium gwarancja otrzyma następującą ilość punktów: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5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D0997">
        <w:rPr>
          <w:bCs/>
        </w:rPr>
        <w:tab/>
      </w:r>
      <w:r>
        <w:rPr>
          <w:bCs/>
        </w:rPr>
        <w:t>za gwarancję na przedmiot umowy wynoszącą 42 miesiące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10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>za gwarancję na przedmiot umowy wynoszącą 4</w:t>
      </w:r>
      <w:r>
        <w:rPr>
          <w:bCs/>
        </w:rPr>
        <w:t>8</w:t>
      </w:r>
      <w:r w:rsidRPr="00940177">
        <w:rPr>
          <w:bCs/>
        </w:rPr>
        <w:t xml:space="preserve"> miesi</w:t>
      </w:r>
      <w:r>
        <w:rPr>
          <w:bCs/>
        </w:rPr>
        <w:t>ęcy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15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 xml:space="preserve">za gwarancję na przedmiot umowy wynoszącą </w:t>
      </w:r>
      <w:r>
        <w:rPr>
          <w:bCs/>
        </w:rPr>
        <w:t>54</w:t>
      </w:r>
      <w:r w:rsidRPr="00940177">
        <w:rPr>
          <w:bCs/>
        </w:rPr>
        <w:t xml:space="preserve"> miesiące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20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 xml:space="preserve">za gwarancję na przedmiot umowy wynoszącą </w:t>
      </w:r>
      <w:r>
        <w:rPr>
          <w:bCs/>
        </w:rPr>
        <w:t>60</w:t>
      </w:r>
      <w:r w:rsidRPr="00940177">
        <w:rPr>
          <w:bCs/>
        </w:rPr>
        <w:t xml:space="preserve"> miesi</w:t>
      </w:r>
      <w:r>
        <w:rPr>
          <w:bCs/>
        </w:rPr>
        <w:t>ęcy</w:t>
      </w:r>
    </w:p>
    <w:p w:rsidR="00321D19" w:rsidRPr="00B0607B" w:rsidRDefault="008A64E1" w:rsidP="00DB6FDF">
      <w:pPr>
        <w:tabs>
          <w:tab w:val="num" w:pos="141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</w:rPr>
        <w:t>Wykonawca w tym kryterium może otrzymać maksymalnie 20 punktów.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 xml:space="preserve">wraz z arkuszem wyceny (załącznik nr 4)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A15B7F">
        <w:rPr>
          <w:rFonts w:ascii="Times New Roman" w:hAnsi="Times New Roman"/>
          <w:b/>
          <w:u w:val="single"/>
        </w:rPr>
        <w:t>2</w:t>
      </w:r>
      <w:r w:rsidR="00B65178">
        <w:rPr>
          <w:rFonts w:ascii="Times New Roman" w:hAnsi="Times New Roman"/>
          <w:b/>
          <w:u w:val="single"/>
        </w:rPr>
        <w:t>6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075318" w:rsidRPr="00075318">
        <w:rPr>
          <w:rFonts w:ascii="Times New Roman" w:hAnsi="Times New Roman"/>
          <w:b/>
          <w:u w:val="single"/>
        </w:rPr>
        <w:t>0</w:t>
      </w:r>
      <w:r w:rsidR="00A15B7F">
        <w:rPr>
          <w:rFonts w:ascii="Times New Roman" w:hAnsi="Times New Roman"/>
          <w:b/>
          <w:u w:val="single"/>
        </w:rPr>
        <w:t>8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A15B7F">
        <w:rPr>
          <w:rFonts w:ascii="Times New Roman" w:hAnsi="Times New Roman"/>
          <w:b/>
          <w:u w:val="single"/>
        </w:rPr>
        <w:t>4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CF74AA">
        <w:rPr>
          <w:rFonts w:ascii="Times New Roman" w:hAnsi="Times New Roman"/>
          <w:b/>
          <w:u w:val="single"/>
        </w:rPr>
        <w:t>1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410248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321D19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lastRenderedPageBreak/>
        <w:t>Główny Instytut Górnictwa,</w:t>
      </w:r>
    </w:p>
    <w:p w:rsidR="00410248" w:rsidRPr="00B957E1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Państwowy Instytut Badawczy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4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</w:t>
      </w:r>
      <w:r w:rsidR="00C6377A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414E64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  <w:r w:rsidR="00CF74AA">
        <w:rPr>
          <w:rFonts w:ascii="Times New Roman" w:hAnsi="Times New Roman"/>
        </w:rPr>
        <w:t xml:space="preserve"> </w:t>
      </w:r>
      <w:r w:rsidR="00C419C8">
        <w:rPr>
          <w:rFonts w:ascii="Times New Roman" w:hAnsi="Times New Roman"/>
        </w:rPr>
        <w:t>2</w:t>
      </w:r>
      <w:r w:rsidR="00414E64">
        <w:rPr>
          <w:rFonts w:ascii="Times New Roman" w:hAnsi="Times New Roman"/>
        </w:rPr>
        <w:t xml:space="preserve"> miesiące od daty </w:t>
      </w:r>
      <w:r w:rsidR="00C419C8">
        <w:rPr>
          <w:rFonts w:ascii="Times New Roman" w:hAnsi="Times New Roman"/>
        </w:rPr>
        <w:t>przekazania miejsca prac.</w:t>
      </w:r>
    </w:p>
    <w:p w:rsidR="00F37031" w:rsidRPr="00056FD3" w:rsidRDefault="00414E64" w:rsidP="00990F1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056FD3">
        <w:rPr>
          <w:rFonts w:ascii="Times New Roman" w:hAnsi="Times New Roman"/>
        </w:rPr>
        <w:t xml:space="preserve">Zamawiający przewiduje przedłużenie </w:t>
      </w:r>
      <w:r w:rsidR="00990F10" w:rsidRPr="00056FD3">
        <w:rPr>
          <w:rFonts w:ascii="Times New Roman" w:hAnsi="Times New Roman"/>
        </w:rPr>
        <w:t xml:space="preserve">terminu realizacji zamówienia </w:t>
      </w:r>
      <w:r w:rsidRPr="00056FD3">
        <w:rPr>
          <w:rFonts w:ascii="Times New Roman" w:hAnsi="Times New Roman"/>
        </w:rPr>
        <w:t xml:space="preserve"> </w:t>
      </w:r>
      <w:r w:rsidR="00990F10" w:rsidRPr="00056FD3">
        <w:rPr>
          <w:rFonts w:ascii="Times New Roman" w:hAnsi="Times New Roman"/>
        </w:rPr>
        <w:t>z uwagi na złe warunki atmosferyczne (np.: intensywne opady deszczu, wyładowania atmosferyczne, śnieg, niska temperatura powietrza) Decyzję o wstrzymaniu prac podejmuje inspektor nadzoru Zamawiającego. Umowa może zostać przedłużona o tyle dni, ile trwało wstrzymanie robót przez Zamawiającego</w:t>
      </w:r>
    </w:p>
    <w:p w:rsidR="004A7A76" w:rsidRPr="00F37031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74AA">
        <w:rPr>
          <w:rFonts w:ascii="Times New Roman" w:hAnsi="Times New Roman"/>
        </w:rPr>
        <w:t xml:space="preserve"> zapłata nastąpi w terminie </w:t>
      </w:r>
      <w:r w:rsidRPr="004A7A76">
        <w:rPr>
          <w:rFonts w:ascii="Times New Roman" w:hAnsi="Times New Roman"/>
        </w:rPr>
        <w:t xml:space="preserve">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E42E16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RODO</w:t>
      </w:r>
    </w:p>
    <w:p w:rsidR="0062624F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prac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5"/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8D032A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>Oferujemy</w:t>
      </w:r>
      <w:r w:rsidR="001A3834">
        <w:rPr>
          <w:b/>
        </w:rPr>
        <w:t xml:space="preserve"> wykonanie </w:t>
      </w:r>
      <w:r w:rsidR="00DB6FDF">
        <w:rPr>
          <w:b/>
        </w:rPr>
        <w:t>„</w:t>
      </w:r>
      <w:r w:rsidR="008D032A" w:rsidRPr="008D032A">
        <w:rPr>
          <w:b/>
          <w:bCs/>
        </w:rPr>
        <w:t>Modernizacj</w:t>
      </w:r>
      <w:r w:rsidR="00C419C8">
        <w:rPr>
          <w:b/>
          <w:bCs/>
        </w:rPr>
        <w:t>i</w:t>
      </w:r>
      <w:bookmarkStart w:id="0" w:name="_GoBack"/>
      <w:bookmarkEnd w:id="0"/>
      <w:r w:rsidR="008D032A" w:rsidRPr="008D032A">
        <w:rPr>
          <w:b/>
          <w:bCs/>
        </w:rPr>
        <w:t xml:space="preserve"> dachu rozdzielni elektrycznej przy budynku A</w:t>
      </w:r>
      <w:r w:rsidR="00DB6FDF" w:rsidRPr="00DB6FDF">
        <w:rPr>
          <w:b/>
          <w:bCs/>
        </w:rPr>
        <w:t>”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</w:t>
      </w:r>
      <w:r w:rsidR="00075318">
        <w:rPr>
          <w:b/>
        </w:rPr>
        <w:t>…</w:t>
      </w:r>
      <w:r w:rsidRPr="00AE62D9">
        <w:rPr>
          <w:b/>
        </w:rPr>
        <w:t>...  miesięcy</w:t>
      </w:r>
      <w:r w:rsidRPr="00D92D66">
        <w:t xml:space="preserve"> gwarancji i rękojmi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CB59C7" w:rsidRDefault="00CB59C7" w:rsidP="001A5615">
      <w:pPr>
        <w:spacing w:line="360" w:lineRule="exact"/>
        <w:ind w:left="567" w:hanging="567"/>
        <w:jc w:val="both"/>
      </w:pPr>
      <w:r>
        <w:t>2.5.</w:t>
      </w:r>
      <w:r>
        <w:tab/>
      </w:r>
      <w:r w:rsidRPr="00CB59C7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1" w:name="_Toc516473347"/>
    </w:p>
    <w:p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1"/>
      <w:r w:rsidRPr="00F46041">
        <w:rPr>
          <w:b/>
          <w:bCs/>
          <w:sz w:val="22"/>
        </w:rPr>
        <w:t xml:space="preserve"> dotyczący RODO</w:t>
      </w:r>
    </w:p>
    <w:p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:rsidR="00F46041" w:rsidRPr="00F46041" w:rsidRDefault="00F46041" w:rsidP="00F46041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8D032A" w:rsidRPr="008D032A">
        <w:rPr>
          <w:b/>
          <w:bCs/>
          <w:sz w:val="22"/>
          <w:lang w:bidi="pl-PL"/>
        </w:rPr>
        <w:t>Modernizacja dachu rozdzielni elektrycznej przy budynku A</w:t>
      </w:r>
      <w:r w:rsidRPr="00F46041">
        <w:rPr>
          <w:b/>
          <w:bCs/>
          <w:sz w:val="22"/>
          <w:lang w:bidi="pl-PL"/>
        </w:rPr>
        <w:t>”</w:t>
      </w:r>
    </w:p>
    <w:p w:rsidR="00F46041" w:rsidRPr="00F46041" w:rsidRDefault="00F46041" w:rsidP="00F46041">
      <w:pPr>
        <w:spacing w:line="280" w:lineRule="exact"/>
        <w:rPr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7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:rsidR="00F46041" w:rsidRPr="00F46041" w:rsidRDefault="00F46041" w:rsidP="00F46041">
      <w:pPr>
        <w:widowControl w:val="0"/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8D032A" w:rsidRPr="008D032A">
        <w:rPr>
          <w:b/>
          <w:bCs/>
          <w:sz w:val="22"/>
          <w:szCs w:val="22"/>
          <w:lang w:bidi="pl-PL"/>
        </w:rPr>
        <w:t>Modernizacja dachu rozdzielni elektrycznej przy budynku A</w:t>
      </w:r>
      <w:r w:rsidRPr="00F46041">
        <w:rPr>
          <w:b/>
          <w:bCs/>
          <w:sz w:val="22"/>
          <w:szCs w:val="22"/>
          <w:lang w:bidi="pl-PL"/>
        </w:rPr>
        <w:t>”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46041" w:rsidRPr="00F46041" w:rsidRDefault="00F46041" w:rsidP="00F46041">
      <w:pPr>
        <w:rPr>
          <w:b/>
          <w:sz w:val="22"/>
        </w:rPr>
      </w:pPr>
    </w:p>
    <w:p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E35822" w:rsidRPr="00E35822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</w:p>
    <w:sectPr w:rsidR="00E35822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E24" w:rsidRDefault="00304E24" w:rsidP="00565890">
      <w:r>
        <w:separator/>
      </w:r>
    </w:p>
  </w:endnote>
  <w:endnote w:type="continuationSeparator" w:id="0">
    <w:p w:rsidR="00304E24" w:rsidRDefault="00304E2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411213"/>
      <w:docPartObj>
        <w:docPartGallery w:val="Page Numbers (Bottom of Page)"/>
        <w:docPartUnique/>
      </w:docPartObj>
    </w:sdtPr>
    <w:sdtEndPr/>
    <w:sdtContent>
      <w:p w:rsidR="001810DA" w:rsidRDefault="00E7727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4CB0BAD1" wp14:editId="32FBC9B8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C419C8">
          <w:rPr>
            <w:noProof/>
          </w:rPr>
          <w:t>1</w:t>
        </w:r>
        <w:r w:rsidR="001810DA">
          <w:fldChar w:fldCharType="end"/>
        </w:r>
      </w:p>
    </w:sdtContent>
  </w:sdt>
  <w:p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AA9">
          <w:rPr>
            <w:noProof/>
          </w:rPr>
          <w:t>3</w:t>
        </w:r>
        <w:r>
          <w:fldChar w:fldCharType="end"/>
        </w:r>
      </w:p>
    </w:sdtContent>
  </w:sdt>
  <w:p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E24" w:rsidRDefault="00304E24" w:rsidP="00565890">
      <w:r>
        <w:separator/>
      </w:r>
    </w:p>
  </w:footnote>
  <w:footnote w:type="continuationSeparator" w:id="0">
    <w:p w:rsidR="00304E24" w:rsidRDefault="00304E24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E77276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1DA46" wp14:editId="109F5C9D">
          <wp:simplePos x="0" y="0"/>
          <wp:positionH relativeFrom="page">
            <wp:posOffset>586740</wp:posOffset>
          </wp:positionH>
          <wp:positionV relativeFrom="page">
            <wp:posOffset>292100</wp:posOffset>
          </wp:positionV>
          <wp:extent cx="6480175" cy="14401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5E6C4E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1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2"/>
  </w:num>
  <w:num w:numId="6">
    <w:abstractNumId w:val="2"/>
  </w:num>
  <w:num w:numId="7">
    <w:abstractNumId w:val="10"/>
  </w:num>
  <w:num w:numId="8">
    <w:abstractNumId w:val="0"/>
  </w:num>
  <w:num w:numId="9">
    <w:abstractNumId w:val="7"/>
  </w:num>
  <w:num w:numId="10">
    <w:abstractNumId w:val="4"/>
  </w:num>
  <w:num w:numId="11">
    <w:abstractNumId w:val="3"/>
  </w:num>
  <w:num w:numId="12">
    <w:abstractNumId w:val="5"/>
  </w:num>
  <w:num w:numId="1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276F9"/>
    <w:rsid w:val="00030B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301463"/>
    <w:rsid w:val="00303DD4"/>
    <w:rsid w:val="00304E24"/>
    <w:rsid w:val="00321D19"/>
    <w:rsid w:val="00332AF9"/>
    <w:rsid w:val="00336249"/>
    <w:rsid w:val="003658EC"/>
    <w:rsid w:val="0037272B"/>
    <w:rsid w:val="003736F0"/>
    <w:rsid w:val="00384376"/>
    <w:rsid w:val="0038499A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C21C7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58CF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0F10"/>
    <w:rsid w:val="00992EC1"/>
    <w:rsid w:val="009A2444"/>
    <w:rsid w:val="009B197E"/>
    <w:rsid w:val="009D30E7"/>
    <w:rsid w:val="009D4C1B"/>
    <w:rsid w:val="009F1C22"/>
    <w:rsid w:val="009F71BB"/>
    <w:rsid w:val="00A02EF8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A5805"/>
    <w:rsid w:val="00EB0CCE"/>
    <w:rsid w:val="00EB2C34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zgrzyska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lrybczynski@gig.eu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FE0D5-1B9A-4C79-80F4-1C170E8A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1408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9841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2024-08-14T08:43:00Z</cp:lastPrinted>
  <dcterms:created xsi:type="dcterms:W3CDTF">2024-08-14T08:32:00Z</dcterms:created>
  <dcterms:modified xsi:type="dcterms:W3CDTF">2024-08-14T08:47:00Z</dcterms:modified>
</cp:coreProperties>
</file>