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0BC" w:rsidRDefault="00AF7BBF" w:rsidP="00C860BC">
      <w:pPr>
        <w:pStyle w:val="NormalnyWeb"/>
      </w:pPr>
      <w:bookmarkStart w:id="0" w:name="_GoBack"/>
      <w:bookmarkEnd w:id="0"/>
      <w:r>
        <w:rPr>
          <w:noProof/>
        </w:rPr>
        <w:drawing>
          <wp:inline distT="0" distB="0" distL="0" distR="0" wp14:anchorId="0F3A65A1" wp14:editId="22A1AB08">
            <wp:extent cx="2915728" cy="841656"/>
            <wp:effectExtent l="0" t="0" r="0" b="0"/>
            <wp:docPr id="6" name="Obraz 6" descr="masterm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stermin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086" cy="841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1A58" w:rsidRDefault="00FE608F" w:rsidP="005F5035">
      <w:pPr>
        <w:spacing w:line="30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B5602F" w:rsidRDefault="00FD4AC7" w:rsidP="005F5035">
      <w:pPr>
        <w:spacing w:line="300" w:lineRule="exact"/>
        <w:jc w:val="center"/>
        <w:rPr>
          <w:sz w:val="14"/>
          <w:szCs w:val="22"/>
        </w:rPr>
      </w:pPr>
    </w:p>
    <w:p w:rsidR="008A1D46" w:rsidRPr="009F1A58" w:rsidRDefault="008A1D46" w:rsidP="005F5035">
      <w:pPr>
        <w:spacing w:line="30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FE608F" w:rsidRDefault="008A1D46" w:rsidP="005F5035">
      <w:pPr>
        <w:spacing w:line="30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:rsidR="00B81E9E" w:rsidRPr="00E82956" w:rsidRDefault="00681FF0" w:rsidP="005F5035">
      <w:pPr>
        <w:spacing w:line="300" w:lineRule="exact"/>
        <w:jc w:val="center"/>
        <w:rPr>
          <w:b/>
          <w:sz w:val="22"/>
          <w:szCs w:val="22"/>
        </w:rPr>
      </w:pPr>
      <w:r w:rsidRPr="00681FF0">
        <w:rPr>
          <w:b/>
          <w:bCs/>
          <w:sz w:val="22"/>
          <w:szCs w:val="22"/>
        </w:rPr>
        <w:t xml:space="preserve">Opracowanie koncepcji systemu sterowania punktami poboru metanu </w:t>
      </w:r>
      <w:r w:rsidR="008E0BB8">
        <w:rPr>
          <w:b/>
          <w:bCs/>
          <w:sz w:val="22"/>
          <w:szCs w:val="22"/>
        </w:rPr>
        <w:br/>
      </w:r>
      <w:r w:rsidRPr="00681FF0">
        <w:rPr>
          <w:b/>
          <w:bCs/>
          <w:sz w:val="22"/>
          <w:szCs w:val="22"/>
        </w:rPr>
        <w:t>wraz z oprogramowaniem</w:t>
      </w:r>
      <w:r w:rsidR="008E0BB8">
        <w:rPr>
          <w:b/>
          <w:bCs/>
          <w:sz w:val="22"/>
          <w:szCs w:val="22"/>
        </w:rPr>
        <w:t>.</w:t>
      </w:r>
    </w:p>
    <w:p w:rsidR="007F6FB9" w:rsidRPr="00B5602F" w:rsidRDefault="007F6FB9" w:rsidP="005F5035">
      <w:pPr>
        <w:rPr>
          <w:b/>
          <w:color w:val="003300"/>
          <w:sz w:val="18"/>
          <w:szCs w:val="22"/>
        </w:rPr>
      </w:pPr>
    </w:p>
    <w:p w:rsidR="00B81E9E" w:rsidRPr="004362B0" w:rsidRDefault="00B81E9E" w:rsidP="005F5035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4362B0" w:rsidRDefault="00B81E9E" w:rsidP="005F5035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  <w:r w:rsidR="00EA5D21">
        <w:rPr>
          <w:b/>
          <w:sz w:val="22"/>
          <w:szCs w:val="22"/>
        </w:rPr>
        <w:t xml:space="preserve"> Państwowy Instytut Badawczy</w:t>
      </w:r>
    </w:p>
    <w:p w:rsidR="00FE608F" w:rsidRDefault="00FE608F" w:rsidP="005F5035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:rsidR="005F5035" w:rsidRDefault="005F5035" w:rsidP="005F5035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 ramach prowadzonego wstępnego zapytania ofertowego Zamawiający nie wybierze oferty do realizacji zamówienia.</w:t>
      </w:r>
    </w:p>
    <w:p w:rsidR="00681FF0" w:rsidRPr="004362B0" w:rsidRDefault="00681FF0" w:rsidP="005F5035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Zamówienie jest realizowane w ramach projektu: </w:t>
      </w:r>
      <w:r w:rsidRPr="00681FF0">
        <w:rPr>
          <w:sz w:val="22"/>
          <w:szCs w:val="22"/>
        </w:rPr>
        <w:t>Europejskie górnictwo w erze zielonej i</w:t>
      </w:r>
      <w:r>
        <w:rPr>
          <w:sz w:val="22"/>
          <w:szCs w:val="22"/>
        </w:rPr>
        <w:t> </w:t>
      </w:r>
      <w:r w:rsidRPr="00681FF0">
        <w:rPr>
          <w:sz w:val="22"/>
          <w:szCs w:val="22"/>
        </w:rPr>
        <w:t>cyfrowej gospodarki</w:t>
      </w:r>
      <w:r w:rsidR="008E0BB8">
        <w:rPr>
          <w:sz w:val="22"/>
          <w:szCs w:val="22"/>
        </w:rPr>
        <w:t xml:space="preserve"> - </w:t>
      </w:r>
      <w:proofErr w:type="spellStart"/>
      <w:r w:rsidR="008E0BB8" w:rsidRPr="008E0BB8">
        <w:rPr>
          <w:sz w:val="22"/>
          <w:szCs w:val="22"/>
        </w:rPr>
        <w:t>MasterMine</w:t>
      </w:r>
      <w:proofErr w:type="spellEnd"/>
      <w:r w:rsidR="008E0BB8" w:rsidRPr="008E0BB8">
        <w:rPr>
          <w:sz w:val="22"/>
          <w:szCs w:val="22"/>
        </w:rPr>
        <w:t xml:space="preserve"> (nr 101091895)</w:t>
      </w:r>
    </w:p>
    <w:p w:rsidR="007F6FB9" w:rsidRPr="00B5602F" w:rsidRDefault="007F6FB9" w:rsidP="005F5035">
      <w:pPr>
        <w:pStyle w:val="Akapitzlist"/>
        <w:ind w:left="0"/>
        <w:jc w:val="both"/>
        <w:rPr>
          <w:sz w:val="18"/>
          <w:szCs w:val="22"/>
        </w:rPr>
      </w:pPr>
    </w:p>
    <w:p w:rsidR="00B81E9E" w:rsidRPr="004362B0" w:rsidRDefault="00B81E9E" w:rsidP="00C7682A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:rsidR="00D92F8E" w:rsidRDefault="00D92F8E" w:rsidP="00D92F8E">
      <w:pPr>
        <w:pStyle w:val="Akapitzlist"/>
        <w:spacing w:line="300" w:lineRule="exact"/>
        <w:ind w:left="993" w:hanging="993"/>
        <w:jc w:val="both"/>
        <w:rPr>
          <w:sz w:val="22"/>
          <w:szCs w:val="22"/>
        </w:rPr>
      </w:pPr>
    </w:p>
    <w:p w:rsidR="00E82956" w:rsidRDefault="0080709B" w:rsidP="00D92F8E">
      <w:pPr>
        <w:pStyle w:val="Akapitzlist"/>
        <w:spacing w:line="300" w:lineRule="exact"/>
        <w:ind w:left="993" w:hanging="993"/>
        <w:jc w:val="both"/>
        <w:rPr>
          <w:sz w:val="22"/>
          <w:szCs w:val="22"/>
        </w:rPr>
      </w:pPr>
      <w:r>
        <w:rPr>
          <w:sz w:val="22"/>
          <w:szCs w:val="22"/>
        </w:rPr>
        <w:t>Zamawiający z</w:t>
      </w:r>
      <w:r w:rsidRPr="0080709B">
        <w:rPr>
          <w:sz w:val="22"/>
          <w:szCs w:val="22"/>
        </w:rPr>
        <w:t>akłada, że przedmiotowe opracowanie powinno być wykonane w dwóch etapach:</w:t>
      </w:r>
    </w:p>
    <w:p w:rsidR="00681FF0" w:rsidRDefault="00681FF0" w:rsidP="00162B17">
      <w:pPr>
        <w:pStyle w:val="Akapitzlist"/>
        <w:spacing w:line="300" w:lineRule="exact"/>
        <w:ind w:left="851" w:hanging="851"/>
        <w:rPr>
          <w:b/>
          <w:i/>
          <w:sz w:val="22"/>
          <w:szCs w:val="22"/>
        </w:rPr>
      </w:pPr>
      <w:r w:rsidRPr="00681FF0">
        <w:rPr>
          <w:b/>
          <w:i/>
          <w:sz w:val="22"/>
          <w:szCs w:val="22"/>
        </w:rPr>
        <w:t>Etap I:</w:t>
      </w:r>
      <w:r w:rsidR="00162B17">
        <w:rPr>
          <w:b/>
          <w:i/>
          <w:sz w:val="22"/>
          <w:szCs w:val="22"/>
        </w:rPr>
        <w:tab/>
      </w:r>
      <w:r w:rsidRPr="00681FF0">
        <w:rPr>
          <w:b/>
          <w:i/>
          <w:sz w:val="22"/>
          <w:szCs w:val="22"/>
        </w:rPr>
        <w:t xml:space="preserve">Opracowanie koncepcji systemu sterowania punktami  poboru metanu - </w:t>
      </w:r>
      <w:r w:rsidR="0080709B">
        <w:rPr>
          <w:b/>
          <w:i/>
          <w:sz w:val="22"/>
          <w:szCs w:val="22"/>
        </w:rPr>
        <w:br/>
      </w:r>
      <w:r w:rsidRPr="00681FF0">
        <w:rPr>
          <w:b/>
          <w:i/>
          <w:sz w:val="22"/>
          <w:szCs w:val="22"/>
        </w:rPr>
        <w:t>czas realizacji 3 miesiące</w:t>
      </w:r>
    </w:p>
    <w:p w:rsidR="0080709B" w:rsidRPr="0080709B" w:rsidRDefault="0080709B" w:rsidP="00681FF0">
      <w:pPr>
        <w:pStyle w:val="Akapitzlist"/>
        <w:spacing w:line="300" w:lineRule="exact"/>
        <w:ind w:left="567" w:hanging="567"/>
        <w:rPr>
          <w:sz w:val="22"/>
          <w:szCs w:val="22"/>
        </w:rPr>
      </w:pPr>
      <w:r w:rsidRPr="0080709B">
        <w:rPr>
          <w:sz w:val="22"/>
          <w:szCs w:val="22"/>
        </w:rPr>
        <w:t>W ramach etapu należy wykonać:</w:t>
      </w:r>
    </w:p>
    <w:p w:rsidR="00681FF0" w:rsidRPr="00681FF0" w:rsidRDefault="00681FF0" w:rsidP="008E0BB8">
      <w:pPr>
        <w:pStyle w:val="Akapitzlist"/>
        <w:numPr>
          <w:ilvl w:val="0"/>
          <w:numId w:val="41"/>
        </w:numPr>
        <w:spacing w:line="300" w:lineRule="exact"/>
        <w:ind w:left="567" w:hanging="567"/>
        <w:jc w:val="both"/>
        <w:rPr>
          <w:sz w:val="22"/>
          <w:szCs w:val="22"/>
        </w:rPr>
      </w:pPr>
      <w:r w:rsidRPr="00681FF0">
        <w:rPr>
          <w:sz w:val="22"/>
          <w:szCs w:val="22"/>
        </w:rPr>
        <w:t>opracowanie wstępnej koncepcji systemu zdalnego sterowania punktami poboru metanu, które zastosowane mają być na rurociągach odmetanowania,</w:t>
      </w:r>
    </w:p>
    <w:p w:rsidR="00681FF0" w:rsidRPr="00681FF0" w:rsidRDefault="00681FF0" w:rsidP="008E0BB8">
      <w:pPr>
        <w:pStyle w:val="Akapitzlist"/>
        <w:numPr>
          <w:ilvl w:val="0"/>
          <w:numId w:val="41"/>
        </w:numPr>
        <w:spacing w:line="300" w:lineRule="exact"/>
        <w:ind w:left="567" w:hanging="567"/>
        <w:jc w:val="both"/>
        <w:rPr>
          <w:sz w:val="22"/>
          <w:szCs w:val="22"/>
        </w:rPr>
      </w:pPr>
      <w:r w:rsidRPr="00681FF0">
        <w:rPr>
          <w:sz w:val="22"/>
          <w:szCs w:val="22"/>
        </w:rPr>
        <w:t>dobór niezbędnego wyposażenia technicznego (czujniki, zawory, przetworniki), z</w:t>
      </w:r>
      <w:r w:rsidR="008E0BB8">
        <w:rPr>
          <w:sz w:val="22"/>
          <w:szCs w:val="22"/>
        </w:rPr>
        <w:t> </w:t>
      </w:r>
      <w:r w:rsidRPr="00681FF0">
        <w:rPr>
          <w:sz w:val="22"/>
          <w:szCs w:val="22"/>
        </w:rPr>
        <w:t>uwzględnieniem wymagań odnośnie zastosowania ich w warunkach kopalń węgla kamiennego w tym działania w przestrzeniach zagrożonych wybuchem,</w:t>
      </w:r>
    </w:p>
    <w:p w:rsidR="0080709B" w:rsidRDefault="0080709B" w:rsidP="00681FF0">
      <w:pPr>
        <w:pStyle w:val="Akapitzlist"/>
        <w:spacing w:line="300" w:lineRule="exact"/>
        <w:ind w:left="567" w:hanging="567"/>
        <w:rPr>
          <w:b/>
          <w:i/>
          <w:sz w:val="22"/>
          <w:szCs w:val="22"/>
        </w:rPr>
      </w:pPr>
    </w:p>
    <w:p w:rsidR="00681FF0" w:rsidRDefault="00681FF0" w:rsidP="00162B17">
      <w:pPr>
        <w:pStyle w:val="Akapitzlist"/>
        <w:spacing w:line="300" w:lineRule="exact"/>
        <w:ind w:left="851" w:hanging="851"/>
        <w:jc w:val="both"/>
        <w:rPr>
          <w:b/>
          <w:i/>
          <w:sz w:val="22"/>
          <w:szCs w:val="22"/>
        </w:rPr>
      </w:pPr>
      <w:r w:rsidRPr="00681FF0">
        <w:rPr>
          <w:b/>
          <w:i/>
          <w:sz w:val="22"/>
          <w:szCs w:val="22"/>
        </w:rPr>
        <w:t>Etap II:</w:t>
      </w:r>
      <w:r w:rsidR="00162B17">
        <w:rPr>
          <w:b/>
          <w:i/>
          <w:sz w:val="22"/>
          <w:szCs w:val="22"/>
        </w:rPr>
        <w:tab/>
      </w:r>
      <w:r w:rsidRPr="00681FF0">
        <w:rPr>
          <w:b/>
          <w:i/>
          <w:sz w:val="22"/>
          <w:szCs w:val="22"/>
        </w:rPr>
        <w:t xml:space="preserve">Opracowanie </w:t>
      </w:r>
      <w:r w:rsidR="00F415E5">
        <w:rPr>
          <w:b/>
          <w:i/>
          <w:sz w:val="22"/>
          <w:szCs w:val="22"/>
        </w:rPr>
        <w:t xml:space="preserve">i udostępnienie protokołu transmisji danych wraz z treścią ramki komunikacyjnej do realizacji wizualizacji danych pomiarowych i regulacji natężenia przepływu gazu </w:t>
      </w:r>
      <w:r w:rsidRPr="00681FF0">
        <w:rPr>
          <w:b/>
          <w:i/>
          <w:sz w:val="22"/>
          <w:szCs w:val="22"/>
        </w:rPr>
        <w:t xml:space="preserve"> -  czas realizacji 3 </w:t>
      </w:r>
      <w:r w:rsidR="0080709B" w:rsidRPr="00681FF0">
        <w:rPr>
          <w:b/>
          <w:i/>
          <w:sz w:val="22"/>
          <w:szCs w:val="22"/>
        </w:rPr>
        <w:t>miesiące</w:t>
      </w:r>
      <w:r w:rsidRPr="00681FF0">
        <w:rPr>
          <w:b/>
          <w:i/>
          <w:sz w:val="22"/>
          <w:szCs w:val="22"/>
        </w:rPr>
        <w:t xml:space="preserve"> </w:t>
      </w:r>
    </w:p>
    <w:p w:rsidR="0080709B" w:rsidRPr="0080709B" w:rsidRDefault="0080709B" w:rsidP="00681FF0">
      <w:pPr>
        <w:pStyle w:val="Akapitzlist"/>
        <w:spacing w:line="300" w:lineRule="exact"/>
        <w:ind w:left="567" w:hanging="567"/>
        <w:rPr>
          <w:sz w:val="22"/>
          <w:szCs w:val="22"/>
        </w:rPr>
      </w:pPr>
      <w:r w:rsidRPr="0080709B">
        <w:rPr>
          <w:sz w:val="22"/>
          <w:szCs w:val="22"/>
        </w:rPr>
        <w:t>W ramach etapu należy wykonać:</w:t>
      </w:r>
    </w:p>
    <w:p w:rsidR="00731E27" w:rsidRPr="00424B89" w:rsidRDefault="00897921" w:rsidP="00897921">
      <w:pPr>
        <w:pStyle w:val="Akapitzlist"/>
        <w:numPr>
          <w:ilvl w:val="0"/>
          <w:numId w:val="41"/>
        </w:numPr>
        <w:spacing w:line="300" w:lineRule="exact"/>
        <w:ind w:left="567" w:hanging="567"/>
        <w:jc w:val="both"/>
        <w:rPr>
          <w:sz w:val="22"/>
          <w:szCs w:val="22"/>
        </w:rPr>
        <w:sectPr w:rsidR="00731E27" w:rsidRPr="00424B89" w:rsidSect="00D4232D">
          <w:headerReference w:type="default" r:id="rId10"/>
          <w:footerReference w:type="default" r:id="rId11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>
        <w:rPr>
          <w:sz w:val="22"/>
          <w:szCs w:val="22"/>
        </w:rPr>
        <w:t>o</w:t>
      </w:r>
      <w:r w:rsidRPr="00897921">
        <w:rPr>
          <w:sz w:val="22"/>
          <w:szCs w:val="22"/>
        </w:rPr>
        <w:t xml:space="preserve">pracowanie i udostępnienie protokołu transmisji danych wraz z treścią ramki komunikacyjnej do realizacji wizualizacji danych pomiarowych i regulacji natężenia przepływu gazu  </w:t>
      </w:r>
      <w:r w:rsidR="00731E27" w:rsidRPr="00424B89">
        <w:rPr>
          <w:sz w:val="22"/>
          <w:szCs w:val="22"/>
        </w:rPr>
        <w:tab/>
      </w:r>
    </w:p>
    <w:p w:rsidR="0080709B" w:rsidRPr="0080709B" w:rsidRDefault="0080709B" w:rsidP="0080709B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</w:rPr>
      </w:pPr>
      <w:r w:rsidRPr="0080709B">
        <w:rPr>
          <w:sz w:val="22"/>
          <w:szCs w:val="22"/>
        </w:rPr>
        <w:lastRenderedPageBreak/>
        <w:t>Opracowana koncepcja sytemu system powinien umożliwiać:</w:t>
      </w:r>
    </w:p>
    <w:p w:rsidR="0080709B" w:rsidRPr="0080709B" w:rsidRDefault="0080709B" w:rsidP="00D92F8E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80709B">
        <w:rPr>
          <w:sz w:val="22"/>
          <w:szCs w:val="22"/>
        </w:rPr>
        <w:t>-</w:t>
      </w:r>
      <w:r w:rsidR="00D92F8E">
        <w:rPr>
          <w:sz w:val="22"/>
          <w:szCs w:val="22"/>
        </w:rPr>
        <w:tab/>
      </w:r>
      <w:r w:rsidRPr="0080709B">
        <w:rPr>
          <w:sz w:val="22"/>
          <w:szCs w:val="22"/>
        </w:rPr>
        <w:t xml:space="preserve"> pracę na rurociągach o średnicy do 300 mm,</w:t>
      </w:r>
    </w:p>
    <w:p w:rsidR="0080709B" w:rsidRPr="0080709B" w:rsidRDefault="0080709B" w:rsidP="00D92F8E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80709B">
        <w:rPr>
          <w:sz w:val="22"/>
          <w:szCs w:val="22"/>
        </w:rPr>
        <w:t>-</w:t>
      </w:r>
      <w:r w:rsidR="00D92F8E">
        <w:rPr>
          <w:sz w:val="22"/>
          <w:szCs w:val="22"/>
        </w:rPr>
        <w:tab/>
      </w:r>
      <w:r w:rsidRPr="0080709B">
        <w:rPr>
          <w:sz w:val="22"/>
          <w:szCs w:val="22"/>
        </w:rPr>
        <w:t xml:space="preserve">pracę na rurociągach przy ciśnieniu gazu do 20kPa, </w:t>
      </w:r>
    </w:p>
    <w:p w:rsidR="0080709B" w:rsidRPr="0080709B" w:rsidRDefault="0080709B" w:rsidP="00D92F8E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80709B">
        <w:rPr>
          <w:sz w:val="22"/>
          <w:szCs w:val="22"/>
        </w:rPr>
        <w:t>-</w:t>
      </w:r>
      <w:r w:rsidR="00D92F8E">
        <w:rPr>
          <w:sz w:val="22"/>
          <w:szCs w:val="22"/>
        </w:rPr>
        <w:tab/>
      </w:r>
      <w:r w:rsidRPr="0080709B">
        <w:rPr>
          <w:sz w:val="22"/>
          <w:szCs w:val="22"/>
        </w:rPr>
        <w:t>pracę przy napięciu 230V z możliwością przełączenia na 500V,</w:t>
      </w:r>
    </w:p>
    <w:p w:rsidR="0080709B" w:rsidRPr="0080709B" w:rsidRDefault="0080709B" w:rsidP="00D92F8E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80709B">
        <w:rPr>
          <w:sz w:val="22"/>
          <w:szCs w:val="22"/>
        </w:rPr>
        <w:t>-</w:t>
      </w:r>
      <w:r w:rsidR="00D92F8E">
        <w:rPr>
          <w:sz w:val="22"/>
          <w:szCs w:val="22"/>
        </w:rPr>
        <w:tab/>
      </w:r>
      <w:r w:rsidRPr="0080709B">
        <w:rPr>
          <w:sz w:val="22"/>
          <w:szCs w:val="22"/>
        </w:rPr>
        <w:t xml:space="preserve">spełnienie wymogów dyrektywy ATEX, </w:t>
      </w:r>
    </w:p>
    <w:p w:rsidR="0080709B" w:rsidRPr="0080709B" w:rsidRDefault="0080709B" w:rsidP="00D92F8E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80709B">
        <w:rPr>
          <w:sz w:val="22"/>
          <w:szCs w:val="22"/>
        </w:rPr>
        <w:t>-</w:t>
      </w:r>
      <w:r w:rsidR="00D92F8E">
        <w:rPr>
          <w:sz w:val="22"/>
          <w:szCs w:val="22"/>
        </w:rPr>
        <w:tab/>
      </w:r>
      <w:r w:rsidRPr="0080709B">
        <w:rPr>
          <w:sz w:val="22"/>
          <w:szCs w:val="22"/>
        </w:rPr>
        <w:t xml:space="preserve">zdalne sterowanie </w:t>
      </w:r>
      <w:r w:rsidR="00897921">
        <w:rPr>
          <w:sz w:val="22"/>
          <w:szCs w:val="22"/>
        </w:rPr>
        <w:t>zaworem regulacyjnym</w:t>
      </w:r>
      <w:r w:rsidRPr="0080709B">
        <w:rPr>
          <w:sz w:val="22"/>
          <w:szCs w:val="22"/>
        </w:rPr>
        <w:t xml:space="preserve"> z powierzchni oraz pracę w oparciu o opracowany przez </w:t>
      </w:r>
      <w:r w:rsidR="00162B17">
        <w:rPr>
          <w:sz w:val="22"/>
          <w:szCs w:val="22"/>
        </w:rPr>
        <w:t>Zamawiającego</w:t>
      </w:r>
      <w:r w:rsidRPr="0080709B">
        <w:rPr>
          <w:sz w:val="22"/>
          <w:szCs w:val="22"/>
        </w:rPr>
        <w:t xml:space="preserve"> algorytm,</w:t>
      </w:r>
    </w:p>
    <w:p w:rsidR="00C544F1" w:rsidRDefault="0080709B" w:rsidP="00D92F8E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80709B">
        <w:rPr>
          <w:sz w:val="22"/>
          <w:szCs w:val="22"/>
        </w:rPr>
        <w:t>-</w:t>
      </w:r>
      <w:r w:rsidR="00D92F8E">
        <w:rPr>
          <w:sz w:val="22"/>
          <w:szCs w:val="22"/>
        </w:rPr>
        <w:tab/>
      </w:r>
      <w:r w:rsidRPr="0080709B">
        <w:rPr>
          <w:sz w:val="22"/>
          <w:szCs w:val="22"/>
        </w:rPr>
        <w:t>komunikację z powierzchnią za pośrednictwem kopalnianej sieci światłowodowej.</w:t>
      </w:r>
    </w:p>
    <w:p w:rsidR="0080709B" w:rsidRPr="00C544F1" w:rsidRDefault="0080709B" w:rsidP="0080709B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</w:rPr>
      </w:pPr>
    </w:p>
    <w:p w:rsidR="007813A2" w:rsidRPr="003F5B0C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  <w:r w:rsidR="00442862">
        <w:rPr>
          <w:b/>
          <w:sz w:val="22"/>
          <w:szCs w:val="22"/>
        </w:rPr>
        <w:t xml:space="preserve"> wstępnej</w:t>
      </w:r>
    </w:p>
    <w:p w:rsidR="00613DCD" w:rsidRPr="00613DCD" w:rsidRDefault="00613DCD" w:rsidP="000255BB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613DCD">
        <w:rPr>
          <w:sz w:val="22"/>
          <w:szCs w:val="22"/>
        </w:rPr>
        <w:t>Ofertę</w:t>
      </w:r>
      <w:r>
        <w:rPr>
          <w:sz w:val="22"/>
          <w:szCs w:val="22"/>
        </w:rPr>
        <w:t xml:space="preserve"> wstępną</w:t>
      </w:r>
      <w:r w:rsidRPr="00613DCD">
        <w:rPr>
          <w:sz w:val="22"/>
          <w:szCs w:val="22"/>
        </w:rPr>
        <w:t xml:space="preserve"> należy złożyć na załączonym formularzu ofertowym - Załącznik nr 1.</w:t>
      </w:r>
    </w:p>
    <w:p w:rsidR="007414EF" w:rsidRPr="003F5B0C" w:rsidRDefault="007414EF" w:rsidP="008F5896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b/>
          <w:sz w:val="22"/>
          <w:szCs w:val="22"/>
        </w:rPr>
      </w:pPr>
    </w:p>
    <w:p w:rsidR="007813A2" w:rsidRPr="003F5B0C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:rsidR="007813A2" w:rsidRPr="0087449B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:rsidR="007813A2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:rsidR="007813A2" w:rsidRPr="0087449B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</w:p>
    <w:p w:rsidR="007813A2" w:rsidRPr="004362B0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:rsidR="007813A2" w:rsidRDefault="007813A2" w:rsidP="00F46CB4">
      <w:pPr>
        <w:spacing w:line="320" w:lineRule="exact"/>
        <w:ind w:firstLine="426"/>
        <w:rPr>
          <w:rStyle w:val="Hipercze"/>
          <w:sz w:val="22"/>
          <w:szCs w:val="22"/>
          <w:lang w:val="en-GB"/>
        </w:rPr>
      </w:pPr>
      <w:r w:rsidRPr="004362B0">
        <w:rPr>
          <w:sz w:val="22"/>
          <w:szCs w:val="22"/>
          <w:lang w:val="en-GB"/>
        </w:rPr>
        <w:t xml:space="preserve">Piotr </w:t>
      </w:r>
      <w:proofErr w:type="spellStart"/>
      <w:r w:rsidRPr="004362B0">
        <w:rPr>
          <w:sz w:val="22"/>
          <w:szCs w:val="22"/>
          <w:lang w:val="en-GB"/>
        </w:rPr>
        <w:t>Hachuła</w:t>
      </w:r>
      <w:proofErr w:type="spellEnd"/>
      <w:r w:rsidRPr="004362B0">
        <w:rPr>
          <w:sz w:val="22"/>
          <w:szCs w:val="22"/>
          <w:lang w:val="en-GB"/>
        </w:rPr>
        <w:tab/>
      </w:r>
      <w:r w:rsidR="00972EB7">
        <w:rPr>
          <w:sz w:val="22"/>
          <w:szCs w:val="22"/>
          <w:lang w:val="en-GB"/>
        </w:rPr>
        <w:t xml:space="preserve"> </w:t>
      </w:r>
      <w:r w:rsidRPr="004362B0">
        <w:rPr>
          <w:sz w:val="22"/>
          <w:szCs w:val="22"/>
          <w:lang w:val="en-GB"/>
        </w:rPr>
        <w:t>tel. 032</w:t>
      </w:r>
      <w:r w:rsidR="00EC45CF">
        <w:rPr>
          <w:sz w:val="22"/>
          <w:szCs w:val="22"/>
          <w:lang w:val="en-GB"/>
        </w:rPr>
        <w:t>/</w:t>
      </w:r>
      <w:r w:rsidRPr="004362B0">
        <w:rPr>
          <w:sz w:val="22"/>
          <w:szCs w:val="22"/>
          <w:lang w:val="en-GB"/>
        </w:rPr>
        <w:t xml:space="preserve"> 259 26 47, e-mail:  </w:t>
      </w:r>
      <w:hyperlink r:id="rId12" w:history="1">
        <w:r w:rsidRPr="0053760A">
          <w:rPr>
            <w:rStyle w:val="Hipercze"/>
            <w:sz w:val="22"/>
            <w:szCs w:val="22"/>
            <w:lang w:val="en-GB"/>
          </w:rPr>
          <w:t>phachula@gig.eu</w:t>
        </w:r>
      </w:hyperlink>
    </w:p>
    <w:p w:rsidR="0027402D" w:rsidRDefault="0027402D" w:rsidP="00F46CB4">
      <w:pPr>
        <w:spacing w:line="320" w:lineRule="exact"/>
        <w:rPr>
          <w:b/>
          <w:sz w:val="22"/>
          <w:szCs w:val="22"/>
          <w:lang w:val="en-GB"/>
        </w:rPr>
      </w:pPr>
    </w:p>
    <w:p w:rsidR="007813A2" w:rsidRPr="004362B0" w:rsidRDefault="007813A2" w:rsidP="00F46CB4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:rsidR="007813A2" w:rsidRPr="004362B0" w:rsidRDefault="007813A2" w:rsidP="00F46CB4">
      <w:pPr>
        <w:numPr>
          <w:ilvl w:val="0"/>
          <w:numId w:val="9"/>
        </w:numPr>
        <w:spacing w:line="32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według załączonego wzoru (Załącznik nr 1) należy złożyć do dnia </w:t>
      </w:r>
      <w:r w:rsidR="009A38F5" w:rsidRPr="009A38F5">
        <w:rPr>
          <w:b/>
          <w:sz w:val="22"/>
          <w:szCs w:val="22"/>
        </w:rPr>
        <w:t>03</w:t>
      </w:r>
      <w:r w:rsidRPr="009A38F5">
        <w:rPr>
          <w:b/>
          <w:bCs/>
          <w:sz w:val="22"/>
          <w:szCs w:val="22"/>
        </w:rPr>
        <w:t>.</w:t>
      </w:r>
      <w:r w:rsidR="00885776" w:rsidRPr="009A38F5">
        <w:rPr>
          <w:b/>
          <w:bCs/>
          <w:sz w:val="22"/>
          <w:szCs w:val="22"/>
        </w:rPr>
        <w:t>0</w:t>
      </w:r>
      <w:r w:rsidR="009A38F5" w:rsidRPr="009A38F5">
        <w:rPr>
          <w:b/>
          <w:bCs/>
          <w:sz w:val="22"/>
          <w:szCs w:val="22"/>
        </w:rPr>
        <w:t>7</w:t>
      </w:r>
      <w:r w:rsidRPr="009A38F5">
        <w:rPr>
          <w:b/>
          <w:bCs/>
          <w:sz w:val="22"/>
          <w:szCs w:val="22"/>
        </w:rPr>
        <w:t>.202</w:t>
      </w:r>
      <w:r w:rsidR="00D92F8E" w:rsidRPr="009A38F5">
        <w:rPr>
          <w:b/>
          <w:bCs/>
          <w:sz w:val="22"/>
          <w:szCs w:val="22"/>
        </w:rPr>
        <w:t>4</w:t>
      </w:r>
      <w:r w:rsidR="009A38F5">
        <w:rPr>
          <w:b/>
          <w:bCs/>
          <w:sz w:val="22"/>
          <w:szCs w:val="22"/>
        </w:rPr>
        <w:t xml:space="preserve"> </w:t>
      </w:r>
      <w:r w:rsidRPr="009A38F5">
        <w:rPr>
          <w:b/>
          <w:bCs/>
          <w:sz w:val="22"/>
          <w:szCs w:val="22"/>
        </w:rPr>
        <w:t>r</w:t>
      </w:r>
      <w:r w:rsidRPr="004362B0">
        <w:rPr>
          <w:b/>
          <w:bCs/>
          <w:sz w:val="22"/>
          <w:szCs w:val="22"/>
        </w:rPr>
        <w:t>. do godz. 1</w:t>
      </w:r>
      <w:r w:rsidR="00885776">
        <w:rPr>
          <w:b/>
          <w:bCs/>
          <w:sz w:val="22"/>
          <w:szCs w:val="22"/>
        </w:rPr>
        <w:t>1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:rsidR="007813A2" w:rsidRPr="004362B0" w:rsidRDefault="007813A2" w:rsidP="00F46CB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można złożyć drogą elektroniczną lub w siedzibie Zamawiającego: </w:t>
      </w:r>
    </w:p>
    <w:p w:rsidR="007813A2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</w:t>
      </w:r>
    </w:p>
    <w:p w:rsidR="00DB100D" w:rsidRPr="004362B0" w:rsidRDefault="00DB100D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Państwowy Instytut Badawczy</w:t>
      </w:r>
    </w:p>
    <w:p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:rsidR="007813A2" w:rsidRDefault="007813A2" w:rsidP="00F46CB4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3" w:history="1">
        <w:r w:rsidRPr="004362B0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53760A" w:rsidRDefault="0053760A" w:rsidP="00F46CB4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</w:p>
    <w:p w:rsidR="0053760A" w:rsidRPr="004362B0" w:rsidRDefault="0053760A" w:rsidP="00F46CB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Zamawiający zastrzega sobie prawo do wezwania Odbiorcy do udzielenia dodatkowych informacji związanych z przedmiotem zamówienia i złożoną wstępną ofertą.</w:t>
      </w:r>
    </w:p>
    <w:p w:rsidR="0053760A" w:rsidRPr="004362B0" w:rsidRDefault="0053760A" w:rsidP="00F46CB4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:rsidR="0053760A" w:rsidRPr="004362B0" w:rsidRDefault="0053760A" w:rsidP="00F46CB4">
      <w:pPr>
        <w:pStyle w:val="Akapitzlist10"/>
        <w:spacing w:after="0" w:line="32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VII. Załączniki</w:t>
      </w:r>
    </w:p>
    <w:p w:rsidR="0053760A" w:rsidRPr="004362B0" w:rsidRDefault="0053760A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>
        <w:rPr>
          <w:sz w:val="22"/>
          <w:szCs w:val="22"/>
        </w:rPr>
        <w:t xml:space="preserve"> wstępnej</w:t>
      </w:r>
    </w:p>
    <w:p w:rsidR="0053760A" w:rsidRPr="00405146" w:rsidRDefault="0053760A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>Załącznik nr 2 – RODO</w:t>
      </w:r>
    </w:p>
    <w:p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:rsidR="0053760A" w:rsidRPr="00BB4ED1" w:rsidRDefault="0053760A" w:rsidP="0053760A">
      <w:pPr>
        <w:spacing w:line="300" w:lineRule="exact"/>
        <w:jc w:val="right"/>
        <w:rPr>
          <w:bCs/>
          <w:sz w:val="22"/>
          <w:szCs w:val="22"/>
        </w:rPr>
      </w:pPr>
      <w:r w:rsidRPr="0053760A">
        <w:rPr>
          <w:b/>
          <w:bCs/>
          <w:sz w:val="22"/>
          <w:szCs w:val="22"/>
        </w:rPr>
        <w:t>ZAPRASZAMY DO SKŁADANIA OFERT</w:t>
      </w:r>
    </w:p>
    <w:p w:rsidR="003C26DE" w:rsidRDefault="00B81E9E" w:rsidP="003F5B0C">
      <w:pPr>
        <w:spacing w:line="300" w:lineRule="exact"/>
        <w:ind w:left="360"/>
        <w:jc w:val="both"/>
        <w:rPr>
          <w:sz w:val="22"/>
          <w:szCs w:val="22"/>
        </w:rPr>
        <w:sectPr w:rsidR="003C26DE" w:rsidSect="00D4232D">
          <w:headerReference w:type="default" r:id="rId14"/>
          <w:footerReference w:type="default" r:id="rId15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 </w:t>
      </w:r>
    </w:p>
    <w:p w:rsidR="00B450CB" w:rsidRPr="00B450CB" w:rsidRDefault="00B450CB" w:rsidP="00B450CB">
      <w:pPr>
        <w:ind w:left="3540" w:hanging="279"/>
        <w:jc w:val="right"/>
        <w:rPr>
          <w:b/>
        </w:rPr>
      </w:pPr>
      <w:r w:rsidRPr="00B450CB">
        <w:rPr>
          <w:b/>
        </w:rPr>
        <w:lastRenderedPageBreak/>
        <w:t xml:space="preserve">Załącznik nr 1 do </w:t>
      </w:r>
      <w:r>
        <w:rPr>
          <w:b/>
        </w:rPr>
        <w:t xml:space="preserve">wstępnego </w:t>
      </w:r>
      <w:r w:rsidRPr="00B450CB">
        <w:rPr>
          <w:b/>
        </w:rPr>
        <w:t>zapytania ofertowego</w:t>
      </w: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rPr>
          <w:b/>
          <w:bCs/>
          <w:sz w:val="20"/>
          <w:szCs w:val="20"/>
        </w:rPr>
      </w:pPr>
      <w:r w:rsidRPr="00B450CB">
        <w:rPr>
          <w:b/>
          <w:bCs/>
          <w:sz w:val="20"/>
          <w:szCs w:val="20"/>
        </w:rPr>
        <w:t>Nazwa Odbiorcy:</w:t>
      </w:r>
    </w:p>
    <w:p w:rsidR="00B450CB" w:rsidRPr="00B450CB" w:rsidRDefault="00B450CB" w:rsidP="00B450CB">
      <w:pPr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B450CB">
      <w:pPr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B450CB">
      <w:pPr>
        <w:rPr>
          <w:lang w:val="de-DE"/>
        </w:rPr>
      </w:pPr>
      <w:proofErr w:type="spellStart"/>
      <w:r w:rsidRPr="00B450CB">
        <w:rPr>
          <w:b/>
          <w:bCs/>
          <w:lang w:val="de-DE"/>
        </w:rPr>
        <w:t>Adres</w:t>
      </w:r>
      <w:proofErr w:type="spellEnd"/>
      <w:r w:rsidRPr="00B450CB">
        <w:rPr>
          <w:b/>
          <w:bCs/>
          <w:lang w:val="de-DE"/>
        </w:rPr>
        <w:t xml:space="preserve">: </w:t>
      </w:r>
      <w:r w:rsidRPr="00B450CB">
        <w:rPr>
          <w:lang w:val="de-DE"/>
        </w:rPr>
        <w:t>_______________________________</w:t>
      </w:r>
    </w:p>
    <w:p w:rsidR="00B450CB" w:rsidRPr="00B450CB" w:rsidRDefault="00B450CB" w:rsidP="00B450CB">
      <w:pPr>
        <w:rPr>
          <w:lang w:val="de-DE"/>
        </w:rPr>
      </w:pPr>
      <w:r w:rsidRPr="00B450CB">
        <w:rPr>
          <w:b/>
          <w:bCs/>
          <w:lang w:val="de-DE"/>
        </w:rPr>
        <w:t>NIP:</w:t>
      </w:r>
      <w:r w:rsidRPr="00B450CB">
        <w:rPr>
          <w:b/>
          <w:bCs/>
          <w:lang w:val="de-DE"/>
        </w:rPr>
        <w:tab/>
        <w:t xml:space="preserve"> </w:t>
      </w:r>
      <w:r w:rsidRPr="00B450CB">
        <w:rPr>
          <w:lang w:val="de-DE"/>
        </w:rPr>
        <w:t>_______________________________</w:t>
      </w:r>
    </w:p>
    <w:p w:rsidR="00B450CB" w:rsidRPr="00B450CB" w:rsidRDefault="00B450CB" w:rsidP="00B450CB">
      <w:pPr>
        <w:rPr>
          <w:lang w:val="de-DE"/>
        </w:rPr>
      </w:pPr>
      <w:proofErr w:type="spellStart"/>
      <w:r w:rsidRPr="00B450CB">
        <w:rPr>
          <w:b/>
          <w:bCs/>
          <w:lang w:val="de-DE"/>
        </w:rPr>
        <w:t>Nr</w:t>
      </w:r>
      <w:proofErr w:type="spellEnd"/>
      <w:r w:rsidRPr="00B450CB">
        <w:rPr>
          <w:b/>
          <w:bCs/>
          <w:lang w:val="de-DE"/>
        </w:rPr>
        <w:t xml:space="preserve"> tel.: </w:t>
      </w:r>
      <w:r w:rsidR="00546C93">
        <w:rPr>
          <w:lang w:val="de-DE"/>
        </w:rPr>
        <w:t>________</w:t>
      </w:r>
      <w:r w:rsidRPr="00B450CB">
        <w:rPr>
          <w:lang w:val="de-DE"/>
        </w:rPr>
        <w:t>___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>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 xml:space="preserve">___ </w:t>
      </w:r>
    </w:p>
    <w:p w:rsidR="00B450CB" w:rsidRPr="00B450CB" w:rsidRDefault="00B450CB" w:rsidP="00B450CB">
      <w:r w:rsidRPr="00B450CB">
        <w:rPr>
          <w:b/>
          <w:bCs/>
        </w:rPr>
        <w:t xml:space="preserve">Adres e-mail: </w:t>
      </w:r>
      <w:r w:rsidRPr="00B450CB">
        <w:t>_________________________</w:t>
      </w: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FORMULARZ OFERTY</w:t>
      </w:r>
      <w:r w:rsidR="00546C93">
        <w:rPr>
          <w:b/>
        </w:rPr>
        <w:t xml:space="preserve"> WSTĘNEJ</w:t>
      </w:r>
    </w:p>
    <w:p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z dnia _____________</w:t>
      </w:r>
    </w:p>
    <w:p w:rsidR="00B450CB" w:rsidRPr="00B450CB" w:rsidRDefault="00B450CB" w:rsidP="00B450CB">
      <w:pPr>
        <w:jc w:val="center"/>
      </w:pPr>
    </w:p>
    <w:p w:rsidR="00B450CB" w:rsidRPr="00B450CB" w:rsidRDefault="00B450CB" w:rsidP="00B450CB">
      <w:pPr>
        <w:jc w:val="center"/>
      </w:pPr>
    </w:p>
    <w:p w:rsidR="00B450CB" w:rsidRPr="00972EB7" w:rsidRDefault="00681FF0" w:rsidP="00B450CB">
      <w:pPr>
        <w:jc w:val="center"/>
        <w:rPr>
          <w:b/>
          <w:szCs w:val="26"/>
        </w:rPr>
      </w:pPr>
      <w:r w:rsidRPr="00681FF0">
        <w:rPr>
          <w:b/>
          <w:bCs/>
          <w:szCs w:val="26"/>
        </w:rPr>
        <w:t xml:space="preserve">Opracowanie koncepcji systemu sterowania punktami poboru metanu </w:t>
      </w:r>
      <w:r>
        <w:rPr>
          <w:b/>
          <w:bCs/>
          <w:szCs w:val="26"/>
        </w:rPr>
        <w:br/>
      </w:r>
      <w:r w:rsidRPr="00681FF0">
        <w:rPr>
          <w:b/>
          <w:bCs/>
          <w:szCs w:val="26"/>
        </w:rPr>
        <w:t>wraz z oprogramowaniem</w:t>
      </w:r>
      <w:r w:rsidR="000255BB" w:rsidRPr="000255BB">
        <w:rPr>
          <w:b/>
          <w:bCs/>
          <w:szCs w:val="26"/>
        </w:rPr>
        <w:t>.</w:t>
      </w:r>
    </w:p>
    <w:p w:rsidR="00B450CB" w:rsidRPr="00972EB7" w:rsidRDefault="00B450CB" w:rsidP="00B450CB">
      <w:pPr>
        <w:widowControl w:val="0"/>
        <w:jc w:val="both"/>
        <w:rPr>
          <w:b/>
          <w:sz w:val="22"/>
        </w:rPr>
      </w:pPr>
    </w:p>
    <w:p w:rsidR="00B450CB" w:rsidRPr="00B450CB" w:rsidRDefault="00B450CB" w:rsidP="00B450CB">
      <w:pPr>
        <w:widowControl w:val="0"/>
        <w:jc w:val="both"/>
        <w:rPr>
          <w:b/>
        </w:rPr>
      </w:pPr>
    </w:p>
    <w:p w:rsidR="00B450CB" w:rsidRPr="00B450CB" w:rsidRDefault="00B450CB" w:rsidP="00B450CB">
      <w:pPr>
        <w:numPr>
          <w:ilvl w:val="3"/>
          <w:numId w:val="34"/>
        </w:numPr>
        <w:spacing w:after="200" w:line="276" w:lineRule="auto"/>
        <w:ind w:left="709" w:hanging="709"/>
        <w:jc w:val="both"/>
        <w:rPr>
          <w:sz w:val="22"/>
        </w:rPr>
      </w:pPr>
      <w:r w:rsidRPr="00B450CB">
        <w:rPr>
          <w:sz w:val="22"/>
        </w:rPr>
        <w:t xml:space="preserve">Niniejszym oferujemy </w:t>
      </w:r>
      <w:r w:rsidR="00546C93" w:rsidRPr="00A55AF7">
        <w:rPr>
          <w:sz w:val="22"/>
        </w:rPr>
        <w:t xml:space="preserve">wstępną cenę </w:t>
      </w:r>
      <w:r w:rsidRPr="00B450CB">
        <w:rPr>
          <w:bCs/>
          <w:sz w:val="22"/>
        </w:rPr>
        <w:t>wykonanie usługi</w:t>
      </w:r>
      <w:r w:rsidRPr="00B450CB">
        <w:rPr>
          <w:sz w:val="22"/>
        </w:rPr>
        <w:t>, zgodnie z warunkami zawartymi w</w:t>
      </w:r>
      <w:r w:rsidR="00972EB7">
        <w:rPr>
          <w:sz w:val="22"/>
        </w:rPr>
        <w:t xml:space="preserve"> wstępnym </w:t>
      </w:r>
      <w:r w:rsidRPr="00B450CB">
        <w:rPr>
          <w:sz w:val="22"/>
        </w:rPr>
        <w:t>Zapytaniu ofertowym za kwotę:</w:t>
      </w:r>
    </w:p>
    <w:p w:rsidR="00B45D78" w:rsidRDefault="00B45D78" w:rsidP="00B45D78">
      <w:pPr>
        <w:spacing w:line="360" w:lineRule="exact"/>
        <w:ind w:left="567"/>
        <w:jc w:val="both"/>
        <w:rPr>
          <w:sz w:val="22"/>
        </w:rPr>
      </w:pPr>
      <w:r w:rsidRPr="00024610">
        <w:rPr>
          <w:sz w:val="22"/>
        </w:rPr>
        <w:t>Cena netto …………….VAT …..% (wartość VAT................) = brutto……......………</w:t>
      </w:r>
      <w:r w:rsidRPr="00024610">
        <w:rPr>
          <w:sz w:val="22"/>
        </w:rPr>
        <w:br/>
        <w:t>/słownie brutto ……………………………………………………................................./,</w:t>
      </w:r>
    </w:p>
    <w:p w:rsidR="00B450CB" w:rsidRPr="00B450CB" w:rsidRDefault="00B450CB" w:rsidP="00B450CB">
      <w:pPr>
        <w:spacing w:before="120"/>
        <w:ind w:left="900"/>
        <w:jc w:val="both"/>
        <w:rPr>
          <w:sz w:val="22"/>
        </w:rPr>
      </w:pPr>
    </w:p>
    <w:p w:rsidR="00B450CB" w:rsidRPr="00B450CB" w:rsidRDefault="00B450CB" w:rsidP="00B450CB">
      <w:pPr>
        <w:spacing w:before="120"/>
        <w:jc w:val="both"/>
        <w:rPr>
          <w:sz w:val="22"/>
        </w:rPr>
      </w:pPr>
      <w:r w:rsidRPr="00B450CB">
        <w:rPr>
          <w:sz w:val="22"/>
        </w:rPr>
        <w:t>2.</w:t>
      </w:r>
      <w:r w:rsidRPr="00B450CB">
        <w:rPr>
          <w:sz w:val="22"/>
        </w:rPr>
        <w:tab/>
        <w:t>Oświadczenie Odbiorcy:</w:t>
      </w:r>
    </w:p>
    <w:p w:rsidR="00B450CB" w:rsidRPr="00B450CB" w:rsidRDefault="00B450CB" w:rsidP="00A55AF7">
      <w:pPr>
        <w:ind w:left="709" w:hanging="709"/>
        <w:jc w:val="both"/>
        <w:rPr>
          <w:sz w:val="22"/>
        </w:rPr>
      </w:pPr>
      <w:r w:rsidRPr="00B450CB">
        <w:rPr>
          <w:sz w:val="22"/>
        </w:rPr>
        <w:t>2.1</w:t>
      </w:r>
      <w:r w:rsidRPr="00B450CB">
        <w:rPr>
          <w:sz w:val="22"/>
        </w:rPr>
        <w:tab/>
        <w:t>Oświadczam, że cena brutto obejmuje wszystkie koszty realizacji przedmiotu zamówienia.</w:t>
      </w:r>
    </w:p>
    <w:p w:rsidR="00B450CB" w:rsidRPr="00B450CB" w:rsidRDefault="00B450CB" w:rsidP="00A55AF7">
      <w:pPr>
        <w:ind w:left="709" w:hanging="709"/>
        <w:jc w:val="both"/>
        <w:rPr>
          <w:sz w:val="22"/>
        </w:rPr>
      </w:pPr>
      <w:r w:rsidRPr="00B450CB">
        <w:rPr>
          <w:sz w:val="22"/>
        </w:rPr>
        <w:t>2.2</w:t>
      </w:r>
      <w:r w:rsidRPr="00B450CB">
        <w:rPr>
          <w:sz w:val="22"/>
        </w:rPr>
        <w:tab/>
        <w:t>Oświadczam, że spełniam wszystkie wymagania zawarte w Zapytaniu ofertowym.</w:t>
      </w:r>
    </w:p>
    <w:p w:rsidR="00B450CB" w:rsidRPr="00B450CB" w:rsidRDefault="00B450CB" w:rsidP="00B450CB">
      <w:pPr>
        <w:ind w:left="1080" w:hanging="180"/>
        <w:jc w:val="both"/>
        <w:rPr>
          <w:sz w:val="22"/>
        </w:rPr>
      </w:pPr>
    </w:p>
    <w:p w:rsidR="00B450CB" w:rsidRPr="00B450CB" w:rsidRDefault="00A55AF7" w:rsidP="00B450CB">
      <w:pPr>
        <w:ind w:left="851" w:hanging="851"/>
        <w:jc w:val="both"/>
        <w:rPr>
          <w:sz w:val="22"/>
        </w:rPr>
      </w:pPr>
      <w:r w:rsidRPr="00A55AF7">
        <w:rPr>
          <w:sz w:val="22"/>
        </w:rPr>
        <w:t>3</w:t>
      </w:r>
      <w:r w:rsidR="00B450CB" w:rsidRPr="00B450CB">
        <w:rPr>
          <w:sz w:val="22"/>
        </w:rPr>
        <w:t xml:space="preserve">. </w:t>
      </w:r>
      <w:r w:rsidR="00B450CB" w:rsidRPr="00B450CB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="00B450CB" w:rsidRPr="00B450CB">
        <w:rPr>
          <w:sz w:val="22"/>
          <w:vertAlign w:val="superscript"/>
        </w:rPr>
        <w:t>1</w:t>
      </w:r>
      <w:r w:rsidR="00B450CB" w:rsidRPr="00B450CB">
        <w:rPr>
          <w:sz w:val="22"/>
        </w:rPr>
        <w:t>.</w:t>
      </w:r>
    </w:p>
    <w:p w:rsidR="00B450CB" w:rsidRPr="00B450CB" w:rsidRDefault="00B450CB" w:rsidP="00B450CB">
      <w:pPr>
        <w:ind w:left="1080" w:hanging="180"/>
        <w:jc w:val="both"/>
        <w:rPr>
          <w:bCs/>
        </w:rPr>
      </w:pPr>
    </w:p>
    <w:p w:rsidR="00B450CB" w:rsidRPr="00B450CB" w:rsidRDefault="00B450CB" w:rsidP="00B450CB">
      <w:pPr>
        <w:ind w:left="1080" w:hanging="180"/>
        <w:jc w:val="both"/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1078" w:hanging="369"/>
        <w:jc w:val="both"/>
        <w:rPr>
          <w:color w:val="C0504D"/>
        </w:rPr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360"/>
      </w:pPr>
      <w:r w:rsidRPr="00B450CB">
        <w:t xml:space="preserve">      _____________________________</w:t>
      </w:r>
      <w:r w:rsidRPr="00B450CB">
        <w:tab/>
      </w:r>
      <w:r w:rsidRPr="00B450CB">
        <w:tab/>
      </w:r>
      <w:r w:rsidRPr="00B450CB">
        <w:tab/>
        <w:t>____________________________</w:t>
      </w:r>
    </w:p>
    <w:p w:rsidR="00B450CB" w:rsidRPr="00B450CB" w:rsidRDefault="00B450CB" w:rsidP="00B450CB">
      <w:pPr>
        <w:ind w:left="1080"/>
        <w:jc w:val="both"/>
        <w:rPr>
          <w:i/>
          <w:iCs/>
        </w:rPr>
      </w:pPr>
      <w:r w:rsidRPr="00B450CB">
        <w:rPr>
          <w:i/>
          <w:iCs/>
        </w:rPr>
        <w:t>(miejscowość, data)</w:t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  <w:t>(podpis)</w:t>
      </w: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A55AF7" w:rsidRDefault="00A55AF7" w:rsidP="00CF34D3">
      <w:pPr>
        <w:jc w:val="right"/>
        <w:rPr>
          <w:b/>
          <w:bCs/>
          <w:sz w:val="22"/>
        </w:rPr>
        <w:sectPr w:rsidR="00A55AF7" w:rsidSect="00E27D82">
          <w:footerReference w:type="default" r:id="rId16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</w:t>
      </w:r>
      <w:r w:rsidR="00EA5D21">
        <w:rPr>
          <w:sz w:val="22"/>
        </w:rPr>
        <w:t>wstępnego zapytania ofertowego</w:t>
      </w:r>
      <w:r w:rsidRPr="00A0724A">
        <w:rPr>
          <w:sz w:val="22"/>
        </w:rPr>
        <w:t xml:space="preserve"> pn.: </w:t>
      </w:r>
      <w:r w:rsidR="00B45D78" w:rsidRPr="00B45D78">
        <w:rPr>
          <w:b/>
          <w:bCs/>
          <w:sz w:val="22"/>
          <w:szCs w:val="22"/>
        </w:rPr>
        <w:t>„</w:t>
      </w:r>
      <w:r w:rsidR="00681FF0" w:rsidRPr="00681FF0">
        <w:rPr>
          <w:b/>
          <w:bCs/>
          <w:sz w:val="22"/>
          <w:szCs w:val="22"/>
        </w:rPr>
        <w:t>Opracowanie koncepcji systemu sterowania punktami poboru metanu wraz z oprogramowaniem</w:t>
      </w:r>
      <w:r w:rsidR="00EA5D21" w:rsidRPr="00EA5D21">
        <w:rPr>
          <w:b/>
          <w:bCs/>
          <w:sz w:val="22"/>
          <w:szCs w:val="22"/>
        </w:rPr>
        <w:t>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B45D78">
        <w:rPr>
          <w:b/>
          <w:sz w:val="22"/>
        </w:rPr>
        <w:t xml:space="preserve"> Państwowy Instytut Badawczy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7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681FF0" w:rsidP="001C4514">
      <w:pPr>
        <w:pStyle w:val="Akapitzlist"/>
        <w:jc w:val="both"/>
        <w:rPr>
          <w:b/>
          <w:sz w:val="22"/>
          <w:szCs w:val="22"/>
        </w:rPr>
      </w:pPr>
      <w:r w:rsidRPr="00681FF0">
        <w:rPr>
          <w:b/>
          <w:bCs/>
          <w:sz w:val="22"/>
          <w:szCs w:val="22"/>
        </w:rPr>
        <w:t>Opracowanie koncepcji systemu sterowania punktami poboru metanu wraz z oprogramowaniem</w:t>
      </w:r>
      <w:r w:rsidR="00B45D78" w:rsidRPr="00B45D78">
        <w:rPr>
          <w:b/>
          <w:bCs/>
          <w:sz w:val="22"/>
          <w:szCs w:val="22"/>
        </w:rPr>
        <w:t>.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="000A662C">
        <w:rPr>
          <w:sz w:val="22"/>
        </w:rPr>
        <w:t xml:space="preserve">wstępnego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A18" w:rsidRDefault="004E5A18" w:rsidP="00565890">
      <w:r>
        <w:separator/>
      </w:r>
    </w:p>
  </w:endnote>
  <w:endnote w:type="continuationSeparator" w:id="0">
    <w:p w:rsidR="004E5A18" w:rsidRDefault="004E5A18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4913177"/>
      <w:docPartObj>
        <w:docPartGallery w:val="Page Numbers (Bottom of Page)"/>
        <w:docPartUnique/>
      </w:docPartObj>
    </w:sdtPr>
    <w:sdtEndPr/>
    <w:sdtContent>
      <w:p w:rsidR="00D4232D" w:rsidRDefault="006B7D6F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61312" behindDoc="0" locked="0" layoutInCell="1" allowOverlap="1" wp14:anchorId="5F18E109" wp14:editId="587DEDEF">
              <wp:simplePos x="0" y="0"/>
              <wp:positionH relativeFrom="page">
                <wp:posOffset>0</wp:posOffset>
              </wp:positionH>
              <wp:positionV relativeFrom="page">
                <wp:align>bottom</wp:align>
              </wp:positionV>
              <wp:extent cx="7560310" cy="1440180"/>
              <wp:effectExtent l="0" t="0" r="2540" b="7620"/>
              <wp:wrapNone/>
              <wp:docPr id="1" name="Obraz 1" descr="GIG_PL-pelny-2024-06-stopka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IG_PL-pelny-2024-06-stopka"/>
                      <pic:cNvPicPr>
                        <a:picLocks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D4232D">
          <w:fldChar w:fldCharType="begin"/>
        </w:r>
        <w:r w:rsidR="00D4232D">
          <w:instrText>PAGE   \* MERGEFORMAT</w:instrText>
        </w:r>
        <w:r w:rsidR="00D4232D">
          <w:fldChar w:fldCharType="separate"/>
        </w:r>
        <w:r>
          <w:rPr>
            <w:noProof/>
          </w:rPr>
          <w:t>1</w:t>
        </w:r>
        <w:r w:rsidR="00D4232D">
          <w:rPr>
            <w:noProof/>
          </w:rPr>
          <w:fldChar w:fldCharType="end"/>
        </w:r>
      </w:p>
    </w:sdtContent>
  </w:sdt>
  <w:p w:rsidR="00D4232D" w:rsidRDefault="00D4232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9112147"/>
      <w:docPartObj>
        <w:docPartGallery w:val="Page Numbers (Bottom of Page)"/>
        <w:docPartUnique/>
      </w:docPartObj>
    </w:sdtPr>
    <w:sdtEndPr/>
    <w:sdtContent>
      <w:p w:rsidR="00F46CB4" w:rsidRDefault="00F46CB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7D6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46CB4" w:rsidRDefault="00F46CB4" w:rsidP="00B17DFB">
    <w:pPr>
      <w:pStyle w:val="Stopka"/>
      <w:ind w:firstLine="284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7D6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A18" w:rsidRDefault="004E5A18" w:rsidP="00565890">
      <w:r>
        <w:separator/>
      </w:r>
    </w:p>
  </w:footnote>
  <w:footnote w:type="continuationSeparator" w:id="0">
    <w:p w:rsidR="004E5A18" w:rsidRDefault="004E5A18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BB" w:rsidRDefault="00971FBB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B47B862" wp14:editId="59793AA0">
          <wp:simplePos x="0" y="0"/>
          <wp:positionH relativeFrom="page">
            <wp:posOffset>679450</wp:posOffset>
          </wp:positionH>
          <wp:positionV relativeFrom="page">
            <wp:posOffset>213360</wp:posOffset>
          </wp:positionV>
          <wp:extent cx="6479540" cy="1439545"/>
          <wp:effectExtent l="0" t="0" r="0" b="8255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1439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BB" w:rsidRDefault="00971F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093B97"/>
    <w:multiLevelType w:val="multilevel"/>
    <w:tmpl w:val="CDE42D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suff w:val="space"/>
      <w:lvlText w:val="-"/>
      <w:lvlJc w:val="left"/>
      <w:pPr>
        <w:ind w:left="794" w:hanging="17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CF23E26"/>
    <w:multiLevelType w:val="hybridMultilevel"/>
    <w:tmpl w:val="D8B2B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F2A490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490761A4"/>
    <w:multiLevelType w:val="hybridMultilevel"/>
    <w:tmpl w:val="1B8631A0"/>
    <w:lvl w:ilvl="0" w:tplc="2496E53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A0977D2"/>
    <w:multiLevelType w:val="hybridMultilevel"/>
    <w:tmpl w:val="42D8E74E"/>
    <w:lvl w:ilvl="0" w:tplc="566CCAF4">
      <w:start w:val="1"/>
      <w:numFmt w:val="decimal"/>
      <w:lvlText w:val="%1."/>
      <w:lvlJc w:val="left"/>
      <w:pPr>
        <w:ind w:left="121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1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4C1C1E63"/>
    <w:multiLevelType w:val="multilevel"/>
    <w:tmpl w:val="2F204CB6"/>
    <w:lvl w:ilvl="0">
      <w:start w:val="1"/>
      <w:numFmt w:val="lowerLetter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CD7545"/>
    <w:multiLevelType w:val="multilevel"/>
    <w:tmpl w:val="141E2DB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077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86122A"/>
    <w:multiLevelType w:val="hybridMultilevel"/>
    <w:tmpl w:val="C4908246"/>
    <w:lvl w:ilvl="0" w:tplc="16AC1A1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991C6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7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9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0">
    <w:nsid w:val="7A6538D0"/>
    <w:multiLevelType w:val="multilevel"/>
    <w:tmpl w:val="D74404D2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1"/>
  </w:num>
  <w:num w:numId="3">
    <w:abstractNumId w:val="8"/>
  </w:num>
  <w:num w:numId="4">
    <w:abstractNumId w:val="12"/>
  </w:num>
  <w:num w:numId="5">
    <w:abstractNumId w:val="6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7"/>
  </w:num>
  <w:num w:numId="7">
    <w:abstractNumId w:val="7"/>
  </w:num>
  <w:num w:numId="8">
    <w:abstractNumId w:val="16"/>
  </w:num>
  <w:num w:numId="9">
    <w:abstractNumId w:val="4"/>
  </w:num>
  <w:num w:numId="10">
    <w:abstractNumId w:val="39"/>
  </w:num>
  <w:num w:numId="11">
    <w:abstractNumId w:val="25"/>
  </w:num>
  <w:num w:numId="12">
    <w:abstractNumId w:val="36"/>
  </w:num>
  <w:num w:numId="13">
    <w:abstractNumId w:val="41"/>
  </w:num>
  <w:num w:numId="14">
    <w:abstractNumId w:val="31"/>
  </w:num>
  <w:num w:numId="15">
    <w:abstractNumId w:val="32"/>
  </w:num>
  <w:num w:numId="16">
    <w:abstractNumId w:val="17"/>
  </w:num>
  <w:num w:numId="17">
    <w:abstractNumId w:val="22"/>
  </w:num>
  <w:num w:numId="18">
    <w:abstractNumId w:val="29"/>
  </w:num>
  <w:num w:numId="19">
    <w:abstractNumId w:val="9"/>
  </w:num>
  <w:num w:numId="20">
    <w:abstractNumId w:val="10"/>
  </w:num>
  <w:num w:numId="21">
    <w:abstractNumId w:val="1"/>
  </w:num>
  <w:num w:numId="22">
    <w:abstractNumId w:val="5"/>
  </w:num>
  <w:num w:numId="23">
    <w:abstractNumId w:val="0"/>
  </w:num>
  <w:num w:numId="24">
    <w:abstractNumId w:val="28"/>
  </w:num>
  <w:num w:numId="25">
    <w:abstractNumId w:val="3"/>
  </w:num>
  <w:num w:numId="26">
    <w:abstractNumId w:val="26"/>
  </w:num>
  <w:num w:numId="27">
    <w:abstractNumId w:val="19"/>
  </w:num>
  <w:num w:numId="28">
    <w:abstractNumId w:val="24"/>
  </w:num>
  <w:num w:numId="29">
    <w:abstractNumId w:val="38"/>
  </w:num>
  <w:num w:numId="30">
    <w:abstractNumId w:val="33"/>
  </w:num>
  <w:num w:numId="31">
    <w:abstractNumId w:val="13"/>
  </w:num>
  <w:num w:numId="32">
    <w:abstractNumId w:val="40"/>
  </w:num>
  <w:num w:numId="33">
    <w:abstractNumId w:val="23"/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0"/>
  </w:num>
  <w:num w:numId="36">
    <w:abstractNumId w:val="35"/>
  </w:num>
  <w:num w:numId="37">
    <w:abstractNumId w:val="2"/>
  </w:num>
  <w:num w:numId="38">
    <w:abstractNumId w:val="20"/>
  </w:num>
  <w:num w:numId="39">
    <w:abstractNumId w:val="34"/>
  </w:num>
  <w:num w:numId="40">
    <w:abstractNumId w:val="15"/>
  </w:num>
  <w:num w:numId="41">
    <w:abstractNumId w:val="1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1303B"/>
    <w:rsid w:val="00021EEC"/>
    <w:rsid w:val="000255BB"/>
    <w:rsid w:val="00030D52"/>
    <w:rsid w:val="00032D26"/>
    <w:rsid w:val="00036A24"/>
    <w:rsid w:val="00041A85"/>
    <w:rsid w:val="00042AD5"/>
    <w:rsid w:val="00042DD0"/>
    <w:rsid w:val="000520DB"/>
    <w:rsid w:val="000557E7"/>
    <w:rsid w:val="00055B99"/>
    <w:rsid w:val="00056CA3"/>
    <w:rsid w:val="000648EB"/>
    <w:rsid w:val="00072CEB"/>
    <w:rsid w:val="00074970"/>
    <w:rsid w:val="00092124"/>
    <w:rsid w:val="000A662C"/>
    <w:rsid w:val="000B5B6B"/>
    <w:rsid w:val="000B7B97"/>
    <w:rsid w:val="000C12A9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01D99"/>
    <w:rsid w:val="00102DE0"/>
    <w:rsid w:val="00104127"/>
    <w:rsid w:val="0011222A"/>
    <w:rsid w:val="00112BDC"/>
    <w:rsid w:val="001139C4"/>
    <w:rsid w:val="00114C90"/>
    <w:rsid w:val="001229D0"/>
    <w:rsid w:val="001453ED"/>
    <w:rsid w:val="00162B17"/>
    <w:rsid w:val="0017003D"/>
    <w:rsid w:val="0017159E"/>
    <w:rsid w:val="00180984"/>
    <w:rsid w:val="0019372F"/>
    <w:rsid w:val="001976F4"/>
    <w:rsid w:val="001A5615"/>
    <w:rsid w:val="001C093F"/>
    <w:rsid w:val="001C4514"/>
    <w:rsid w:val="001D54DC"/>
    <w:rsid w:val="001E1EDB"/>
    <w:rsid w:val="001E5803"/>
    <w:rsid w:val="001F0D92"/>
    <w:rsid w:val="001F13C2"/>
    <w:rsid w:val="001F67CB"/>
    <w:rsid w:val="00200211"/>
    <w:rsid w:val="00222E66"/>
    <w:rsid w:val="00223616"/>
    <w:rsid w:val="002242FC"/>
    <w:rsid w:val="00226AFF"/>
    <w:rsid w:val="00227103"/>
    <w:rsid w:val="002301AB"/>
    <w:rsid w:val="002333FB"/>
    <w:rsid w:val="00235697"/>
    <w:rsid w:val="00235D94"/>
    <w:rsid w:val="00242B82"/>
    <w:rsid w:val="0024497B"/>
    <w:rsid w:val="00245950"/>
    <w:rsid w:val="0025083B"/>
    <w:rsid w:val="00260C76"/>
    <w:rsid w:val="00260E78"/>
    <w:rsid w:val="00263352"/>
    <w:rsid w:val="00273068"/>
    <w:rsid w:val="0027402D"/>
    <w:rsid w:val="002743F3"/>
    <w:rsid w:val="002803AE"/>
    <w:rsid w:val="00293ED6"/>
    <w:rsid w:val="00294E66"/>
    <w:rsid w:val="00296F54"/>
    <w:rsid w:val="002A57F8"/>
    <w:rsid w:val="002B142D"/>
    <w:rsid w:val="002C4CD2"/>
    <w:rsid w:val="002C7855"/>
    <w:rsid w:val="002D3C87"/>
    <w:rsid w:val="002E2639"/>
    <w:rsid w:val="002E5EF0"/>
    <w:rsid w:val="002E6B77"/>
    <w:rsid w:val="002F7356"/>
    <w:rsid w:val="00301463"/>
    <w:rsid w:val="0030232F"/>
    <w:rsid w:val="0030287F"/>
    <w:rsid w:val="00313B90"/>
    <w:rsid w:val="00316901"/>
    <w:rsid w:val="003211A4"/>
    <w:rsid w:val="00321D19"/>
    <w:rsid w:val="00331C90"/>
    <w:rsid w:val="00332AF9"/>
    <w:rsid w:val="00344D99"/>
    <w:rsid w:val="00357C6F"/>
    <w:rsid w:val="003628BD"/>
    <w:rsid w:val="0037272B"/>
    <w:rsid w:val="003736F0"/>
    <w:rsid w:val="00384376"/>
    <w:rsid w:val="003A09AC"/>
    <w:rsid w:val="003A15B2"/>
    <w:rsid w:val="003A7F2C"/>
    <w:rsid w:val="003B1EF9"/>
    <w:rsid w:val="003B2A97"/>
    <w:rsid w:val="003B5E55"/>
    <w:rsid w:val="003C04CF"/>
    <w:rsid w:val="003C26DE"/>
    <w:rsid w:val="003C329E"/>
    <w:rsid w:val="003C4875"/>
    <w:rsid w:val="003C57F3"/>
    <w:rsid w:val="003C7677"/>
    <w:rsid w:val="003D2DCD"/>
    <w:rsid w:val="003E2391"/>
    <w:rsid w:val="003E29C9"/>
    <w:rsid w:val="003E4006"/>
    <w:rsid w:val="003F5B0C"/>
    <w:rsid w:val="003F78C0"/>
    <w:rsid w:val="00403761"/>
    <w:rsid w:val="00405146"/>
    <w:rsid w:val="004053BC"/>
    <w:rsid w:val="004126BE"/>
    <w:rsid w:val="0042005B"/>
    <w:rsid w:val="00422B7B"/>
    <w:rsid w:val="00424B89"/>
    <w:rsid w:val="00430DD0"/>
    <w:rsid w:val="00430E05"/>
    <w:rsid w:val="00430E8A"/>
    <w:rsid w:val="00431FBB"/>
    <w:rsid w:val="004358B3"/>
    <w:rsid w:val="004362B0"/>
    <w:rsid w:val="00441C20"/>
    <w:rsid w:val="00442862"/>
    <w:rsid w:val="004452E0"/>
    <w:rsid w:val="00446790"/>
    <w:rsid w:val="00454716"/>
    <w:rsid w:val="0046049F"/>
    <w:rsid w:val="00461098"/>
    <w:rsid w:val="00470D4E"/>
    <w:rsid w:val="00480186"/>
    <w:rsid w:val="004831E4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C21FF"/>
    <w:rsid w:val="004D4866"/>
    <w:rsid w:val="004D7676"/>
    <w:rsid w:val="004E5A18"/>
    <w:rsid w:val="00503462"/>
    <w:rsid w:val="005050F3"/>
    <w:rsid w:val="005079CF"/>
    <w:rsid w:val="00521477"/>
    <w:rsid w:val="00522849"/>
    <w:rsid w:val="005303B0"/>
    <w:rsid w:val="0053201D"/>
    <w:rsid w:val="0053760A"/>
    <w:rsid w:val="005463C2"/>
    <w:rsid w:val="00546C93"/>
    <w:rsid w:val="00551B7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84E2F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7028"/>
    <w:rsid w:val="005F088C"/>
    <w:rsid w:val="005F3ABF"/>
    <w:rsid w:val="005F5035"/>
    <w:rsid w:val="006120FD"/>
    <w:rsid w:val="00613DCD"/>
    <w:rsid w:val="00613FDA"/>
    <w:rsid w:val="006168A8"/>
    <w:rsid w:val="00622F86"/>
    <w:rsid w:val="00624B96"/>
    <w:rsid w:val="0062624F"/>
    <w:rsid w:val="00633F3B"/>
    <w:rsid w:val="00643C80"/>
    <w:rsid w:val="006572EF"/>
    <w:rsid w:val="0067275B"/>
    <w:rsid w:val="00674953"/>
    <w:rsid w:val="006752AC"/>
    <w:rsid w:val="00681BC7"/>
    <w:rsid w:val="00681FF0"/>
    <w:rsid w:val="0068481A"/>
    <w:rsid w:val="00687AE9"/>
    <w:rsid w:val="006B19CA"/>
    <w:rsid w:val="006B7D6F"/>
    <w:rsid w:val="006C269C"/>
    <w:rsid w:val="006D138A"/>
    <w:rsid w:val="006D4149"/>
    <w:rsid w:val="006F5997"/>
    <w:rsid w:val="006F63A1"/>
    <w:rsid w:val="00704637"/>
    <w:rsid w:val="007071CA"/>
    <w:rsid w:val="00713BED"/>
    <w:rsid w:val="00725781"/>
    <w:rsid w:val="00731E27"/>
    <w:rsid w:val="00732423"/>
    <w:rsid w:val="00735DAD"/>
    <w:rsid w:val="007414EF"/>
    <w:rsid w:val="00743F29"/>
    <w:rsid w:val="00750687"/>
    <w:rsid w:val="00751A7E"/>
    <w:rsid w:val="00761712"/>
    <w:rsid w:val="00764BEC"/>
    <w:rsid w:val="00765703"/>
    <w:rsid w:val="007672A9"/>
    <w:rsid w:val="007703FF"/>
    <w:rsid w:val="00774F2D"/>
    <w:rsid w:val="007813A2"/>
    <w:rsid w:val="0078186A"/>
    <w:rsid w:val="00786F5C"/>
    <w:rsid w:val="0078756D"/>
    <w:rsid w:val="007938F1"/>
    <w:rsid w:val="00796C6D"/>
    <w:rsid w:val="007A23C8"/>
    <w:rsid w:val="007A30F7"/>
    <w:rsid w:val="007A3DC8"/>
    <w:rsid w:val="007B6DDA"/>
    <w:rsid w:val="007C0AAA"/>
    <w:rsid w:val="007C128C"/>
    <w:rsid w:val="007D0FA3"/>
    <w:rsid w:val="007D58CF"/>
    <w:rsid w:val="007E3C16"/>
    <w:rsid w:val="007E4EE2"/>
    <w:rsid w:val="007F0513"/>
    <w:rsid w:val="007F12F1"/>
    <w:rsid w:val="007F1918"/>
    <w:rsid w:val="007F20BB"/>
    <w:rsid w:val="007F5587"/>
    <w:rsid w:val="007F5B57"/>
    <w:rsid w:val="007F6FB9"/>
    <w:rsid w:val="00805715"/>
    <w:rsid w:val="0080709B"/>
    <w:rsid w:val="008076F1"/>
    <w:rsid w:val="00814549"/>
    <w:rsid w:val="00816409"/>
    <w:rsid w:val="00820C29"/>
    <w:rsid w:val="008411C8"/>
    <w:rsid w:val="00846A39"/>
    <w:rsid w:val="00852F6D"/>
    <w:rsid w:val="00863192"/>
    <w:rsid w:val="00865B03"/>
    <w:rsid w:val="008665EA"/>
    <w:rsid w:val="00870A7E"/>
    <w:rsid w:val="00872B38"/>
    <w:rsid w:val="0087449B"/>
    <w:rsid w:val="00885776"/>
    <w:rsid w:val="00897921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0BB8"/>
    <w:rsid w:val="008E1FC7"/>
    <w:rsid w:val="008E7A1F"/>
    <w:rsid w:val="008F4804"/>
    <w:rsid w:val="008F4878"/>
    <w:rsid w:val="008F5896"/>
    <w:rsid w:val="00901D89"/>
    <w:rsid w:val="00906D20"/>
    <w:rsid w:val="00906DCC"/>
    <w:rsid w:val="00907CA3"/>
    <w:rsid w:val="009107DA"/>
    <w:rsid w:val="009128AE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1FBB"/>
    <w:rsid w:val="00972EB7"/>
    <w:rsid w:val="00976A2F"/>
    <w:rsid w:val="00977014"/>
    <w:rsid w:val="009776E2"/>
    <w:rsid w:val="009802A0"/>
    <w:rsid w:val="009813A1"/>
    <w:rsid w:val="009818B7"/>
    <w:rsid w:val="009856F0"/>
    <w:rsid w:val="009860F6"/>
    <w:rsid w:val="009A38F5"/>
    <w:rsid w:val="009A4078"/>
    <w:rsid w:val="009A5FC9"/>
    <w:rsid w:val="009C4ECD"/>
    <w:rsid w:val="009D281A"/>
    <w:rsid w:val="009D2E3E"/>
    <w:rsid w:val="009D30E7"/>
    <w:rsid w:val="009D4015"/>
    <w:rsid w:val="009E3A26"/>
    <w:rsid w:val="009F1A58"/>
    <w:rsid w:val="009F71BB"/>
    <w:rsid w:val="00A046C9"/>
    <w:rsid w:val="00A0724A"/>
    <w:rsid w:val="00A14DF6"/>
    <w:rsid w:val="00A17071"/>
    <w:rsid w:val="00A17EB1"/>
    <w:rsid w:val="00A24193"/>
    <w:rsid w:val="00A30D6A"/>
    <w:rsid w:val="00A32650"/>
    <w:rsid w:val="00A340B9"/>
    <w:rsid w:val="00A44C4C"/>
    <w:rsid w:val="00A45170"/>
    <w:rsid w:val="00A51562"/>
    <w:rsid w:val="00A55AF7"/>
    <w:rsid w:val="00A57CA2"/>
    <w:rsid w:val="00A57F3B"/>
    <w:rsid w:val="00A81DEB"/>
    <w:rsid w:val="00A877A3"/>
    <w:rsid w:val="00AA256B"/>
    <w:rsid w:val="00AA61B5"/>
    <w:rsid w:val="00AA6F06"/>
    <w:rsid w:val="00AB1F0D"/>
    <w:rsid w:val="00AB62AA"/>
    <w:rsid w:val="00AC0398"/>
    <w:rsid w:val="00AD4A0F"/>
    <w:rsid w:val="00AD6743"/>
    <w:rsid w:val="00AE06F3"/>
    <w:rsid w:val="00AE0789"/>
    <w:rsid w:val="00AE1E89"/>
    <w:rsid w:val="00AE4EE4"/>
    <w:rsid w:val="00AE58BA"/>
    <w:rsid w:val="00AE62D9"/>
    <w:rsid w:val="00AF3911"/>
    <w:rsid w:val="00AF3EDA"/>
    <w:rsid w:val="00AF690A"/>
    <w:rsid w:val="00AF7BBF"/>
    <w:rsid w:val="00B0607B"/>
    <w:rsid w:val="00B064DD"/>
    <w:rsid w:val="00B06B03"/>
    <w:rsid w:val="00B170DD"/>
    <w:rsid w:val="00B17DFB"/>
    <w:rsid w:val="00B20CA7"/>
    <w:rsid w:val="00B24D19"/>
    <w:rsid w:val="00B3131B"/>
    <w:rsid w:val="00B35272"/>
    <w:rsid w:val="00B37C4F"/>
    <w:rsid w:val="00B450CB"/>
    <w:rsid w:val="00B45D78"/>
    <w:rsid w:val="00B50BFB"/>
    <w:rsid w:val="00B5215B"/>
    <w:rsid w:val="00B537F5"/>
    <w:rsid w:val="00B5602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3498"/>
    <w:rsid w:val="00BB4ED1"/>
    <w:rsid w:val="00BB5A11"/>
    <w:rsid w:val="00BB78D0"/>
    <w:rsid w:val="00BC0F21"/>
    <w:rsid w:val="00BD2758"/>
    <w:rsid w:val="00BD3631"/>
    <w:rsid w:val="00BD3655"/>
    <w:rsid w:val="00BE0FB9"/>
    <w:rsid w:val="00BE5366"/>
    <w:rsid w:val="00BE6645"/>
    <w:rsid w:val="00BE6710"/>
    <w:rsid w:val="00BF272A"/>
    <w:rsid w:val="00BF3BBD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544F1"/>
    <w:rsid w:val="00C6444D"/>
    <w:rsid w:val="00C6753E"/>
    <w:rsid w:val="00C7099A"/>
    <w:rsid w:val="00C711AF"/>
    <w:rsid w:val="00C7682A"/>
    <w:rsid w:val="00C77736"/>
    <w:rsid w:val="00C80EE2"/>
    <w:rsid w:val="00C84832"/>
    <w:rsid w:val="00C84875"/>
    <w:rsid w:val="00C860BC"/>
    <w:rsid w:val="00C86AE7"/>
    <w:rsid w:val="00C91A9D"/>
    <w:rsid w:val="00C942CE"/>
    <w:rsid w:val="00CA7520"/>
    <w:rsid w:val="00CC12BF"/>
    <w:rsid w:val="00CC38E6"/>
    <w:rsid w:val="00CC56C0"/>
    <w:rsid w:val="00CC728A"/>
    <w:rsid w:val="00CC7D32"/>
    <w:rsid w:val="00CD1FD3"/>
    <w:rsid w:val="00CE25A2"/>
    <w:rsid w:val="00CE3995"/>
    <w:rsid w:val="00CE3F01"/>
    <w:rsid w:val="00CF34D3"/>
    <w:rsid w:val="00CF554F"/>
    <w:rsid w:val="00CF6B1D"/>
    <w:rsid w:val="00D036DC"/>
    <w:rsid w:val="00D0379D"/>
    <w:rsid w:val="00D10D7B"/>
    <w:rsid w:val="00D137DA"/>
    <w:rsid w:val="00D15B91"/>
    <w:rsid w:val="00D2146F"/>
    <w:rsid w:val="00D23B0A"/>
    <w:rsid w:val="00D252BB"/>
    <w:rsid w:val="00D258BD"/>
    <w:rsid w:val="00D30846"/>
    <w:rsid w:val="00D40ECE"/>
    <w:rsid w:val="00D41E76"/>
    <w:rsid w:val="00D4232D"/>
    <w:rsid w:val="00D436AB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4CE6"/>
    <w:rsid w:val="00D87860"/>
    <w:rsid w:val="00D92F8E"/>
    <w:rsid w:val="00D94C8B"/>
    <w:rsid w:val="00D959C7"/>
    <w:rsid w:val="00DA1A21"/>
    <w:rsid w:val="00DA5E68"/>
    <w:rsid w:val="00DB03C7"/>
    <w:rsid w:val="00DB100D"/>
    <w:rsid w:val="00DC2C9C"/>
    <w:rsid w:val="00DC3012"/>
    <w:rsid w:val="00DC3522"/>
    <w:rsid w:val="00DC6392"/>
    <w:rsid w:val="00DD789D"/>
    <w:rsid w:val="00DE00C8"/>
    <w:rsid w:val="00DE2763"/>
    <w:rsid w:val="00DF394B"/>
    <w:rsid w:val="00DF39E9"/>
    <w:rsid w:val="00E00140"/>
    <w:rsid w:val="00E01BB0"/>
    <w:rsid w:val="00E04CDF"/>
    <w:rsid w:val="00E05B20"/>
    <w:rsid w:val="00E065B5"/>
    <w:rsid w:val="00E12C77"/>
    <w:rsid w:val="00E1507F"/>
    <w:rsid w:val="00E1592D"/>
    <w:rsid w:val="00E20C9F"/>
    <w:rsid w:val="00E22352"/>
    <w:rsid w:val="00E27D82"/>
    <w:rsid w:val="00E30C55"/>
    <w:rsid w:val="00E41696"/>
    <w:rsid w:val="00E50D45"/>
    <w:rsid w:val="00E6173A"/>
    <w:rsid w:val="00E61D7A"/>
    <w:rsid w:val="00E6532D"/>
    <w:rsid w:val="00E65486"/>
    <w:rsid w:val="00E82956"/>
    <w:rsid w:val="00EA2E29"/>
    <w:rsid w:val="00EA5D21"/>
    <w:rsid w:val="00EA5F3A"/>
    <w:rsid w:val="00EB012D"/>
    <w:rsid w:val="00EB047A"/>
    <w:rsid w:val="00EB0CCE"/>
    <w:rsid w:val="00EB4BA5"/>
    <w:rsid w:val="00EB74BC"/>
    <w:rsid w:val="00EB7CD5"/>
    <w:rsid w:val="00EC45CF"/>
    <w:rsid w:val="00ED05C1"/>
    <w:rsid w:val="00ED2E07"/>
    <w:rsid w:val="00EE0928"/>
    <w:rsid w:val="00EE4967"/>
    <w:rsid w:val="00EF330A"/>
    <w:rsid w:val="00EF43B3"/>
    <w:rsid w:val="00EF55D2"/>
    <w:rsid w:val="00EF686C"/>
    <w:rsid w:val="00F01668"/>
    <w:rsid w:val="00F047DD"/>
    <w:rsid w:val="00F047F2"/>
    <w:rsid w:val="00F127BC"/>
    <w:rsid w:val="00F14044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15E5"/>
    <w:rsid w:val="00F46CB4"/>
    <w:rsid w:val="00F47E27"/>
    <w:rsid w:val="00F52086"/>
    <w:rsid w:val="00F539C8"/>
    <w:rsid w:val="00F72815"/>
    <w:rsid w:val="00FA02B7"/>
    <w:rsid w:val="00FA30D4"/>
    <w:rsid w:val="00FB1169"/>
    <w:rsid w:val="00FB13CD"/>
    <w:rsid w:val="00FB38E9"/>
    <w:rsid w:val="00FC0519"/>
    <w:rsid w:val="00FC1369"/>
    <w:rsid w:val="00FD3195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860B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860B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110661-020A-46E2-AAB5-3E128577C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1120</Words>
  <Characters>6725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7830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2024-06-27T10:28:00Z</cp:lastPrinted>
  <dcterms:created xsi:type="dcterms:W3CDTF">2024-06-27T10:29:00Z</dcterms:created>
  <dcterms:modified xsi:type="dcterms:W3CDTF">2024-06-27T10:29:00Z</dcterms:modified>
</cp:coreProperties>
</file>