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CD71D6" w:rsidRPr="005F0C98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5F0C98">
        <w:rPr>
          <w:rFonts w:ascii="Times New Roman" w:eastAsia="Times New Roman" w:hAnsi="Times New Roman" w:cs="Times New Roman"/>
          <w:sz w:val="20"/>
          <w:lang w:eastAsia="pl-PL"/>
        </w:rPr>
        <w:t>Nr sprawy:</w:t>
      </w:r>
      <w:r w:rsidR="00160EFB" w:rsidRPr="005F0C98">
        <w:rPr>
          <w:rFonts w:ascii="Times New Roman" w:eastAsia="Times New Roman" w:hAnsi="Times New Roman" w:cs="Times New Roman"/>
          <w:sz w:val="20"/>
          <w:lang w:eastAsia="pl-PL"/>
        </w:rPr>
        <w:t xml:space="preserve"> FZ/5</w:t>
      </w:r>
      <w:r w:rsidR="00441866">
        <w:rPr>
          <w:rFonts w:ascii="Times New Roman" w:eastAsia="Times New Roman" w:hAnsi="Times New Roman" w:cs="Times New Roman"/>
          <w:sz w:val="20"/>
          <w:lang w:eastAsia="pl-PL"/>
        </w:rPr>
        <w:t>9</w:t>
      </w:r>
      <w:r w:rsidR="005127D0">
        <w:rPr>
          <w:rFonts w:ascii="Times New Roman" w:eastAsia="Times New Roman" w:hAnsi="Times New Roman" w:cs="Times New Roman"/>
          <w:sz w:val="20"/>
          <w:lang w:eastAsia="pl-PL"/>
        </w:rPr>
        <w:t>96</w:t>
      </w:r>
      <w:r w:rsidR="00D8305B" w:rsidRPr="005F0C98">
        <w:rPr>
          <w:rFonts w:ascii="Times New Roman" w:eastAsia="Times New Roman" w:hAnsi="Times New Roman" w:cs="Times New Roman"/>
          <w:sz w:val="20"/>
          <w:lang w:eastAsia="pl-PL"/>
        </w:rPr>
        <w:t>/AJ/2</w:t>
      </w:r>
      <w:r w:rsidR="00441866">
        <w:rPr>
          <w:rFonts w:ascii="Times New Roman" w:eastAsia="Times New Roman" w:hAnsi="Times New Roman" w:cs="Times New Roman"/>
          <w:sz w:val="20"/>
          <w:lang w:eastAsia="pl-PL"/>
        </w:rPr>
        <w:t>4</w:t>
      </w:r>
      <w:r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2F694A"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381739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2F694A"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2F694A"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3663C2" w:rsidRPr="005F0C98">
        <w:rPr>
          <w:rFonts w:ascii="Times New Roman" w:eastAsia="Times New Roman" w:hAnsi="Times New Roman" w:cs="Times New Roman"/>
          <w:sz w:val="20"/>
          <w:lang w:eastAsia="pl-PL"/>
        </w:rPr>
        <w:t xml:space="preserve">Załącznik nr </w:t>
      </w:r>
      <w:r w:rsidR="00381739"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="00A161EA">
        <w:rPr>
          <w:rFonts w:ascii="Times New Roman" w:eastAsia="Times New Roman" w:hAnsi="Times New Roman" w:cs="Times New Roman"/>
          <w:sz w:val="20"/>
          <w:lang w:eastAsia="pl-PL"/>
        </w:rPr>
        <w:t>2</w:t>
      </w:r>
      <w:r w:rsidRPr="005F0C98">
        <w:rPr>
          <w:rFonts w:ascii="Times New Roman" w:eastAsia="Times New Roman" w:hAnsi="Times New Roman" w:cs="Times New Roman"/>
          <w:sz w:val="20"/>
          <w:lang w:eastAsia="pl-PL"/>
        </w:rPr>
        <w:t xml:space="preserve">  do zapytania ofertowego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  <w:t xml:space="preserve">II. Oświadczenie Wykonawcy: 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- Oświadczam, że cena brutto obejmuje </w:t>
      </w:r>
      <w:r w:rsidRPr="002D6F55">
        <w:rPr>
          <w:rFonts w:ascii="Times New Roman" w:eastAsia="Times New Roman" w:hAnsi="Times New Roman" w:cs="Times New Roman"/>
          <w:sz w:val="20"/>
          <w:szCs w:val="24"/>
          <w:u w:val="single"/>
          <w:lang w:eastAsia="pl-PL"/>
        </w:rPr>
        <w:t>wszystkie koszty</w:t>
      </w:r>
      <w:r w:rsidRPr="002D6F55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realizacji </w:t>
      </w: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przedmiotu zamówienia,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spełniam wszystkie wymagania zawarte w zapytaniu ofertowym,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uzyskałem od Zamawiającego wszelkie informacje niezbędne do rzetelnego sporządzenie niniejszej oferty,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uznaję się za związanego treścią złożonej oferty, przez okres 30 dni od daty jej złożenia.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bookmarkStart w:id="0" w:name="_GoBack"/>
      <w:bookmarkEnd w:id="0"/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............................................................</w:t>
      </w:r>
    </w:p>
    <w:p w:rsidR="00CD71D6" w:rsidRPr="00CD71D6" w:rsidRDefault="00CD71D6" w:rsidP="00CD71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            (podpis osoby uprawnionej)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III. OŚWIADCZENIE WYKONAWCY DOTYCZĄCE PRZESŁANEK WYKLUCZENIA Z POSTĘPOWANIA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239FA" w:rsidRPr="005127D0" w:rsidRDefault="00CD71D6" w:rsidP="002239FA">
      <w:pPr>
        <w:pStyle w:val="Tekstpodstawowy"/>
        <w:jc w:val="both"/>
        <w:rPr>
          <w:rFonts w:ascii="Times New Roman" w:eastAsia="Times New Roman" w:hAnsi="Times New Roman" w:cs="Times New Roman"/>
          <w:b/>
          <w:sz w:val="20"/>
          <w:szCs w:val="16"/>
          <w:vertAlign w:val="superscript"/>
          <w:lang w:eastAsia="pl-PL"/>
        </w:rPr>
      </w:pPr>
      <w:r w:rsidRPr="005127D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związku z ubieganiem się o udzielenie zamówienia pod nazwą: </w:t>
      </w:r>
      <w:r w:rsidR="002239FA" w:rsidRPr="005127D0">
        <w:rPr>
          <w:rFonts w:ascii="Times New Roman" w:eastAsia="Times New Roman" w:hAnsi="Times New Roman" w:cs="Times New Roman"/>
          <w:b/>
          <w:sz w:val="20"/>
          <w:szCs w:val="16"/>
          <w:lang w:eastAsia="pl-PL"/>
        </w:rPr>
        <w:t>dostawa s</w:t>
      </w:r>
      <w:r w:rsidR="005127D0" w:rsidRPr="005127D0">
        <w:rPr>
          <w:rFonts w:ascii="Times New Roman" w:eastAsia="Times New Roman" w:hAnsi="Times New Roman" w:cs="Times New Roman"/>
          <w:b/>
          <w:sz w:val="20"/>
          <w:szCs w:val="16"/>
          <w:lang w:eastAsia="pl-PL"/>
        </w:rPr>
        <w:t>pirali (7 szt.) do reaktora,</w:t>
      </w:r>
    </w:p>
    <w:p w:rsidR="005127D0" w:rsidRPr="00CD71D6" w:rsidRDefault="005127D0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oświadczam(y), co następuje: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 związku z art. 7 ust. 9 ustawy z dnia 13 kwietnia 2022 r. o szczególnych rozwiązaniach w zakresie przeciwdziałania wspieraniu agresji na Ukrainę oraz służących ochronie bezpieczeństwa narodowego (Dz.</w:t>
      </w:r>
      <w:r w:rsidR="00160EF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U. z 2022 r., poz. 835), oświadczam(y), że nie podlegam(y) wykluczeniu z postępowania na podstawie art. 7, ust. 1 niniejszej ustawy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.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............................................................</w:t>
      </w:r>
    </w:p>
    <w:p w:rsidR="00CD71D6" w:rsidRPr="00CD71D6" w:rsidRDefault="00CD71D6" w:rsidP="00CD71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            (podpis osoby uprawnionej)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Art. 7 ust.1: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Z postępowania o udzielenie zamówienia publicznego lub konkursu prowadzonego na podstawie ustawy z dnia 11września 2019r. – Prawo zamówień publicznych wyklucza się: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1) wykonawcę oraz uczestnika konkursu wymienionego w wykazach określonych w rozporządzeniu 765/2006 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  <w:t>i rozporządzeniu 269/2014 albo wpisanego na listę na podstawie decyzji w sprawie wpisu na listę rozstrzygającej o zastosowaniu środka, o którym mowa w art. 1 pkt 3 ustawy;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IV. Klauzula informacyjna z art. 13 RODO: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Zgodnie z art. 13,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informuje, się że: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administratorem Pani/Pana danych osobowych jest: </w:t>
      </w:r>
    </w:p>
    <w:p w:rsidR="00CD71D6" w:rsidRPr="00CD71D6" w:rsidRDefault="00CD71D6" w:rsidP="00CD71D6">
      <w:pPr>
        <w:spacing w:after="0" w:line="240" w:lineRule="auto"/>
        <w:ind w:firstLine="426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Główny Instytut Górnictwa, Plac Gwarków 1, 40 - 166 Katowice;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>inspektorem ochrony danych osobowych w Głównym Instytucie Górnictwa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jest Pani: mgr Katarzyna Kareł, e-mail: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hyperlink r:id="rId6" w:history="1">
        <w:r w:rsidRPr="00CD71D6">
          <w:rPr>
            <w:rFonts w:ascii="Times New Roman" w:eastAsia="Times New Roman" w:hAnsi="Times New Roman" w:cs="Times New Roman"/>
            <w:b/>
            <w:color w:val="0000FF"/>
            <w:sz w:val="20"/>
            <w:szCs w:val="20"/>
            <w:u w:val="single"/>
            <w:lang w:eastAsia="pl-PL"/>
          </w:rPr>
          <w:t>gdpr@gig.eu</w:t>
        </w:r>
      </w:hyperlink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przetwarzane będą na podstawie art. 6, ust. 1, lit. c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RODO w celu związanym z niniejszym zapytaniem ofertowym;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odbiorcami Pani/Pana danych osobowych będą osoby lub podmioty, którym udostępniona zostanie dokumentacja, dotycząca niniejszego zapytania prowadzona zgodnie z art. 2.1.1) ustawy z dnia 11 września 2019r. – Prawo zamówień publicznych (Dz. U. z 2019, poz. 2019 z póź. zm.);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będą przechowywane przez okres 4 lat od dnia zakończenia postępowania, dotyczącego niniejszego zapytania, a jeżeli czas trwania umowy przekracza 4 lata, okres przechowywania obejmuje cały czas trwania umowy;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w odniesieniu do Pani/Pana danych osobowych decyzje nie będą podejmowane w sposób zautomatyzowany, stosowanie do art. 22 RODO;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posiada Pani/Pan: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Pani/Pana dotyczących;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16 RODO prawo do sprostowania Pani/Pana danych osobowych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18 RODO prawo żądania od administratora ograniczenia przetwarzania danych osobowych z zastrzeżeniem przypadków, o których mowa w art. 18 ust. 2 RODO</w:t>
      </w:r>
      <w:r w:rsidRPr="00CD71D6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2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; 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nie przysługuje Pani/Panu:</w:t>
      </w:r>
    </w:p>
    <w:p w:rsidR="00CD71D6" w:rsidRPr="00CD71D6" w:rsidRDefault="00CD71D6" w:rsidP="00CD71D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art. 17, ust. 3, lit. b, d lub e RODO prawo do usunięcia danych osobowych;</w:t>
      </w:r>
    </w:p>
    <w:p w:rsidR="00CD71D6" w:rsidRPr="00CD71D6" w:rsidRDefault="00CD71D6" w:rsidP="00CD71D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CD71D6" w:rsidRPr="00CD71D6" w:rsidRDefault="00CD71D6" w:rsidP="00CD71D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Pani/Pana danych osobowych jest art. 6, ust. 1, lit. c RODO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CD71D6" w:rsidRPr="00CD71D6" w:rsidRDefault="00CD71D6" w:rsidP="00CD71D6">
      <w:pPr>
        <w:spacing w:after="0"/>
        <w:rPr>
          <w:rFonts w:ascii="Times New Roman" w:eastAsia="Calibri" w:hAnsi="Times New Roman" w:cs="Times New Roman"/>
          <w:sz w:val="20"/>
          <w:u w:val="single"/>
        </w:rPr>
      </w:pPr>
    </w:p>
    <w:p w:rsidR="00CD71D6" w:rsidRPr="00CD71D6" w:rsidRDefault="00CD71D6" w:rsidP="00CD71D6">
      <w:pPr>
        <w:spacing w:after="0"/>
        <w:jc w:val="center"/>
        <w:rPr>
          <w:rFonts w:ascii="Times New Roman" w:eastAsia="Calibri" w:hAnsi="Times New Roman" w:cs="Times New Roman"/>
          <w:sz w:val="20"/>
          <w:u w:val="single"/>
        </w:rPr>
      </w:pPr>
      <w:r w:rsidRPr="00CD71D6">
        <w:rPr>
          <w:rFonts w:ascii="Times New Roman" w:eastAsia="Calibri" w:hAnsi="Times New Roman" w:cs="Times New Roman"/>
          <w:sz w:val="20"/>
          <w:u w:val="single"/>
        </w:rPr>
        <w:t>Oświadczenie  wykonawcy w zakresie wypełnienia obowiązków informacyjnych przewidzianych w art. 13 lub art. 14 RODO</w:t>
      </w:r>
    </w:p>
    <w:p w:rsidR="00CD71D6" w:rsidRPr="00CD71D6" w:rsidRDefault="00CD71D6" w:rsidP="00CD71D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lang w:eastAsia="pl-PL"/>
        </w:rPr>
        <w:t>Oświadczam, że wypełniłem obowiązki informacyjne przewidziane w art. 13 lub art. 14 RODO</w:t>
      </w:r>
      <w:r w:rsidRPr="00CD71D6">
        <w:rPr>
          <w:rFonts w:ascii="Times New Roman" w:eastAsia="Times New Roman" w:hAnsi="Times New Roman" w:cs="Times New Roman"/>
          <w:sz w:val="20"/>
          <w:vertAlign w:val="superscript"/>
          <w:lang w:eastAsia="pl-PL"/>
        </w:rPr>
        <w:t>3</w:t>
      </w:r>
      <w:r w:rsidRPr="00CD71D6">
        <w:rPr>
          <w:rFonts w:ascii="Times New Roman" w:eastAsia="Times New Roman" w:hAnsi="Times New Roman" w:cs="Times New Roman"/>
          <w:sz w:val="20"/>
          <w:lang w:eastAsia="pl-PL"/>
        </w:rPr>
        <w:t xml:space="preserve"> wobec osób fizycznych, od których dane osobowe bezpośrednio lub pośrednio pozyskałem w celu ubiegania się o udzielenie zamówienia w niniejszym postępowaniu</w:t>
      </w:r>
      <w:r w:rsidRPr="00CD71D6">
        <w:rPr>
          <w:rFonts w:ascii="Times New Roman" w:eastAsia="Times New Roman" w:hAnsi="Times New Roman" w:cs="Times New Roman"/>
          <w:sz w:val="20"/>
          <w:vertAlign w:val="superscript"/>
          <w:lang w:eastAsia="pl-PL"/>
        </w:rPr>
        <w:t>4</w:t>
      </w:r>
      <w:r w:rsidRPr="00CD71D6">
        <w:rPr>
          <w:rFonts w:ascii="Times New Roman" w:eastAsia="Times New Roman" w:hAnsi="Times New Roman" w:cs="Times New Roman"/>
          <w:sz w:val="20"/>
          <w:lang w:eastAsia="pl-PL"/>
        </w:rPr>
        <w:t xml:space="preserve">. </w:t>
      </w:r>
    </w:p>
    <w:p w:rsidR="00CD71D6" w:rsidRPr="00CD71D6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CD71D6" w:rsidRPr="00CD71D6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CD71D6" w:rsidRPr="00CD71D6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.............................................................</w:t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>.............................................................</w:t>
      </w:r>
    </w:p>
    <w:p w:rsidR="00CD71D6" w:rsidRPr="00CD71D6" w:rsidRDefault="00CD71D6" w:rsidP="00CD71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 xml:space="preserve">         (podpis osoby uprawnionej)</w:t>
      </w:r>
    </w:p>
    <w:p w:rsidR="00CD71D6" w:rsidRPr="00CD71D6" w:rsidRDefault="00CD71D6" w:rsidP="00CD71D6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D71D6" w:rsidRPr="00CD71D6" w:rsidRDefault="00CD71D6" w:rsidP="00CD71D6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skorzystanie z prawa do sprostowania nie może skutkować zmianą wyniku postępowania o udzielenie zamówienia ani zmianą postanowień umowy. 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2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6"/>
          <w:vertAlign w:val="superscript"/>
          <w:lang w:eastAsia="pl-PL"/>
        </w:rPr>
        <w:t>3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4</w:t>
      </w:r>
      <w:r w:rsidRPr="00CD71D6">
        <w:rPr>
          <w:rFonts w:ascii="Times New Roman" w:eastAsia="Times New Roman" w:hAnsi="Times New Roman" w:cs="Times New Roman"/>
          <w:b/>
          <w:color w:val="000000"/>
          <w:sz w:val="18"/>
          <w:szCs w:val="16"/>
          <w:lang w:eastAsia="pl-PL"/>
        </w:rPr>
        <w:t xml:space="preserve">W przypadku gdy wykonawca 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</w:pPr>
    </w:p>
    <w:sectPr w:rsidR="00CD71D6" w:rsidRPr="00CD71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71D6"/>
    <w:rsid w:val="000C70AA"/>
    <w:rsid w:val="00160EFB"/>
    <w:rsid w:val="00187E90"/>
    <w:rsid w:val="002239FA"/>
    <w:rsid w:val="00246825"/>
    <w:rsid w:val="002D6F55"/>
    <w:rsid w:val="002F694A"/>
    <w:rsid w:val="003663C2"/>
    <w:rsid w:val="00381739"/>
    <w:rsid w:val="00441866"/>
    <w:rsid w:val="004813E0"/>
    <w:rsid w:val="005127D0"/>
    <w:rsid w:val="005F0C98"/>
    <w:rsid w:val="007A5337"/>
    <w:rsid w:val="00A161EA"/>
    <w:rsid w:val="00CA1668"/>
    <w:rsid w:val="00CA41EF"/>
    <w:rsid w:val="00CD71D6"/>
    <w:rsid w:val="00CF533D"/>
    <w:rsid w:val="00D8305B"/>
    <w:rsid w:val="00DA5D80"/>
    <w:rsid w:val="00E34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semiHidden/>
    <w:unhideWhenUsed/>
    <w:rsid w:val="002239F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239F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semiHidden/>
    <w:unhideWhenUsed/>
    <w:rsid w:val="002239F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239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dpr@gig.e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1001</Words>
  <Characters>6009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20</cp:revision>
  <cp:lastPrinted>2024-04-22T09:09:00Z</cp:lastPrinted>
  <dcterms:created xsi:type="dcterms:W3CDTF">2022-12-05T13:21:00Z</dcterms:created>
  <dcterms:modified xsi:type="dcterms:W3CDTF">2024-06-04T08:57:00Z</dcterms:modified>
</cp:coreProperties>
</file>