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1D2" w:rsidRDefault="000441D2" w:rsidP="00FE608F">
      <w:pPr>
        <w:spacing w:line="340" w:lineRule="exact"/>
        <w:jc w:val="center"/>
        <w:rPr>
          <w:b/>
          <w:szCs w:val="22"/>
        </w:rPr>
      </w:pPr>
    </w:p>
    <w:p w:rsidR="00FE608F" w:rsidRDefault="000C1DDA" w:rsidP="00FE608F">
      <w:pPr>
        <w:spacing w:line="340" w:lineRule="exact"/>
        <w:jc w:val="center"/>
        <w:rPr>
          <w:b/>
          <w:szCs w:val="22"/>
        </w:rPr>
      </w:pPr>
      <w:r w:rsidRPr="000C1DDA">
        <w:rPr>
          <w:b/>
          <w:szCs w:val="22"/>
        </w:rPr>
        <w:t xml:space="preserve">ZAPYTANIE OFERTOWE  z  dnia </w:t>
      </w:r>
      <w:r w:rsidR="00C75EDC">
        <w:rPr>
          <w:b/>
          <w:szCs w:val="22"/>
        </w:rPr>
        <w:t>17</w:t>
      </w:r>
      <w:r w:rsidRPr="000C1DDA">
        <w:rPr>
          <w:b/>
          <w:szCs w:val="22"/>
        </w:rPr>
        <w:t>.0</w:t>
      </w:r>
      <w:r w:rsidR="00C75EDC">
        <w:rPr>
          <w:b/>
          <w:szCs w:val="22"/>
        </w:rPr>
        <w:t>5</w:t>
      </w:r>
      <w:r w:rsidRPr="000C1DDA">
        <w:rPr>
          <w:b/>
          <w:szCs w:val="22"/>
        </w:rPr>
        <w:t>.2024 r.</w:t>
      </w:r>
    </w:p>
    <w:p w:rsidR="00B81E9E" w:rsidRPr="009F1A58" w:rsidRDefault="000C1DDA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 xml:space="preserve">na </w:t>
      </w:r>
      <w:r w:rsidR="0037525C">
        <w:rPr>
          <w:b/>
          <w:bCs/>
          <w:szCs w:val="22"/>
          <w:lang w:bidi="pl-PL"/>
        </w:rPr>
        <w:t>Wykonanie analizy dynamicznej wpływu maszyny wirującej na konstrukcję budynku przemysłowego.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1025E1" w:rsidRPr="001025E1" w:rsidRDefault="001025E1" w:rsidP="00C75EDC">
      <w:pPr>
        <w:pStyle w:val="Akapitzlist"/>
        <w:numPr>
          <w:ilvl w:val="3"/>
          <w:numId w:val="39"/>
        </w:num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1025E1">
        <w:rPr>
          <w:sz w:val="22"/>
          <w:szCs w:val="22"/>
        </w:rPr>
        <w:t xml:space="preserve">Zamawiający: </w:t>
      </w:r>
      <w:r w:rsidRPr="001025E1">
        <w:rPr>
          <w:b/>
          <w:sz w:val="22"/>
          <w:szCs w:val="22"/>
        </w:rPr>
        <w:t>Główny Instytut Górnictwa Państwowy Instytut Badawczy; Plac Gwarków</w:t>
      </w:r>
      <w:r w:rsidR="00C75EDC">
        <w:rPr>
          <w:b/>
          <w:sz w:val="22"/>
          <w:szCs w:val="22"/>
        </w:rPr>
        <w:t> </w:t>
      </w:r>
      <w:r w:rsidRPr="001025E1">
        <w:rPr>
          <w:b/>
          <w:sz w:val="22"/>
          <w:szCs w:val="22"/>
        </w:rPr>
        <w:t>1; 40-166 Katowice.</w:t>
      </w:r>
    </w:p>
    <w:p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sz w:val="22"/>
          <w:szCs w:val="22"/>
        </w:rPr>
      </w:pPr>
      <w:r w:rsidRPr="001025E1">
        <w:rPr>
          <w:sz w:val="22"/>
          <w:szCs w:val="22"/>
        </w:rPr>
        <w:t xml:space="preserve">Do niniejszego zapytania ofertowego nie stosuje się przepisów ustawy Prawo zamówień publicznych z dnia 11 września 2019 r. (Dz. U. z 2023 r., poz. 1605 z </w:t>
      </w:r>
      <w:proofErr w:type="spellStart"/>
      <w:r w:rsidRPr="001025E1">
        <w:rPr>
          <w:sz w:val="22"/>
          <w:szCs w:val="22"/>
        </w:rPr>
        <w:t>późn</w:t>
      </w:r>
      <w:proofErr w:type="spellEnd"/>
      <w:r w:rsidRPr="001025E1">
        <w:rPr>
          <w:sz w:val="22"/>
          <w:szCs w:val="22"/>
        </w:rPr>
        <w:t>. zm.).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1B419D" w:rsidRPr="00C75EDC" w:rsidRDefault="001B419D" w:rsidP="008E652F">
      <w:pPr>
        <w:tabs>
          <w:tab w:val="left" w:pos="-1701"/>
        </w:tabs>
        <w:spacing w:line="360" w:lineRule="exact"/>
        <w:ind w:left="284"/>
        <w:jc w:val="both"/>
        <w:rPr>
          <w:b/>
          <w:bCs/>
          <w:sz w:val="22"/>
          <w:szCs w:val="22"/>
          <w:lang w:eastAsia="en-US" w:bidi="pl-PL"/>
        </w:rPr>
      </w:pPr>
      <w:r w:rsidRPr="00C75EDC">
        <w:rPr>
          <w:bCs/>
          <w:sz w:val="22"/>
          <w:szCs w:val="22"/>
          <w:lang w:eastAsia="en-US" w:bidi="pl-PL"/>
        </w:rPr>
        <w:t>Przedmiotem zamówienia jest</w:t>
      </w:r>
      <w:r w:rsidR="00D209AE" w:rsidRPr="00C75EDC">
        <w:rPr>
          <w:bCs/>
          <w:sz w:val="22"/>
          <w:szCs w:val="22"/>
          <w:lang w:eastAsia="en-US" w:bidi="pl-PL"/>
        </w:rPr>
        <w:t>.</w:t>
      </w:r>
      <w:r w:rsidR="007A6E96" w:rsidRPr="00C75EDC">
        <w:rPr>
          <w:b/>
          <w:bCs/>
          <w:sz w:val="22"/>
          <w:szCs w:val="22"/>
          <w:lang w:bidi="pl-PL"/>
        </w:rPr>
        <w:t xml:space="preserve"> </w:t>
      </w:r>
      <w:r w:rsidR="005D3C81" w:rsidRPr="00C75EDC">
        <w:rPr>
          <w:b/>
          <w:bCs/>
          <w:sz w:val="22"/>
          <w:szCs w:val="22"/>
          <w:lang w:bidi="pl-PL"/>
        </w:rPr>
        <w:t>Wykonanie analizy dynamicznej wpływu maszyny wirującej na konstrukcję budynku przemysłowego</w:t>
      </w:r>
      <w:r w:rsidR="00C75EDC" w:rsidRPr="00C75EDC">
        <w:rPr>
          <w:b/>
          <w:bCs/>
          <w:sz w:val="22"/>
          <w:szCs w:val="22"/>
          <w:lang w:bidi="pl-PL"/>
        </w:rPr>
        <w:t>.</w:t>
      </w:r>
    </w:p>
    <w:p w:rsidR="0037525C" w:rsidRPr="00C75EDC" w:rsidRDefault="0037525C" w:rsidP="008E652F">
      <w:pPr>
        <w:numPr>
          <w:ilvl w:val="0"/>
          <w:numId w:val="45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OPIS KONSTRUKCJI BUDYNKU</w:t>
      </w:r>
    </w:p>
    <w:p w:rsidR="0037525C" w:rsidRPr="00C75EDC" w:rsidRDefault="0037525C" w:rsidP="008E652F">
      <w:pPr>
        <w:autoSpaceDE w:val="0"/>
        <w:autoSpaceDN w:val="0"/>
        <w:adjustRightInd w:val="0"/>
        <w:spacing w:line="360" w:lineRule="exact"/>
        <w:ind w:left="709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Budynek przemysłowy posiada w rzucie kształt prostokąta o wym. ok. 16 x 47 m. Część główna budynku wykonana w formie jednonawowej monolitycznej ramy żelbetowej, posiadającej dwie kondygnacje podziemne i cztery nadziemne. Nad częścią żelbetową wznosi się dodatkowa konstrukcja stalowa o dwóch kondygnacjach. Z boku konstrukcji żelbetowej zlokalizowana jest połączona z nią dobudówka, posiadająca cztery kondygnacje nadziemne o</w:t>
      </w:r>
      <w:r w:rsidR="00C75EDC">
        <w:rPr>
          <w:sz w:val="22"/>
          <w:szCs w:val="22"/>
        </w:rPr>
        <w:t> </w:t>
      </w:r>
      <w:r w:rsidRPr="00C75EDC">
        <w:rPr>
          <w:sz w:val="22"/>
          <w:szCs w:val="22"/>
        </w:rPr>
        <w:t>konstrukcji stalowej i jedną podziemną (żelbetową). Kubatura części żelbetowej około 6 000 m</w:t>
      </w:r>
      <w:r w:rsidRPr="00C75EDC">
        <w:rPr>
          <w:sz w:val="22"/>
          <w:szCs w:val="22"/>
          <w:vertAlign w:val="superscript"/>
        </w:rPr>
        <w:t>3</w:t>
      </w:r>
      <w:r w:rsidRPr="00C75EDC">
        <w:rPr>
          <w:sz w:val="22"/>
          <w:szCs w:val="22"/>
        </w:rPr>
        <w:t>, stalowej ok. 8 000 m</w:t>
      </w:r>
      <w:r w:rsidRPr="00C75EDC">
        <w:rPr>
          <w:sz w:val="22"/>
          <w:szCs w:val="22"/>
          <w:vertAlign w:val="superscript"/>
        </w:rPr>
        <w:t>3</w:t>
      </w:r>
      <w:r w:rsidRPr="00C75EDC">
        <w:rPr>
          <w:sz w:val="22"/>
          <w:szCs w:val="22"/>
        </w:rPr>
        <w:t>.</w:t>
      </w:r>
    </w:p>
    <w:p w:rsidR="0037525C" w:rsidRPr="00C75EDC" w:rsidRDefault="0037525C" w:rsidP="008E652F">
      <w:pPr>
        <w:autoSpaceDE w:val="0"/>
        <w:autoSpaceDN w:val="0"/>
        <w:adjustRightInd w:val="0"/>
        <w:spacing w:line="360" w:lineRule="exact"/>
        <w:ind w:left="709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W części głównej (żelbetowej) budynku zlokalizowana jest maszyna posadowiona na osobnym fundamencie. Masa wirująca wynosi około 6,5 tony.</w:t>
      </w:r>
    </w:p>
    <w:p w:rsidR="0037525C" w:rsidRPr="00C75EDC" w:rsidRDefault="0037525C" w:rsidP="008E652F">
      <w:pPr>
        <w:numPr>
          <w:ilvl w:val="0"/>
          <w:numId w:val="45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PRACA POWINNA ZAWIERAĆ:</w:t>
      </w:r>
    </w:p>
    <w:p w:rsidR="0037525C" w:rsidRPr="00C75EDC" w:rsidRDefault="0037525C" w:rsidP="008E652F">
      <w:pPr>
        <w:numPr>
          <w:ilvl w:val="0"/>
          <w:numId w:val="44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wykonanie trójosiowych pomiarów drgań in-situ w 2/3 punktach pomiarowych (analiza sygnału, wybór najbardziej niekorzystnych amplitud),</w:t>
      </w:r>
    </w:p>
    <w:p w:rsidR="0037525C" w:rsidRPr="00C75EDC" w:rsidRDefault="0037525C" w:rsidP="008E652F">
      <w:pPr>
        <w:numPr>
          <w:ilvl w:val="0"/>
          <w:numId w:val="44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analizę dokumentacji technicznej oraz analizę pracy maszyny (sprawdzanie punktów podparcia, masy oraz nacisków na podpory),</w:t>
      </w:r>
    </w:p>
    <w:p w:rsidR="0037525C" w:rsidRPr="00C75EDC" w:rsidRDefault="0037525C" w:rsidP="008E652F">
      <w:pPr>
        <w:numPr>
          <w:ilvl w:val="0"/>
          <w:numId w:val="44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wykonanie modelu MES 3D budynku do celów kalibracji modelu oraz do wyliczeń sił wewnętrznych w elementach konstrukcji budynku pochodzących od obciążeń dynamicznych wywołanych pracą maszyny,</w:t>
      </w:r>
    </w:p>
    <w:p w:rsidR="0037525C" w:rsidRDefault="0037525C" w:rsidP="008E652F">
      <w:pPr>
        <w:numPr>
          <w:ilvl w:val="0"/>
          <w:numId w:val="44"/>
        </w:numPr>
        <w:autoSpaceDE w:val="0"/>
        <w:autoSpaceDN w:val="0"/>
        <w:adjustRightInd w:val="0"/>
        <w:spacing w:line="360" w:lineRule="exact"/>
        <w:jc w:val="both"/>
        <w:rPr>
          <w:sz w:val="22"/>
          <w:szCs w:val="22"/>
        </w:rPr>
      </w:pPr>
      <w:r w:rsidRPr="00C75EDC">
        <w:rPr>
          <w:sz w:val="22"/>
          <w:szCs w:val="22"/>
        </w:rPr>
        <w:t>obliczenie wpływu drgań/obciążeń dynamicznych na budynek na podstawie analizy spektralnej lub analizy w czasie.</w:t>
      </w:r>
    </w:p>
    <w:p w:rsidR="00731E27" w:rsidRDefault="00731E27" w:rsidP="00324E8B">
      <w:pPr>
        <w:autoSpaceDE w:val="0"/>
        <w:autoSpaceDN w:val="0"/>
        <w:adjustRightInd w:val="0"/>
        <w:spacing w:line="340" w:lineRule="exact"/>
        <w:ind w:left="284"/>
        <w:jc w:val="both"/>
        <w:rPr>
          <w:sz w:val="22"/>
          <w:szCs w:val="22"/>
          <w:lang w:bidi="pl-PL"/>
        </w:rPr>
      </w:pPr>
    </w:p>
    <w:p w:rsidR="005757DA" w:rsidRDefault="005757DA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5757DA" w:rsidSect="005757DA">
          <w:headerReference w:type="default" r:id="rId9"/>
          <w:footerReference w:type="default" r:id="rId10"/>
          <w:pgSz w:w="11906" w:h="16838"/>
          <w:pgMar w:top="1742" w:right="1417" w:bottom="1843" w:left="1417" w:header="0" w:footer="0" w:gutter="0"/>
          <w:cols w:space="708"/>
          <w:docGrid w:linePitch="360"/>
        </w:sectPr>
      </w:pPr>
    </w:p>
    <w:p w:rsidR="001025E1" w:rsidRPr="00593503" w:rsidRDefault="001025E1" w:rsidP="00593503">
      <w:pPr>
        <w:tabs>
          <w:tab w:val="left" w:pos="-2694"/>
          <w:tab w:val="left" w:pos="-1701"/>
        </w:tabs>
        <w:spacing w:line="300" w:lineRule="exact"/>
        <w:ind w:left="567" w:hanging="567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lastRenderedPageBreak/>
        <w:t>III.</w:t>
      </w:r>
      <w:r w:rsidRPr="00593503">
        <w:rPr>
          <w:b/>
          <w:sz w:val="22"/>
          <w:szCs w:val="22"/>
        </w:rPr>
        <w:tab/>
        <w:t xml:space="preserve">Osoba do kontaktów z </w:t>
      </w:r>
      <w:r w:rsidR="00036857" w:rsidRPr="00593503">
        <w:rPr>
          <w:b/>
          <w:sz w:val="22"/>
          <w:szCs w:val="22"/>
        </w:rPr>
        <w:t>Wykonawcami</w:t>
      </w:r>
      <w:r w:rsidRPr="00593503">
        <w:rPr>
          <w:b/>
          <w:sz w:val="22"/>
          <w:szCs w:val="22"/>
        </w:rPr>
        <w:t>:</w:t>
      </w:r>
    </w:p>
    <w:p w:rsidR="001025E1" w:rsidRPr="004339B6" w:rsidRDefault="001025E1" w:rsidP="00593503">
      <w:pPr>
        <w:tabs>
          <w:tab w:val="left" w:pos="-1701"/>
        </w:tabs>
        <w:spacing w:line="300" w:lineRule="exact"/>
        <w:ind w:left="850" w:hanging="425"/>
        <w:jc w:val="both"/>
        <w:rPr>
          <w:color w:val="0000FF"/>
          <w:sz w:val="22"/>
          <w:szCs w:val="22"/>
          <w:u w:val="single"/>
          <w:lang w:val="en-US"/>
        </w:rPr>
      </w:pPr>
      <w:r w:rsidRPr="004339B6">
        <w:rPr>
          <w:sz w:val="22"/>
          <w:szCs w:val="22"/>
          <w:lang w:val="en-US"/>
        </w:rPr>
        <w:t>-</w:t>
      </w:r>
      <w:r w:rsidRPr="004339B6">
        <w:rPr>
          <w:sz w:val="22"/>
          <w:szCs w:val="22"/>
          <w:lang w:val="en-US"/>
        </w:rPr>
        <w:tab/>
        <w:t xml:space="preserve">Piotr </w:t>
      </w:r>
      <w:proofErr w:type="spellStart"/>
      <w:r w:rsidRPr="004339B6">
        <w:rPr>
          <w:sz w:val="22"/>
          <w:szCs w:val="22"/>
          <w:lang w:val="en-US"/>
        </w:rPr>
        <w:t>Hachuła</w:t>
      </w:r>
      <w:proofErr w:type="spellEnd"/>
      <w:r w:rsidRPr="004339B6">
        <w:rPr>
          <w:sz w:val="22"/>
          <w:szCs w:val="22"/>
          <w:lang w:val="en-US"/>
        </w:rPr>
        <w:t xml:space="preserve"> tel. 32 259 26 47, mail: </w:t>
      </w:r>
      <w:hyperlink r:id="rId11" w:history="1">
        <w:r w:rsidRPr="004339B6">
          <w:rPr>
            <w:color w:val="0000FF"/>
            <w:sz w:val="22"/>
            <w:szCs w:val="22"/>
            <w:u w:val="single"/>
            <w:lang w:val="en-US"/>
          </w:rPr>
          <w:t>phachula@gig.eu</w:t>
        </w:r>
      </w:hyperlink>
    </w:p>
    <w:p w:rsidR="001025E1" w:rsidRPr="004339B6" w:rsidRDefault="001025E1" w:rsidP="00593503">
      <w:pPr>
        <w:tabs>
          <w:tab w:val="left" w:pos="-1701"/>
        </w:tabs>
        <w:spacing w:line="300" w:lineRule="exact"/>
        <w:ind w:left="850" w:hanging="425"/>
        <w:jc w:val="both"/>
        <w:rPr>
          <w:color w:val="0000FF"/>
          <w:sz w:val="22"/>
          <w:szCs w:val="22"/>
          <w:lang w:val="en-US"/>
        </w:rPr>
      </w:pPr>
      <w:r w:rsidRPr="004339B6">
        <w:rPr>
          <w:color w:val="0000FF"/>
          <w:sz w:val="22"/>
          <w:szCs w:val="22"/>
          <w:lang w:val="en-US"/>
        </w:rPr>
        <w:t>-</w:t>
      </w:r>
      <w:r w:rsidRPr="004339B6">
        <w:rPr>
          <w:color w:val="0000FF"/>
          <w:sz w:val="22"/>
          <w:szCs w:val="22"/>
          <w:lang w:val="en-US"/>
        </w:rPr>
        <w:tab/>
      </w:r>
      <w:r w:rsidR="00615366" w:rsidRPr="00615366">
        <w:rPr>
          <w:sz w:val="22"/>
          <w:szCs w:val="22"/>
        </w:rPr>
        <w:t>Mariusz</w:t>
      </w:r>
      <w:r w:rsidR="00615366">
        <w:rPr>
          <w:sz w:val="22"/>
          <w:szCs w:val="22"/>
          <w:lang w:val="en-US"/>
        </w:rPr>
        <w:t xml:space="preserve"> </w:t>
      </w:r>
      <w:proofErr w:type="spellStart"/>
      <w:r w:rsidR="00615366">
        <w:rPr>
          <w:sz w:val="22"/>
          <w:szCs w:val="22"/>
          <w:lang w:val="en-US"/>
        </w:rPr>
        <w:t>Stawinoga</w:t>
      </w:r>
      <w:proofErr w:type="spellEnd"/>
      <w:r w:rsidRPr="004339B6">
        <w:rPr>
          <w:sz w:val="22"/>
          <w:szCs w:val="22"/>
          <w:lang w:val="en-US"/>
        </w:rPr>
        <w:t xml:space="preserve"> tel. 32</w:t>
      </w:r>
      <w:r w:rsidR="00036857" w:rsidRPr="004339B6">
        <w:rPr>
          <w:sz w:val="22"/>
          <w:szCs w:val="22"/>
          <w:lang w:val="en-US"/>
        </w:rPr>
        <w:t> 259 2</w:t>
      </w:r>
      <w:r w:rsidR="005D3C81">
        <w:rPr>
          <w:sz w:val="22"/>
          <w:szCs w:val="22"/>
          <w:lang w:val="en-US"/>
        </w:rPr>
        <w:t>3</w:t>
      </w:r>
      <w:r w:rsidR="00036857" w:rsidRPr="004339B6">
        <w:rPr>
          <w:sz w:val="22"/>
          <w:szCs w:val="22"/>
          <w:lang w:val="en-US"/>
        </w:rPr>
        <w:t xml:space="preserve"> </w:t>
      </w:r>
      <w:r w:rsidR="005D3C81">
        <w:rPr>
          <w:sz w:val="22"/>
          <w:szCs w:val="22"/>
          <w:lang w:val="en-US"/>
        </w:rPr>
        <w:t>78</w:t>
      </w:r>
      <w:r w:rsidRPr="004339B6">
        <w:rPr>
          <w:sz w:val="22"/>
          <w:szCs w:val="22"/>
          <w:lang w:val="en-US"/>
        </w:rPr>
        <w:t xml:space="preserve">, e-mail </w:t>
      </w:r>
      <w:hyperlink r:id="rId12" w:history="1">
        <w:r w:rsidR="005D3C81" w:rsidRPr="00C041A0">
          <w:rPr>
            <w:rStyle w:val="Hipercze"/>
            <w:sz w:val="22"/>
            <w:szCs w:val="22"/>
            <w:lang w:val="en-US"/>
          </w:rPr>
          <w:t>mstawinoga@gig.eu</w:t>
        </w:r>
      </w:hyperlink>
    </w:p>
    <w:p w:rsidR="001025E1" w:rsidRPr="004339B6" w:rsidRDefault="001025E1" w:rsidP="00593503">
      <w:pPr>
        <w:tabs>
          <w:tab w:val="left" w:pos="-1701"/>
          <w:tab w:val="left" w:pos="709"/>
        </w:tabs>
        <w:spacing w:line="300" w:lineRule="exact"/>
        <w:ind w:left="360"/>
        <w:jc w:val="both"/>
        <w:rPr>
          <w:sz w:val="22"/>
          <w:szCs w:val="22"/>
          <w:lang w:val="en-US"/>
        </w:rPr>
      </w:pPr>
    </w:p>
    <w:p w:rsidR="001025E1" w:rsidRPr="00593503" w:rsidRDefault="001025E1" w:rsidP="00593503">
      <w:pPr>
        <w:spacing w:line="300" w:lineRule="exact"/>
        <w:ind w:left="709" w:hanging="709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IV.</w:t>
      </w:r>
      <w:r w:rsidRPr="00593503">
        <w:rPr>
          <w:b/>
          <w:sz w:val="22"/>
          <w:szCs w:val="22"/>
        </w:rPr>
        <w:tab/>
      </w:r>
      <w:r w:rsidR="00820A4C" w:rsidRPr="00593503">
        <w:rPr>
          <w:b/>
          <w:sz w:val="22"/>
          <w:szCs w:val="22"/>
        </w:rPr>
        <w:t>Sposób przygotowania oferty</w:t>
      </w:r>
      <w:r w:rsidRPr="00593503">
        <w:rPr>
          <w:b/>
          <w:sz w:val="22"/>
          <w:szCs w:val="22"/>
        </w:rPr>
        <w:t>:</w:t>
      </w:r>
    </w:p>
    <w:p w:rsidR="001025E1" w:rsidRPr="00593503" w:rsidRDefault="001025E1" w:rsidP="00593503">
      <w:pPr>
        <w:numPr>
          <w:ilvl w:val="0"/>
          <w:numId w:val="40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Wymagany termin ważności oferty: 30 dni od daty składania ofert.</w:t>
      </w:r>
    </w:p>
    <w:p w:rsidR="001025E1" w:rsidRPr="00593503" w:rsidRDefault="001025E1" w:rsidP="00593503">
      <w:pPr>
        <w:numPr>
          <w:ilvl w:val="0"/>
          <w:numId w:val="40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Ofertę należy złożyć na załączonym formularzu ofertowym – załącznik nr 1.</w:t>
      </w:r>
    </w:p>
    <w:p w:rsidR="005856A0" w:rsidRPr="00593503" w:rsidRDefault="005856A0" w:rsidP="00593503">
      <w:pPr>
        <w:spacing w:line="300" w:lineRule="exact"/>
        <w:ind w:left="567"/>
        <w:jc w:val="both"/>
        <w:rPr>
          <w:sz w:val="22"/>
          <w:szCs w:val="22"/>
        </w:rPr>
      </w:pPr>
    </w:p>
    <w:p w:rsidR="006F6A27" w:rsidRPr="00593503" w:rsidRDefault="006F6A27" w:rsidP="00593503">
      <w:pPr>
        <w:widowControl w:val="0"/>
        <w:spacing w:line="300" w:lineRule="exact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V. Kryteria oceny ofert oraz wybór najkorzystniejszej oferty</w:t>
      </w:r>
    </w:p>
    <w:p w:rsidR="001025E1" w:rsidRPr="00593503" w:rsidRDefault="006F6A27" w:rsidP="00593503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593503">
        <w:rPr>
          <w:sz w:val="22"/>
          <w:szCs w:val="22"/>
        </w:rPr>
        <w:t>Zamawiający uzna za najkorzystniejszą i wybierze ofertę o najniższej cenie, która spełnia wszystkie wymagania określone w Zapytaniu ofertowym.</w:t>
      </w:r>
    </w:p>
    <w:p w:rsidR="0090150E" w:rsidRPr="00593503" w:rsidRDefault="0090150E" w:rsidP="00593503">
      <w:pPr>
        <w:tabs>
          <w:tab w:val="left" w:pos="-2694"/>
          <w:tab w:val="left" w:pos="-1701"/>
        </w:tabs>
        <w:spacing w:line="300" w:lineRule="exact"/>
        <w:ind w:left="567" w:hanging="570"/>
        <w:jc w:val="both"/>
        <w:rPr>
          <w:b/>
          <w:sz w:val="22"/>
          <w:szCs w:val="22"/>
        </w:rPr>
      </w:pPr>
    </w:p>
    <w:p w:rsidR="007813A2" w:rsidRPr="00593503" w:rsidRDefault="007813A2" w:rsidP="00593503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V</w:t>
      </w:r>
      <w:r w:rsidR="006F6A27" w:rsidRPr="00593503">
        <w:rPr>
          <w:b/>
          <w:sz w:val="22"/>
          <w:szCs w:val="22"/>
        </w:rPr>
        <w:t>I</w:t>
      </w:r>
      <w:r w:rsidRPr="00593503">
        <w:rPr>
          <w:b/>
          <w:sz w:val="22"/>
          <w:szCs w:val="22"/>
        </w:rPr>
        <w:t>. Warunki płatności</w:t>
      </w:r>
    </w:p>
    <w:p w:rsidR="007813A2" w:rsidRPr="00593503" w:rsidRDefault="007813A2" w:rsidP="00593503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Podstawą dla rozliczenia stron, będzie faktura VAT wystawiana przez Wykonawcę.</w:t>
      </w:r>
    </w:p>
    <w:p w:rsidR="007813A2" w:rsidRPr="00593503" w:rsidRDefault="007813A2" w:rsidP="00593503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593503">
        <w:rPr>
          <w:sz w:val="22"/>
          <w:szCs w:val="22"/>
        </w:rPr>
        <w:t xml:space="preserve">Termin płatności wynosi </w:t>
      </w:r>
      <w:r w:rsidR="003C04CF" w:rsidRPr="00593503">
        <w:rPr>
          <w:sz w:val="22"/>
          <w:szCs w:val="22"/>
        </w:rPr>
        <w:t>30</w:t>
      </w:r>
      <w:r w:rsidRPr="00593503">
        <w:rPr>
          <w:sz w:val="22"/>
          <w:szCs w:val="22"/>
        </w:rPr>
        <w:t xml:space="preserve"> dni od daty dostarczenia do Zamawiającego prawidłowo wystawionej faktury.</w:t>
      </w:r>
      <w:r w:rsidR="0090150E" w:rsidRPr="00593503">
        <w:rPr>
          <w:sz w:val="22"/>
          <w:szCs w:val="22"/>
        </w:rPr>
        <w:t xml:space="preserve"> Płatności realizowane będą </w:t>
      </w:r>
      <w:r w:rsidR="00BF3C3B" w:rsidRPr="00593503">
        <w:rPr>
          <w:sz w:val="22"/>
          <w:szCs w:val="22"/>
        </w:rPr>
        <w:t>etapami w okresach miesięcznych za wykonane w danym miesiącu czynności pomiarowe, potwierdzone protokołem odbioru.</w:t>
      </w:r>
      <w:r w:rsidR="0090150E" w:rsidRPr="00593503">
        <w:rPr>
          <w:sz w:val="22"/>
          <w:szCs w:val="22"/>
        </w:rPr>
        <w:t xml:space="preserve"> </w:t>
      </w:r>
    </w:p>
    <w:p w:rsidR="007813A2" w:rsidRPr="00593503" w:rsidRDefault="007813A2" w:rsidP="00593503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593503" w:rsidRDefault="007813A2" w:rsidP="00593503">
      <w:pPr>
        <w:spacing w:line="300" w:lineRule="exact"/>
        <w:jc w:val="both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V</w:t>
      </w:r>
      <w:r w:rsidR="006F6A27" w:rsidRPr="00593503">
        <w:rPr>
          <w:b/>
          <w:sz w:val="22"/>
          <w:szCs w:val="22"/>
        </w:rPr>
        <w:t>II</w:t>
      </w:r>
      <w:r w:rsidRPr="00593503">
        <w:rPr>
          <w:b/>
          <w:sz w:val="22"/>
          <w:szCs w:val="22"/>
        </w:rPr>
        <w:t>. Miejsce i termin składania ofert</w:t>
      </w:r>
    </w:p>
    <w:p w:rsidR="007813A2" w:rsidRPr="00593503" w:rsidRDefault="007813A2" w:rsidP="00593503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593503">
        <w:rPr>
          <w:sz w:val="22"/>
          <w:szCs w:val="22"/>
        </w:rPr>
        <w:t xml:space="preserve">Ofertę według załączonego wzoru (Załącznik nr 1) należy złożyć do dnia </w:t>
      </w:r>
      <w:r w:rsidR="005D3C81">
        <w:rPr>
          <w:b/>
          <w:sz w:val="22"/>
          <w:szCs w:val="22"/>
        </w:rPr>
        <w:t>22</w:t>
      </w:r>
      <w:r w:rsidRPr="00593503">
        <w:rPr>
          <w:b/>
          <w:bCs/>
          <w:sz w:val="22"/>
          <w:szCs w:val="22"/>
        </w:rPr>
        <w:t>.</w:t>
      </w:r>
      <w:r w:rsidR="005F35AC" w:rsidRPr="00593503">
        <w:rPr>
          <w:b/>
          <w:bCs/>
          <w:sz w:val="22"/>
          <w:szCs w:val="22"/>
        </w:rPr>
        <w:t>0</w:t>
      </w:r>
      <w:r w:rsidR="005D3C81">
        <w:rPr>
          <w:b/>
          <w:bCs/>
          <w:sz w:val="22"/>
          <w:szCs w:val="22"/>
        </w:rPr>
        <w:t>5</w:t>
      </w:r>
      <w:r w:rsidRPr="00593503">
        <w:rPr>
          <w:b/>
          <w:bCs/>
          <w:sz w:val="22"/>
          <w:szCs w:val="22"/>
        </w:rPr>
        <w:t>.202</w:t>
      </w:r>
      <w:r w:rsidR="005F35AC" w:rsidRPr="00593503">
        <w:rPr>
          <w:b/>
          <w:bCs/>
          <w:sz w:val="22"/>
          <w:szCs w:val="22"/>
        </w:rPr>
        <w:t>4</w:t>
      </w:r>
      <w:r w:rsidRPr="00593503">
        <w:rPr>
          <w:b/>
          <w:bCs/>
          <w:sz w:val="22"/>
          <w:szCs w:val="22"/>
        </w:rPr>
        <w:t>r. do godz. 1</w:t>
      </w:r>
      <w:r w:rsidR="000A662C" w:rsidRPr="00593503">
        <w:rPr>
          <w:b/>
          <w:bCs/>
          <w:sz w:val="22"/>
          <w:szCs w:val="22"/>
        </w:rPr>
        <w:t>1</w:t>
      </w:r>
      <w:r w:rsidRPr="00593503">
        <w:rPr>
          <w:b/>
          <w:bCs/>
          <w:sz w:val="22"/>
          <w:szCs w:val="22"/>
          <w:u w:val="single"/>
          <w:vertAlign w:val="superscript"/>
        </w:rPr>
        <w:t>00</w:t>
      </w:r>
      <w:r w:rsidRPr="00593503">
        <w:rPr>
          <w:b/>
          <w:bCs/>
          <w:sz w:val="22"/>
          <w:szCs w:val="22"/>
        </w:rPr>
        <w:t>.</w:t>
      </w:r>
    </w:p>
    <w:p w:rsidR="007813A2" w:rsidRPr="00593503" w:rsidRDefault="007813A2" w:rsidP="00593503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593503">
        <w:rPr>
          <w:sz w:val="22"/>
          <w:szCs w:val="22"/>
        </w:rPr>
        <w:t xml:space="preserve">Ofertę można złożyć drogą elektroniczną lub w siedzibie Zamawiającego: </w:t>
      </w:r>
    </w:p>
    <w:p w:rsidR="00EE39D4" w:rsidRPr="00593503" w:rsidRDefault="007813A2" w:rsidP="00593503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Główny Instytut Górnictwa</w:t>
      </w:r>
      <w:r w:rsidR="000441D2" w:rsidRPr="00593503">
        <w:rPr>
          <w:b/>
          <w:sz w:val="22"/>
          <w:szCs w:val="22"/>
        </w:rPr>
        <w:t xml:space="preserve"> </w:t>
      </w:r>
      <w:r w:rsidR="00EE39D4" w:rsidRPr="00593503">
        <w:rPr>
          <w:b/>
          <w:sz w:val="22"/>
          <w:szCs w:val="22"/>
        </w:rPr>
        <w:t>Państwowy Instytut Badawczy</w:t>
      </w:r>
    </w:p>
    <w:p w:rsidR="007813A2" w:rsidRPr="004339B6" w:rsidRDefault="007813A2" w:rsidP="00593503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593503">
        <w:rPr>
          <w:b/>
          <w:sz w:val="22"/>
          <w:szCs w:val="22"/>
        </w:rPr>
        <w:t>Plac Gwarków 1,</w:t>
      </w:r>
      <w:r w:rsidR="000441D2" w:rsidRPr="00593503">
        <w:rPr>
          <w:b/>
          <w:sz w:val="22"/>
          <w:szCs w:val="22"/>
        </w:rPr>
        <w:t xml:space="preserve"> </w:t>
      </w:r>
      <w:r w:rsidRPr="004339B6">
        <w:rPr>
          <w:b/>
          <w:sz w:val="22"/>
          <w:szCs w:val="22"/>
        </w:rPr>
        <w:t>40-166 Katowice,</w:t>
      </w:r>
    </w:p>
    <w:p w:rsidR="007813A2" w:rsidRPr="004339B6" w:rsidRDefault="007813A2" w:rsidP="00593503">
      <w:pPr>
        <w:spacing w:line="300" w:lineRule="exact"/>
        <w:jc w:val="center"/>
        <w:rPr>
          <w:rStyle w:val="Hipercze"/>
          <w:b/>
          <w:sz w:val="22"/>
          <w:szCs w:val="22"/>
        </w:rPr>
      </w:pPr>
      <w:r w:rsidRPr="004339B6">
        <w:rPr>
          <w:b/>
          <w:sz w:val="22"/>
          <w:szCs w:val="22"/>
        </w:rPr>
        <w:t xml:space="preserve">mail: </w:t>
      </w:r>
      <w:hyperlink r:id="rId13" w:history="1">
        <w:r w:rsidRPr="004339B6">
          <w:rPr>
            <w:rStyle w:val="Hipercze"/>
            <w:b/>
            <w:sz w:val="22"/>
            <w:szCs w:val="22"/>
          </w:rPr>
          <w:t>phachula@gig.eu</w:t>
        </w:r>
      </w:hyperlink>
    </w:p>
    <w:p w:rsidR="0053760A" w:rsidRPr="004339B6" w:rsidRDefault="0053760A" w:rsidP="00593503">
      <w:pPr>
        <w:spacing w:line="300" w:lineRule="exact"/>
        <w:jc w:val="center"/>
        <w:rPr>
          <w:rStyle w:val="Hipercze"/>
          <w:b/>
          <w:sz w:val="22"/>
          <w:szCs w:val="22"/>
        </w:rPr>
      </w:pPr>
    </w:p>
    <w:p w:rsidR="0053760A" w:rsidRPr="00593503" w:rsidRDefault="0053760A" w:rsidP="00593503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9841B0" w:rsidRPr="00593503" w:rsidRDefault="009841B0" w:rsidP="00593503">
      <w:pPr>
        <w:pStyle w:val="Akapitzlist10"/>
        <w:numPr>
          <w:ilvl w:val="0"/>
          <w:numId w:val="9"/>
        </w:numPr>
        <w:spacing w:after="0" w:line="300" w:lineRule="exact"/>
        <w:jc w:val="both"/>
        <w:rPr>
          <w:rFonts w:ascii="Times New Roman" w:hAnsi="Times New Roman"/>
        </w:rPr>
      </w:pPr>
      <w:r w:rsidRPr="00593503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:rsidR="0053760A" w:rsidRPr="00593503" w:rsidRDefault="009841B0" w:rsidP="00593503">
      <w:pPr>
        <w:pStyle w:val="Akapitzlist10"/>
        <w:numPr>
          <w:ilvl w:val="0"/>
          <w:numId w:val="9"/>
        </w:numPr>
        <w:spacing w:after="0" w:line="300" w:lineRule="exact"/>
        <w:jc w:val="both"/>
        <w:rPr>
          <w:rFonts w:ascii="Times New Roman" w:hAnsi="Times New Roman"/>
        </w:rPr>
      </w:pPr>
      <w:r w:rsidRPr="00593503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 w:rsidR="008E652F">
        <w:rPr>
          <w:rFonts w:ascii="Times New Roman" w:hAnsi="Times New Roman"/>
        </w:rPr>
        <w:t>zapytania ofertowego</w:t>
      </w:r>
      <w:r w:rsidRPr="00593503">
        <w:rPr>
          <w:rFonts w:ascii="Times New Roman" w:hAnsi="Times New Roman"/>
        </w:rPr>
        <w:t xml:space="preserve"> do dnia, w którym upłynie termin składania ofert.</w:t>
      </w:r>
    </w:p>
    <w:p w:rsidR="009841B0" w:rsidRPr="00593503" w:rsidRDefault="009841B0" w:rsidP="00593503">
      <w:pPr>
        <w:pStyle w:val="Akapitzlist10"/>
        <w:spacing w:after="0" w:line="300" w:lineRule="exact"/>
        <w:jc w:val="both"/>
        <w:rPr>
          <w:rFonts w:ascii="Times New Roman" w:hAnsi="Times New Roman"/>
        </w:rPr>
      </w:pPr>
    </w:p>
    <w:p w:rsidR="009841B0" w:rsidRPr="00593503" w:rsidRDefault="008E652F" w:rsidP="00593503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VIII</w:t>
      </w:r>
      <w:r w:rsidR="009841B0" w:rsidRPr="00593503">
        <w:rPr>
          <w:b/>
          <w:sz w:val="22"/>
          <w:szCs w:val="22"/>
          <w:lang w:eastAsia="en-US"/>
        </w:rPr>
        <w:t>.</w:t>
      </w:r>
      <w:r w:rsidR="009841B0" w:rsidRPr="00593503">
        <w:rPr>
          <w:b/>
          <w:sz w:val="22"/>
          <w:szCs w:val="22"/>
          <w:lang w:eastAsia="en-US"/>
        </w:rPr>
        <w:tab/>
        <w:t>Termin wykonania zamówienia:</w:t>
      </w:r>
    </w:p>
    <w:p w:rsidR="009841B0" w:rsidRPr="00593503" w:rsidRDefault="002D6248" w:rsidP="00593503">
      <w:pPr>
        <w:spacing w:line="300" w:lineRule="exact"/>
        <w:ind w:left="567"/>
        <w:rPr>
          <w:sz w:val="22"/>
          <w:szCs w:val="22"/>
          <w:lang w:eastAsia="en-US"/>
        </w:rPr>
      </w:pPr>
      <w:r w:rsidRPr="00593503">
        <w:rPr>
          <w:sz w:val="22"/>
          <w:szCs w:val="22"/>
          <w:lang w:eastAsia="en-US"/>
        </w:rPr>
        <w:t>D</w:t>
      </w:r>
      <w:r w:rsidR="009841B0" w:rsidRPr="00593503">
        <w:rPr>
          <w:sz w:val="22"/>
          <w:szCs w:val="22"/>
          <w:lang w:eastAsia="en-US"/>
        </w:rPr>
        <w:t>o</w:t>
      </w:r>
      <w:r w:rsidRPr="00593503">
        <w:rPr>
          <w:sz w:val="22"/>
          <w:szCs w:val="22"/>
          <w:lang w:eastAsia="en-US"/>
        </w:rPr>
        <w:t xml:space="preserve"> </w:t>
      </w:r>
      <w:r w:rsidR="005D3C81">
        <w:rPr>
          <w:sz w:val="22"/>
          <w:szCs w:val="22"/>
          <w:lang w:eastAsia="en-US"/>
        </w:rPr>
        <w:t>10</w:t>
      </w:r>
      <w:r w:rsidRPr="00593503">
        <w:rPr>
          <w:sz w:val="22"/>
          <w:szCs w:val="22"/>
          <w:lang w:eastAsia="en-US"/>
        </w:rPr>
        <w:t xml:space="preserve"> </w:t>
      </w:r>
      <w:r w:rsidR="005D3C81">
        <w:rPr>
          <w:sz w:val="22"/>
          <w:szCs w:val="22"/>
          <w:lang w:eastAsia="en-US"/>
        </w:rPr>
        <w:t>tygodni</w:t>
      </w:r>
      <w:r w:rsidRPr="00593503">
        <w:rPr>
          <w:sz w:val="22"/>
          <w:szCs w:val="22"/>
          <w:lang w:eastAsia="en-US"/>
        </w:rPr>
        <w:t xml:space="preserve"> od daty </w:t>
      </w:r>
      <w:r w:rsidR="005D3C81">
        <w:rPr>
          <w:sz w:val="22"/>
          <w:szCs w:val="22"/>
          <w:lang w:eastAsia="en-US"/>
        </w:rPr>
        <w:t>zawarcia umowy</w:t>
      </w:r>
    </w:p>
    <w:p w:rsidR="0053760A" w:rsidRPr="00593503" w:rsidRDefault="0053760A" w:rsidP="00593503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3760A" w:rsidRPr="00593503" w:rsidRDefault="008E652F" w:rsidP="00593503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</w:t>
      </w:r>
      <w:bookmarkStart w:id="0" w:name="_GoBack"/>
      <w:bookmarkEnd w:id="0"/>
      <w:r w:rsidR="006F6A27" w:rsidRPr="00593503">
        <w:rPr>
          <w:rFonts w:ascii="Times New Roman" w:hAnsi="Times New Roman"/>
          <w:b/>
          <w:bCs/>
        </w:rPr>
        <w:t>X</w:t>
      </w:r>
      <w:r w:rsidR="0053760A" w:rsidRPr="00593503">
        <w:rPr>
          <w:rFonts w:ascii="Times New Roman" w:hAnsi="Times New Roman"/>
          <w:b/>
          <w:bCs/>
        </w:rPr>
        <w:t>. Załączniki</w:t>
      </w:r>
    </w:p>
    <w:p w:rsidR="0053760A" w:rsidRPr="00593503" w:rsidRDefault="0053760A" w:rsidP="00593503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Załącznik nr 1 - Formularz oferty</w:t>
      </w:r>
    </w:p>
    <w:p w:rsidR="0053760A" w:rsidRPr="00593503" w:rsidRDefault="0053760A" w:rsidP="00593503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593503">
        <w:rPr>
          <w:sz w:val="22"/>
          <w:szCs w:val="22"/>
        </w:rPr>
        <w:t>Załącznik nr 2 – RODO</w:t>
      </w:r>
    </w:p>
    <w:p w:rsidR="0053760A" w:rsidRPr="00593503" w:rsidRDefault="0053760A" w:rsidP="00593503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93503">
      <w:pPr>
        <w:spacing w:line="300" w:lineRule="exact"/>
        <w:jc w:val="right"/>
        <w:rPr>
          <w:bCs/>
          <w:sz w:val="22"/>
          <w:szCs w:val="22"/>
        </w:rPr>
      </w:pPr>
      <w:r w:rsidRPr="00593503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>Załącznik nr 1 do 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 xml:space="preserve">Nazwa </w:t>
      </w:r>
      <w:r w:rsidR="003C79AB">
        <w:rPr>
          <w:b/>
          <w:bCs/>
          <w:sz w:val="20"/>
          <w:szCs w:val="20"/>
        </w:rPr>
        <w:t>Wykonawcy</w:t>
      </w:r>
      <w:r w:rsidRPr="00B450CB">
        <w:rPr>
          <w:b/>
          <w:bCs/>
          <w:sz w:val="20"/>
          <w:szCs w:val="20"/>
        </w:rPr>
        <w:t>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</w:t>
      </w:r>
      <w:r w:rsidR="004A4775">
        <w:rPr>
          <w:b/>
        </w:rPr>
        <w:t>OWY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3C79AB" w:rsidP="00B450CB">
      <w:pPr>
        <w:jc w:val="center"/>
        <w:rPr>
          <w:b/>
          <w:sz w:val="26"/>
          <w:szCs w:val="26"/>
        </w:rPr>
      </w:pPr>
      <w:r w:rsidRPr="003C79AB">
        <w:rPr>
          <w:b/>
          <w:bCs/>
          <w:sz w:val="26"/>
          <w:szCs w:val="26"/>
          <w:lang w:bidi="pl-PL"/>
        </w:rPr>
        <w:t>Wykonanie analizy dynamicznej wpływu maszyny wirującej na konstrukcję budynku przemysłowego.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</w:t>
      </w:r>
      <w:r w:rsidR="00593503">
        <w:rPr>
          <w:sz w:val="22"/>
        </w:rPr>
        <w:t>wykonanie przedmiotu zamówienia</w:t>
      </w:r>
      <w:r w:rsidR="00F204F0">
        <w:rPr>
          <w:sz w:val="22"/>
        </w:rPr>
        <w:t xml:space="preserve">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1C7953" w:rsidRDefault="001C7953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3C79AB" w:rsidRDefault="003C79AB" w:rsidP="00CF34D3">
      <w:pPr>
        <w:jc w:val="right"/>
        <w:rPr>
          <w:b/>
          <w:bCs/>
          <w:sz w:val="22"/>
        </w:rPr>
        <w:sectPr w:rsidR="003C79AB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0B4CCB" w:rsidRDefault="000B4C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3C79AB" w:rsidRPr="003C79AB">
        <w:rPr>
          <w:b/>
          <w:bCs/>
          <w:sz w:val="22"/>
          <w:szCs w:val="22"/>
          <w:lang w:bidi="pl-PL"/>
        </w:rPr>
        <w:t>Wykonanie analizy dynamicznej wpływu maszyny wirującej na konstrukcję budynku przemysłowego.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3C79AB" w:rsidP="001C4514">
      <w:pPr>
        <w:pStyle w:val="Akapitzlist"/>
        <w:jc w:val="both"/>
        <w:rPr>
          <w:b/>
          <w:sz w:val="22"/>
          <w:szCs w:val="22"/>
        </w:rPr>
      </w:pPr>
      <w:r w:rsidRPr="003C79AB">
        <w:rPr>
          <w:b/>
          <w:bCs/>
          <w:sz w:val="22"/>
          <w:szCs w:val="22"/>
          <w:lang w:bidi="pl-PL"/>
        </w:rPr>
        <w:t>Wykonanie analizy dynamicznej wpływu maszyny wirującej na konstrukcję budynku przemysłowego.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FD3" w:rsidRDefault="00B76FD3" w:rsidP="00565890">
      <w:r>
        <w:separator/>
      </w:r>
    </w:p>
  </w:endnote>
  <w:endnote w:type="continuationSeparator" w:id="0">
    <w:p w:rsidR="00B76FD3" w:rsidRDefault="00B76FD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7300382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45130FF0" wp14:editId="0757369E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8E652F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5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5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FD3" w:rsidRDefault="00B76FD3" w:rsidP="00565890">
      <w:r>
        <w:separator/>
      </w:r>
    </w:p>
  </w:footnote>
  <w:footnote w:type="continuationSeparator" w:id="0">
    <w:p w:rsidR="00B76FD3" w:rsidRDefault="00B76FD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BA96F7B" wp14:editId="1E267995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541CE2"/>
    <w:multiLevelType w:val="hybridMultilevel"/>
    <w:tmpl w:val="84286FA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25102484"/>
    <w:lvl w:ilvl="0" w:tplc="91B2013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250DF"/>
    <w:multiLevelType w:val="hybridMultilevel"/>
    <w:tmpl w:val="8C5039B2"/>
    <w:lvl w:ilvl="0" w:tplc="D25C8AA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5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A0E12EA"/>
    <w:multiLevelType w:val="hybridMultilevel"/>
    <w:tmpl w:val="AB3EF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9"/>
  </w:num>
  <w:num w:numId="4">
    <w:abstractNumId w:val="14"/>
  </w:num>
  <w:num w:numId="5">
    <w:abstractNumId w:val="6"/>
    <w:lvlOverride w:ilvl="0">
      <w:lvl w:ilvl="0" w:tplc="91B20138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8"/>
  </w:num>
  <w:num w:numId="7">
    <w:abstractNumId w:val="8"/>
  </w:num>
  <w:num w:numId="8">
    <w:abstractNumId w:val="17"/>
  </w:num>
  <w:num w:numId="9">
    <w:abstractNumId w:val="3"/>
  </w:num>
  <w:num w:numId="10">
    <w:abstractNumId w:val="40"/>
  </w:num>
  <w:num w:numId="11">
    <w:abstractNumId w:val="25"/>
  </w:num>
  <w:num w:numId="12">
    <w:abstractNumId w:val="37"/>
  </w:num>
  <w:num w:numId="13">
    <w:abstractNumId w:val="42"/>
  </w:num>
  <w:num w:numId="14">
    <w:abstractNumId w:val="31"/>
  </w:num>
  <w:num w:numId="15">
    <w:abstractNumId w:val="33"/>
  </w:num>
  <w:num w:numId="16">
    <w:abstractNumId w:val="18"/>
  </w:num>
  <w:num w:numId="17">
    <w:abstractNumId w:val="21"/>
  </w:num>
  <w:num w:numId="18">
    <w:abstractNumId w:val="29"/>
  </w:num>
  <w:num w:numId="19">
    <w:abstractNumId w:val="10"/>
  </w:num>
  <w:num w:numId="20">
    <w:abstractNumId w:val="11"/>
  </w:num>
  <w:num w:numId="21">
    <w:abstractNumId w:val="1"/>
  </w:num>
  <w:num w:numId="22">
    <w:abstractNumId w:val="5"/>
  </w:num>
  <w:num w:numId="23">
    <w:abstractNumId w:val="0"/>
  </w:num>
  <w:num w:numId="24">
    <w:abstractNumId w:val="28"/>
  </w:num>
  <w:num w:numId="25">
    <w:abstractNumId w:val="2"/>
  </w:num>
  <w:num w:numId="26">
    <w:abstractNumId w:val="26"/>
  </w:num>
  <w:num w:numId="27">
    <w:abstractNumId w:val="19"/>
  </w:num>
  <w:num w:numId="28">
    <w:abstractNumId w:val="23"/>
  </w:num>
  <w:num w:numId="29">
    <w:abstractNumId w:val="39"/>
  </w:num>
  <w:num w:numId="30">
    <w:abstractNumId w:val="34"/>
  </w:num>
  <w:num w:numId="31">
    <w:abstractNumId w:val="15"/>
  </w:num>
  <w:num w:numId="32">
    <w:abstractNumId w:val="41"/>
  </w:num>
  <w:num w:numId="33">
    <w:abstractNumId w:val="22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7"/>
  </w:num>
  <w:num w:numId="37">
    <w:abstractNumId w:val="35"/>
  </w:num>
  <w:num w:numId="38">
    <w:abstractNumId w:val="36"/>
  </w:num>
  <w:num w:numId="39">
    <w:abstractNumId w:val="6"/>
  </w:num>
  <w:num w:numId="40">
    <w:abstractNumId w:val="24"/>
  </w:num>
  <w:num w:numId="41">
    <w:abstractNumId w:val="6"/>
  </w:num>
  <w:num w:numId="42">
    <w:abstractNumId w:val="16"/>
  </w:num>
  <w:num w:numId="43">
    <w:abstractNumId w:val="4"/>
  </w:num>
  <w:num w:numId="44">
    <w:abstractNumId w:val="13"/>
  </w:num>
  <w:num w:numId="4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857"/>
    <w:rsid w:val="00036A24"/>
    <w:rsid w:val="00041A85"/>
    <w:rsid w:val="00042AD5"/>
    <w:rsid w:val="00042DD0"/>
    <w:rsid w:val="000441D2"/>
    <w:rsid w:val="000520DB"/>
    <w:rsid w:val="000557E7"/>
    <w:rsid w:val="00055B99"/>
    <w:rsid w:val="00056CA3"/>
    <w:rsid w:val="00060978"/>
    <w:rsid w:val="000648EB"/>
    <w:rsid w:val="00072CEB"/>
    <w:rsid w:val="00092124"/>
    <w:rsid w:val="000A662C"/>
    <w:rsid w:val="000B4CCB"/>
    <w:rsid w:val="000B546B"/>
    <w:rsid w:val="000B5B6B"/>
    <w:rsid w:val="000C12A9"/>
    <w:rsid w:val="000C1DDA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0F7F91"/>
    <w:rsid w:val="001025E1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C7953"/>
    <w:rsid w:val="001D1F25"/>
    <w:rsid w:val="001D54DC"/>
    <w:rsid w:val="001E1EDB"/>
    <w:rsid w:val="001E5803"/>
    <w:rsid w:val="001E79B7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6558F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D4871"/>
    <w:rsid w:val="002D6248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24E8B"/>
    <w:rsid w:val="00332AF9"/>
    <w:rsid w:val="00344D99"/>
    <w:rsid w:val="00357C6F"/>
    <w:rsid w:val="003628BD"/>
    <w:rsid w:val="0037272B"/>
    <w:rsid w:val="003736F0"/>
    <w:rsid w:val="00374B3B"/>
    <w:rsid w:val="0037525C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C79AB"/>
    <w:rsid w:val="003D2DCD"/>
    <w:rsid w:val="003E186E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39B6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76416"/>
    <w:rsid w:val="00480186"/>
    <w:rsid w:val="004831E4"/>
    <w:rsid w:val="004841E5"/>
    <w:rsid w:val="0049310E"/>
    <w:rsid w:val="00495873"/>
    <w:rsid w:val="004A1EF2"/>
    <w:rsid w:val="004A2D00"/>
    <w:rsid w:val="004A45CC"/>
    <w:rsid w:val="004A4775"/>
    <w:rsid w:val="004A7A76"/>
    <w:rsid w:val="004A7B1F"/>
    <w:rsid w:val="004B1F1D"/>
    <w:rsid w:val="004B371F"/>
    <w:rsid w:val="004B4A0A"/>
    <w:rsid w:val="004C21FF"/>
    <w:rsid w:val="004D4866"/>
    <w:rsid w:val="004D7676"/>
    <w:rsid w:val="004E5992"/>
    <w:rsid w:val="00503462"/>
    <w:rsid w:val="005050F3"/>
    <w:rsid w:val="005079CF"/>
    <w:rsid w:val="00521477"/>
    <w:rsid w:val="00522849"/>
    <w:rsid w:val="00525F0A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2C6F"/>
    <w:rsid w:val="00573096"/>
    <w:rsid w:val="00573F68"/>
    <w:rsid w:val="005757DA"/>
    <w:rsid w:val="0057700B"/>
    <w:rsid w:val="005774DD"/>
    <w:rsid w:val="005775EB"/>
    <w:rsid w:val="00580D23"/>
    <w:rsid w:val="00581706"/>
    <w:rsid w:val="005856A0"/>
    <w:rsid w:val="00590217"/>
    <w:rsid w:val="00593503"/>
    <w:rsid w:val="005979D5"/>
    <w:rsid w:val="005A1FF1"/>
    <w:rsid w:val="005A3D4F"/>
    <w:rsid w:val="005A5A5F"/>
    <w:rsid w:val="005B4629"/>
    <w:rsid w:val="005C38A6"/>
    <w:rsid w:val="005D0CC4"/>
    <w:rsid w:val="005D2977"/>
    <w:rsid w:val="005D3C81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5366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D5DA5"/>
    <w:rsid w:val="006F5997"/>
    <w:rsid w:val="006F6A27"/>
    <w:rsid w:val="00704637"/>
    <w:rsid w:val="007071CA"/>
    <w:rsid w:val="00713BED"/>
    <w:rsid w:val="00721813"/>
    <w:rsid w:val="00725781"/>
    <w:rsid w:val="00731E27"/>
    <w:rsid w:val="00732423"/>
    <w:rsid w:val="00735DAD"/>
    <w:rsid w:val="00743F29"/>
    <w:rsid w:val="00750687"/>
    <w:rsid w:val="00751A7E"/>
    <w:rsid w:val="00764788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A6E96"/>
    <w:rsid w:val="007B6DDA"/>
    <w:rsid w:val="007B7127"/>
    <w:rsid w:val="007C0AAA"/>
    <w:rsid w:val="007C1905"/>
    <w:rsid w:val="007C1A1F"/>
    <w:rsid w:val="007D0FA3"/>
    <w:rsid w:val="007D120D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A4C"/>
    <w:rsid w:val="00820C29"/>
    <w:rsid w:val="008411C8"/>
    <w:rsid w:val="00846A39"/>
    <w:rsid w:val="00852F6D"/>
    <w:rsid w:val="0085325D"/>
    <w:rsid w:val="008577D2"/>
    <w:rsid w:val="00863192"/>
    <w:rsid w:val="008665EA"/>
    <w:rsid w:val="00870A7E"/>
    <w:rsid w:val="00872B38"/>
    <w:rsid w:val="0087449B"/>
    <w:rsid w:val="00893B0D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652F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41B0"/>
    <w:rsid w:val="009856F0"/>
    <w:rsid w:val="009860F6"/>
    <w:rsid w:val="009970A4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0000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7059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FD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5EDC"/>
    <w:rsid w:val="00C77736"/>
    <w:rsid w:val="00C80EE2"/>
    <w:rsid w:val="00C84832"/>
    <w:rsid w:val="00C84875"/>
    <w:rsid w:val="00C86AE7"/>
    <w:rsid w:val="00C91A9D"/>
    <w:rsid w:val="00C942CE"/>
    <w:rsid w:val="00C95C1B"/>
    <w:rsid w:val="00CA7520"/>
    <w:rsid w:val="00CC12BF"/>
    <w:rsid w:val="00CC38E6"/>
    <w:rsid w:val="00CC56C0"/>
    <w:rsid w:val="00CC6FEA"/>
    <w:rsid w:val="00CC728A"/>
    <w:rsid w:val="00CC7D32"/>
    <w:rsid w:val="00CD1FD3"/>
    <w:rsid w:val="00CE25A2"/>
    <w:rsid w:val="00CE3995"/>
    <w:rsid w:val="00CE3F01"/>
    <w:rsid w:val="00CF34D3"/>
    <w:rsid w:val="00CF41AA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3FDF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CD5"/>
    <w:rsid w:val="00EC2C02"/>
    <w:rsid w:val="00ED05C1"/>
    <w:rsid w:val="00ED2E07"/>
    <w:rsid w:val="00EE0928"/>
    <w:rsid w:val="00EE39D4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0E3D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57DA"/>
    <w:rPr>
      <w:b/>
      <w:bCs/>
    </w:rPr>
  </w:style>
  <w:style w:type="character" w:styleId="Uwydatnienie">
    <w:name w:val="Emphasis"/>
    <w:basedOn w:val="Domylnaczcionkaakapitu"/>
    <w:uiPriority w:val="20"/>
    <w:qFormat/>
    <w:rsid w:val="00525F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57DA"/>
    <w:rPr>
      <w:b/>
      <w:bCs/>
    </w:rPr>
  </w:style>
  <w:style w:type="character" w:styleId="Uwydatnienie">
    <w:name w:val="Emphasis"/>
    <w:basedOn w:val="Domylnaczcionkaakapitu"/>
    <w:uiPriority w:val="20"/>
    <w:qFormat/>
    <w:rsid w:val="00525F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853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6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5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1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stawinog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F0DDC-F34E-40F8-8AB9-CF0AF6B1D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1213</Words>
  <Characters>7281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8478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2024-02-20T06:57:00Z</cp:lastPrinted>
  <dcterms:created xsi:type="dcterms:W3CDTF">2024-05-17T08:06:00Z</dcterms:created>
  <dcterms:modified xsi:type="dcterms:W3CDTF">2024-05-17T08:45:00Z</dcterms:modified>
</cp:coreProperties>
</file>