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7F06" w:rsidRDefault="00A57F06" w:rsidP="003E6405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  <w:lang w:eastAsia="pl-PL"/>
        </w:rPr>
        <w:drawing>
          <wp:inline distT="0" distB="0" distL="0" distR="0" wp14:anchorId="55224A3B">
            <wp:extent cx="6047740" cy="1518285"/>
            <wp:effectExtent l="0" t="0" r="0" b="5715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7740" cy="1518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65CE5" w:rsidRPr="00D11BC1" w:rsidRDefault="00365CE5" w:rsidP="003E6405">
      <w:pPr>
        <w:rPr>
          <w:rFonts w:ascii="Times New Roman" w:hAnsi="Times New Roman" w:cs="Times New Roman"/>
          <w:sz w:val="16"/>
          <w:szCs w:val="18"/>
        </w:rPr>
      </w:pPr>
      <w:r w:rsidRPr="00D11BC1">
        <w:rPr>
          <w:rFonts w:ascii="Times New Roman" w:hAnsi="Times New Roman" w:cs="Times New Roman"/>
          <w:b/>
          <w:sz w:val="18"/>
          <w:szCs w:val="20"/>
          <w:shd w:val="clear" w:color="auto" w:fill="FFFFFF"/>
        </w:rPr>
        <w:t>Zak</w:t>
      </w:r>
      <w:r w:rsidR="00DD3ED6" w:rsidRPr="00D11BC1">
        <w:rPr>
          <w:rFonts w:ascii="Times New Roman" w:hAnsi="Times New Roman" w:cs="Times New Roman"/>
          <w:b/>
          <w:sz w:val="18"/>
          <w:szCs w:val="20"/>
          <w:shd w:val="clear" w:color="auto" w:fill="FFFFFF"/>
        </w:rPr>
        <w:t>u</w:t>
      </w:r>
      <w:r w:rsidR="005E5FB7" w:rsidRPr="00D11BC1">
        <w:rPr>
          <w:rFonts w:ascii="Times New Roman" w:hAnsi="Times New Roman" w:cs="Times New Roman"/>
          <w:b/>
          <w:sz w:val="18"/>
          <w:szCs w:val="20"/>
          <w:shd w:val="clear" w:color="auto" w:fill="FFFFFF"/>
        </w:rPr>
        <w:t xml:space="preserve">p będzie realizowany z projektu: </w:t>
      </w:r>
    </w:p>
    <w:tbl>
      <w:tblPr>
        <w:tblW w:w="4830" w:type="dxa"/>
        <w:jc w:val="center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24"/>
        <w:gridCol w:w="6"/>
      </w:tblGrid>
      <w:tr w:rsidR="006F59BD" w:rsidRPr="00D11BC1" w:rsidTr="006F59BD">
        <w:trPr>
          <w:trHeight w:val="2262"/>
          <w:jc w:val="center"/>
        </w:trPr>
        <w:tc>
          <w:tcPr>
            <w:tcW w:w="4824" w:type="dxa"/>
            <w:shd w:val="clear" w:color="auto" w:fill="FFFFFF"/>
            <w:vAlign w:val="center"/>
            <w:hideMark/>
          </w:tcPr>
          <w:p w:rsidR="005E5FB7" w:rsidRPr="00D11BC1" w:rsidRDefault="005E5FB7" w:rsidP="006F59B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333333"/>
                <w:sz w:val="18"/>
                <w:szCs w:val="20"/>
                <w:lang w:eastAsia="pl-PL"/>
              </w:rPr>
            </w:pPr>
            <w:r w:rsidRPr="00D11BC1">
              <w:rPr>
                <w:rFonts w:ascii="Times New Roman" w:eastAsia="Times New Roman" w:hAnsi="Times New Roman" w:cs="Times New Roman"/>
                <w:b/>
                <w:color w:val="333333"/>
                <w:sz w:val="18"/>
                <w:szCs w:val="20"/>
                <w:lang w:eastAsia="pl-PL"/>
              </w:rPr>
              <w:t xml:space="preserve">    </w:t>
            </w:r>
            <w:r w:rsidRPr="00D11BC1">
              <w:rPr>
                <w:rFonts w:ascii="Times New Roman" w:eastAsia="Times New Roman" w:hAnsi="Times New Roman" w:cs="Times New Roman"/>
                <w:b/>
                <w:noProof/>
                <w:color w:val="333333"/>
                <w:sz w:val="18"/>
                <w:szCs w:val="20"/>
                <w:lang w:eastAsia="pl-PL"/>
              </w:rPr>
              <w:drawing>
                <wp:inline distT="0" distB="0" distL="0" distR="0" wp14:anchorId="22F0B6CD" wp14:editId="07A1AB5F">
                  <wp:extent cx="775854" cy="775854"/>
                  <wp:effectExtent l="0" t="0" r="5715" b="5715"/>
                  <wp:docPr id="6" name="Obraz 6" descr="https://gig.eu/sites/default/files/attachments/projekty/ec_1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gig.eu/sites/default/files/attachments/projekty/ec_15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5951" cy="7759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6F59BD" w:rsidRPr="00D11BC1">
              <w:rPr>
                <w:rFonts w:ascii="Times New Roman" w:eastAsia="Times New Roman" w:hAnsi="Times New Roman" w:cs="Times New Roman"/>
                <w:b/>
                <w:noProof/>
                <w:color w:val="333333"/>
                <w:sz w:val="18"/>
                <w:szCs w:val="20"/>
                <w:lang w:eastAsia="pl-PL"/>
              </w:rPr>
              <w:drawing>
                <wp:inline distT="0" distB="0" distL="0" distR="0" wp14:anchorId="607BBEE7" wp14:editId="06577FC9">
                  <wp:extent cx="967880" cy="609600"/>
                  <wp:effectExtent l="0" t="0" r="3810" b="0"/>
                  <wp:docPr id="5" name="Obraz 5" descr="https://gig.eu/sites/default/files/attachments/projekty/rfcs_1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gig.eu/sites/default/files/attachments/projekty/rfcs_14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7978" cy="6096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6F59BD" w:rsidRPr="00D11BC1">
              <w:rPr>
                <w:noProof/>
                <w:sz w:val="20"/>
                <w:lang w:eastAsia="pl-PL"/>
              </w:rPr>
              <w:drawing>
                <wp:inline distT="0" distB="0" distL="0" distR="0" wp14:anchorId="2789AF3E" wp14:editId="6814B5DD">
                  <wp:extent cx="992724" cy="647752"/>
                  <wp:effectExtent l="0" t="0" r="0" b="0"/>
                  <wp:docPr id="7" name="Obraz 7" descr="https://gig.eu/sites/default/files/attachments/projekty/remlog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s://gig.eu/sites/default/files/attachments/projekty/remlogo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4873" cy="6491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5E5FB7" w:rsidRPr="00D11BC1" w:rsidRDefault="005E5FB7" w:rsidP="005E5F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333333"/>
                <w:sz w:val="18"/>
                <w:szCs w:val="20"/>
                <w:lang w:eastAsia="pl-PL"/>
              </w:rPr>
            </w:pPr>
          </w:p>
        </w:tc>
      </w:tr>
    </w:tbl>
    <w:p w:rsidR="005E5FB7" w:rsidRPr="00D11BC1" w:rsidRDefault="005E5FB7" w:rsidP="005E5FB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sz w:val="18"/>
          <w:szCs w:val="20"/>
          <w:lang w:eastAsia="pl-PL"/>
        </w:rPr>
      </w:pPr>
      <w:r w:rsidRPr="00D11BC1">
        <w:rPr>
          <w:rFonts w:ascii="Times New Roman" w:eastAsia="Times New Roman" w:hAnsi="Times New Roman" w:cs="Times New Roman"/>
          <w:b/>
          <w:bCs/>
          <w:sz w:val="18"/>
          <w:szCs w:val="20"/>
          <w:lang w:eastAsia="pl-PL"/>
        </w:rPr>
        <w:t>Akronim: </w:t>
      </w:r>
      <w:r w:rsidRPr="00D11BC1">
        <w:rPr>
          <w:rFonts w:ascii="Times New Roman" w:eastAsia="Times New Roman" w:hAnsi="Times New Roman" w:cs="Times New Roman"/>
          <w:b/>
          <w:sz w:val="18"/>
          <w:szCs w:val="20"/>
          <w:lang w:eastAsia="pl-PL"/>
        </w:rPr>
        <w:t>REM</w:t>
      </w:r>
    </w:p>
    <w:p w:rsidR="00771C54" w:rsidRPr="00D11BC1" w:rsidRDefault="005E5FB7" w:rsidP="005E5FB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sz w:val="18"/>
          <w:szCs w:val="20"/>
          <w:lang w:eastAsia="pl-PL"/>
        </w:rPr>
      </w:pPr>
      <w:r w:rsidRPr="00D11BC1">
        <w:rPr>
          <w:rFonts w:ascii="Times New Roman" w:eastAsia="Times New Roman" w:hAnsi="Times New Roman" w:cs="Times New Roman"/>
          <w:b/>
          <w:bCs/>
          <w:sz w:val="18"/>
          <w:szCs w:val="20"/>
          <w:lang w:eastAsia="pl-PL"/>
        </w:rPr>
        <w:t>Tytuł:</w:t>
      </w:r>
      <w:r w:rsidRPr="00D11BC1">
        <w:rPr>
          <w:rFonts w:ascii="Times New Roman" w:eastAsia="Times New Roman" w:hAnsi="Times New Roman" w:cs="Times New Roman"/>
          <w:b/>
          <w:sz w:val="18"/>
          <w:szCs w:val="20"/>
          <w:lang w:eastAsia="pl-PL"/>
        </w:rPr>
        <w:t> Redukcja emisji metanu ze zrobów poeksploatacyjnych w celu zminimalizowania jego dopływu do  powietrza wentylacyjnego VAM</w:t>
      </w:r>
    </w:p>
    <w:p w:rsidR="00771C54" w:rsidRPr="00D11BC1" w:rsidRDefault="00771C54" w:rsidP="00771C5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18"/>
          <w:szCs w:val="20"/>
        </w:rPr>
      </w:pPr>
      <w:r w:rsidRPr="00D11BC1">
        <w:rPr>
          <w:rFonts w:ascii="Times New Roman" w:hAnsi="Times New Roman" w:cs="Times New Roman"/>
          <w:b/>
          <w:bCs/>
          <w:sz w:val="18"/>
          <w:szCs w:val="20"/>
        </w:rPr>
        <w:t>Projekt realizowany w ramach Funduszu Badań w obszarze Węgla i Stali (RFCS)</w:t>
      </w:r>
    </w:p>
    <w:p w:rsidR="00771C54" w:rsidRPr="00D11BC1" w:rsidRDefault="00771C54" w:rsidP="00771C5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16"/>
          <w:szCs w:val="20"/>
        </w:rPr>
      </w:pPr>
    </w:p>
    <w:p w:rsidR="00D10134" w:rsidRPr="00D11BC1" w:rsidRDefault="00D10134" w:rsidP="00D10134">
      <w:pPr>
        <w:rPr>
          <w:rFonts w:ascii="Times New Roman" w:hAnsi="Times New Roman" w:cs="Times New Roman"/>
          <w:sz w:val="18"/>
          <w:szCs w:val="20"/>
        </w:rPr>
      </w:pPr>
      <w:r w:rsidRPr="00D11BC1">
        <w:rPr>
          <w:rFonts w:ascii="Times New Roman" w:hAnsi="Times New Roman" w:cs="Times New Roman"/>
          <w:sz w:val="18"/>
          <w:szCs w:val="20"/>
        </w:rPr>
        <w:t xml:space="preserve">Nr sprawy: </w:t>
      </w:r>
      <w:r w:rsidR="00BF65F9" w:rsidRPr="00D11BC1">
        <w:rPr>
          <w:rFonts w:ascii="Times New Roman" w:hAnsi="Times New Roman" w:cs="Times New Roman"/>
          <w:b/>
          <w:sz w:val="18"/>
          <w:szCs w:val="20"/>
        </w:rPr>
        <w:t>FZ</w:t>
      </w:r>
      <w:r w:rsidRPr="00D11BC1">
        <w:rPr>
          <w:rFonts w:ascii="Times New Roman" w:hAnsi="Times New Roman" w:cs="Times New Roman"/>
          <w:b/>
          <w:sz w:val="18"/>
          <w:szCs w:val="20"/>
        </w:rPr>
        <w:t>/</w:t>
      </w:r>
      <w:r w:rsidR="00A61F49" w:rsidRPr="00D11BC1">
        <w:rPr>
          <w:rFonts w:ascii="Times New Roman" w:hAnsi="Times New Roman" w:cs="Times New Roman"/>
          <w:b/>
          <w:sz w:val="18"/>
          <w:szCs w:val="20"/>
        </w:rPr>
        <w:t>5991</w:t>
      </w:r>
      <w:r w:rsidRPr="00D11BC1">
        <w:rPr>
          <w:rFonts w:ascii="Times New Roman" w:hAnsi="Times New Roman" w:cs="Times New Roman"/>
          <w:b/>
          <w:sz w:val="18"/>
          <w:szCs w:val="20"/>
        </w:rPr>
        <w:t>/SK</w:t>
      </w:r>
      <w:r w:rsidR="0073647A" w:rsidRPr="00D11BC1">
        <w:rPr>
          <w:rFonts w:ascii="Times New Roman" w:hAnsi="Times New Roman" w:cs="Times New Roman"/>
          <w:b/>
          <w:sz w:val="18"/>
          <w:szCs w:val="20"/>
        </w:rPr>
        <w:t>/</w:t>
      </w:r>
      <w:r w:rsidR="0014574D" w:rsidRPr="00D11BC1">
        <w:rPr>
          <w:rFonts w:ascii="Times New Roman" w:hAnsi="Times New Roman" w:cs="Times New Roman"/>
          <w:b/>
          <w:sz w:val="18"/>
          <w:szCs w:val="20"/>
        </w:rPr>
        <w:t>24</w:t>
      </w:r>
      <w:r w:rsidRPr="00D11BC1">
        <w:rPr>
          <w:rFonts w:ascii="Times New Roman" w:hAnsi="Times New Roman" w:cs="Times New Roman"/>
          <w:sz w:val="18"/>
          <w:szCs w:val="20"/>
        </w:rPr>
        <w:tab/>
      </w:r>
      <w:r w:rsidRPr="00D11BC1">
        <w:rPr>
          <w:rFonts w:ascii="Times New Roman" w:hAnsi="Times New Roman" w:cs="Times New Roman"/>
          <w:sz w:val="18"/>
          <w:szCs w:val="20"/>
        </w:rPr>
        <w:tab/>
      </w:r>
      <w:r w:rsidRPr="00D11BC1">
        <w:rPr>
          <w:rFonts w:ascii="Times New Roman" w:hAnsi="Times New Roman" w:cs="Times New Roman"/>
          <w:sz w:val="18"/>
          <w:szCs w:val="20"/>
        </w:rPr>
        <w:tab/>
      </w:r>
      <w:r w:rsidRPr="00D11BC1">
        <w:rPr>
          <w:rFonts w:ascii="Times New Roman" w:hAnsi="Times New Roman" w:cs="Times New Roman"/>
          <w:sz w:val="18"/>
          <w:szCs w:val="20"/>
        </w:rPr>
        <w:tab/>
      </w:r>
      <w:r w:rsidRPr="00D11BC1">
        <w:rPr>
          <w:rFonts w:ascii="Times New Roman" w:hAnsi="Times New Roman" w:cs="Times New Roman"/>
          <w:sz w:val="18"/>
          <w:szCs w:val="20"/>
        </w:rPr>
        <w:tab/>
      </w:r>
      <w:r w:rsidR="00747E45" w:rsidRPr="00D11BC1">
        <w:rPr>
          <w:rFonts w:ascii="Times New Roman" w:hAnsi="Times New Roman" w:cs="Times New Roman"/>
          <w:b/>
          <w:sz w:val="18"/>
          <w:szCs w:val="20"/>
        </w:rPr>
        <w:t xml:space="preserve">    </w:t>
      </w:r>
      <w:r w:rsidR="00564242" w:rsidRPr="00D11BC1">
        <w:rPr>
          <w:rFonts w:ascii="Times New Roman" w:hAnsi="Times New Roman" w:cs="Times New Roman"/>
          <w:b/>
          <w:sz w:val="18"/>
          <w:szCs w:val="20"/>
        </w:rPr>
        <w:t xml:space="preserve">     </w:t>
      </w:r>
      <w:r w:rsidR="002A6603" w:rsidRPr="00D11BC1">
        <w:rPr>
          <w:rFonts w:ascii="Times New Roman" w:hAnsi="Times New Roman" w:cs="Times New Roman"/>
          <w:b/>
          <w:sz w:val="18"/>
          <w:szCs w:val="20"/>
        </w:rPr>
        <w:t xml:space="preserve">     </w:t>
      </w:r>
      <w:r w:rsidR="006C6332" w:rsidRPr="00D11BC1">
        <w:rPr>
          <w:rFonts w:ascii="Times New Roman" w:hAnsi="Times New Roman" w:cs="Times New Roman"/>
          <w:b/>
          <w:sz w:val="18"/>
          <w:szCs w:val="20"/>
        </w:rPr>
        <w:t xml:space="preserve">    </w:t>
      </w:r>
      <w:r w:rsidR="00D11BC1">
        <w:rPr>
          <w:rFonts w:ascii="Times New Roman" w:hAnsi="Times New Roman" w:cs="Times New Roman"/>
          <w:b/>
          <w:sz w:val="18"/>
          <w:szCs w:val="20"/>
        </w:rPr>
        <w:t xml:space="preserve">                        </w:t>
      </w:r>
      <w:r w:rsidR="006C6332" w:rsidRPr="00D11BC1">
        <w:rPr>
          <w:rFonts w:ascii="Times New Roman" w:hAnsi="Times New Roman" w:cs="Times New Roman"/>
          <w:b/>
          <w:sz w:val="18"/>
          <w:szCs w:val="20"/>
        </w:rPr>
        <w:t xml:space="preserve">    </w:t>
      </w:r>
      <w:r w:rsidRPr="00D11BC1">
        <w:rPr>
          <w:rFonts w:ascii="Times New Roman" w:hAnsi="Times New Roman" w:cs="Times New Roman"/>
          <w:b/>
          <w:sz w:val="18"/>
          <w:szCs w:val="20"/>
        </w:rPr>
        <w:t xml:space="preserve">Katowice, </w:t>
      </w:r>
      <w:r w:rsidR="006C6332" w:rsidRPr="00D11BC1">
        <w:rPr>
          <w:rFonts w:ascii="Times New Roman" w:hAnsi="Times New Roman" w:cs="Times New Roman"/>
          <w:b/>
          <w:sz w:val="18"/>
          <w:szCs w:val="20"/>
        </w:rPr>
        <w:t xml:space="preserve">dn. </w:t>
      </w:r>
      <w:r w:rsidR="00653B9B">
        <w:rPr>
          <w:rFonts w:ascii="Times New Roman" w:hAnsi="Times New Roman" w:cs="Times New Roman"/>
          <w:b/>
          <w:sz w:val="18"/>
          <w:szCs w:val="20"/>
        </w:rPr>
        <w:t>15</w:t>
      </w:r>
      <w:r w:rsidR="00A61F49" w:rsidRPr="00D11BC1">
        <w:rPr>
          <w:rFonts w:ascii="Times New Roman" w:hAnsi="Times New Roman" w:cs="Times New Roman"/>
          <w:b/>
          <w:sz w:val="18"/>
          <w:szCs w:val="20"/>
        </w:rPr>
        <w:t xml:space="preserve">.05.2024r. </w:t>
      </w:r>
    </w:p>
    <w:p w:rsidR="00D10134" w:rsidRPr="00D11BC1" w:rsidRDefault="00FF11FF" w:rsidP="00FF11FF">
      <w:pPr>
        <w:pStyle w:val="Tekstpodstawowy"/>
        <w:jc w:val="both"/>
        <w:rPr>
          <w:sz w:val="18"/>
        </w:rPr>
      </w:pPr>
      <w:r w:rsidRPr="00D11BC1">
        <w:rPr>
          <w:b/>
          <w:sz w:val="18"/>
          <w:u w:val="single"/>
        </w:rPr>
        <w:t>Dotyczy</w:t>
      </w:r>
      <w:r w:rsidR="00D10134" w:rsidRPr="00D11BC1">
        <w:rPr>
          <w:b/>
          <w:sz w:val="18"/>
          <w:u w:val="single"/>
        </w:rPr>
        <w:t>:</w:t>
      </w:r>
      <w:r w:rsidR="00D10134" w:rsidRPr="00D11BC1">
        <w:rPr>
          <w:sz w:val="18"/>
          <w:u w:val="single"/>
        </w:rPr>
        <w:t xml:space="preserve"> Wstępnego zapytania ofertowego w celu ustalenia wartości zamówienia dla planowanego postępowania </w:t>
      </w:r>
    </w:p>
    <w:p w:rsidR="00D10134" w:rsidRPr="00D11BC1" w:rsidRDefault="00D10134" w:rsidP="00D10134">
      <w:pPr>
        <w:pStyle w:val="Tekstpodstawowy"/>
        <w:rPr>
          <w:b/>
          <w:sz w:val="18"/>
          <w:szCs w:val="22"/>
        </w:rPr>
      </w:pPr>
      <w:r w:rsidRPr="00D11BC1">
        <w:rPr>
          <w:b/>
          <w:sz w:val="18"/>
          <w:szCs w:val="22"/>
        </w:rPr>
        <w:t>Szanowni Państwo,</w:t>
      </w:r>
    </w:p>
    <w:p w:rsidR="007032BD" w:rsidRPr="00D11BC1" w:rsidRDefault="005571CB" w:rsidP="00A61F49">
      <w:pPr>
        <w:spacing w:after="0" w:line="240" w:lineRule="auto"/>
        <w:jc w:val="center"/>
        <w:rPr>
          <w:rFonts w:ascii="Times New Roman" w:hAnsi="Times New Roman" w:cs="Times New Roman"/>
          <w:b/>
          <w:sz w:val="18"/>
        </w:rPr>
      </w:pPr>
      <w:r w:rsidRPr="00D11BC1">
        <w:rPr>
          <w:rFonts w:ascii="Times New Roman" w:hAnsi="Times New Roman" w:cs="Times New Roman"/>
          <w:b/>
          <w:sz w:val="18"/>
        </w:rPr>
        <w:t>Z</w:t>
      </w:r>
      <w:r w:rsidR="00747E45" w:rsidRPr="00D11BC1">
        <w:rPr>
          <w:rFonts w:ascii="Times New Roman" w:hAnsi="Times New Roman" w:cs="Times New Roman"/>
          <w:b/>
          <w:sz w:val="18"/>
        </w:rPr>
        <w:t xml:space="preserve">wracamy </w:t>
      </w:r>
      <w:r w:rsidR="00694190" w:rsidRPr="00D11BC1">
        <w:rPr>
          <w:rFonts w:ascii="Times New Roman" w:hAnsi="Times New Roman" w:cs="Times New Roman"/>
          <w:b/>
          <w:sz w:val="18"/>
        </w:rPr>
        <w:t xml:space="preserve">się o przygotowanie </w:t>
      </w:r>
      <w:r w:rsidR="001F2A71" w:rsidRPr="00D11BC1">
        <w:rPr>
          <w:rFonts w:ascii="Times New Roman" w:hAnsi="Times New Roman" w:cs="Times New Roman"/>
          <w:b/>
          <w:sz w:val="18"/>
          <w:u w:val="single"/>
        </w:rPr>
        <w:t>wstępnej wyceny</w:t>
      </w:r>
      <w:r w:rsidR="00694190" w:rsidRPr="00D11BC1">
        <w:rPr>
          <w:rFonts w:ascii="Times New Roman" w:hAnsi="Times New Roman" w:cs="Times New Roman"/>
          <w:b/>
          <w:sz w:val="18"/>
        </w:rPr>
        <w:t xml:space="preserve"> na </w:t>
      </w:r>
      <w:r w:rsidR="00CF1BFA" w:rsidRPr="00D11BC1">
        <w:rPr>
          <w:rFonts w:ascii="Times New Roman" w:hAnsi="Times New Roman" w:cs="Times New Roman"/>
          <w:b/>
          <w:sz w:val="18"/>
        </w:rPr>
        <w:t>dostawę</w:t>
      </w:r>
      <w:r w:rsidR="006078C5" w:rsidRPr="00D11BC1">
        <w:rPr>
          <w:rFonts w:ascii="Times New Roman" w:hAnsi="Times New Roman" w:cs="Times New Roman"/>
          <w:b/>
          <w:sz w:val="18"/>
        </w:rPr>
        <w:t xml:space="preserve"> </w:t>
      </w:r>
      <w:r w:rsidR="00A61F49" w:rsidRPr="00D11BC1">
        <w:rPr>
          <w:rFonts w:ascii="Times New Roman" w:hAnsi="Times New Roman" w:cs="Times New Roman"/>
          <w:b/>
          <w:sz w:val="18"/>
        </w:rPr>
        <w:t xml:space="preserve">detektora metanu </w:t>
      </w:r>
      <w:r w:rsidR="006078C5" w:rsidRPr="00D11BC1">
        <w:rPr>
          <w:rFonts w:ascii="Times New Roman" w:hAnsi="Times New Roman" w:cs="Times New Roman"/>
          <w:b/>
          <w:sz w:val="18"/>
        </w:rPr>
        <w:t xml:space="preserve"> </w:t>
      </w:r>
      <w:r w:rsidR="006E2AB3" w:rsidRPr="00D11BC1">
        <w:rPr>
          <w:rFonts w:ascii="Times New Roman" w:hAnsi="Times New Roman" w:cs="Times New Roman"/>
          <w:b/>
          <w:sz w:val="18"/>
        </w:rPr>
        <w:t xml:space="preserve"> </w:t>
      </w:r>
    </w:p>
    <w:p w:rsidR="007032BD" w:rsidRPr="00D11BC1" w:rsidRDefault="007032BD" w:rsidP="007032B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18"/>
        </w:rPr>
      </w:pPr>
    </w:p>
    <w:p w:rsidR="00D10134" w:rsidRPr="00D11BC1" w:rsidRDefault="00D10134" w:rsidP="00AD6A41">
      <w:pPr>
        <w:pStyle w:val="Tekstpodstawowy"/>
        <w:spacing w:after="0"/>
        <w:rPr>
          <w:b/>
          <w:i/>
          <w:sz w:val="18"/>
          <w:u w:val="single"/>
          <w:lang w:val="pl-PL"/>
        </w:rPr>
      </w:pPr>
      <w:r w:rsidRPr="00D11BC1">
        <w:rPr>
          <w:b/>
          <w:i/>
          <w:sz w:val="18"/>
          <w:u w:val="single"/>
          <w:lang w:val="pl-PL"/>
        </w:rPr>
        <w:t>N</w:t>
      </w:r>
      <w:proofErr w:type="spellStart"/>
      <w:r w:rsidRPr="00D11BC1">
        <w:rPr>
          <w:b/>
          <w:i/>
          <w:sz w:val="18"/>
          <w:u w:val="single"/>
        </w:rPr>
        <w:t>ależy</w:t>
      </w:r>
      <w:proofErr w:type="spellEnd"/>
      <w:r w:rsidRPr="00D11BC1">
        <w:rPr>
          <w:b/>
          <w:i/>
          <w:sz w:val="18"/>
          <w:u w:val="single"/>
        </w:rPr>
        <w:t xml:space="preserve"> podać:</w:t>
      </w:r>
    </w:p>
    <w:p w:rsidR="000D7AFD" w:rsidRPr="00D11BC1" w:rsidRDefault="000D7AFD" w:rsidP="009A6403">
      <w:pPr>
        <w:pStyle w:val="Tekstpodstawowy"/>
        <w:spacing w:after="0"/>
        <w:ind w:left="360"/>
        <w:jc w:val="both"/>
        <w:rPr>
          <w:sz w:val="18"/>
          <w:szCs w:val="22"/>
          <w:lang w:val="pl-PL"/>
        </w:rPr>
      </w:pPr>
      <w:r w:rsidRPr="00D11BC1">
        <w:rPr>
          <w:sz w:val="18"/>
        </w:rPr>
        <w:t>-</w:t>
      </w:r>
      <w:r w:rsidRPr="00D11BC1">
        <w:rPr>
          <w:sz w:val="18"/>
        </w:rPr>
        <w:tab/>
      </w:r>
      <w:r w:rsidR="00A10E6E" w:rsidRPr="00D11BC1">
        <w:rPr>
          <w:sz w:val="18"/>
          <w:lang w:val="pl-PL"/>
        </w:rPr>
        <w:t>c</w:t>
      </w:r>
      <w:proofErr w:type="spellStart"/>
      <w:r w:rsidRPr="00D11BC1">
        <w:rPr>
          <w:sz w:val="18"/>
        </w:rPr>
        <w:t>enę</w:t>
      </w:r>
      <w:proofErr w:type="spellEnd"/>
      <w:r w:rsidRPr="00D11BC1">
        <w:rPr>
          <w:sz w:val="18"/>
        </w:rPr>
        <w:t xml:space="preserve"> netto w PLN/brutto w PLN </w:t>
      </w:r>
      <w:r w:rsidR="007032BD" w:rsidRPr="00D11BC1">
        <w:rPr>
          <w:sz w:val="18"/>
          <w:szCs w:val="22"/>
        </w:rPr>
        <w:t xml:space="preserve">(cena </w:t>
      </w:r>
      <w:r w:rsidR="00845CC9" w:rsidRPr="00D11BC1">
        <w:rPr>
          <w:sz w:val="18"/>
          <w:szCs w:val="22"/>
          <w:lang w:val="pl-PL"/>
        </w:rPr>
        <w:t>musi</w:t>
      </w:r>
      <w:r w:rsidR="007032BD" w:rsidRPr="00D11BC1">
        <w:rPr>
          <w:sz w:val="18"/>
          <w:szCs w:val="22"/>
        </w:rPr>
        <w:t xml:space="preserve"> obejmować </w:t>
      </w:r>
      <w:r w:rsidR="006E2AB3" w:rsidRPr="00D11BC1">
        <w:rPr>
          <w:sz w:val="18"/>
          <w:szCs w:val="22"/>
          <w:lang w:val="pl-PL"/>
        </w:rPr>
        <w:t xml:space="preserve">wszystkie koszty związane z realizacją zamówienia w tym: </w:t>
      </w:r>
      <w:r w:rsidR="007032BD" w:rsidRPr="00D11BC1">
        <w:rPr>
          <w:sz w:val="18"/>
          <w:szCs w:val="22"/>
        </w:rPr>
        <w:t>koszty opakowania, transportu</w:t>
      </w:r>
      <w:r w:rsidR="006E2AB3" w:rsidRPr="00D11BC1">
        <w:rPr>
          <w:sz w:val="18"/>
          <w:szCs w:val="22"/>
          <w:lang w:val="pl-PL"/>
        </w:rPr>
        <w:t xml:space="preserve"> </w:t>
      </w:r>
      <w:r w:rsidR="007032BD" w:rsidRPr="00D11BC1">
        <w:rPr>
          <w:sz w:val="18"/>
          <w:szCs w:val="22"/>
        </w:rPr>
        <w:t>i ubezpieczenia od Wykonawcy do Zamawiającego</w:t>
      </w:r>
      <w:r w:rsidR="00845CC9" w:rsidRPr="00D11BC1">
        <w:rPr>
          <w:sz w:val="18"/>
          <w:szCs w:val="22"/>
          <w:lang w:val="pl-PL"/>
        </w:rPr>
        <w:t>; instalację oraz instruktaż z zakresu prawidłowego użytkowania sprzętu</w:t>
      </w:r>
      <w:r w:rsidR="007032BD" w:rsidRPr="00D11BC1">
        <w:rPr>
          <w:sz w:val="18"/>
          <w:szCs w:val="22"/>
        </w:rPr>
        <w:t>),</w:t>
      </w:r>
    </w:p>
    <w:p w:rsidR="00A57F06" w:rsidRPr="00D11BC1" w:rsidRDefault="00A57F06" w:rsidP="009A6403">
      <w:pPr>
        <w:pStyle w:val="Tekstpodstawowy"/>
        <w:spacing w:after="0"/>
        <w:ind w:left="360"/>
        <w:jc w:val="both"/>
        <w:rPr>
          <w:sz w:val="18"/>
          <w:lang w:val="pl-PL"/>
        </w:rPr>
      </w:pPr>
      <w:r w:rsidRPr="00D11BC1">
        <w:rPr>
          <w:sz w:val="18"/>
          <w:szCs w:val="22"/>
          <w:lang w:val="pl-PL"/>
        </w:rPr>
        <w:t xml:space="preserve">-     nazwę producenta, typ/model oraz opis techniczny / parametry zaoferowanego </w:t>
      </w:r>
      <w:r w:rsidR="00DA13A9" w:rsidRPr="00D11BC1">
        <w:rPr>
          <w:sz w:val="18"/>
          <w:szCs w:val="22"/>
          <w:lang w:val="pl-PL"/>
        </w:rPr>
        <w:t xml:space="preserve">urządzenia, </w:t>
      </w:r>
      <w:r w:rsidRPr="00D11BC1">
        <w:rPr>
          <w:sz w:val="18"/>
          <w:szCs w:val="22"/>
          <w:lang w:val="pl-PL"/>
        </w:rPr>
        <w:t xml:space="preserve">  </w:t>
      </w:r>
    </w:p>
    <w:p w:rsidR="000D7AFD" w:rsidRPr="00D11BC1" w:rsidRDefault="00A10E6E" w:rsidP="000D7AFD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18"/>
          <w:szCs w:val="20"/>
        </w:rPr>
      </w:pPr>
      <w:r w:rsidRPr="00D11BC1">
        <w:rPr>
          <w:rFonts w:ascii="Times New Roman" w:hAnsi="Times New Roman" w:cs="Times New Roman"/>
          <w:sz w:val="18"/>
          <w:szCs w:val="20"/>
        </w:rPr>
        <w:t>-     t</w:t>
      </w:r>
      <w:r w:rsidR="000D7AFD" w:rsidRPr="00D11BC1">
        <w:rPr>
          <w:rFonts w:ascii="Times New Roman" w:hAnsi="Times New Roman" w:cs="Times New Roman"/>
          <w:sz w:val="18"/>
          <w:szCs w:val="20"/>
        </w:rPr>
        <w:t xml:space="preserve">ermin i warunki wykonania zamówienia, </w:t>
      </w:r>
    </w:p>
    <w:p w:rsidR="004C6323" w:rsidRPr="00D11BC1" w:rsidRDefault="000D7AFD" w:rsidP="000D7AFD">
      <w:pPr>
        <w:pStyle w:val="Tekstpodstawowy"/>
        <w:spacing w:after="0"/>
        <w:ind w:left="360"/>
        <w:jc w:val="both"/>
        <w:rPr>
          <w:sz w:val="18"/>
          <w:szCs w:val="22"/>
          <w:lang w:val="pl-PL"/>
        </w:rPr>
      </w:pPr>
      <w:r w:rsidRPr="00D11BC1">
        <w:rPr>
          <w:sz w:val="18"/>
          <w:lang w:val="pl-PL"/>
        </w:rPr>
        <w:t xml:space="preserve">-     </w:t>
      </w:r>
      <w:r w:rsidR="00A10E6E" w:rsidRPr="00D11BC1">
        <w:rPr>
          <w:sz w:val="18"/>
          <w:szCs w:val="22"/>
          <w:lang w:val="pl-PL"/>
        </w:rPr>
        <w:t>o</w:t>
      </w:r>
      <w:r w:rsidR="007F6E7B" w:rsidRPr="00D11BC1">
        <w:rPr>
          <w:sz w:val="18"/>
          <w:szCs w:val="22"/>
        </w:rPr>
        <w:t>kres gwaranc</w:t>
      </w:r>
      <w:r w:rsidR="00EC6266" w:rsidRPr="00D11BC1">
        <w:rPr>
          <w:sz w:val="18"/>
          <w:szCs w:val="22"/>
        </w:rPr>
        <w:t>ji</w:t>
      </w:r>
      <w:r w:rsidR="00A57F06" w:rsidRPr="00D11BC1">
        <w:rPr>
          <w:sz w:val="18"/>
          <w:szCs w:val="22"/>
          <w:lang w:val="pl-PL"/>
        </w:rPr>
        <w:t xml:space="preserve"> i rękojmi</w:t>
      </w:r>
      <w:r w:rsidR="004C6323" w:rsidRPr="00D11BC1">
        <w:rPr>
          <w:sz w:val="18"/>
          <w:szCs w:val="22"/>
          <w:lang w:val="pl-PL"/>
        </w:rPr>
        <w:t>,</w:t>
      </w:r>
    </w:p>
    <w:p w:rsidR="00F328B3" w:rsidRPr="00D11BC1" w:rsidRDefault="00F328B3" w:rsidP="000D7AFD">
      <w:pPr>
        <w:pStyle w:val="Tekstpodstawowy"/>
        <w:spacing w:after="0"/>
        <w:ind w:left="360"/>
        <w:jc w:val="both"/>
        <w:rPr>
          <w:sz w:val="18"/>
          <w:szCs w:val="22"/>
          <w:lang w:val="pl-PL"/>
        </w:rPr>
      </w:pPr>
      <w:r w:rsidRPr="00D11BC1">
        <w:rPr>
          <w:sz w:val="18"/>
          <w:szCs w:val="22"/>
          <w:lang w:val="pl-PL"/>
        </w:rPr>
        <w:t xml:space="preserve">-     czas dostawy zastępczego detektora w przypadku konieczności naprawy lub wymiany.  </w:t>
      </w:r>
    </w:p>
    <w:p w:rsidR="00123D02" w:rsidRPr="00D11BC1" w:rsidRDefault="00123D02" w:rsidP="00A57F06">
      <w:pPr>
        <w:pStyle w:val="Tekstpodstawowy"/>
        <w:spacing w:after="0"/>
        <w:jc w:val="both"/>
        <w:rPr>
          <w:sz w:val="18"/>
          <w:lang w:val="pl-PL"/>
        </w:rPr>
      </w:pPr>
    </w:p>
    <w:p w:rsidR="00D10134" w:rsidRPr="00D11BC1" w:rsidRDefault="00D10134" w:rsidP="00C90EE3">
      <w:pPr>
        <w:pStyle w:val="Tekstpodstawowy"/>
        <w:widowControl w:val="0"/>
        <w:spacing w:after="0"/>
        <w:jc w:val="center"/>
        <w:rPr>
          <w:sz w:val="18"/>
          <w:lang w:val="pl-PL"/>
        </w:rPr>
      </w:pPr>
      <w:r w:rsidRPr="00D11BC1">
        <w:rPr>
          <w:sz w:val="18"/>
          <w:lang w:val="pl-PL"/>
        </w:rPr>
        <w:t>Wstępną ofertę należy złożyć na formularzu ofertowym – załącznik nr 1</w:t>
      </w:r>
      <w:r w:rsidR="00BC3560" w:rsidRPr="00D11BC1">
        <w:rPr>
          <w:sz w:val="18"/>
          <w:lang w:val="pl-PL"/>
        </w:rPr>
        <w:t xml:space="preserve"> do wstępnego zapytania ofertowego</w:t>
      </w:r>
      <w:r w:rsidR="00684F42" w:rsidRPr="00D11BC1">
        <w:rPr>
          <w:sz w:val="18"/>
          <w:lang w:val="pl-PL"/>
        </w:rPr>
        <w:t xml:space="preserve"> </w:t>
      </w:r>
      <w:r w:rsidR="00684F42" w:rsidRPr="00D11BC1">
        <w:rPr>
          <w:sz w:val="18"/>
          <w:lang w:val="pl-PL"/>
        </w:rPr>
        <w:br/>
        <w:t>(w przypadku złożenia wstępnej wyceny na własnym druku firmowym – prosimy o dołączenie podpisanego oświadczenia RODO)</w:t>
      </w:r>
      <w:r w:rsidR="00BC3560" w:rsidRPr="00D11BC1">
        <w:rPr>
          <w:sz w:val="18"/>
          <w:lang w:val="pl-PL"/>
        </w:rPr>
        <w:t>.</w:t>
      </w:r>
    </w:p>
    <w:p w:rsidR="00D10134" w:rsidRPr="00AD6A41" w:rsidRDefault="00D10134" w:rsidP="00D10134">
      <w:pPr>
        <w:pStyle w:val="Tekstpodstawowy"/>
        <w:widowControl w:val="0"/>
        <w:spacing w:after="0"/>
        <w:rPr>
          <w:b/>
          <w:i/>
          <w:u w:val="single"/>
          <w:lang w:val="pl-PL"/>
        </w:rPr>
      </w:pPr>
    </w:p>
    <w:p w:rsidR="005B76B2" w:rsidRPr="00D11BC1" w:rsidRDefault="00D10134" w:rsidP="00D11BC1">
      <w:pPr>
        <w:pStyle w:val="Tekstpodstawowy"/>
        <w:widowControl w:val="0"/>
        <w:spacing w:after="0"/>
        <w:rPr>
          <w:b/>
          <w:i/>
          <w:sz w:val="18"/>
          <w:szCs w:val="18"/>
          <w:u w:val="single"/>
          <w:lang w:val="pl-PL"/>
        </w:rPr>
      </w:pPr>
      <w:r w:rsidRPr="00D11BC1">
        <w:rPr>
          <w:b/>
          <w:i/>
          <w:sz w:val="18"/>
          <w:szCs w:val="18"/>
          <w:u w:val="single"/>
        </w:rPr>
        <w:t>Opis przedmiotu zamówienia:</w:t>
      </w:r>
    </w:p>
    <w:tbl>
      <w:tblPr>
        <w:tblW w:w="10023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69"/>
        <w:gridCol w:w="5954"/>
      </w:tblGrid>
      <w:tr w:rsidR="0014574D" w:rsidRPr="00D11BC1" w:rsidTr="00D13C50">
        <w:tc>
          <w:tcPr>
            <w:tcW w:w="4069" w:type="dxa"/>
            <w:tcBorders>
              <w:top w:val="single" w:sz="2" w:space="0" w:color="767676"/>
              <w:left w:val="single" w:sz="2" w:space="0" w:color="767676"/>
              <w:bottom w:val="single" w:sz="2" w:space="0" w:color="767676"/>
              <w:right w:val="single" w:sz="2" w:space="0" w:color="767676"/>
            </w:tcBorders>
            <w:shd w:val="clear" w:color="auto" w:fill="FFFFFF"/>
            <w:tcMar>
              <w:top w:w="150" w:type="dxa"/>
              <w:left w:w="525" w:type="dxa"/>
              <w:bottom w:w="150" w:type="dxa"/>
              <w:right w:w="525" w:type="dxa"/>
            </w:tcMar>
          </w:tcPr>
          <w:p w:rsidR="0014574D" w:rsidRPr="00D11BC1" w:rsidRDefault="0014574D" w:rsidP="00D13C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D11BC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 xml:space="preserve">Rodzaj wykrywanego gazu </w:t>
            </w:r>
          </w:p>
        </w:tc>
        <w:tc>
          <w:tcPr>
            <w:tcW w:w="5954" w:type="dxa"/>
            <w:tcBorders>
              <w:top w:val="single" w:sz="2" w:space="0" w:color="767676"/>
              <w:left w:val="single" w:sz="2" w:space="0" w:color="767676"/>
              <w:bottom w:val="single" w:sz="2" w:space="0" w:color="767676"/>
              <w:right w:val="single" w:sz="2" w:space="0" w:color="767676"/>
            </w:tcBorders>
            <w:shd w:val="clear" w:color="auto" w:fill="FFFFFF"/>
            <w:tcMar>
              <w:top w:w="150" w:type="dxa"/>
              <w:left w:w="525" w:type="dxa"/>
              <w:bottom w:w="150" w:type="dxa"/>
              <w:right w:w="525" w:type="dxa"/>
            </w:tcMar>
          </w:tcPr>
          <w:p w:rsidR="0014574D" w:rsidRPr="00D11BC1" w:rsidRDefault="0014574D" w:rsidP="00D13C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D11BC1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Metan</w:t>
            </w:r>
            <w:r w:rsidRPr="00D11BC1">
              <w:rPr>
                <w:rFonts w:ascii="Times New Roman" w:eastAsia="MS Gothic" w:hAnsi="Times New Roman" w:cs="Times New Roman"/>
                <w:b/>
                <w:sz w:val="18"/>
                <w:szCs w:val="18"/>
                <w:lang w:eastAsia="pl-PL"/>
              </w:rPr>
              <w:t>（</w:t>
            </w:r>
            <w:r w:rsidRPr="00D11BC1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CH4</w:t>
            </w:r>
            <w:r w:rsidRPr="00D11BC1">
              <w:rPr>
                <w:rFonts w:ascii="Times New Roman" w:eastAsia="MS Gothic" w:hAnsi="Times New Roman" w:cs="Times New Roman"/>
                <w:b/>
                <w:sz w:val="18"/>
                <w:szCs w:val="18"/>
                <w:lang w:eastAsia="pl-PL"/>
              </w:rPr>
              <w:t>）</w:t>
            </w:r>
          </w:p>
        </w:tc>
      </w:tr>
      <w:tr w:rsidR="0014574D" w:rsidRPr="00D11BC1" w:rsidTr="00D13C50">
        <w:tc>
          <w:tcPr>
            <w:tcW w:w="4069" w:type="dxa"/>
            <w:tcBorders>
              <w:top w:val="single" w:sz="2" w:space="0" w:color="767676"/>
              <w:left w:val="single" w:sz="2" w:space="0" w:color="767676"/>
              <w:bottom w:val="single" w:sz="2" w:space="0" w:color="767676"/>
              <w:right w:val="single" w:sz="2" w:space="0" w:color="767676"/>
            </w:tcBorders>
            <w:shd w:val="clear" w:color="auto" w:fill="FFFFFF"/>
            <w:tcMar>
              <w:top w:w="150" w:type="dxa"/>
              <w:left w:w="525" w:type="dxa"/>
              <w:bottom w:w="150" w:type="dxa"/>
              <w:right w:w="525" w:type="dxa"/>
            </w:tcMar>
            <w:hideMark/>
          </w:tcPr>
          <w:p w:rsidR="0014574D" w:rsidRPr="00D11BC1" w:rsidRDefault="0014574D" w:rsidP="00D13C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D11BC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Metoda detekcji</w:t>
            </w:r>
          </w:p>
        </w:tc>
        <w:tc>
          <w:tcPr>
            <w:tcW w:w="5954" w:type="dxa"/>
            <w:tcBorders>
              <w:top w:val="single" w:sz="2" w:space="0" w:color="767676"/>
              <w:left w:val="single" w:sz="2" w:space="0" w:color="767676"/>
              <w:bottom w:val="single" w:sz="2" w:space="0" w:color="767676"/>
              <w:right w:val="single" w:sz="2" w:space="0" w:color="767676"/>
            </w:tcBorders>
            <w:shd w:val="clear" w:color="auto" w:fill="FFFFFF"/>
            <w:tcMar>
              <w:top w:w="150" w:type="dxa"/>
              <w:left w:w="525" w:type="dxa"/>
              <w:bottom w:w="150" w:type="dxa"/>
              <w:right w:w="525" w:type="dxa"/>
            </w:tcMar>
            <w:hideMark/>
          </w:tcPr>
          <w:p w:rsidR="0014574D" w:rsidRPr="00D11BC1" w:rsidRDefault="0014574D" w:rsidP="00D13C5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11BC1">
              <w:rPr>
                <w:rFonts w:ascii="Times New Roman" w:hAnsi="Times New Roman" w:cs="Times New Roman"/>
                <w:b/>
                <w:sz w:val="18"/>
                <w:szCs w:val="18"/>
              </w:rPr>
              <w:t>TDLAS</w:t>
            </w:r>
          </w:p>
        </w:tc>
      </w:tr>
      <w:tr w:rsidR="0014574D" w:rsidRPr="00D11BC1" w:rsidTr="00D13C50">
        <w:tc>
          <w:tcPr>
            <w:tcW w:w="4069" w:type="dxa"/>
            <w:tcBorders>
              <w:top w:val="single" w:sz="2" w:space="0" w:color="767676"/>
              <w:left w:val="single" w:sz="2" w:space="0" w:color="767676"/>
              <w:bottom w:val="single" w:sz="2" w:space="0" w:color="767676"/>
              <w:right w:val="single" w:sz="2" w:space="0" w:color="767676"/>
            </w:tcBorders>
            <w:shd w:val="clear" w:color="auto" w:fill="FFFFFF"/>
            <w:tcMar>
              <w:top w:w="150" w:type="dxa"/>
              <w:left w:w="525" w:type="dxa"/>
              <w:bottom w:w="150" w:type="dxa"/>
              <w:right w:w="525" w:type="dxa"/>
            </w:tcMar>
          </w:tcPr>
          <w:p w:rsidR="0014574D" w:rsidRPr="00D11BC1" w:rsidRDefault="0014574D" w:rsidP="00D13C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proofErr w:type="spellStart"/>
            <w:r w:rsidRPr="00D11BC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Gimbal</w:t>
            </w:r>
            <w:proofErr w:type="spellEnd"/>
            <w:r w:rsidRPr="00D11BC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 xml:space="preserve"> stabilizujący detektor</w:t>
            </w:r>
          </w:p>
        </w:tc>
        <w:tc>
          <w:tcPr>
            <w:tcW w:w="5954" w:type="dxa"/>
            <w:tcBorders>
              <w:top w:val="single" w:sz="2" w:space="0" w:color="767676"/>
              <w:left w:val="single" w:sz="2" w:space="0" w:color="767676"/>
              <w:bottom w:val="single" w:sz="2" w:space="0" w:color="767676"/>
              <w:right w:val="single" w:sz="2" w:space="0" w:color="767676"/>
            </w:tcBorders>
            <w:shd w:val="clear" w:color="auto" w:fill="FFFFFF"/>
            <w:tcMar>
              <w:top w:w="150" w:type="dxa"/>
              <w:left w:w="525" w:type="dxa"/>
              <w:bottom w:w="150" w:type="dxa"/>
              <w:right w:w="525" w:type="dxa"/>
            </w:tcMar>
          </w:tcPr>
          <w:p w:rsidR="0014574D" w:rsidRPr="00D11BC1" w:rsidRDefault="0014574D" w:rsidP="00D13C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D11BC1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Tak, 3 osiowy</w:t>
            </w:r>
          </w:p>
        </w:tc>
      </w:tr>
      <w:tr w:rsidR="0014574D" w:rsidRPr="00D11BC1" w:rsidTr="00D13C50">
        <w:tc>
          <w:tcPr>
            <w:tcW w:w="4069" w:type="dxa"/>
            <w:tcBorders>
              <w:top w:val="single" w:sz="2" w:space="0" w:color="767676"/>
              <w:left w:val="single" w:sz="2" w:space="0" w:color="767676"/>
              <w:bottom w:val="single" w:sz="2" w:space="0" w:color="767676"/>
              <w:right w:val="single" w:sz="2" w:space="0" w:color="767676"/>
            </w:tcBorders>
            <w:shd w:val="clear" w:color="auto" w:fill="FFFFFF"/>
            <w:tcMar>
              <w:top w:w="150" w:type="dxa"/>
              <w:left w:w="525" w:type="dxa"/>
              <w:bottom w:w="150" w:type="dxa"/>
              <w:right w:w="525" w:type="dxa"/>
            </w:tcMar>
          </w:tcPr>
          <w:p w:rsidR="0014574D" w:rsidRPr="00D11BC1" w:rsidRDefault="0014574D" w:rsidP="00D13C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D11BC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Kamera</w:t>
            </w:r>
          </w:p>
        </w:tc>
        <w:tc>
          <w:tcPr>
            <w:tcW w:w="5954" w:type="dxa"/>
            <w:tcBorders>
              <w:top w:val="single" w:sz="2" w:space="0" w:color="767676"/>
              <w:left w:val="single" w:sz="2" w:space="0" w:color="767676"/>
              <w:bottom w:val="single" w:sz="2" w:space="0" w:color="767676"/>
              <w:right w:val="single" w:sz="2" w:space="0" w:color="767676"/>
            </w:tcBorders>
            <w:shd w:val="clear" w:color="auto" w:fill="FFFFFF"/>
            <w:tcMar>
              <w:top w:w="150" w:type="dxa"/>
              <w:left w:w="525" w:type="dxa"/>
              <w:bottom w:w="150" w:type="dxa"/>
              <w:right w:w="525" w:type="dxa"/>
            </w:tcMar>
          </w:tcPr>
          <w:p w:rsidR="0014574D" w:rsidRPr="00D11BC1" w:rsidRDefault="0014574D" w:rsidP="00D13C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D11BC1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Minimum 1080p</w:t>
            </w:r>
          </w:p>
        </w:tc>
      </w:tr>
      <w:tr w:rsidR="0014574D" w:rsidRPr="00D11BC1" w:rsidTr="00D13C50">
        <w:trPr>
          <w:trHeight w:val="242"/>
        </w:trPr>
        <w:tc>
          <w:tcPr>
            <w:tcW w:w="4069" w:type="dxa"/>
            <w:tcBorders>
              <w:top w:val="single" w:sz="2" w:space="0" w:color="767676"/>
              <w:left w:val="single" w:sz="2" w:space="0" w:color="767676"/>
              <w:bottom w:val="single" w:sz="2" w:space="0" w:color="767676"/>
              <w:right w:val="single" w:sz="2" w:space="0" w:color="767676"/>
            </w:tcBorders>
            <w:shd w:val="clear" w:color="auto" w:fill="FFFFFF"/>
            <w:tcMar>
              <w:top w:w="150" w:type="dxa"/>
              <w:left w:w="525" w:type="dxa"/>
              <w:bottom w:w="150" w:type="dxa"/>
              <w:right w:w="525" w:type="dxa"/>
            </w:tcMar>
          </w:tcPr>
          <w:p w:rsidR="0014574D" w:rsidRPr="00D11BC1" w:rsidRDefault="0014574D" w:rsidP="00D13C5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11BC1">
              <w:rPr>
                <w:rFonts w:ascii="Times New Roman" w:hAnsi="Times New Roman" w:cs="Times New Roman"/>
                <w:b/>
                <w:sz w:val="18"/>
                <w:szCs w:val="18"/>
              </w:rPr>
              <w:t>Rozdzielczość wideo</w:t>
            </w:r>
          </w:p>
        </w:tc>
        <w:tc>
          <w:tcPr>
            <w:tcW w:w="5954" w:type="dxa"/>
            <w:tcBorders>
              <w:top w:val="single" w:sz="2" w:space="0" w:color="767676"/>
              <w:left w:val="single" w:sz="2" w:space="0" w:color="767676"/>
              <w:bottom w:val="single" w:sz="2" w:space="0" w:color="767676"/>
              <w:right w:val="single" w:sz="2" w:space="0" w:color="767676"/>
            </w:tcBorders>
            <w:shd w:val="clear" w:color="auto" w:fill="FFFFFF"/>
            <w:tcMar>
              <w:top w:w="150" w:type="dxa"/>
              <w:left w:w="525" w:type="dxa"/>
              <w:bottom w:w="150" w:type="dxa"/>
              <w:right w:w="525" w:type="dxa"/>
            </w:tcMar>
          </w:tcPr>
          <w:p w:rsidR="0014574D" w:rsidRPr="00D11BC1" w:rsidRDefault="0014574D" w:rsidP="00D13C5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11BC1">
              <w:rPr>
                <w:rFonts w:ascii="Times New Roman" w:hAnsi="Times New Roman" w:cs="Times New Roman"/>
                <w:b/>
                <w:sz w:val="18"/>
                <w:szCs w:val="18"/>
              </w:rPr>
              <w:t>Minimum 1920x1080 przy 30 klatek na sekundę</w:t>
            </w:r>
          </w:p>
        </w:tc>
      </w:tr>
      <w:tr w:rsidR="0014574D" w:rsidRPr="00D11BC1" w:rsidTr="00D13C50">
        <w:tc>
          <w:tcPr>
            <w:tcW w:w="4069" w:type="dxa"/>
            <w:tcBorders>
              <w:top w:val="single" w:sz="2" w:space="0" w:color="767676"/>
              <w:left w:val="single" w:sz="2" w:space="0" w:color="767676"/>
              <w:bottom w:val="single" w:sz="2" w:space="0" w:color="767676"/>
              <w:right w:val="single" w:sz="2" w:space="0" w:color="767676"/>
            </w:tcBorders>
            <w:shd w:val="clear" w:color="auto" w:fill="FFFFFF"/>
            <w:tcMar>
              <w:top w:w="150" w:type="dxa"/>
              <w:left w:w="525" w:type="dxa"/>
              <w:bottom w:w="150" w:type="dxa"/>
              <w:right w:w="525" w:type="dxa"/>
            </w:tcMar>
          </w:tcPr>
          <w:p w:rsidR="0014574D" w:rsidRPr="00D11BC1" w:rsidRDefault="0014574D" w:rsidP="00D13C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D11BC1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lastRenderedPageBreak/>
              <w:t xml:space="preserve">Czułość </w:t>
            </w:r>
          </w:p>
        </w:tc>
        <w:tc>
          <w:tcPr>
            <w:tcW w:w="5954" w:type="dxa"/>
            <w:tcBorders>
              <w:top w:val="single" w:sz="2" w:space="0" w:color="767676"/>
              <w:left w:val="single" w:sz="2" w:space="0" w:color="767676"/>
              <w:bottom w:val="single" w:sz="2" w:space="0" w:color="767676"/>
              <w:right w:val="single" w:sz="2" w:space="0" w:color="767676"/>
            </w:tcBorders>
            <w:shd w:val="clear" w:color="auto" w:fill="FFFFFF"/>
            <w:tcMar>
              <w:top w:w="150" w:type="dxa"/>
              <w:left w:w="525" w:type="dxa"/>
              <w:bottom w:w="150" w:type="dxa"/>
              <w:right w:w="525" w:type="dxa"/>
            </w:tcMar>
          </w:tcPr>
          <w:p w:rsidR="0014574D" w:rsidRPr="00D11BC1" w:rsidRDefault="0014574D" w:rsidP="00D13C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D11BC1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 xml:space="preserve">Minimum 5 </w:t>
            </w:r>
            <w:proofErr w:type="spellStart"/>
            <w:r w:rsidRPr="00D11BC1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ppm·m</w:t>
            </w:r>
            <w:proofErr w:type="spellEnd"/>
          </w:p>
        </w:tc>
      </w:tr>
      <w:tr w:rsidR="0014574D" w:rsidRPr="00D11BC1" w:rsidTr="00D13C50">
        <w:tc>
          <w:tcPr>
            <w:tcW w:w="4069" w:type="dxa"/>
            <w:tcBorders>
              <w:top w:val="single" w:sz="2" w:space="0" w:color="767676"/>
              <w:left w:val="single" w:sz="2" w:space="0" w:color="767676"/>
              <w:bottom w:val="single" w:sz="2" w:space="0" w:color="767676"/>
              <w:right w:val="single" w:sz="2" w:space="0" w:color="767676"/>
            </w:tcBorders>
            <w:shd w:val="clear" w:color="auto" w:fill="FFFFFF"/>
            <w:tcMar>
              <w:top w:w="150" w:type="dxa"/>
              <w:left w:w="525" w:type="dxa"/>
              <w:bottom w:w="150" w:type="dxa"/>
              <w:right w:w="525" w:type="dxa"/>
            </w:tcMar>
          </w:tcPr>
          <w:p w:rsidR="0014574D" w:rsidRPr="00D11BC1" w:rsidRDefault="0014574D" w:rsidP="00D13C50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 w:rsidRPr="00D11BC1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Wykrywanie – zakres stężeń</w:t>
            </w:r>
          </w:p>
        </w:tc>
        <w:tc>
          <w:tcPr>
            <w:tcW w:w="5954" w:type="dxa"/>
            <w:tcBorders>
              <w:top w:val="single" w:sz="2" w:space="0" w:color="767676"/>
              <w:left w:val="single" w:sz="2" w:space="0" w:color="767676"/>
              <w:bottom w:val="single" w:sz="2" w:space="0" w:color="767676"/>
              <w:right w:val="single" w:sz="2" w:space="0" w:color="767676"/>
            </w:tcBorders>
            <w:shd w:val="clear" w:color="auto" w:fill="FFFFFF"/>
            <w:tcMar>
              <w:top w:w="150" w:type="dxa"/>
              <w:left w:w="525" w:type="dxa"/>
              <w:bottom w:w="150" w:type="dxa"/>
              <w:right w:w="525" w:type="dxa"/>
            </w:tcMar>
          </w:tcPr>
          <w:p w:rsidR="0014574D" w:rsidRPr="00D11BC1" w:rsidRDefault="0014574D" w:rsidP="00D13C50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 w:rsidRPr="00D11BC1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0</w:t>
            </w:r>
            <w:r w:rsidRPr="00D11BC1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~0,99999 </w:t>
            </w:r>
            <w:proofErr w:type="spellStart"/>
            <w:r w:rsidRPr="00D11BC1">
              <w:rPr>
                <w:rFonts w:ascii="Times New Roman" w:hAnsi="Times New Roman" w:cs="Times New Roman"/>
                <w:b/>
                <w:sz w:val="18"/>
                <w:szCs w:val="18"/>
              </w:rPr>
              <w:t>ppm</w:t>
            </w:r>
            <w:proofErr w:type="spellEnd"/>
            <w:r w:rsidRPr="00D11BC1">
              <w:rPr>
                <w:rFonts w:ascii="Times New Roman" w:hAnsi="Times New Roman" w:cs="Times New Roman"/>
                <w:b/>
                <w:sz w:val="18"/>
                <w:szCs w:val="18"/>
              </w:rPr>
              <w:t>*m</w:t>
            </w:r>
          </w:p>
        </w:tc>
      </w:tr>
      <w:tr w:rsidR="0014574D" w:rsidRPr="00D11BC1" w:rsidTr="00D13C50">
        <w:tc>
          <w:tcPr>
            <w:tcW w:w="4069" w:type="dxa"/>
            <w:tcBorders>
              <w:top w:val="single" w:sz="2" w:space="0" w:color="767676"/>
              <w:left w:val="single" w:sz="2" w:space="0" w:color="767676"/>
              <w:bottom w:val="single" w:sz="2" w:space="0" w:color="767676"/>
              <w:right w:val="single" w:sz="2" w:space="0" w:color="767676"/>
            </w:tcBorders>
            <w:shd w:val="clear" w:color="auto" w:fill="FFFFFF"/>
            <w:tcMar>
              <w:top w:w="150" w:type="dxa"/>
              <w:left w:w="525" w:type="dxa"/>
              <w:bottom w:w="150" w:type="dxa"/>
              <w:right w:w="525" w:type="dxa"/>
            </w:tcMar>
          </w:tcPr>
          <w:p w:rsidR="0014574D" w:rsidRPr="00D11BC1" w:rsidRDefault="0014574D" w:rsidP="00D13C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D11BC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Dokładność</w:t>
            </w:r>
          </w:p>
        </w:tc>
        <w:tc>
          <w:tcPr>
            <w:tcW w:w="5954" w:type="dxa"/>
            <w:tcBorders>
              <w:top w:val="single" w:sz="2" w:space="0" w:color="767676"/>
              <w:left w:val="single" w:sz="2" w:space="0" w:color="767676"/>
              <w:bottom w:val="single" w:sz="2" w:space="0" w:color="767676"/>
              <w:right w:val="single" w:sz="2" w:space="0" w:color="767676"/>
            </w:tcBorders>
            <w:shd w:val="clear" w:color="auto" w:fill="FFFFFF"/>
            <w:tcMar>
              <w:top w:w="150" w:type="dxa"/>
              <w:left w:w="525" w:type="dxa"/>
              <w:bottom w:w="150" w:type="dxa"/>
              <w:right w:w="525" w:type="dxa"/>
            </w:tcMar>
          </w:tcPr>
          <w:p w:rsidR="0014574D" w:rsidRPr="00D11BC1" w:rsidRDefault="0014574D" w:rsidP="00D13C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D11BC1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±10% (100~50000 </w:t>
            </w:r>
            <w:proofErr w:type="spellStart"/>
            <w:r w:rsidRPr="00D11BC1">
              <w:rPr>
                <w:rFonts w:ascii="Times New Roman" w:hAnsi="Times New Roman" w:cs="Times New Roman"/>
                <w:b/>
                <w:sz w:val="18"/>
                <w:szCs w:val="18"/>
              </w:rPr>
              <w:t>ppm</w:t>
            </w:r>
            <w:proofErr w:type="spellEnd"/>
            <w:r w:rsidRPr="00D11BC1">
              <w:rPr>
                <w:rFonts w:ascii="Times New Roman" w:hAnsi="Times New Roman" w:cs="Times New Roman"/>
                <w:b/>
                <w:sz w:val="18"/>
                <w:szCs w:val="18"/>
              </w:rPr>
              <w:t>*m)</w:t>
            </w:r>
          </w:p>
        </w:tc>
      </w:tr>
      <w:tr w:rsidR="0014574D" w:rsidRPr="00D11BC1" w:rsidTr="00D13C50">
        <w:trPr>
          <w:trHeight w:val="229"/>
        </w:trPr>
        <w:tc>
          <w:tcPr>
            <w:tcW w:w="4069" w:type="dxa"/>
            <w:tcBorders>
              <w:top w:val="single" w:sz="2" w:space="0" w:color="767676"/>
              <w:left w:val="single" w:sz="2" w:space="0" w:color="767676"/>
              <w:bottom w:val="single" w:sz="2" w:space="0" w:color="767676"/>
              <w:right w:val="single" w:sz="2" w:space="0" w:color="767676"/>
            </w:tcBorders>
            <w:shd w:val="clear" w:color="auto" w:fill="FFFFFF"/>
            <w:tcMar>
              <w:top w:w="150" w:type="dxa"/>
              <w:left w:w="525" w:type="dxa"/>
              <w:bottom w:w="150" w:type="dxa"/>
              <w:right w:w="525" w:type="dxa"/>
            </w:tcMar>
          </w:tcPr>
          <w:p w:rsidR="0014574D" w:rsidRPr="00D11BC1" w:rsidRDefault="0014574D" w:rsidP="00D13C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D11BC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Czas reakcji</w:t>
            </w:r>
          </w:p>
        </w:tc>
        <w:tc>
          <w:tcPr>
            <w:tcW w:w="5954" w:type="dxa"/>
            <w:tcBorders>
              <w:top w:val="single" w:sz="2" w:space="0" w:color="767676"/>
              <w:left w:val="single" w:sz="2" w:space="0" w:color="767676"/>
              <w:bottom w:val="single" w:sz="2" w:space="0" w:color="767676"/>
              <w:right w:val="single" w:sz="2" w:space="0" w:color="767676"/>
            </w:tcBorders>
            <w:shd w:val="clear" w:color="auto" w:fill="FFFFFF"/>
            <w:tcMar>
              <w:top w:w="150" w:type="dxa"/>
              <w:left w:w="525" w:type="dxa"/>
              <w:bottom w:w="150" w:type="dxa"/>
              <w:right w:w="525" w:type="dxa"/>
            </w:tcMar>
          </w:tcPr>
          <w:p w:rsidR="0014574D" w:rsidRPr="00D11BC1" w:rsidRDefault="0014574D" w:rsidP="00D13C50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11BC1">
              <w:rPr>
                <w:rFonts w:ascii="Times New Roman" w:hAnsi="Times New Roman" w:cs="Times New Roman"/>
                <w:b/>
                <w:sz w:val="18"/>
                <w:szCs w:val="18"/>
              </w:rPr>
              <w:t>Minimum 5ms</w:t>
            </w:r>
          </w:p>
        </w:tc>
      </w:tr>
      <w:tr w:rsidR="0014574D" w:rsidRPr="00D11BC1" w:rsidTr="00D13C50">
        <w:tc>
          <w:tcPr>
            <w:tcW w:w="4069" w:type="dxa"/>
            <w:tcBorders>
              <w:top w:val="single" w:sz="2" w:space="0" w:color="767676"/>
              <w:left w:val="single" w:sz="2" w:space="0" w:color="767676"/>
              <w:bottom w:val="single" w:sz="2" w:space="0" w:color="767676"/>
              <w:right w:val="single" w:sz="2" w:space="0" w:color="767676"/>
            </w:tcBorders>
            <w:shd w:val="clear" w:color="auto" w:fill="FFFFFF"/>
            <w:tcMar>
              <w:top w:w="150" w:type="dxa"/>
              <w:left w:w="525" w:type="dxa"/>
              <w:bottom w:w="150" w:type="dxa"/>
              <w:right w:w="525" w:type="dxa"/>
            </w:tcMar>
          </w:tcPr>
          <w:p w:rsidR="0014574D" w:rsidRPr="00D11BC1" w:rsidRDefault="0014574D" w:rsidP="00D13C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D11BC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Maksymalny zasięg detekcji metanu</w:t>
            </w:r>
          </w:p>
        </w:tc>
        <w:tc>
          <w:tcPr>
            <w:tcW w:w="5954" w:type="dxa"/>
            <w:tcBorders>
              <w:top w:val="single" w:sz="2" w:space="0" w:color="767676"/>
              <w:left w:val="single" w:sz="2" w:space="0" w:color="767676"/>
              <w:bottom w:val="single" w:sz="2" w:space="0" w:color="767676"/>
              <w:right w:val="single" w:sz="2" w:space="0" w:color="767676"/>
            </w:tcBorders>
            <w:shd w:val="clear" w:color="auto" w:fill="FFFFFF"/>
            <w:tcMar>
              <w:top w:w="150" w:type="dxa"/>
              <w:left w:w="525" w:type="dxa"/>
              <w:bottom w:w="150" w:type="dxa"/>
              <w:right w:w="525" w:type="dxa"/>
            </w:tcMar>
          </w:tcPr>
          <w:p w:rsidR="0014574D" w:rsidRPr="00D11BC1" w:rsidRDefault="0014574D" w:rsidP="00D13C50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11BC1">
              <w:rPr>
                <w:rFonts w:ascii="Times New Roman" w:hAnsi="Times New Roman" w:cs="Times New Roman"/>
                <w:b/>
                <w:sz w:val="18"/>
                <w:szCs w:val="18"/>
              </w:rPr>
              <w:t>nie mniejszy niż 295m</w:t>
            </w:r>
          </w:p>
          <w:p w:rsidR="0014574D" w:rsidRPr="00D11BC1" w:rsidRDefault="0014574D" w:rsidP="00D13C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</w:tc>
      </w:tr>
      <w:tr w:rsidR="0014574D" w:rsidRPr="00D11BC1" w:rsidTr="00D13C50">
        <w:tc>
          <w:tcPr>
            <w:tcW w:w="4069" w:type="dxa"/>
            <w:tcBorders>
              <w:top w:val="single" w:sz="2" w:space="0" w:color="767676"/>
              <w:left w:val="single" w:sz="2" w:space="0" w:color="767676"/>
              <w:bottom w:val="single" w:sz="2" w:space="0" w:color="767676"/>
              <w:right w:val="single" w:sz="2" w:space="0" w:color="767676"/>
            </w:tcBorders>
            <w:shd w:val="clear" w:color="auto" w:fill="FFFFFF"/>
            <w:tcMar>
              <w:top w:w="150" w:type="dxa"/>
              <w:left w:w="525" w:type="dxa"/>
              <w:bottom w:w="150" w:type="dxa"/>
              <w:right w:w="525" w:type="dxa"/>
            </w:tcMar>
          </w:tcPr>
          <w:p w:rsidR="0014574D" w:rsidRPr="00D11BC1" w:rsidRDefault="0014574D" w:rsidP="00D13C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D11BC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 xml:space="preserve">Laser detekcyjny </w:t>
            </w:r>
          </w:p>
        </w:tc>
        <w:tc>
          <w:tcPr>
            <w:tcW w:w="5954" w:type="dxa"/>
            <w:tcBorders>
              <w:top w:val="single" w:sz="2" w:space="0" w:color="767676"/>
              <w:left w:val="single" w:sz="2" w:space="0" w:color="767676"/>
              <w:bottom w:val="single" w:sz="2" w:space="0" w:color="767676"/>
              <w:right w:val="single" w:sz="2" w:space="0" w:color="767676"/>
            </w:tcBorders>
            <w:shd w:val="clear" w:color="auto" w:fill="FFFFFF"/>
            <w:tcMar>
              <w:top w:w="150" w:type="dxa"/>
              <w:left w:w="525" w:type="dxa"/>
              <w:bottom w:w="150" w:type="dxa"/>
              <w:right w:w="525" w:type="dxa"/>
            </w:tcMar>
          </w:tcPr>
          <w:p w:rsidR="0014574D" w:rsidRPr="00D11BC1" w:rsidRDefault="0014574D" w:rsidP="00D13C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D11BC1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Klasa 3R</w:t>
            </w:r>
          </w:p>
        </w:tc>
      </w:tr>
      <w:tr w:rsidR="0014574D" w:rsidRPr="00D11BC1" w:rsidTr="00D13C50">
        <w:tc>
          <w:tcPr>
            <w:tcW w:w="4069" w:type="dxa"/>
            <w:tcBorders>
              <w:top w:val="single" w:sz="2" w:space="0" w:color="767676"/>
              <w:left w:val="single" w:sz="2" w:space="0" w:color="767676"/>
              <w:bottom w:val="single" w:sz="2" w:space="0" w:color="767676"/>
              <w:right w:val="single" w:sz="2" w:space="0" w:color="767676"/>
            </w:tcBorders>
            <w:shd w:val="clear" w:color="auto" w:fill="FFFFFF"/>
            <w:tcMar>
              <w:top w:w="150" w:type="dxa"/>
              <w:left w:w="525" w:type="dxa"/>
              <w:bottom w:w="150" w:type="dxa"/>
              <w:right w:w="525" w:type="dxa"/>
            </w:tcMar>
          </w:tcPr>
          <w:p w:rsidR="0014574D" w:rsidRPr="00D11BC1" w:rsidRDefault="0014574D" w:rsidP="00D13C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D11BC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Długość fali</w:t>
            </w:r>
          </w:p>
        </w:tc>
        <w:tc>
          <w:tcPr>
            <w:tcW w:w="5954" w:type="dxa"/>
            <w:tcBorders>
              <w:top w:val="single" w:sz="2" w:space="0" w:color="767676"/>
              <w:left w:val="single" w:sz="2" w:space="0" w:color="767676"/>
              <w:bottom w:val="single" w:sz="2" w:space="0" w:color="767676"/>
              <w:right w:val="single" w:sz="2" w:space="0" w:color="767676"/>
            </w:tcBorders>
            <w:shd w:val="clear" w:color="auto" w:fill="FFFFFF"/>
            <w:tcMar>
              <w:top w:w="150" w:type="dxa"/>
              <w:left w:w="525" w:type="dxa"/>
              <w:bottom w:w="150" w:type="dxa"/>
              <w:right w:w="525" w:type="dxa"/>
            </w:tcMar>
          </w:tcPr>
          <w:p w:rsidR="0014574D" w:rsidRPr="00D11BC1" w:rsidRDefault="0014574D" w:rsidP="00D13C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D11BC1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Mieszcząca się w zakresie 1,5 µm -1,7µm</w:t>
            </w:r>
          </w:p>
        </w:tc>
      </w:tr>
      <w:tr w:rsidR="0014574D" w:rsidRPr="00D11BC1" w:rsidTr="00D13C50">
        <w:tc>
          <w:tcPr>
            <w:tcW w:w="4069" w:type="dxa"/>
            <w:tcBorders>
              <w:top w:val="single" w:sz="2" w:space="0" w:color="767676"/>
              <w:left w:val="single" w:sz="2" w:space="0" w:color="767676"/>
              <w:bottom w:val="single" w:sz="2" w:space="0" w:color="767676"/>
              <w:right w:val="single" w:sz="2" w:space="0" w:color="767676"/>
            </w:tcBorders>
            <w:shd w:val="clear" w:color="auto" w:fill="FFFFFF"/>
            <w:tcMar>
              <w:top w:w="150" w:type="dxa"/>
              <w:left w:w="525" w:type="dxa"/>
              <w:bottom w:w="150" w:type="dxa"/>
              <w:right w:w="525" w:type="dxa"/>
            </w:tcMar>
          </w:tcPr>
          <w:p w:rsidR="0014574D" w:rsidRPr="00D11BC1" w:rsidRDefault="0014574D" w:rsidP="00D13C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D11BC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 xml:space="preserve">Kompatybilność z </w:t>
            </w:r>
            <w:r w:rsidR="00BD0EFA" w:rsidRPr="00D11BC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 xml:space="preserve">posiadanymi przez Zamawiającego </w:t>
            </w:r>
            <w:r w:rsidRPr="00D11BC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 xml:space="preserve">dronami </w:t>
            </w:r>
          </w:p>
        </w:tc>
        <w:tc>
          <w:tcPr>
            <w:tcW w:w="5954" w:type="dxa"/>
            <w:tcBorders>
              <w:top w:val="single" w:sz="2" w:space="0" w:color="767676"/>
              <w:left w:val="single" w:sz="2" w:space="0" w:color="767676"/>
              <w:bottom w:val="single" w:sz="2" w:space="0" w:color="767676"/>
              <w:right w:val="single" w:sz="2" w:space="0" w:color="767676"/>
            </w:tcBorders>
            <w:shd w:val="clear" w:color="auto" w:fill="FFFFFF"/>
            <w:tcMar>
              <w:top w:w="150" w:type="dxa"/>
              <w:left w:w="525" w:type="dxa"/>
              <w:bottom w:w="150" w:type="dxa"/>
              <w:right w:w="525" w:type="dxa"/>
            </w:tcMar>
          </w:tcPr>
          <w:p w:rsidR="0014574D" w:rsidRPr="00D11BC1" w:rsidRDefault="0014574D" w:rsidP="00D13C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proofErr w:type="spellStart"/>
            <w:r w:rsidRPr="00D11BC1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Matrice</w:t>
            </w:r>
            <w:proofErr w:type="spellEnd"/>
            <w:r w:rsidRPr="00D11BC1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 300RTK, </w:t>
            </w:r>
            <w:proofErr w:type="spellStart"/>
            <w:r w:rsidRPr="00D11BC1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Matrice</w:t>
            </w:r>
            <w:proofErr w:type="spellEnd"/>
            <w:r w:rsidRPr="00D11BC1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 350RTK</w:t>
            </w:r>
            <w:r w:rsidRPr="00D11BC1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 xml:space="preserve"> </w:t>
            </w:r>
          </w:p>
        </w:tc>
      </w:tr>
      <w:tr w:rsidR="0014574D" w:rsidRPr="00D11BC1" w:rsidTr="00D13C50">
        <w:tc>
          <w:tcPr>
            <w:tcW w:w="4069" w:type="dxa"/>
            <w:tcBorders>
              <w:top w:val="single" w:sz="2" w:space="0" w:color="767676"/>
              <w:left w:val="single" w:sz="2" w:space="0" w:color="767676"/>
              <w:bottom w:val="single" w:sz="2" w:space="0" w:color="767676"/>
              <w:right w:val="single" w:sz="2" w:space="0" w:color="767676"/>
            </w:tcBorders>
            <w:shd w:val="clear" w:color="auto" w:fill="FFFFFF"/>
            <w:tcMar>
              <w:top w:w="150" w:type="dxa"/>
              <w:left w:w="525" w:type="dxa"/>
              <w:bottom w:w="150" w:type="dxa"/>
              <w:right w:w="525" w:type="dxa"/>
            </w:tcMar>
          </w:tcPr>
          <w:p w:rsidR="0014574D" w:rsidRPr="00D11BC1" w:rsidRDefault="0014574D" w:rsidP="00D13C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D11BC1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Temperatura pracy</w:t>
            </w:r>
          </w:p>
        </w:tc>
        <w:tc>
          <w:tcPr>
            <w:tcW w:w="5954" w:type="dxa"/>
            <w:tcBorders>
              <w:top w:val="single" w:sz="2" w:space="0" w:color="767676"/>
              <w:left w:val="single" w:sz="2" w:space="0" w:color="767676"/>
              <w:bottom w:val="single" w:sz="2" w:space="0" w:color="767676"/>
              <w:right w:val="single" w:sz="2" w:space="0" w:color="767676"/>
            </w:tcBorders>
            <w:shd w:val="clear" w:color="auto" w:fill="FFFFFF"/>
            <w:tcMar>
              <w:top w:w="150" w:type="dxa"/>
              <w:left w:w="525" w:type="dxa"/>
              <w:bottom w:w="150" w:type="dxa"/>
              <w:right w:w="525" w:type="dxa"/>
            </w:tcMar>
          </w:tcPr>
          <w:p w:rsidR="0014574D" w:rsidRPr="00D11BC1" w:rsidRDefault="0014574D" w:rsidP="00D13C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D11BC1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-18°C do 48°C</w:t>
            </w:r>
          </w:p>
        </w:tc>
      </w:tr>
      <w:tr w:rsidR="0014574D" w:rsidRPr="00D11BC1" w:rsidTr="00D13C50">
        <w:tc>
          <w:tcPr>
            <w:tcW w:w="4069" w:type="dxa"/>
            <w:tcBorders>
              <w:top w:val="single" w:sz="2" w:space="0" w:color="767676"/>
              <w:left w:val="single" w:sz="2" w:space="0" w:color="767676"/>
              <w:bottom w:val="single" w:sz="2" w:space="0" w:color="767676"/>
              <w:right w:val="single" w:sz="2" w:space="0" w:color="767676"/>
            </w:tcBorders>
            <w:shd w:val="clear" w:color="auto" w:fill="FFFFFF"/>
            <w:tcMar>
              <w:top w:w="150" w:type="dxa"/>
              <w:left w:w="525" w:type="dxa"/>
              <w:bottom w:w="150" w:type="dxa"/>
              <w:right w:w="525" w:type="dxa"/>
            </w:tcMar>
          </w:tcPr>
          <w:p w:rsidR="0014574D" w:rsidRPr="00D11BC1" w:rsidRDefault="0014574D" w:rsidP="00D13C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D11BC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 xml:space="preserve">Stopień ochrony przed pyłem </w:t>
            </w:r>
            <w:r w:rsidR="00D13C50" w:rsidRPr="00D11BC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br/>
            </w:r>
            <w:r w:rsidRPr="00D11BC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i wilgocią</w:t>
            </w:r>
          </w:p>
        </w:tc>
        <w:tc>
          <w:tcPr>
            <w:tcW w:w="5954" w:type="dxa"/>
            <w:tcBorders>
              <w:top w:val="single" w:sz="2" w:space="0" w:color="767676"/>
              <w:left w:val="single" w:sz="2" w:space="0" w:color="767676"/>
              <w:bottom w:val="single" w:sz="2" w:space="0" w:color="767676"/>
              <w:right w:val="single" w:sz="2" w:space="0" w:color="767676"/>
            </w:tcBorders>
            <w:shd w:val="clear" w:color="auto" w:fill="FFFFFF"/>
            <w:tcMar>
              <w:top w:w="150" w:type="dxa"/>
              <w:left w:w="525" w:type="dxa"/>
              <w:bottom w:w="150" w:type="dxa"/>
              <w:right w:w="525" w:type="dxa"/>
            </w:tcMar>
          </w:tcPr>
          <w:p w:rsidR="0014574D" w:rsidRPr="00D11BC1" w:rsidRDefault="0014574D" w:rsidP="00D13C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D11BC1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IP54</w:t>
            </w:r>
          </w:p>
        </w:tc>
      </w:tr>
      <w:tr w:rsidR="0014574D" w:rsidRPr="00D11BC1" w:rsidTr="00D13C50">
        <w:tc>
          <w:tcPr>
            <w:tcW w:w="4069" w:type="dxa"/>
            <w:tcBorders>
              <w:top w:val="single" w:sz="2" w:space="0" w:color="767676"/>
              <w:left w:val="single" w:sz="2" w:space="0" w:color="767676"/>
              <w:bottom w:val="single" w:sz="2" w:space="0" w:color="767676"/>
              <w:right w:val="single" w:sz="2" w:space="0" w:color="767676"/>
            </w:tcBorders>
            <w:shd w:val="clear" w:color="auto" w:fill="FFFFFF"/>
            <w:tcMar>
              <w:top w:w="150" w:type="dxa"/>
              <w:left w:w="525" w:type="dxa"/>
              <w:bottom w:w="150" w:type="dxa"/>
              <w:right w:w="525" w:type="dxa"/>
            </w:tcMar>
          </w:tcPr>
          <w:p w:rsidR="0014574D" w:rsidRPr="00D11BC1" w:rsidRDefault="0014574D" w:rsidP="00D13C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D11BC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Waga </w:t>
            </w:r>
          </w:p>
        </w:tc>
        <w:tc>
          <w:tcPr>
            <w:tcW w:w="5954" w:type="dxa"/>
            <w:tcBorders>
              <w:top w:val="single" w:sz="2" w:space="0" w:color="767676"/>
              <w:left w:val="single" w:sz="2" w:space="0" w:color="767676"/>
              <w:bottom w:val="single" w:sz="2" w:space="0" w:color="767676"/>
              <w:right w:val="single" w:sz="2" w:space="0" w:color="767676"/>
            </w:tcBorders>
            <w:shd w:val="clear" w:color="auto" w:fill="FFFFFF"/>
            <w:tcMar>
              <w:top w:w="150" w:type="dxa"/>
              <w:left w:w="525" w:type="dxa"/>
              <w:bottom w:w="150" w:type="dxa"/>
              <w:right w:w="525" w:type="dxa"/>
            </w:tcMar>
          </w:tcPr>
          <w:p w:rsidR="0014574D" w:rsidRPr="00D11BC1" w:rsidRDefault="0014574D" w:rsidP="00D13C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D11BC1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760-780g</w:t>
            </w:r>
          </w:p>
        </w:tc>
      </w:tr>
      <w:tr w:rsidR="00D13C50" w:rsidRPr="00D11BC1" w:rsidTr="00D97EEB">
        <w:tc>
          <w:tcPr>
            <w:tcW w:w="10023" w:type="dxa"/>
            <w:gridSpan w:val="2"/>
            <w:tcBorders>
              <w:top w:val="single" w:sz="2" w:space="0" w:color="767676"/>
              <w:left w:val="single" w:sz="2" w:space="0" w:color="767676"/>
              <w:bottom w:val="single" w:sz="2" w:space="0" w:color="767676"/>
              <w:right w:val="single" w:sz="2" w:space="0" w:color="767676"/>
            </w:tcBorders>
            <w:shd w:val="clear" w:color="auto" w:fill="FFFFFF"/>
            <w:tcMar>
              <w:top w:w="150" w:type="dxa"/>
              <w:left w:w="525" w:type="dxa"/>
              <w:bottom w:w="150" w:type="dxa"/>
              <w:right w:w="525" w:type="dxa"/>
            </w:tcMar>
          </w:tcPr>
          <w:p w:rsidR="00D13C50" w:rsidRPr="00D11BC1" w:rsidRDefault="00D13C50" w:rsidP="00D13C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D11BC1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Opis możliwości aplikacji do detektora metanu</w:t>
            </w:r>
          </w:p>
        </w:tc>
      </w:tr>
      <w:tr w:rsidR="00D13C50" w:rsidRPr="00D11BC1" w:rsidTr="00D13C50">
        <w:tc>
          <w:tcPr>
            <w:tcW w:w="4069" w:type="dxa"/>
            <w:tcBorders>
              <w:top w:val="single" w:sz="2" w:space="0" w:color="767676"/>
              <w:left w:val="single" w:sz="2" w:space="0" w:color="767676"/>
              <w:bottom w:val="single" w:sz="2" w:space="0" w:color="767676"/>
              <w:right w:val="single" w:sz="2" w:space="0" w:color="767676"/>
            </w:tcBorders>
            <w:shd w:val="clear" w:color="auto" w:fill="FFFFFF"/>
            <w:tcMar>
              <w:top w:w="150" w:type="dxa"/>
              <w:left w:w="525" w:type="dxa"/>
              <w:bottom w:w="150" w:type="dxa"/>
              <w:right w:w="525" w:type="dxa"/>
            </w:tcMar>
          </w:tcPr>
          <w:p w:rsidR="00D13C50" w:rsidRPr="00D11BC1" w:rsidRDefault="00D13C50" w:rsidP="00D13C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D11BC1">
              <w:rPr>
                <w:rFonts w:ascii="Times New Roman" w:hAnsi="Times New Roman" w:cs="Times New Roman"/>
                <w:b/>
                <w:sz w:val="18"/>
                <w:szCs w:val="18"/>
              </w:rPr>
              <w:t>Aplikacja do planowania lotu</w:t>
            </w:r>
          </w:p>
        </w:tc>
        <w:tc>
          <w:tcPr>
            <w:tcW w:w="5954" w:type="dxa"/>
            <w:tcBorders>
              <w:top w:val="single" w:sz="2" w:space="0" w:color="767676"/>
              <w:left w:val="single" w:sz="2" w:space="0" w:color="767676"/>
              <w:bottom w:val="single" w:sz="2" w:space="0" w:color="767676"/>
              <w:right w:val="single" w:sz="2" w:space="0" w:color="767676"/>
            </w:tcBorders>
            <w:shd w:val="clear" w:color="auto" w:fill="FFFFFF"/>
            <w:tcMar>
              <w:top w:w="150" w:type="dxa"/>
              <w:left w:w="525" w:type="dxa"/>
              <w:bottom w:w="150" w:type="dxa"/>
              <w:right w:w="525" w:type="dxa"/>
            </w:tcMar>
          </w:tcPr>
          <w:p w:rsidR="00D13C50" w:rsidRPr="00D11BC1" w:rsidRDefault="00D13C50" w:rsidP="00D13C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D11BC1">
              <w:rPr>
                <w:rFonts w:ascii="Times New Roman" w:hAnsi="Times New Roman" w:cs="Times New Roman"/>
                <w:b/>
                <w:sz w:val="18"/>
                <w:szCs w:val="18"/>
              </w:rPr>
              <w:t>• Tożsama z czujnikiem</w:t>
            </w:r>
            <w:r w:rsidRPr="00D11BC1">
              <w:rPr>
                <w:rFonts w:ascii="Times New Roman" w:hAnsi="Times New Roman" w:cs="Times New Roman"/>
                <w:b/>
                <w:sz w:val="18"/>
                <w:szCs w:val="18"/>
              </w:rPr>
              <w:br/>
              <w:t>• Dostępna na aparaturę sterującą</w:t>
            </w:r>
            <w:r w:rsidRPr="00D11BC1">
              <w:rPr>
                <w:rFonts w:ascii="Times New Roman" w:hAnsi="Times New Roman" w:cs="Times New Roman"/>
                <w:b/>
                <w:sz w:val="18"/>
                <w:szCs w:val="18"/>
              </w:rPr>
              <w:br/>
              <w:t>• Możliwość planowania lotów w trzech trybach: liniowy, powierzchniowy, korytarzowy</w:t>
            </w:r>
            <w:r w:rsidRPr="00D11BC1">
              <w:rPr>
                <w:rFonts w:ascii="Times New Roman" w:hAnsi="Times New Roman" w:cs="Times New Roman"/>
                <w:b/>
                <w:sz w:val="18"/>
                <w:szCs w:val="18"/>
              </w:rPr>
              <w:br/>
              <w:t>• Możliwość importowania tras/obszarów lotów w trzech trybach: liniowy, powierzchniowy, korytarzowy</w:t>
            </w:r>
          </w:p>
        </w:tc>
      </w:tr>
      <w:tr w:rsidR="00D13C50" w:rsidRPr="00D11BC1" w:rsidTr="00D13C50">
        <w:tc>
          <w:tcPr>
            <w:tcW w:w="4069" w:type="dxa"/>
            <w:tcBorders>
              <w:top w:val="single" w:sz="2" w:space="0" w:color="767676"/>
              <w:left w:val="single" w:sz="2" w:space="0" w:color="767676"/>
              <w:bottom w:val="single" w:sz="2" w:space="0" w:color="767676"/>
              <w:right w:val="single" w:sz="2" w:space="0" w:color="767676"/>
            </w:tcBorders>
            <w:shd w:val="clear" w:color="auto" w:fill="FFFFFF"/>
            <w:tcMar>
              <w:top w:w="150" w:type="dxa"/>
              <w:left w:w="525" w:type="dxa"/>
              <w:bottom w:w="150" w:type="dxa"/>
              <w:right w:w="525" w:type="dxa"/>
            </w:tcMar>
          </w:tcPr>
          <w:p w:rsidR="00D13C50" w:rsidRPr="00D11BC1" w:rsidRDefault="00D13C50" w:rsidP="00D13C50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11BC1">
              <w:rPr>
                <w:rFonts w:ascii="Times New Roman" w:hAnsi="Times New Roman" w:cs="Times New Roman"/>
                <w:b/>
                <w:sz w:val="18"/>
                <w:szCs w:val="18"/>
              </w:rPr>
              <w:t>Aplikacja do wykonywania lotów</w:t>
            </w:r>
            <w:r w:rsidRPr="00D11BC1">
              <w:rPr>
                <w:rFonts w:ascii="Times New Roman" w:hAnsi="Times New Roman" w:cs="Times New Roman"/>
                <w:b/>
                <w:sz w:val="18"/>
                <w:szCs w:val="18"/>
              </w:rPr>
              <w:br/>
            </w:r>
          </w:p>
        </w:tc>
        <w:tc>
          <w:tcPr>
            <w:tcW w:w="5954" w:type="dxa"/>
            <w:tcBorders>
              <w:top w:val="single" w:sz="2" w:space="0" w:color="767676"/>
              <w:left w:val="single" w:sz="2" w:space="0" w:color="767676"/>
              <w:bottom w:val="single" w:sz="2" w:space="0" w:color="767676"/>
              <w:right w:val="single" w:sz="2" w:space="0" w:color="767676"/>
            </w:tcBorders>
            <w:shd w:val="clear" w:color="auto" w:fill="FFFFFF"/>
            <w:tcMar>
              <w:top w:w="150" w:type="dxa"/>
              <w:left w:w="525" w:type="dxa"/>
              <w:bottom w:w="150" w:type="dxa"/>
              <w:right w:w="525" w:type="dxa"/>
            </w:tcMar>
          </w:tcPr>
          <w:p w:rsidR="00D13C50" w:rsidRPr="00D11BC1" w:rsidRDefault="00D13C50" w:rsidP="00D13C50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11BC1">
              <w:rPr>
                <w:rFonts w:ascii="Times New Roman" w:hAnsi="Times New Roman" w:cs="Times New Roman"/>
                <w:b/>
                <w:sz w:val="18"/>
                <w:szCs w:val="18"/>
              </w:rPr>
              <w:t>• Możliwość wykonywania lotów w trybie RTK</w:t>
            </w:r>
            <w:r w:rsidRPr="00D11BC1">
              <w:rPr>
                <w:rFonts w:ascii="Times New Roman" w:hAnsi="Times New Roman" w:cs="Times New Roman"/>
                <w:b/>
                <w:sz w:val="18"/>
                <w:szCs w:val="18"/>
              </w:rPr>
              <w:br/>
              <w:t>• Podgląd stężenia w czasie rzeczywistym</w:t>
            </w:r>
            <w:r w:rsidRPr="00D11BC1">
              <w:rPr>
                <w:rFonts w:ascii="Times New Roman" w:hAnsi="Times New Roman" w:cs="Times New Roman"/>
                <w:b/>
                <w:sz w:val="18"/>
                <w:szCs w:val="18"/>
              </w:rPr>
              <w:br/>
              <w:t>• Podgląd statusu misji</w:t>
            </w:r>
            <w:r w:rsidRPr="00D11BC1">
              <w:rPr>
                <w:rFonts w:ascii="Times New Roman" w:hAnsi="Times New Roman" w:cs="Times New Roman"/>
                <w:b/>
                <w:sz w:val="18"/>
                <w:szCs w:val="18"/>
              </w:rPr>
              <w:br/>
              <w:t>• Podgląd wykrytych stężeń</w:t>
            </w:r>
            <w:r w:rsidRPr="00D11BC1">
              <w:rPr>
                <w:rFonts w:ascii="Times New Roman" w:hAnsi="Times New Roman" w:cs="Times New Roman"/>
                <w:b/>
                <w:sz w:val="18"/>
                <w:szCs w:val="18"/>
              </w:rPr>
              <w:br/>
              <w:t>• Możliwość konfiguracji interwału próbkowania min. w trzech wariantach</w:t>
            </w:r>
            <w:r w:rsidRPr="00D11BC1">
              <w:rPr>
                <w:rFonts w:ascii="Times New Roman" w:hAnsi="Times New Roman" w:cs="Times New Roman"/>
                <w:b/>
                <w:sz w:val="18"/>
                <w:szCs w:val="18"/>
              </w:rPr>
              <w:br/>
              <w:t>• Możliwość ustawienia filtrowania fałszywych pomiarów</w:t>
            </w:r>
          </w:p>
        </w:tc>
      </w:tr>
      <w:tr w:rsidR="00D13C50" w:rsidRPr="00D11BC1" w:rsidTr="00D13C50">
        <w:tc>
          <w:tcPr>
            <w:tcW w:w="4069" w:type="dxa"/>
            <w:tcBorders>
              <w:top w:val="single" w:sz="2" w:space="0" w:color="767676"/>
              <w:left w:val="single" w:sz="2" w:space="0" w:color="767676"/>
              <w:bottom w:val="single" w:sz="2" w:space="0" w:color="767676"/>
              <w:right w:val="single" w:sz="2" w:space="0" w:color="767676"/>
            </w:tcBorders>
            <w:shd w:val="clear" w:color="auto" w:fill="FFFFFF"/>
            <w:tcMar>
              <w:top w:w="150" w:type="dxa"/>
              <w:left w:w="525" w:type="dxa"/>
              <w:bottom w:w="150" w:type="dxa"/>
              <w:right w:w="525" w:type="dxa"/>
            </w:tcMar>
          </w:tcPr>
          <w:p w:rsidR="00D13C50" w:rsidRPr="00D11BC1" w:rsidRDefault="00D13C50" w:rsidP="00D13C50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11BC1">
              <w:rPr>
                <w:rFonts w:ascii="Times New Roman" w:hAnsi="Times New Roman" w:cs="Times New Roman"/>
                <w:b/>
                <w:sz w:val="18"/>
                <w:szCs w:val="18"/>
              </w:rPr>
              <w:t>Aplikacja do raportowania</w:t>
            </w:r>
            <w:r w:rsidRPr="00D11BC1">
              <w:rPr>
                <w:rFonts w:ascii="Times New Roman" w:hAnsi="Times New Roman" w:cs="Times New Roman"/>
                <w:b/>
                <w:sz w:val="18"/>
                <w:szCs w:val="18"/>
              </w:rPr>
              <w:br/>
            </w:r>
          </w:p>
        </w:tc>
        <w:tc>
          <w:tcPr>
            <w:tcW w:w="5954" w:type="dxa"/>
            <w:tcBorders>
              <w:top w:val="single" w:sz="2" w:space="0" w:color="767676"/>
              <w:left w:val="single" w:sz="2" w:space="0" w:color="767676"/>
              <w:bottom w:val="single" w:sz="2" w:space="0" w:color="767676"/>
              <w:right w:val="single" w:sz="2" w:space="0" w:color="767676"/>
            </w:tcBorders>
            <w:shd w:val="clear" w:color="auto" w:fill="FFFFFF"/>
            <w:tcMar>
              <w:top w:w="150" w:type="dxa"/>
              <w:left w:w="525" w:type="dxa"/>
              <w:bottom w:w="150" w:type="dxa"/>
              <w:right w:w="525" w:type="dxa"/>
            </w:tcMar>
          </w:tcPr>
          <w:p w:rsidR="00D13C50" w:rsidRPr="00D11BC1" w:rsidRDefault="00D13C50" w:rsidP="00D13C50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11BC1">
              <w:rPr>
                <w:rFonts w:ascii="Times New Roman" w:hAnsi="Times New Roman" w:cs="Times New Roman"/>
                <w:b/>
                <w:sz w:val="18"/>
                <w:szCs w:val="18"/>
              </w:rPr>
              <w:t>• Dostępna na urządzenia Android</w:t>
            </w:r>
            <w:r w:rsidRPr="00D11BC1">
              <w:rPr>
                <w:rFonts w:ascii="Times New Roman" w:hAnsi="Times New Roman" w:cs="Times New Roman"/>
                <w:b/>
                <w:sz w:val="18"/>
                <w:szCs w:val="18"/>
              </w:rPr>
              <w:br/>
              <w:t>• Export danych pomiarowych w formacie *.</w:t>
            </w:r>
            <w:proofErr w:type="spellStart"/>
            <w:r w:rsidRPr="00D11BC1">
              <w:rPr>
                <w:rFonts w:ascii="Times New Roman" w:hAnsi="Times New Roman" w:cs="Times New Roman"/>
                <w:b/>
                <w:sz w:val="18"/>
                <w:szCs w:val="18"/>
              </w:rPr>
              <w:t>csv</w:t>
            </w:r>
            <w:proofErr w:type="spellEnd"/>
            <w:r w:rsidRPr="00D11BC1">
              <w:rPr>
                <w:rFonts w:ascii="Times New Roman" w:hAnsi="Times New Roman" w:cs="Times New Roman"/>
                <w:b/>
                <w:sz w:val="18"/>
                <w:szCs w:val="18"/>
              </w:rPr>
              <w:br/>
              <w:t>• Automatyczne wykonywanie raportów w formacie *.</w:t>
            </w:r>
            <w:proofErr w:type="spellStart"/>
            <w:r w:rsidRPr="00D11BC1">
              <w:rPr>
                <w:rFonts w:ascii="Times New Roman" w:hAnsi="Times New Roman" w:cs="Times New Roman"/>
                <w:b/>
                <w:sz w:val="18"/>
                <w:szCs w:val="18"/>
              </w:rPr>
              <w:t>doc</w:t>
            </w:r>
            <w:proofErr w:type="spellEnd"/>
          </w:p>
        </w:tc>
      </w:tr>
    </w:tbl>
    <w:p w:rsidR="00B67040" w:rsidRDefault="00B67040" w:rsidP="007032BD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:rsidR="00D10134" w:rsidRPr="00D11BC1" w:rsidRDefault="00D10134" w:rsidP="007032BD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D11BC1">
        <w:rPr>
          <w:rFonts w:ascii="Times New Roman" w:hAnsi="Times New Roman" w:cs="Times New Roman"/>
          <w:b/>
          <w:sz w:val="18"/>
          <w:szCs w:val="18"/>
        </w:rPr>
        <w:t>Miejsce i termin składania ofert</w:t>
      </w:r>
    </w:p>
    <w:p w:rsidR="00D56BBB" w:rsidRPr="00D11BC1" w:rsidRDefault="00D10134" w:rsidP="000357F6">
      <w:pPr>
        <w:pStyle w:val="Akapitzlist2"/>
        <w:spacing w:after="0" w:line="240" w:lineRule="auto"/>
        <w:ind w:left="0"/>
        <w:rPr>
          <w:rStyle w:val="Hipercze"/>
          <w:rFonts w:ascii="Times New Roman" w:hAnsi="Times New Roman"/>
          <w:b/>
          <w:sz w:val="18"/>
          <w:szCs w:val="18"/>
          <w:lang w:val="pt-PT"/>
        </w:rPr>
      </w:pPr>
      <w:r w:rsidRPr="00D11BC1">
        <w:rPr>
          <w:rFonts w:ascii="Times New Roman" w:hAnsi="Times New Roman"/>
          <w:sz w:val="18"/>
          <w:szCs w:val="18"/>
          <w:u w:val="single"/>
        </w:rPr>
        <w:t xml:space="preserve">Wstępną ofertę należy złożyć </w:t>
      </w:r>
      <w:r w:rsidRPr="00D11BC1">
        <w:rPr>
          <w:rFonts w:ascii="Times New Roman" w:hAnsi="Times New Roman"/>
          <w:sz w:val="18"/>
          <w:szCs w:val="18"/>
          <w:highlight w:val="yellow"/>
          <w:u w:val="single"/>
        </w:rPr>
        <w:t xml:space="preserve">do </w:t>
      </w:r>
      <w:r w:rsidR="00997160" w:rsidRPr="00D11BC1">
        <w:rPr>
          <w:rFonts w:ascii="Times New Roman" w:hAnsi="Times New Roman"/>
          <w:sz w:val="18"/>
          <w:szCs w:val="18"/>
          <w:highlight w:val="yellow"/>
          <w:u w:val="single"/>
        </w:rPr>
        <w:t xml:space="preserve">końca </w:t>
      </w:r>
      <w:r w:rsidRPr="00D11BC1">
        <w:rPr>
          <w:rFonts w:ascii="Times New Roman" w:hAnsi="Times New Roman"/>
          <w:sz w:val="18"/>
          <w:szCs w:val="18"/>
          <w:highlight w:val="yellow"/>
          <w:u w:val="single"/>
        </w:rPr>
        <w:t xml:space="preserve">dnia </w:t>
      </w:r>
      <w:r w:rsidR="00653B9B">
        <w:rPr>
          <w:rFonts w:ascii="Times New Roman" w:hAnsi="Times New Roman"/>
          <w:b/>
          <w:sz w:val="18"/>
          <w:szCs w:val="18"/>
          <w:highlight w:val="yellow"/>
          <w:u w:val="single"/>
        </w:rPr>
        <w:t>21</w:t>
      </w:r>
      <w:r w:rsidR="00D13C50" w:rsidRPr="00D11BC1">
        <w:rPr>
          <w:rFonts w:ascii="Times New Roman" w:hAnsi="Times New Roman"/>
          <w:b/>
          <w:sz w:val="18"/>
          <w:szCs w:val="18"/>
          <w:highlight w:val="yellow"/>
          <w:u w:val="single"/>
        </w:rPr>
        <w:t>.05.2024r.</w:t>
      </w:r>
      <w:r w:rsidR="00D13C50" w:rsidRPr="00D11BC1">
        <w:rPr>
          <w:rFonts w:ascii="Times New Roman" w:hAnsi="Times New Roman"/>
          <w:b/>
          <w:sz w:val="18"/>
          <w:szCs w:val="18"/>
          <w:u w:val="single"/>
        </w:rPr>
        <w:t xml:space="preserve"> </w:t>
      </w:r>
      <w:r w:rsidRPr="00D11BC1">
        <w:rPr>
          <w:rFonts w:ascii="Times New Roman" w:hAnsi="Times New Roman"/>
          <w:sz w:val="18"/>
          <w:szCs w:val="18"/>
        </w:rPr>
        <w:t>drogą elektroniczną</w:t>
      </w:r>
      <w:r w:rsidR="00747E45" w:rsidRPr="00D11BC1">
        <w:rPr>
          <w:rFonts w:ascii="Times New Roman" w:hAnsi="Times New Roman"/>
          <w:sz w:val="18"/>
          <w:szCs w:val="18"/>
        </w:rPr>
        <w:t xml:space="preserve"> na </w:t>
      </w:r>
      <w:r w:rsidR="00747E45" w:rsidRPr="00D11BC1">
        <w:rPr>
          <w:rFonts w:ascii="Times New Roman" w:hAnsi="Times New Roman"/>
          <w:b/>
          <w:sz w:val="18"/>
          <w:szCs w:val="18"/>
        </w:rPr>
        <w:t>adres</w:t>
      </w:r>
      <w:r w:rsidRPr="00D11BC1">
        <w:rPr>
          <w:rFonts w:ascii="Times New Roman" w:hAnsi="Times New Roman"/>
          <w:b/>
          <w:sz w:val="18"/>
          <w:szCs w:val="18"/>
        </w:rPr>
        <w:t xml:space="preserve"> </w:t>
      </w:r>
      <w:r w:rsidR="009B0062" w:rsidRPr="00D11BC1">
        <w:rPr>
          <w:rFonts w:ascii="Times New Roman" w:hAnsi="Times New Roman"/>
          <w:b/>
          <w:sz w:val="18"/>
          <w:szCs w:val="18"/>
          <w:lang w:val="pt-PT"/>
        </w:rPr>
        <w:t xml:space="preserve">e-mail: </w:t>
      </w:r>
      <w:r w:rsidR="001F32AE" w:rsidRPr="00D11BC1">
        <w:fldChar w:fldCharType="begin"/>
      </w:r>
      <w:r w:rsidR="001F32AE" w:rsidRPr="00D11BC1">
        <w:rPr>
          <w:rFonts w:ascii="Times New Roman" w:hAnsi="Times New Roman"/>
          <w:sz w:val="18"/>
          <w:szCs w:val="18"/>
        </w:rPr>
        <w:instrText xml:space="preserve"> HYPERLINK "mailto:skolinska@gig.eu" </w:instrText>
      </w:r>
      <w:r w:rsidR="001F32AE" w:rsidRPr="00D11BC1">
        <w:fldChar w:fldCharType="separate"/>
      </w:r>
      <w:r w:rsidRPr="00D11BC1">
        <w:rPr>
          <w:rStyle w:val="Hipercze"/>
          <w:rFonts w:ascii="Times New Roman" w:hAnsi="Times New Roman"/>
          <w:b/>
          <w:sz w:val="18"/>
          <w:szCs w:val="18"/>
          <w:lang w:val="pt-PT"/>
        </w:rPr>
        <w:t>skolinska@gig.eu</w:t>
      </w:r>
      <w:r w:rsidR="001F32AE" w:rsidRPr="00D11BC1">
        <w:rPr>
          <w:rStyle w:val="Hipercze"/>
          <w:rFonts w:ascii="Times New Roman" w:hAnsi="Times New Roman"/>
          <w:b/>
          <w:sz w:val="18"/>
          <w:szCs w:val="18"/>
          <w:lang w:val="pt-PT"/>
        </w:rPr>
        <w:fldChar w:fldCharType="end"/>
      </w:r>
    </w:p>
    <w:p w:rsidR="000357F6" w:rsidRPr="00D11BC1" w:rsidRDefault="000357F6" w:rsidP="00747E45">
      <w:pPr>
        <w:pStyle w:val="Tekstpodstawowy"/>
        <w:spacing w:after="0"/>
        <w:rPr>
          <w:b/>
          <w:i/>
          <w:color w:val="008000"/>
          <w:sz w:val="18"/>
          <w:szCs w:val="18"/>
          <w:u w:val="single"/>
          <w:lang w:val="pt-PT"/>
        </w:rPr>
      </w:pPr>
      <w:bookmarkStart w:id="0" w:name="_GoBack"/>
      <w:bookmarkEnd w:id="0"/>
    </w:p>
    <w:p w:rsidR="00747E45" w:rsidRPr="001101D7" w:rsidRDefault="00747E45" w:rsidP="00747E45">
      <w:pPr>
        <w:pStyle w:val="Tekstpodstawowy"/>
        <w:spacing w:after="0"/>
        <w:rPr>
          <w:b/>
          <w:color w:val="008000"/>
          <w:sz w:val="16"/>
          <w:szCs w:val="18"/>
        </w:rPr>
      </w:pPr>
      <w:r w:rsidRPr="001101D7">
        <w:rPr>
          <w:b/>
          <w:i/>
          <w:color w:val="008000"/>
          <w:sz w:val="16"/>
          <w:szCs w:val="18"/>
          <w:u w:val="single"/>
        </w:rPr>
        <w:t>Kontakt handlowy:</w:t>
      </w:r>
      <w:r w:rsidRPr="001101D7">
        <w:rPr>
          <w:b/>
          <w:color w:val="008000"/>
          <w:sz w:val="16"/>
          <w:szCs w:val="18"/>
        </w:rPr>
        <w:tab/>
      </w:r>
    </w:p>
    <w:p w:rsidR="00747E45" w:rsidRPr="001101D7" w:rsidRDefault="00747E45" w:rsidP="00747E45">
      <w:pPr>
        <w:pStyle w:val="Tekstpodstawowy"/>
        <w:spacing w:after="0"/>
        <w:rPr>
          <w:sz w:val="16"/>
          <w:szCs w:val="18"/>
        </w:rPr>
      </w:pPr>
      <w:r w:rsidRPr="001101D7">
        <w:rPr>
          <w:sz w:val="16"/>
          <w:szCs w:val="18"/>
        </w:rPr>
        <w:t xml:space="preserve">mgr Monika </w:t>
      </w:r>
      <w:proofErr w:type="spellStart"/>
      <w:r w:rsidRPr="001101D7">
        <w:rPr>
          <w:sz w:val="16"/>
          <w:szCs w:val="18"/>
        </w:rPr>
        <w:t>Wallenburg</w:t>
      </w:r>
      <w:proofErr w:type="spellEnd"/>
      <w:r w:rsidRPr="001101D7">
        <w:rPr>
          <w:sz w:val="16"/>
          <w:szCs w:val="18"/>
        </w:rPr>
        <w:tab/>
        <w:t xml:space="preserve">- tel. (032) 259 25 47, e-mail: </w:t>
      </w:r>
      <w:hyperlink r:id="rId13" w:history="1">
        <w:r w:rsidRPr="001101D7">
          <w:rPr>
            <w:rStyle w:val="Hipercze"/>
            <w:b/>
            <w:sz w:val="16"/>
            <w:szCs w:val="18"/>
          </w:rPr>
          <w:t>mwallenburg@gig.eu</w:t>
        </w:r>
      </w:hyperlink>
    </w:p>
    <w:p w:rsidR="00D10134" w:rsidRPr="001101D7" w:rsidRDefault="00747E45" w:rsidP="00747E45">
      <w:pPr>
        <w:spacing w:after="0" w:line="240" w:lineRule="auto"/>
        <w:rPr>
          <w:rFonts w:ascii="Times New Roman" w:hAnsi="Times New Roman" w:cs="Times New Roman"/>
          <w:b/>
          <w:sz w:val="16"/>
          <w:szCs w:val="18"/>
        </w:rPr>
      </w:pPr>
      <w:r w:rsidRPr="001101D7">
        <w:rPr>
          <w:rFonts w:ascii="Times New Roman" w:hAnsi="Times New Roman" w:cs="Times New Roman"/>
          <w:sz w:val="16"/>
          <w:szCs w:val="18"/>
        </w:rPr>
        <w:t>mgr Sylwia Kolińska</w:t>
      </w:r>
      <w:r w:rsidR="001101D7">
        <w:rPr>
          <w:rFonts w:ascii="Times New Roman" w:hAnsi="Times New Roman" w:cs="Times New Roman"/>
          <w:sz w:val="16"/>
          <w:szCs w:val="18"/>
        </w:rPr>
        <w:tab/>
      </w:r>
      <w:r w:rsidRPr="001101D7">
        <w:rPr>
          <w:rFonts w:ascii="Times New Roman" w:hAnsi="Times New Roman" w:cs="Times New Roman"/>
          <w:sz w:val="16"/>
          <w:szCs w:val="18"/>
        </w:rPr>
        <w:tab/>
        <w:t xml:space="preserve">- tel. (032) 259 25 55, e-mail:  </w:t>
      </w:r>
      <w:hyperlink r:id="rId14" w:history="1">
        <w:r w:rsidRPr="001101D7">
          <w:rPr>
            <w:rStyle w:val="Hipercze"/>
            <w:rFonts w:ascii="Times New Roman" w:hAnsi="Times New Roman" w:cs="Times New Roman"/>
            <w:b/>
            <w:sz w:val="16"/>
            <w:szCs w:val="18"/>
          </w:rPr>
          <w:t>skolinska@gig.eu</w:t>
        </w:r>
      </w:hyperlink>
      <w:r w:rsidRPr="001101D7">
        <w:rPr>
          <w:rFonts w:ascii="Times New Roman" w:hAnsi="Times New Roman" w:cs="Times New Roman"/>
          <w:b/>
          <w:sz w:val="16"/>
          <w:szCs w:val="18"/>
        </w:rPr>
        <w:t xml:space="preserve"> </w:t>
      </w:r>
    </w:p>
    <w:p w:rsidR="00B67040" w:rsidRPr="00D11BC1" w:rsidRDefault="00B67040" w:rsidP="00747E45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0357F6" w:rsidRPr="00D11BC1" w:rsidRDefault="00D10134" w:rsidP="00F45E37">
      <w:pPr>
        <w:pStyle w:val="Tekstpodstawowy"/>
        <w:widowControl w:val="0"/>
        <w:spacing w:after="0"/>
        <w:ind w:left="4963"/>
        <w:jc w:val="right"/>
        <w:rPr>
          <w:b/>
          <w:i/>
          <w:sz w:val="18"/>
          <w:szCs w:val="18"/>
          <w:lang w:val="pl-PL"/>
        </w:rPr>
      </w:pPr>
      <w:r w:rsidRPr="00D11BC1">
        <w:rPr>
          <w:b/>
          <w:i/>
          <w:sz w:val="18"/>
          <w:szCs w:val="18"/>
        </w:rPr>
        <w:t>ZAPRASZAMY DO SKŁADANIA OFERT</w:t>
      </w:r>
    </w:p>
    <w:p w:rsidR="00C70432" w:rsidRPr="00D11BC1" w:rsidRDefault="00D10134" w:rsidP="002E2147">
      <w:pPr>
        <w:pStyle w:val="Tekstpodstawowy"/>
        <w:widowControl w:val="0"/>
        <w:spacing w:after="0"/>
        <w:ind w:left="4963"/>
        <w:jc w:val="right"/>
        <w:rPr>
          <w:b/>
          <w:i/>
          <w:sz w:val="18"/>
          <w:szCs w:val="18"/>
          <w:lang w:val="pl-PL"/>
        </w:rPr>
      </w:pPr>
      <w:r w:rsidRPr="00D11BC1">
        <w:rPr>
          <w:b/>
          <w:i/>
          <w:sz w:val="18"/>
          <w:szCs w:val="18"/>
          <w:lang w:val="pl-PL"/>
        </w:rPr>
        <w:t xml:space="preserve">Z poważaniem, </w:t>
      </w:r>
    </w:p>
    <w:p w:rsidR="00D56BBB" w:rsidRPr="00D11BC1" w:rsidRDefault="00FF5398" w:rsidP="002B7E89">
      <w:pPr>
        <w:pStyle w:val="Tekstpodstawowy"/>
        <w:widowControl w:val="0"/>
        <w:spacing w:after="0"/>
        <w:jc w:val="right"/>
        <w:rPr>
          <w:b/>
          <w:i/>
          <w:sz w:val="18"/>
          <w:szCs w:val="18"/>
          <w:lang w:val="pl-PL"/>
        </w:rPr>
      </w:pPr>
      <w:r w:rsidRPr="00D11BC1">
        <w:rPr>
          <w:b/>
          <w:i/>
          <w:sz w:val="18"/>
          <w:szCs w:val="18"/>
          <w:lang w:val="pl-PL"/>
        </w:rPr>
        <w:t>Kierownik Działu</w:t>
      </w:r>
      <w:r w:rsidR="002B7E89" w:rsidRPr="00D11BC1">
        <w:rPr>
          <w:b/>
          <w:i/>
          <w:sz w:val="18"/>
          <w:szCs w:val="18"/>
          <w:lang w:val="pl-PL"/>
        </w:rPr>
        <w:t xml:space="preserve"> Zamówień Publicznych i Zakupów </w:t>
      </w:r>
      <w:r w:rsidRPr="00D11BC1">
        <w:rPr>
          <w:b/>
          <w:i/>
          <w:sz w:val="18"/>
          <w:szCs w:val="18"/>
          <w:lang w:val="pl-PL"/>
        </w:rPr>
        <w:t xml:space="preserve"> </w:t>
      </w:r>
    </w:p>
    <w:p w:rsidR="00D56BBB" w:rsidRPr="00D11BC1" w:rsidRDefault="00D56BBB" w:rsidP="00747E45">
      <w:pPr>
        <w:pStyle w:val="Tekstpodstawowy"/>
        <w:widowControl w:val="0"/>
        <w:spacing w:after="0"/>
        <w:rPr>
          <w:b/>
          <w:i/>
          <w:sz w:val="18"/>
          <w:szCs w:val="18"/>
          <w:lang w:val="pl-PL"/>
        </w:rPr>
      </w:pPr>
    </w:p>
    <w:p w:rsidR="00D11BC1" w:rsidRDefault="009B3BF7" w:rsidP="00D11BC1">
      <w:pPr>
        <w:spacing w:after="0" w:line="240" w:lineRule="auto"/>
        <w:ind w:left="4963" w:firstLine="709"/>
        <w:jc w:val="right"/>
        <w:rPr>
          <w:rFonts w:ascii="Times New Roman" w:eastAsia="Times New Roman" w:hAnsi="Times New Roman" w:cs="Times New Roman"/>
          <w:b/>
          <w:i/>
          <w:sz w:val="18"/>
          <w:szCs w:val="18"/>
          <w:lang w:eastAsia="x-none"/>
        </w:rPr>
      </w:pPr>
      <w:r w:rsidRPr="00D11BC1">
        <w:rPr>
          <w:rFonts w:ascii="Times New Roman" w:eastAsia="Times New Roman" w:hAnsi="Times New Roman" w:cs="Times New Roman"/>
          <w:b/>
          <w:i/>
          <w:sz w:val="18"/>
          <w:szCs w:val="18"/>
          <w:lang w:eastAsia="x-none"/>
        </w:rPr>
        <w:t>m</w:t>
      </w:r>
      <w:r w:rsidR="00D11BC1">
        <w:rPr>
          <w:rFonts w:ascii="Times New Roman" w:eastAsia="Times New Roman" w:hAnsi="Times New Roman" w:cs="Times New Roman"/>
          <w:b/>
          <w:i/>
          <w:sz w:val="18"/>
          <w:szCs w:val="18"/>
          <w:lang w:eastAsia="x-none"/>
        </w:rPr>
        <w:t xml:space="preserve">gr Monika </w:t>
      </w:r>
      <w:proofErr w:type="spellStart"/>
      <w:r w:rsidR="00D11BC1">
        <w:rPr>
          <w:rFonts w:ascii="Times New Roman" w:eastAsia="Times New Roman" w:hAnsi="Times New Roman" w:cs="Times New Roman"/>
          <w:b/>
          <w:i/>
          <w:sz w:val="18"/>
          <w:szCs w:val="18"/>
          <w:lang w:eastAsia="x-none"/>
        </w:rPr>
        <w:t>Wallenburg</w:t>
      </w:r>
      <w:proofErr w:type="spellEnd"/>
    </w:p>
    <w:p w:rsidR="00D11BC1" w:rsidRDefault="00D11BC1" w:rsidP="00D11BC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D10134" w:rsidRPr="00D11BC1" w:rsidRDefault="00D10134" w:rsidP="00D11BC1">
      <w:pPr>
        <w:spacing w:after="0" w:line="240" w:lineRule="auto"/>
        <w:rPr>
          <w:rFonts w:ascii="Times New Roman" w:hAnsi="Times New Roman" w:cs="Times New Roman"/>
          <w:b/>
          <w:sz w:val="18"/>
          <w:szCs w:val="20"/>
        </w:rPr>
      </w:pPr>
      <w:r w:rsidRPr="00D11BC1">
        <w:rPr>
          <w:rFonts w:ascii="Times New Roman" w:hAnsi="Times New Roman" w:cs="Times New Roman"/>
          <w:sz w:val="18"/>
          <w:szCs w:val="20"/>
        </w:rPr>
        <w:lastRenderedPageBreak/>
        <w:t>Nr sprawy:</w:t>
      </w:r>
      <w:r w:rsidR="00D20580" w:rsidRPr="00D11BC1">
        <w:rPr>
          <w:rFonts w:ascii="Times New Roman" w:hAnsi="Times New Roman" w:cs="Times New Roman"/>
          <w:b/>
          <w:sz w:val="18"/>
          <w:szCs w:val="20"/>
        </w:rPr>
        <w:t xml:space="preserve"> </w:t>
      </w:r>
      <w:r w:rsidR="001E106E" w:rsidRPr="00D11BC1">
        <w:rPr>
          <w:rFonts w:ascii="Times New Roman" w:hAnsi="Times New Roman" w:cs="Times New Roman"/>
          <w:b/>
          <w:sz w:val="18"/>
          <w:szCs w:val="20"/>
        </w:rPr>
        <w:t>FZ/</w:t>
      </w:r>
      <w:r w:rsidR="00D11BC1">
        <w:rPr>
          <w:rFonts w:ascii="Times New Roman" w:hAnsi="Times New Roman" w:cs="Times New Roman"/>
          <w:b/>
          <w:sz w:val="18"/>
          <w:szCs w:val="20"/>
        </w:rPr>
        <w:t>5991</w:t>
      </w:r>
      <w:r w:rsidR="001E106E" w:rsidRPr="00D11BC1">
        <w:rPr>
          <w:rFonts w:ascii="Times New Roman" w:hAnsi="Times New Roman" w:cs="Times New Roman"/>
          <w:b/>
          <w:sz w:val="18"/>
          <w:szCs w:val="20"/>
        </w:rPr>
        <w:t>/SK/</w:t>
      </w:r>
      <w:r w:rsidR="006078C5" w:rsidRPr="00D11BC1">
        <w:rPr>
          <w:rFonts w:ascii="Times New Roman" w:hAnsi="Times New Roman" w:cs="Times New Roman"/>
          <w:b/>
          <w:sz w:val="18"/>
          <w:szCs w:val="20"/>
        </w:rPr>
        <w:t>24</w:t>
      </w:r>
      <w:r w:rsidR="00523331" w:rsidRPr="00D11BC1">
        <w:rPr>
          <w:rFonts w:ascii="Times New Roman" w:hAnsi="Times New Roman" w:cs="Times New Roman"/>
          <w:b/>
          <w:sz w:val="18"/>
          <w:szCs w:val="20"/>
        </w:rPr>
        <w:tab/>
      </w:r>
      <w:r w:rsidR="00523331" w:rsidRPr="00D11BC1">
        <w:rPr>
          <w:rFonts w:ascii="Times New Roman" w:hAnsi="Times New Roman" w:cs="Times New Roman"/>
          <w:b/>
          <w:sz w:val="18"/>
          <w:szCs w:val="20"/>
        </w:rPr>
        <w:tab/>
      </w:r>
      <w:r w:rsidR="00523331" w:rsidRPr="00D11BC1">
        <w:rPr>
          <w:rFonts w:ascii="Times New Roman" w:hAnsi="Times New Roman" w:cs="Times New Roman"/>
          <w:b/>
          <w:sz w:val="18"/>
          <w:szCs w:val="20"/>
        </w:rPr>
        <w:tab/>
      </w:r>
      <w:r w:rsidR="00523331" w:rsidRPr="00D11BC1">
        <w:rPr>
          <w:rFonts w:ascii="Times New Roman" w:hAnsi="Times New Roman" w:cs="Times New Roman"/>
          <w:b/>
          <w:sz w:val="18"/>
          <w:szCs w:val="20"/>
        </w:rPr>
        <w:tab/>
      </w:r>
      <w:r w:rsidR="00523331" w:rsidRPr="00D11BC1">
        <w:rPr>
          <w:rFonts w:ascii="Times New Roman" w:hAnsi="Times New Roman" w:cs="Times New Roman"/>
          <w:b/>
          <w:sz w:val="18"/>
          <w:szCs w:val="20"/>
        </w:rPr>
        <w:tab/>
        <w:t xml:space="preserve">            </w:t>
      </w:r>
      <w:r w:rsidR="00AD6A41" w:rsidRPr="00D11BC1">
        <w:rPr>
          <w:rFonts w:ascii="Times New Roman" w:hAnsi="Times New Roman" w:cs="Times New Roman"/>
          <w:b/>
          <w:sz w:val="18"/>
          <w:szCs w:val="20"/>
        </w:rPr>
        <w:t xml:space="preserve">    </w:t>
      </w:r>
      <w:r w:rsidR="009A6403" w:rsidRPr="00D11BC1">
        <w:rPr>
          <w:rFonts w:ascii="Times New Roman" w:hAnsi="Times New Roman" w:cs="Times New Roman"/>
          <w:b/>
          <w:sz w:val="18"/>
          <w:szCs w:val="20"/>
        </w:rPr>
        <w:t xml:space="preserve">          </w:t>
      </w:r>
      <w:r w:rsidR="007032BD" w:rsidRPr="00D11BC1">
        <w:rPr>
          <w:rFonts w:ascii="Times New Roman" w:hAnsi="Times New Roman" w:cs="Times New Roman"/>
          <w:b/>
          <w:sz w:val="18"/>
          <w:szCs w:val="20"/>
        </w:rPr>
        <w:t xml:space="preserve">   </w:t>
      </w:r>
      <w:r w:rsidR="006078C5" w:rsidRPr="00D11BC1">
        <w:rPr>
          <w:rFonts w:ascii="Times New Roman" w:hAnsi="Times New Roman" w:cs="Times New Roman"/>
          <w:b/>
          <w:sz w:val="18"/>
          <w:szCs w:val="20"/>
        </w:rPr>
        <w:t xml:space="preserve">              </w:t>
      </w:r>
      <w:r w:rsidR="00D11BC1">
        <w:rPr>
          <w:rFonts w:ascii="Times New Roman" w:hAnsi="Times New Roman" w:cs="Times New Roman"/>
          <w:b/>
          <w:sz w:val="18"/>
          <w:szCs w:val="20"/>
        </w:rPr>
        <w:t xml:space="preserve">                        </w:t>
      </w:r>
      <w:r w:rsidR="006078C5" w:rsidRPr="00D11BC1">
        <w:rPr>
          <w:rFonts w:ascii="Times New Roman" w:hAnsi="Times New Roman" w:cs="Times New Roman"/>
          <w:b/>
          <w:sz w:val="18"/>
          <w:szCs w:val="20"/>
        </w:rPr>
        <w:t xml:space="preserve"> </w:t>
      </w:r>
      <w:r w:rsidR="00523331" w:rsidRPr="00D11BC1">
        <w:rPr>
          <w:rFonts w:ascii="Times New Roman" w:hAnsi="Times New Roman" w:cs="Times New Roman"/>
          <w:sz w:val="18"/>
          <w:szCs w:val="20"/>
          <w:u w:val="single"/>
        </w:rPr>
        <w:t>Załącznik nr 1</w:t>
      </w:r>
      <w:r w:rsidR="00523331" w:rsidRPr="00D11BC1">
        <w:rPr>
          <w:rFonts w:ascii="Times New Roman" w:hAnsi="Times New Roman" w:cs="Times New Roman"/>
          <w:b/>
          <w:sz w:val="18"/>
          <w:szCs w:val="20"/>
        </w:rPr>
        <w:t xml:space="preserve"> </w:t>
      </w:r>
    </w:p>
    <w:p w:rsidR="00D11BC1" w:rsidRPr="00D11BC1" w:rsidRDefault="00D11BC1" w:rsidP="00D11BC1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16"/>
          <w:szCs w:val="18"/>
          <w:lang w:eastAsia="x-none"/>
        </w:rPr>
      </w:pPr>
      <w:r>
        <w:rPr>
          <w:rFonts w:ascii="Times New Roman" w:eastAsia="Times New Roman" w:hAnsi="Times New Roman" w:cs="Times New Roman"/>
          <w:b/>
          <w:i/>
          <w:sz w:val="16"/>
          <w:szCs w:val="18"/>
          <w:lang w:eastAsia="x-none"/>
        </w:rPr>
        <w:t xml:space="preserve"> </w:t>
      </w:r>
    </w:p>
    <w:p w:rsidR="00743D2E" w:rsidRPr="00D11BC1" w:rsidRDefault="00D10134" w:rsidP="00B406BB">
      <w:pPr>
        <w:pStyle w:val="Default"/>
        <w:jc w:val="center"/>
        <w:rPr>
          <w:rFonts w:ascii="Times New Roman" w:hAnsi="Times New Roman" w:cs="Times New Roman"/>
          <w:b/>
          <w:color w:val="auto"/>
          <w:sz w:val="18"/>
        </w:rPr>
      </w:pPr>
      <w:r w:rsidRPr="00D11BC1">
        <w:rPr>
          <w:rFonts w:ascii="Times New Roman" w:hAnsi="Times New Roman" w:cs="Times New Roman"/>
          <w:b/>
          <w:sz w:val="18"/>
          <w:szCs w:val="20"/>
          <w:u w:val="single"/>
        </w:rPr>
        <w:t xml:space="preserve">Wstępna </w:t>
      </w:r>
      <w:r w:rsidR="00B721DB" w:rsidRPr="00D11BC1">
        <w:rPr>
          <w:rFonts w:ascii="Times New Roman" w:hAnsi="Times New Roman" w:cs="Times New Roman"/>
          <w:b/>
          <w:sz w:val="18"/>
          <w:szCs w:val="20"/>
          <w:u w:val="single"/>
        </w:rPr>
        <w:t>wycena</w:t>
      </w:r>
      <w:r w:rsidR="00B406BB" w:rsidRPr="00D11BC1">
        <w:rPr>
          <w:rFonts w:ascii="Times New Roman" w:hAnsi="Times New Roman" w:cs="Times New Roman"/>
          <w:b/>
          <w:sz w:val="18"/>
          <w:szCs w:val="20"/>
          <w:u w:val="single"/>
        </w:rPr>
        <w:t xml:space="preserve"> </w:t>
      </w:r>
      <w:r w:rsidR="00B406BB" w:rsidRPr="00D11BC1">
        <w:rPr>
          <w:rFonts w:ascii="Times New Roman" w:hAnsi="Times New Roman" w:cs="Times New Roman"/>
          <w:b/>
          <w:sz w:val="18"/>
          <w:szCs w:val="20"/>
        </w:rPr>
        <w:t>na</w:t>
      </w:r>
      <w:r w:rsidR="00B406BB" w:rsidRPr="00D11BC1">
        <w:rPr>
          <w:rFonts w:ascii="Times New Roman" w:hAnsi="Times New Roman" w:cs="Times New Roman"/>
          <w:b/>
          <w:sz w:val="18"/>
        </w:rPr>
        <w:t xml:space="preserve"> dostawę</w:t>
      </w:r>
      <w:r w:rsidR="00114B08" w:rsidRPr="00D11BC1">
        <w:rPr>
          <w:rFonts w:ascii="Times New Roman" w:hAnsi="Times New Roman" w:cs="Times New Roman"/>
          <w:b/>
          <w:sz w:val="18"/>
        </w:rPr>
        <w:t xml:space="preserve"> </w:t>
      </w:r>
      <w:r w:rsidR="00D11BC1">
        <w:rPr>
          <w:rFonts w:ascii="Times New Roman" w:hAnsi="Times New Roman" w:cs="Times New Roman"/>
          <w:b/>
          <w:sz w:val="18"/>
        </w:rPr>
        <w:t xml:space="preserve">detektora metanu </w:t>
      </w:r>
      <w:r w:rsidR="00114B08" w:rsidRPr="00D11BC1">
        <w:rPr>
          <w:rFonts w:ascii="Times New Roman" w:hAnsi="Times New Roman" w:cs="Times New Roman"/>
          <w:b/>
          <w:sz w:val="18"/>
        </w:rPr>
        <w:t xml:space="preserve">   </w:t>
      </w:r>
      <w:r w:rsidR="005B76B2" w:rsidRPr="00D11BC1">
        <w:rPr>
          <w:rFonts w:ascii="Times New Roman" w:hAnsi="Times New Roman" w:cs="Times New Roman"/>
          <w:b/>
          <w:sz w:val="18"/>
        </w:rPr>
        <w:t xml:space="preserve"> </w:t>
      </w:r>
    </w:p>
    <w:p w:rsidR="007032BD" w:rsidRPr="00D11BC1" w:rsidRDefault="007032BD" w:rsidP="00D10134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18"/>
          <w:szCs w:val="20"/>
          <w:u w:val="single"/>
        </w:rPr>
      </w:pPr>
    </w:p>
    <w:p w:rsidR="00D10134" w:rsidRPr="00D11BC1" w:rsidRDefault="00D10134" w:rsidP="00D10134">
      <w:pPr>
        <w:spacing w:after="0" w:line="240" w:lineRule="auto"/>
        <w:rPr>
          <w:rFonts w:ascii="Times New Roman" w:hAnsi="Times New Roman" w:cs="Times New Roman"/>
          <w:b/>
          <w:sz w:val="18"/>
          <w:szCs w:val="20"/>
        </w:rPr>
      </w:pPr>
      <w:r w:rsidRPr="00D11BC1">
        <w:rPr>
          <w:rFonts w:ascii="Times New Roman" w:hAnsi="Times New Roman" w:cs="Times New Roman"/>
          <w:b/>
          <w:sz w:val="18"/>
          <w:szCs w:val="20"/>
        </w:rPr>
        <w:t>Nazwa/Imię i Nazwisko Wykonawcy:</w:t>
      </w:r>
    </w:p>
    <w:p w:rsidR="00D10134" w:rsidRPr="00D11BC1" w:rsidRDefault="00D10134" w:rsidP="00D10134">
      <w:pPr>
        <w:spacing w:after="0" w:line="240" w:lineRule="auto"/>
        <w:rPr>
          <w:rFonts w:ascii="Times New Roman" w:hAnsi="Times New Roman" w:cs="Times New Roman"/>
          <w:sz w:val="18"/>
          <w:szCs w:val="20"/>
          <w:lang w:val="en-US"/>
        </w:rPr>
      </w:pPr>
      <w:r w:rsidRPr="00D11BC1">
        <w:rPr>
          <w:rFonts w:ascii="Times New Roman" w:hAnsi="Times New Roman" w:cs="Times New Roman"/>
          <w:sz w:val="18"/>
          <w:szCs w:val="20"/>
          <w:lang w:val="en-US"/>
        </w:rPr>
        <w:t>................................................................................</w:t>
      </w:r>
    </w:p>
    <w:p w:rsidR="00D10134" w:rsidRPr="00D11BC1" w:rsidRDefault="00D10134" w:rsidP="00D10134">
      <w:pPr>
        <w:spacing w:after="0" w:line="240" w:lineRule="auto"/>
        <w:rPr>
          <w:rFonts w:ascii="Times New Roman" w:hAnsi="Times New Roman" w:cs="Times New Roman"/>
          <w:sz w:val="18"/>
          <w:szCs w:val="20"/>
          <w:lang w:val="en-US"/>
        </w:rPr>
      </w:pPr>
      <w:r w:rsidRPr="00D11BC1">
        <w:rPr>
          <w:rFonts w:ascii="Times New Roman" w:hAnsi="Times New Roman" w:cs="Times New Roman"/>
          <w:b/>
          <w:sz w:val="18"/>
          <w:szCs w:val="20"/>
          <w:lang w:val="en-US"/>
        </w:rPr>
        <w:t>Adres:</w:t>
      </w:r>
      <w:r w:rsidRPr="00D11BC1">
        <w:rPr>
          <w:rFonts w:ascii="Times New Roman" w:hAnsi="Times New Roman" w:cs="Times New Roman"/>
          <w:sz w:val="18"/>
          <w:szCs w:val="20"/>
          <w:lang w:val="en-US"/>
        </w:rPr>
        <w:t xml:space="preserve"> ……………………………………………</w:t>
      </w:r>
    </w:p>
    <w:p w:rsidR="00D10134" w:rsidRPr="00D11BC1" w:rsidRDefault="00D10134" w:rsidP="00D10134">
      <w:pPr>
        <w:spacing w:after="0" w:line="240" w:lineRule="auto"/>
        <w:rPr>
          <w:rFonts w:ascii="Times New Roman" w:hAnsi="Times New Roman" w:cs="Times New Roman"/>
          <w:sz w:val="18"/>
          <w:szCs w:val="20"/>
          <w:lang w:val="en-US"/>
        </w:rPr>
      </w:pPr>
      <w:proofErr w:type="spellStart"/>
      <w:r w:rsidRPr="00D11BC1">
        <w:rPr>
          <w:rFonts w:ascii="Times New Roman" w:hAnsi="Times New Roman" w:cs="Times New Roman"/>
          <w:b/>
          <w:sz w:val="18"/>
          <w:szCs w:val="20"/>
          <w:lang w:val="en-US"/>
        </w:rPr>
        <w:t>Nr</w:t>
      </w:r>
      <w:proofErr w:type="spellEnd"/>
      <w:r w:rsidRPr="00D11BC1">
        <w:rPr>
          <w:rFonts w:ascii="Times New Roman" w:hAnsi="Times New Roman" w:cs="Times New Roman"/>
          <w:b/>
          <w:sz w:val="18"/>
          <w:szCs w:val="20"/>
          <w:lang w:val="en-US"/>
        </w:rPr>
        <w:t xml:space="preserve"> tel.:</w:t>
      </w:r>
      <w:r w:rsidRPr="00D11BC1">
        <w:rPr>
          <w:rFonts w:ascii="Times New Roman" w:hAnsi="Times New Roman" w:cs="Times New Roman"/>
          <w:b/>
          <w:sz w:val="18"/>
          <w:szCs w:val="20"/>
          <w:lang w:val="en-US"/>
        </w:rPr>
        <w:tab/>
      </w:r>
      <w:r w:rsidR="00114B08" w:rsidRPr="00D11BC1">
        <w:rPr>
          <w:rFonts w:ascii="Times New Roman" w:hAnsi="Times New Roman" w:cs="Times New Roman"/>
          <w:sz w:val="18"/>
          <w:szCs w:val="20"/>
          <w:lang w:val="en-US"/>
        </w:rPr>
        <w:t>…………………………………………</w:t>
      </w:r>
    </w:p>
    <w:p w:rsidR="00D10134" w:rsidRPr="00D11BC1" w:rsidRDefault="00D10134" w:rsidP="00D10134">
      <w:pPr>
        <w:spacing w:after="0" w:line="240" w:lineRule="auto"/>
        <w:rPr>
          <w:rFonts w:ascii="Times New Roman" w:hAnsi="Times New Roman" w:cs="Times New Roman"/>
          <w:sz w:val="18"/>
          <w:szCs w:val="20"/>
          <w:lang w:val="en-US"/>
        </w:rPr>
      </w:pPr>
      <w:r w:rsidRPr="00D11BC1">
        <w:rPr>
          <w:rFonts w:ascii="Times New Roman" w:hAnsi="Times New Roman" w:cs="Times New Roman"/>
          <w:b/>
          <w:sz w:val="18"/>
          <w:szCs w:val="20"/>
          <w:lang w:val="en-US"/>
        </w:rPr>
        <w:t>Adres e-mail:</w:t>
      </w:r>
      <w:r w:rsidRPr="00D11BC1">
        <w:rPr>
          <w:rFonts w:ascii="Times New Roman" w:hAnsi="Times New Roman" w:cs="Times New Roman"/>
          <w:b/>
          <w:sz w:val="18"/>
          <w:szCs w:val="20"/>
          <w:lang w:val="en-US"/>
        </w:rPr>
        <w:tab/>
      </w:r>
      <w:r w:rsidR="00114B08" w:rsidRPr="00D11BC1">
        <w:rPr>
          <w:rFonts w:ascii="Times New Roman" w:hAnsi="Times New Roman" w:cs="Times New Roman"/>
          <w:sz w:val="18"/>
          <w:szCs w:val="20"/>
          <w:lang w:val="en-US"/>
        </w:rPr>
        <w:t>…………………………………</w:t>
      </w:r>
    </w:p>
    <w:p w:rsidR="005B16B9" w:rsidRPr="00D11BC1" w:rsidRDefault="00D10134" w:rsidP="00C64241">
      <w:pPr>
        <w:spacing w:after="0" w:line="240" w:lineRule="auto"/>
        <w:rPr>
          <w:rFonts w:ascii="Times New Roman" w:hAnsi="Times New Roman" w:cs="Times New Roman"/>
          <w:sz w:val="18"/>
          <w:szCs w:val="20"/>
        </w:rPr>
      </w:pPr>
      <w:r w:rsidRPr="00D11BC1">
        <w:rPr>
          <w:rFonts w:ascii="Times New Roman" w:hAnsi="Times New Roman" w:cs="Times New Roman"/>
          <w:b/>
          <w:sz w:val="18"/>
          <w:szCs w:val="20"/>
        </w:rPr>
        <w:t xml:space="preserve">Osoba do kontaktu: </w:t>
      </w:r>
      <w:r w:rsidRPr="00D11BC1">
        <w:rPr>
          <w:rFonts w:ascii="Times New Roman" w:hAnsi="Times New Roman" w:cs="Times New Roman"/>
          <w:sz w:val="18"/>
          <w:szCs w:val="20"/>
        </w:rPr>
        <w:t>…………………………...</w:t>
      </w:r>
      <w:r w:rsidR="00C64241" w:rsidRPr="00D11BC1">
        <w:rPr>
          <w:rFonts w:ascii="Times New Roman" w:hAnsi="Times New Roman" w:cs="Times New Roman"/>
          <w:sz w:val="18"/>
          <w:szCs w:val="20"/>
        </w:rPr>
        <w:t xml:space="preserve">.. </w:t>
      </w:r>
    </w:p>
    <w:p w:rsidR="00B406BB" w:rsidRPr="007032BD" w:rsidRDefault="00B406BB" w:rsidP="00C6424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W w:w="10349" w:type="dxa"/>
        <w:tblInd w:w="-214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5"/>
        <w:gridCol w:w="3095"/>
        <w:gridCol w:w="1007"/>
        <w:gridCol w:w="567"/>
        <w:gridCol w:w="992"/>
        <w:gridCol w:w="991"/>
        <w:gridCol w:w="852"/>
        <w:gridCol w:w="992"/>
        <w:gridCol w:w="1418"/>
      </w:tblGrid>
      <w:tr w:rsidR="005E1431" w:rsidRPr="00AD6A41" w:rsidTr="005241CA">
        <w:trPr>
          <w:trHeight w:val="1140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EE735B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 w:rsidRPr="00EE735B"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  <w:t>Lp.</w:t>
            </w:r>
          </w:p>
        </w:tc>
        <w:tc>
          <w:tcPr>
            <w:tcW w:w="3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EE735B" w:rsidRDefault="009A6403" w:rsidP="005B76B2">
            <w:pPr>
              <w:pStyle w:val="Nagwek3"/>
              <w:spacing w:before="120" w:after="0"/>
              <w:jc w:val="center"/>
              <w:rPr>
                <w:rFonts w:ascii="Times New Roman" w:hAnsi="Times New Roman"/>
                <w:sz w:val="18"/>
                <w:szCs w:val="20"/>
                <w:lang w:val="pl-PL"/>
              </w:rPr>
            </w:pPr>
            <w:r w:rsidRPr="00EE735B">
              <w:rPr>
                <w:rFonts w:ascii="Times New Roman" w:hAnsi="Times New Roman"/>
                <w:sz w:val="18"/>
                <w:szCs w:val="20"/>
                <w:lang w:val="pl-PL"/>
              </w:rPr>
              <w:t>Przedmiot zamówienia</w:t>
            </w:r>
            <w:r w:rsidR="005B76B2" w:rsidRPr="00EE735B">
              <w:rPr>
                <w:rFonts w:ascii="Times New Roman" w:hAnsi="Times New Roman"/>
                <w:sz w:val="18"/>
                <w:szCs w:val="20"/>
                <w:lang w:val="pl-PL"/>
              </w:rPr>
              <w:t>:</w:t>
            </w:r>
          </w:p>
          <w:p w:rsidR="005B76B2" w:rsidRPr="00EE735B" w:rsidRDefault="005B76B2" w:rsidP="00B67040">
            <w:pPr>
              <w:spacing w:after="0" w:line="240" w:lineRule="auto"/>
              <w:jc w:val="center"/>
              <w:rPr>
                <w:sz w:val="18"/>
                <w:lang w:eastAsia="x-none"/>
              </w:rPr>
            </w:pPr>
            <w:r w:rsidRPr="00EE735B">
              <w:rPr>
                <w:rFonts w:ascii="Times New Roman" w:hAnsi="Times New Roman" w:cs="Times New Roman"/>
                <w:b/>
                <w:sz w:val="18"/>
                <w:szCs w:val="20"/>
              </w:rPr>
              <w:t xml:space="preserve">nazwa producenta, typ/model oraz opis techniczny / parametry zaoferowanego </w:t>
            </w:r>
            <w:r w:rsidR="005F51DC">
              <w:rPr>
                <w:rFonts w:ascii="Times New Roman" w:hAnsi="Times New Roman" w:cs="Times New Roman"/>
                <w:b/>
                <w:sz w:val="18"/>
                <w:szCs w:val="20"/>
              </w:rPr>
              <w:t>urządzenia</w:t>
            </w:r>
          </w:p>
        </w:tc>
        <w:tc>
          <w:tcPr>
            <w:tcW w:w="1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EE735B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 w:rsidRPr="00EE735B"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  <w:t>Jednostka</w:t>
            </w:r>
          </w:p>
          <w:p w:rsidR="005E1431" w:rsidRPr="00EE735B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 w:rsidRPr="00EE735B"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  <w:t>miary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EE735B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 w:rsidRPr="00EE735B"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  <w:t xml:space="preserve">Ilość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EE735B" w:rsidRDefault="005F51DC" w:rsidP="009A640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  <w:t xml:space="preserve">Cena jedn.     netto     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  <w:br/>
            </w:r>
            <w:r w:rsidR="005E1431" w:rsidRPr="00EE735B"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  <w:t xml:space="preserve"> w </w:t>
            </w:r>
            <w:r w:rsidR="009A6403" w:rsidRPr="00EE735B"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  <w:t>PLN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EE735B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 w:rsidRPr="00EE735B"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  <w:t xml:space="preserve">Wartość ogółem netto </w:t>
            </w:r>
          </w:p>
          <w:p w:rsidR="005E1431" w:rsidRPr="00EE735B" w:rsidRDefault="005E1431" w:rsidP="009A640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 w:rsidRPr="00EE735B"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  <w:t xml:space="preserve">w </w:t>
            </w:r>
            <w:r w:rsidR="009A6403" w:rsidRPr="00EE735B"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  <w:t>PLN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E1431" w:rsidRPr="00EE735B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</w:p>
          <w:p w:rsidR="005E1431" w:rsidRPr="00EE735B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 w:rsidRPr="00EE735B"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  <w:t>Stawka (%)</w:t>
            </w:r>
          </w:p>
          <w:p w:rsidR="005E1431" w:rsidRPr="00EE735B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 w:rsidRPr="00EE735B"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  <w:t>podatku VAT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EE735B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 w:rsidRPr="00EE735B"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  <w:t xml:space="preserve">Kwota </w:t>
            </w:r>
          </w:p>
          <w:p w:rsidR="005E1431" w:rsidRPr="00EE735B" w:rsidRDefault="005E1431" w:rsidP="009A640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 w:rsidRPr="00EE735B"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  <w:t xml:space="preserve">podatku VAT           w </w:t>
            </w:r>
            <w:r w:rsidR="009A6403" w:rsidRPr="00EE735B"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  <w:t>PLN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EE735B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 w:rsidRPr="00EE735B"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  <w:t xml:space="preserve">Wartość  ogółem brutto </w:t>
            </w:r>
          </w:p>
          <w:p w:rsidR="005E1431" w:rsidRPr="00EE735B" w:rsidRDefault="005E1431" w:rsidP="009A640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 w:rsidRPr="00EE735B"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  <w:t xml:space="preserve">w </w:t>
            </w:r>
            <w:r w:rsidR="009A6403" w:rsidRPr="00EE735B"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  <w:t>PLN</w:t>
            </w:r>
            <w:r w:rsidR="005F51DC"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  <w:t>*</w:t>
            </w:r>
          </w:p>
        </w:tc>
      </w:tr>
      <w:tr w:rsidR="005E1431" w:rsidRPr="00AD6A41" w:rsidTr="005241CA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EE735B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 w:rsidRPr="00EE735B"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  <w:t>1</w:t>
            </w:r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EE735B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 w:rsidRPr="00EE735B"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  <w:t>2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EE735B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 w:rsidRPr="00EE735B"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EE735B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 w:rsidRPr="00EE735B"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EE735B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 w:rsidRPr="00EE735B"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  <w:t>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EE735B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 w:rsidRPr="00EE735B"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  <w:t>6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E1431" w:rsidRPr="00EE735B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 w:rsidRPr="00EE735B"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  <w:t>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EE735B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 w:rsidRPr="00EE735B"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  <w:t>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EE735B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 w:rsidRPr="00EE735B"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  <w:t>9</w:t>
            </w:r>
          </w:p>
        </w:tc>
      </w:tr>
      <w:tr w:rsidR="005E1431" w:rsidRPr="00AD6A41" w:rsidTr="005241CA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EE735B" w:rsidRDefault="009A6403" w:rsidP="009A640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 w:rsidRPr="00EE735B">
              <w:rPr>
                <w:rFonts w:ascii="Times New Roman" w:hAnsi="Times New Roman" w:cs="Times New Roman"/>
                <w:bCs/>
                <w:sz w:val="18"/>
                <w:szCs w:val="20"/>
              </w:rPr>
              <w:t>1</w:t>
            </w:r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1D07" w:rsidRPr="00EE735B" w:rsidRDefault="005D1D07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</w:p>
          <w:p w:rsidR="00EE735B" w:rsidRPr="00EE735B" w:rsidRDefault="00EE735B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</w:p>
          <w:p w:rsidR="00EE735B" w:rsidRPr="00EE735B" w:rsidRDefault="00EE735B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</w:p>
          <w:p w:rsidR="00EE735B" w:rsidRPr="00EE735B" w:rsidRDefault="00EE735B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EE735B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1431" w:rsidRPr="00EE735B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1431" w:rsidRPr="00EE735B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1431" w:rsidRPr="00EE735B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E1431" w:rsidRPr="00EE735B" w:rsidRDefault="005E1431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1431" w:rsidRPr="00EE735B" w:rsidRDefault="005E1431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1431" w:rsidRPr="00EE735B" w:rsidRDefault="005E1431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</w:p>
        </w:tc>
      </w:tr>
      <w:tr w:rsidR="005E1431" w:rsidRPr="00AD6A41" w:rsidTr="005241CA">
        <w:trPr>
          <w:trHeight w:val="405"/>
        </w:trPr>
        <w:tc>
          <w:tcPr>
            <w:tcW w:w="609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5E1431" w:rsidRPr="00EE735B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</w:p>
          <w:p w:rsidR="005E1431" w:rsidRPr="00EE735B" w:rsidRDefault="001E106E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 w:rsidRPr="00EE735B"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  <w:t>RAZEM</w:t>
            </w:r>
            <w:r w:rsidR="005E1431" w:rsidRPr="00EE735B"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  <w:t>:</w:t>
            </w:r>
          </w:p>
          <w:p w:rsidR="005E1431" w:rsidRPr="00EE735B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 w:rsidRPr="00EE735B"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5E1431" w:rsidRPr="00EE735B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 w:rsidRPr="00EE735B"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  <w:t> 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pct5" w:color="auto" w:fill="auto"/>
          </w:tcPr>
          <w:p w:rsidR="005E1431" w:rsidRPr="00EE735B" w:rsidRDefault="005E1431" w:rsidP="005E143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5E1431" w:rsidRPr="00EE735B" w:rsidRDefault="005E1431" w:rsidP="005E143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 w:rsidRPr="00EE735B"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5E1431" w:rsidRPr="00EE735B" w:rsidRDefault="005E1431" w:rsidP="005E143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 w:rsidRPr="00EE735B"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  <w:t> </w:t>
            </w:r>
          </w:p>
        </w:tc>
      </w:tr>
    </w:tbl>
    <w:p w:rsidR="005F51DC" w:rsidRPr="005F51DC" w:rsidRDefault="005F51DC" w:rsidP="00D10134">
      <w:pPr>
        <w:spacing w:after="0" w:line="240" w:lineRule="auto"/>
        <w:jc w:val="both"/>
        <w:rPr>
          <w:rFonts w:ascii="Times New Roman" w:hAnsi="Times New Roman" w:cs="Times New Roman"/>
          <w:b/>
          <w:sz w:val="16"/>
        </w:rPr>
      </w:pPr>
      <w:r w:rsidRPr="005F51DC">
        <w:rPr>
          <w:rFonts w:ascii="Times New Roman" w:hAnsi="Times New Roman" w:cs="Times New Roman"/>
          <w:b/>
          <w:sz w:val="16"/>
        </w:rPr>
        <w:t>*cena musi obejmować wszystkie koszty związane z realizacją zamówienia w tym: koszty opakowania, transportu i ubezpieczenia od Wykonawcy do Zamawiającego; instalację oraz instruktaż z zakresu prawidłowego użytkowania sprzętu</w:t>
      </w:r>
    </w:p>
    <w:p w:rsidR="005F51DC" w:rsidRDefault="005F51DC" w:rsidP="00D10134">
      <w:pPr>
        <w:spacing w:after="0" w:line="240" w:lineRule="auto"/>
        <w:jc w:val="both"/>
        <w:rPr>
          <w:rFonts w:ascii="Times New Roman" w:hAnsi="Times New Roman" w:cs="Times New Roman"/>
          <w:b/>
          <w:sz w:val="18"/>
          <w:szCs w:val="20"/>
        </w:rPr>
      </w:pPr>
    </w:p>
    <w:p w:rsidR="00D10134" w:rsidRPr="005F51DC" w:rsidRDefault="00D10134" w:rsidP="00D10134">
      <w:pPr>
        <w:spacing w:after="0" w:line="240" w:lineRule="auto"/>
        <w:jc w:val="both"/>
        <w:rPr>
          <w:rFonts w:ascii="Times New Roman" w:hAnsi="Times New Roman" w:cs="Times New Roman"/>
          <w:b/>
          <w:sz w:val="18"/>
          <w:szCs w:val="20"/>
        </w:rPr>
      </w:pPr>
      <w:r w:rsidRPr="005F51DC">
        <w:rPr>
          <w:rFonts w:ascii="Times New Roman" w:hAnsi="Times New Roman" w:cs="Times New Roman"/>
          <w:b/>
          <w:sz w:val="18"/>
          <w:szCs w:val="20"/>
        </w:rPr>
        <w:t>- Termin i warunki wykonania zamówienia: …………</w:t>
      </w:r>
      <w:r w:rsidR="00692994" w:rsidRPr="005F51DC">
        <w:rPr>
          <w:rFonts w:ascii="Times New Roman" w:hAnsi="Times New Roman" w:cs="Times New Roman"/>
          <w:b/>
          <w:sz w:val="18"/>
          <w:szCs w:val="20"/>
        </w:rPr>
        <w:t>………</w:t>
      </w:r>
      <w:r w:rsidRPr="005F51DC">
        <w:rPr>
          <w:rFonts w:ascii="Times New Roman" w:hAnsi="Times New Roman" w:cs="Times New Roman"/>
          <w:b/>
          <w:sz w:val="18"/>
          <w:szCs w:val="20"/>
        </w:rPr>
        <w:t>……</w:t>
      </w:r>
    </w:p>
    <w:p w:rsidR="009B0062" w:rsidRPr="005F51DC" w:rsidRDefault="009B0062" w:rsidP="00D10134">
      <w:pPr>
        <w:spacing w:after="0" w:line="240" w:lineRule="auto"/>
        <w:jc w:val="both"/>
        <w:rPr>
          <w:rFonts w:ascii="Times New Roman" w:hAnsi="Times New Roman" w:cs="Times New Roman"/>
          <w:b/>
          <w:sz w:val="18"/>
          <w:szCs w:val="20"/>
        </w:rPr>
      </w:pPr>
    </w:p>
    <w:p w:rsidR="00931FBA" w:rsidRPr="005F51DC" w:rsidRDefault="00B406BB" w:rsidP="00D10134">
      <w:pPr>
        <w:pStyle w:val="Tekstpodstawowy"/>
        <w:spacing w:after="0"/>
        <w:jc w:val="both"/>
        <w:rPr>
          <w:b/>
          <w:sz w:val="18"/>
          <w:lang w:val="pl-PL"/>
        </w:rPr>
      </w:pPr>
      <w:r w:rsidRPr="005F51DC">
        <w:rPr>
          <w:b/>
          <w:sz w:val="18"/>
          <w:lang w:val="pl-PL"/>
        </w:rPr>
        <w:t>- O</w:t>
      </w:r>
      <w:r w:rsidRPr="005F51DC">
        <w:rPr>
          <w:b/>
          <w:sz w:val="18"/>
        </w:rPr>
        <w:t>kres gwarancji</w:t>
      </w:r>
      <w:r w:rsidR="005B76B2" w:rsidRPr="005F51DC">
        <w:rPr>
          <w:b/>
          <w:sz w:val="18"/>
          <w:lang w:val="pl-PL"/>
        </w:rPr>
        <w:t xml:space="preserve"> i rękojmi</w:t>
      </w:r>
      <w:r w:rsidRPr="005F51DC">
        <w:rPr>
          <w:b/>
          <w:sz w:val="18"/>
          <w:lang w:val="pl-PL"/>
        </w:rPr>
        <w:t>: …………</w:t>
      </w:r>
      <w:r w:rsidR="005B76B2" w:rsidRPr="005F51DC">
        <w:rPr>
          <w:b/>
          <w:sz w:val="18"/>
          <w:lang w:val="pl-PL"/>
        </w:rPr>
        <w:t>……………………………..</w:t>
      </w:r>
    </w:p>
    <w:p w:rsidR="00EE735B" w:rsidRPr="005F51DC" w:rsidRDefault="00EE735B" w:rsidP="00D10134">
      <w:pPr>
        <w:pStyle w:val="Tekstpodstawowy"/>
        <w:spacing w:after="0"/>
        <w:jc w:val="both"/>
        <w:rPr>
          <w:b/>
          <w:sz w:val="18"/>
          <w:lang w:val="pl-PL"/>
        </w:rPr>
      </w:pPr>
    </w:p>
    <w:p w:rsidR="00EE735B" w:rsidRPr="005F51DC" w:rsidRDefault="00EE735B" w:rsidP="00D10134">
      <w:pPr>
        <w:pStyle w:val="Tekstpodstawowy"/>
        <w:spacing w:after="0"/>
        <w:jc w:val="both"/>
        <w:rPr>
          <w:b/>
          <w:sz w:val="18"/>
          <w:lang w:val="pl-PL"/>
        </w:rPr>
      </w:pPr>
      <w:r w:rsidRPr="005F51DC">
        <w:rPr>
          <w:b/>
          <w:sz w:val="18"/>
          <w:lang w:val="pl-PL"/>
        </w:rPr>
        <w:t xml:space="preserve">- </w:t>
      </w:r>
      <w:r w:rsidR="005F51DC" w:rsidRPr="005F51DC">
        <w:rPr>
          <w:b/>
          <w:sz w:val="18"/>
          <w:szCs w:val="22"/>
          <w:lang w:val="pl-PL"/>
        </w:rPr>
        <w:t>Czas dostawy zastępczego detektora w przypadku konieczności naprawy lub wymiany: ………………………………</w:t>
      </w:r>
    </w:p>
    <w:p w:rsidR="00D10134" w:rsidRPr="00AD6A41" w:rsidRDefault="00D10134" w:rsidP="00D10134">
      <w:pPr>
        <w:pStyle w:val="Tekstpodstawowy"/>
        <w:spacing w:after="0"/>
        <w:jc w:val="both"/>
        <w:rPr>
          <w:b/>
          <w:lang w:val="pl-PL"/>
        </w:rPr>
      </w:pPr>
    </w:p>
    <w:p w:rsidR="00D10134" w:rsidRPr="00EE735B" w:rsidRDefault="00D10134" w:rsidP="00D10134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b/>
          <w:sz w:val="18"/>
          <w:szCs w:val="18"/>
          <w:u w:val="single"/>
          <w:lang w:eastAsia="pl-PL"/>
        </w:rPr>
      </w:pPr>
      <w:r w:rsidRPr="00EE735B">
        <w:rPr>
          <w:rFonts w:ascii="Times New Roman" w:eastAsia="Times New Roman" w:hAnsi="Times New Roman" w:cs="Times New Roman"/>
          <w:b/>
          <w:sz w:val="18"/>
          <w:szCs w:val="18"/>
          <w:u w:val="single"/>
          <w:lang w:eastAsia="pl-PL"/>
        </w:rPr>
        <w:t>OŚWIADCZENIE RODO DLA WYKONAWCY</w:t>
      </w:r>
    </w:p>
    <w:p w:rsidR="00D10134" w:rsidRPr="00EE735B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EE735B">
        <w:rPr>
          <w:rFonts w:ascii="Times New Roman" w:eastAsia="Times New Roman" w:hAnsi="Times New Roman" w:cs="Times New Roman"/>
          <w:sz w:val="18"/>
          <w:szCs w:val="18"/>
          <w:lang w:eastAsia="pl-PL"/>
        </w:rPr>
        <w:t>1. Zgodnie z art. 13 ust. 1 i 2 rozporządzenia Parlamentu Europejskiego i Rady (UE) 2016/</w:t>
      </w:r>
      <w:r w:rsidR="001C64B0" w:rsidRPr="00EE735B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679 z dnia 27 kwietnia 2016 r. </w:t>
      </w:r>
      <w:r w:rsidR="005F51DC">
        <w:rPr>
          <w:rFonts w:ascii="Times New Roman" w:eastAsia="Times New Roman" w:hAnsi="Times New Roman" w:cs="Times New Roman"/>
          <w:sz w:val="18"/>
          <w:szCs w:val="18"/>
          <w:lang w:eastAsia="pl-PL"/>
        </w:rPr>
        <w:br/>
      </w:r>
      <w:r w:rsidRPr="00EE735B">
        <w:rPr>
          <w:rFonts w:ascii="Times New Roman" w:eastAsia="Times New Roman" w:hAnsi="Times New Roman" w:cs="Times New Roman"/>
          <w:sz w:val="18"/>
          <w:szCs w:val="18"/>
          <w:lang w:eastAsia="pl-PL"/>
        </w:rPr>
        <w:t>w sprawie ochrony osób fizycznych w związku z przetwarzaniem danych osobowych i w sprawie swobodnego przepływu takich danych oraz uchylenia dyrektywy 95/46/WE (ogólne rozporządzenie o ochro</w:t>
      </w:r>
      <w:r w:rsidR="001C64B0" w:rsidRPr="00EE735B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nie danych) (Dz. Urz. UE L 119 </w:t>
      </w:r>
      <w:r w:rsidR="005F51DC">
        <w:rPr>
          <w:rFonts w:ascii="Times New Roman" w:eastAsia="Times New Roman" w:hAnsi="Times New Roman" w:cs="Times New Roman"/>
          <w:sz w:val="18"/>
          <w:szCs w:val="18"/>
          <w:lang w:eastAsia="pl-PL"/>
        </w:rPr>
        <w:br/>
      </w:r>
      <w:r w:rsidRPr="00EE735B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z 04.05.2016, str. 1), dalej „RODO”, informuję, że: </w:t>
      </w:r>
    </w:p>
    <w:p w:rsidR="00D10134" w:rsidRPr="00EE735B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EE735B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- administratorem danych osobowych</w:t>
      </w:r>
      <w:r w:rsidRPr="00EE735B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 xml:space="preserve"> WYKONAWCY</w:t>
      </w:r>
      <w:r w:rsidRPr="00EE735B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jest: </w:t>
      </w:r>
    </w:p>
    <w:p w:rsidR="002A2716" w:rsidRPr="005F51DC" w:rsidRDefault="009B0062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EE735B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 xml:space="preserve">Główny Instytut Górnictwa – Państwowy Instytut Badawczy, </w:t>
      </w:r>
      <w:r w:rsidR="00D10134" w:rsidRPr="00EE735B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>Plac Gwarków 1,40 - 166 Katowice,</w:t>
      </w:r>
    </w:p>
    <w:p w:rsidR="005663A6" w:rsidRPr="00EE735B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B0F0"/>
          <w:sz w:val="18"/>
          <w:szCs w:val="18"/>
          <w:lang w:eastAsia="pl-PL"/>
        </w:rPr>
      </w:pPr>
      <w:r w:rsidRPr="00EE735B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- inspektorem ochrony danych osobowych w </w:t>
      </w:r>
      <w:r w:rsidRPr="00EE735B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>Głównym Instytucie Górnictwa</w:t>
      </w:r>
      <w:r w:rsidR="009B0062" w:rsidRPr="00EE735B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 xml:space="preserve"> – Państwowym Instytucie Badawczym</w:t>
      </w:r>
      <w:r w:rsidRPr="00EE735B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 xml:space="preserve"> </w:t>
      </w:r>
      <w:r w:rsidRPr="00EE735B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jest Pani: </w:t>
      </w:r>
      <w:r w:rsidRPr="00EE735B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>mgr Katarzyna Kareł, e-mail:</w:t>
      </w:r>
      <w:r w:rsidRPr="00EE735B">
        <w:rPr>
          <w:rFonts w:ascii="Times New Roman" w:eastAsia="Times New Roman" w:hAnsi="Times New Roman" w:cs="Times New Roman"/>
          <w:b/>
          <w:i/>
          <w:sz w:val="18"/>
          <w:szCs w:val="18"/>
          <w:lang w:eastAsia="pl-PL"/>
        </w:rPr>
        <w:t xml:space="preserve"> </w:t>
      </w:r>
      <w:hyperlink r:id="rId15" w:history="1">
        <w:r w:rsidRPr="00EE735B">
          <w:rPr>
            <w:rStyle w:val="Hipercze"/>
            <w:rFonts w:ascii="Times New Roman" w:hAnsi="Times New Roman" w:cs="Times New Roman"/>
            <w:i/>
            <w:sz w:val="18"/>
            <w:szCs w:val="18"/>
          </w:rPr>
          <w:t>gdpr@gig.eu</w:t>
        </w:r>
      </w:hyperlink>
      <w:r w:rsidR="002A2716" w:rsidRPr="00EE735B">
        <w:rPr>
          <w:rFonts w:ascii="Times New Roman" w:hAnsi="Times New Roman" w:cs="Times New Roman"/>
          <w:sz w:val="18"/>
          <w:szCs w:val="18"/>
        </w:rPr>
        <w:t>,</w:t>
      </w:r>
    </w:p>
    <w:p w:rsidR="00D10134" w:rsidRPr="00EE735B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B0F0"/>
          <w:sz w:val="18"/>
          <w:szCs w:val="18"/>
          <w:lang w:eastAsia="pl-PL"/>
        </w:rPr>
      </w:pPr>
      <w:r w:rsidRPr="00EE735B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- dane osobowe </w:t>
      </w:r>
      <w:r w:rsidRPr="00EE735B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WYKONAWCY</w:t>
      </w:r>
      <w:r w:rsidRPr="00EE735B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przetwarzane będą na podstawie art. 6 ust. 1 lit. c</w:t>
      </w:r>
      <w:r w:rsidRPr="00EE735B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 xml:space="preserve"> </w:t>
      </w:r>
      <w:r w:rsidRPr="00EE735B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RODO w celu związanym </w:t>
      </w:r>
      <w:r w:rsidR="001C64B0" w:rsidRPr="00EE735B">
        <w:rPr>
          <w:rFonts w:ascii="Times New Roman" w:eastAsia="Times New Roman" w:hAnsi="Times New Roman" w:cs="Times New Roman"/>
          <w:sz w:val="18"/>
          <w:szCs w:val="18"/>
          <w:lang w:eastAsia="pl-PL"/>
        </w:rPr>
        <w:br/>
      </w:r>
      <w:r w:rsidRPr="00EE735B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z niniejszym wstępnym zapytaniem ofertowym, </w:t>
      </w:r>
    </w:p>
    <w:p w:rsidR="00D10134" w:rsidRPr="00EE735B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EE735B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- odbiorcami danych osobowych </w:t>
      </w:r>
      <w:r w:rsidRPr="00EE735B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WYKONAWCY</w:t>
      </w:r>
      <w:r w:rsidRPr="00EE735B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będą osoby lub podmioty, którym udostępniona zostanie dokumentacja dotycząca niniejszego wstępnego zapytania ofertowego, </w:t>
      </w:r>
    </w:p>
    <w:p w:rsidR="00D10134" w:rsidRPr="00EE735B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EE735B">
        <w:rPr>
          <w:rFonts w:ascii="Times New Roman" w:eastAsia="Times New Roman" w:hAnsi="Times New Roman" w:cs="Times New Roman"/>
          <w:sz w:val="18"/>
          <w:szCs w:val="18"/>
          <w:lang w:eastAsia="pl-PL"/>
        </w:rPr>
        <w:t>- dane osobowe</w:t>
      </w:r>
      <w:r w:rsidRPr="00EE735B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 xml:space="preserve"> WYKONAWCY</w:t>
      </w:r>
      <w:r w:rsidRPr="00EE735B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będą przechowywane przez okres 4 lat, </w:t>
      </w:r>
    </w:p>
    <w:p w:rsidR="00D10134" w:rsidRPr="00EE735B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EE735B">
        <w:rPr>
          <w:rFonts w:ascii="Times New Roman" w:eastAsia="Times New Roman" w:hAnsi="Times New Roman" w:cs="Times New Roman"/>
          <w:sz w:val="18"/>
          <w:szCs w:val="18"/>
          <w:lang w:eastAsia="pl-PL"/>
        </w:rPr>
        <w:t>- w odniesieniu do danych osobowych</w:t>
      </w:r>
      <w:r w:rsidRPr="00EE735B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 xml:space="preserve"> WYKONAWCY</w:t>
      </w:r>
      <w:r w:rsidRPr="00EE735B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decyzje nie będą podejmowane w sposób zautomatyzowany, stosowanie do art. 22 RODO;</w:t>
      </w:r>
    </w:p>
    <w:p w:rsidR="00951116" w:rsidRPr="00EE735B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EE735B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- WYKONAWCA</w:t>
      </w:r>
      <w:r w:rsidR="00B33DA7" w:rsidRPr="00EE735B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posiada:</w:t>
      </w:r>
    </w:p>
    <w:p w:rsidR="00D10134" w:rsidRPr="00EE735B" w:rsidRDefault="00D10134" w:rsidP="00375FFC">
      <w:pPr>
        <w:numPr>
          <w:ilvl w:val="0"/>
          <w:numId w:val="1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EE735B">
        <w:rPr>
          <w:rFonts w:ascii="Times New Roman" w:eastAsia="Times New Roman" w:hAnsi="Times New Roman" w:cs="Times New Roman"/>
          <w:sz w:val="18"/>
          <w:szCs w:val="18"/>
          <w:lang w:eastAsia="pl-PL"/>
        </w:rPr>
        <w:t>na podstawie art. 15 RODO prawo dostępu do danych osobowych dotyczących</w:t>
      </w:r>
      <w:r w:rsidRPr="00EE735B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 xml:space="preserve"> WYKONAWCY</w:t>
      </w:r>
      <w:r w:rsidRPr="00EE735B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;</w:t>
      </w:r>
    </w:p>
    <w:p w:rsidR="00D10134" w:rsidRPr="00EE735B" w:rsidRDefault="00D10134" w:rsidP="00375FFC">
      <w:pPr>
        <w:numPr>
          <w:ilvl w:val="0"/>
          <w:numId w:val="1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EE735B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na podstawie art. 16 RODO prawo do sprostowania danych osobowych </w:t>
      </w:r>
      <w:r w:rsidRPr="00EE735B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WYKONAWCY</w:t>
      </w:r>
      <w:r w:rsidRPr="00EE735B">
        <w:rPr>
          <w:rFonts w:ascii="Times New Roman" w:eastAsia="Times New Roman" w:hAnsi="Times New Roman" w:cs="Times New Roman"/>
          <w:b/>
          <w:sz w:val="18"/>
          <w:szCs w:val="18"/>
          <w:vertAlign w:val="superscript"/>
          <w:lang w:eastAsia="pl-PL"/>
        </w:rPr>
        <w:t xml:space="preserve"> </w:t>
      </w:r>
      <w:r w:rsidRPr="00EE735B">
        <w:rPr>
          <w:rFonts w:ascii="Times New Roman" w:eastAsia="Times New Roman" w:hAnsi="Times New Roman" w:cs="Times New Roman"/>
          <w:sz w:val="18"/>
          <w:szCs w:val="18"/>
          <w:lang w:eastAsia="pl-PL"/>
        </w:rPr>
        <w:t>;</w:t>
      </w:r>
    </w:p>
    <w:p w:rsidR="00D10134" w:rsidRPr="00EE735B" w:rsidRDefault="00D10134" w:rsidP="00375FFC">
      <w:pPr>
        <w:numPr>
          <w:ilvl w:val="0"/>
          <w:numId w:val="1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EE735B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na podstawie art. 18 RODO prawo żądania od administratora ograniczenia przetwarzania danych osobowych </w:t>
      </w:r>
      <w:r w:rsidRPr="00EE735B">
        <w:rPr>
          <w:rFonts w:ascii="Times New Roman" w:eastAsia="Times New Roman" w:hAnsi="Times New Roman" w:cs="Times New Roman"/>
          <w:sz w:val="18"/>
          <w:szCs w:val="18"/>
          <w:lang w:eastAsia="pl-PL"/>
        </w:rPr>
        <w:br/>
        <w:t xml:space="preserve">z zastrzeżeniem przypadków, o których mowa w art. 18 ust. 2 RODO ;  </w:t>
      </w:r>
    </w:p>
    <w:p w:rsidR="00D10134" w:rsidRPr="00EE735B" w:rsidRDefault="00D10134" w:rsidP="00375FFC">
      <w:pPr>
        <w:numPr>
          <w:ilvl w:val="0"/>
          <w:numId w:val="1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EE735B">
        <w:rPr>
          <w:rFonts w:ascii="Times New Roman" w:eastAsia="Times New Roman" w:hAnsi="Times New Roman" w:cs="Times New Roman"/>
          <w:sz w:val="18"/>
          <w:szCs w:val="18"/>
          <w:lang w:eastAsia="pl-PL"/>
        </w:rPr>
        <w:t>prawo do wniesienia skargi do Prezesa Urzędu Ochrony Danych Osobowych, gdy</w:t>
      </w:r>
      <w:r w:rsidRPr="00EE735B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 xml:space="preserve"> WYKONAWCA</w:t>
      </w:r>
      <w:r w:rsidRPr="00EE735B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uzna, że przetwarzanie danych osobowych Pani/Pana dotyczących narusza przepisy RODO;</w:t>
      </w:r>
    </w:p>
    <w:p w:rsidR="00D10134" w:rsidRPr="00EE735B" w:rsidRDefault="00D10134" w:rsidP="00D10134">
      <w:pPr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EE735B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-     WYKONAWCY</w:t>
      </w:r>
      <w:r w:rsidRPr="00EE735B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nie przysługuje:</w:t>
      </w:r>
    </w:p>
    <w:p w:rsidR="00D10134" w:rsidRPr="00EE735B" w:rsidRDefault="00D10134" w:rsidP="00375FFC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EE735B">
        <w:rPr>
          <w:rFonts w:ascii="Times New Roman" w:eastAsia="Times New Roman" w:hAnsi="Times New Roman" w:cs="Times New Roman"/>
          <w:sz w:val="18"/>
          <w:szCs w:val="18"/>
          <w:lang w:eastAsia="pl-PL"/>
        </w:rPr>
        <w:t>w związku z art. 17 ust. 3 lit. b, d lub e RODO prawo do usunięcia danych osobowych;</w:t>
      </w:r>
    </w:p>
    <w:p w:rsidR="00D10134" w:rsidRPr="00EE735B" w:rsidRDefault="00D10134" w:rsidP="00375FFC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18"/>
          <w:szCs w:val="18"/>
          <w:lang w:eastAsia="pl-PL"/>
        </w:rPr>
      </w:pPr>
      <w:r w:rsidRPr="00EE735B">
        <w:rPr>
          <w:rFonts w:ascii="Times New Roman" w:eastAsia="Times New Roman" w:hAnsi="Times New Roman" w:cs="Times New Roman"/>
          <w:sz w:val="18"/>
          <w:szCs w:val="18"/>
          <w:lang w:eastAsia="pl-PL"/>
        </w:rPr>
        <w:t>prawo do przenoszenia danych osobowych, o którym mowa w art. 20 RODO;</w:t>
      </w:r>
    </w:p>
    <w:p w:rsidR="00CF07B8" w:rsidRPr="00EE735B" w:rsidRDefault="00D10134" w:rsidP="005D1D07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18"/>
          <w:szCs w:val="18"/>
          <w:lang w:eastAsia="pl-PL"/>
        </w:rPr>
      </w:pPr>
      <w:r w:rsidRPr="00EE735B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na podstawie art. 21 RODO prawo sprzeciwu, wobec przetwarzania danych osobowych, gdyż podstawą prawną przetwarzania danych osobowych WYKONAWCY jest art. 6 ust. 1 lit. c RODO</w:t>
      </w:r>
      <w:r w:rsidRPr="00EE735B">
        <w:rPr>
          <w:rFonts w:ascii="Times New Roman" w:eastAsia="Times New Roman" w:hAnsi="Times New Roman" w:cs="Times New Roman"/>
          <w:sz w:val="18"/>
          <w:szCs w:val="18"/>
          <w:lang w:eastAsia="pl-PL"/>
        </w:rPr>
        <w:t>.</w:t>
      </w:r>
      <w:r w:rsidRPr="00EE735B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 xml:space="preserve"> </w:t>
      </w:r>
    </w:p>
    <w:p w:rsidR="00D56981" w:rsidRDefault="00D56981" w:rsidP="00D10134">
      <w:pPr>
        <w:pStyle w:val="Tekstpodstawowy"/>
        <w:widowControl w:val="0"/>
        <w:spacing w:after="0"/>
        <w:rPr>
          <w:b/>
          <w:lang w:val="pl-PL"/>
        </w:rPr>
      </w:pPr>
    </w:p>
    <w:p w:rsidR="00856665" w:rsidRDefault="00856665" w:rsidP="00D10134">
      <w:pPr>
        <w:pStyle w:val="Tekstpodstawowy"/>
        <w:widowControl w:val="0"/>
        <w:spacing w:after="0"/>
        <w:rPr>
          <w:b/>
          <w:lang w:val="pl-PL"/>
        </w:rPr>
      </w:pPr>
    </w:p>
    <w:p w:rsidR="00D10134" w:rsidRPr="001164E7" w:rsidRDefault="00D10134" w:rsidP="001164E7">
      <w:pPr>
        <w:spacing w:after="0" w:line="240" w:lineRule="auto"/>
        <w:ind w:firstLine="426"/>
        <w:jc w:val="both"/>
        <w:rPr>
          <w:rFonts w:ascii="Times New Roman" w:hAnsi="Times New Roman" w:cs="Times New Roman"/>
          <w:i/>
          <w:iCs/>
          <w:sz w:val="18"/>
          <w:szCs w:val="20"/>
        </w:rPr>
      </w:pPr>
      <w:r w:rsidRPr="001164E7">
        <w:rPr>
          <w:rFonts w:ascii="Times New Roman" w:hAnsi="Times New Roman" w:cs="Times New Roman"/>
          <w:i/>
          <w:iCs/>
          <w:sz w:val="18"/>
          <w:szCs w:val="20"/>
        </w:rPr>
        <w:t>.............................................................</w:t>
      </w:r>
      <w:r w:rsidRPr="001164E7">
        <w:rPr>
          <w:rFonts w:ascii="Times New Roman" w:hAnsi="Times New Roman" w:cs="Times New Roman"/>
          <w:i/>
          <w:iCs/>
          <w:sz w:val="18"/>
          <w:szCs w:val="20"/>
        </w:rPr>
        <w:tab/>
      </w:r>
      <w:r w:rsidRPr="001164E7">
        <w:rPr>
          <w:rFonts w:ascii="Times New Roman" w:hAnsi="Times New Roman" w:cs="Times New Roman"/>
          <w:i/>
          <w:iCs/>
          <w:sz w:val="18"/>
          <w:szCs w:val="20"/>
        </w:rPr>
        <w:tab/>
      </w:r>
      <w:r w:rsidRPr="001164E7">
        <w:rPr>
          <w:rFonts w:ascii="Times New Roman" w:hAnsi="Times New Roman" w:cs="Times New Roman"/>
          <w:i/>
          <w:iCs/>
          <w:sz w:val="18"/>
          <w:szCs w:val="20"/>
        </w:rPr>
        <w:tab/>
        <w:t>.............................................................</w:t>
      </w:r>
    </w:p>
    <w:p w:rsidR="00D10134" w:rsidRPr="001164E7" w:rsidRDefault="00957BCA" w:rsidP="00D10134">
      <w:pPr>
        <w:spacing w:after="0" w:line="240" w:lineRule="auto"/>
        <w:rPr>
          <w:rFonts w:ascii="Times New Roman" w:hAnsi="Times New Roman" w:cs="Times New Roman"/>
          <w:i/>
          <w:iCs/>
          <w:sz w:val="18"/>
          <w:szCs w:val="20"/>
        </w:rPr>
      </w:pPr>
      <w:r>
        <w:rPr>
          <w:rFonts w:ascii="Times New Roman" w:hAnsi="Times New Roman" w:cs="Times New Roman"/>
          <w:i/>
          <w:iCs/>
          <w:sz w:val="18"/>
          <w:szCs w:val="20"/>
        </w:rPr>
        <w:t xml:space="preserve">                    </w:t>
      </w:r>
      <w:r w:rsidR="001164E7">
        <w:rPr>
          <w:rFonts w:ascii="Times New Roman" w:hAnsi="Times New Roman" w:cs="Times New Roman"/>
          <w:i/>
          <w:iCs/>
          <w:sz w:val="18"/>
          <w:szCs w:val="20"/>
        </w:rPr>
        <w:t xml:space="preserve">Miejscowość, data </w:t>
      </w:r>
      <w:r w:rsidR="001164E7">
        <w:rPr>
          <w:rFonts w:ascii="Times New Roman" w:hAnsi="Times New Roman" w:cs="Times New Roman"/>
          <w:i/>
          <w:iCs/>
          <w:sz w:val="18"/>
          <w:szCs w:val="20"/>
        </w:rPr>
        <w:tab/>
      </w:r>
      <w:r w:rsidR="001164E7">
        <w:rPr>
          <w:rFonts w:ascii="Times New Roman" w:hAnsi="Times New Roman" w:cs="Times New Roman"/>
          <w:i/>
          <w:iCs/>
          <w:sz w:val="18"/>
          <w:szCs w:val="20"/>
        </w:rPr>
        <w:tab/>
      </w:r>
      <w:r w:rsidR="001164E7">
        <w:rPr>
          <w:rFonts w:ascii="Times New Roman" w:hAnsi="Times New Roman" w:cs="Times New Roman"/>
          <w:i/>
          <w:iCs/>
          <w:sz w:val="18"/>
          <w:szCs w:val="20"/>
        </w:rPr>
        <w:tab/>
      </w:r>
      <w:r w:rsidR="001164E7">
        <w:rPr>
          <w:rFonts w:ascii="Times New Roman" w:hAnsi="Times New Roman" w:cs="Times New Roman"/>
          <w:i/>
          <w:iCs/>
          <w:sz w:val="18"/>
          <w:szCs w:val="20"/>
        </w:rPr>
        <w:tab/>
      </w:r>
      <w:r w:rsidR="001164E7">
        <w:rPr>
          <w:rFonts w:ascii="Times New Roman" w:hAnsi="Times New Roman" w:cs="Times New Roman"/>
          <w:i/>
          <w:iCs/>
          <w:sz w:val="18"/>
          <w:szCs w:val="20"/>
        </w:rPr>
        <w:tab/>
        <w:t xml:space="preserve"> </w:t>
      </w:r>
      <w:r w:rsidR="00D6427F" w:rsidRPr="001164E7">
        <w:rPr>
          <w:rFonts w:ascii="Times New Roman" w:hAnsi="Times New Roman" w:cs="Times New Roman"/>
          <w:i/>
          <w:iCs/>
          <w:sz w:val="18"/>
          <w:szCs w:val="20"/>
        </w:rPr>
        <w:t xml:space="preserve">    </w:t>
      </w:r>
      <w:r w:rsidR="00D10134" w:rsidRPr="001164E7">
        <w:rPr>
          <w:rFonts w:ascii="Times New Roman" w:hAnsi="Times New Roman" w:cs="Times New Roman"/>
          <w:i/>
          <w:iCs/>
          <w:sz w:val="18"/>
          <w:szCs w:val="20"/>
        </w:rPr>
        <w:t xml:space="preserve">Podpis  </w:t>
      </w:r>
      <w:r w:rsidR="00C64241" w:rsidRPr="001164E7">
        <w:rPr>
          <w:rFonts w:ascii="Times New Roman" w:hAnsi="Times New Roman" w:cs="Times New Roman"/>
          <w:i/>
          <w:iCs/>
          <w:sz w:val="18"/>
          <w:szCs w:val="20"/>
        </w:rPr>
        <w:t xml:space="preserve">                             </w:t>
      </w:r>
      <w:r w:rsidR="00C64241" w:rsidRPr="001164E7">
        <w:rPr>
          <w:rFonts w:ascii="Times New Roman" w:hAnsi="Times New Roman" w:cs="Times New Roman"/>
          <w:i/>
          <w:iCs/>
          <w:sz w:val="18"/>
          <w:szCs w:val="20"/>
        </w:rPr>
        <w:tab/>
      </w:r>
      <w:r w:rsidR="00C64241" w:rsidRPr="001164E7">
        <w:rPr>
          <w:rFonts w:ascii="Times New Roman" w:hAnsi="Times New Roman" w:cs="Times New Roman"/>
          <w:i/>
          <w:iCs/>
          <w:sz w:val="18"/>
          <w:szCs w:val="20"/>
        </w:rPr>
        <w:tab/>
      </w:r>
    </w:p>
    <w:p w:rsidR="002A6575" w:rsidRPr="001C64B0" w:rsidRDefault="00D10134">
      <w:pPr>
        <w:rPr>
          <w:rFonts w:ascii="Times New Roman" w:hAnsi="Times New Roman" w:cs="Times New Roman"/>
          <w:b/>
          <w:sz w:val="20"/>
          <w:szCs w:val="20"/>
        </w:rPr>
      </w:pPr>
      <w:r w:rsidRPr="00AD6A41">
        <w:rPr>
          <w:rFonts w:ascii="Times New Roman" w:hAnsi="Times New Roman" w:cs="Times New Roman"/>
          <w:b/>
          <w:sz w:val="20"/>
          <w:szCs w:val="20"/>
        </w:rPr>
        <w:tab/>
      </w:r>
    </w:p>
    <w:sectPr w:rsidR="002A6575" w:rsidRPr="001C64B0" w:rsidSect="0014574D">
      <w:headerReference w:type="default" r:id="rId1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14F96" w:rsidRDefault="00214F96" w:rsidP="000575F2">
      <w:pPr>
        <w:spacing w:after="0" w:line="240" w:lineRule="auto"/>
      </w:pPr>
      <w:r>
        <w:separator/>
      </w:r>
    </w:p>
  </w:endnote>
  <w:endnote w:type="continuationSeparator" w:id="0">
    <w:p w:rsidR="00214F96" w:rsidRDefault="00214F96" w:rsidP="000575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14F96" w:rsidRDefault="00214F96" w:rsidP="000575F2">
      <w:pPr>
        <w:spacing w:after="0" w:line="240" w:lineRule="auto"/>
      </w:pPr>
      <w:r>
        <w:separator/>
      </w:r>
    </w:p>
  </w:footnote>
  <w:footnote w:type="continuationSeparator" w:id="0">
    <w:p w:rsidR="00214F96" w:rsidRDefault="00214F96" w:rsidP="000575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41CA" w:rsidRDefault="00214F96">
    <w:pPr>
      <w:pStyle w:val="Nagwek"/>
    </w:pPr>
    <w:sdt>
      <w:sdtPr>
        <w:id w:val="288019495"/>
        <w:docPartObj>
          <w:docPartGallery w:val="Page Numbers (Margins)"/>
          <w:docPartUnique/>
        </w:docPartObj>
      </w:sdtPr>
      <w:sdtEndPr/>
      <w:sdtContent>
        <w:r w:rsidR="005241CA">
          <w:rPr>
            <w:noProof/>
            <w:lang w:eastAsia="pl-PL"/>
          </w:rPr>
          <mc:AlternateContent>
            <mc:Choice Requires="wps">
              <w:drawing>
                <wp:anchor distT="0" distB="0" distL="114300" distR="114300" simplePos="0" relativeHeight="251658240" behindDoc="0" locked="0" layoutInCell="0" allowOverlap="1" wp14:anchorId="446C7E3E" wp14:editId="1133E113">
                  <wp:simplePos x="0" y="0"/>
                  <wp:positionH relativeFrom="rightMargin">
                    <wp:align>center</wp:align>
                  </wp:positionH>
                  <wp:positionV relativeFrom="margin">
                    <wp:align>bottom</wp:align>
                  </wp:positionV>
                  <wp:extent cx="510540" cy="2183130"/>
                  <wp:effectExtent l="0" t="0" r="0" b="0"/>
                  <wp:wrapNone/>
                  <wp:docPr id="573" name="Prostokąt 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10540" cy="218313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241CA" w:rsidRPr="00AB1D11" w:rsidRDefault="005241CA">
                              <w:pPr>
                                <w:pStyle w:val="Stopka"/>
                                <w:rPr>
                                  <w:rFonts w:ascii="Times New Roman" w:eastAsiaTheme="majorEastAsia" w:hAnsi="Times New Roman" w:cs="Times New Roman"/>
                                  <w:sz w:val="18"/>
                                  <w:szCs w:val="18"/>
                                </w:rPr>
                              </w:pPr>
                              <w:r w:rsidRPr="00AB1D11">
                                <w:rPr>
                                  <w:rFonts w:ascii="Times New Roman" w:eastAsiaTheme="majorEastAsia" w:hAnsi="Times New Roman" w:cs="Times New Roman"/>
                                  <w:sz w:val="18"/>
                                  <w:szCs w:val="18"/>
                                </w:rPr>
                                <w:t xml:space="preserve">Strona   </w:t>
                              </w:r>
                              <w:r w:rsidRPr="00AB1D11">
                                <w:rPr>
                                  <w:rFonts w:ascii="Times New Roman" w:eastAsiaTheme="minorEastAsia" w:hAnsi="Times New Roman" w:cs="Times New Roman"/>
                                  <w:sz w:val="18"/>
                                  <w:szCs w:val="18"/>
                                </w:rPr>
                                <w:fldChar w:fldCharType="begin"/>
                              </w:r>
                              <w:r w:rsidRPr="00AB1D11">
                                <w:rPr>
                                  <w:rFonts w:ascii="Times New Roman" w:hAnsi="Times New Roman" w:cs="Times New Roman"/>
                                  <w:sz w:val="18"/>
                                  <w:szCs w:val="18"/>
                                </w:rPr>
                                <w:instrText>PAGE    \* MERGEFORMAT</w:instrText>
                              </w:r>
                              <w:r w:rsidRPr="00AB1D11">
                                <w:rPr>
                                  <w:rFonts w:ascii="Times New Roman" w:eastAsiaTheme="minorEastAsia" w:hAnsi="Times New Roman" w:cs="Times New Roman"/>
                                  <w:sz w:val="18"/>
                                  <w:szCs w:val="18"/>
                                </w:rPr>
                                <w:fldChar w:fldCharType="separate"/>
                              </w:r>
                              <w:r w:rsidR="00653B9B" w:rsidRPr="00653B9B">
                                <w:rPr>
                                  <w:rFonts w:ascii="Times New Roman" w:eastAsiaTheme="majorEastAsia" w:hAnsi="Times New Roman" w:cs="Times New Roman"/>
                                  <w:noProof/>
                                  <w:sz w:val="18"/>
                                  <w:szCs w:val="18"/>
                                </w:rPr>
                                <w:t>2</w:t>
                              </w:r>
                              <w:r w:rsidRPr="00AB1D11">
                                <w:rPr>
                                  <w:rFonts w:ascii="Times New Roman" w:eastAsiaTheme="majorEastAsia" w:hAnsi="Times New Roman" w:cs="Times New Roman"/>
                                  <w:sz w:val="18"/>
                                  <w:szCs w:val="18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sp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id="Prostokąt 3" o:spid="_x0000_s1026" style="position:absolute;margin-left:0;margin-top:0;width:40.2pt;height:171.9pt;z-index:251658240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bottom;mso-position-vertical-relative:margin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" o:allowincell="f" filled="f" stroked="f">
                  <v:textbox style="layout-flow:vertical;mso-layout-flow-alt:bottom-to-top;mso-fit-shape-to-text:t">
                    <w:txbxContent>
                      <w:p w:rsidR="005241CA" w:rsidRPr="00AB1D11" w:rsidRDefault="005241CA">
                        <w:pPr>
                          <w:pStyle w:val="Stopka"/>
                          <w:rPr>
                            <w:rFonts w:ascii="Times New Roman" w:eastAsiaTheme="majorEastAsia" w:hAnsi="Times New Roman" w:cs="Times New Roman"/>
                            <w:sz w:val="18"/>
                            <w:szCs w:val="18"/>
                          </w:rPr>
                        </w:pPr>
                        <w:r w:rsidRPr="00AB1D11">
                          <w:rPr>
                            <w:rFonts w:ascii="Times New Roman" w:eastAsiaTheme="majorEastAsia" w:hAnsi="Times New Roman" w:cs="Times New Roman"/>
                            <w:sz w:val="18"/>
                            <w:szCs w:val="18"/>
                          </w:rPr>
                          <w:t xml:space="preserve">Strona   </w:t>
                        </w:r>
                        <w:r w:rsidRPr="00AB1D11">
                          <w:rPr>
                            <w:rFonts w:ascii="Times New Roman" w:eastAsiaTheme="minorEastAsia" w:hAnsi="Times New Roman" w:cs="Times New Roman"/>
                            <w:sz w:val="18"/>
                            <w:szCs w:val="18"/>
                          </w:rPr>
                          <w:fldChar w:fldCharType="begin"/>
                        </w:r>
                        <w:r w:rsidRPr="00AB1D11">
                          <w:rPr>
                            <w:rFonts w:ascii="Times New Roman" w:hAnsi="Times New Roman" w:cs="Times New Roman"/>
                            <w:sz w:val="18"/>
                            <w:szCs w:val="18"/>
                          </w:rPr>
                          <w:instrText>PAGE    \* MERGEFORMAT</w:instrText>
                        </w:r>
                        <w:r w:rsidRPr="00AB1D11">
                          <w:rPr>
                            <w:rFonts w:ascii="Times New Roman" w:eastAsiaTheme="minorEastAsia" w:hAnsi="Times New Roman" w:cs="Times New Roman"/>
                            <w:sz w:val="18"/>
                            <w:szCs w:val="18"/>
                          </w:rPr>
                          <w:fldChar w:fldCharType="separate"/>
                        </w:r>
                        <w:r w:rsidR="00653B9B" w:rsidRPr="00653B9B">
                          <w:rPr>
                            <w:rFonts w:ascii="Times New Roman" w:eastAsiaTheme="majorEastAsia" w:hAnsi="Times New Roman" w:cs="Times New Roman"/>
                            <w:noProof/>
                            <w:sz w:val="18"/>
                            <w:szCs w:val="18"/>
                          </w:rPr>
                          <w:t>2</w:t>
                        </w:r>
                        <w:r w:rsidRPr="00AB1D11">
                          <w:rPr>
                            <w:rFonts w:ascii="Times New Roman" w:eastAsiaTheme="majorEastAsia" w:hAnsi="Times New Roman" w:cs="Times New Roman"/>
                            <w:sz w:val="18"/>
                            <w:szCs w:val="18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sdtContent>
    </w:sdt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965217"/>
    <w:multiLevelType w:val="hybridMultilevel"/>
    <w:tmpl w:val="64E04B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32F52DD"/>
    <w:multiLevelType w:val="hybridMultilevel"/>
    <w:tmpl w:val="82600FAC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9292BB8"/>
    <w:multiLevelType w:val="hybridMultilevel"/>
    <w:tmpl w:val="C7B28B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7315827"/>
    <w:multiLevelType w:val="hybridMultilevel"/>
    <w:tmpl w:val="14FC8AD4"/>
    <w:lvl w:ilvl="0" w:tplc="04150003">
      <w:start w:val="1"/>
      <w:numFmt w:val="bullet"/>
      <w:lvlText w:val="o"/>
      <w:lvlJc w:val="left"/>
      <w:pPr>
        <w:ind w:left="1287" w:hanging="360"/>
      </w:pPr>
      <w:rPr>
        <w:rFonts w:ascii="Courier New" w:hAnsi="Courier New" w:cs="Courier New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>
    <w:nsid w:val="1BE83AE6"/>
    <w:multiLevelType w:val="hybridMultilevel"/>
    <w:tmpl w:val="F55EC8F4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20924883"/>
    <w:multiLevelType w:val="hybridMultilevel"/>
    <w:tmpl w:val="2402D876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2D3C0B40"/>
    <w:multiLevelType w:val="hybridMultilevel"/>
    <w:tmpl w:val="AF748A18"/>
    <w:lvl w:ilvl="0" w:tplc="041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8">
    <w:nsid w:val="31346367"/>
    <w:multiLevelType w:val="hybridMultilevel"/>
    <w:tmpl w:val="D99CEA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>
    <w:nsid w:val="35D7448C"/>
    <w:multiLevelType w:val="hybridMultilevel"/>
    <w:tmpl w:val="EFE0F39E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43E14B33"/>
    <w:multiLevelType w:val="hybridMultilevel"/>
    <w:tmpl w:val="4314CDB8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45D41D2A"/>
    <w:multiLevelType w:val="hybridMultilevel"/>
    <w:tmpl w:val="297E267C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5A3D1DE2"/>
    <w:multiLevelType w:val="hybridMultilevel"/>
    <w:tmpl w:val="3B188C4A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5AB232DB"/>
    <w:multiLevelType w:val="hybridMultilevel"/>
    <w:tmpl w:val="765ABF72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67E30BE"/>
    <w:multiLevelType w:val="hybridMultilevel"/>
    <w:tmpl w:val="68481230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674B02A0"/>
    <w:multiLevelType w:val="hybridMultilevel"/>
    <w:tmpl w:val="CC545B1C"/>
    <w:lvl w:ilvl="0" w:tplc="BE9AA740">
      <w:start w:val="201"/>
      <w:numFmt w:val="decimal"/>
      <w:pStyle w:val="Nagwek1"/>
      <w:lvlText w:val="%1"/>
      <w:lvlJc w:val="left"/>
      <w:pPr>
        <w:ind w:left="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1" w:tplc="C9F6929E">
      <w:start w:val="1"/>
      <w:numFmt w:val="lowerLetter"/>
      <w:lvlText w:val="%2"/>
      <w:lvlJc w:val="left"/>
      <w:pPr>
        <w:ind w:left="133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2" w:tplc="1CE85EBC">
      <w:start w:val="1"/>
      <w:numFmt w:val="lowerRoman"/>
      <w:lvlText w:val="%3"/>
      <w:lvlJc w:val="left"/>
      <w:pPr>
        <w:ind w:left="205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3" w:tplc="E8B647F0">
      <w:start w:val="1"/>
      <w:numFmt w:val="decimal"/>
      <w:lvlText w:val="%4"/>
      <w:lvlJc w:val="left"/>
      <w:pPr>
        <w:ind w:left="277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4" w:tplc="24BE0C92">
      <w:start w:val="1"/>
      <w:numFmt w:val="lowerLetter"/>
      <w:lvlText w:val="%5"/>
      <w:lvlJc w:val="left"/>
      <w:pPr>
        <w:ind w:left="349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5" w:tplc="9D20414C">
      <w:start w:val="1"/>
      <w:numFmt w:val="lowerRoman"/>
      <w:lvlText w:val="%6"/>
      <w:lvlJc w:val="left"/>
      <w:pPr>
        <w:ind w:left="421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6" w:tplc="8DE2BC66">
      <w:start w:val="1"/>
      <w:numFmt w:val="decimal"/>
      <w:lvlText w:val="%7"/>
      <w:lvlJc w:val="left"/>
      <w:pPr>
        <w:ind w:left="493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7" w:tplc="3AD43DC8">
      <w:start w:val="1"/>
      <w:numFmt w:val="lowerLetter"/>
      <w:lvlText w:val="%8"/>
      <w:lvlJc w:val="left"/>
      <w:pPr>
        <w:ind w:left="565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8" w:tplc="9C1C7246">
      <w:start w:val="1"/>
      <w:numFmt w:val="lowerRoman"/>
      <w:lvlText w:val="%9"/>
      <w:lvlJc w:val="left"/>
      <w:pPr>
        <w:ind w:left="637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7">
    <w:nsid w:val="6B4B73A1"/>
    <w:multiLevelType w:val="hybridMultilevel"/>
    <w:tmpl w:val="689C8E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FC224AB"/>
    <w:multiLevelType w:val="hybridMultilevel"/>
    <w:tmpl w:val="D8084350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7AC819D8"/>
    <w:multiLevelType w:val="hybridMultilevel"/>
    <w:tmpl w:val="710A0E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EA01032"/>
    <w:multiLevelType w:val="hybridMultilevel"/>
    <w:tmpl w:val="D9F2BC3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9"/>
  </w:num>
  <w:num w:numId="3">
    <w:abstractNumId w:val="16"/>
    <w:lvlOverride w:ilvl="0">
      <w:startOverride w:val="20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9"/>
  </w:num>
  <w:num w:numId="8">
    <w:abstractNumId w:val="12"/>
  </w:num>
  <w:num w:numId="9">
    <w:abstractNumId w:val="5"/>
  </w:num>
  <w:num w:numId="10">
    <w:abstractNumId w:val="7"/>
  </w:num>
  <w:num w:numId="11">
    <w:abstractNumId w:val="13"/>
  </w:num>
  <w:num w:numId="12">
    <w:abstractNumId w:val="1"/>
  </w:num>
  <w:num w:numId="13">
    <w:abstractNumId w:val="15"/>
  </w:num>
  <w:num w:numId="14">
    <w:abstractNumId w:val="18"/>
  </w:num>
  <w:num w:numId="15">
    <w:abstractNumId w:val="10"/>
  </w:num>
  <w:num w:numId="16">
    <w:abstractNumId w:val="11"/>
  </w:num>
  <w:num w:numId="17">
    <w:abstractNumId w:val="6"/>
  </w:num>
  <w:num w:numId="18">
    <w:abstractNumId w:val="2"/>
  </w:num>
  <w:num w:numId="19">
    <w:abstractNumId w:val="17"/>
  </w:num>
  <w:num w:numId="20">
    <w:abstractNumId w:val="20"/>
  </w:num>
  <w:num w:numId="21">
    <w:abstractNumId w:val="14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75F2"/>
    <w:rsid w:val="000041D0"/>
    <w:rsid w:val="00012EF1"/>
    <w:rsid w:val="000232E9"/>
    <w:rsid w:val="000277D2"/>
    <w:rsid w:val="000357F6"/>
    <w:rsid w:val="000443A0"/>
    <w:rsid w:val="00047E2D"/>
    <w:rsid w:val="00050379"/>
    <w:rsid w:val="0005488D"/>
    <w:rsid w:val="000575F2"/>
    <w:rsid w:val="00066616"/>
    <w:rsid w:val="00072353"/>
    <w:rsid w:val="000760D0"/>
    <w:rsid w:val="00086861"/>
    <w:rsid w:val="000936F1"/>
    <w:rsid w:val="000A6F15"/>
    <w:rsid w:val="000B27A8"/>
    <w:rsid w:val="000B4F96"/>
    <w:rsid w:val="000D1627"/>
    <w:rsid w:val="000D7AFD"/>
    <w:rsid w:val="000D7CEE"/>
    <w:rsid w:val="000E2DE7"/>
    <w:rsid w:val="001101D7"/>
    <w:rsid w:val="00114B08"/>
    <w:rsid w:val="001164E7"/>
    <w:rsid w:val="00123D02"/>
    <w:rsid w:val="00134661"/>
    <w:rsid w:val="0014574D"/>
    <w:rsid w:val="00146E15"/>
    <w:rsid w:val="00151FE8"/>
    <w:rsid w:val="0018584E"/>
    <w:rsid w:val="00190B58"/>
    <w:rsid w:val="0019336A"/>
    <w:rsid w:val="00194293"/>
    <w:rsid w:val="001A3B42"/>
    <w:rsid w:val="001C64B0"/>
    <w:rsid w:val="001C674E"/>
    <w:rsid w:val="001C7A45"/>
    <w:rsid w:val="001E106E"/>
    <w:rsid w:val="001F2071"/>
    <w:rsid w:val="001F2A71"/>
    <w:rsid w:val="001F32AE"/>
    <w:rsid w:val="0021148E"/>
    <w:rsid w:val="00213B3A"/>
    <w:rsid w:val="00214F96"/>
    <w:rsid w:val="00217CE8"/>
    <w:rsid w:val="0022028F"/>
    <w:rsid w:val="00222CD9"/>
    <w:rsid w:val="00234984"/>
    <w:rsid w:val="0024339E"/>
    <w:rsid w:val="00253516"/>
    <w:rsid w:val="002640F3"/>
    <w:rsid w:val="00266976"/>
    <w:rsid w:val="00294108"/>
    <w:rsid w:val="002960A4"/>
    <w:rsid w:val="002A2716"/>
    <w:rsid w:val="002A6575"/>
    <w:rsid w:val="002A6603"/>
    <w:rsid w:val="002B7E89"/>
    <w:rsid w:val="002C43AF"/>
    <w:rsid w:val="002C71BA"/>
    <w:rsid w:val="002D3127"/>
    <w:rsid w:val="002D7BA4"/>
    <w:rsid w:val="002E2147"/>
    <w:rsid w:val="002F2090"/>
    <w:rsid w:val="00304318"/>
    <w:rsid w:val="00305450"/>
    <w:rsid w:val="003176E2"/>
    <w:rsid w:val="00336844"/>
    <w:rsid w:val="00342616"/>
    <w:rsid w:val="003562E7"/>
    <w:rsid w:val="00365CE5"/>
    <w:rsid w:val="003729E9"/>
    <w:rsid w:val="003746F7"/>
    <w:rsid w:val="00375FFC"/>
    <w:rsid w:val="00376CF3"/>
    <w:rsid w:val="003A130B"/>
    <w:rsid w:val="003A156E"/>
    <w:rsid w:val="003A2983"/>
    <w:rsid w:val="003C3653"/>
    <w:rsid w:val="003C5B4B"/>
    <w:rsid w:val="003D3122"/>
    <w:rsid w:val="003E55F3"/>
    <w:rsid w:val="003E5C03"/>
    <w:rsid w:val="003E5C35"/>
    <w:rsid w:val="003E6405"/>
    <w:rsid w:val="003F4948"/>
    <w:rsid w:val="00402E16"/>
    <w:rsid w:val="00404ACA"/>
    <w:rsid w:val="00411AA1"/>
    <w:rsid w:val="004166F6"/>
    <w:rsid w:val="00422B3D"/>
    <w:rsid w:val="0042309E"/>
    <w:rsid w:val="004407F7"/>
    <w:rsid w:val="00447FFA"/>
    <w:rsid w:val="00454884"/>
    <w:rsid w:val="00464213"/>
    <w:rsid w:val="0046599B"/>
    <w:rsid w:val="00476661"/>
    <w:rsid w:val="00484EA2"/>
    <w:rsid w:val="00484FD5"/>
    <w:rsid w:val="004A3571"/>
    <w:rsid w:val="004C6323"/>
    <w:rsid w:val="004D3097"/>
    <w:rsid w:val="004D5D98"/>
    <w:rsid w:val="004F7D32"/>
    <w:rsid w:val="00514C6F"/>
    <w:rsid w:val="00515C5C"/>
    <w:rsid w:val="00523331"/>
    <w:rsid w:val="005241CA"/>
    <w:rsid w:val="00536E7D"/>
    <w:rsid w:val="00541A0C"/>
    <w:rsid w:val="00542C2B"/>
    <w:rsid w:val="005434FD"/>
    <w:rsid w:val="00544F00"/>
    <w:rsid w:val="0055008A"/>
    <w:rsid w:val="00552F15"/>
    <w:rsid w:val="00555A9D"/>
    <w:rsid w:val="005571CB"/>
    <w:rsid w:val="00564242"/>
    <w:rsid w:val="00565CF3"/>
    <w:rsid w:val="005663A6"/>
    <w:rsid w:val="00566ABA"/>
    <w:rsid w:val="00575181"/>
    <w:rsid w:val="00584EE4"/>
    <w:rsid w:val="00592B96"/>
    <w:rsid w:val="005A0525"/>
    <w:rsid w:val="005A4027"/>
    <w:rsid w:val="005B16B9"/>
    <w:rsid w:val="005B66D0"/>
    <w:rsid w:val="005B76B2"/>
    <w:rsid w:val="005C1058"/>
    <w:rsid w:val="005C6E07"/>
    <w:rsid w:val="005D0C16"/>
    <w:rsid w:val="005D0EAE"/>
    <w:rsid w:val="005D1D07"/>
    <w:rsid w:val="005D5007"/>
    <w:rsid w:val="005E1431"/>
    <w:rsid w:val="005E5FB7"/>
    <w:rsid w:val="005F51DC"/>
    <w:rsid w:val="005F615D"/>
    <w:rsid w:val="00604C68"/>
    <w:rsid w:val="00606DD9"/>
    <w:rsid w:val="006078C5"/>
    <w:rsid w:val="00616C3A"/>
    <w:rsid w:val="0062147A"/>
    <w:rsid w:val="00635D08"/>
    <w:rsid w:val="00637F8F"/>
    <w:rsid w:val="00640BE0"/>
    <w:rsid w:val="0064184F"/>
    <w:rsid w:val="00642FAC"/>
    <w:rsid w:val="00650FEA"/>
    <w:rsid w:val="00653B9B"/>
    <w:rsid w:val="00667EF3"/>
    <w:rsid w:val="00670269"/>
    <w:rsid w:val="00684F42"/>
    <w:rsid w:val="00692994"/>
    <w:rsid w:val="00694190"/>
    <w:rsid w:val="006A0AAC"/>
    <w:rsid w:val="006A238B"/>
    <w:rsid w:val="006A4D9D"/>
    <w:rsid w:val="006B4792"/>
    <w:rsid w:val="006B6D38"/>
    <w:rsid w:val="006C15F3"/>
    <w:rsid w:val="006C23DB"/>
    <w:rsid w:val="006C6332"/>
    <w:rsid w:val="006E2AB3"/>
    <w:rsid w:val="006F59BD"/>
    <w:rsid w:val="00700751"/>
    <w:rsid w:val="007032BD"/>
    <w:rsid w:val="00711C7E"/>
    <w:rsid w:val="00716851"/>
    <w:rsid w:val="00716C71"/>
    <w:rsid w:val="007173DA"/>
    <w:rsid w:val="007207B6"/>
    <w:rsid w:val="007347AD"/>
    <w:rsid w:val="00735433"/>
    <w:rsid w:val="0073647A"/>
    <w:rsid w:val="0074286A"/>
    <w:rsid w:val="00743D2E"/>
    <w:rsid w:val="00747E45"/>
    <w:rsid w:val="00751234"/>
    <w:rsid w:val="00752A52"/>
    <w:rsid w:val="0076477D"/>
    <w:rsid w:val="00770AC3"/>
    <w:rsid w:val="00771C54"/>
    <w:rsid w:val="0077500F"/>
    <w:rsid w:val="00785E6E"/>
    <w:rsid w:val="00791496"/>
    <w:rsid w:val="00797692"/>
    <w:rsid w:val="00797D7A"/>
    <w:rsid w:val="007A49A5"/>
    <w:rsid w:val="007C256A"/>
    <w:rsid w:val="007D62B4"/>
    <w:rsid w:val="007E6827"/>
    <w:rsid w:val="007F6E7B"/>
    <w:rsid w:val="008249EF"/>
    <w:rsid w:val="00830A15"/>
    <w:rsid w:val="00845CC9"/>
    <w:rsid w:val="00856665"/>
    <w:rsid w:val="0087058A"/>
    <w:rsid w:val="008817E3"/>
    <w:rsid w:val="008901FF"/>
    <w:rsid w:val="008A4932"/>
    <w:rsid w:val="008C3254"/>
    <w:rsid w:val="008C356D"/>
    <w:rsid w:val="008C5A44"/>
    <w:rsid w:val="008C7060"/>
    <w:rsid w:val="008C75CC"/>
    <w:rsid w:val="008D2C45"/>
    <w:rsid w:val="008D336E"/>
    <w:rsid w:val="008E2843"/>
    <w:rsid w:val="009200C6"/>
    <w:rsid w:val="00931FBA"/>
    <w:rsid w:val="00942A98"/>
    <w:rsid w:val="00951116"/>
    <w:rsid w:val="009535ED"/>
    <w:rsid w:val="00957BCA"/>
    <w:rsid w:val="009625C5"/>
    <w:rsid w:val="009762E9"/>
    <w:rsid w:val="00985D9C"/>
    <w:rsid w:val="00994A87"/>
    <w:rsid w:val="00997160"/>
    <w:rsid w:val="009A6403"/>
    <w:rsid w:val="009A796A"/>
    <w:rsid w:val="009B0062"/>
    <w:rsid w:val="009B162B"/>
    <w:rsid w:val="009B3BF7"/>
    <w:rsid w:val="009B4612"/>
    <w:rsid w:val="009C5897"/>
    <w:rsid w:val="009E1748"/>
    <w:rsid w:val="009E18F1"/>
    <w:rsid w:val="009E6A61"/>
    <w:rsid w:val="009F0F9A"/>
    <w:rsid w:val="009F6C1C"/>
    <w:rsid w:val="00A10A5C"/>
    <w:rsid w:val="00A10E6E"/>
    <w:rsid w:val="00A11F64"/>
    <w:rsid w:val="00A128AA"/>
    <w:rsid w:val="00A318E6"/>
    <w:rsid w:val="00A45B8A"/>
    <w:rsid w:val="00A467F8"/>
    <w:rsid w:val="00A57F06"/>
    <w:rsid w:val="00A61F49"/>
    <w:rsid w:val="00A64AC2"/>
    <w:rsid w:val="00A6550C"/>
    <w:rsid w:val="00A80C3D"/>
    <w:rsid w:val="00A80E03"/>
    <w:rsid w:val="00A84DB5"/>
    <w:rsid w:val="00A86A8F"/>
    <w:rsid w:val="00A91757"/>
    <w:rsid w:val="00AB0D91"/>
    <w:rsid w:val="00AB1D11"/>
    <w:rsid w:val="00AC53C0"/>
    <w:rsid w:val="00AD322B"/>
    <w:rsid w:val="00AD6A41"/>
    <w:rsid w:val="00AF5C9F"/>
    <w:rsid w:val="00B00F0B"/>
    <w:rsid w:val="00B12D07"/>
    <w:rsid w:val="00B137DF"/>
    <w:rsid w:val="00B20155"/>
    <w:rsid w:val="00B22D4E"/>
    <w:rsid w:val="00B2505B"/>
    <w:rsid w:val="00B264EA"/>
    <w:rsid w:val="00B33DA7"/>
    <w:rsid w:val="00B406BB"/>
    <w:rsid w:val="00B521A3"/>
    <w:rsid w:val="00B5229A"/>
    <w:rsid w:val="00B52737"/>
    <w:rsid w:val="00B67040"/>
    <w:rsid w:val="00B721DB"/>
    <w:rsid w:val="00B7220B"/>
    <w:rsid w:val="00B72E80"/>
    <w:rsid w:val="00BA4164"/>
    <w:rsid w:val="00BB712F"/>
    <w:rsid w:val="00BC3560"/>
    <w:rsid w:val="00BD0EFA"/>
    <w:rsid w:val="00BD4DEB"/>
    <w:rsid w:val="00BF2187"/>
    <w:rsid w:val="00BF65F9"/>
    <w:rsid w:val="00C02F3B"/>
    <w:rsid w:val="00C067B6"/>
    <w:rsid w:val="00C263B0"/>
    <w:rsid w:val="00C27F50"/>
    <w:rsid w:val="00C615EB"/>
    <w:rsid w:val="00C64241"/>
    <w:rsid w:val="00C66EC6"/>
    <w:rsid w:val="00C70432"/>
    <w:rsid w:val="00C82772"/>
    <w:rsid w:val="00C90566"/>
    <w:rsid w:val="00C90EE3"/>
    <w:rsid w:val="00C9171B"/>
    <w:rsid w:val="00C954A8"/>
    <w:rsid w:val="00CA43DE"/>
    <w:rsid w:val="00CB0B3B"/>
    <w:rsid w:val="00CB4705"/>
    <w:rsid w:val="00CB61B9"/>
    <w:rsid w:val="00CD2CAD"/>
    <w:rsid w:val="00CE4842"/>
    <w:rsid w:val="00CF07B8"/>
    <w:rsid w:val="00CF100C"/>
    <w:rsid w:val="00CF1BFA"/>
    <w:rsid w:val="00CF22DF"/>
    <w:rsid w:val="00D10134"/>
    <w:rsid w:val="00D108DB"/>
    <w:rsid w:val="00D11BC1"/>
    <w:rsid w:val="00D13C50"/>
    <w:rsid w:val="00D144BE"/>
    <w:rsid w:val="00D20580"/>
    <w:rsid w:val="00D30610"/>
    <w:rsid w:val="00D432F3"/>
    <w:rsid w:val="00D435FB"/>
    <w:rsid w:val="00D50C4E"/>
    <w:rsid w:val="00D56981"/>
    <w:rsid w:val="00D56BBB"/>
    <w:rsid w:val="00D63D7E"/>
    <w:rsid w:val="00D6427F"/>
    <w:rsid w:val="00D7439F"/>
    <w:rsid w:val="00D97DB1"/>
    <w:rsid w:val="00DA13A9"/>
    <w:rsid w:val="00DB1651"/>
    <w:rsid w:val="00DB2D9D"/>
    <w:rsid w:val="00DB6F60"/>
    <w:rsid w:val="00DC65DD"/>
    <w:rsid w:val="00DD3ED6"/>
    <w:rsid w:val="00DD56B4"/>
    <w:rsid w:val="00DD7CC8"/>
    <w:rsid w:val="00DF01DA"/>
    <w:rsid w:val="00DF18F1"/>
    <w:rsid w:val="00DF4115"/>
    <w:rsid w:val="00E01322"/>
    <w:rsid w:val="00E14951"/>
    <w:rsid w:val="00E232D4"/>
    <w:rsid w:val="00E23B11"/>
    <w:rsid w:val="00E24203"/>
    <w:rsid w:val="00E31943"/>
    <w:rsid w:val="00E401CD"/>
    <w:rsid w:val="00E43A5E"/>
    <w:rsid w:val="00E45569"/>
    <w:rsid w:val="00E5141A"/>
    <w:rsid w:val="00E543FB"/>
    <w:rsid w:val="00E80073"/>
    <w:rsid w:val="00E83FAA"/>
    <w:rsid w:val="00E93860"/>
    <w:rsid w:val="00E96A65"/>
    <w:rsid w:val="00EB3FCD"/>
    <w:rsid w:val="00EB6911"/>
    <w:rsid w:val="00EB7CCA"/>
    <w:rsid w:val="00EC3600"/>
    <w:rsid w:val="00EC5C62"/>
    <w:rsid w:val="00EC6266"/>
    <w:rsid w:val="00EE1F53"/>
    <w:rsid w:val="00EE3180"/>
    <w:rsid w:val="00EE735B"/>
    <w:rsid w:val="00F02FCD"/>
    <w:rsid w:val="00F044D8"/>
    <w:rsid w:val="00F17751"/>
    <w:rsid w:val="00F312CB"/>
    <w:rsid w:val="00F328B3"/>
    <w:rsid w:val="00F332EA"/>
    <w:rsid w:val="00F3551D"/>
    <w:rsid w:val="00F35614"/>
    <w:rsid w:val="00F45E37"/>
    <w:rsid w:val="00F71F0A"/>
    <w:rsid w:val="00F76090"/>
    <w:rsid w:val="00F95386"/>
    <w:rsid w:val="00FA0DD7"/>
    <w:rsid w:val="00FA1310"/>
    <w:rsid w:val="00FA4629"/>
    <w:rsid w:val="00FA7721"/>
    <w:rsid w:val="00FB5A49"/>
    <w:rsid w:val="00FC05D9"/>
    <w:rsid w:val="00FD5E78"/>
    <w:rsid w:val="00FF11FF"/>
    <w:rsid w:val="00FF5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next w:val="Normalny"/>
    <w:link w:val="Nagwek1Znak"/>
    <w:uiPriority w:val="9"/>
    <w:qFormat/>
    <w:rsid w:val="00FF5398"/>
    <w:pPr>
      <w:keepNext/>
      <w:keepLines/>
      <w:numPr>
        <w:numId w:val="3"/>
      </w:num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after="1" w:line="256" w:lineRule="auto"/>
      <w:ind w:left="269" w:hanging="10"/>
      <w:outlineLvl w:val="0"/>
    </w:pPr>
    <w:rPr>
      <w:rFonts w:ascii="Arial" w:eastAsia="Arial" w:hAnsi="Arial" w:cs="Arial"/>
      <w:color w:val="000000"/>
      <w:sz w:val="12"/>
      <w:lang w:val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DF411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114928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qFormat/>
    <w:rsid w:val="00D10134"/>
    <w:pPr>
      <w:keepNext/>
      <w:spacing w:before="240" w:after="60" w:line="240" w:lineRule="auto"/>
      <w:outlineLvl w:val="2"/>
    </w:pPr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F17751"/>
    <w:pPr>
      <w:keepNext/>
      <w:keepLines/>
      <w:spacing w:before="200" w:after="0" w:line="276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114928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75F2"/>
  </w:style>
  <w:style w:type="paragraph" w:styleId="Stopka">
    <w:name w:val="footer"/>
    <w:basedOn w:val="Normalny"/>
    <w:link w:val="StopkaZnak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575F2"/>
  </w:style>
  <w:style w:type="paragraph" w:styleId="Tekstdymka">
    <w:name w:val="Balloon Text"/>
    <w:basedOn w:val="Normalny"/>
    <w:link w:val="TekstdymkaZnak"/>
    <w:uiPriority w:val="99"/>
    <w:semiHidden/>
    <w:unhideWhenUsed/>
    <w:rsid w:val="000575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75F2"/>
    <w:rPr>
      <w:rFonts w:ascii="Segoe UI" w:hAnsi="Segoe UI" w:cs="Segoe UI"/>
      <w:sz w:val="18"/>
      <w:szCs w:val="18"/>
    </w:rPr>
  </w:style>
  <w:style w:type="character" w:customStyle="1" w:styleId="Nagwek3Znak">
    <w:name w:val="Nagłówek 3 Znak"/>
    <w:basedOn w:val="Domylnaczcionkaakapitu"/>
    <w:link w:val="Nagwek3"/>
    <w:rsid w:val="00D10134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Tekstpodstawowy">
    <w:name w:val="Body Text"/>
    <w:basedOn w:val="Normalny"/>
    <w:link w:val="TekstpodstawowyZnak"/>
    <w:uiPriority w:val="99"/>
    <w:unhideWhenUsed/>
    <w:rsid w:val="00D10134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D10134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Hipercze">
    <w:name w:val="Hyperlink"/>
    <w:uiPriority w:val="99"/>
    <w:rsid w:val="00D10134"/>
    <w:rPr>
      <w:color w:val="0000FF"/>
      <w:u w:val="single"/>
    </w:rPr>
  </w:style>
  <w:style w:type="paragraph" w:customStyle="1" w:styleId="Akapitzlist2">
    <w:name w:val="Akapit z listą2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character" w:styleId="Pogrubienie">
    <w:name w:val="Strong"/>
    <w:uiPriority w:val="22"/>
    <w:qFormat/>
    <w:rsid w:val="00D10134"/>
    <w:rPr>
      <w:b/>
      <w:bCs/>
    </w:rPr>
  </w:style>
  <w:style w:type="paragraph" w:styleId="NormalnyWeb">
    <w:name w:val="Normal (Web)"/>
    <w:basedOn w:val="Normalny"/>
    <w:uiPriority w:val="99"/>
    <w:unhideWhenUsed/>
    <w:rsid w:val="00D101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paragraph" w:styleId="Akapitzlist">
    <w:name w:val="List Paragraph"/>
    <w:aliases w:val="sw tekst,CW_Lista,Wypunktowanie,L1,Numerowanie,Akapit z listą BS"/>
    <w:basedOn w:val="Normalny"/>
    <w:link w:val="AkapitzlistZnak"/>
    <w:uiPriority w:val="34"/>
    <w:qFormat/>
    <w:rsid w:val="00B264EA"/>
    <w:pPr>
      <w:ind w:left="720"/>
      <w:contextualSpacing/>
    </w:pPr>
  </w:style>
  <w:style w:type="paragraph" w:customStyle="1" w:styleId="rtecenter">
    <w:name w:val="rtecenter"/>
    <w:basedOn w:val="Normalny"/>
    <w:rsid w:val="00C905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072353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24"/>
      <w:szCs w:val="20"/>
      <w:lang w:eastAsia="ja-JP"/>
    </w:rPr>
  </w:style>
  <w:style w:type="character" w:customStyle="1" w:styleId="PodtytuZnak">
    <w:name w:val="Podtytuł Znak"/>
    <w:basedOn w:val="Domylnaczcionkaakapitu"/>
    <w:link w:val="Podtytu"/>
    <w:rsid w:val="00072353"/>
    <w:rPr>
      <w:rFonts w:ascii="Bookman Old Style" w:eastAsia="Times New Roman" w:hAnsi="Bookman Old Style" w:cs="Times New Roman"/>
      <w:b/>
      <w:sz w:val="24"/>
      <w:szCs w:val="20"/>
      <w:lang w:eastAsia="ja-JP"/>
    </w:rPr>
  </w:style>
  <w:style w:type="paragraph" w:styleId="Tytu">
    <w:name w:val="Title"/>
    <w:basedOn w:val="Normalny"/>
    <w:link w:val="TytuZnak"/>
    <w:qFormat/>
    <w:rsid w:val="00F95386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40"/>
      <w:szCs w:val="20"/>
      <w:lang w:eastAsia="ja-JP"/>
    </w:rPr>
  </w:style>
  <w:style w:type="character" w:customStyle="1" w:styleId="TytuZnak">
    <w:name w:val="Tytuł Znak"/>
    <w:basedOn w:val="Domylnaczcionkaakapitu"/>
    <w:link w:val="Tytu"/>
    <w:rsid w:val="00F95386"/>
    <w:rPr>
      <w:rFonts w:ascii="Bookman Old Style" w:eastAsia="Times New Roman" w:hAnsi="Bookman Old Style" w:cs="Times New Roman"/>
      <w:b/>
      <w:sz w:val="40"/>
      <w:szCs w:val="20"/>
      <w:lang w:eastAsia="ja-JP"/>
    </w:rPr>
  </w:style>
  <w:style w:type="character" w:customStyle="1" w:styleId="Nagwek1Znak">
    <w:name w:val="Nagłówek 1 Znak"/>
    <w:basedOn w:val="Domylnaczcionkaakapitu"/>
    <w:link w:val="Nagwek1"/>
    <w:uiPriority w:val="9"/>
    <w:rsid w:val="00FF5398"/>
    <w:rPr>
      <w:rFonts w:ascii="Arial" w:eastAsia="Arial" w:hAnsi="Arial" w:cs="Arial"/>
      <w:color w:val="000000"/>
      <w:sz w:val="12"/>
      <w:lang w:val="en-US"/>
    </w:rPr>
  </w:style>
  <w:style w:type="character" w:styleId="Tekstzastpczy">
    <w:name w:val="Placeholder Text"/>
    <w:basedOn w:val="Domylnaczcionkaakapitu"/>
    <w:uiPriority w:val="99"/>
    <w:semiHidden/>
    <w:rsid w:val="00FF5398"/>
    <w:rPr>
      <w:color w:val="808080"/>
    </w:rPr>
  </w:style>
  <w:style w:type="table" w:styleId="Tabela-Siatka">
    <w:name w:val="Table Grid"/>
    <w:basedOn w:val="Standardowy"/>
    <w:uiPriority w:val="39"/>
    <w:rsid w:val="00FF53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FF5398"/>
    <w:pPr>
      <w:spacing w:after="0" w:line="240" w:lineRule="auto"/>
    </w:pPr>
    <w:rPr>
      <w:rFonts w:eastAsiaTheme="minorEastAsia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iatkatabelijasna1">
    <w:name w:val="Siatka tabeli — jasna1"/>
    <w:basedOn w:val="Standardowy"/>
    <w:uiPriority w:val="40"/>
    <w:rsid w:val="00FF5398"/>
    <w:pPr>
      <w:spacing w:after="0" w:line="240" w:lineRule="auto"/>
    </w:pPr>
    <w:rPr>
      <w:lang w:val="en-US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Default">
    <w:name w:val="Default"/>
    <w:rsid w:val="00747E4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ZnakZnak">
    <w:name w:val="Znak Znak"/>
    <w:basedOn w:val="Normalny"/>
    <w:rsid w:val="00CB47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aliases w:val="sw tekst Znak,CW_Lista Znak,Wypunktowanie Znak,L1 Znak,Numerowanie Znak,Akapit z listą BS Znak"/>
    <w:link w:val="Akapitzlist"/>
    <w:uiPriority w:val="34"/>
    <w:qFormat/>
    <w:rsid w:val="007032BD"/>
  </w:style>
  <w:style w:type="character" w:customStyle="1" w:styleId="CharStyle19">
    <w:name w:val="Char Style 19"/>
    <w:basedOn w:val="Domylnaczcionkaakapitu"/>
    <w:link w:val="Style18"/>
    <w:uiPriority w:val="99"/>
    <w:rsid w:val="007032BD"/>
    <w:rPr>
      <w:rFonts w:ascii="Arial" w:hAnsi="Arial" w:cs="Arial"/>
      <w:sz w:val="18"/>
      <w:szCs w:val="18"/>
      <w:shd w:val="clear" w:color="auto" w:fill="FFFFFF"/>
    </w:rPr>
  </w:style>
  <w:style w:type="character" w:customStyle="1" w:styleId="CharStyle33Exact">
    <w:name w:val="Char Style 33 Exact"/>
    <w:basedOn w:val="Domylnaczcionkaakapitu"/>
    <w:uiPriority w:val="99"/>
    <w:semiHidden/>
    <w:unhideWhenUsed/>
    <w:rsid w:val="007032BD"/>
    <w:rPr>
      <w:rFonts w:ascii="Arial" w:hAnsi="Arial" w:cs="Arial"/>
      <w:sz w:val="18"/>
      <w:szCs w:val="18"/>
      <w:u w:val="none"/>
    </w:rPr>
  </w:style>
  <w:style w:type="character" w:customStyle="1" w:styleId="CharStyle36">
    <w:name w:val="Char Style 36"/>
    <w:basedOn w:val="Domylnaczcionkaakapitu"/>
    <w:link w:val="Style35"/>
    <w:uiPriority w:val="99"/>
    <w:rsid w:val="007032BD"/>
    <w:rPr>
      <w:rFonts w:ascii="Arial" w:hAnsi="Arial" w:cs="Arial"/>
      <w:b/>
      <w:bCs/>
      <w:sz w:val="18"/>
      <w:szCs w:val="18"/>
      <w:shd w:val="clear" w:color="auto" w:fill="FFFFFF"/>
    </w:rPr>
  </w:style>
  <w:style w:type="character" w:customStyle="1" w:styleId="CharStyle37">
    <w:name w:val="Char Style 37"/>
    <w:basedOn w:val="CharStyle19"/>
    <w:uiPriority w:val="99"/>
    <w:semiHidden/>
    <w:unhideWhenUsed/>
    <w:rsid w:val="007032BD"/>
    <w:rPr>
      <w:rFonts w:ascii="Arial" w:hAnsi="Arial" w:cs="Arial"/>
      <w:b/>
      <w:bCs/>
      <w:i/>
      <w:iCs/>
      <w:sz w:val="17"/>
      <w:szCs w:val="17"/>
      <w:shd w:val="clear" w:color="auto" w:fill="FFFFFF"/>
    </w:rPr>
  </w:style>
  <w:style w:type="paragraph" w:customStyle="1" w:styleId="Style18">
    <w:name w:val="Style 18"/>
    <w:basedOn w:val="Normalny"/>
    <w:link w:val="CharStyle19"/>
    <w:uiPriority w:val="99"/>
    <w:qFormat/>
    <w:rsid w:val="007032BD"/>
    <w:pPr>
      <w:widowControl w:val="0"/>
      <w:shd w:val="clear" w:color="auto" w:fill="FFFFFF"/>
      <w:spacing w:before="240" w:after="0" w:line="365" w:lineRule="exact"/>
    </w:pPr>
    <w:rPr>
      <w:rFonts w:ascii="Arial" w:hAnsi="Arial" w:cs="Arial"/>
      <w:sz w:val="18"/>
      <w:szCs w:val="18"/>
    </w:rPr>
  </w:style>
  <w:style w:type="paragraph" w:customStyle="1" w:styleId="Style35">
    <w:name w:val="Style 35"/>
    <w:basedOn w:val="Normalny"/>
    <w:link w:val="CharStyle36"/>
    <w:uiPriority w:val="99"/>
    <w:rsid w:val="007032BD"/>
    <w:pPr>
      <w:widowControl w:val="0"/>
      <w:shd w:val="clear" w:color="auto" w:fill="FFFFFF"/>
      <w:spacing w:before="240" w:line="200" w:lineRule="exact"/>
      <w:jc w:val="both"/>
      <w:outlineLvl w:val="4"/>
    </w:pPr>
    <w:rPr>
      <w:rFonts w:ascii="Arial" w:hAnsi="Arial" w:cs="Arial"/>
      <w:b/>
      <w:bCs/>
      <w:sz w:val="18"/>
      <w:szCs w:val="18"/>
    </w:rPr>
  </w:style>
  <w:style w:type="character" w:customStyle="1" w:styleId="q4iawc">
    <w:name w:val="q4iawc"/>
    <w:basedOn w:val="Domylnaczcionkaakapitu"/>
    <w:rsid w:val="00E43A5E"/>
  </w:style>
  <w:style w:type="character" w:customStyle="1" w:styleId="Nagwek2Znak">
    <w:name w:val="Nagłówek 2 Znak"/>
    <w:basedOn w:val="Domylnaczcionkaakapitu"/>
    <w:link w:val="Nagwek2"/>
    <w:uiPriority w:val="9"/>
    <w:rsid w:val="00DF4115"/>
    <w:rPr>
      <w:rFonts w:asciiTheme="majorHAnsi" w:eastAsiaTheme="majorEastAsia" w:hAnsiTheme="majorHAnsi" w:cstheme="majorBidi"/>
      <w:b/>
      <w:bCs/>
      <w:color w:val="114928" w:themeColor="accent1"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rsid w:val="00F17751"/>
    <w:rPr>
      <w:rFonts w:asciiTheme="majorHAnsi" w:eastAsiaTheme="majorEastAsia" w:hAnsiTheme="majorHAnsi" w:cstheme="majorBidi"/>
      <w:b/>
      <w:bCs/>
      <w:i/>
      <w:iCs/>
      <w:color w:val="114928" w:themeColor="accent1"/>
    </w:rPr>
  </w:style>
  <w:style w:type="paragraph" w:customStyle="1" w:styleId="Standard">
    <w:name w:val="Standard"/>
    <w:rsid w:val="00EB3FCD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next w:val="Normalny"/>
    <w:link w:val="Nagwek1Znak"/>
    <w:uiPriority w:val="9"/>
    <w:qFormat/>
    <w:rsid w:val="00FF5398"/>
    <w:pPr>
      <w:keepNext/>
      <w:keepLines/>
      <w:numPr>
        <w:numId w:val="3"/>
      </w:num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after="1" w:line="256" w:lineRule="auto"/>
      <w:ind w:left="269" w:hanging="10"/>
      <w:outlineLvl w:val="0"/>
    </w:pPr>
    <w:rPr>
      <w:rFonts w:ascii="Arial" w:eastAsia="Arial" w:hAnsi="Arial" w:cs="Arial"/>
      <w:color w:val="000000"/>
      <w:sz w:val="12"/>
      <w:lang w:val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DF411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114928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qFormat/>
    <w:rsid w:val="00D10134"/>
    <w:pPr>
      <w:keepNext/>
      <w:spacing w:before="240" w:after="60" w:line="240" w:lineRule="auto"/>
      <w:outlineLvl w:val="2"/>
    </w:pPr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F17751"/>
    <w:pPr>
      <w:keepNext/>
      <w:keepLines/>
      <w:spacing w:before="200" w:after="0" w:line="276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114928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75F2"/>
  </w:style>
  <w:style w:type="paragraph" w:styleId="Stopka">
    <w:name w:val="footer"/>
    <w:basedOn w:val="Normalny"/>
    <w:link w:val="StopkaZnak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575F2"/>
  </w:style>
  <w:style w:type="paragraph" w:styleId="Tekstdymka">
    <w:name w:val="Balloon Text"/>
    <w:basedOn w:val="Normalny"/>
    <w:link w:val="TekstdymkaZnak"/>
    <w:uiPriority w:val="99"/>
    <w:semiHidden/>
    <w:unhideWhenUsed/>
    <w:rsid w:val="000575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75F2"/>
    <w:rPr>
      <w:rFonts w:ascii="Segoe UI" w:hAnsi="Segoe UI" w:cs="Segoe UI"/>
      <w:sz w:val="18"/>
      <w:szCs w:val="18"/>
    </w:rPr>
  </w:style>
  <w:style w:type="character" w:customStyle="1" w:styleId="Nagwek3Znak">
    <w:name w:val="Nagłówek 3 Znak"/>
    <w:basedOn w:val="Domylnaczcionkaakapitu"/>
    <w:link w:val="Nagwek3"/>
    <w:rsid w:val="00D10134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Tekstpodstawowy">
    <w:name w:val="Body Text"/>
    <w:basedOn w:val="Normalny"/>
    <w:link w:val="TekstpodstawowyZnak"/>
    <w:uiPriority w:val="99"/>
    <w:unhideWhenUsed/>
    <w:rsid w:val="00D10134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D10134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Hipercze">
    <w:name w:val="Hyperlink"/>
    <w:uiPriority w:val="99"/>
    <w:rsid w:val="00D10134"/>
    <w:rPr>
      <w:color w:val="0000FF"/>
      <w:u w:val="single"/>
    </w:rPr>
  </w:style>
  <w:style w:type="paragraph" w:customStyle="1" w:styleId="Akapitzlist2">
    <w:name w:val="Akapit z listą2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character" w:styleId="Pogrubienie">
    <w:name w:val="Strong"/>
    <w:uiPriority w:val="22"/>
    <w:qFormat/>
    <w:rsid w:val="00D10134"/>
    <w:rPr>
      <w:b/>
      <w:bCs/>
    </w:rPr>
  </w:style>
  <w:style w:type="paragraph" w:styleId="NormalnyWeb">
    <w:name w:val="Normal (Web)"/>
    <w:basedOn w:val="Normalny"/>
    <w:uiPriority w:val="99"/>
    <w:unhideWhenUsed/>
    <w:rsid w:val="00D101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paragraph" w:styleId="Akapitzlist">
    <w:name w:val="List Paragraph"/>
    <w:aliases w:val="sw tekst,CW_Lista,Wypunktowanie,L1,Numerowanie,Akapit z listą BS"/>
    <w:basedOn w:val="Normalny"/>
    <w:link w:val="AkapitzlistZnak"/>
    <w:uiPriority w:val="34"/>
    <w:qFormat/>
    <w:rsid w:val="00B264EA"/>
    <w:pPr>
      <w:ind w:left="720"/>
      <w:contextualSpacing/>
    </w:pPr>
  </w:style>
  <w:style w:type="paragraph" w:customStyle="1" w:styleId="rtecenter">
    <w:name w:val="rtecenter"/>
    <w:basedOn w:val="Normalny"/>
    <w:rsid w:val="00C905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072353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24"/>
      <w:szCs w:val="20"/>
      <w:lang w:eastAsia="ja-JP"/>
    </w:rPr>
  </w:style>
  <w:style w:type="character" w:customStyle="1" w:styleId="PodtytuZnak">
    <w:name w:val="Podtytuł Znak"/>
    <w:basedOn w:val="Domylnaczcionkaakapitu"/>
    <w:link w:val="Podtytu"/>
    <w:rsid w:val="00072353"/>
    <w:rPr>
      <w:rFonts w:ascii="Bookman Old Style" w:eastAsia="Times New Roman" w:hAnsi="Bookman Old Style" w:cs="Times New Roman"/>
      <w:b/>
      <w:sz w:val="24"/>
      <w:szCs w:val="20"/>
      <w:lang w:eastAsia="ja-JP"/>
    </w:rPr>
  </w:style>
  <w:style w:type="paragraph" w:styleId="Tytu">
    <w:name w:val="Title"/>
    <w:basedOn w:val="Normalny"/>
    <w:link w:val="TytuZnak"/>
    <w:qFormat/>
    <w:rsid w:val="00F95386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40"/>
      <w:szCs w:val="20"/>
      <w:lang w:eastAsia="ja-JP"/>
    </w:rPr>
  </w:style>
  <w:style w:type="character" w:customStyle="1" w:styleId="TytuZnak">
    <w:name w:val="Tytuł Znak"/>
    <w:basedOn w:val="Domylnaczcionkaakapitu"/>
    <w:link w:val="Tytu"/>
    <w:rsid w:val="00F95386"/>
    <w:rPr>
      <w:rFonts w:ascii="Bookman Old Style" w:eastAsia="Times New Roman" w:hAnsi="Bookman Old Style" w:cs="Times New Roman"/>
      <w:b/>
      <w:sz w:val="40"/>
      <w:szCs w:val="20"/>
      <w:lang w:eastAsia="ja-JP"/>
    </w:rPr>
  </w:style>
  <w:style w:type="character" w:customStyle="1" w:styleId="Nagwek1Znak">
    <w:name w:val="Nagłówek 1 Znak"/>
    <w:basedOn w:val="Domylnaczcionkaakapitu"/>
    <w:link w:val="Nagwek1"/>
    <w:uiPriority w:val="9"/>
    <w:rsid w:val="00FF5398"/>
    <w:rPr>
      <w:rFonts w:ascii="Arial" w:eastAsia="Arial" w:hAnsi="Arial" w:cs="Arial"/>
      <w:color w:val="000000"/>
      <w:sz w:val="12"/>
      <w:lang w:val="en-US"/>
    </w:rPr>
  </w:style>
  <w:style w:type="character" w:styleId="Tekstzastpczy">
    <w:name w:val="Placeholder Text"/>
    <w:basedOn w:val="Domylnaczcionkaakapitu"/>
    <w:uiPriority w:val="99"/>
    <w:semiHidden/>
    <w:rsid w:val="00FF5398"/>
    <w:rPr>
      <w:color w:val="808080"/>
    </w:rPr>
  </w:style>
  <w:style w:type="table" w:styleId="Tabela-Siatka">
    <w:name w:val="Table Grid"/>
    <w:basedOn w:val="Standardowy"/>
    <w:uiPriority w:val="39"/>
    <w:rsid w:val="00FF53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FF5398"/>
    <w:pPr>
      <w:spacing w:after="0" w:line="240" w:lineRule="auto"/>
    </w:pPr>
    <w:rPr>
      <w:rFonts w:eastAsiaTheme="minorEastAsia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iatkatabelijasna1">
    <w:name w:val="Siatka tabeli — jasna1"/>
    <w:basedOn w:val="Standardowy"/>
    <w:uiPriority w:val="40"/>
    <w:rsid w:val="00FF5398"/>
    <w:pPr>
      <w:spacing w:after="0" w:line="240" w:lineRule="auto"/>
    </w:pPr>
    <w:rPr>
      <w:lang w:val="en-US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Default">
    <w:name w:val="Default"/>
    <w:rsid w:val="00747E4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ZnakZnak">
    <w:name w:val="Znak Znak"/>
    <w:basedOn w:val="Normalny"/>
    <w:rsid w:val="00CB47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aliases w:val="sw tekst Znak,CW_Lista Znak,Wypunktowanie Znak,L1 Znak,Numerowanie Znak,Akapit z listą BS Znak"/>
    <w:link w:val="Akapitzlist"/>
    <w:uiPriority w:val="34"/>
    <w:qFormat/>
    <w:rsid w:val="007032BD"/>
  </w:style>
  <w:style w:type="character" w:customStyle="1" w:styleId="CharStyle19">
    <w:name w:val="Char Style 19"/>
    <w:basedOn w:val="Domylnaczcionkaakapitu"/>
    <w:link w:val="Style18"/>
    <w:uiPriority w:val="99"/>
    <w:rsid w:val="007032BD"/>
    <w:rPr>
      <w:rFonts w:ascii="Arial" w:hAnsi="Arial" w:cs="Arial"/>
      <w:sz w:val="18"/>
      <w:szCs w:val="18"/>
      <w:shd w:val="clear" w:color="auto" w:fill="FFFFFF"/>
    </w:rPr>
  </w:style>
  <w:style w:type="character" w:customStyle="1" w:styleId="CharStyle33Exact">
    <w:name w:val="Char Style 33 Exact"/>
    <w:basedOn w:val="Domylnaczcionkaakapitu"/>
    <w:uiPriority w:val="99"/>
    <w:semiHidden/>
    <w:unhideWhenUsed/>
    <w:rsid w:val="007032BD"/>
    <w:rPr>
      <w:rFonts w:ascii="Arial" w:hAnsi="Arial" w:cs="Arial"/>
      <w:sz w:val="18"/>
      <w:szCs w:val="18"/>
      <w:u w:val="none"/>
    </w:rPr>
  </w:style>
  <w:style w:type="character" w:customStyle="1" w:styleId="CharStyle36">
    <w:name w:val="Char Style 36"/>
    <w:basedOn w:val="Domylnaczcionkaakapitu"/>
    <w:link w:val="Style35"/>
    <w:uiPriority w:val="99"/>
    <w:rsid w:val="007032BD"/>
    <w:rPr>
      <w:rFonts w:ascii="Arial" w:hAnsi="Arial" w:cs="Arial"/>
      <w:b/>
      <w:bCs/>
      <w:sz w:val="18"/>
      <w:szCs w:val="18"/>
      <w:shd w:val="clear" w:color="auto" w:fill="FFFFFF"/>
    </w:rPr>
  </w:style>
  <w:style w:type="character" w:customStyle="1" w:styleId="CharStyle37">
    <w:name w:val="Char Style 37"/>
    <w:basedOn w:val="CharStyle19"/>
    <w:uiPriority w:val="99"/>
    <w:semiHidden/>
    <w:unhideWhenUsed/>
    <w:rsid w:val="007032BD"/>
    <w:rPr>
      <w:rFonts w:ascii="Arial" w:hAnsi="Arial" w:cs="Arial"/>
      <w:b/>
      <w:bCs/>
      <w:i/>
      <w:iCs/>
      <w:sz w:val="17"/>
      <w:szCs w:val="17"/>
      <w:shd w:val="clear" w:color="auto" w:fill="FFFFFF"/>
    </w:rPr>
  </w:style>
  <w:style w:type="paragraph" w:customStyle="1" w:styleId="Style18">
    <w:name w:val="Style 18"/>
    <w:basedOn w:val="Normalny"/>
    <w:link w:val="CharStyle19"/>
    <w:uiPriority w:val="99"/>
    <w:qFormat/>
    <w:rsid w:val="007032BD"/>
    <w:pPr>
      <w:widowControl w:val="0"/>
      <w:shd w:val="clear" w:color="auto" w:fill="FFFFFF"/>
      <w:spacing w:before="240" w:after="0" w:line="365" w:lineRule="exact"/>
    </w:pPr>
    <w:rPr>
      <w:rFonts w:ascii="Arial" w:hAnsi="Arial" w:cs="Arial"/>
      <w:sz w:val="18"/>
      <w:szCs w:val="18"/>
    </w:rPr>
  </w:style>
  <w:style w:type="paragraph" w:customStyle="1" w:styleId="Style35">
    <w:name w:val="Style 35"/>
    <w:basedOn w:val="Normalny"/>
    <w:link w:val="CharStyle36"/>
    <w:uiPriority w:val="99"/>
    <w:rsid w:val="007032BD"/>
    <w:pPr>
      <w:widowControl w:val="0"/>
      <w:shd w:val="clear" w:color="auto" w:fill="FFFFFF"/>
      <w:spacing w:before="240" w:line="200" w:lineRule="exact"/>
      <w:jc w:val="both"/>
      <w:outlineLvl w:val="4"/>
    </w:pPr>
    <w:rPr>
      <w:rFonts w:ascii="Arial" w:hAnsi="Arial" w:cs="Arial"/>
      <w:b/>
      <w:bCs/>
      <w:sz w:val="18"/>
      <w:szCs w:val="18"/>
    </w:rPr>
  </w:style>
  <w:style w:type="character" w:customStyle="1" w:styleId="q4iawc">
    <w:name w:val="q4iawc"/>
    <w:basedOn w:val="Domylnaczcionkaakapitu"/>
    <w:rsid w:val="00E43A5E"/>
  </w:style>
  <w:style w:type="character" w:customStyle="1" w:styleId="Nagwek2Znak">
    <w:name w:val="Nagłówek 2 Znak"/>
    <w:basedOn w:val="Domylnaczcionkaakapitu"/>
    <w:link w:val="Nagwek2"/>
    <w:uiPriority w:val="9"/>
    <w:rsid w:val="00DF4115"/>
    <w:rPr>
      <w:rFonts w:asciiTheme="majorHAnsi" w:eastAsiaTheme="majorEastAsia" w:hAnsiTheme="majorHAnsi" w:cstheme="majorBidi"/>
      <w:b/>
      <w:bCs/>
      <w:color w:val="114928" w:themeColor="accent1"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rsid w:val="00F17751"/>
    <w:rPr>
      <w:rFonts w:asciiTheme="majorHAnsi" w:eastAsiaTheme="majorEastAsia" w:hAnsiTheme="majorHAnsi" w:cstheme="majorBidi"/>
      <w:b/>
      <w:bCs/>
      <w:i/>
      <w:iCs/>
      <w:color w:val="114928" w:themeColor="accent1"/>
    </w:rPr>
  </w:style>
  <w:style w:type="paragraph" w:customStyle="1" w:styleId="Standard">
    <w:name w:val="Standard"/>
    <w:rsid w:val="00EB3FCD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34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7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941047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65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8C8C8"/>
            <w:right w:val="none" w:sz="0" w:space="0" w:color="auto"/>
          </w:divBdr>
          <w:divsChild>
            <w:div w:id="71510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0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2509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105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181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347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mwallenburg@gig.e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hyperlink" Target="mailto:gdpr@gig.eu" TargetMode="Externa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yperlink" Target="mailto:skolinska@gig.eu" TargetMode="External"/></Relationships>
</file>

<file path=word/theme/theme1.xml><?xml version="1.0" encoding="utf-8"?>
<a:theme xmlns:a="http://schemas.openxmlformats.org/drawingml/2006/main" name="Motyw pakietu Office">
  <a:themeElements>
    <a:clrScheme name="Niestandardowy 2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114928"/>
      </a:accent1>
      <a:accent2>
        <a:srgbClr val="ED5A47"/>
      </a:accent2>
      <a:accent3>
        <a:srgbClr val="00AAAE"/>
      </a:accent3>
      <a:accent4>
        <a:srgbClr val="E1223B"/>
      </a:accent4>
      <a:accent5>
        <a:srgbClr val="7F7F7F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76C85B-E5D4-4A1C-B88E-32B9C9BECF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320</TotalTime>
  <Pages>3</Pages>
  <Words>980</Words>
  <Characters>5885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Agata Szczegielniak</dc:creator>
  <cp:lastModifiedBy>Kolińska Sylwia</cp:lastModifiedBy>
  <cp:revision>314</cp:revision>
  <cp:lastPrinted>2024-01-23T06:52:00Z</cp:lastPrinted>
  <dcterms:created xsi:type="dcterms:W3CDTF">2020-03-19T11:09:00Z</dcterms:created>
  <dcterms:modified xsi:type="dcterms:W3CDTF">2024-05-15T08:46:00Z</dcterms:modified>
</cp:coreProperties>
</file>