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D73256">
        <w:rPr>
          <w:rFonts w:ascii="Times New Roman" w:eastAsia="Times New Roman" w:hAnsi="Times New Roman" w:cs="Times New Roman"/>
          <w:sz w:val="20"/>
          <w:szCs w:val="20"/>
          <w:lang w:eastAsia="pl-PL"/>
        </w:rPr>
        <w:t>984</w:t>
      </w:r>
      <w:r w:rsidR="00DA6A4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D73256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Default="00EA6CBA" w:rsidP="003C3A7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O</w:t>
      </w:r>
      <w:r w:rsidR="004209F2">
        <w:rPr>
          <w:rFonts w:ascii="Times New Roman" w:hAnsi="Times New Roman"/>
          <w:b/>
          <w:sz w:val="20"/>
          <w:szCs w:val="20"/>
          <w:u w:val="single"/>
        </w:rPr>
        <w:t xml:space="preserve">ferta </w:t>
      </w:r>
      <w:r w:rsidR="004209F2" w:rsidRPr="004209F2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 w:rsidR="00DA6A4E">
        <w:rPr>
          <w:rFonts w:ascii="Times New Roman" w:hAnsi="Times New Roman"/>
          <w:b/>
          <w:sz w:val="20"/>
          <w:szCs w:val="20"/>
          <w:u w:val="single"/>
        </w:rPr>
        <w:t xml:space="preserve">przedłużenie wsparcia technicznego i prawa do aktualizacji dla posiadanych przez Zamawiającego licencji oprogramowania Micro </w:t>
      </w:r>
      <w:r>
        <w:rPr>
          <w:rFonts w:ascii="Times New Roman" w:hAnsi="Times New Roman"/>
          <w:b/>
          <w:sz w:val="20"/>
          <w:szCs w:val="20"/>
          <w:u w:val="single"/>
        </w:rPr>
        <w:t>Focus Group Wise na okres 6 miesięcy.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EA6CB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6CBA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EA6CB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6CBA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EA6CBA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D73256">
        <w:rPr>
          <w:rFonts w:ascii="Times New Roman" w:hAnsi="Times New Roman" w:cs="Times New Roman"/>
          <w:b/>
          <w:sz w:val="20"/>
          <w:szCs w:val="20"/>
          <w:lang w:val="en-US"/>
        </w:rPr>
        <w:t>Nr te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DA6A4E" w:rsidRDefault="00F848A1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Zamawiający wymaga </w:t>
      </w:r>
      <w:r w:rsidR="00DA6A4E" w:rsidRPr="00DA6A4E">
        <w:rPr>
          <w:rFonts w:ascii="Times New Roman" w:hAnsi="Times New Roman"/>
          <w:sz w:val="20"/>
          <w:szCs w:val="20"/>
          <w:u w:val="single"/>
        </w:rPr>
        <w:t xml:space="preserve">przedłużenie wsparcia technicznego i prawa do aktualizacji </w:t>
      </w:r>
      <w:r w:rsidR="00F80A0B">
        <w:rPr>
          <w:rFonts w:ascii="Times New Roman" w:hAnsi="Times New Roman"/>
          <w:sz w:val="20"/>
          <w:szCs w:val="20"/>
          <w:u w:val="single"/>
        </w:rPr>
        <w:t xml:space="preserve">dla w/w posiadanego oprogramowania 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od </w:t>
      </w:r>
      <w:r w:rsidR="00DA6A4E" w:rsidRPr="00DA6A4E">
        <w:rPr>
          <w:rFonts w:ascii="Times New Roman" w:hAnsi="Times New Roman" w:cs="Times New Roman"/>
          <w:sz w:val="20"/>
          <w:szCs w:val="20"/>
          <w:u w:val="single"/>
        </w:rPr>
        <w:t>01.05</w:t>
      </w:r>
      <w:r w:rsidR="00D73256">
        <w:rPr>
          <w:rFonts w:ascii="Times New Roman" w:hAnsi="Times New Roman" w:cs="Times New Roman"/>
          <w:sz w:val="20"/>
          <w:szCs w:val="20"/>
          <w:u w:val="single"/>
        </w:rPr>
        <w:t>.2024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 r.</w:t>
      </w:r>
      <w:r w:rsidR="00D73256">
        <w:rPr>
          <w:rFonts w:ascii="Times New Roman" w:hAnsi="Times New Roman" w:cs="Times New Roman"/>
          <w:sz w:val="20"/>
          <w:szCs w:val="20"/>
          <w:u w:val="single"/>
        </w:rPr>
        <w:t xml:space="preserve"> przez okres 6</w:t>
      </w:r>
      <w:r w:rsidR="000F447B" w:rsidRPr="00DA6A4E">
        <w:rPr>
          <w:rFonts w:ascii="Times New Roman" w:hAnsi="Times New Roman" w:cs="Times New Roman"/>
          <w:sz w:val="20"/>
          <w:szCs w:val="20"/>
          <w:u w:val="single"/>
        </w:rPr>
        <w:t xml:space="preserve"> miesięcy.</w:t>
      </w:r>
    </w:p>
    <w:p w:rsidR="004209F2" w:rsidRPr="00DA6A4E" w:rsidRDefault="004209F2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A6A4E" w:rsidRDefault="00DA6A4E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DA6A4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</w:t>
      </w:r>
      <w:r w:rsidR="00DA6A4E">
        <w:rPr>
          <w:rFonts w:ascii="Times New Roman" w:hAnsi="Times New Roman" w:cs="Times New Roman"/>
          <w:sz w:val="20"/>
          <w:szCs w:val="20"/>
        </w:rPr>
        <w:t xml:space="preserve">wstępnej </w:t>
      </w:r>
      <w:r w:rsidRPr="00BA1BE9">
        <w:rPr>
          <w:rFonts w:ascii="Times New Roman" w:hAnsi="Times New Roman" w:cs="Times New Roman"/>
          <w:sz w:val="20"/>
          <w:szCs w:val="20"/>
        </w:rPr>
        <w:t xml:space="preserve">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</w:t>
      </w:r>
      <w:r w:rsidR="00EA6CBA">
        <w:rPr>
          <w:rFonts w:ascii="Times New Roman" w:hAnsi="Times New Roman" w:cs="Times New Roman"/>
          <w:sz w:val="20"/>
          <w:szCs w:val="20"/>
        </w:rPr>
        <w:t xml:space="preserve">ienia: </w:t>
      </w:r>
      <w:bookmarkStart w:id="0" w:name="_GoBack"/>
      <w:bookmarkEnd w:id="0"/>
      <w:r w:rsidRPr="005F674A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324" w:rsidRDefault="006D6324" w:rsidP="00B9478D">
      <w:pPr>
        <w:spacing w:after="0" w:line="240" w:lineRule="auto"/>
      </w:pPr>
      <w:r>
        <w:separator/>
      </w:r>
    </w:p>
  </w:endnote>
  <w:endnote w:type="continuationSeparator" w:id="0">
    <w:p w:rsidR="006D6324" w:rsidRDefault="006D6324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CBA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324" w:rsidRDefault="006D6324" w:rsidP="00B9478D">
      <w:pPr>
        <w:spacing w:after="0" w:line="240" w:lineRule="auto"/>
      </w:pPr>
      <w:r>
        <w:separator/>
      </w:r>
    </w:p>
  </w:footnote>
  <w:footnote w:type="continuationSeparator" w:id="0">
    <w:p w:rsidR="006D6324" w:rsidRDefault="006D6324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C3A78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C23A1"/>
    <w:rsid w:val="006C7FED"/>
    <w:rsid w:val="006D6324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E6BB5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73256"/>
    <w:rsid w:val="00D95EDC"/>
    <w:rsid w:val="00DA6A4E"/>
    <w:rsid w:val="00E12978"/>
    <w:rsid w:val="00EA2F7E"/>
    <w:rsid w:val="00EA6CBA"/>
    <w:rsid w:val="00EA7DE8"/>
    <w:rsid w:val="00EE08F4"/>
    <w:rsid w:val="00EE39FB"/>
    <w:rsid w:val="00F254D3"/>
    <w:rsid w:val="00F41FB4"/>
    <w:rsid w:val="00F5677C"/>
    <w:rsid w:val="00F80A0B"/>
    <w:rsid w:val="00F848A1"/>
    <w:rsid w:val="00FA438A"/>
    <w:rsid w:val="00FB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61</cp:revision>
  <dcterms:created xsi:type="dcterms:W3CDTF">2021-02-24T11:11:00Z</dcterms:created>
  <dcterms:modified xsi:type="dcterms:W3CDTF">2024-04-26T09:34:00Z</dcterms:modified>
</cp:coreProperties>
</file>