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06" w:rsidRDefault="00A57F06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55224A3B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5CE5" w:rsidRPr="003E6405" w:rsidRDefault="00365CE5" w:rsidP="003E6405">
      <w:pPr>
        <w:rPr>
          <w:rFonts w:ascii="Times New Roman" w:hAnsi="Times New Roman" w:cs="Times New Roman"/>
          <w:sz w:val="18"/>
          <w:szCs w:val="18"/>
        </w:rPr>
      </w:pPr>
      <w:r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Zak</w:t>
      </w:r>
      <w:r w:rsidR="00DD3ED6"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u</w:t>
      </w:r>
      <w:r w:rsidR="005E5FB7"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p będzie realizowany z projektu: </w:t>
      </w:r>
    </w:p>
    <w:tbl>
      <w:tblPr>
        <w:tblW w:w="483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4"/>
        <w:gridCol w:w="6"/>
      </w:tblGrid>
      <w:tr w:rsidR="006F59BD" w:rsidRPr="005E5FB7" w:rsidTr="006F59BD">
        <w:trPr>
          <w:trHeight w:val="2262"/>
          <w:jc w:val="center"/>
        </w:trPr>
        <w:tc>
          <w:tcPr>
            <w:tcW w:w="4824" w:type="dxa"/>
            <w:shd w:val="clear" w:color="auto" w:fill="FFFFFF"/>
            <w:vAlign w:val="center"/>
            <w:hideMark/>
          </w:tcPr>
          <w:p w:rsidR="005E5FB7" w:rsidRPr="005E5FB7" w:rsidRDefault="005E5FB7" w:rsidP="006F59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pl-PL"/>
              </w:rPr>
              <w:t xml:space="preserve">    </w:t>
            </w:r>
            <w:r w:rsidRPr="005E5FB7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20"/>
                <w:szCs w:val="20"/>
                <w:lang w:eastAsia="pl-PL"/>
              </w:rPr>
              <w:drawing>
                <wp:inline distT="0" distB="0" distL="0" distR="0" wp14:anchorId="0EFEACAA" wp14:editId="5B32BD63">
                  <wp:extent cx="775854" cy="775854"/>
                  <wp:effectExtent l="0" t="0" r="5715" b="5715"/>
                  <wp:docPr id="6" name="Obraz 6" descr="https://gig.eu/sites/default/files/attachments/projekty/ec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ig.eu/sites/default/files/attachments/projekty/ec_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51" cy="775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59BD" w:rsidRPr="005E5FB7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20"/>
                <w:szCs w:val="20"/>
                <w:lang w:eastAsia="pl-PL"/>
              </w:rPr>
              <w:drawing>
                <wp:inline distT="0" distB="0" distL="0" distR="0" wp14:anchorId="449871AE" wp14:editId="274DFD93">
                  <wp:extent cx="967880" cy="609600"/>
                  <wp:effectExtent l="0" t="0" r="3810" b="0"/>
                  <wp:docPr id="5" name="Obraz 5" descr="https://gig.eu/sites/default/files/attachments/projekty/rfcs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ig.eu/sites/default/files/attachments/projekty/rfcs_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978" cy="609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59BD">
              <w:rPr>
                <w:noProof/>
                <w:lang w:eastAsia="pl-PL"/>
              </w:rPr>
              <w:drawing>
                <wp:inline distT="0" distB="0" distL="0" distR="0" wp14:anchorId="7605B050" wp14:editId="5349EAF1">
                  <wp:extent cx="992724" cy="647752"/>
                  <wp:effectExtent l="0" t="0" r="0" b="0"/>
                  <wp:docPr id="7" name="Obraz 7" descr="https://gig.eu/sites/default/files/attachments/projekty/rem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gig.eu/sites/default/files/attachments/projekty/rem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73" cy="649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E5FB7" w:rsidRPr="005E5FB7" w:rsidRDefault="005E5FB7" w:rsidP="005E5F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pl-PL"/>
              </w:rPr>
            </w:pPr>
          </w:p>
        </w:tc>
      </w:tr>
    </w:tbl>
    <w:p w:rsidR="005E5FB7" w:rsidRPr="005E5FB7" w:rsidRDefault="005E5FB7" w:rsidP="005E5F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E5FB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Akronim: </w:t>
      </w:r>
      <w:r w:rsidRPr="005E5FB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REM</w:t>
      </w:r>
    </w:p>
    <w:p w:rsidR="00771C54" w:rsidRPr="005E5FB7" w:rsidRDefault="005E5FB7" w:rsidP="005E5F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E5FB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Tytuł:</w:t>
      </w:r>
      <w:r w:rsidRPr="005E5FB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 Redukcja emisji metanu ze zrobów poeksploatacyjnych w celu zminimalizowania jego dopływu do  powietrza wentylacyjnego VAM</w:t>
      </w:r>
    </w:p>
    <w:p w:rsidR="00771C54" w:rsidRPr="005E5FB7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E5FB7">
        <w:rPr>
          <w:rFonts w:ascii="Times New Roman" w:hAnsi="Times New Roman" w:cs="Times New Roman"/>
          <w:b/>
          <w:bCs/>
          <w:sz w:val="20"/>
          <w:szCs w:val="20"/>
        </w:rPr>
        <w:t>Projekt realizowany w ramach Funduszu Badań w obszarze Węgla i Stali (RFCS)</w:t>
      </w:r>
    </w:p>
    <w:p w:rsidR="00771C54" w:rsidRPr="00771C54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>
        <w:rPr>
          <w:rFonts w:ascii="Times New Roman" w:hAnsi="Times New Roman" w:cs="Times New Roman"/>
          <w:b/>
          <w:sz w:val="20"/>
          <w:szCs w:val="20"/>
        </w:rPr>
        <w:t>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A817D2">
        <w:rPr>
          <w:rFonts w:ascii="Times New Roman" w:hAnsi="Times New Roman" w:cs="Times New Roman"/>
          <w:b/>
          <w:sz w:val="20"/>
          <w:szCs w:val="20"/>
        </w:rPr>
        <w:t>5955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14574D">
        <w:rPr>
          <w:rFonts w:ascii="Times New Roman" w:hAnsi="Times New Roman" w:cs="Times New Roman"/>
          <w:b/>
          <w:sz w:val="20"/>
          <w:szCs w:val="20"/>
        </w:rPr>
        <w:t>24</w:t>
      </w:r>
      <w:r w:rsidR="00A86A8F">
        <w:rPr>
          <w:rFonts w:ascii="Times New Roman" w:hAnsi="Times New Roman" w:cs="Times New Roman"/>
          <w:b/>
          <w:sz w:val="20"/>
          <w:szCs w:val="20"/>
        </w:rPr>
        <w:t>/</w:t>
      </w:r>
      <w:r w:rsidR="0014574D">
        <w:rPr>
          <w:rFonts w:ascii="Times New Roman" w:hAnsi="Times New Roman" w:cs="Times New Roman"/>
          <w:b/>
          <w:sz w:val="20"/>
          <w:szCs w:val="20"/>
        </w:rPr>
        <w:t>BG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6C6332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6C6332">
        <w:rPr>
          <w:rFonts w:ascii="Times New Roman" w:hAnsi="Times New Roman" w:cs="Times New Roman"/>
          <w:b/>
          <w:sz w:val="20"/>
          <w:szCs w:val="20"/>
        </w:rPr>
        <w:t xml:space="preserve">dn. </w:t>
      </w:r>
      <w:r w:rsidR="00A817D2">
        <w:rPr>
          <w:rFonts w:ascii="Times New Roman" w:hAnsi="Times New Roman" w:cs="Times New Roman"/>
          <w:b/>
          <w:sz w:val="20"/>
          <w:szCs w:val="20"/>
        </w:rPr>
        <w:t xml:space="preserve">22.03.2024r. </w:t>
      </w:r>
    </w:p>
    <w:p w:rsidR="00D10134" w:rsidRPr="00AD6A41" w:rsidRDefault="00FF11FF" w:rsidP="00FF11FF">
      <w:pPr>
        <w:pStyle w:val="Tekstpodstawowy"/>
        <w:jc w:val="both"/>
      </w:pPr>
      <w:r w:rsidRPr="00FF11FF">
        <w:rPr>
          <w:b/>
          <w:u w:val="single"/>
        </w:rPr>
        <w:t>Dotyczy</w:t>
      </w:r>
      <w:r w:rsidR="00D10134" w:rsidRPr="00FF11FF">
        <w:rPr>
          <w:b/>
          <w:u w:val="single"/>
        </w:rPr>
        <w:t>:</w:t>
      </w:r>
      <w:r w:rsidR="00D10134" w:rsidRPr="00AD6A41">
        <w:rPr>
          <w:u w:val="single"/>
        </w:rPr>
        <w:t xml:space="preserve"> Wstępnego zapytania ofertowego w celu ustalenia wartości zamówienia dla planowanego postępowania </w:t>
      </w:r>
    </w:p>
    <w:p w:rsidR="00D10134" w:rsidRPr="007032BD" w:rsidRDefault="00D10134" w:rsidP="00D10134">
      <w:pPr>
        <w:pStyle w:val="Tekstpodstawowy"/>
        <w:rPr>
          <w:b/>
          <w:szCs w:val="22"/>
        </w:rPr>
      </w:pPr>
      <w:r w:rsidRPr="007032BD">
        <w:rPr>
          <w:b/>
          <w:szCs w:val="22"/>
        </w:rPr>
        <w:t>Szanowni Państwo,</w:t>
      </w:r>
    </w:p>
    <w:p w:rsidR="00A817D2" w:rsidRPr="00A817D2" w:rsidRDefault="005571CB" w:rsidP="00A817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817D2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A817D2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A817D2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A817D2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A817D2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A817D2" w:rsidRPr="00A817D2">
        <w:rPr>
          <w:rFonts w:ascii="Times New Roman" w:hAnsi="Times New Roman" w:cs="Times New Roman"/>
          <w:b/>
          <w:sz w:val="20"/>
          <w:szCs w:val="20"/>
        </w:rPr>
        <w:t xml:space="preserve">wykonanie usługi: </w:t>
      </w:r>
      <w:r w:rsidR="00A817D2" w:rsidRPr="00A817D2">
        <w:rPr>
          <w:rFonts w:ascii="Times New Roman" w:hAnsi="Times New Roman" w:cs="Times New Roman"/>
          <w:b/>
          <w:sz w:val="20"/>
          <w:szCs w:val="20"/>
        </w:rPr>
        <w:t>Określenie emisji metanu do powietrza wentylacyjnego oraz atmosfery poprzez modelowanie i analizę sieci wentylacyjnej w Kopalni Pniówek w kontekście możliwości ujęcia metanu systemem odmetanowania</w:t>
      </w:r>
    </w:p>
    <w:p w:rsidR="007032BD" w:rsidRPr="007032BD" w:rsidRDefault="007032BD" w:rsidP="00A817D2">
      <w:p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</w:p>
    <w:p w:rsidR="00D10134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proofErr w:type="spellStart"/>
      <w:r w:rsidRPr="00AD6A41">
        <w:rPr>
          <w:b/>
          <w:i/>
          <w:u w:val="single"/>
        </w:rPr>
        <w:t>ależy</w:t>
      </w:r>
      <w:proofErr w:type="spellEnd"/>
      <w:r w:rsidRPr="00AD6A41">
        <w:rPr>
          <w:b/>
          <w:i/>
          <w:u w:val="single"/>
        </w:rPr>
        <w:t xml:space="preserve">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szCs w:val="22"/>
          <w:lang w:val="pl-PL"/>
        </w:rPr>
      </w:pPr>
      <w:r w:rsidRPr="006B5388">
        <w:t>-</w:t>
      </w:r>
      <w:r w:rsidRPr="006B5388">
        <w:tab/>
      </w:r>
      <w:r w:rsidR="00A10E6E">
        <w:rPr>
          <w:lang w:val="pl-PL"/>
        </w:rPr>
        <w:t>c</w:t>
      </w:r>
      <w:proofErr w:type="spellStart"/>
      <w:r w:rsidRPr="006B5388">
        <w:t>enę</w:t>
      </w:r>
      <w:proofErr w:type="spellEnd"/>
      <w:r w:rsidRPr="006B5388">
        <w:t xml:space="preserve"> netto w PLN/brutto w PLN </w:t>
      </w:r>
      <w:r w:rsidR="007032BD" w:rsidRPr="004E6CB6">
        <w:rPr>
          <w:szCs w:val="22"/>
        </w:rPr>
        <w:t xml:space="preserve">(cena winna obejmować </w:t>
      </w:r>
      <w:r w:rsidR="006E2AB3">
        <w:rPr>
          <w:szCs w:val="22"/>
          <w:lang w:val="pl-PL"/>
        </w:rPr>
        <w:t>wszystkie koszty związane z realizacją zamówienia</w:t>
      </w:r>
      <w:r w:rsidR="007032BD" w:rsidRPr="004E6CB6">
        <w:rPr>
          <w:szCs w:val="22"/>
        </w:rPr>
        <w:t>),</w:t>
      </w:r>
    </w:p>
    <w:p w:rsidR="000D7AFD" w:rsidRPr="006B5388" w:rsidRDefault="00A10E6E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    t</w:t>
      </w:r>
      <w:r w:rsidR="000D7AFD" w:rsidRPr="006B5388">
        <w:rPr>
          <w:rFonts w:ascii="Times New Roman" w:hAnsi="Times New Roman" w:cs="Times New Roman"/>
          <w:sz w:val="20"/>
          <w:szCs w:val="20"/>
        </w:rPr>
        <w:t>ermin</w:t>
      </w:r>
      <w:r w:rsidR="00A817D2">
        <w:rPr>
          <w:rFonts w:ascii="Times New Roman" w:hAnsi="Times New Roman" w:cs="Times New Roman"/>
          <w:sz w:val="20"/>
          <w:szCs w:val="20"/>
        </w:rPr>
        <w:t xml:space="preserve"> i warunki wykonania zamówienia</w:t>
      </w:r>
      <w:r w:rsidR="000D7AFD" w:rsidRPr="006B538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23D02" w:rsidRPr="00AD6A41" w:rsidRDefault="00123D02" w:rsidP="00A57F06">
      <w:pPr>
        <w:pStyle w:val="Tekstpodstawowy"/>
        <w:spacing w:after="0"/>
        <w:jc w:val="both"/>
        <w:rPr>
          <w:lang w:val="pl-PL"/>
        </w:rPr>
      </w:pPr>
    </w:p>
    <w:p w:rsidR="00D10134" w:rsidRPr="00AD6A41" w:rsidRDefault="00D10134" w:rsidP="00C90EE3">
      <w:pPr>
        <w:pStyle w:val="Tekstpodstawowy"/>
        <w:widowControl w:val="0"/>
        <w:spacing w:after="0"/>
        <w:jc w:val="center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684F42">
        <w:rPr>
          <w:lang w:val="pl-PL"/>
        </w:rPr>
        <w:t xml:space="preserve"> </w:t>
      </w:r>
      <w:r w:rsidR="00684F42">
        <w:rPr>
          <w:lang w:val="pl-PL"/>
        </w:rPr>
        <w:br/>
        <w:t>(w przypadku złożenia wstępnej wyceny na własnym druku firmowym – prosimy o dołączenie podpisanego oświadczenia RODO)</w:t>
      </w:r>
      <w:r w:rsidR="00BC3560" w:rsidRPr="00AD6A41">
        <w:rPr>
          <w:lang w:val="pl-PL"/>
        </w:rPr>
        <w:t>.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A817D2" w:rsidRDefault="00D10134" w:rsidP="004A7964">
      <w:pPr>
        <w:pStyle w:val="Tekstpodstawowy"/>
        <w:widowControl w:val="0"/>
        <w:spacing w:after="0"/>
        <w:jc w:val="both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A817D2" w:rsidRPr="004A7964" w:rsidRDefault="004A7964" w:rsidP="004A7964">
      <w:pPr>
        <w:pStyle w:val="Tekstpodstawowy"/>
        <w:widowControl w:val="0"/>
        <w:spacing w:after="0"/>
        <w:jc w:val="both"/>
        <w:rPr>
          <w:lang w:val="pl-PL"/>
        </w:rPr>
      </w:pPr>
      <w:r w:rsidRPr="004A7964">
        <w:rPr>
          <w:lang w:val="pl-PL"/>
        </w:rPr>
        <w:t xml:space="preserve">Etapy pracy: </w:t>
      </w:r>
    </w:p>
    <w:p w:rsidR="00A817D2" w:rsidRPr="00A817D2" w:rsidRDefault="00A817D2" w:rsidP="004A796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Wykonanie modelu gazowego dla zrobów poeksploatacyjnych dla wybranych obszarów zrobów poeksploatacyjnych.</w:t>
      </w:r>
    </w:p>
    <w:p w:rsidR="00A817D2" w:rsidRPr="00A817D2" w:rsidRDefault="00A817D2" w:rsidP="004A796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 xml:space="preserve">Wyznaczenie tam izolacyjnych, które </w:t>
      </w:r>
      <w:r w:rsidRPr="00A817D2">
        <w:rPr>
          <w:rFonts w:ascii="Times New Roman" w:eastAsia="HiddenHorzOCR" w:hAnsi="Times New Roman" w:cs="Times New Roman"/>
          <w:sz w:val="20"/>
          <w:szCs w:val="20"/>
        </w:rPr>
        <w:t xml:space="preserve">należy podłączyć </w:t>
      </w:r>
      <w:r w:rsidRPr="00A817D2">
        <w:rPr>
          <w:rFonts w:ascii="Times New Roman" w:hAnsi="Times New Roman" w:cs="Times New Roman"/>
          <w:sz w:val="20"/>
          <w:szCs w:val="20"/>
        </w:rPr>
        <w:t xml:space="preserve">pod </w:t>
      </w:r>
      <w:r w:rsidRPr="00A817D2">
        <w:rPr>
          <w:rFonts w:ascii="Times New Roman" w:eastAsia="HiddenHorzOCR" w:hAnsi="Times New Roman" w:cs="Times New Roman"/>
          <w:sz w:val="20"/>
          <w:szCs w:val="20"/>
        </w:rPr>
        <w:t xml:space="preserve">depresję </w:t>
      </w:r>
      <w:r w:rsidRPr="00A817D2">
        <w:rPr>
          <w:rFonts w:ascii="Times New Roman" w:hAnsi="Times New Roman" w:cs="Times New Roman"/>
          <w:sz w:val="20"/>
          <w:szCs w:val="20"/>
        </w:rPr>
        <w:t xml:space="preserve">stacji odmetanowania celem </w:t>
      </w:r>
      <w:r w:rsidRPr="00A817D2">
        <w:rPr>
          <w:rFonts w:ascii="Times New Roman" w:eastAsia="HiddenHorzOCR" w:hAnsi="Times New Roman" w:cs="Times New Roman"/>
          <w:sz w:val="20"/>
          <w:szCs w:val="20"/>
        </w:rPr>
        <w:t xml:space="preserve">ujęcia </w:t>
      </w:r>
      <w:r w:rsidRPr="00A817D2">
        <w:rPr>
          <w:rFonts w:ascii="Times New Roman" w:hAnsi="Times New Roman" w:cs="Times New Roman"/>
          <w:sz w:val="20"/>
          <w:szCs w:val="20"/>
        </w:rPr>
        <w:t>metanu.</w:t>
      </w:r>
    </w:p>
    <w:p w:rsidR="00A817D2" w:rsidRPr="00A817D2" w:rsidRDefault="00A817D2" w:rsidP="004A796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 xml:space="preserve">Wyznaczenie otworów </w:t>
      </w:r>
      <w:r w:rsidRPr="00A817D2">
        <w:rPr>
          <w:rFonts w:ascii="Times New Roman" w:eastAsia="HiddenHorzOCR" w:hAnsi="Times New Roman" w:cs="Times New Roman"/>
          <w:sz w:val="20"/>
          <w:szCs w:val="20"/>
        </w:rPr>
        <w:t xml:space="preserve">drenażowych, </w:t>
      </w:r>
      <w:r w:rsidRPr="00A817D2">
        <w:rPr>
          <w:rFonts w:ascii="Times New Roman" w:hAnsi="Times New Roman" w:cs="Times New Roman"/>
          <w:sz w:val="20"/>
          <w:szCs w:val="20"/>
        </w:rPr>
        <w:t>w tym otworów kierowanych, do zrobów poeksploatacyjnych.</w:t>
      </w:r>
    </w:p>
    <w:p w:rsidR="00A817D2" w:rsidRPr="00A817D2" w:rsidRDefault="00A817D2" w:rsidP="004A7964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eastAsia="HiddenHorzOCR" w:hAnsi="Times New Roman" w:cs="Times New Roman"/>
          <w:sz w:val="20"/>
          <w:szCs w:val="20"/>
        </w:rPr>
        <w:t xml:space="preserve">określenie </w:t>
      </w:r>
      <w:r w:rsidRPr="00A817D2">
        <w:rPr>
          <w:rFonts w:ascii="Times New Roman" w:hAnsi="Times New Roman" w:cs="Times New Roman"/>
          <w:sz w:val="20"/>
          <w:szCs w:val="20"/>
        </w:rPr>
        <w:t>miejsc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817D2">
        <w:rPr>
          <w:rFonts w:ascii="Times New Roman" w:hAnsi="Times New Roman" w:cs="Times New Roman"/>
          <w:sz w:val="20"/>
          <w:szCs w:val="20"/>
        </w:rPr>
        <w:t xml:space="preserve"> z których </w:t>
      </w:r>
      <w:r w:rsidRPr="00A817D2">
        <w:rPr>
          <w:rFonts w:ascii="Times New Roman" w:eastAsia="HiddenHorzOCR" w:hAnsi="Times New Roman" w:cs="Times New Roman"/>
          <w:sz w:val="20"/>
          <w:szCs w:val="20"/>
        </w:rPr>
        <w:t xml:space="preserve">należy wykonać </w:t>
      </w:r>
      <w:r w:rsidRPr="00A817D2">
        <w:rPr>
          <w:rFonts w:ascii="Times New Roman" w:hAnsi="Times New Roman" w:cs="Times New Roman"/>
          <w:sz w:val="20"/>
          <w:szCs w:val="20"/>
        </w:rPr>
        <w:t>wiercenia,</w:t>
      </w:r>
    </w:p>
    <w:p w:rsidR="00A817D2" w:rsidRPr="00A817D2" w:rsidRDefault="00A817D2" w:rsidP="004A7964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eastAsia="HiddenHorzOCR" w:hAnsi="Times New Roman" w:cs="Times New Roman"/>
          <w:sz w:val="20"/>
          <w:szCs w:val="20"/>
        </w:rPr>
        <w:t xml:space="preserve">określenie ilości </w:t>
      </w:r>
      <w:r w:rsidRPr="00A817D2">
        <w:rPr>
          <w:rFonts w:ascii="Times New Roman" w:hAnsi="Times New Roman" w:cs="Times New Roman"/>
          <w:sz w:val="20"/>
          <w:szCs w:val="20"/>
        </w:rPr>
        <w:t>oraz parametrów technicznych otworów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817D2" w:rsidRPr="00A817D2" w:rsidRDefault="00A817D2" w:rsidP="004A796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 xml:space="preserve">Wykonanie prognozy </w:t>
      </w:r>
      <w:r w:rsidRPr="00A817D2">
        <w:rPr>
          <w:rFonts w:ascii="Times New Roman" w:eastAsia="HiddenHorzOCR" w:hAnsi="Times New Roman" w:cs="Times New Roman"/>
          <w:sz w:val="20"/>
          <w:szCs w:val="20"/>
        </w:rPr>
        <w:t xml:space="preserve">ujęcia </w:t>
      </w:r>
      <w:r w:rsidRPr="00A817D2">
        <w:rPr>
          <w:rFonts w:ascii="Times New Roman" w:hAnsi="Times New Roman" w:cs="Times New Roman"/>
          <w:sz w:val="20"/>
          <w:szCs w:val="20"/>
        </w:rPr>
        <w:t>metanu ze zrobów poeksploatacyjnych zza tam izolacyjnych oraz z otworów kierowanych do roku 2030.</w:t>
      </w:r>
    </w:p>
    <w:p w:rsidR="00A817D2" w:rsidRPr="00A817D2" w:rsidRDefault="00A817D2" w:rsidP="004A796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 xml:space="preserve">Wykonanie koncepcji prowadzenia </w:t>
      </w:r>
      <w:r w:rsidRPr="00A817D2">
        <w:rPr>
          <w:rFonts w:ascii="Times New Roman" w:eastAsia="HiddenHorzOCR" w:hAnsi="Times New Roman" w:cs="Times New Roman"/>
          <w:sz w:val="20"/>
          <w:szCs w:val="20"/>
        </w:rPr>
        <w:t xml:space="preserve">rurociągów </w:t>
      </w:r>
      <w:r w:rsidRPr="00A817D2">
        <w:rPr>
          <w:rFonts w:ascii="Times New Roman" w:hAnsi="Times New Roman" w:cs="Times New Roman"/>
          <w:sz w:val="20"/>
          <w:szCs w:val="20"/>
        </w:rPr>
        <w:t>instalacji odmetanowania wraz z </w:t>
      </w:r>
      <w:r w:rsidRPr="00A817D2">
        <w:rPr>
          <w:rFonts w:ascii="Times New Roman" w:eastAsia="HiddenHorzOCR" w:hAnsi="Times New Roman" w:cs="Times New Roman"/>
          <w:sz w:val="20"/>
          <w:szCs w:val="20"/>
        </w:rPr>
        <w:t xml:space="preserve">określeniem </w:t>
      </w:r>
      <w:r w:rsidRPr="00A817D2">
        <w:rPr>
          <w:rFonts w:ascii="Times New Roman" w:hAnsi="Times New Roman" w:cs="Times New Roman"/>
          <w:sz w:val="20"/>
          <w:szCs w:val="20"/>
        </w:rPr>
        <w:t xml:space="preserve">jej parametrów dla </w:t>
      </w:r>
      <w:r w:rsidRPr="00A817D2">
        <w:rPr>
          <w:rFonts w:ascii="Times New Roman" w:eastAsia="HiddenHorzOCR" w:hAnsi="Times New Roman" w:cs="Times New Roman"/>
          <w:sz w:val="20"/>
          <w:szCs w:val="20"/>
        </w:rPr>
        <w:t xml:space="preserve">podłączenia </w:t>
      </w:r>
      <w:r w:rsidRPr="00A817D2">
        <w:rPr>
          <w:rFonts w:ascii="Times New Roman" w:hAnsi="Times New Roman" w:cs="Times New Roman"/>
          <w:sz w:val="20"/>
          <w:szCs w:val="20"/>
        </w:rPr>
        <w:t>tam izolacyjnych oraz otworów </w:t>
      </w:r>
      <w:r w:rsidRPr="00A817D2">
        <w:rPr>
          <w:rFonts w:ascii="Times New Roman" w:eastAsia="HiddenHorzOCR" w:hAnsi="Times New Roman" w:cs="Times New Roman"/>
          <w:sz w:val="20"/>
          <w:szCs w:val="20"/>
        </w:rPr>
        <w:t xml:space="preserve">drenażowych, </w:t>
      </w:r>
      <w:r w:rsidRPr="00A817D2">
        <w:rPr>
          <w:rFonts w:ascii="Times New Roman" w:hAnsi="Times New Roman" w:cs="Times New Roman"/>
          <w:sz w:val="20"/>
          <w:szCs w:val="20"/>
        </w:rPr>
        <w:t>w tym kierowanych.</w:t>
      </w:r>
    </w:p>
    <w:p w:rsidR="00A817D2" w:rsidRPr="00A817D2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lastRenderedPageBreak/>
        <w:t>Opracowanie powinno obejmować następujące partie złoża: „K”, „N-2”, „N-3”, „N-1/K-1”, „C”, „W-1”, „W-2”, „P-1”, „P-2”, „PW” oraz „PN”.</w:t>
      </w:r>
    </w:p>
    <w:p w:rsidR="00A817D2" w:rsidRPr="00A817D2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17D2" w:rsidRPr="00A817D2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 xml:space="preserve">Poszczególne etapy pracy mają zostać wykonane w formie opracowania i dostarczone </w:t>
      </w:r>
      <w:r w:rsidR="004A7964">
        <w:rPr>
          <w:rFonts w:ascii="Times New Roman" w:hAnsi="Times New Roman" w:cs="Times New Roman"/>
          <w:sz w:val="20"/>
          <w:szCs w:val="20"/>
        </w:rPr>
        <w:t xml:space="preserve">do Zamawiającego </w:t>
      </w:r>
      <w:r w:rsidR="004A7964">
        <w:rPr>
          <w:rFonts w:ascii="Times New Roman" w:hAnsi="Times New Roman" w:cs="Times New Roman"/>
          <w:sz w:val="20"/>
          <w:szCs w:val="20"/>
        </w:rPr>
        <w:br/>
      </w:r>
      <w:r w:rsidRPr="00A817D2">
        <w:rPr>
          <w:rFonts w:ascii="Times New Roman" w:hAnsi="Times New Roman" w:cs="Times New Roman"/>
          <w:sz w:val="20"/>
          <w:szCs w:val="20"/>
        </w:rPr>
        <w:t xml:space="preserve">w formie papierowej (3 egzemplarze) oraz na nośniku elektronicznym. </w:t>
      </w:r>
    </w:p>
    <w:p w:rsidR="00403956" w:rsidRDefault="00403956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03956" w:rsidRDefault="00403956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etapie składania ofert, Zamawiający przewiduje obowiązkową wizję lokalną na kopalni Pniówek w celu zapoznania się z dokumentacją niezbędną do realizacji zamówienia. </w:t>
      </w:r>
    </w:p>
    <w:p w:rsidR="00A817D2" w:rsidRPr="00A817D2" w:rsidRDefault="00403956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A817D2" w:rsidRPr="00A817D2" w:rsidRDefault="004A7964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 zawarciu umowy, w</w:t>
      </w:r>
      <w:r w:rsidR="00A817D2" w:rsidRPr="00A817D2">
        <w:rPr>
          <w:rFonts w:ascii="Times New Roman" w:hAnsi="Times New Roman" w:cs="Times New Roman"/>
          <w:sz w:val="20"/>
          <w:szCs w:val="20"/>
        </w:rPr>
        <w:t xml:space="preserve"> ramach realizacji pracy</w:t>
      </w:r>
      <w:r>
        <w:rPr>
          <w:rFonts w:ascii="Times New Roman" w:hAnsi="Times New Roman" w:cs="Times New Roman"/>
          <w:sz w:val="20"/>
          <w:szCs w:val="20"/>
        </w:rPr>
        <w:t>,</w:t>
      </w:r>
      <w:r w:rsidR="00A817D2" w:rsidRPr="00A817D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Wykonawca będzie zobowiązany do </w:t>
      </w:r>
      <w:r w:rsidR="00A817D2" w:rsidRPr="00A817D2">
        <w:rPr>
          <w:rFonts w:ascii="Times New Roman" w:hAnsi="Times New Roman" w:cs="Times New Roman"/>
          <w:sz w:val="20"/>
          <w:szCs w:val="20"/>
        </w:rPr>
        <w:t xml:space="preserve">4 wizyty na kopalni Pniówek należącej do Jastrzębskiej Spółki Węglowej SA w celu pozyskania dokumentacji oraz informacji niezbędnych do realizacji pełnego zakresu opracowania. Terminy spotkań zostaną ustalone w porozumieniu pomiędzy Zleceniodawcą i Wykonawcą. </w:t>
      </w:r>
    </w:p>
    <w:p w:rsidR="004A7964" w:rsidRDefault="004A7964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17D2" w:rsidRPr="00A817D2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Analizowana dokumentacja obejmować będzie w szczególności:</w:t>
      </w:r>
    </w:p>
    <w:p w:rsidR="00A817D2" w:rsidRPr="00A817D2" w:rsidRDefault="00A817D2" w:rsidP="004A796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Dokumentacja geologiczna złoża węgla kamiennego "Pniówek",</w:t>
      </w:r>
    </w:p>
    <w:p w:rsidR="00A817D2" w:rsidRPr="00A817D2" w:rsidRDefault="00A817D2" w:rsidP="004A796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 xml:space="preserve">Dokumentacja hydrogeologiczna określająca warunki hydrogeologiczne w związku z zamierzonym wykonywaniem </w:t>
      </w:r>
      <w:proofErr w:type="spellStart"/>
      <w:r w:rsidRPr="00A817D2">
        <w:rPr>
          <w:rFonts w:ascii="Times New Roman" w:hAnsi="Times New Roman" w:cs="Times New Roman"/>
          <w:sz w:val="20"/>
          <w:szCs w:val="20"/>
        </w:rPr>
        <w:t>odwodnień</w:t>
      </w:r>
      <w:proofErr w:type="spellEnd"/>
      <w:r w:rsidRPr="00A817D2">
        <w:rPr>
          <w:rFonts w:ascii="Times New Roman" w:hAnsi="Times New Roman" w:cs="Times New Roman"/>
          <w:sz w:val="20"/>
          <w:szCs w:val="20"/>
        </w:rPr>
        <w:t xml:space="preserve"> w celu wydobywania kopalin ze złóż "Pniówek" i "Pawłowice l".</w:t>
      </w:r>
    </w:p>
    <w:p w:rsidR="00A817D2" w:rsidRPr="00A817D2" w:rsidRDefault="00A817D2" w:rsidP="004A796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17D2" w:rsidRPr="00A817D2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Aktualne informacje obejmujące:</w:t>
      </w:r>
    </w:p>
    <w:p w:rsidR="00A817D2" w:rsidRPr="00A817D2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Mapy strukturalne, mapy spągów pokładów węgla, mapy miąższości pokładów węgla,</w:t>
      </w:r>
    </w:p>
    <w:p w:rsidR="00A817D2" w:rsidRPr="00A817D2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Przekroje geologiczne,</w:t>
      </w:r>
    </w:p>
    <w:p w:rsidR="00A817D2" w:rsidRPr="00A817D2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Profile litologiczne otworów wierconych z pokładów i otworów wierconych z powierzchni terenu,</w:t>
      </w:r>
    </w:p>
    <w:p w:rsidR="00A817D2" w:rsidRPr="00A817D2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Lokalizacje i trajektorie otworów wiertniczych,</w:t>
      </w:r>
    </w:p>
    <w:p w:rsidR="00A817D2" w:rsidRPr="00A817D2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Dane geofizyki wiertniczej: m.in. wyniki profilowania akustycznego, gęstościowego, opornościowego, elektrycznego,</w:t>
      </w:r>
    </w:p>
    <w:p w:rsidR="00A817D2" w:rsidRPr="00A817D2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 xml:space="preserve">Archiwalne wyniki pomiarów laboratoryjnych: parametrów </w:t>
      </w:r>
      <w:proofErr w:type="spellStart"/>
      <w:r w:rsidRPr="00A817D2">
        <w:rPr>
          <w:rFonts w:ascii="Times New Roman" w:hAnsi="Times New Roman" w:cs="Times New Roman"/>
          <w:sz w:val="20"/>
          <w:szCs w:val="20"/>
        </w:rPr>
        <w:t>petrofizycznych</w:t>
      </w:r>
      <w:proofErr w:type="spellEnd"/>
      <w:r w:rsidRPr="00A817D2">
        <w:rPr>
          <w:rFonts w:ascii="Times New Roman" w:hAnsi="Times New Roman" w:cs="Times New Roman"/>
          <w:sz w:val="20"/>
          <w:szCs w:val="20"/>
        </w:rPr>
        <w:t xml:space="preserve"> i statycznych parametrów mechanicznych węgla i skał płonnych,</w:t>
      </w:r>
    </w:p>
    <w:p w:rsidR="00A817D2" w:rsidRPr="00A817D2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 xml:space="preserve">Dane odnośnie </w:t>
      </w:r>
      <w:proofErr w:type="spellStart"/>
      <w:r w:rsidRPr="00A817D2">
        <w:rPr>
          <w:rFonts w:ascii="Times New Roman" w:hAnsi="Times New Roman" w:cs="Times New Roman"/>
          <w:sz w:val="20"/>
          <w:szCs w:val="20"/>
        </w:rPr>
        <w:t>metanonośności</w:t>
      </w:r>
      <w:proofErr w:type="spellEnd"/>
      <w:r w:rsidRPr="00A817D2">
        <w:rPr>
          <w:rFonts w:ascii="Times New Roman" w:hAnsi="Times New Roman" w:cs="Times New Roman"/>
          <w:sz w:val="20"/>
          <w:szCs w:val="20"/>
        </w:rPr>
        <w:t xml:space="preserve"> pokładów węgla i metanowości ścian eksploatacyjnych,</w:t>
      </w:r>
    </w:p>
    <w:p w:rsidR="00A817D2" w:rsidRPr="00A817D2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 xml:space="preserve">Wyniki pomiarów </w:t>
      </w:r>
      <w:proofErr w:type="spellStart"/>
      <w:r w:rsidRPr="00A817D2">
        <w:rPr>
          <w:rFonts w:ascii="Times New Roman" w:hAnsi="Times New Roman" w:cs="Times New Roman"/>
          <w:sz w:val="20"/>
          <w:szCs w:val="20"/>
        </w:rPr>
        <w:t>naprężeń</w:t>
      </w:r>
      <w:proofErr w:type="spellEnd"/>
      <w:r w:rsidRPr="00A817D2">
        <w:rPr>
          <w:rFonts w:ascii="Times New Roman" w:hAnsi="Times New Roman" w:cs="Times New Roman"/>
          <w:sz w:val="20"/>
          <w:szCs w:val="20"/>
        </w:rPr>
        <w:t xml:space="preserve"> in situ,</w:t>
      </w:r>
    </w:p>
    <w:p w:rsidR="00A817D2" w:rsidRPr="00A817D2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Charakterystyka obserwowanej szczelinowatości w pokładach węgla i skałach płonnych.</w:t>
      </w:r>
    </w:p>
    <w:p w:rsidR="00A817D2" w:rsidRPr="00A817D2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17D2" w:rsidRPr="00A817D2" w:rsidRDefault="004A7964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Wykonawca będzie</w:t>
      </w:r>
      <w:r w:rsidR="00A817D2" w:rsidRPr="00A817D2">
        <w:rPr>
          <w:rFonts w:ascii="Times New Roman" w:hAnsi="Times New Roman" w:cs="Times New Roman"/>
          <w:sz w:val="20"/>
          <w:szCs w:val="20"/>
        </w:rPr>
        <w:t xml:space="preserve"> zobowiązany także do udziału w 3 spotkaniach Komitetu Sterującego projektu REM w celu przedstawienia w formie prezentacji rezultatów wyników opracowywania – po jednym spotkaniu po realizacji każdego w Etapów prac.  </w:t>
      </w:r>
    </w:p>
    <w:p w:rsidR="00A817D2" w:rsidRPr="00A817D2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17D2" w:rsidRPr="00A817D2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Koszty delegacji związanych z udziałem ww. spotkaniach pozostają po stronie wykonawcy.</w:t>
      </w:r>
    </w:p>
    <w:p w:rsidR="00A817D2" w:rsidRPr="00A817D2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17D2" w:rsidRPr="004A7964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4A7964">
        <w:rPr>
          <w:rFonts w:ascii="Times New Roman" w:hAnsi="Times New Roman" w:cs="Times New Roman"/>
          <w:sz w:val="20"/>
          <w:szCs w:val="20"/>
          <w:u w:val="single"/>
        </w:rPr>
        <w:t>Wymagania dodatkowe:</w:t>
      </w:r>
    </w:p>
    <w:p w:rsidR="00A817D2" w:rsidRPr="00A817D2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Wykonawca musi posiadać udokumentowane doświadczenie w tematyce pracy potwierdzone poprzez:</w:t>
      </w:r>
    </w:p>
    <w:p w:rsidR="00A817D2" w:rsidRPr="00A817D2" w:rsidRDefault="00A817D2" w:rsidP="004A796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minimum 3 publikacje związane z tematyką ujęcia i wykorzystania metanu  wydane w ciągu ostatnich 3 lat;</w:t>
      </w:r>
    </w:p>
    <w:p w:rsidR="00A817D2" w:rsidRPr="00A817D2" w:rsidRDefault="00A817D2" w:rsidP="004A796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minimum 3 prace usługowe związane z tematyką modelowania sieci wentylacji kopalnianej oraz systemami odmetanowania zreal</w:t>
      </w:r>
      <w:r w:rsidR="00403956">
        <w:rPr>
          <w:rFonts w:ascii="Times New Roman" w:hAnsi="Times New Roman" w:cs="Times New Roman"/>
          <w:sz w:val="20"/>
          <w:szCs w:val="20"/>
        </w:rPr>
        <w:t>izowane w ciągu ostatnich 3 lat</w:t>
      </w:r>
    </w:p>
    <w:p w:rsidR="00A817D2" w:rsidRPr="00A817D2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17D2" w:rsidRPr="00403956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403956">
        <w:rPr>
          <w:rFonts w:ascii="Times New Roman" w:hAnsi="Times New Roman" w:cs="Times New Roman"/>
          <w:sz w:val="20"/>
          <w:szCs w:val="20"/>
          <w:u w:val="single"/>
        </w:rPr>
        <w:t>Wymagane oprogramowanie:</w:t>
      </w:r>
    </w:p>
    <w:p w:rsidR="00A817D2" w:rsidRPr="00A817D2" w:rsidRDefault="00A817D2" w:rsidP="004A796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 xml:space="preserve">dostęp do oprogramowania </w:t>
      </w:r>
      <w:proofErr w:type="spellStart"/>
      <w:r w:rsidRPr="00A817D2">
        <w:rPr>
          <w:rFonts w:ascii="Times New Roman" w:hAnsi="Times New Roman" w:cs="Times New Roman"/>
          <w:sz w:val="20"/>
          <w:szCs w:val="20"/>
        </w:rPr>
        <w:t>VentSim</w:t>
      </w:r>
      <w:proofErr w:type="spellEnd"/>
      <w:r w:rsidR="00403956">
        <w:rPr>
          <w:rFonts w:ascii="Times New Roman" w:hAnsi="Times New Roman" w:cs="Times New Roman"/>
          <w:sz w:val="20"/>
          <w:szCs w:val="20"/>
        </w:rPr>
        <w:t xml:space="preserve"> lub równoważnego</w:t>
      </w:r>
      <w:r w:rsidRPr="00A817D2">
        <w:rPr>
          <w:rFonts w:ascii="Times New Roman" w:hAnsi="Times New Roman" w:cs="Times New Roman"/>
          <w:sz w:val="20"/>
          <w:szCs w:val="20"/>
        </w:rPr>
        <w:t xml:space="preserve"> pozwalającego na wykonanie modelu gazowego kopalni</w:t>
      </w:r>
      <w:r w:rsidR="00403956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A817D2" w:rsidRPr="00A817D2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17D2" w:rsidRPr="00403956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403956">
        <w:rPr>
          <w:rFonts w:ascii="Times New Roman" w:hAnsi="Times New Roman" w:cs="Times New Roman"/>
          <w:sz w:val="20"/>
          <w:szCs w:val="20"/>
          <w:u w:val="single"/>
        </w:rPr>
        <w:t xml:space="preserve">Płatność po wykonaniu następujących etapów na podstawie podpisanego protokołu odbioru: </w:t>
      </w:r>
    </w:p>
    <w:p w:rsidR="00A817D2" w:rsidRPr="00A817D2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817D2">
        <w:rPr>
          <w:rFonts w:ascii="Times New Roman" w:hAnsi="Times New Roman" w:cs="Times New Roman"/>
          <w:b/>
          <w:sz w:val="20"/>
          <w:szCs w:val="20"/>
        </w:rPr>
        <w:t xml:space="preserve">Etap I (1-6 miesiąc, 1/3 wartości opracowania) obejmujący:  </w:t>
      </w:r>
    </w:p>
    <w:p w:rsidR="00A817D2" w:rsidRPr="00403956" w:rsidRDefault="00A817D2" w:rsidP="004A796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Wykonanie modelu gazowego dla zrobów poeksploatacyjnych dla wybranych obszarów zrobów poeksploatacyjnych.</w:t>
      </w:r>
    </w:p>
    <w:p w:rsidR="00A817D2" w:rsidRPr="00A817D2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817D2">
        <w:rPr>
          <w:rFonts w:ascii="Times New Roman" w:hAnsi="Times New Roman" w:cs="Times New Roman"/>
          <w:b/>
          <w:sz w:val="20"/>
          <w:szCs w:val="20"/>
        </w:rPr>
        <w:t xml:space="preserve">Etap II (7-12miesiąc, 1/3 wartości opracowania) obejmujący: </w:t>
      </w:r>
    </w:p>
    <w:p w:rsidR="00A817D2" w:rsidRPr="00A817D2" w:rsidRDefault="00A817D2" w:rsidP="004A796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Wyznaczenie tam izolacyjnych, które należy podłączyć pod depresję stacji odmetanowania celem ujęcia metanu.</w:t>
      </w:r>
    </w:p>
    <w:p w:rsidR="00A817D2" w:rsidRPr="00403956" w:rsidRDefault="00A817D2" w:rsidP="004A796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Wyznaczenie otworów drenażowych, w tym otworów kierowanych, do zrobów poeksploatacyjnych.</w:t>
      </w:r>
    </w:p>
    <w:p w:rsidR="00166E97" w:rsidRDefault="00166E97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66E97" w:rsidRDefault="00166E97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817D2" w:rsidRPr="00A817D2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817D2">
        <w:rPr>
          <w:rFonts w:ascii="Times New Roman" w:hAnsi="Times New Roman" w:cs="Times New Roman"/>
          <w:b/>
          <w:sz w:val="20"/>
          <w:szCs w:val="20"/>
        </w:rPr>
        <w:lastRenderedPageBreak/>
        <w:t xml:space="preserve">Etap III (13-18 miesiąc, 1/3 wartości opracowania) obejmujący: </w:t>
      </w:r>
    </w:p>
    <w:p w:rsidR="00A817D2" w:rsidRPr="00A817D2" w:rsidRDefault="00A817D2" w:rsidP="004A796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Wykonanie prognozy ujęcia metanu ze zrobów poeksploatacyjnych zza tam izolacyjnych oraz z otworów kierowanych do roku 2030.</w:t>
      </w:r>
    </w:p>
    <w:p w:rsidR="00A817D2" w:rsidRPr="00A817D2" w:rsidRDefault="00A817D2" w:rsidP="004A796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17D2">
        <w:rPr>
          <w:rFonts w:ascii="Times New Roman" w:hAnsi="Times New Roman" w:cs="Times New Roman"/>
          <w:sz w:val="20"/>
          <w:szCs w:val="20"/>
        </w:rPr>
        <w:t>Wykonanie koncepcji prowadzenia rurociągów instalacji odmetanowania wraz z określeniem jej parametrów dla podłączenia tam izolacyjnych oraz otworów drenażowych, w tym kierowanych.</w:t>
      </w:r>
    </w:p>
    <w:p w:rsidR="00B67040" w:rsidRDefault="00B67040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166E97" w:rsidRDefault="00166E97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10134" w:rsidRPr="007032BD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166E97" w:rsidRDefault="00166E97" w:rsidP="000357F6">
      <w:pPr>
        <w:pStyle w:val="Akapitzlist2"/>
        <w:spacing w:after="0" w:line="240" w:lineRule="auto"/>
        <w:ind w:left="0"/>
        <w:rPr>
          <w:rFonts w:ascii="Times New Roman" w:hAnsi="Times New Roman"/>
          <w:sz w:val="20"/>
          <w:szCs w:val="20"/>
          <w:u w:val="single"/>
        </w:rPr>
      </w:pPr>
    </w:p>
    <w:p w:rsidR="00D56BBB" w:rsidRPr="005A4027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</w:t>
      </w:r>
      <w:r w:rsidRPr="00403956">
        <w:rPr>
          <w:rFonts w:ascii="Times New Roman" w:hAnsi="Times New Roman"/>
          <w:sz w:val="20"/>
          <w:szCs w:val="20"/>
          <w:highlight w:val="yellow"/>
          <w:u w:val="single"/>
        </w:rPr>
        <w:t xml:space="preserve">do </w:t>
      </w:r>
      <w:r w:rsidR="00997160" w:rsidRPr="00403956">
        <w:rPr>
          <w:rFonts w:ascii="Times New Roman" w:hAnsi="Times New Roman"/>
          <w:sz w:val="20"/>
          <w:szCs w:val="20"/>
          <w:highlight w:val="yellow"/>
          <w:u w:val="single"/>
        </w:rPr>
        <w:t xml:space="preserve">końca </w:t>
      </w:r>
      <w:r w:rsidRPr="00403956">
        <w:rPr>
          <w:rFonts w:ascii="Times New Roman" w:hAnsi="Times New Roman"/>
          <w:sz w:val="20"/>
          <w:szCs w:val="20"/>
          <w:highlight w:val="yellow"/>
          <w:u w:val="single"/>
        </w:rPr>
        <w:t xml:space="preserve">dnia </w:t>
      </w:r>
      <w:r w:rsidR="00403956" w:rsidRPr="00403956">
        <w:rPr>
          <w:rFonts w:ascii="Times New Roman" w:hAnsi="Times New Roman"/>
          <w:b/>
          <w:sz w:val="20"/>
          <w:szCs w:val="20"/>
          <w:highlight w:val="yellow"/>
          <w:u w:val="single"/>
        </w:rPr>
        <w:t>05.04.2024r.</w:t>
      </w:r>
      <w:r w:rsidR="00BF2187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AD6A41">
        <w:rPr>
          <w:rFonts w:ascii="Times New Roman" w:hAnsi="Times New Roman"/>
          <w:sz w:val="20"/>
          <w:szCs w:val="20"/>
        </w:rPr>
        <w:t>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9B0062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9F651E">
        <w:fldChar w:fldCharType="begin"/>
      </w:r>
      <w:r w:rsidR="009F651E">
        <w:instrText xml:space="preserve"> HYPERLINK "mailto:skolinska@gig.eu" </w:instrText>
      </w:r>
      <w:r w:rsidR="009F651E">
        <w:fldChar w:fldCharType="separate"/>
      </w:r>
      <w:r w:rsidRPr="005A4027">
        <w:rPr>
          <w:rStyle w:val="Hipercze"/>
          <w:rFonts w:ascii="Times New Roman" w:hAnsi="Times New Roman"/>
          <w:b/>
          <w:sz w:val="20"/>
          <w:szCs w:val="20"/>
          <w:lang w:val="pt-PT"/>
        </w:rPr>
        <w:t>skolinska@gig.eu</w:t>
      </w:r>
      <w:r w:rsidR="009F651E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0357F6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 xml:space="preserve">mgr Monika </w:t>
      </w:r>
      <w:proofErr w:type="spellStart"/>
      <w:r w:rsidRPr="001C64B0">
        <w:rPr>
          <w:sz w:val="18"/>
        </w:rPr>
        <w:t>Wallenburg</w:t>
      </w:r>
      <w:proofErr w:type="spellEnd"/>
      <w:r w:rsidRPr="001C64B0">
        <w:rPr>
          <w:sz w:val="18"/>
        </w:rPr>
        <w:tab/>
        <w:t xml:space="preserve">- tel. (032) 259 25 47, e-mail: </w:t>
      </w:r>
      <w:hyperlink r:id="rId13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4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67040" w:rsidRPr="00AD6A41" w:rsidRDefault="00B67040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0357F6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>Kierownik Działu</w:t>
      </w:r>
      <w:r w:rsidR="002B7E89">
        <w:rPr>
          <w:b/>
          <w:i/>
          <w:lang w:val="pl-PL"/>
        </w:rPr>
        <w:t xml:space="preserve"> Zamówień Publicznych i Zakupów </w:t>
      </w:r>
      <w:r w:rsidRPr="00AD6A41">
        <w:rPr>
          <w:b/>
          <w:i/>
          <w:lang w:val="pl-PL"/>
        </w:rPr>
        <w:t xml:space="preserve">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</w:t>
      </w:r>
      <w:proofErr w:type="spellStart"/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Wallenburg</w:t>
      </w:r>
      <w:proofErr w:type="spellEnd"/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6078C5" w:rsidRDefault="006078C5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403956" w:rsidRDefault="00403956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403956" w:rsidRDefault="00403956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403956" w:rsidRDefault="00403956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403956" w:rsidRDefault="00403956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403956" w:rsidRDefault="00403956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403956" w:rsidRDefault="00403956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403956" w:rsidRDefault="00403956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403956" w:rsidRDefault="00403956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403956" w:rsidRDefault="00403956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403956" w:rsidRDefault="00403956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403956" w:rsidRDefault="00403956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403956" w:rsidRDefault="00403956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66E97" w:rsidRDefault="00166E97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7032BD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7032BD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D2058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>
        <w:rPr>
          <w:rFonts w:ascii="Times New Roman" w:hAnsi="Times New Roman" w:cs="Times New Roman"/>
          <w:b/>
          <w:sz w:val="20"/>
          <w:szCs w:val="20"/>
        </w:rPr>
        <w:t>FZ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403956">
        <w:rPr>
          <w:rFonts w:ascii="Times New Roman" w:hAnsi="Times New Roman" w:cs="Times New Roman"/>
          <w:b/>
          <w:sz w:val="20"/>
          <w:szCs w:val="20"/>
        </w:rPr>
        <w:t>5955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/SK/</w:t>
      </w:r>
      <w:r w:rsidR="006078C5">
        <w:rPr>
          <w:rFonts w:ascii="Times New Roman" w:hAnsi="Times New Roman" w:cs="Times New Roman"/>
          <w:b/>
          <w:sz w:val="20"/>
          <w:szCs w:val="20"/>
        </w:rPr>
        <w:t>24</w:t>
      </w:r>
      <w:r w:rsidR="001E106E">
        <w:rPr>
          <w:rFonts w:ascii="Times New Roman" w:hAnsi="Times New Roman" w:cs="Times New Roman"/>
          <w:b/>
          <w:sz w:val="20"/>
          <w:szCs w:val="20"/>
        </w:rPr>
        <w:t>/</w:t>
      </w:r>
      <w:r w:rsidR="006078C5">
        <w:rPr>
          <w:rFonts w:ascii="Times New Roman" w:hAnsi="Times New Roman" w:cs="Times New Roman"/>
          <w:b/>
          <w:sz w:val="20"/>
          <w:szCs w:val="20"/>
        </w:rPr>
        <w:t>BG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6078C5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43D2E" w:rsidRPr="005B76B2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</w:rPr>
      </w:pPr>
      <w:r w:rsidRPr="005B76B2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5B76B2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5B76B2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B406BB" w:rsidRPr="005B76B2">
        <w:rPr>
          <w:rFonts w:ascii="Times New Roman" w:hAnsi="Times New Roman" w:cs="Times New Roman"/>
          <w:b/>
          <w:sz w:val="20"/>
          <w:szCs w:val="20"/>
        </w:rPr>
        <w:t>na</w:t>
      </w:r>
      <w:r w:rsidR="0040395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03956" w:rsidRPr="00A817D2">
        <w:rPr>
          <w:rFonts w:ascii="Times New Roman" w:hAnsi="Times New Roman" w:cs="Times New Roman"/>
          <w:b/>
          <w:sz w:val="20"/>
          <w:szCs w:val="20"/>
        </w:rPr>
        <w:t>wykonanie usługi: Określenie emisji metanu do powietrza wentylacyjnego oraz atmosfery poprzez modelowanie i analizę sieci wentylacyjnej w Kopalni Pniówek w kontekście możliwości ujęcia metanu systemem odmetanowania</w:t>
      </w:r>
      <w:r w:rsidR="00B406BB" w:rsidRPr="005B76B2">
        <w:rPr>
          <w:rFonts w:ascii="Times New Roman" w:hAnsi="Times New Roman" w:cs="Times New Roman"/>
          <w:b/>
          <w:sz w:val="20"/>
        </w:rPr>
        <w:t xml:space="preserve"> </w:t>
      </w:r>
    </w:p>
    <w:p w:rsidR="007032BD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>
        <w:rPr>
          <w:rFonts w:ascii="Times New Roman" w:hAnsi="Times New Roman" w:cs="Times New Roman"/>
          <w:sz w:val="20"/>
          <w:szCs w:val="20"/>
          <w:lang w:val="en-US"/>
        </w:rPr>
        <w:t>…………………………………</w:t>
      </w:r>
    </w:p>
    <w:p w:rsidR="00B406BB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6D083E" w:rsidRPr="007032BD" w:rsidRDefault="006D083E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356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4102"/>
        <w:gridCol w:w="1416"/>
        <w:gridCol w:w="852"/>
        <w:gridCol w:w="1134"/>
        <w:gridCol w:w="1417"/>
      </w:tblGrid>
      <w:tr w:rsidR="00F40FD0" w:rsidRPr="00AD6A41" w:rsidTr="00F40FD0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FD0" w:rsidRPr="00AD6A41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B60" w:rsidRDefault="00902B60" w:rsidP="00403956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  <w:p w:rsidR="00F40FD0" w:rsidRDefault="00F40FD0" w:rsidP="00403956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5B76B2"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</w:p>
          <w:p w:rsidR="00F40FD0" w:rsidRPr="005B76B2" w:rsidRDefault="00F40FD0" w:rsidP="00902B60">
            <w:pPr>
              <w:spacing w:after="0" w:line="240" w:lineRule="auto"/>
              <w:rPr>
                <w:lang w:eastAsia="x-non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FD0" w:rsidRPr="00AD6A41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F40FD0" w:rsidRPr="00AD6A41" w:rsidRDefault="00F40FD0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FD0" w:rsidRPr="00AD6A41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40FD0" w:rsidRPr="00AD6A41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F40FD0" w:rsidRPr="00AD6A41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FD0" w:rsidRPr="00AD6A41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F40FD0" w:rsidRPr="00AD6A41" w:rsidRDefault="00F40FD0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FD0" w:rsidRPr="00AD6A41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F40FD0" w:rsidRPr="00AD6A41" w:rsidRDefault="00F40FD0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F40FD0" w:rsidRPr="00AD6A41" w:rsidTr="00F40FD0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FD0" w:rsidRPr="00AD6A41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FD0" w:rsidRPr="00AD6A41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FD0" w:rsidRPr="00AD6A41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FD0" w:rsidRPr="00AD6A41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FD0" w:rsidRPr="00AD6A41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FD0" w:rsidRPr="00AD6A41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F40FD0" w:rsidRPr="00AD6A41" w:rsidTr="00F40FD0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FD0" w:rsidRPr="00AD6A41" w:rsidRDefault="00F40FD0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FD0" w:rsidRPr="00902B60" w:rsidRDefault="00F40FD0" w:rsidP="00902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17D2">
              <w:rPr>
                <w:rFonts w:ascii="Times New Roman" w:hAnsi="Times New Roman" w:cs="Times New Roman"/>
                <w:b/>
                <w:sz w:val="20"/>
                <w:szCs w:val="20"/>
              </w:rPr>
              <w:t>Określenie emisji metanu do powietrza wentylacyjnego oraz atmosfery poprzez modelowanie i analizę sieci wentylacyjnej w Kopalni Pniówek w kontekście możliwości ujęcia metanu systemem odmetanowania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FD0" w:rsidRPr="00AD6A41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FD0" w:rsidRPr="00AD6A41" w:rsidRDefault="00F40FD0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FD0" w:rsidRPr="00AD6A41" w:rsidRDefault="00F40FD0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FD0" w:rsidRPr="00AD6A41" w:rsidRDefault="00F40FD0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6D083E" w:rsidRDefault="006D083E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406BB">
        <w:rPr>
          <w:rFonts w:ascii="Times New Roman" w:hAnsi="Times New Roman" w:cs="Times New Roman"/>
          <w:b/>
          <w:sz w:val="20"/>
          <w:szCs w:val="20"/>
        </w:rPr>
        <w:t>- Termin i warunki wykonania zamówienia: …………</w:t>
      </w:r>
      <w:r w:rsidR="00692994">
        <w:rPr>
          <w:rFonts w:ascii="Times New Roman" w:hAnsi="Times New Roman" w:cs="Times New Roman"/>
          <w:b/>
          <w:sz w:val="20"/>
          <w:szCs w:val="20"/>
        </w:rPr>
        <w:t>………</w:t>
      </w:r>
      <w:r w:rsidRPr="00B406BB">
        <w:rPr>
          <w:rFonts w:ascii="Times New Roman" w:hAnsi="Times New Roman" w:cs="Times New Roman"/>
          <w:b/>
          <w:sz w:val="20"/>
          <w:szCs w:val="20"/>
        </w:rPr>
        <w:t>…</w:t>
      </w:r>
      <w:r w:rsidR="00902B60">
        <w:rPr>
          <w:rFonts w:ascii="Times New Roman" w:hAnsi="Times New Roman" w:cs="Times New Roman"/>
          <w:b/>
          <w:sz w:val="20"/>
          <w:szCs w:val="20"/>
        </w:rPr>
        <w:t>…</w:t>
      </w:r>
      <w:r w:rsidR="006B7615">
        <w:rPr>
          <w:rFonts w:ascii="Times New Roman" w:hAnsi="Times New Roman" w:cs="Times New Roman"/>
          <w:b/>
          <w:sz w:val="20"/>
          <w:szCs w:val="20"/>
        </w:rPr>
        <w:t>………………………..</w:t>
      </w:r>
      <w:r w:rsidR="00902B60">
        <w:rPr>
          <w:rFonts w:ascii="Times New Roman" w:hAnsi="Times New Roman" w:cs="Times New Roman"/>
          <w:b/>
          <w:sz w:val="20"/>
          <w:szCs w:val="20"/>
        </w:rPr>
        <w:t>…………….</w:t>
      </w:r>
      <w:r w:rsidRPr="00B406BB">
        <w:rPr>
          <w:rFonts w:ascii="Times New Roman" w:hAnsi="Times New Roman" w:cs="Times New Roman"/>
          <w:b/>
          <w:sz w:val="20"/>
          <w:szCs w:val="20"/>
        </w:rPr>
        <w:t>…</w:t>
      </w:r>
    </w:p>
    <w:p w:rsidR="00902B60" w:rsidRDefault="00902B60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 …………………………</w:t>
      </w:r>
      <w:r w:rsidR="006B7615">
        <w:rPr>
          <w:rFonts w:ascii="Times New Roman" w:hAnsi="Times New Roman" w:cs="Times New Roman"/>
          <w:b/>
          <w:sz w:val="20"/>
          <w:szCs w:val="20"/>
        </w:rPr>
        <w:t>………………………..</w:t>
      </w:r>
      <w:r>
        <w:rPr>
          <w:rFonts w:ascii="Times New Roman" w:hAnsi="Times New Roman" w:cs="Times New Roman"/>
          <w:b/>
          <w:sz w:val="20"/>
          <w:szCs w:val="20"/>
        </w:rPr>
        <w:t>…………….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1E106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 – Państwowy Instytut Badawczy,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Głównym Instytucie Górnictwa</w:t>
      </w:r>
      <w:r w:rsidR="009B006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Państwowym Instytucie Badawczym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mgr Katarzyna Kareł, 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5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9B0062" w:rsidRPr="006D083E" w:rsidRDefault="00D10134" w:rsidP="006D083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6D083E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6D083E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6D083E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  <w:bookmarkStart w:id="0" w:name="_GoBack"/>
      <w:bookmarkEnd w:id="0"/>
    </w:p>
    <w:sectPr w:rsidR="002A6575" w:rsidRPr="001C64B0" w:rsidSect="0014574D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51E" w:rsidRDefault="009F651E" w:rsidP="000575F2">
      <w:pPr>
        <w:spacing w:after="0" w:line="240" w:lineRule="auto"/>
      </w:pPr>
      <w:r>
        <w:separator/>
      </w:r>
    </w:p>
  </w:endnote>
  <w:endnote w:type="continuationSeparator" w:id="0">
    <w:p w:rsidR="009F651E" w:rsidRDefault="009F651E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51E" w:rsidRDefault="009F651E" w:rsidP="000575F2">
      <w:pPr>
        <w:spacing w:after="0" w:line="240" w:lineRule="auto"/>
      </w:pPr>
      <w:r>
        <w:separator/>
      </w:r>
    </w:p>
  </w:footnote>
  <w:footnote w:type="continuationSeparator" w:id="0">
    <w:p w:rsidR="009F651E" w:rsidRDefault="009F651E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9F651E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20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15"/>
  </w:num>
  <w:num w:numId="9">
    <w:abstractNumId w:val="5"/>
  </w:num>
  <w:num w:numId="10">
    <w:abstractNumId w:val="8"/>
  </w:num>
  <w:num w:numId="11">
    <w:abstractNumId w:val="17"/>
  </w:num>
  <w:num w:numId="12">
    <w:abstractNumId w:val="1"/>
  </w:num>
  <w:num w:numId="13">
    <w:abstractNumId w:val="19"/>
  </w:num>
  <w:num w:numId="14">
    <w:abstractNumId w:val="22"/>
  </w:num>
  <w:num w:numId="15">
    <w:abstractNumId w:val="13"/>
  </w:num>
  <w:num w:numId="16">
    <w:abstractNumId w:val="14"/>
  </w:num>
  <w:num w:numId="17">
    <w:abstractNumId w:val="6"/>
  </w:num>
  <w:num w:numId="18">
    <w:abstractNumId w:val="2"/>
  </w:num>
  <w:num w:numId="19">
    <w:abstractNumId w:val="21"/>
  </w:num>
  <w:num w:numId="20">
    <w:abstractNumId w:val="24"/>
  </w:num>
  <w:num w:numId="21">
    <w:abstractNumId w:val="18"/>
  </w:num>
  <w:num w:numId="22">
    <w:abstractNumId w:val="9"/>
  </w:num>
  <w:num w:numId="23">
    <w:abstractNumId w:val="7"/>
  </w:num>
  <w:num w:numId="24">
    <w:abstractNumId w:val="16"/>
  </w:num>
  <w:num w:numId="25">
    <w:abstractNumId w:val="1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14B08"/>
    <w:rsid w:val="00123D02"/>
    <w:rsid w:val="00134661"/>
    <w:rsid w:val="0014574D"/>
    <w:rsid w:val="00146E15"/>
    <w:rsid w:val="00151FE8"/>
    <w:rsid w:val="00166E97"/>
    <w:rsid w:val="0018584E"/>
    <w:rsid w:val="00190B58"/>
    <w:rsid w:val="0019336A"/>
    <w:rsid w:val="00194293"/>
    <w:rsid w:val="001A3B42"/>
    <w:rsid w:val="001C64B0"/>
    <w:rsid w:val="001C674E"/>
    <w:rsid w:val="001C7A45"/>
    <w:rsid w:val="001E106E"/>
    <w:rsid w:val="001F2071"/>
    <w:rsid w:val="001F2A71"/>
    <w:rsid w:val="0021148E"/>
    <w:rsid w:val="00213B3A"/>
    <w:rsid w:val="00217CE8"/>
    <w:rsid w:val="0022028F"/>
    <w:rsid w:val="00222CD9"/>
    <w:rsid w:val="00234984"/>
    <w:rsid w:val="0024339E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F2090"/>
    <w:rsid w:val="00304318"/>
    <w:rsid w:val="00305450"/>
    <w:rsid w:val="003176E2"/>
    <w:rsid w:val="00336844"/>
    <w:rsid w:val="00342616"/>
    <w:rsid w:val="003562E7"/>
    <w:rsid w:val="00365CE5"/>
    <w:rsid w:val="003729E9"/>
    <w:rsid w:val="003746F7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3956"/>
    <w:rsid w:val="00404ACA"/>
    <w:rsid w:val="00411AA1"/>
    <w:rsid w:val="004166F6"/>
    <w:rsid w:val="00422B3D"/>
    <w:rsid w:val="0042309E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A7964"/>
    <w:rsid w:val="004C6323"/>
    <w:rsid w:val="004D3097"/>
    <w:rsid w:val="004D5D98"/>
    <w:rsid w:val="004F094B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C1058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84F42"/>
    <w:rsid w:val="00692994"/>
    <w:rsid w:val="00694190"/>
    <w:rsid w:val="006A0AA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6827"/>
    <w:rsid w:val="007F6E7B"/>
    <w:rsid w:val="008249EF"/>
    <w:rsid w:val="00830A15"/>
    <w:rsid w:val="0087058A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02B60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5897"/>
    <w:rsid w:val="009E1748"/>
    <w:rsid w:val="009E18F1"/>
    <w:rsid w:val="009E6A61"/>
    <w:rsid w:val="009F0F9A"/>
    <w:rsid w:val="009F651E"/>
    <w:rsid w:val="009F6C1C"/>
    <w:rsid w:val="00A10A5C"/>
    <w:rsid w:val="00A10E6E"/>
    <w:rsid w:val="00A11F64"/>
    <w:rsid w:val="00A128AA"/>
    <w:rsid w:val="00A318E6"/>
    <w:rsid w:val="00A45B8A"/>
    <w:rsid w:val="00A467F8"/>
    <w:rsid w:val="00A57F06"/>
    <w:rsid w:val="00A64AC2"/>
    <w:rsid w:val="00A6550C"/>
    <w:rsid w:val="00A80C3D"/>
    <w:rsid w:val="00A80E03"/>
    <w:rsid w:val="00A817D2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A4164"/>
    <w:rsid w:val="00BB712F"/>
    <w:rsid w:val="00BC3560"/>
    <w:rsid w:val="00BD4DEB"/>
    <w:rsid w:val="00BF2187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10134"/>
    <w:rsid w:val="00D108DB"/>
    <w:rsid w:val="00D144BE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97DB1"/>
    <w:rsid w:val="00DA13A9"/>
    <w:rsid w:val="00DB1651"/>
    <w:rsid w:val="00DB2D9D"/>
    <w:rsid w:val="00DB6F60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B3FCD"/>
    <w:rsid w:val="00EB59A7"/>
    <w:rsid w:val="00EB6911"/>
    <w:rsid w:val="00EB7CCA"/>
    <w:rsid w:val="00EC3600"/>
    <w:rsid w:val="00EC5C62"/>
    <w:rsid w:val="00EC6266"/>
    <w:rsid w:val="00EE3180"/>
    <w:rsid w:val="00F02FCD"/>
    <w:rsid w:val="00F044D8"/>
    <w:rsid w:val="00F17751"/>
    <w:rsid w:val="00F312CB"/>
    <w:rsid w:val="00F332EA"/>
    <w:rsid w:val="00F3551D"/>
    <w:rsid w:val="00F35614"/>
    <w:rsid w:val="00F40FD0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wallenburg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skolinska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5</Pages>
  <Words>1348</Words>
  <Characters>8091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312</cp:revision>
  <cp:lastPrinted>2024-01-23T06:52:00Z</cp:lastPrinted>
  <dcterms:created xsi:type="dcterms:W3CDTF">2020-03-19T11:09:00Z</dcterms:created>
  <dcterms:modified xsi:type="dcterms:W3CDTF">2024-03-22T09:35:00Z</dcterms:modified>
</cp:coreProperties>
</file>