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0D0A" w:rsidRDefault="00F17B1C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34F1C27C" wp14:editId="39BEDC13">
            <wp:simplePos x="0" y="0"/>
            <wp:positionH relativeFrom="page">
              <wp:posOffset>643890</wp:posOffset>
            </wp:positionH>
            <wp:positionV relativeFrom="page">
              <wp:posOffset>158750</wp:posOffset>
            </wp:positionV>
            <wp:extent cx="6480175" cy="1440180"/>
            <wp:effectExtent l="0" t="0" r="0" b="762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0D0A" w:rsidRDefault="006C0D0A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F17B1C" w:rsidRDefault="00F17B1C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F17B1C" w:rsidRDefault="00F17B1C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6C0D0A" w:rsidRDefault="006C0D0A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6C0D0A" w:rsidRDefault="006C0D0A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776ABF" w:rsidRDefault="00776ABF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6C0D0A" w:rsidRDefault="006C0D0A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2B0887" w:rsidRPr="00DA2033" w:rsidRDefault="002B0887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  <w:r w:rsidRPr="00DA2033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ODPOWIED</w:t>
      </w:r>
      <w:r w:rsidR="0003501F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Ź</w:t>
      </w:r>
      <w:r w:rsidR="006C0D0A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 xml:space="preserve"> NA ZAPYTANIE</w:t>
      </w:r>
      <w:r w:rsidRPr="00DA2033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 xml:space="preserve"> DO ZAPYTANIA OFERTOWEGO</w:t>
      </w:r>
    </w:p>
    <w:p w:rsidR="002B0887" w:rsidRDefault="002B0887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776ABF" w:rsidRDefault="00776ABF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2B0887" w:rsidRPr="00DA2033" w:rsidRDefault="002B0887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2B0887" w:rsidRPr="00DA2033" w:rsidRDefault="006C0D0A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Oznaczenie sprawy: FZ</w:t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/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5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>9</w:t>
      </w:r>
      <w:r w:rsidR="00AE3A27">
        <w:rPr>
          <w:rFonts w:ascii="Times New Roman" w:eastAsiaTheme="minorEastAsia" w:hAnsi="Times New Roman" w:cs="Times New Roman"/>
          <w:sz w:val="20"/>
          <w:szCs w:val="20"/>
          <w:lang w:eastAsia="pl-PL"/>
        </w:rPr>
        <w:t>53</w:t>
      </w:r>
      <w:r w:rsidR="00AD3A75">
        <w:rPr>
          <w:rFonts w:ascii="Times New Roman" w:eastAsiaTheme="minorEastAsia" w:hAnsi="Times New Roman" w:cs="Times New Roman"/>
          <w:sz w:val="20"/>
          <w:szCs w:val="20"/>
          <w:lang w:eastAsia="pl-PL"/>
        </w:rPr>
        <w:t>/A</w:t>
      </w:r>
      <w:r w:rsidR="00F1444A">
        <w:rPr>
          <w:rFonts w:ascii="Times New Roman" w:eastAsiaTheme="minorEastAsia" w:hAnsi="Times New Roman" w:cs="Times New Roman"/>
          <w:sz w:val="20"/>
          <w:szCs w:val="20"/>
          <w:lang w:eastAsia="pl-PL"/>
        </w:rPr>
        <w:t>R</w:t>
      </w:r>
      <w:r w:rsidR="00AD3A75">
        <w:rPr>
          <w:rFonts w:ascii="Times New Roman" w:eastAsiaTheme="minorEastAsia" w:hAnsi="Times New Roman" w:cs="Times New Roman"/>
          <w:sz w:val="20"/>
          <w:szCs w:val="20"/>
          <w:lang w:eastAsia="pl-PL"/>
        </w:rPr>
        <w:t>/2</w:t>
      </w:r>
      <w:r w:rsidR="00AE3A27">
        <w:rPr>
          <w:rFonts w:ascii="Times New Roman" w:eastAsiaTheme="minorEastAsia" w:hAnsi="Times New Roman" w:cs="Times New Roman"/>
          <w:sz w:val="20"/>
          <w:szCs w:val="20"/>
          <w:lang w:eastAsia="pl-PL"/>
        </w:rPr>
        <w:t>4</w:t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="00AD3A75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 xml:space="preserve">Katowice, dn. </w:t>
      </w:r>
      <w:r w:rsidR="00AE3A27">
        <w:rPr>
          <w:rFonts w:ascii="Times New Roman" w:eastAsiaTheme="minorEastAsia" w:hAnsi="Times New Roman" w:cs="Times New Roman"/>
          <w:sz w:val="20"/>
          <w:szCs w:val="20"/>
          <w:lang w:eastAsia="pl-PL"/>
        </w:rPr>
        <w:t>11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.0</w:t>
      </w:r>
      <w:r w:rsidR="00AE3A27">
        <w:rPr>
          <w:rFonts w:ascii="Times New Roman" w:eastAsiaTheme="minorEastAsia" w:hAnsi="Times New Roman" w:cs="Times New Roman"/>
          <w:sz w:val="20"/>
          <w:szCs w:val="20"/>
          <w:lang w:eastAsia="pl-PL"/>
        </w:rPr>
        <w:t>3</w:t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.20</w:t>
      </w:r>
      <w:r w:rsidR="00AD3A75">
        <w:rPr>
          <w:rFonts w:ascii="Times New Roman" w:eastAsiaTheme="minorEastAsia" w:hAnsi="Times New Roman" w:cs="Times New Roman"/>
          <w:sz w:val="20"/>
          <w:szCs w:val="20"/>
          <w:lang w:eastAsia="pl-PL"/>
        </w:rPr>
        <w:t>2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>4</w:t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r.</w:t>
      </w:r>
    </w:p>
    <w:p w:rsidR="00776ABF" w:rsidRDefault="00776ABF" w:rsidP="00776ABF">
      <w:pPr>
        <w:tabs>
          <w:tab w:val="left" w:pos="94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776ABF" w:rsidRDefault="00776ABF" w:rsidP="00776ABF">
      <w:pPr>
        <w:tabs>
          <w:tab w:val="left" w:pos="94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B21834" w:rsidRDefault="00B21834" w:rsidP="00776ABF">
      <w:pPr>
        <w:tabs>
          <w:tab w:val="left" w:pos="94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AE599E" w:rsidRPr="00AE599E" w:rsidRDefault="002B0887" w:rsidP="00AE3A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Dotyczy:</w:t>
      </w:r>
      <w:r w:rsidR="00AD3A75"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zapytania </w:t>
      </w:r>
      <w:r w:rsidR="00AD3A75"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of</w:t>
      </w:r>
      <w:r w:rsidR="00AD3A75"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ertowego  </w:t>
      </w:r>
      <w:r w:rsidR="006C0D0A"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na  </w:t>
      </w:r>
      <w:r w:rsidR="00AE3A27" w:rsidRPr="00AE3A27">
        <w:rPr>
          <w:rFonts w:ascii="Times New Roman" w:hAnsi="Times New Roman" w:cs="Times New Roman"/>
          <w:b/>
          <w:sz w:val="20"/>
          <w:szCs w:val="20"/>
          <w:u w:val="single"/>
        </w:rPr>
        <w:t xml:space="preserve">Aktualizację oprogramowania </w:t>
      </w:r>
      <w:proofErr w:type="spellStart"/>
      <w:r w:rsidR="00AE3A27" w:rsidRPr="00AE3A27">
        <w:rPr>
          <w:rFonts w:ascii="Times New Roman" w:hAnsi="Times New Roman" w:cs="Times New Roman"/>
          <w:b/>
          <w:sz w:val="20"/>
          <w:szCs w:val="20"/>
          <w:u w:val="single"/>
        </w:rPr>
        <w:t>Veeam</w:t>
      </w:r>
      <w:proofErr w:type="spellEnd"/>
      <w:r w:rsidR="00AE3A27" w:rsidRPr="00AE3A27">
        <w:rPr>
          <w:rFonts w:ascii="Times New Roman" w:hAnsi="Times New Roman" w:cs="Times New Roman"/>
          <w:b/>
          <w:sz w:val="20"/>
          <w:szCs w:val="20"/>
          <w:u w:val="single"/>
        </w:rPr>
        <w:t xml:space="preserve"> Backup &amp; Replication Standard do wersji </w:t>
      </w:r>
      <w:proofErr w:type="spellStart"/>
      <w:r w:rsidR="00AE3A27" w:rsidRPr="00AE3A27">
        <w:rPr>
          <w:rFonts w:ascii="Times New Roman" w:hAnsi="Times New Roman" w:cs="Times New Roman"/>
          <w:b/>
          <w:sz w:val="20"/>
          <w:szCs w:val="20"/>
          <w:u w:val="single"/>
        </w:rPr>
        <w:t>Veeam</w:t>
      </w:r>
      <w:proofErr w:type="spellEnd"/>
      <w:r w:rsidR="00AE3A27" w:rsidRPr="00AE3A27">
        <w:rPr>
          <w:rFonts w:ascii="Times New Roman" w:hAnsi="Times New Roman" w:cs="Times New Roman"/>
          <w:b/>
          <w:sz w:val="20"/>
          <w:szCs w:val="20"/>
          <w:u w:val="single"/>
        </w:rPr>
        <w:t xml:space="preserve"> Data Platform Foundation wraz z instalacją systemu i przeniesieniem zadań backupowych oraz migracją posiadanych licencji oprogramowania </w:t>
      </w:r>
      <w:proofErr w:type="spellStart"/>
      <w:r w:rsidR="00AE3A27" w:rsidRPr="00AE3A27">
        <w:rPr>
          <w:rFonts w:ascii="Times New Roman" w:hAnsi="Times New Roman" w:cs="Times New Roman"/>
          <w:b/>
          <w:sz w:val="20"/>
          <w:szCs w:val="20"/>
          <w:u w:val="single"/>
        </w:rPr>
        <w:t>Veeam</w:t>
      </w:r>
      <w:proofErr w:type="spellEnd"/>
      <w:r w:rsidR="00AE3A27" w:rsidRPr="00AE3A27">
        <w:rPr>
          <w:rFonts w:ascii="Times New Roman" w:hAnsi="Times New Roman" w:cs="Times New Roman"/>
          <w:b/>
          <w:sz w:val="20"/>
          <w:szCs w:val="20"/>
          <w:u w:val="single"/>
        </w:rPr>
        <w:t xml:space="preserve"> do subskrypcji rocznej w wersji </w:t>
      </w:r>
      <w:proofErr w:type="spellStart"/>
      <w:r w:rsidR="00AE3A27" w:rsidRPr="00AE3A27">
        <w:rPr>
          <w:rFonts w:ascii="Times New Roman" w:hAnsi="Times New Roman" w:cs="Times New Roman"/>
          <w:b/>
          <w:sz w:val="20"/>
          <w:szCs w:val="20"/>
          <w:u w:val="single"/>
        </w:rPr>
        <w:t>Fundation</w:t>
      </w:r>
      <w:proofErr w:type="spellEnd"/>
      <w:r w:rsidR="007E67B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.</w:t>
      </w:r>
    </w:p>
    <w:p w:rsidR="00AD3A75" w:rsidRDefault="00AD3A75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776ABF" w:rsidRPr="00DA2033" w:rsidRDefault="00776ABF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2B0887" w:rsidRPr="00DA2033" w:rsidRDefault="002B0887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W związku ze złożenie</w:t>
      </w:r>
      <w:r w:rsidR="006C0D0A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m przez jedną z firm 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w dniu </w:t>
      </w:r>
      <w:r w:rsidR="00496630">
        <w:rPr>
          <w:rFonts w:ascii="Times New Roman" w:eastAsiaTheme="minorEastAsia" w:hAnsi="Times New Roman" w:cs="Times New Roman"/>
          <w:sz w:val="20"/>
          <w:szCs w:val="20"/>
          <w:lang w:eastAsia="pl-PL"/>
        </w:rPr>
        <w:t>08</w:t>
      </w:r>
      <w:r w:rsidR="003C7DDC">
        <w:rPr>
          <w:rFonts w:ascii="Times New Roman" w:eastAsiaTheme="minorEastAsia" w:hAnsi="Times New Roman" w:cs="Times New Roman"/>
          <w:sz w:val="20"/>
          <w:szCs w:val="20"/>
          <w:lang w:eastAsia="pl-PL"/>
        </w:rPr>
        <w:t>.0</w:t>
      </w:r>
      <w:r w:rsidR="00496630">
        <w:rPr>
          <w:rFonts w:ascii="Times New Roman" w:eastAsiaTheme="minorEastAsia" w:hAnsi="Times New Roman" w:cs="Times New Roman"/>
          <w:sz w:val="20"/>
          <w:szCs w:val="20"/>
          <w:lang w:eastAsia="pl-PL"/>
        </w:rPr>
        <w:t>3</w:t>
      </w:r>
      <w:r w:rsidR="003C7DDC">
        <w:rPr>
          <w:rFonts w:ascii="Times New Roman" w:eastAsiaTheme="minorEastAsia" w:hAnsi="Times New Roman" w:cs="Times New Roman"/>
          <w:sz w:val="20"/>
          <w:szCs w:val="20"/>
          <w:lang w:eastAsia="pl-PL"/>
        </w:rPr>
        <w:t>.</w:t>
      </w:r>
      <w:r w:rsidR="00496630">
        <w:rPr>
          <w:rFonts w:ascii="Times New Roman" w:eastAsiaTheme="minorEastAsia" w:hAnsi="Times New Roman" w:cs="Times New Roman"/>
          <w:sz w:val="20"/>
          <w:szCs w:val="20"/>
          <w:lang w:eastAsia="pl-PL"/>
        </w:rPr>
        <w:t>20</w:t>
      </w:r>
      <w:r w:rsidR="003C7DDC">
        <w:rPr>
          <w:rFonts w:ascii="Times New Roman" w:eastAsiaTheme="minorEastAsia" w:hAnsi="Times New Roman" w:cs="Times New Roman"/>
          <w:sz w:val="20"/>
          <w:szCs w:val="20"/>
          <w:lang w:eastAsia="pl-PL"/>
        </w:rPr>
        <w:t>2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>4</w:t>
      </w:r>
      <w:r w:rsidR="003C7DDC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r. </w:t>
      </w:r>
      <w:r w:rsidR="006C0D0A">
        <w:rPr>
          <w:rFonts w:ascii="Times New Roman" w:eastAsiaTheme="minorEastAsia" w:hAnsi="Times New Roman" w:cs="Times New Roman"/>
          <w:sz w:val="20"/>
          <w:szCs w:val="20"/>
          <w:lang w:eastAsia="pl-PL"/>
        </w:rPr>
        <w:t>zapytania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do 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w/w „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zapytania ofertowego”</w:t>
      </w:r>
      <w:r w:rsidRPr="00DA2033">
        <w:rPr>
          <w:rFonts w:ascii="Times New Roman" w:eastAsiaTheme="minorEastAsia" w:hAnsi="Times New Roman" w:cs="Times New Roman"/>
          <w:color w:val="000000"/>
          <w:sz w:val="20"/>
          <w:szCs w:val="20"/>
          <w:lang w:eastAsia="pl-PL"/>
        </w:rPr>
        <w:t xml:space="preserve"> Zamawiający odpowiada:</w:t>
      </w:r>
    </w:p>
    <w:p w:rsidR="006C0D0A" w:rsidRDefault="006C0D0A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2B0887" w:rsidRDefault="006C0D0A" w:rsidP="002B0887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Pytanie</w:t>
      </w:r>
      <w:r w:rsidR="002B0887" w:rsidRPr="00DA2033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firmy:</w:t>
      </w:r>
    </w:p>
    <w:p w:rsidR="00F17B1C" w:rsidRDefault="008900DA" w:rsidP="002B0887">
      <w:pPr>
        <w:spacing w:after="0" w:line="240" w:lineRule="auto"/>
        <w:rPr>
          <w:rFonts w:ascii="Times New Roman" w:hAnsi="Times New Roman" w:cs="Times New Roman"/>
          <w:color w:val="353838"/>
          <w:sz w:val="20"/>
          <w:szCs w:val="20"/>
        </w:rPr>
      </w:pPr>
      <w:proofErr w:type="spellStart"/>
      <w:r w:rsidRPr="008900DA">
        <w:rPr>
          <w:rFonts w:ascii="Times New Roman" w:hAnsi="Times New Roman" w:cs="Times New Roman"/>
          <w:color w:val="353838"/>
          <w:sz w:val="20"/>
          <w:szCs w:val="20"/>
        </w:rPr>
        <w:t>Veeam</w:t>
      </w:r>
      <w:proofErr w:type="spellEnd"/>
      <w:r w:rsidRPr="008900DA">
        <w:rPr>
          <w:rFonts w:ascii="Times New Roman" w:hAnsi="Times New Roman" w:cs="Times New Roman"/>
          <w:color w:val="353838"/>
          <w:sz w:val="20"/>
          <w:szCs w:val="20"/>
        </w:rPr>
        <w:t xml:space="preserve"> Backup and Replication zmienił się w </w:t>
      </w:r>
      <w:proofErr w:type="spellStart"/>
      <w:r w:rsidRPr="008900DA">
        <w:rPr>
          <w:rFonts w:ascii="Times New Roman" w:hAnsi="Times New Roman" w:cs="Times New Roman"/>
          <w:color w:val="353838"/>
          <w:sz w:val="20"/>
          <w:szCs w:val="20"/>
        </w:rPr>
        <w:t>Veeam</w:t>
      </w:r>
      <w:proofErr w:type="spellEnd"/>
      <w:r w:rsidRPr="008900DA">
        <w:rPr>
          <w:rFonts w:ascii="Times New Roman" w:hAnsi="Times New Roman" w:cs="Times New Roman"/>
          <w:color w:val="353838"/>
          <w:sz w:val="20"/>
          <w:szCs w:val="20"/>
        </w:rPr>
        <w:t xml:space="preserve"> Data Platform Foundation, więc Zamawiający posiada licencje </w:t>
      </w:r>
      <w:proofErr w:type="spellStart"/>
      <w:r w:rsidRPr="008900DA">
        <w:rPr>
          <w:rFonts w:ascii="Times New Roman" w:hAnsi="Times New Roman" w:cs="Times New Roman"/>
          <w:color w:val="353838"/>
          <w:sz w:val="20"/>
          <w:szCs w:val="20"/>
        </w:rPr>
        <w:t>Fountadion</w:t>
      </w:r>
      <w:proofErr w:type="spellEnd"/>
      <w:r w:rsidRPr="008900DA">
        <w:rPr>
          <w:rFonts w:ascii="Times New Roman" w:hAnsi="Times New Roman" w:cs="Times New Roman"/>
          <w:color w:val="353838"/>
          <w:sz w:val="20"/>
          <w:szCs w:val="20"/>
        </w:rPr>
        <w:t xml:space="preserve"> w wersji Standard.</w:t>
      </w:r>
    </w:p>
    <w:p w:rsidR="008900DA" w:rsidRDefault="008900DA" w:rsidP="002B0887">
      <w:pPr>
        <w:spacing w:after="0" w:line="240" w:lineRule="auto"/>
        <w:rPr>
          <w:rFonts w:ascii="Times New Roman" w:hAnsi="Times New Roman" w:cs="Times New Roman"/>
          <w:color w:val="353838"/>
          <w:sz w:val="20"/>
          <w:szCs w:val="20"/>
        </w:rPr>
      </w:pPr>
      <w:r w:rsidRPr="008900DA">
        <w:rPr>
          <w:rFonts w:ascii="Times New Roman" w:hAnsi="Times New Roman" w:cs="Times New Roman"/>
          <w:color w:val="353838"/>
          <w:sz w:val="20"/>
          <w:szCs w:val="20"/>
        </w:rPr>
        <w:t>W związku z tym proszę o informację czy Foundation też ma być w wersji Standard? Czy Zamawiający zamierza dokonać zakupu odnowienia obecnej wersji?</w:t>
      </w:r>
    </w:p>
    <w:p w:rsidR="008900DA" w:rsidRDefault="008900DA" w:rsidP="002B0887">
      <w:pPr>
        <w:spacing w:after="0" w:line="240" w:lineRule="auto"/>
        <w:rPr>
          <w:rFonts w:ascii="Times New Roman" w:hAnsi="Times New Roman" w:cs="Times New Roman"/>
          <w:color w:val="353838"/>
          <w:sz w:val="20"/>
          <w:szCs w:val="20"/>
        </w:rPr>
      </w:pPr>
      <w:r w:rsidRPr="008900DA">
        <w:rPr>
          <w:rFonts w:ascii="Times New Roman" w:hAnsi="Times New Roman" w:cs="Times New Roman"/>
          <w:color w:val="353838"/>
          <w:sz w:val="20"/>
          <w:szCs w:val="20"/>
        </w:rPr>
        <w:t>Czy Zamawiający chce jeszcze podnieść edycję do Enterprise lub Enterprise Plus?</w:t>
      </w:r>
    </w:p>
    <w:p w:rsidR="008900DA" w:rsidRPr="008900DA" w:rsidRDefault="008900DA" w:rsidP="002B0887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2B0887" w:rsidRPr="00DA2033" w:rsidRDefault="006C0D0A" w:rsidP="00473C89">
      <w:pPr>
        <w:spacing w:after="12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Odpowiedź</w:t>
      </w:r>
      <w:r w:rsidR="002B0887" w:rsidRPr="00DA2033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Zamawiającego: </w:t>
      </w:r>
    </w:p>
    <w:p w:rsidR="0025303E" w:rsidRPr="003547B1" w:rsidRDefault="008900DA" w:rsidP="0025303E">
      <w:pPr>
        <w:spacing w:after="0" w:line="240" w:lineRule="auto"/>
        <w:jc w:val="both"/>
        <w:rPr>
          <w:rFonts w:ascii="Times New Roman" w:hAnsi="Times New Roman" w:cs="Times New Roman"/>
          <w:color w:val="353838"/>
          <w:sz w:val="20"/>
          <w:szCs w:val="20"/>
        </w:rPr>
      </w:pPr>
      <w:r w:rsidRPr="003547B1">
        <w:rPr>
          <w:rFonts w:ascii="Times New Roman" w:hAnsi="Times New Roman" w:cs="Times New Roman"/>
          <w:color w:val="353838"/>
          <w:sz w:val="20"/>
          <w:szCs w:val="20"/>
        </w:rPr>
        <w:t>Na dzień przygotowania oferty posia</w:t>
      </w:r>
      <w:r w:rsidR="00CC4B79">
        <w:rPr>
          <w:rFonts w:ascii="Times New Roman" w:hAnsi="Times New Roman" w:cs="Times New Roman"/>
          <w:color w:val="353838"/>
          <w:sz w:val="20"/>
          <w:szCs w:val="20"/>
        </w:rPr>
        <w:t>da</w:t>
      </w:r>
      <w:r w:rsidRPr="003547B1">
        <w:rPr>
          <w:rFonts w:ascii="Times New Roman" w:hAnsi="Times New Roman" w:cs="Times New Roman"/>
          <w:color w:val="353838"/>
          <w:sz w:val="20"/>
          <w:szCs w:val="20"/>
        </w:rPr>
        <w:t>liśmy:</w:t>
      </w:r>
    </w:p>
    <w:p w:rsidR="008900DA" w:rsidRPr="003547B1" w:rsidRDefault="008900DA" w:rsidP="0025303E">
      <w:pPr>
        <w:spacing w:after="0" w:line="240" w:lineRule="auto"/>
        <w:jc w:val="both"/>
        <w:rPr>
          <w:rFonts w:ascii="Times New Roman" w:hAnsi="Times New Roman" w:cs="Times New Roman"/>
          <w:color w:val="353838"/>
          <w:sz w:val="20"/>
          <w:szCs w:val="20"/>
        </w:rPr>
      </w:pPr>
      <w:proofErr w:type="spellStart"/>
      <w:r w:rsidRPr="003547B1">
        <w:rPr>
          <w:rFonts w:ascii="Times New Roman" w:hAnsi="Times New Roman" w:cs="Times New Roman"/>
          <w:color w:val="353838"/>
          <w:sz w:val="20"/>
          <w:szCs w:val="20"/>
        </w:rPr>
        <w:t>Veeam</w:t>
      </w:r>
      <w:proofErr w:type="spellEnd"/>
      <w:r w:rsidRPr="003547B1">
        <w:rPr>
          <w:rFonts w:ascii="Times New Roman" w:hAnsi="Times New Roman" w:cs="Times New Roman"/>
          <w:color w:val="353838"/>
          <w:sz w:val="20"/>
          <w:szCs w:val="20"/>
        </w:rPr>
        <w:t xml:space="preserve"> Backup &amp; Replication 11 Standard</w:t>
      </w:r>
    </w:p>
    <w:p w:rsidR="008900DA" w:rsidRPr="003547B1" w:rsidRDefault="008900DA" w:rsidP="0025303E">
      <w:pPr>
        <w:spacing w:after="0" w:line="240" w:lineRule="auto"/>
        <w:jc w:val="both"/>
        <w:rPr>
          <w:rFonts w:ascii="Times New Roman" w:hAnsi="Times New Roman" w:cs="Times New Roman"/>
          <w:color w:val="353838"/>
          <w:sz w:val="20"/>
          <w:szCs w:val="20"/>
        </w:rPr>
      </w:pPr>
      <w:r w:rsidRPr="003547B1">
        <w:rPr>
          <w:rFonts w:ascii="Times New Roman" w:hAnsi="Times New Roman" w:cs="Times New Roman"/>
          <w:color w:val="353838"/>
          <w:sz w:val="20"/>
          <w:szCs w:val="20"/>
        </w:rPr>
        <w:t xml:space="preserve">Basic </w:t>
      </w:r>
      <w:proofErr w:type="spellStart"/>
      <w:r w:rsidRPr="003547B1">
        <w:rPr>
          <w:rFonts w:ascii="Times New Roman" w:hAnsi="Times New Roman" w:cs="Times New Roman"/>
          <w:color w:val="353838"/>
          <w:sz w:val="20"/>
          <w:szCs w:val="20"/>
        </w:rPr>
        <w:t>Support</w:t>
      </w:r>
      <w:proofErr w:type="spellEnd"/>
      <w:r w:rsidRPr="003547B1">
        <w:rPr>
          <w:rFonts w:ascii="Times New Roman" w:hAnsi="Times New Roman" w:cs="Times New Roman"/>
          <w:color w:val="353838"/>
          <w:sz w:val="20"/>
          <w:szCs w:val="20"/>
        </w:rPr>
        <w:t xml:space="preserve"> </w:t>
      </w:r>
      <w:bookmarkStart w:id="0" w:name="_GoBack"/>
      <w:bookmarkEnd w:id="0"/>
    </w:p>
    <w:p w:rsidR="008900DA" w:rsidRPr="003547B1" w:rsidRDefault="008900DA" w:rsidP="0025303E">
      <w:pPr>
        <w:spacing w:after="0" w:line="240" w:lineRule="auto"/>
        <w:jc w:val="both"/>
        <w:rPr>
          <w:rFonts w:ascii="Times New Roman" w:hAnsi="Times New Roman" w:cs="Times New Roman"/>
          <w:color w:val="353838"/>
          <w:sz w:val="20"/>
          <w:szCs w:val="20"/>
        </w:rPr>
      </w:pPr>
      <w:proofErr w:type="spellStart"/>
      <w:r w:rsidRPr="003547B1">
        <w:rPr>
          <w:rFonts w:ascii="Times New Roman" w:hAnsi="Times New Roman" w:cs="Times New Roman"/>
          <w:color w:val="353838"/>
          <w:sz w:val="20"/>
          <w:szCs w:val="20"/>
        </w:rPr>
        <w:t>Support</w:t>
      </w:r>
      <w:proofErr w:type="spellEnd"/>
      <w:r w:rsidRPr="003547B1">
        <w:rPr>
          <w:rFonts w:ascii="Times New Roman" w:hAnsi="Times New Roman" w:cs="Times New Roman"/>
          <w:color w:val="353838"/>
          <w:sz w:val="20"/>
          <w:szCs w:val="20"/>
        </w:rPr>
        <w:t xml:space="preserve"> </w:t>
      </w:r>
      <w:proofErr w:type="spellStart"/>
      <w:r w:rsidRPr="003547B1">
        <w:rPr>
          <w:rFonts w:ascii="Times New Roman" w:hAnsi="Times New Roman" w:cs="Times New Roman"/>
          <w:color w:val="353838"/>
          <w:sz w:val="20"/>
          <w:szCs w:val="20"/>
        </w:rPr>
        <w:t>expires</w:t>
      </w:r>
      <w:proofErr w:type="spellEnd"/>
      <w:r w:rsidRPr="003547B1">
        <w:rPr>
          <w:rFonts w:ascii="Times New Roman" w:hAnsi="Times New Roman" w:cs="Times New Roman"/>
          <w:color w:val="353838"/>
          <w:sz w:val="20"/>
          <w:szCs w:val="20"/>
        </w:rPr>
        <w:t>: March 14, 2024</w:t>
      </w:r>
    </w:p>
    <w:p w:rsidR="008900DA" w:rsidRPr="003547B1" w:rsidRDefault="008900DA" w:rsidP="0025303E">
      <w:pPr>
        <w:spacing w:after="0" w:line="240" w:lineRule="auto"/>
        <w:jc w:val="both"/>
        <w:rPr>
          <w:rFonts w:ascii="Times New Roman" w:hAnsi="Times New Roman" w:cs="Times New Roman"/>
          <w:color w:val="353838"/>
          <w:sz w:val="20"/>
          <w:szCs w:val="20"/>
        </w:rPr>
      </w:pPr>
      <w:r w:rsidRPr="003547B1">
        <w:rPr>
          <w:rFonts w:ascii="Times New Roman" w:hAnsi="Times New Roman" w:cs="Times New Roman"/>
          <w:color w:val="353838"/>
          <w:sz w:val="20"/>
          <w:szCs w:val="20"/>
        </w:rPr>
        <w:t>26 Sockets</w:t>
      </w:r>
    </w:p>
    <w:p w:rsidR="003547B1" w:rsidRPr="003547B1" w:rsidRDefault="003547B1" w:rsidP="0025303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3547B1" w:rsidRPr="003547B1" w:rsidRDefault="003547B1" w:rsidP="0025303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547B1">
        <w:rPr>
          <w:rFonts w:ascii="Times New Roman" w:hAnsi="Times New Roman" w:cs="Times New Roman"/>
          <w:color w:val="353838"/>
          <w:sz w:val="20"/>
          <w:szCs w:val="20"/>
        </w:rPr>
        <w:t xml:space="preserve">Zamawiający zamierza dokonać migracji licencji </w:t>
      </w:r>
      <w:proofErr w:type="spellStart"/>
      <w:r w:rsidRPr="003547B1">
        <w:rPr>
          <w:rFonts w:ascii="Times New Roman" w:hAnsi="Times New Roman" w:cs="Times New Roman"/>
          <w:color w:val="353838"/>
          <w:sz w:val="20"/>
          <w:szCs w:val="20"/>
        </w:rPr>
        <w:t>socketowych</w:t>
      </w:r>
      <w:proofErr w:type="spellEnd"/>
      <w:r w:rsidRPr="003547B1">
        <w:rPr>
          <w:rFonts w:ascii="Times New Roman" w:hAnsi="Times New Roman" w:cs="Times New Roman"/>
          <w:color w:val="353838"/>
          <w:sz w:val="20"/>
          <w:szCs w:val="20"/>
        </w:rPr>
        <w:t xml:space="preserve"> do subskrypcji </w:t>
      </w:r>
      <w:proofErr w:type="spellStart"/>
      <w:r w:rsidRPr="003547B1">
        <w:rPr>
          <w:rFonts w:ascii="Times New Roman" w:hAnsi="Times New Roman" w:cs="Times New Roman"/>
          <w:color w:val="353838"/>
          <w:sz w:val="20"/>
          <w:szCs w:val="20"/>
        </w:rPr>
        <w:t>Veeam</w:t>
      </w:r>
      <w:proofErr w:type="spellEnd"/>
      <w:r w:rsidRPr="003547B1">
        <w:rPr>
          <w:rFonts w:ascii="Times New Roman" w:hAnsi="Times New Roman" w:cs="Times New Roman"/>
          <w:color w:val="353838"/>
          <w:sz w:val="20"/>
          <w:szCs w:val="20"/>
        </w:rPr>
        <w:t xml:space="preserve"> Universal License w wersji Enterprise plus wraz ze wsparciem technicznym (Basic </w:t>
      </w:r>
      <w:proofErr w:type="spellStart"/>
      <w:r w:rsidRPr="003547B1">
        <w:rPr>
          <w:rFonts w:ascii="Times New Roman" w:hAnsi="Times New Roman" w:cs="Times New Roman"/>
          <w:color w:val="353838"/>
          <w:sz w:val="20"/>
          <w:szCs w:val="20"/>
        </w:rPr>
        <w:t>Support</w:t>
      </w:r>
      <w:proofErr w:type="spellEnd"/>
      <w:r w:rsidRPr="003547B1">
        <w:rPr>
          <w:rFonts w:ascii="Times New Roman" w:hAnsi="Times New Roman" w:cs="Times New Roman"/>
          <w:color w:val="353838"/>
          <w:sz w:val="20"/>
          <w:szCs w:val="20"/>
        </w:rPr>
        <w:t xml:space="preserve"> to </w:t>
      </w:r>
      <w:proofErr w:type="spellStart"/>
      <w:r w:rsidRPr="003547B1">
        <w:rPr>
          <w:rFonts w:ascii="Times New Roman" w:hAnsi="Times New Roman" w:cs="Times New Roman"/>
          <w:color w:val="353838"/>
          <w:sz w:val="20"/>
          <w:szCs w:val="20"/>
        </w:rPr>
        <w:t>Veeam</w:t>
      </w:r>
      <w:proofErr w:type="spellEnd"/>
      <w:r w:rsidRPr="003547B1">
        <w:rPr>
          <w:rFonts w:ascii="Times New Roman" w:hAnsi="Times New Roman" w:cs="Times New Roman"/>
          <w:color w:val="353838"/>
          <w:sz w:val="20"/>
          <w:szCs w:val="20"/>
        </w:rPr>
        <w:t xml:space="preserve"> Subscription Universal) w ilości instancji wskazanej w zapytani</w:t>
      </w:r>
      <w:r w:rsidR="00CC4B79">
        <w:rPr>
          <w:rFonts w:ascii="Times New Roman" w:hAnsi="Times New Roman" w:cs="Times New Roman"/>
          <w:color w:val="353838"/>
          <w:sz w:val="20"/>
          <w:szCs w:val="20"/>
        </w:rPr>
        <w:t>u</w:t>
      </w:r>
      <w:r w:rsidRPr="003547B1">
        <w:rPr>
          <w:rFonts w:ascii="Times New Roman" w:hAnsi="Times New Roman" w:cs="Times New Roman"/>
          <w:color w:val="353838"/>
          <w:sz w:val="20"/>
          <w:szCs w:val="20"/>
        </w:rPr>
        <w:t xml:space="preserve"> (140).</w:t>
      </w:r>
    </w:p>
    <w:p w:rsidR="00776ABF" w:rsidRPr="00DA2033" w:rsidRDefault="00776ABF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583051" w:rsidRDefault="00075774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</w:pPr>
      <w:r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Biorąc pod uwag</w:t>
      </w:r>
      <w:r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ę powyższe pytani</w:t>
      </w:r>
      <w:r w:rsidR="00583051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e</w:t>
      </w:r>
      <w:r w:rsidR="006C0D0A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 i odpowie</w:t>
      </w:r>
      <w:r w:rsidR="00F17B1C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d</w:t>
      </w:r>
      <w:r w:rsidR="00583051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ź </w:t>
      </w:r>
      <w:r w:rsidR="002B0887"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Zamawiający </w:t>
      </w:r>
      <w:r w:rsidR="00AD3A75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nie </w:t>
      </w:r>
      <w:r w:rsidR="002B0887"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przedłuża termin</w:t>
      </w:r>
      <w:r w:rsidR="00776ABF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u</w:t>
      </w:r>
      <w:r w:rsidR="002B0887"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 składania ofert</w:t>
      </w:r>
      <w:r w:rsidR="00AD3A75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.</w:t>
      </w:r>
    </w:p>
    <w:p w:rsidR="002B0887" w:rsidRPr="00776ABF" w:rsidRDefault="00AD3A75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0"/>
          <w:szCs w:val="20"/>
          <w:u w:val="single"/>
          <w:vertAlign w:val="superscript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Termin składania ofert to: </w:t>
      </w:r>
      <w:r w:rsidR="00583051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12</w:t>
      </w:r>
      <w:r w:rsidR="006C0D0A"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.0</w:t>
      </w:r>
      <w:r w:rsidR="00583051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3</w:t>
      </w:r>
      <w:r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.202</w:t>
      </w:r>
      <w:r w:rsidR="00776ABF"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4</w:t>
      </w:r>
      <w:r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r.</w:t>
      </w:r>
      <w:r w:rsidR="00473C89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proofErr w:type="spellStart"/>
      <w:r w:rsidR="00473C89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godz</w:t>
      </w:r>
      <w:proofErr w:type="spellEnd"/>
      <w:r w:rsidR="00473C89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1</w:t>
      </w:r>
      <w:r w:rsidR="00583051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2</w:t>
      </w:r>
      <w:r w:rsidR="00473C89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.00</w:t>
      </w:r>
      <w:r w:rsidR="00776ABF"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.</w:t>
      </w:r>
    </w:p>
    <w:p w:rsidR="00776ABF" w:rsidRDefault="00776ABF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D3A75" w:rsidRDefault="00AD3A75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B0887" w:rsidRPr="00DA2033" w:rsidRDefault="002B0887" w:rsidP="002B0887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Z poważaniem,</w:t>
      </w:r>
    </w:p>
    <w:p w:rsidR="002B0887" w:rsidRPr="00DA2033" w:rsidRDefault="002B0887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B4C0F" w:rsidRDefault="002B0887" w:rsidP="00776ABF">
      <w:pPr>
        <w:spacing w:after="0" w:line="240" w:lineRule="auto"/>
        <w:ind w:left="495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B036F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Kierownik 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>Działu</w:t>
      </w:r>
      <w:r w:rsidR="00776ABF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Zamówień Publicznych </w:t>
      </w:r>
    </w:p>
    <w:p w:rsidR="00776ABF" w:rsidRPr="000E4184" w:rsidRDefault="00F17B1C" w:rsidP="000E4184">
      <w:pPr>
        <w:spacing w:after="0" w:line="240" w:lineRule="auto"/>
        <w:ind w:left="495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i Zakupów</w:t>
      </w:r>
    </w:p>
    <w:p w:rsidR="00776ABF" w:rsidRPr="00DA2033" w:rsidRDefault="00776ABF" w:rsidP="002B0887">
      <w:pPr>
        <w:spacing w:after="0" w:line="240" w:lineRule="auto"/>
        <w:rPr>
          <w:rFonts w:ascii="Times New Roman" w:eastAsiaTheme="minorEastAsia" w:hAnsi="Times New Roman" w:cs="Times New Roman"/>
          <w:sz w:val="20"/>
          <w:lang w:eastAsia="pl-PL"/>
        </w:rPr>
      </w:pPr>
    </w:p>
    <w:p w:rsidR="00F17B1C" w:rsidRDefault="002B0887" w:rsidP="000E4184">
      <w:pPr>
        <w:spacing w:after="0" w:line="240" w:lineRule="auto"/>
        <w:ind w:left="4956"/>
        <w:rPr>
          <w:rFonts w:ascii="Times New Roman" w:eastAsiaTheme="minorEastAsia" w:hAnsi="Times New Roman" w:cs="Times New Roman"/>
          <w:sz w:val="20"/>
          <w:lang w:eastAsia="pl-PL"/>
        </w:rPr>
      </w:pPr>
      <w:r w:rsidRPr="00DA2033">
        <w:rPr>
          <w:rFonts w:ascii="Times New Roman" w:eastAsiaTheme="minorEastAsia" w:hAnsi="Times New Roman" w:cs="Times New Roman"/>
          <w:sz w:val="20"/>
          <w:lang w:eastAsia="pl-PL"/>
        </w:rPr>
        <w:t xml:space="preserve">                     mgr </w:t>
      </w:r>
      <w:r>
        <w:rPr>
          <w:rFonts w:ascii="Times New Roman" w:eastAsiaTheme="minorEastAsia" w:hAnsi="Times New Roman" w:cs="Times New Roman"/>
          <w:sz w:val="20"/>
          <w:lang w:eastAsia="pl-PL"/>
        </w:rPr>
        <w:t xml:space="preserve">Monika </w:t>
      </w:r>
      <w:proofErr w:type="spellStart"/>
      <w:r>
        <w:rPr>
          <w:rFonts w:ascii="Times New Roman" w:eastAsiaTheme="minorEastAsia" w:hAnsi="Times New Roman" w:cs="Times New Roman"/>
          <w:sz w:val="20"/>
          <w:lang w:eastAsia="pl-PL"/>
        </w:rPr>
        <w:t>Wallenbu</w:t>
      </w:r>
      <w:r w:rsidR="000E4184">
        <w:rPr>
          <w:rFonts w:ascii="Times New Roman" w:eastAsiaTheme="minorEastAsia" w:hAnsi="Times New Roman" w:cs="Times New Roman"/>
          <w:sz w:val="20"/>
          <w:lang w:eastAsia="pl-PL"/>
        </w:rPr>
        <w:t>rg</w:t>
      </w:r>
      <w:proofErr w:type="spellEnd"/>
      <w:r w:rsidR="00F17B1C">
        <w:rPr>
          <w:rFonts w:ascii="Times New Roman" w:hAnsi="Times New Roman"/>
          <w:noProof/>
          <w:sz w:val="20"/>
          <w:lang w:eastAsia="pl-PL"/>
        </w:rPr>
        <w:drawing>
          <wp:anchor distT="0" distB="0" distL="114300" distR="114300" simplePos="0" relativeHeight="251661312" behindDoc="0" locked="0" layoutInCell="1" allowOverlap="1" wp14:anchorId="36FD7730" wp14:editId="34D22DC7">
            <wp:simplePos x="0" y="0"/>
            <wp:positionH relativeFrom="page">
              <wp:posOffset>66675</wp:posOffset>
            </wp:positionH>
            <wp:positionV relativeFrom="page">
              <wp:posOffset>9044305</wp:posOffset>
            </wp:positionV>
            <wp:extent cx="7559675" cy="1439545"/>
            <wp:effectExtent l="0" t="0" r="3175" b="825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17B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5C73" w:rsidRDefault="00B85C73" w:rsidP="006C0D0A">
      <w:pPr>
        <w:spacing w:after="0" w:line="240" w:lineRule="auto"/>
      </w:pPr>
      <w:r>
        <w:separator/>
      </w:r>
    </w:p>
  </w:endnote>
  <w:endnote w:type="continuationSeparator" w:id="0">
    <w:p w:rsidR="00B85C73" w:rsidRDefault="00B85C73" w:rsidP="006C0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5C73" w:rsidRDefault="00B85C73" w:rsidP="006C0D0A">
      <w:pPr>
        <w:spacing w:after="0" w:line="240" w:lineRule="auto"/>
      </w:pPr>
      <w:r>
        <w:separator/>
      </w:r>
    </w:p>
  </w:footnote>
  <w:footnote w:type="continuationSeparator" w:id="0">
    <w:p w:rsidR="00B85C73" w:rsidRDefault="00B85C73" w:rsidP="006C0D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7D3E09"/>
    <w:multiLevelType w:val="hybridMultilevel"/>
    <w:tmpl w:val="501A5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146C58"/>
    <w:multiLevelType w:val="hybridMultilevel"/>
    <w:tmpl w:val="5B64A4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CDA"/>
    <w:rsid w:val="000155A1"/>
    <w:rsid w:val="0003501F"/>
    <w:rsid w:val="00043E7A"/>
    <w:rsid w:val="00066CDA"/>
    <w:rsid w:val="00075774"/>
    <w:rsid w:val="000A3C5E"/>
    <w:rsid w:val="000D286F"/>
    <w:rsid w:val="000E4184"/>
    <w:rsid w:val="00151562"/>
    <w:rsid w:val="001545AD"/>
    <w:rsid w:val="0025303E"/>
    <w:rsid w:val="002B0887"/>
    <w:rsid w:val="00334EB1"/>
    <w:rsid w:val="003547B1"/>
    <w:rsid w:val="00360B8F"/>
    <w:rsid w:val="003C7DDC"/>
    <w:rsid w:val="00473C89"/>
    <w:rsid w:val="00496630"/>
    <w:rsid w:val="004B2055"/>
    <w:rsid w:val="005578EF"/>
    <w:rsid w:val="00583051"/>
    <w:rsid w:val="005B4A39"/>
    <w:rsid w:val="005B7C97"/>
    <w:rsid w:val="00615B50"/>
    <w:rsid w:val="00674F0F"/>
    <w:rsid w:val="00695F7F"/>
    <w:rsid w:val="006C0D0A"/>
    <w:rsid w:val="00717821"/>
    <w:rsid w:val="00723D4E"/>
    <w:rsid w:val="00776ABF"/>
    <w:rsid w:val="00780983"/>
    <w:rsid w:val="007D22D9"/>
    <w:rsid w:val="007E1940"/>
    <w:rsid w:val="007E67BB"/>
    <w:rsid w:val="008900DA"/>
    <w:rsid w:val="00926FA0"/>
    <w:rsid w:val="00963BE2"/>
    <w:rsid w:val="009B256C"/>
    <w:rsid w:val="00A11403"/>
    <w:rsid w:val="00A15731"/>
    <w:rsid w:val="00A340E0"/>
    <w:rsid w:val="00A9442F"/>
    <w:rsid w:val="00A94533"/>
    <w:rsid w:val="00AD3A75"/>
    <w:rsid w:val="00AE3A27"/>
    <w:rsid w:val="00AE599E"/>
    <w:rsid w:val="00B21834"/>
    <w:rsid w:val="00B85C73"/>
    <w:rsid w:val="00CB4C0F"/>
    <w:rsid w:val="00CC4B79"/>
    <w:rsid w:val="00CE2E2D"/>
    <w:rsid w:val="00DA5D5C"/>
    <w:rsid w:val="00DB015A"/>
    <w:rsid w:val="00E350BD"/>
    <w:rsid w:val="00E477FA"/>
    <w:rsid w:val="00E872FA"/>
    <w:rsid w:val="00E938E8"/>
    <w:rsid w:val="00EF5435"/>
    <w:rsid w:val="00F1444A"/>
    <w:rsid w:val="00F17B1C"/>
    <w:rsid w:val="00F86E1C"/>
    <w:rsid w:val="00FC2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31CF9"/>
  <w15:docId w15:val="{2F086CC5-B48E-47D8-B7D3-92C43B4EE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3A7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C0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0D0A"/>
  </w:style>
  <w:style w:type="paragraph" w:styleId="Stopka">
    <w:name w:val="footer"/>
    <w:basedOn w:val="Normalny"/>
    <w:link w:val="StopkaZnak"/>
    <w:uiPriority w:val="99"/>
    <w:unhideWhenUsed/>
    <w:rsid w:val="006C0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0D0A"/>
  </w:style>
  <w:style w:type="paragraph" w:styleId="Tekstdymka">
    <w:name w:val="Balloon Text"/>
    <w:basedOn w:val="Normalny"/>
    <w:link w:val="TekstdymkaZnak"/>
    <w:uiPriority w:val="99"/>
    <w:semiHidden/>
    <w:unhideWhenUsed/>
    <w:rsid w:val="006C0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0D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90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4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0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6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49083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956279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87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51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32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27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76679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02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93069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88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982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650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5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872378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5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42298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0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1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51758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3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9602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17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79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735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4507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99236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44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31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74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8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4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1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26815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24203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36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61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9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0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87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2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741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567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360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533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664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29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80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139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49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574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01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3023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871747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0890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27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Rodak Agnieszka</cp:lastModifiedBy>
  <cp:revision>6</cp:revision>
  <cp:lastPrinted>2024-03-11T08:22:00Z</cp:lastPrinted>
  <dcterms:created xsi:type="dcterms:W3CDTF">2024-03-11T07:52:00Z</dcterms:created>
  <dcterms:modified xsi:type="dcterms:W3CDTF">2024-03-11T08:52:00Z</dcterms:modified>
</cp:coreProperties>
</file>