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C22BA3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9408A8" w:rsidRPr="00F83779" w:rsidRDefault="009408A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02B7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502B7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realizację usługi: </w:t>
      </w:r>
      <w:r w:rsidR="00502B71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502B71" w:rsidRPr="000A2347">
        <w:rPr>
          <w:rFonts w:ascii="Times New Roman" w:eastAsia="Times New Roman" w:hAnsi="Times New Roman" w:cs="Times New Roman"/>
          <w:sz w:val="20"/>
          <w:szCs w:val="20"/>
          <w:lang w:eastAsia="pl-PL"/>
        </w:rPr>
        <w:t>dnowienie certyfikatu Zintegrowanego Systemu Zarządzania w roku 2024 i nadzór nad tym ce</w:t>
      </w:r>
      <w:r w:rsidR="00502B71">
        <w:rPr>
          <w:rFonts w:ascii="Times New Roman" w:eastAsia="Times New Roman" w:hAnsi="Times New Roman" w:cs="Times New Roman"/>
          <w:sz w:val="20"/>
          <w:szCs w:val="20"/>
          <w:lang w:eastAsia="pl-PL"/>
        </w:rPr>
        <w:t>rtyfikatem w latach 2025 i 2026</w:t>
      </w:r>
      <w:r w:rsidR="00502B7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502B71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502B71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502B71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C22BA3">
        <w:rPr>
          <w:rFonts w:ascii="Times New Roman" w:eastAsia="Times New Roman" w:hAnsi="Times New Roman" w:cs="Times New Roman"/>
          <w:sz w:val="20"/>
          <w:lang w:eastAsia="pl-PL"/>
        </w:rPr>
        <w:t>realizacji</w:t>
      </w:r>
      <w:r w:rsidR="00502B71">
        <w:rPr>
          <w:rFonts w:ascii="Times New Roman" w:eastAsia="Times New Roman" w:hAnsi="Times New Roman" w:cs="Times New Roman"/>
          <w:sz w:val="20"/>
          <w:lang w:eastAsia="pl-PL"/>
        </w:rPr>
        <w:t xml:space="preserve"> dla poszczególnych etapów procesu certyfikacji: 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</w:t>
      </w:r>
      <w:r w:rsidR="00C22BA3">
        <w:rPr>
          <w:rFonts w:ascii="Times New Roman" w:eastAsia="Times New Roman" w:hAnsi="Times New Roman" w:cs="Times New Roman"/>
          <w:sz w:val="20"/>
          <w:lang w:eastAsia="pl-PL"/>
        </w:rPr>
        <w:t xml:space="preserve"> dla poszczególnych etapów procesu certyfikacji</w:t>
      </w:r>
      <w:r w:rsidR="00502B71">
        <w:rPr>
          <w:rFonts w:ascii="Times New Roman" w:eastAsia="Times New Roman" w:hAnsi="Times New Roman" w:cs="Times New Roman"/>
          <w:sz w:val="20"/>
          <w:lang w:eastAsia="pl-PL"/>
        </w:rPr>
        <w:t>: …………………………………..</w:t>
      </w:r>
    </w:p>
    <w:p w:rsidR="00502B71" w:rsidRDefault="00502B71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8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1559"/>
        <w:gridCol w:w="1276"/>
        <w:gridCol w:w="1701"/>
      </w:tblGrid>
      <w:tr w:rsidR="009408A8" w:rsidRPr="009408A8" w:rsidTr="00F460A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940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netto     </w:t>
            </w: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940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 brutto</w:t>
            </w: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9408A8" w:rsidRPr="009408A8" w:rsidTr="00F460A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</w:tr>
      <w:tr w:rsidR="009408A8" w:rsidRPr="009408A8" w:rsidTr="00F460A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0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502B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Audyt ponownej certyfikacji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08A8" w:rsidRPr="009408A8" w:rsidTr="00F460A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0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502B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Audyt I nadzoru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08A8" w:rsidRPr="009408A8" w:rsidTr="00F460A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60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  <w:p w:rsidR="009408A8" w:rsidRPr="00F460AA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502B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Audyt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</w:t>
            </w:r>
            <w:r w:rsidRPr="009408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I nadzoru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08A8" w:rsidRPr="009408A8" w:rsidTr="00F460AA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8A8" w:rsidRPr="009408A8" w:rsidRDefault="009408A8" w:rsidP="00502B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408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08A8" w:rsidRPr="009408A8" w:rsidRDefault="009408A8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408A8" w:rsidRDefault="009408A8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bookmarkStart w:id="0" w:name="_GoBack"/>
      <w:bookmarkEnd w:id="0"/>
    </w:p>
    <w:p w:rsidR="009408A8" w:rsidRPr="00894B1B" w:rsidRDefault="009408A8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4271C2"/>
    <w:rsid w:val="0043429A"/>
    <w:rsid w:val="00470472"/>
    <w:rsid w:val="004F7FB0"/>
    <w:rsid w:val="00502B71"/>
    <w:rsid w:val="005551F2"/>
    <w:rsid w:val="005907FD"/>
    <w:rsid w:val="007664D8"/>
    <w:rsid w:val="0079590A"/>
    <w:rsid w:val="008531B4"/>
    <w:rsid w:val="008E40FA"/>
    <w:rsid w:val="009408A8"/>
    <w:rsid w:val="00A4270C"/>
    <w:rsid w:val="00A762A0"/>
    <w:rsid w:val="00B76BB8"/>
    <w:rsid w:val="00C22BA3"/>
    <w:rsid w:val="00C33792"/>
    <w:rsid w:val="00D34203"/>
    <w:rsid w:val="00D73807"/>
    <w:rsid w:val="00E817C7"/>
    <w:rsid w:val="00EB7530"/>
    <w:rsid w:val="00F460AA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29</cp:revision>
  <dcterms:created xsi:type="dcterms:W3CDTF">2021-03-04T13:20:00Z</dcterms:created>
  <dcterms:modified xsi:type="dcterms:W3CDTF">2024-02-20T14:07:00Z</dcterms:modified>
</cp:coreProperties>
</file>