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2677B7">
        <w:rPr>
          <w:rFonts w:ascii="Times New Roman" w:hAnsi="Times New Roman" w:cs="Times New Roman"/>
          <w:b/>
        </w:rPr>
        <w:t>5</w:t>
      </w:r>
      <w:r w:rsidR="005E4006" w:rsidRPr="00A163B4">
        <w:rPr>
          <w:rFonts w:ascii="Times New Roman" w:hAnsi="Times New Roman" w:cs="Times New Roman"/>
          <w:b/>
        </w:rPr>
        <w:t>/</w:t>
      </w:r>
      <w:r w:rsidR="002677B7">
        <w:rPr>
          <w:rFonts w:ascii="Times New Roman" w:hAnsi="Times New Roman" w:cs="Times New Roman"/>
          <w:b/>
        </w:rPr>
        <w:t>0</w:t>
      </w:r>
      <w:r w:rsidR="000230AC">
        <w:rPr>
          <w:rFonts w:ascii="Times New Roman" w:hAnsi="Times New Roman" w:cs="Times New Roman"/>
          <w:b/>
        </w:rPr>
        <w:t>9</w:t>
      </w:r>
      <w:r w:rsidR="00B37E6A">
        <w:rPr>
          <w:rFonts w:ascii="Times New Roman" w:hAnsi="Times New Roman" w:cs="Times New Roman"/>
          <w:b/>
        </w:rPr>
        <w:t>/0</w:t>
      </w:r>
      <w:r w:rsidR="000230AC">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0230AC" w:rsidP="002677B7">
      <w:pPr>
        <w:autoSpaceDE w:val="0"/>
        <w:autoSpaceDN w:val="0"/>
        <w:adjustRightInd w:val="0"/>
        <w:spacing w:line="480" w:lineRule="exact"/>
        <w:jc w:val="center"/>
        <w:rPr>
          <w:b/>
          <w:bCs/>
          <w:sz w:val="32"/>
          <w:szCs w:val="32"/>
        </w:rPr>
      </w:pPr>
      <w:r>
        <w:rPr>
          <w:b/>
          <w:sz w:val="32"/>
          <w:szCs w:val="32"/>
        </w:rPr>
        <w:t>W</w:t>
      </w:r>
      <w:r w:rsidRPr="000230AC">
        <w:rPr>
          <w:b/>
          <w:sz w:val="32"/>
          <w:szCs w:val="32"/>
        </w:rPr>
        <w:t>zmocnieni</w:t>
      </w:r>
      <w:r>
        <w:rPr>
          <w:b/>
          <w:sz w:val="32"/>
          <w:szCs w:val="32"/>
        </w:rPr>
        <w:t>e</w:t>
      </w:r>
      <w:r w:rsidRPr="000230AC">
        <w:rPr>
          <w:b/>
          <w:sz w:val="32"/>
          <w:szCs w:val="32"/>
        </w:rPr>
        <w:t xml:space="preserve"> belki podsuwnicowej </w:t>
      </w:r>
      <w:r>
        <w:rPr>
          <w:b/>
          <w:sz w:val="32"/>
          <w:szCs w:val="32"/>
        </w:rPr>
        <w:br/>
      </w:r>
      <w:r w:rsidRPr="000230AC">
        <w:rPr>
          <w:b/>
          <w:sz w:val="32"/>
          <w:szCs w:val="32"/>
        </w:rPr>
        <w:t>na hali „G” KD „Barbara”</w:t>
      </w:r>
      <w:r>
        <w:rPr>
          <w:b/>
          <w:sz w:val="32"/>
          <w:szCs w:val="32"/>
        </w:rPr>
        <w:t xml:space="preserve"> w Mikołowie</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454076" w:rsidRPr="00454076" w:rsidRDefault="001653CE">
      <w:pPr>
        <w:pStyle w:val="Spistreci1"/>
        <w:rPr>
          <w:rFonts w:ascii="Times New Roman" w:eastAsiaTheme="minorEastAsia" w:hAnsi="Times New Roman" w:cs="Times New Roman"/>
          <w:b w:val="0"/>
          <w:bCs w:val="0"/>
          <w:caps w:val="0"/>
          <w:noProof/>
          <w:sz w:val="20"/>
          <w:szCs w:val="20"/>
        </w:rPr>
      </w:pPr>
      <w:r w:rsidRPr="008C1647">
        <w:rPr>
          <w:rFonts w:ascii="Times New Roman" w:hAnsi="Times New Roman" w:cs="Times New Roman"/>
          <w:b w:val="0"/>
          <w:sz w:val="20"/>
          <w:szCs w:val="20"/>
        </w:rPr>
        <w:fldChar w:fldCharType="begin"/>
      </w:r>
      <w:r w:rsidR="00AE43B9" w:rsidRPr="008C1647">
        <w:rPr>
          <w:rFonts w:ascii="Times New Roman" w:hAnsi="Times New Roman" w:cs="Times New Roman"/>
          <w:b w:val="0"/>
          <w:sz w:val="20"/>
          <w:szCs w:val="20"/>
        </w:rPr>
        <w:instrText xml:space="preserve"> TOC \o "1-2" \h \z \u </w:instrText>
      </w:r>
      <w:r w:rsidRPr="008C1647">
        <w:rPr>
          <w:rFonts w:ascii="Times New Roman" w:hAnsi="Times New Roman" w:cs="Times New Roman"/>
          <w:b w:val="0"/>
          <w:sz w:val="20"/>
          <w:szCs w:val="20"/>
        </w:rPr>
        <w:fldChar w:fldCharType="separate"/>
      </w:r>
      <w:hyperlink w:anchor="_Toc423679492" w:history="1">
        <w:r w:rsidR="00454076" w:rsidRPr="00454076">
          <w:rPr>
            <w:rStyle w:val="Hipercze"/>
            <w:rFonts w:ascii="Times New Roman" w:hAnsi="Times New Roman" w:cs="Times New Roman"/>
            <w:b w:val="0"/>
            <w:noProof/>
            <w:sz w:val="20"/>
            <w:szCs w:val="20"/>
          </w:rPr>
          <w:t>ROZDZIAŁ 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ZAMAWIAJĄCY (NAZWA I ADRES)</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493" w:history="1">
        <w:r w:rsidR="00454076" w:rsidRPr="00454076">
          <w:rPr>
            <w:rStyle w:val="Hipercze"/>
            <w:rFonts w:ascii="Times New Roman" w:hAnsi="Times New Roman" w:cs="Times New Roman"/>
            <w:b w:val="0"/>
            <w:noProof/>
            <w:sz w:val="20"/>
            <w:szCs w:val="20"/>
          </w:rPr>
          <w:t>ROZDZIAŁ 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TRYB UDZIELENIA ZAMÓWIENIA PUBLICZNEGO</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494" w:history="1">
        <w:r w:rsidR="00454076" w:rsidRPr="00454076">
          <w:rPr>
            <w:rStyle w:val="Hipercze"/>
            <w:rFonts w:ascii="Times New Roman" w:hAnsi="Times New Roman" w:cs="Times New Roman"/>
            <w:b w:val="0"/>
            <w:noProof/>
            <w:sz w:val="20"/>
            <w:szCs w:val="20"/>
          </w:rPr>
          <w:t>ROZDZIAŁ 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PRZEDMIOTU ZAMÓWIENIA</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495" w:history="1">
        <w:r w:rsidR="00454076" w:rsidRPr="00454076">
          <w:rPr>
            <w:rStyle w:val="Hipercze"/>
            <w:rFonts w:ascii="Times New Roman" w:hAnsi="Times New Roman" w:cs="Times New Roman"/>
            <w:b w:val="0"/>
            <w:noProof/>
            <w:sz w:val="20"/>
            <w:szCs w:val="20"/>
          </w:rPr>
          <w:t>ROZDZIAŁ 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CZĘŚCI ZAMÓWIENIA I MOŻLIWOŚCI SKŁADANIA OFERT CZĘŚCIOWYCH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496" w:history="1">
        <w:r w:rsidR="00454076" w:rsidRPr="00454076">
          <w:rPr>
            <w:rStyle w:val="Hipercze"/>
            <w:rFonts w:ascii="Times New Roman" w:hAnsi="Times New Roman" w:cs="Times New Roman"/>
            <w:b w:val="0"/>
            <w:noProof/>
            <w:sz w:val="20"/>
            <w:szCs w:val="20"/>
          </w:rPr>
          <w:t>ROZDZIAŁ 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SKŁADANIA OFERT WARIANTOWYCH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_Toc423679496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497" w:history="1">
        <w:r w:rsidR="00454076" w:rsidRPr="00454076">
          <w:rPr>
            <w:rStyle w:val="Hipercze"/>
            <w:rFonts w:ascii="Times New Roman" w:hAnsi="Times New Roman" w:cs="Times New Roman"/>
            <w:b w:val="0"/>
            <w:noProof/>
            <w:sz w:val="20"/>
            <w:szCs w:val="20"/>
          </w:rPr>
          <w:t>ROZDZIAŁ VI.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NA TEMAT PRZEWIDYWANYCH ZAMÓWIEŃ UZUPEŁNIAJĄCYCH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_Toc423679497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498" w:history="1">
        <w:r w:rsidR="00454076" w:rsidRPr="00454076">
          <w:rPr>
            <w:rStyle w:val="Hipercze"/>
            <w:rFonts w:ascii="Times New Roman" w:hAnsi="Times New Roman" w:cs="Times New Roman"/>
            <w:b w:val="0"/>
            <w:noProof/>
            <w:sz w:val="20"/>
            <w:szCs w:val="20"/>
          </w:rPr>
          <w:t>ROZDZIAŁ VII. INFORMACJA W SPRAWIE ZWROTU KOSZTÓW W POSTĘPOWANIU</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_Toc423679498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499" w:history="1">
        <w:r w:rsidR="00454076" w:rsidRPr="00454076">
          <w:rPr>
            <w:rStyle w:val="Hipercze"/>
            <w:rFonts w:ascii="Times New Roman" w:hAnsi="Times New Roman" w:cs="Times New Roman"/>
            <w:b w:val="0"/>
            <w:noProof/>
            <w:sz w:val="20"/>
            <w:szCs w:val="20"/>
          </w:rPr>
          <w:t>ROZDZIAŁ VIII.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_Toc423679499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00" w:history="1">
        <w:r w:rsidR="00454076" w:rsidRPr="00454076">
          <w:rPr>
            <w:rStyle w:val="Hipercze"/>
            <w:rFonts w:ascii="Times New Roman" w:hAnsi="Times New Roman" w:cs="Times New Roman"/>
            <w:b w:val="0"/>
            <w:noProof/>
            <w:sz w:val="20"/>
            <w:szCs w:val="20"/>
          </w:rPr>
          <w:t>ROZDZIAŁ IX.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TERMIN WYKONANIA ZAMÓWIENIA</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_Toc423679500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01" w:history="1">
        <w:r w:rsidR="00454076" w:rsidRPr="00454076">
          <w:rPr>
            <w:rStyle w:val="Hipercze"/>
            <w:rFonts w:ascii="Times New Roman" w:hAnsi="Times New Roman" w:cs="Times New Roman"/>
            <w:b w:val="0"/>
            <w:noProof/>
            <w:sz w:val="20"/>
            <w:szCs w:val="20"/>
          </w:rPr>
          <w:t>ROZDZIAŁ 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_Toc423679501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02" w:history="1">
        <w:r w:rsidR="00454076" w:rsidRPr="00454076">
          <w:rPr>
            <w:rStyle w:val="Hipercze"/>
            <w:rFonts w:ascii="Times New Roman" w:hAnsi="Times New Roman" w:cs="Times New Roman"/>
            <w:b w:val="0"/>
            <w:noProof/>
            <w:sz w:val="20"/>
            <w:szCs w:val="20"/>
          </w:rPr>
          <w:t>ROZDZIAŁ XI.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O SPOSOBIE POROZUMIEWANIA SIĘ ZAMAWIAJĄCEGO Z WYKONAWCAMI</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9</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03" w:history="1">
        <w:r w:rsidR="00454076" w:rsidRPr="00454076">
          <w:rPr>
            <w:rStyle w:val="Hipercze"/>
            <w:rFonts w:ascii="Times New Roman" w:hAnsi="Times New Roman" w:cs="Times New Roman"/>
            <w:b w:val="0"/>
            <w:noProof/>
            <w:sz w:val="20"/>
            <w:szCs w:val="20"/>
          </w:rPr>
          <w:t>ROZDZIAŁ XII.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UDZIELANIA WYJAŚNIEŃ DOTYCZĄCYCH SIWZ</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10</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04" w:history="1">
        <w:r w:rsidR="00454076" w:rsidRPr="00454076">
          <w:rPr>
            <w:rStyle w:val="Hipercze"/>
            <w:rFonts w:ascii="Times New Roman" w:hAnsi="Times New Roman" w:cs="Times New Roman"/>
            <w:b w:val="0"/>
            <w:noProof/>
            <w:sz w:val="20"/>
            <w:szCs w:val="20"/>
          </w:rPr>
          <w:t>ROZDZIAŁ XIII.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OSOBY ZE STRONY ZAMAWIAJĄCEGO UPRAWNIONE DO POROZUMIEWANIA SIĘ Z WYKONAWCAMI</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10</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05" w:history="1">
        <w:r w:rsidR="00454076" w:rsidRPr="00454076">
          <w:rPr>
            <w:rStyle w:val="Hipercze"/>
            <w:rFonts w:ascii="Times New Roman" w:hAnsi="Times New Roman" w:cs="Times New Roman"/>
            <w:b w:val="0"/>
            <w:noProof/>
            <w:sz w:val="20"/>
            <w:szCs w:val="20"/>
          </w:rPr>
          <w:t>ROZDZIAŁ XIV.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TERMIN ZWIĄZANIA OFERTĄ</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11</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06" w:history="1">
        <w:r w:rsidR="00454076" w:rsidRPr="00454076">
          <w:rPr>
            <w:rStyle w:val="Hipercze"/>
            <w:rFonts w:ascii="Times New Roman" w:hAnsi="Times New Roman" w:cs="Times New Roman"/>
            <w:b w:val="0"/>
            <w:noProof/>
            <w:sz w:val="20"/>
            <w:szCs w:val="20"/>
          </w:rPr>
          <w:t>ROZDZIAŁ XV.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PRZYGOTOWANIA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_Toc423679506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11</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07" w:history="1">
        <w:r w:rsidR="00454076" w:rsidRPr="00454076">
          <w:rPr>
            <w:rStyle w:val="Hipercze"/>
            <w:rFonts w:ascii="Times New Roman" w:hAnsi="Times New Roman" w:cs="Times New Roman"/>
            <w:b w:val="0"/>
            <w:noProof/>
            <w:sz w:val="20"/>
            <w:szCs w:val="20"/>
          </w:rPr>
          <w:t>ROZDZIAŁ XVI.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OBLICZENIA CENY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_Toc423679507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12</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08" w:history="1">
        <w:r w:rsidR="00454076" w:rsidRPr="00454076">
          <w:rPr>
            <w:rStyle w:val="Hipercze"/>
            <w:rFonts w:ascii="Times New Roman" w:hAnsi="Times New Roman" w:cs="Times New Roman"/>
            <w:b w:val="0"/>
            <w:noProof/>
            <w:sz w:val="20"/>
            <w:szCs w:val="20"/>
          </w:rPr>
          <w:t xml:space="preserve">ROZDZIAŁ XVII. </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MIEJSCE ORAZ TERMIN SKŁADANIA I OTWARCIA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_Toc423679508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13</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09" w:history="1">
        <w:r w:rsidR="00454076" w:rsidRPr="00454076">
          <w:rPr>
            <w:rStyle w:val="Hipercze"/>
            <w:rFonts w:ascii="Times New Roman" w:hAnsi="Times New Roman" w:cs="Times New Roman"/>
            <w:b w:val="0"/>
            <w:noProof/>
            <w:sz w:val="20"/>
            <w:szCs w:val="20"/>
          </w:rPr>
          <w:t>ROZDZIAŁ XVIII.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O TRYBIE OTWARCIA I OCENY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_Toc423679509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13</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10" w:history="1">
        <w:r w:rsidR="00454076" w:rsidRPr="00454076">
          <w:rPr>
            <w:rStyle w:val="Hipercze"/>
            <w:rFonts w:ascii="Times New Roman" w:hAnsi="Times New Roman" w:cs="Times New Roman"/>
            <w:b w:val="0"/>
            <w:noProof/>
            <w:sz w:val="20"/>
            <w:szCs w:val="20"/>
          </w:rPr>
          <w:t>ROZDZIAŁ XIX.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_Toc423679510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14</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11" w:history="1">
        <w:r w:rsidR="00454076" w:rsidRPr="00454076">
          <w:rPr>
            <w:rStyle w:val="Hipercze"/>
            <w:rFonts w:ascii="Times New Roman" w:hAnsi="Times New Roman" w:cs="Times New Roman"/>
            <w:b w:val="0"/>
            <w:noProof/>
            <w:sz w:val="20"/>
            <w:szCs w:val="20"/>
          </w:rPr>
          <w:t>ROZDZIAŁ XX.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ROZLICZANIA SIĘ W WALUTACH OBCYCH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_Toc423679511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15</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12" w:history="1">
        <w:r w:rsidR="00454076" w:rsidRPr="00454076">
          <w:rPr>
            <w:rStyle w:val="Hipercze"/>
            <w:rFonts w:ascii="Times New Roman" w:hAnsi="Times New Roman" w:cs="Times New Roman"/>
            <w:b w:val="0"/>
            <w:noProof/>
            <w:sz w:val="20"/>
            <w:szCs w:val="20"/>
          </w:rPr>
          <w:t>ROZDZIAŁ XXI.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ZABEZPIECZENIE NALEŻYTEGO WYKONANIA UMOWY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15</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13" w:history="1">
        <w:r w:rsidR="00454076" w:rsidRPr="00454076">
          <w:rPr>
            <w:rStyle w:val="Hipercze"/>
            <w:rFonts w:ascii="Times New Roman" w:hAnsi="Times New Roman" w:cs="Times New Roman"/>
            <w:b w:val="0"/>
            <w:noProof/>
            <w:sz w:val="20"/>
            <w:szCs w:val="20"/>
          </w:rPr>
          <w:t>ROZDZIAŁ XXII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DOTYCZĄCE UMOWY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16</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14" w:history="1">
        <w:r w:rsidR="00454076" w:rsidRPr="00454076">
          <w:rPr>
            <w:rStyle w:val="Hipercze"/>
            <w:rFonts w:ascii="Times New Roman" w:hAnsi="Times New Roman" w:cs="Times New Roman"/>
            <w:b w:val="0"/>
            <w:noProof/>
            <w:sz w:val="20"/>
            <w:szCs w:val="20"/>
          </w:rPr>
          <w:t>ROZDZIAŁ XXIII.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17</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1"/>
        <w:rPr>
          <w:rFonts w:ascii="Times New Roman" w:eastAsiaTheme="minorEastAsia" w:hAnsi="Times New Roman" w:cs="Times New Roman"/>
          <w:b w:val="0"/>
          <w:bCs w:val="0"/>
          <w:caps w:val="0"/>
          <w:noProof/>
          <w:sz w:val="20"/>
          <w:szCs w:val="20"/>
        </w:rPr>
      </w:pPr>
      <w:hyperlink w:anchor="_Toc423679515" w:history="1">
        <w:r w:rsidR="00454076" w:rsidRPr="00454076">
          <w:rPr>
            <w:rStyle w:val="Hipercze"/>
            <w:rFonts w:ascii="Times New Roman" w:hAnsi="Times New Roman" w:cs="Times New Roman"/>
            <w:b w:val="0"/>
            <w:noProof/>
            <w:sz w:val="20"/>
            <w:szCs w:val="20"/>
          </w:rPr>
          <w:t>ROZDZIAŁ XXIV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POSTANOWIENIA KOŃCOWE</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13C76">
          <w:rPr>
            <w:rFonts w:ascii="Times New Roman" w:hAnsi="Times New Roman" w:cs="Times New Roman"/>
            <w:b w:val="0"/>
            <w:noProof/>
            <w:webHidden/>
            <w:sz w:val="20"/>
            <w:szCs w:val="20"/>
          </w:rPr>
          <w:t>18</w:t>
        </w:r>
        <w:r w:rsidR="00454076" w:rsidRPr="00454076">
          <w:rPr>
            <w:rFonts w:ascii="Times New Roman" w:hAnsi="Times New Roman" w:cs="Times New Roman"/>
            <w:b w:val="0"/>
            <w:noProof/>
            <w:webHidden/>
            <w:sz w:val="20"/>
            <w:szCs w:val="20"/>
          </w:rPr>
          <w:fldChar w:fldCharType="end"/>
        </w:r>
      </w:hyperlink>
    </w:p>
    <w:p w:rsidR="00454076" w:rsidRPr="00454076" w:rsidRDefault="001C2E13">
      <w:pPr>
        <w:pStyle w:val="Spistreci2"/>
        <w:rPr>
          <w:rFonts w:ascii="Times New Roman" w:eastAsiaTheme="minorEastAsia" w:hAnsi="Times New Roman" w:cs="Times New Roman"/>
          <w:b w:val="0"/>
          <w:bCs w:val="0"/>
          <w:noProof/>
        </w:rPr>
      </w:pPr>
      <w:hyperlink w:anchor="_Toc423679516" w:history="1">
        <w:r w:rsidR="00454076" w:rsidRPr="00454076">
          <w:rPr>
            <w:rStyle w:val="Hipercze"/>
            <w:rFonts w:ascii="Times New Roman" w:hAnsi="Times New Roman" w:cs="Times New Roman"/>
            <w:b w:val="0"/>
            <w:noProof/>
          </w:rPr>
          <w:t>Z</w:t>
        </w:r>
        <w:r w:rsidR="00454076" w:rsidRPr="00454076">
          <w:rPr>
            <w:rStyle w:val="Hipercze"/>
            <w:rFonts w:ascii="Times New Roman" w:hAnsi="Times New Roman" w:cs="Times New Roman"/>
            <w:b w:val="0"/>
            <w:noProof/>
            <w:w w:val="105"/>
          </w:rPr>
          <w:t>a</w:t>
        </w:r>
        <w:r w:rsidR="00454076" w:rsidRPr="00454076">
          <w:rPr>
            <w:rStyle w:val="Hipercze"/>
            <w:rFonts w:ascii="Times New Roman" w:hAnsi="Times New Roman" w:cs="Times New Roman"/>
            <w:b w:val="0"/>
            <w:noProof/>
            <w:kern w:val="32"/>
          </w:rPr>
          <w:t>ł</w:t>
        </w:r>
        <w:r w:rsidR="00454076" w:rsidRPr="00454076">
          <w:rPr>
            <w:rStyle w:val="Hipercze"/>
            <w:rFonts w:ascii="Times New Roman" w:hAnsi="Times New Roman" w:cs="Times New Roman"/>
            <w:b w:val="0"/>
            <w:noProof/>
            <w:w w:val="105"/>
          </w:rPr>
          <w:t>ącznik nr 1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_Toc423679516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13C76">
          <w:rPr>
            <w:rFonts w:ascii="Times New Roman" w:hAnsi="Times New Roman" w:cs="Times New Roman"/>
            <w:b w:val="0"/>
            <w:noProof/>
            <w:webHidden/>
          </w:rPr>
          <w:t>20</w:t>
        </w:r>
        <w:r w:rsidR="00454076" w:rsidRPr="00454076">
          <w:rPr>
            <w:rFonts w:ascii="Times New Roman" w:hAnsi="Times New Roman" w:cs="Times New Roman"/>
            <w:b w:val="0"/>
            <w:noProof/>
            <w:webHidden/>
          </w:rPr>
          <w:fldChar w:fldCharType="end"/>
        </w:r>
      </w:hyperlink>
    </w:p>
    <w:p w:rsidR="00454076" w:rsidRPr="00454076" w:rsidRDefault="001C2E13">
      <w:pPr>
        <w:pStyle w:val="Spistreci2"/>
        <w:rPr>
          <w:rFonts w:ascii="Times New Roman" w:eastAsiaTheme="minorEastAsia" w:hAnsi="Times New Roman" w:cs="Times New Roman"/>
          <w:b w:val="0"/>
          <w:bCs w:val="0"/>
          <w:noProof/>
        </w:rPr>
      </w:pPr>
      <w:hyperlink w:anchor="_Toc423679517" w:history="1">
        <w:r w:rsidR="00454076" w:rsidRPr="00454076">
          <w:rPr>
            <w:rStyle w:val="Hipercze"/>
            <w:rFonts w:ascii="Times New Roman" w:hAnsi="Times New Roman" w:cs="Times New Roman"/>
            <w:b w:val="0"/>
            <w:noProof/>
          </w:rPr>
          <w:t>Załącznik nr 2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_Toc423679517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13C76">
          <w:rPr>
            <w:rFonts w:ascii="Times New Roman" w:hAnsi="Times New Roman" w:cs="Times New Roman"/>
            <w:b w:val="0"/>
            <w:noProof/>
            <w:webHidden/>
          </w:rPr>
          <w:t>22</w:t>
        </w:r>
        <w:r w:rsidR="00454076" w:rsidRPr="00454076">
          <w:rPr>
            <w:rFonts w:ascii="Times New Roman" w:hAnsi="Times New Roman" w:cs="Times New Roman"/>
            <w:b w:val="0"/>
            <w:noProof/>
            <w:webHidden/>
          </w:rPr>
          <w:fldChar w:fldCharType="end"/>
        </w:r>
      </w:hyperlink>
    </w:p>
    <w:p w:rsidR="00454076" w:rsidRPr="00454076" w:rsidRDefault="001C2E13">
      <w:pPr>
        <w:pStyle w:val="Spistreci2"/>
        <w:rPr>
          <w:rFonts w:ascii="Times New Roman" w:eastAsiaTheme="minorEastAsia" w:hAnsi="Times New Roman" w:cs="Times New Roman"/>
          <w:b w:val="0"/>
          <w:bCs w:val="0"/>
          <w:noProof/>
        </w:rPr>
      </w:pPr>
      <w:hyperlink w:anchor="_Toc423679518" w:history="1">
        <w:r w:rsidR="00454076" w:rsidRPr="00454076">
          <w:rPr>
            <w:rStyle w:val="Hipercze"/>
            <w:rFonts w:ascii="Times New Roman" w:hAnsi="Times New Roman" w:cs="Times New Roman"/>
            <w:b w:val="0"/>
            <w:noProof/>
          </w:rPr>
          <w:t>Załączn</w:t>
        </w:r>
        <w:r w:rsidR="00454076" w:rsidRPr="00454076">
          <w:rPr>
            <w:rStyle w:val="Hipercze"/>
            <w:rFonts w:ascii="Times New Roman" w:hAnsi="Times New Roman" w:cs="Times New Roman"/>
            <w:b w:val="0"/>
            <w:noProof/>
            <w:kern w:val="32"/>
          </w:rPr>
          <w:t>i</w:t>
        </w:r>
        <w:r w:rsidR="00454076" w:rsidRPr="00454076">
          <w:rPr>
            <w:rStyle w:val="Hipercze"/>
            <w:rFonts w:ascii="Times New Roman" w:hAnsi="Times New Roman" w:cs="Times New Roman"/>
            <w:b w:val="0"/>
            <w:noProof/>
          </w:rPr>
          <w:t>k nr 3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_Toc423679518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13C76">
          <w:rPr>
            <w:rFonts w:ascii="Times New Roman" w:hAnsi="Times New Roman" w:cs="Times New Roman"/>
            <w:b w:val="0"/>
            <w:noProof/>
            <w:webHidden/>
          </w:rPr>
          <w:t>24</w:t>
        </w:r>
        <w:r w:rsidR="00454076" w:rsidRPr="00454076">
          <w:rPr>
            <w:rFonts w:ascii="Times New Roman" w:hAnsi="Times New Roman" w:cs="Times New Roman"/>
            <w:b w:val="0"/>
            <w:noProof/>
            <w:webHidden/>
          </w:rPr>
          <w:fldChar w:fldCharType="end"/>
        </w:r>
      </w:hyperlink>
    </w:p>
    <w:p w:rsidR="00454076" w:rsidRPr="00454076" w:rsidRDefault="001C2E13">
      <w:pPr>
        <w:pStyle w:val="Spistreci2"/>
        <w:rPr>
          <w:rFonts w:ascii="Times New Roman" w:eastAsiaTheme="minorEastAsia" w:hAnsi="Times New Roman" w:cs="Times New Roman"/>
          <w:b w:val="0"/>
          <w:bCs w:val="0"/>
          <w:noProof/>
        </w:rPr>
      </w:pPr>
      <w:hyperlink w:anchor="_Toc423679519" w:history="1">
        <w:r w:rsidR="00454076" w:rsidRPr="00454076">
          <w:rPr>
            <w:rStyle w:val="Hipercze"/>
            <w:rFonts w:ascii="Times New Roman" w:hAnsi="Times New Roman" w:cs="Times New Roman"/>
            <w:b w:val="0"/>
            <w:noProof/>
          </w:rPr>
          <w:t>Załącznik nr 4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_Toc423679519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13C76">
          <w:rPr>
            <w:rFonts w:ascii="Times New Roman" w:hAnsi="Times New Roman" w:cs="Times New Roman"/>
            <w:b w:val="0"/>
            <w:noProof/>
            <w:webHidden/>
          </w:rPr>
          <w:t>25</w:t>
        </w:r>
        <w:r w:rsidR="00454076" w:rsidRPr="00454076">
          <w:rPr>
            <w:rFonts w:ascii="Times New Roman" w:hAnsi="Times New Roman" w:cs="Times New Roman"/>
            <w:b w:val="0"/>
            <w:noProof/>
            <w:webHidden/>
          </w:rPr>
          <w:fldChar w:fldCharType="end"/>
        </w:r>
      </w:hyperlink>
    </w:p>
    <w:p w:rsidR="00454076" w:rsidRPr="00454076" w:rsidRDefault="001C2E13">
      <w:pPr>
        <w:pStyle w:val="Spistreci2"/>
        <w:rPr>
          <w:rFonts w:ascii="Times New Roman" w:eastAsiaTheme="minorEastAsia" w:hAnsi="Times New Roman" w:cs="Times New Roman"/>
          <w:b w:val="0"/>
          <w:bCs w:val="0"/>
          <w:noProof/>
        </w:rPr>
      </w:pPr>
      <w:hyperlink w:anchor="_Toc423679520" w:history="1">
        <w:r w:rsidR="00454076" w:rsidRPr="00454076">
          <w:rPr>
            <w:rStyle w:val="Hipercze"/>
            <w:rFonts w:ascii="Times New Roman" w:hAnsi="Times New Roman" w:cs="Times New Roman"/>
            <w:b w:val="0"/>
            <w:noProof/>
          </w:rPr>
          <w:t>Załącznik nr 5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_Toc423679520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13C76">
          <w:rPr>
            <w:rFonts w:ascii="Times New Roman" w:hAnsi="Times New Roman" w:cs="Times New Roman"/>
            <w:b w:val="0"/>
            <w:noProof/>
            <w:webHidden/>
          </w:rPr>
          <w:t>26</w:t>
        </w:r>
        <w:r w:rsidR="00454076" w:rsidRPr="00454076">
          <w:rPr>
            <w:rFonts w:ascii="Times New Roman" w:hAnsi="Times New Roman" w:cs="Times New Roman"/>
            <w:b w:val="0"/>
            <w:noProof/>
            <w:webHidden/>
          </w:rPr>
          <w:fldChar w:fldCharType="end"/>
        </w:r>
      </w:hyperlink>
    </w:p>
    <w:p w:rsidR="00454076" w:rsidRPr="00454076" w:rsidRDefault="001C2E13">
      <w:pPr>
        <w:pStyle w:val="Spistreci2"/>
        <w:rPr>
          <w:rFonts w:ascii="Times New Roman" w:eastAsiaTheme="minorEastAsia" w:hAnsi="Times New Roman" w:cs="Times New Roman"/>
          <w:b w:val="0"/>
          <w:bCs w:val="0"/>
          <w:noProof/>
        </w:rPr>
      </w:pPr>
      <w:hyperlink w:anchor="_Toc423679521" w:history="1">
        <w:r w:rsidR="00454076" w:rsidRPr="00454076">
          <w:rPr>
            <w:rStyle w:val="Hipercze"/>
            <w:rFonts w:ascii="Times New Roman" w:hAnsi="Times New Roman" w:cs="Times New Roman"/>
            <w:b w:val="0"/>
            <w:noProof/>
          </w:rPr>
          <w:t>Załącznik nr 6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_Toc423679521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13C76">
          <w:rPr>
            <w:rFonts w:ascii="Times New Roman" w:hAnsi="Times New Roman" w:cs="Times New Roman"/>
            <w:b w:val="0"/>
            <w:noProof/>
            <w:webHidden/>
          </w:rPr>
          <w:t>27</w:t>
        </w:r>
        <w:r w:rsidR="00454076" w:rsidRPr="00454076">
          <w:rPr>
            <w:rFonts w:ascii="Times New Roman" w:hAnsi="Times New Roman" w:cs="Times New Roman"/>
            <w:b w:val="0"/>
            <w:noProof/>
            <w:webHidden/>
          </w:rPr>
          <w:fldChar w:fldCharType="end"/>
        </w:r>
      </w:hyperlink>
    </w:p>
    <w:p w:rsidR="00454076" w:rsidRPr="00454076" w:rsidRDefault="001C2E13">
      <w:pPr>
        <w:pStyle w:val="Spistreci2"/>
        <w:rPr>
          <w:rFonts w:ascii="Times New Roman" w:eastAsiaTheme="minorEastAsia" w:hAnsi="Times New Roman" w:cs="Times New Roman"/>
          <w:b w:val="0"/>
          <w:bCs w:val="0"/>
          <w:noProof/>
        </w:rPr>
      </w:pPr>
      <w:hyperlink w:anchor="_Toc423679522" w:history="1">
        <w:r w:rsidR="00454076" w:rsidRPr="00454076">
          <w:rPr>
            <w:rStyle w:val="Hipercze"/>
            <w:rFonts w:ascii="Times New Roman" w:hAnsi="Times New Roman" w:cs="Times New Roman"/>
            <w:b w:val="0"/>
            <w:noProof/>
          </w:rPr>
          <w:t>Załącznik nr 7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_Toc423679522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13C76">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454076" w:rsidRPr="00454076" w:rsidRDefault="001C2E13">
      <w:pPr>
        <w:pStyle w:val="Spistreci2"/>
        <w:rPr>
          <w:rFonts w:ascii="Times New Roman" w:eastAsiaTheme="minorEastAsia" w:hAnsi="Times New Roman" w:cs="Times New Roman"/>
          <w:b w:val="0"/>
          <w:bCs w:val="0"/>
          <w:noProof/>
        </w:rPr>
      </w:pPr>
      <w:hyperlink w:anchor="_Toc423679523" w:history="1">
        <w:r w:rsidR="00454076" w:rsidRPr="00454076">
          <w:rPr>
            <w:rStyle w:val="Hipercze"/>
            <w:rFonts w:ascii="Times New Roman" w:hAnsi="Times New Roman" w:cs="Times New Roman"/>
            <w:b w:val="0"/>
            <w:noProof/>
          </w:rPr>
          <w:t>Załącznik nr 8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_Toc423679523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13C76">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454076" w:rsidRPr="00454076" w:rsidRDefault="001C2E13">
      <w:pPr>
        <w:pStyle w:val="Spistreci2"/>
        <w:rPr>
          <w:rFonts w:ascii="Times New Roman" w:eastAsiaTheme="minorEastAsia" w:hAnsi="Times New Roman" w:cs="Times New Roman"/>
          <w:b w:val="0"/>
          <w:bCs w:val="0"/>
          <w:noProof/>
        </w:rPr>
      </w:pPr>
      <w:hyperlink w:anchor="_Toc423679524" w:history="1">
        <w:r w:rsidR="00454076" w:rsidRPr="00454076">
          <w:rPr>
            <w:rStyle w:val="Hipercze"/>
            <w:rFonts w:ascii="Times New Roman" w:hAnsi="Times New Roman" w:cs="Times New Roman"/>
            <w:b w:val="0"/>
            <w:noProof/>
          </w:rPr>
          <w:t>Załącznik nr 9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_Toc423679524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13C76">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454076" w:rsidRPr="00454076" w:rsidRDefault="001C2E13">
      <w:pPr>
        <w:pStyle w:val="Spistreci2"/>
        <w:rPr>
          <w:rFonts w:ascii="Times New Roman" w:eastAsiaTheme="minorEastAsia" w:hAnsi="Times New Roman" w:cs="Times New Roman"/>
          <w:b w:val="0"/>
          <w:bCs w:val="0"/>
          <w:noProof/>
        </w:rPr>
      </w:pPr>
      <w:hyperlink w:anchor="_Toc423679525" w:history="1">
        <w:r w:rsidR="00454076" w:rsidRPr="00454076">
          <w:rPr>
            <w:rStyle w:val="Hipercze"/>
            <w:rFonts w:ascii="Times New Roman" w:hAnsi="Times New Roman" w:cs="Times New Roman"/>
            <w:b w:val="0"/>
            <w:noProof/>
          </w:rPr>
          <w:t>Załącznik nr 10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_Toc423679525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13C76">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8C1647">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23679492"/>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23679493"/>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310AF4">
        <w:t>207</w:t>
      </w:r>
      <w:r w:rsidR="008E1A23" w:rsidRPr="00CD218B">
        <w:t> 000</w:t>
      </w:r>
      <w:r w:rsidRPr="007C7C84">
        <w:t xml:space="preserve"> euro) określonej w przepisach wydanych na podstawie art. 11 ust. 8 ustawy z dnia 29 stycznia 2004 roku - Prawo zamówień publicznych (Dz.U.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23679494"/>
      <w:r w:rsidRPr="00A163B4">
        <w:t>ROZDZIAŁ III.</w:t>
      </w:r>
      <w:r w:rsidRPr="00A163B4">
        <w:tab/>
        <w:t>OPIS PRZEDMIOTU ZAMÓWIENIA</w:t>
      </w:r>
      <w:bookmarkEnd w:id="4"/>
      <w:bookmarkEnd w:id="5"/>
    </w:p>
    <w:p w:rsidR="00FD2723" w:rsidRPr="00FD2723" w:rsidRDefault="00FD2723" w:rsidP="00FD2723">
      <w:pPr>
        <w:spacing w:line="360" w:lineRule="exact"/>
        <w:jc w:val="both"/>
      </w:pPr>
      <w:r w:rsidRPr="00FD2723">
        <w:t>Przedmiotem zamówienia objętego niniejszym postępowaniem jest:</w:t>
      </w:r>
    </w:p>
    <w:p w:rsidR="00FD2723" w:rsidRPr="00FD2723" w:rsidRDefault="000230AC" w:rsidP="00FD2723">
      <w:pPr>
        <w:spacing w:line="360" w:lineRule="exact"/>
        <w:jc w:val="both"/>
        <w:rPr>
          <w:b/>
        </w:rPr>
      </w:pPr>
      <w:r w:rsidRPr="000230AC">
        <w:rPr>
          <w:b/>
        </w:rPr>
        <w:t>Wzmocnienie belki podsuwnicowej na hali „G” KD „Barbara” w Mikołowie</w:t>
      </w:r>
      <w:r w:rsidR="00FD2723" w:rsidRPr="00FD2723">
        <w:rPr>
          <w:b/>
        </w:rPr>
        <w:t>.</w:t>
      </w:r>
    </w:p>
    <w:p w:rsidR="006773C3" w:rsidRPr="006773C3" w:rsidRDefault="006773C3" w:rsidP="00AA54CE">
      <w:pPr>
        <w:spacing w:line="340" w:lineRule="exact"/>
        <w:jc w:val="both"/>
        <w:rPr>
          <w:u w:val="single"/>
        </w:rPr>
      </w:pPr>
    </w:p>
    <w:p w:rsidR="00FD2723" w:rsidRPr="00FD2723" w:rsidRDefault="00FD2723" w:rsidP="00AA54CE">
      <w:pPr>
        <w:spacing w:line="340" w:lineRule="exact"/>
        <w:jc w:val="both"/>
      </w:pPr>
      <w:r w:rsidRPr="00FD2723">
        <w:t>Nazwa i kod Wspólnego Słownika Zamówień (CPV):</w:t>
      </w:r>
    </w:p>
    <w:p w:rsidR="00E16CC2" w:rsidRPr="00E16CC2" w:rsidRDefault="00E16CC2" w:rsidP="00AA54CE">
      <w:pPr>
        <w:spacing w:line="340" w:lineRule="exact"/>
        <w:jc w:val="both"/>
        <w:rPr>
          <w:b/>
        </w:rPr>
      </w:pPr>
      <w:r w:rsidRPr="00E16CC2">
        <w:rPr>
          <w:b/>
        </w:rPr>
        <w:t>45000000-7</w:t>
      </w:r>
      <w:r w:rsidRPr="00E16CC2">
        <w:rPr>
          <w:b/>
        </w:rPr>
        <w:tab/>
        <w:t>Roboty budowlane</w:t>
      </w:r>
    </w:p>
    <w:p w:rsidR="006773C3" w:rsidRDefault="00875E88" w:rsidP="00FD2723">
      <w:pPr>
        <w:spacing w:line="360" w:lineRule="exact"/>
        <w:jc w:val="both"/>
        <w:rPr>
          <w:b/>
        </w:rPr>
      </w:pPr>
      <w:r w:rsidRPr="00875E88">
        <w:rPr>
          <w:b/>
        </w:rPr>
        <w:t>45210000-2</w:t>
      </w:r>
      <w:r w:rsidRPr="00875E88">
        <w:rPr>
          <w:b/>
        </w:rPr>
        <w:tab/>
        <w:t>Roboty budowlane w zakresie budynków</w:t>
      </w:r>
    </w:p>
    <w:p w:rsidR="00875E88" w:rsidRPr="00875E88" w:rsidRDefault="00875E88" w:rsidP="00FD2723">
      <w:pPr>
        <w:spacing w:line="360" w:lineRule="exact"/>
        <w:jc w:val="both"/>
        <w:rPr>
          <w:b/>
        </w:rPr>
      </w:pPr>
    </w:p>
    <w:p w:rsidR="00FD2723" w:rsidRPr="00FD2723" w:rsidRDefault="008326C5" w:rsidP="00FD2723">
      <w:pPr>
        <w:spacing w:line="360" w:lineRule="exact"/>
        <w:jc w:val="both"/>
      </w:pPr>
      <w:r>
        <w:t>P</w:t>
      </w:r>
      <w:r w:rsidRPr="00FD2723">
        <w:t>race budowlane</w:t>
      </w:r>
      <w:r>
        <w:t xml:space="preserve"> należy</w:t>
      </w:r>
      <w:r w:rsidRPr="00FD2723">
        <w:t xml:space="preserve"> wykonać zgodnie</w:t>
      </w:r>
      <w:r>
        <w:t xml:space="preserve"> </w:t>
      </w:r>
      <w:r w:rsidR="00FE06C0">
        <w:t xml:space="preserve">projektem </w:t>
      </w:r>
      <w:r w:rsidR="00FE06C0" w:rsidRPr="00FE06C0">
        <w:t>wzmocnieni</w:t>
      </w:r>
      <w:r w:rsidR="00FE06C0">
        <w:t>a</w:t>
      </w:r>
      <w:r w:rsidR="00FE06C0" w:rsidRPr="00FE06C0">
        <w:t xml:space="preserve"> belki podsuwnicowej na hali </w:t>
      </w:r>
      <w:r w:rsidR="00FE06C0">
        <w:t xml:space="preserve">G – załącznik </w:t>
      </w:r>
      <w:r w:rsidR="00FE06C0" w:rsidRPr="003A162D">
        <w:rPr>
          <w:b/>
        </w:rPr>
        <w:t xml:space="preserve">nr </w:t>
      </w:r>
      <w:r w:rsidR="001B0AE7">
        <w:rPr>
          <w:b/>
        </w:rPr>
        <w:t>7</w:t>
      </w:r>
      <w:r w:rsidR="00FE06C0">
        <w:t xml:space="preserve"> do SIWZ, </w:t>
      </w:r>
      <w:r w:rsidR="00FD2723" w:rsidRPr="00FD2723">
        <w:t xml:space="preserve">specyfikacją techniczną - załącznik </w:t>
      </w:r>
      <w:r w:rsidR="00FD2723" w:rsidRPr="00FD2723">
        <w:rPr>
          <w:b/>
        </w:rPr>
        <w:t xml:space="preserve">nr </w:t>
      </w:r>
      <w:r w:rsidR="001B0AE7">
        <w:rPr>
          <w:b/>
        </w:rPr>
        <w:t>8</w:t>
      </w:r>
      <w:r w:rsidR="00FD2723" w:rsidRPr="00FD2723">
        <w:t xml:space="preserve"> do SIWZ</w:t>
      </w:r>
      <w:r w:rsidR="00FE06C0">
        <w:t>, ekspertyzą stanu technicznego hali G</w:t>
      </w:r>
      <w:r w:rsidR="003A162D" w:rsidRPr="003A162D">
        <w:t xml:space="preserve"> </w:t>
      </w:r>
      <w:r w:rsidR="003A162D">
        <w:t xml:space="preserve">załącznik </w:t>
      </w:r>
      <w:r w:rsidR="003A162D" w:rsidRPr="003A162D">
        <w:rPr>
          <w:b/>
        </w:rPr>
        <w:t xml:space="preserve">nr </w:t>
      </w:r>
      <w:r w:rsidR="001B0AE7">
        <w:rPr>
          <w:b/>
        </w:rPr>
        <w:t>9</w:t>
      </w:r>
      <w:r w:rsidR="003A162D">
        <w:t xml:space="preserve"> do SIWZ</w:t>
      </w:r>
      <w:r w:rsidR="00FD2723" w:rsidRPr="00FD2723">
        <w:t xml:space="preserve">, z przedmiarem robót - załącznik </w:t>
      </w:r>
      <w:r w:rsidR="00FD2723" w:rsidRPr="00FD2723">
        <w:rPr>
          <w:b/>
        </w:rPr>
        <w:t>nr 1</w:t>
      </w:r>
      <w:r w:rsidR="001B0AE7">
        <w:rPr>
          <w:b/>
        </w:rPr>
        <w:t>0</w:t>
      </w:r>
      <w:r w:rsidR="00FD2723" w:rsidRPr="00FD2723">
        <w:rPr>
          <w:b/>
        </w:rPr>
        <w:t xml:space="preserve"> </w:t>
      </w:r>
      <w:r w:rsidR="00FD2723" w:rsidRPr="00FD2723">
        <w:t xml:space="preserve">do SIWZ oraz wiedzą budowlaną. </w:t>
      </w:r>
    </w:p>
    <w:p w:rsidR="00FD2723" w:rsidRPr="00FD2723" w:rsidRDefault="00FD2723" w:rsidP="00FD2723">
      <w:pPr>
        <w:spacing w:line="360" w:lineRule="exact"/>
        <w:jc w:val="both"/>
      </w:pPr>
    </w:p>
    <w:p w:rsidR="00FD2723" w:rsidRPr="00FD2723" w:rsidRDefault="00F45273" w:rsidP="00FD2723">
      <w:pPr>
        <w:spacing w:line="360" w:lineRule="exact"/>
        <w:jc w:val="both"/>
      </w:pPr>
      <w:r w:rsidRPr="00F45273">
        <w:t xml:space="preserve">Zamawiający wymaga udzielenia co najmniej </w:t>
      </w:r>
      <w:r w:rsidR="000230AC">
        <w:rPr>
          <w:b/>
        </w:rPr>
        <w:t>36</w:t>
      </w:r>
      <w:r w:rsidRPr="00DD42FB">
        <w:rPr>
          <w:b/>
        </w:rPr>
        <w:t xml:space="preserve"> miesięcznej</w:t>
      </w:r>
      <w:r w:rsidRPr="00F45273">
        <w:t xml:space="preserve"> gwarancji</w:t>
      </w:r>
      <w:r>
        <w:t xml:space="preserve"> i rękojmi na </w:t>
      </w:r>
      <w:r w:rsidR="00FD2723" w:rsidRPr="00FD2723">
        <w:t>prace budowlane.</w:t>
      </w:r>
    </w:p>
    <w:p w:rsidR="00FD2723" w:rsidRDefault="00FD2723" w:rsidP="00FD2723">
      <w:pPr>
        <w:spacing w:line="360" w:lineRule="exact"/>
        <w:jc w:val="both"/>
      </w:pPr>
      <w:r w:rsidRPr="00FD2723">
        <w:t xml:space="preserve">Wykonawca w trakcie pracy zobowiązany jest do utrzymywania czystości i należytego porządku związanego z wykonywanymi robotami w miejscu pracy i na ciągach komunikacyjnych. </w:t>
      </w:r>
    </w:p>
    <w:p w:rsidR="006773C3" w:rsidRDefault="006773C3" w:rsidP="00FD2723">
      <w:pPr>
        <w:spacing w:line="360" w:lineRule="exact"/>
        <w:jc w:val="both"/>
      </w:pPr>
    </w:p>
    <w:p w:rsidR="00932AA5" w:rsidRDefault="002E13B6" w:rsidP="00FD2723">
      <w:pPr>
        <w:spacing w:line="360" w:lineRule="exact"/>
        <w:jc w:val="both"/>
        <w:rPr>
          <w:b/>
        </w:rPr>
      </w:pPr>
      <w:r w:rsidRPr="008345BD">
        <w:rPr>
          <w:b/>
        </w:rPr>
        <w:t>Należy wziąć pod uwagę</w:t>
      </w:r>
      <w:r w:rsidR="00D76BEF" w:rsidRPr="008345BD">
        <w:rPr>
          <w:b/>
        </w:rPr>
        <w:t xml:space="preserve"> fakt, że prace budowlane odbywać się będą na obiekcie czynnym i wszelkie prace należy zgłaszać i koordynować poprzez </w:t>
      </w:r>
      <w:r w:rsidR="00A32F04" w:rsidRPr="008345BD">
        <w:rPr>
          <w:b/>
        </w:rPr>
        <w:t>przedstawicieli Zamawiającego wskazanych w umowie</w:t>
      </w:r>
      <w:r w:rsidR="00D76BEF" w:rsidRPr="008345BD">
        <w:rPr>
          <w:b/>
        </w:rPr>
        <w:t>.</w:t>
      </w:r>
      <w:r w:rsidR="006773C3" w:rsidRPr="008345BD">
        <w:rPr>
          <w:b/>
        </w:rPr>
        <w:t xml:space="preserve"> </w:t>
      </w:r>
    </w:p>
    <w:p w:rsidR="006773C3" w:rsidRPr="008345BD" w:rsidRDefault="00AD478E" w:rsidP="00FD2723">
      <w:pPr>
        <w:spacing w:line="360" w:lineRule="exact"/>
        <w:jc w:val="both"/>
        <w:rPr>
          <w:b/>
        </w:rPr>
      </w:pPr>
      <w:r>
        <w:rPr>
          <w:b/>
        </w:rPr>
        <w:t xml:space="preserve">Do obowiązków Wykonawcy należy zabezpieczenie </w:t>
      </w:r>
      <w:r w:rsidR="005B136F">
        <w:rPr>
          <w:b/>
        </w:rPr>
        <w:t xml:space="preserve">przed </w:t>
      </w:r>
      <w:r w:rsidR="00973775">
        <w:rPr>
          <w:b/>
        </w:rPr>
        <w:t>uszkodzeniem</w:t>
      </w:r>
      <w:r w:rsidR="00E0628F">
        <w:rPr>
          <w:b/>
        </w:rPr>
        <w:t xml:space="preserve"> </w:t>
      </w:r>
      <w:r w:rsidR="00932AA5">
        <w:rPr>
          <w:b/>
        </w:rPr>
        <w:t xml:space="preserve">stanowisk </w:t>
      </w:r>
      <w:r w:rsidR="002F32DF">
        <w:rPr>
          <w:b/>
        </w:rPr>
        <w:t>badawczych</w:t>
      </w:r>
      <w:r w:rsidR="00932AA5">
        <w:rPr>
          <w:b/>
        </w:rPr>
        <w:t xml:space="preserve"> na hali.</w:t>
      </w:r>
    </w:p>
    <w:p w:rsidR="006773C3" w:rsidRDefault="006773C3" w:rsidP="00FD2723">
      <w:pPr>
        <w:spacing w:line="360" w:lineRule="exact"/>
        <w:jc w:val="both"/>
        <w:rPr>
          <w:b/>
        </w:rPr>
      </w:pPr>
    </w:p>
    <w:p w:rsidR="002E13B6" w:rsidRPr="00AB4053" w:rsidRDefault="006773C3" w:rsidP="00FD2723">
      <w:pPr>
        <w:spacing w:line="360" w:lineRule="exact"/>
        <w:jc w:val="both"/>
        <w:rPr>
          <w:b/>
          <w:u w:val="single"/>
        </w:rPr>
      </w:pPr>
      <w:r w:rsidRPr="00AB4053">
        <w:rPr>
          <w:b/>
          <w:u w:val="single"/>
        </w:rPr>
        <w:t>Nie ma możliwoś</w:t>
      </w:r>
      <w:r w:rsidR="008345BD" w:rsidRPr="00AB4053">
        <w:rPr>
          <w:b/>
          <w:u w:val="single"/>
        </w:rPr>
        <w:t>ci</w:t>
      </w:r>
      <w:r w:rsidRPr="00AB4053">
        <w:rPr>
          <w:b/>
          <w:u w:val="single"/>
        </w:rPr>
        <w:t xml:space="preserve"> wyłączenia obiektu z pracy na cały czas wykonania zadania. </w:t>
      </w:r>
      <w:r w:rsidR="00A139E2" w:rsidRPr="00AB4053">
        <w:rPr>
          <w:b/>
          <w:u w:val="single"/>
        </w:rPr>
        <w:t xml:space="preserve">Prace wykonywane będą na postawie ustalonego z użytkownikiem hali harmonogramu. </w:t>
      </w:r>
    </w:p>
    <w:p w:rsidR="006773C3" w:rsidRPr="006773C3" w:rsidRDefault="006773C3" w:rsidP="00FD2723">
      <w:pPr>
        <w:spacing w:line="360" w:lineRule="exact"/>
        <w:jc w:val="both"/>
        <w:rPr>
          <w:b/>
        </w:rPr>
      </w:pPr>
    </w:p>
    <w:p w:rsidR="002677B7" w:rsidRDefault="00FD2723" w:rsidP="00FD2723">
      <w:pPr>
        <w:spacing w:line="360" w:lineRule="exact"/>
        <w:jc w:val="both"/>
      </w:pPr>
      <w:r w:rsidRPr="00FD2723">
        <w:t>Zamawiający nie zapewnia pomieszczeń biurowych, socjalnych (w tym szatni i łaźni).</w:t>
      </w:r>
    </w:p>
    <w:p w:rsidR="00AE43B9" w:rsidRPr="00A163B4" w:rsidRDefault="00AE43B9" w:rsidP="00090552">
      <w:pPr>
        <w:pStyle w:val="Nagwek1"/>
        <w:tabs>
          <w:tab w:val="left" w:pos="0"/>
        </w:tabs>
        <w:spacing w:before="240" w:after="120" w:line="340" w:lineRule="exact"/>
      </w:pPr>
      <w:bookmarkStart w:id="6" w:name="_Toc283275575"/>
      <w:bookmarkStart w:id="7" w:name="_Toc423679495"/>
      <w:r w:rsidRPr="00A163B4">
        <w:t>ROZDZIAŁ IV.</w:t>
      </w:r>
      <w:r w:rsidRPr="00A163B4">
        <w:tab/>
        <w:t>INFORMACJA NA TEMAT CZĘŚCI ZAMÓWIENIA I MOŻLIWOŚCI SKŁADANIA OFERT CZĘŚCIOWYCH</w:t>
      </w:r>
      <w:bookmarkEnd w:id="6"/>
      <w:bookmarkEnd w:id="7"/>
    </w:p>
    <w:p w:rsidR="00AE43B9" w:rsidRPr="00A163B4" w:rsidRDefault="00AE43B9" w:rsidP="00021158">
      <w:pPr>
        <w:pStyle w:val="Styl"/>
        <w:numPr>
          <w:ilvl w:val="3"/>
          <w:numId w:val="20"/>
        </w:numPr>
        <w:tabs>
          <w:tab w:val="clear" w:pos="3228"/>
          <w:tab w:val="num" w:pos="540"/>
        </w:tabs>
        <w:spacing w:line="34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021158">
      <w:pPr>
        <w:pStyle w:val="Styl"/>
        <w:numPr>
          <w:ilvl w:val="3"/>
          <w:numId w:val="20"/>
        </w:numPr>
        <w:tabs>
          <w:tab w:val="clear" w:pos="3228"/>
          <w:tab w:val="num" w:pos="540"/>
        </w:tabs>
        <w:spacing w:line="34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9" w:name="_Toc423679496"/>
      <w:r w:rsidRPr="00A163B4">
        <w:t>ROZDZIAŁ V.</w:t>
      </w:r>
      <w:r w:rsidRPr="00A163B4">
        <w:tab/>
        <w:t>INFORMACJA NA TEMAT MOŻLIWOŚCI SKŁADANIA OFERT WARIANTOWYCH</w:t>
      </w:r>
      <w:bookmarkEnd w:id="8"/>
      <w:bookmarkEnd w:id="9"/>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090552">
      <w:pPr>
        <w:pStyle w:val="Nagwek1"/>
        <w:tabs>
          <w:tab w:val="left" w:pos="0"/>
        </w:tabs>
        <w:spacing w:before="240" w:after="120"/>
      </w:pPr>
      <w:bookmarkStart w:id="10" w:name="_Toc283275577"/>
      <w:bookmarkStart w:id="11" w:name="_Toc423679497"/>
      <w:r w:rsidRPr="00A163B4">
        <w:t>ROZDZIAŁ VI.</w:t>
      </w:r>
      <w:r w:rsidRPr="00A163B4">
        <w:tab/>
        <w:t>INFORMACJE NA TEMAT PRZEWIDYWANYCH ZAMÓWIEŃ UZUPEŁNIAJĄCYCH</w:t>
      </w:r>
      <w:bookmarkEnd w:id="10"/>
      <w:bookmarkEnd w:id="11"/>
    </w:p>
    <w:p w:rsidR="00AE43B9" w:rsidRPr="00D424AC" w:rsidRDefault="001C2E13" w:rsidP="00CF1CB4">
      <w:pPr>
        <w:pStyle w:val="Styl"/>
        <w:spacing w:line="360" w:lineRule="exact"/>
        <w:ind w:right="74"/>
        <w:jc w:val="both"/>
        <w:rPr>
          <w:rFonts w:ascii="Times New Roman" w:hAnsi="Times New Roman" w:cs="Times New Roman"/>
        </w:rPr>
      </w:pPr>
      <w:r w:rsidRPr="001C2E13">
        <w:rPr>
          <w:rFonts w:ascii="Times New Roman" w:hAnsi="Times New Roman" w:cs="Times New Roman"/>
        </w:rPr>
        <w:t xml:space="preserve">Zamawiający przewiduje udzielenie zamówień uzupełniających, o których mowa w art. 67 ust.1 pkt 6 ustawy </w:t>
      </w:r>
      <w:proofErr w:type="spellStart"/>
      <w:r w:rsidRPr="001C2E13">
        <w:rPr>
          <w:rFonts w:ascii="Times New Roman" w:hAnsi="Times New Roman" w:cs="Times New Roman"/>
        </w:rPr>
        <w:t>Pzp</w:t>
      </w:r>
      <w:proofErr w:type="spellEnd"/>
      <w:r w:rsidRPr="001C2E13">
        <w:rPr>
          <w:rFonts w:ascii="Times New Roman" w:hAnsi="Times New Roman" w:cs="Times New Roman"/>
        </w:rPr>
        <w:t xml:space="preserve"> do 50% wartości zamówienia podstawowego.</w:t>
      </w:r>
      <w:bookmarkStart w:id="12" w:name="_GoBack"/>
      <w:bookmarkEnd w:id="12"/>
      <w:r w:rsidR="00FD2723" w:rsidRPr="00FD2723">
        <w:rPr>
          <w:rFonts w:ascii="Times New Roman" w:hAnsi="Times New Roman" w:cs="Times New Roman"/>
        </w:rPr>
        <w:t>.</w:t>
      </w:r>
    </w:p>
    <w:p w:rsidR="00AE43B9" w:rsidRPr="00A163B4" w:rsidRDefault="00AE43B9" w:rsidP="00AA54CE">
      <w:pPr>
        <w:pStyle w:val="Nagwek1"/>
        <w:tabs>
          <w:tab w:val="left" w:pos="0"/>
        </w:tabs>
        <w:spacing w:before="240" w:after="120" w:line="340" w:lineRule="exact"/>
      </w:pPr>
      <w:bookmarkStart w:id="13" w:name="_Toc283275580"/>
      <w:bookmarkStart w:id="14" w:name="_Toc423679498"/>
      <w:r w:rsidRPr="00A163B4">
        <w:t>ROZDZIAŁ VII.</w:t>
      </w:r>
      <w:r w:rsidR="00955ED7">
        <w:t xml:space="preserve"> </w:t>
      </w:r>
      <w:r w:rsidRPr="00A163B4">
        <w:t>INFORMACJA W SPRAWIE ZWROTU KOSZTÓW W POSTĘPOWANIU</w:t>
      </w:r>
      <w:bookmarkEnd w:id="13"/>
      <w:bookmarkEnd w:id="14"/>
    </w:p>
    <w:p w:rsidR="00AE43B9" w:rsidRDefault="00AE43B9" w:rsidP="00CF1CB4">
      <w:pPr>
        <w:pStyle w:val="Styl"/>
        <w:spacing w:line="36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6" w:name="_Toc423679499"/>
      <w:r w:rsidRPr="00A163B4">
        <w:t>ROZDZIAŁ VIII.</w:t>
      </w:r>
      <w:r w:rsidRPr="00A163B4">
        <w:tab/>
        <w:t>INFORMACJA NA TEMAT MOŻLIWOŚCI SKŁADANIA JEDNEJ OFERTY, PRZEZ DWA LUB WIĘCEJ PODMIOTÓW ORAZ UCZESTNICTWA PODWYKONAWCÓW</w:t>
      </w:r>
      <w:bookmarkEnd w:id="15"/>
      <w:bookmarkEnd w:id="16"/>
    </w:p>
    <w:p w:rsidR="00AD085C" w:rsidRPr="00A163B4" w:rsidRDefault="00AD085C" w:rsidP="00AA54CE">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AA54CE">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367C3D">
      <w:pPr>
        <w:pStyle w:val="Styl"/>
        <w:tabs>
          <w:tab w:val="num" w:pos="567"/>
        </w:tabs>
        <w:spacing w:line="36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AA54C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7" w:name="_Toc283275582"/>
      <w:bookmarkStart w:id="18" w:name="_Toc423679500"/>
      <w:r w:rsidRPr="00A163B4">
        <w:t>ROZDZIAŁ IX.</w:t>
      </w:r>
      <w:r w:rsidRPr="00A163B4">
        <w:tab/>
        <w:t>TERMIN WYKONANIA ZAMÓWIENIA</w:t>
      </w:r>
      <w:bookmarkEnd w:id="17"/>
      <w:bookmarkEnd w:id="18"/>
    </w:p>
    <w:p w:rsidR="00B9158D" w:rsidRDefault="00B9158D" w:rsidP="00B9158D">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9" w:name="_Toc283275583"/>
      <w:r>
        <w:t xml:space="preserve">Termin rozpoczęcie zadania </w:t>
      </w:r>
      <w:r>
        <w:tab/>
      </w:r>
      <w:r>
        <w:tab/>
      </w:r>
      <w:r>
        <w:tab/>
      </w:r>
      <w:r w:rsidR="00B13C76" w:rsidRPr="00B13C76">
        <w:rPr>
          <w:b/>
        </w:rPr>
        <w:t>do 30 dni od daty zawarcia umowy</w:t>
      </w:r>
    </w:p>
    <w:p w:rsidR="006A08D5" w:rsidRPr="006A08D5" w:rsidRDefault="00B9158D" w:rsidP="00B9158D">
      <w:pPr>
        <w:numPr>
          <w:ilvl w:val="0"/>
          <w:numId w:val="13"/>
        </w:numPr>
        <w:tabs>
          <w:tab w:val="left" w:pos="3544"/>
        </w:tabs>
        <w:overflowPunct w:val="0"/>
        <w:autoSpaceDE w:val="0"/>
        <w:autoSpaceDN w:val="0"/>
        <w:adjustRightInd w:val="0"/>
        <w:spacing w:line="320" w:lineRule="exact"/>
        <w:ind w:left="567" w:hanging="567"/>
        <w:jc w:val="both"/>
        <w:textAlignment w:val="baseline"/>
      </w:pPr>
      <w:r>
        <w:t xml:space="preserve">Terminy zakończenia prac </w:t>
      </w:r>
      <w:r>
        <w:tab/>
      </w:r>
      <w:r>
        <w:tab/>
      </w:r>
      <w:r>
        <w:tab/>
      </w:r>
      <w:r w:rsidRPr="00F74BC5">
        <w:rPr>
          <w:b/>
        </w:rPr>
        <w:t xml:space="preserve">do </w:t>
      </w:r>
      <w:r w:rsidR="00AC42E9">
        <w:rPr>
          <w:b/>
        </w:rPr>
        <w:t>30 dni</w:t>
      </w:r>
      <w:r w:rsidRPr="00F74BC5">
        <w:rPr>
          <w:b/>
        </w:rPr>
        <w:t xml:space="preserve"> od daty </w:t>
      </w:r>
      <w:r w:rsidR="006A08D5">
        <w:rPr>
          <w:b/>
        </w:rPr>
        <w:t xml:space="preserve">udostępnienia </w:t>
      </w:r>
    </w:p>
    <w:p w:rsidR="007F03B5" w:rsidRDefault="00E0628F" w:rsidP="006A08D5">
      <w:pPr>
        <w:tabs>
          <w:tab w:val="left" w:pos="3544"/>
        </w:tabs>
        <w:overflowPunct w:val="0"/>
        <w:autoSpaceDE w:val="0"/>
        <w:autoSpaceDN w:val="0"/>
        <w:adjustRightInd w:val="0"/>
        <w:spacing w:line="320" w:lineRule="exact"/>
        <w:ind w:left="567" w:firstLine="3969"/>
        <w:jc w:val="both"/>
        <w:textAlignment w:val="baseline"/>
        <w:rPr>
          <w:b/>
        </w:rPr>
      </w:pPr>
      <w:r>
        <w:rPr>
          <w:b/>
        </w:rPr>
        <w:t>W</w:t>
      </w:r>
      <w:r w:rsidR="006A08D5">
        <w:rPr>
          <w:b/>
        </w:rPr>
        <w:t xml:space="preserve">ykonawcy hali. </w:t>
      </w:r>
    </w:p>
    <w:p w:rsidR="006A08D5" w:rsidRPr="00EA46D0" w:rsidRDefault="00EA46D0" w:rsidP="00EA46D0">
      <w:pPr>
        <w:overflowPunct w:val="0"/>
        <w:autoSpaceDE w:val="0"/>
        <w:autoSpaceDN w:val="0"/>
        <w:adjustRightInd w:val="0"/>
        <w:spacing w:line="320" w:lineRule="exact"/>
        <w:ind w:left="567"/>
        <w:jc w:val="both"/>
        <w:textAlignment w:val="baseline"/>
        <w:rPr>
          <w:u w:val="single"/>
        </w:rPr>
      </w:pPr>
      <w:r w:rsidRPr="00EA46D0">
        <w:rPr>
          <w:b/>
          <w:u w:val="single"/>
        </w:rPr>
        <w:t>Uwaga: Hala ze względu na prowadzone badania zostanie udostępniona w</w:t>
      </w:r>
      <w:r w:rsidR="00752F56">
        <w:rPr>
          <w:b/>
          <w:u w:val="single"/>
        </w:rPr>
        <w:t> </w:t>
      </w:r>
      <w:r w:rsidRPr="00EA46D0">
        <w:rPr>
          <w:b/>
          <w:u w:val="single"/>
        </w:rPr>
        <w:t xml:space="preserve">terminie do 30 dni od daty </w:t>
      </w:r>
      <w:r w:rsidR="00752F56">
        <w:rPr>
          <w:b/>
          <w:u w:val="single"/>
        </w:rPr>
        <w:t>zawarcia</w:t>
      </w:r>
      <w:r w:rsidRPr="00EA46D0">
        <w:rPr>
          <w:b/>
          <w:u w:val="single"/>
        </w:rPr>
        <w:t xml:space="preserve"> umowy.</w:t>
      </w:r>
    </w:p>
    <w:p w:rsidR="00AE43B9" w:rsidRPr="00A163B4" w:rsidRDefault="00AE43B9" w:rsidP="006928CD">
      <w:pPr>
        <w:pStyle w:val="Nagwek1"/>
        <w:spacing w:before="240"/>
      </w:pPr>
      <w:bookmarkStart w:id="20" w:name="_Toc423679501"/>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6A541D" w:rsidRPr="00EC5839" w:rsidRDefault="00AE43B9" w:rsidP="001250AE">
      <w:pPr>
        <w:pStyle w:val="Styl"/>
        <w:spacing w:line="36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1250AE">
      <w:pPr>
        <w:pStyle w:val="Styl"/>
        <w:spacing w:line="36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1250AE">
      <w:pPr>
        <w:pStyle w:val="Styl"/>
        <w:spacing w:line="36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1250AE">
      <w:pPr>
        <w:pStyle w:val="Styl"/>
        <w:spacing w:line="36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1250AE">
      <w:pPr>
        <w:pStyle w:val="Styl"/>
        <w:spacing w:line="36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1250AE">
      <w:pPr>
        <w:pStyle w:val="Styl"/>
        <w:spacing w:line="36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B1490B">
      <w:pPr>
        <w:pStyle w:val="Styl"/>
        <w:spacing w:line="32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B1490B">
      <w:pPr>
        <w:pStyle w:val="p1"/>
        <w:spacing w:before="0" w:beforeAutospacing="0" w:after="0" w:afterAutospacing="0" w:line="32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B1490B">
      <w:pPr>
        <w:pStyle w:val="p2"/>
        <w:tabs>
          <w:tab w:val="left" w:pos="1843"/>
        </w:tabs>
        <w:spacing w:before="0" w:beforeAutospacing="0" w:after="0" w:afterAutospacing="0" w:line="320" w:lineRule="exact"/>
        <w:ind w:left="1134" w:hanging="567"/>
        <w:jc w:val="both"/>
      </w:pPr>
      <w:r w:rsidRPr="0088412A">
        <w:t>a)</w:t>
      </w:r>
      <w:r w:rsidRPr="0088412A">
        <w:tab/>
        <w:t xml:space="preserve">nie otwarto jego likwidacji ani nie ogłoszono upadłości, </w:t>
      </w:r>
    </w:p>
    <w:p w:rsidR="006A541D" w:rsidRDefault="006A541D" w:rsidP="00B1490B">
      <w:pPr>
        <w:pStyle w:val="p2"/>
        <w:tabs>
          <w:tab w:val="left" w:pos="1843"/>
        </w:tabs>
        <w:spacing w:before="0" w:beforeAutospacing="0" w:after="0" w:afterAutospacing="0" w:line="32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B1490B">
      <w:pPr>
        <w:pStyle w:val="p2"/>
        <w:tabs>
          <w:tab w:val="left" w:pos="1843"/>
        </w:tabs>
        <w:spacing w:before="0" w:beforeAutospacing="0" w:after="0" w:afterAutospacing="0" w:line="32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B1490B">
      <w:pPr>
        <w:pStyle w:val="p1"/>
        <w:spacing w:before="0" w:beforeAutospacing="0" w:after="0" w:afterAutospacing="0" w:line="32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B1490B">
      <w:pPr>
        <w:pStyle w:val="CM39"/>
        <w:spacing w:after="0" w:line="32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AB4053" w:rsidRPr="00A163B4" w:rsidRDefault="00AB4053" w:rsidP="001033FC">
      <w:pPr>
        <w:pStyle w:val="Styl"/>
        <w:spacing w:line="32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D715CA" w:rsidRDefault="00AB4053" w:rsidP="001033FC">
      <w:pPr>
        <w:widowControl w:val="0"/>
        <w:spacing w:line="340" w:lineRule="exact"/>
        <w:ind w:left="567"/>
        <w:jc w:val="both"/>
      </w:pPr>
      <w:r w:rsidRPr="007D07D4">
        <w:t xml:space="preserve">Wykonawca musi wykazać, iż w okresie ostatnich pięciu lat przed upływem terminu składania ofert, a jeżeli okres prowadzenia działalności jest krótszy – w tym okresie </w:t>
      </w:r>
      <w:r>
        <w:t>wykonał</w:t>
      </w:r>
      <w:r w:rsidRPr="007D07D4">
        <w:t xml:space="preserve">, co najmniej </w:t>
      </w:r>
      <w:r w:rsidRPr="00992708">
        <w:t xml:space="preserve">2 prace polegające na realizacji prac ogólnobudowlanych o wartości co najmniej </w:t>
      </w:r>
      <w:r>
        <w:rPr>
          <w:b/>
        </w:rPr>
        <w:t>10</w:t>
      </w:r>
      <w:r w:rsidRPr="00992708">
        <w:rPr>
          <w:b/>
        </w:rPr>
        <w:t xml:space="preserve">0 000 złotych </w:t>
      </w:r>
      <w:r w:rsidR="00C35DE5">
        <w:rPr>
          <w:b/>
        </w:rPr>
        <w:t>brutto</w:t>
      </w:r>
      <w:r w:rsidRPr="00992708">
        <w:rPr>
          <w:b/>
        </w:rPr>
        <w:t xml:space="preserve"> każda.</w:t>
      </w:r>
      <w:r w:rsidRPr="002315D8">
        <w:rPr>
          <w:b/>
        </w:rPr>
        <w:t xml:space="preserve"> </w:t>
      </w:r>
    </w:p>
    <w:p w:rsidR="00AB4053" w:rsidRPr="007D07D4" w:rsidRDefault="00AB4053" w:rsidP="001033FC">
      <w:pPr>
        <w:spacing w:line="340" w:lineRule="exact"/>
        <w:ind w:left="567" w:right="72"/>
        <w:jc w:val="both"/>
        <w:rPr>
          <w:u w:val="single"/>
        </w:rPr>
      </w:pPr>
      <w:r w:rsidRPr="007D07D4">
        <w:rPr>
          <w:u w:val="single"/>
        </w:rPr>
        <w:t>W celu wykazania spełniania przez Wykonawcę warunku, o którym mowa powyżej Wykonawca zobowiązany jest przedłożyć wraz z ofertą:</w:t>
      </w:r>
    </w:p>
    <w:p w:rsidR="00AB4053" w:rsidRDefault="00AB4053" w:rsidP="001033FC">
      <w:pPr>
        <w:pStyle w:val="Styl"/>
        <w:spacing w:line="340" w:lineRule="exact"/>
        <w:ind w:left="567"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 -</w:t>
      </w:r>
      <w:r w:rsidRPr="007D07D4">
        <w:rPr>
          <w:rFonts w:ascii="Times New Roman" w:hAnsi="Times New Roman" w:cs="Times New Roman"/>
        </w:rPr>
        <w:t xml:space="preserve"> </w:t>
      </w:r>
      <w:r w:rsidRPr="00B12366">
        <w:rPr>
          <w:rFonts w:ascii="Times New Roman" w:hAnsi="Times New Roman" w:cs="Times New Roman"/>
          <w:b/>
        </w:rPr>
        <w:t>załącznik nr 5 do SIWZ.</w:t>
      </w:r>
    </w:p>
    <w:p w:rsidR="00AB4053" w:rsidRPr="00F51BA3" w:rsidRDefault="00AB4053" w:rsidP="001033FC">
      <w:pPr>
        <w:pStyle w:val="Styl"/>
        <w:spacing w:line="340" w:lineRule="exact"/>
        <w:ind w:left="567" w:right="74"/>
        <w:jc w:val="both"/>
        <w:rPr>
          <w:rFonts w:ascii="Times New Roman" w:hAnsi="Times New Roman" w:cs="Times New Roman"/>
          <w:u w:val="single"/>
        </w:rPr>
      </w:pPr>
      <w:r w:rsidRPr="00F51BA3">
        <w:rPr>
          <w:rFonts w:ascii="Times New Roman" w:hAnsi="Times New Roman" w:cs="Times New Roman"/>
          <w:u w:val="single"/>
        </w:rPr>
        <w:t>Uwaga!</w:t>
      </w:r>
    </w:p>
    <w:p w:rsidR="00AB4053" w:rsidRPr="00A45F9A" w:rsidRDefault="00AB4053" w:rsidP="001033FC">
      <w:pPr>
        <w:pStyle w:val="Styl"/>
        <w:spacing w:line="340" w:lineRule="exact"/>
        <w:ind w:left="567"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AB4053" w:rsidRPr="003075EB" w:rsidRDefault="00AB4053" w:rsidP="001033FC">
      <w:pPr>
        <w:pStyle w:val="Styl"/>
        <w:spacing w:line="340" w:lineRule="exact"/>
        <w:ind w:left="567"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AB4053" w:rsidRPr="00D715CA" w:rsidRDefault="00AB4053" w:rsidP="001033FC">
      <w:pPr>
        <w:pStyle w:val="Styl"/>
        <w:spacing w:line="340" w:lineRule="exact"/>
        <w:ind w:left="567"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Pr>
          <w:rFonts w:ascii="Times New Roman" w:hAnsi="Times New Roman" w:cs="Times New Roman"/>
        </w:rPr>
        <w:t xml:space="preserve">wykonał, </w:t>
      </w:r>
      <w:r w:rsidRPr="00F457AA">
        <w:rPr>
          <w:rFonts w:ascii="Times New Roman" w:hAnsi="Times New Roman" w:cs="Times New Roman"/>
        </w:rPr>
        <w:t xml:space="preserve">co najmniej 2 prace polegające na realizacji prac ogólnobudowlanych o wartości co najmniej </w:t>
      </w:r>
      <w:r w:rsidR="001033FC">
        <w:rPr>
          <w:rFonts w:ascii="Times New Roman" w:hAnsi="Times New Roman" w:cs="Times New Roman"/>
          <w:b/>
        </w:rPr>
        <w:t>10</w:t>
      </w:r>
      <w:r w:rsidRPr="00F457AA">
        <w:rPr>
          <w:rFonts w:ascii="Times New Roman" w:hAnsi="Times New Roman" w:cs="Times New Roman"/>
          <w:b/>
        </w:rPr>
        <w:t xml:space="preserve">0 000 złotych </w:t>
      </w:r>
      <w:r w:rsidR="00C35DE5">
        <w:rPr>
          <w:rFonts w:ascii="Times New Roman" w:hAnsi="Times New Roman" w:cs="Times New Roman"/>
          <w:b/>
        </w:rPr>
        <w:t>brutto</w:t>
      </w:r>
      <w:r>
        <w:rPr>
          <w:rFonts w:ascii="Times New Roman" w:hAnsi="Times New Roman" w:cs="Times New Roman"/>
          <w:b/>
        </w:rPr>
        <w:t xml:space="preserve"> każda</w:t>
      </w:r>
      <w:r w:rsidRPr="003600AA">
        <w:rPr>
          <w:rFonts w:ascii="Times New Roman" w:hAnsi="Times New Roman" w:cs="Times New Roman"/>
        </w:rPr>
        <w:t xml:space="preserve"> </w:t>
      </w:r>
    </w:p>
    <w:p w:rsidR="00AB4053" w:rsidRPr="003075EB" w:rsidRDefault="00AB4053" w:rsidP="001033FC">
      <w:pPr>
        <w:pStyle w:val="Styl"/>
        <w:spacing w:line="340" w:lineRule="exact"/>
        <w:ind w:left="567"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B4053" w:rsidRPr="00A163B4" w:rsidRDefault="00AB4053" w:rsidP="001033FC">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AB4053" w:rsidRPr="0088412A" w:rsidRDefault="00AB4053" w:rsidP="001033FC">
      <w:pPr>
        <w:pStyle w:val="Styl"/>
        <w:spacing w:line="380" w:lineRule="exact"/>
        <w:ind w:left="567" w:right="72"/>
        <w:jc w:val="both"/>
        <w:rPr>
          <w:rFonts w:ascii="Times New Roman" w:hAnsi="Times New Roman" w:cs="Times New Roman"/>
          <w:u w:val="single"/>
        </w:rPr>
      </w:pPr>
      <w:bookmarkStart w:id="22" w:name="OLE_LINK1"/>
      <w:r w:rsidRPr="0088412A">
        <w:rPr>
          <w:rFonts w:ascii="Times New Roman" w:hAnsi="Times New Roman" w:cs="Times New Roman"/>
          <w:u w:val="single"/>
        </w:rPr>
        <w:t xml:space="preserve">Opis sposobu dokonania oceny spełniania warunku: </w:t>
      </w:r>
    </w:p>
    <w:p w:rsidR="00AB4053" w:rsidRPr="0088412A" w:rsidRDefault="00AB4053" w:rsidP="001033FC">
      <w:pPr>
        <w:pStyle w:val="Styl"/>
        <w:spacing w:line="340" w:lineRule="exact"/>
        <w:ind w:left="567"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br/>
        <w:t>Wykonawca</w:t>
      </w:r>
      <w:r w:rsidRPr="0088412A">
        <w:rPr>
          <w:rFonts w:ascii="Times New Roman" w:hAnsi="Times New Roman" w:cs="Times New Roman"/>
        </w:rPr>
        <w:t xml:space="preserve"> winien wykazać się dysponowaniem osob</w:t>
      </w:r>
      <w:r>
        <w:rPr>
          <w:rFonts w:ascii="Times New Roman" w:hAnsi="Times New Roman" w:cs="Times New Roman"/>
        </w:rPr>
        <w:t>ami</w:t>
      </w:r>
      <w:r w:rsidRPr="0088412A">
        <w:rPr>
          <w:rFonts w:ascii="Times New Roman" w:hAnsi="Times New Roman" w:cs="Times New Roman"/>
        </w:rPr>
        <w:t xml:space="preserve"> spełniając</w:t>
      </w:r>
      <w:r>
        <w:rPr>
          <w:rFonts w:ascii="Times New Roman" w:hAnsi="Times New Roman" w:cs="Times New Roman"/>
        </w:rPr>
        <w:t>ą</w:t>
      </w:r>
      <w:r w:rsidRPr="0088412A">
        <w:rPr>
          <w:rFonts w:ascii="Times New Roman" w:hAnsi="Times New Roman" w:cs="Times New Roman"/>
        </w:rPr>
        <w:t xml:space="preserve"> następujące wymogi:</w:t>
      </w:r>
    </w:p>
    <w:p w:rsidR="00AB4053" w:rsidRDefault="00AB4053" w:rsidP="00AB4053">
      <w:pPr>
        <w:spacing w:line="340" w:lineRule="exact"/>
        <w:ind w:left="1134" w:hanging="414"/>
        <w:jc w:val="both"/>
      </w:pPr>
      <w:r>
        <w:rPr>
          <w:b/>
        </w:rPr>
        <w:t>-</w:t>
      </w:r>
      <w:r>
        <w:rPr>
          <w:b/>
        </w:rPr>
        <w:tab/>
      </w:r>
      <w:r w:rsidRPr="00C6009C">
        <w:t xml:space="preserve">osoba, która będzie pełnić funkcję kierownika </w:t>
      </w:r>
      <w:r>
        <w:t>budowy musi p</w:t>
      </w:r>
      <w:r w:rsidRPr="00C6009C">
        <w:t>osiada</w:t>
      </w:r>
      <w:r>
        <w:t>ć</w:t>
      </w:r>
      <w:r w:rsidRPr="00C6009C">
        <w:t xml:space="preserve"> uprawnienia do kierowania robotami </w:t>
      </w:r>
      <w:r>
        <w:t>budowlanymi</w:t>
      </w:r>
      <w:r w:rsidRPr="00C6009C">
        <w:t xml:space="preserve"> w specjalności </w:t>
      </w:r>
      <w:proofErr w:type="spellStart"/>
      <w:r w:rsidRPr="00C6009C">
        <w:t>konstrukcyjno</w:t>
      </w:r>
      <w:proofErr w:type="spellEnd"/>
      <w:r w:rsidRPr="00C6009C">
        <w:t xml:space="preserve"> – budowlanej</w:t>
      </w:r>
      <w:r>
        <w:t>,</w:t>
      </w:r>
      <w:r w:rsidRPr="00C6009C">
        <w:t xml:space="preserve"> oraz co najmniej </w:t>
      </w:r>
      <w:r>
        <w:t>3</w:t>
      </w:r>
      <w:r w:rsidRPr="00C6009C">
        <w:t xml:space="preserve"> letnie doświadczenie w pełnieniu funkcji kierownika </w:t>
      </w:r>
      <w:r>
        <w:t>robót</w:t>
      </w:r>
      <w:r w:rsidRPr="002B3930">
        <w:t>.</w:t>
      </w:r>
    </w:p>
    <w:p w:rsidR="00AB4053" w:rsidRDefault="00AB4053" w:rsidP="001033FC">
      <w:pPr>
        <w:pStyle w:val="Styl"/>
        <w:spacing w:line="360" w:lineRule="exact"/>
        <w:ind w:left="567"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AB4053" w:rsidRPr="007230CA" w:rsidRDefault="00AB4053" w:rsidP="001033FC">
      <w:pPr>
        <w:spacing w:line="360" w:lineRule="exact"/>
        <w:ind w:left="567"/>
        <w:jc w:val="both"/>
      </w:pPr>
      <w:r>
        <w:rPr>
          <w:rStyle w:val="f4s4c0cl0w0r0"/>
        </w:rPr>
        <w:t xml:space="preserve">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 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2"/>
    <w:p w:rsidR="00AB4053" w:rsidRPr="00A163B4" w:rsidRDefault="00AB4053" w:rsidP="00AB4053">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A163B4" w:rsidRDefault="00AB4053" w:rsidP="001033FC">
      <w:pPr>
        <w:pStyle w:val="Styl"/>
        <w:spacing w:line="36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1033FC">
        <w:rPr>
          <w:rFonts w:ascii="Times New Roman" w:hAnsi="Times New Roman" w:cs="Times New Roman"/>
          <w:b/>
        </w:rPr>
        <w:t>1</w:t>
      </w:r>
      <w:r>
        <w:rPr>
          <w:rFonts w:ascii="Times New Roman" w:hAnsi="Times New Roman" w:cs="Times New Roman"/>
          <w:b/>
        </w:rPr>
        <w:t>0</w:t>
      </w:r>
      <w:r w:rsidRPr="00F37C31">
        <w:rPr>
          <w:rFonts w:ascii="Times New Roman" w:hAnsi="Times New Roman" w:cs="Times New Roman"/>
          <w:b/>
        </w:rPr>
        <w:t>0 000 zł.</w:t>
      </w:r>
      <w:r w:rsidRPr="00A163B4">
        <w:rPr>
          <w:rFonts w:ascii="Times New Roman" w:hAnsi="Times New Roman" w:cs="Times New Roman"/>
        </w:rPr>
        <w:t xml:space="preserve">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AB4053" w:rsidP="00AB4053">
      <w:pPr>
        <w:pStyle w:val="Styl"/>
        <w:spacing w:line="34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1033FC">
        <w:rPr>
          <w:rFonts w:ascii="Times New Roman" w:hAnsi="Times New Roman" w:cs="Times New Roman"/>
          <w:b/>
        </w:rPr>
        <w:t>1</w:t>
      </w:r>
      <w:r>
        <w:rPr>
          <w:rFonts w:ascii="Times New Roman" w:hAnsi="Times New Roman" w:cs="Times New Roman"/>
          <w:b/>
        </w:rPr>
        <w:t>0</w:t>
      </w:r>
      <w:r w:rsidRPr="009C4A5C">
        <w:rPr>
          <w:rFonts w:ascii="Times New Roman" w:hAnsi="Times New Roman" w:cs="Times New Roman"/>
          <w:b/>
        </w:rPr>
        <w:t>0 000 zł.</w:t>
      </w:r>
    </w:p>
    <w:p w:rsidR="00AE43B9" w:rsidRPr="00A163B4" w:rsidRDefault="00AE43B9" w:rsidP="0012431D">
      <w:pPr>
        <w:pStyle w:val="Styl"/>
        <w:numPr>
          <w:ilvl w:val="0"/>
          <w:numId w:val="3"/>
        </w:numPr>
        <w:spacing w:line="340" w:lineRule="exact"/>
        <w:ind w:left="567" w:right="72"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2431D">
      <w:pPr>
        <w:pStyle w:val="Styl"/>
        <w:numPr>
          <w:ilvl w:val="0"/>
          <w:numId w:val="4"/>
        </w:numPr>
        <w:spacing w:line="34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12431D">
      <w:pPr>
        <w:pStyle w:val="Styl"/>
        <w:numPr>
          <w:ilvl w:val="0"/>
          <w:numId w:val="4"/>
        </w:numPr>
        <w:spacing w:line="34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12431D">
      <w:pPr>
        <w:pStyle w:val="Styl"/>
        <w:numPr>
          <w:ilvl w:val="0"/>
          <w:numId w:val="4"/>
        </w:numPr>
        <w:spacing w:line="34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12431D">
      <w:pPr>
        <w:pStyle w:val="Styl"/>
        <w:spacing w:line="34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12431D">
      <w:pPr>
        <w:pStyle w:val="Styl"/>
        <w:spacing w:line="34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 ofertowy</w:t>
      </w:r>
      <w:r w:rsidR="00875E7B" w:rsidRPr="00875E7B">
        <w:rPr>
          <w:rFonts w:ascii="Times New Roman" w:hAnsi="Times New Roman" w:cs="Times New Roman"/>
        </w:rPr>
        <w:t xml:space="preserve"> uproszczony</w:t>
      </w:r>
      <w:r w:rsidRPr="00875E7B">
        <w:rPr>
          <w:rFonts w:ascii="Times New Roman" w:hAnsi="Times New Roman" w:cs="Times New Roman"/>
        </w:rPr>
        <w:t xml:space="preserve"> na roboty budowlane zgodny z przedmiarem prac załączonym do SIWZ – </w:t>
      </w:r>
      <w:r w:rsidRPr="00875E7B">
        <w:rPr>
          <w:rFonts w:ascii="Times New Roman" w:hAnsi="Times New Roman" w:cs="Times New Roman"/>
          <w:b/>
        </w:rPr>
        <w:t>załącznik nr 1</w:t>
      </w:r>
      <w:r w:rsidR="001B0AE7">
        <w:rPr>
          <w:rFonts w:ascii="Times New Roman" w:hAnsi="Times New Roman" w:cs="Times New Roman"/>
          <w:b/>
        </w:rPr>
        <w:t>0</w:t>
      </w:r>
      <w:r w:rsidRPr="00875E7B">
        <w:rPr>
          <w:rFonts w:ascii="Times New Roman" w:hAnsi="Times New Roman" w:cs="Times New Roman"/>
          <w:b/>
        </w:rPr>
        <w:t xml:space="preserve"> do SIWZ</w:t>
      </w:r>
      <w:r w:rsidR="00875E7B" w:rsidRPr="00875E7B">
        <w:rPr>
          <w:rFonts w:ascii="Times New Roman" w:hAnsi="Times New Roman" w:cs="Times New Roman"/>
        </w:rPr>
        <w:t xml:space="preserve"> wraz z zestawieniem kosztów </w:t>
      </w:r>
      <w:r w:rsidR="00875E7B" w:rsidRPr="00DD42FB">
        <w:rPr>
          <w:rFonts w:ascii="Times New Roman" w:hAnsi="Times New Roman" w:cs="Times New Roman"/>
        </w:rPr>
        <w:t>materiałów</w:t>
      </w:r>
      <w:r w:rsidR="00CD5402">
        <w:rPr>
          <w:rFonts w:ascii="Times New Roman" w:hAnsi="Times New Roman" w:cs="Times New Roman"/>
        </w:rPr>
        <w:t xml:space="preserve"> oraz narzutami kosztorysowymi i stawką roboczogodziny</w:t>
      </w:r>
      <w:r w:rsidR="00875E7B" w:rsidRPr="00875E7B">
        <w:rPr>
          <w:rFonts w:ascii="Times New Roman" w:hAnsi="Times New Roman" w:cs="Times New Roman"/>
        </w:rPr>
        <w:t>.</w:t>
      </w:r>
    </w:p>
    <w:p w:rsidR="0088184C" w:rsidRDefault="00FA60FB" w:rsidP="0012431D">
      <w:pPr>
        <w:pStyle w:val="Styl"/>
        <w:spacing w:line="34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B0AE7">
        <w:rPr>
          <w:rFonts w:ascii="Times New Roman" w:hAnsi="Times New Roman" w:cs="Times New Roman"/>
          <w:b/>
        </w:rPr>
        <w:t>5</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431D">
      <w:pPr>
        <w:pStyle w:val="Styl"/>
        <w:spacing w:line="34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12431D">
      <w:pPr>
        <w:spacing w:line="34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12431D">
      <w:pPr>
        <w:spacing w:line="34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3" w:name="_Toc283275584"/>
      <w:bookmarkStart w:id="24" w:name="_Toc423679502"/>
      <w:r w:rsidRPr="00A163B4">
        <w:t>ROZDZIAŁ XI.</w:t>
      </w:r>
      <w:r w:rsidRPr="00A163B4">
        <w:tab/>
        <w:t>INFORMACJA O SPOSOBIE POROZUMIEWANIA SIĘ ZAMAWIAJĄCEGO Z WYKONAWCAMI</w:t>
      </w:r>
      <w:bookmarkEnd w:id="23"/>
      <w:bookmarkEnd w:id="24"/>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5" w:name="_Toc283275585"/>
      <w:bookmarkStart w:id="26" w:name="_Toc423679503"/>
      <w:r w:rsidRPr="00A163B4">
        <w:t>ROZDZIAŁ XII.</w:t>
      </w:r>
      <w:r w:rsidRPr="00A163B4">
        <w:tab/>
        <w:t>OPIS SPOSOBU UDZIELANIA WYJAŚNIEŃ DOTYCZĄCYCH SIWZ</w:t>
      </w:r>
      <w:bookmarkEnd w:id="25"/>
      <w:bookmarkEnd w:id="26"/>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7" w:name="_Toc283275586"/>
      <w:bookmarkStart w:id="28" w:name="_Toc423679504"/>
      <w:r w:rsidRPr="00A163B4">
        <w:t>ROZDZIAŁ XIII.</w:t>
      </w:r>
      <w:r w:rsidRPr="00A163B4">
        <w:tab/>
        <w:t>OSOBY ZE STRONY ZAMAWIAJĄCEGO UPRAWNIONE DO POROZUMIEWANIA SIĘ Z WYKONAWCAMI</w:t>
      </w:r>
      <w:bookmarkEnd w:id="27"/>
      <w:bookmarkEnd w:id="28"/>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9"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r>
      <w:proofErr w:type="spellStart"/>
      <w:r w:rsidRPr="00CD4333">
        <w:rPr>
          <w:lang w:val="en-US"/>
        </w:rPr>
        <w:t>faks</w:t>
      </w:r>
      <w:proofErr w:type="spellEnd"/>
      <w:r w:rsidRPr="00CD4333">
        <w:rPr>
          <w:lang w:val="en-US"/>
        </w:rPr>
        <w:t xml:space="preserve">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30" w:name="_Toc423679505"/>
      <w:r w:rsidRPr="00A163B4">
        <w:t>ROZDZIAŁ X</w:t>
      </w:r>
      <w:r w:rsidR="00AD085C">
        <w:t>I</w:t>
      </w:r>
      <w:r w:rsidRPr="00A163B4">
        <w:t>V.</w:t>
      </w:r>
      <w:r w:rsidRPr="00A163B4">
        <w:tab/>
        <w:t>TERMIN ZWIĄZANIA OFERTĄ</w:t>
      </w:r>
      <w:bookmarkEnd w:id="29"/>
      <w:bookmarkEnd w:id="30"/>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1" w:name="_Toc283275589"/>
      <w:bookmarkStart w:id="32" w:name="_Toc423679506"/>
      <w:r w:rsidRPr="00A163B4">
        <w:t>ROZDZIAŁ XV.</w:t>
      </w:r>
      <w:r w:rsidRPr="00A163B4">
        <w:tab/>
        <w:t>OPIS SPOSOBU PRZYGOTOWANIA OFERT</w:t>
      </w:r>
      <w:bookmarkEnd w:id="31"/>
      <w:bookmarkEnd w:id="32"/>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BA760A">
      <w:pPr>
        <w:pStyle w:val="NormalnyWeb2"/>
        <w:spacing w:before="0" w:after="0"/>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1033FC" w:rsidRPr="001033FC">
        <w:rPr>
          <w:rFonts w:ascii="Times New Roman" w:hAnsi="Times New Roman"/>
          <w:sz w:val="24"/>
          <w:szCs w:val="24"/>
        </w:rPr>
        <w:t>Wzmocnienie belki podsuwnicowej na hali „G” KD „Barbara” w Mikołowie</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5738F8">
        <w:rPr>
          <w:rFonts w:ascii="Times New Roman" w:hAnsi="Times New Roman"/>
          <w:sz w:val="24"/>
          <w:szCs w:val="24"/>
        </w:rPr>
        <w:t>2</w:t>
      </w:r>
      <w:r w:rsidR="007D4037">
        <w:rPr>
          <w:rFonts w:ascii="Times New Roman" w:hAnsi="Times New Roman"/>
          <w:sz w:val="24"/>
          <w:szCs w:val="24"/>
        </w:rPr>
        <w:t>3</w:t>
      </w:r>
      <w:r w:rsidR="00367526" w:rsidRPr="00BA760A">
        <w:rPr>
          <w:rFonts w:ascii="Times New Roman" w:hAnsi="Times New Roman"/>
          <w:sz w:val="24"/>
          <w:szCs w:val="24"/>
        </w:rPr>
        <w:t>.</w:t>
      </w:r>
      <w:r w:rsidR="00992708" w:rsidRPr="00BA760A">
        <w:rPr>
          <w:rFonts w:ascii="Times New Roman" w:hAnsi="Times New Roman"/>
          <w:sz w:val="24"/>
          <w:szCs w:val="24"/>
        </w:rPr>
        <w:t>0</w:t>
      </w:r>
      <w:r w:rsidR="005738F8">
        <w:rPr>
          <w:rFonts w:ascii="Times New Roman" w:hAnsi="Times New Roman"/>
          <w:sz w:val="24"/>
          <w:szCs w:val="24"/>
        </w:rPr>
        <w:t>9</w:t>
      </w:r>
      <w:r w:rsidR="00F3232B" w:rsidRPr="00BA760A">
        <w:rPr>
          <w:rFonts w:ascii="Times New Roman" w:hAnsi="Times New Roman"/>
          <w:bCs/>
          <w:sz w:val="24"/>
          <w:szCs w:val="24"/>
        </w:rPr>
        <w:t>.</w:t>
      </w:r>
      <w:r w:rsidR="001653CE" w:rsidRPr="00BA760A">
        <w:rPr>
          <w:rFonts w:ascii="Times New Roman" w:hAnsi="Times New Roman"/>
          <w:bCs/>
          <w:sz w:val="24"/>
          <w:szCs w:val="24"/>
        </w:rPr>
        <w:t>201</w:t>
      </w:r>
      <w:r w:rsidR="00992708" w:rsidRPr="00BA760A">
        <w:rPr>
          <w:rFonts w:ascii="Times New Roman" w:hAnsi="Times New Roman"/>
          <w:bCs/>
          <w:sz w:val="24"/>
          <w:szCs w:val="24"/>
        </w:rPr>
        <w:t>5</w:t>
      </w:r>
      <w:r w:rsidR="001653CE" w:rsidRPr="00BA760A">
        <w:rPr>
          <w:rFonts w:ascii="Times New Roman" w:hAnsi="Times New Roman"/>
          <w:bCs/>
          <w:sz w:val="24"/>
          <w:szCs w:val="24"/>
        </w:rPr>
        <w:t xml:space="preserve"> </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47E1B">
      <w:pPr>
        <w:spacing w:line="36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423679507"/>
      <w:r w:rsidRPr="00A163B4">
        <w:t>ROZDZIAŁ XV</w:t>
      </w:r>
      <w:r w:rsidR="008656A1">
        <w:t>I</w:t>
      </w:r>
      <w:r w:rsidRPr="00A163B4">
        <w:t>.</w:t>
      </w:r>
      <w:r w:rsidRPr="00A163B4">
        <w:tab/>
        <w:t>OPIS SPOSOBU OBLICZENIA CENY</w:t>
      </w:r>
      <w:bookmarkEnd w:id="33"/>
      <w:bookmarkEnd w:id="34"/>
    </w:p>
    <w:p w:rsidR="00876AFA" w:rsidRPr="00A163B4" w:rsidRDefault="00876AFA" w:rsidP="00342389">
      <w:pPr>
        <w:widowControl w:val="0"/>
        <w:numPr>
          <w:ilvl w:val="0"/>
          <w:numId w:val="15"/>
        </w:numPr>
        <w:spacing w:line="340" w:lineRule="exact"/>
        <w:ind w:left="567" w:hanging="567"/>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342389">
      <w:pPr>
        <w:numPr>
          <w:ilvl w:val="0"/>
          <w:numId w:val="15"/>
        </w:numPr>
        <w:overflowPunct w:val="0"/>
        <w:autoSpaceDE w:val="0"/>
        <w:autoSpaceDN w:val="0"/>
        <w:adjustRightInd w:val="0"/>
        <w:spacing w:line="340" w:lineRule="exact"/>
        <w:ind w:left="567" w:hanging="567"/>
        <w:jc w:val="both"/>
        <w:textAlignment w:val="baseline"/>
      </w:pPr>
      <w:r w:rsidRPr="00A163B4">
        <w:t>Ceny należy podawać w złotych polskich.</w:t>
      </w:r>
    </w:p>
    <w:p w:rsidR="00876AFA" w:rsidRPr="00A163B4" w:rsidRDefault="00876AFA" w:rsidP="00342389">
      <w:pPr>
        <w:widowControl w:val="0"/>
        <w:spacing w:line="34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423679508"/>
      <w:r w:rsidRPr="00A163B4">
        <w:t>ROZDZIAŁ XVI</w:t>
      </w:r>
      <w:r w:rsidR="008656A1">
        <w:t>I</w:t>
      </w:r>
      <w:r w:rsidRPr="00A163B4">
        <w:t xml:space="preserve">. </w:t>
      </w:r>
      <w:r w:rsidRPr="00A163B4">
        <w:tab/>
        <w:t>MIEJSCE ORAZ TERMIN SKŁADANIA I</w:t>
      </w:r>
      <w:r w:rsidR="003731CE">
        <w:t> </w:t>
      </w:r>
      <w:r w:rsidRPr="00A163B4">
        <w:t>OTWARCIA OFERT</w:t>
      </w:r>
      <w:bookmarkEnd w:id="35"/>
      <w:bookmarkEnd w:id="36"/>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B50C15">
        <w:rPr>
          <w:b/>
          <w:bCs/>
        </w:rPr>
        <w:t>2</w:t>
      </w:r>
      <w:r w:rsidR="007D4037">
        <w:rPr>
          <w:b/>
          <w:bCs/>
        </w:rPr>
        <w:t>3</w:t>
      </w:r>
      <w:r w:rsidR="0058729B" w:rsidRPr="003600AA">
        <w:rPr>
          <w:b/>
          <w:bCs/>
        </w:rPr>
        <w:t>.</w:t>
      </w:r>
      <w:r w:rsidR="00992708">
        <w:rPr>
          <w:b/>
          <w:bCs/>
        </w:rPr>
        <w:t>0</w:t>
      </w:r>
      <w:r w:rsidR="005738F8">
        <w:rPr>
          <w:b/>
          <w:bCs/>
        </w:rPr>
        <w:t>9</w:t>
      </w:r>
      <w:r w:rsidR="00F3232B" w:rsidRPr="003600AA">
        <w:rPr>
          <w:b/>
          <w:bCs/>
        </w:rPr>
        <w:t>.</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B50C15">
        <w:rPr>
          <w:b/>
        </w:rPr>
        <w:t>2</w:t>
      </w:r>
      <w:r w:rsidR="007D4037">
        <w:rPr>
          <w:b/>
        </w:rPr>
        <w:t>3</w:t>
      </w:r>
      <w:r w:rsidR="0058729B" w:rsidRPr="00EE53B8">
        <w:rPr>
          <w:b/>
        </w:rPr>
        <w:t>.</w:t>
      </w:r>
      <w:r w:rsidR="00992708">
        <w:rPr>
          <w:b/>
        </w:rPr>
        <w:t>0</w:t>
      </w:r>
      <w:r w:rsidR="005738F8">
        <w:rPr>
          <w:b/>
        </w:rPr>
        <w:t>9</w:t>
      </w:r>
      <w:r w:rsidR="00F3232B" w:rsidRPr="00EE53B8">
        <w:rPr>
          <w:b/>
          <w:bCs/>
        </w:rPr>
        <w:t>.</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423679509"/>
      <w:r w:rsidRPr="00A163B4">
        <w:t>ROZDZIAŁ X</w:t>
      </w:r>
      <w:r w:rsidR="00AD085C">
        <w:t>VII</w:t>
      </w:r>
      <w:r w:rsidRPr="00A163B4">
        <w:t>I.</w:t>
      </w:r>
      <w:r w:rsidRPr="00A163B4">
        <w:tab/>
        <w:t>INFORMACJE O TRYBIE OTWARCIA I</w:t>
      </w:r>
      <w:r w:rsidR="003731CE">
        <w:t> </w:t>
      </w:r>
      <w:r w:rsidRPr="00A163B4">
        <w:t>OCENY OFERT</w:t>
      </w:r>
      <w:bookmarkEnd w:id="38"/>
      <w:bookmarkEnd w:id="39"/>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57BE">
        <w:rPr>
          <w:rFonts w:ascii="Times New Roman" w:hAnsi="Times New Roman" w:cs="Times New Roman"/>
        </w:rPr>
        <w:t>czasookresu g</w:t>
      </w:r>
      <w:r w:rsidRPr="00643B3E">
        <w:rPr>
          <w:rFonts w:ascii="Times New Roman" w:hAnsi="Times New Roman" w:cs="Times New Roman"/>
        </w:rPr>
        <w:t>warancj</w:t>
      </w:r>
      <w:r w:rsidR="005738F8">
        <w:rPr>
          <w:rFonts w:ascii="Times New Roman" w:hAnsi="Times New Roman" w:cs="Times New Roman"/>
        </w:rPr>
        <w:t>i i rękojmi</w:t>
      </w:r>
      <w:r w:rsidRPr="00643B3E">
        <w:rPr>
          <w:rFonts w:ascii="Times New Roman" w:hAnsi="Times New Roman" w:cs="Times New Roman"/>
        </w:rPr>
        <w:t xml:space="preserve"> udzielon</w:t>
      </w:r>
      <w:r w:rsidR="002757BE">
        <w:rPr>
          <w:rFonts w:ascii="Times New Roman" w:hAnsi="Times New Roman" w:cs="Times New Roman"/>
        </w:rPr>
        <w:t>ej</w:t>
      </w:r>
      <w:r w:rsidRPr="00643B3E">
        <w:rPr>
          <w:rFonts w:ascii="Times New Roman" w:hAnsi="Times New Roman" w:cs="Times New Roman"/>
        </w:rPr>
        <w:t xml:space="preserve"> na prace</w:t>
      </w:r>
      <w:r>
        <w:rPr>
          <w:rFonts w:ascii="Times New Roman" w:hAnsi="Times New Roman" w:cs="Times New Roman"/>
        </w:rPr>
        <w:t xml:space="preserve"> </w:t>
      </w:r>
      <w:r w:rsidR="004D5879">
        <w:rPr>
          <w:rFonts w:ascii="Times New Roman" w:hAnsi="Times New Roman" w:cs="Times New Roman"/>
        </w:rPr>
        <w:t>budowlane</w:t>
      </w:r>
      <w:r w:rsidR="00B00AF0">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423679510"/>
      <w:r w:rsidRPr="00A163B4">
        <w:t>ROZDZIAŁ X</w:t>
      </w:r>
      <w:r w:rsidR="00AD085C">
        <w:t>I</w:t>
      </w:r>
      <w:r w:rsidRPr="00A163B4">
        <w:t>X.</w:t>
      </w:r>
      <w:r w:rsidRPr="00A163B4">
        <w:tab/>
        <w:t>OPIS KRYTERIÓW, KTÓRYMI ZAMAWIAJĄCY BĘDZIE SIĘ KIEROWAŁ PRZY WYBORZE OFERTY, WRAZ Z PODANIEM ZNACZENIA TYCH KRYTERIÓW</w:t>
      </w:r>
      <w:bookmarkEnd w:id="40"/>
      <w:bookmarkEnd w:id="41"/>
    </w:p>
    <w:p w:rsidR="00513A41" w:rsidRPr="00513A41" w:rsidRDefault="00513A41" w:rsidP="006F222C">
      <w:pPr>
        <w:spacing w:line="340" w:lineRule="exact"/>
        <w:ind w:left="567" w:hanging="567"/>
        <w:jc w:val="both"/>
        <w:rPr>
          <w:bCs/>
        </w:rPr>
      </w:pPr>
      <w:bookmarkStart w:id="42"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- 80%</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okres gwarancji i rękojmi</w:t>
      </w:r>
      <w:r w:rsidR="00784FE3">
        <w:rPr>
          <w:bCs/>
        </w:rPr>
        <w:t xml:space="preserve"> na prace budowlane</w:t>
      </w:r>
      <w:r w:rsidRPr="00513A41">
        <w:rPr>
          <w:bCs/>
        </w:rPr>
        <w:tab/>
      </w:r>
      <w:r w:rsidRPr="00513A41">
        <w:rPr>
          <w:bCs/>
        </w:rPr>
        <w:tab/>
      </w:r>
      <w:r w:rsidRPr="00513A41">
        <w:rPr>
          <w:bCs/>
        </w:rPr>
        <w:tab/>
        <w:t>- 20%</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80%</w:t>
      </w:r>
    </w:p>
    <w:p w:rsidR="00BD2E43" w:rsidRPr="00513A41" w:rsidRDefault="00BD2E43" w:rsidP="00BD2E43">
      <w:pPr>
        <w:spacing w:line="320" w:lineRule="exact"/>
        <w:ind w:left="1440"/>
        <w:jc w:val="both"/>
        <w:rPr>
          <w:bCs/>
          <w:i/>
          <w:u w:val="single"/>
        </w:rPr>
      </w:pPr>
    </w:p>
    <w:p w:rsidR="00513A41" w:rsidRPr="00513A41" w:rsidRDefault="00513A41" w:rsidP="00513A41">
      <w:pPr>
        <w:spacing w:line="320" w:lineRule="exact"/>
        <w:ind w:left="567" w:hanging="68"/>
        <w:jc w:val="both"/>
        <w:rPr>
          <w:bCs/>
        </w:rPr>
      </w:pPr>
      <w:r w:rsidRPr="00513A41">
        <w:rPr>
          <w:bCs/>
        </w:rPr>
        <w:t xml:space="preserve">            CN</w:t>
      </w:r>
    </w:p>
    <w:p w:rsidR="00513A41" w:rsidRPr="00513A41" w:rsidRDefault="00513A41" w:rsidP="00513A41">
      <w:pPr>
        <w:spacing w:line="320" w:lineRule="exact"/>
        <w:ind w:left="567" w:hanging="68"/>
        <w:jc w:val="both"/>
        <w:rPr>
          <w:bCs/>
        </w:rPr>
      </w:pPr>
      <w:r w:rsidRPr="00513A41">
        <w:rPr>
          <w:bCs/>
        </w:rPr>
        <w:t>---------------------- x 100 x 80 % =.............. punktów</w:t>
      </w:r>
    </w:p>
    <w:p w:rsidR="00513A41" w:rsidRPr="00513A41" w:rsidRDefault="00513A41" w:rsidP="00513A41">
      <w:pPr>
        <w:spacing w:line="320" w:lineRule="exact"/>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BD2E43">
      <w:pPr>
        <w:numPr>
          <w:ilvl w:val="1"/>
          <w:numId w:val="18"/>
        </w:numPr>
        <w:spacing w:line="320" w:lineRule="exact"/>
        <w:ind w:hanging="589"/>
        <w:jc w:val="both"/>
        <w:rPr>
          <w:bCs/>
          <w:i/>
          <w:u w:val="single"/>
        </w:rPr>
      </w:pPr>
      <w:r w:rsidRPr="00784FE3">
        <w:rPr>
          <w:bCs/>
          <w:i/>
          <w:u w:val="single"/>
        </w:rPr>
        <w:t xml:space="preserve">Sposób obliczenia okresu gwarancji i rękojmi </w:t>
      </w:r>
      <w:r w:rsidR="00784FE3" w:rsidRPr="00784FE3">
        <w:rPr>
          <w:bCs/>
          <w:u w:val="single"/>
        </w:rPr>
        <w:t>na prace budowlane</w:t>
      </w:r>
      <w:r w:rsidR="00784FE3" w:rsidRPr="00784FE3">
        <w:rPr>
          <w:bCs/>
          <w:i/>
          <w:u w:val="single"/>
        </w:rPr>
        <w:t xml:space="preserve"> </w:t>
      </w:r>
      <w:r w:rsidRPr="00784FE3">
        <w:rPr>
          <w:bCs/>
          <w:i/>
          <w:u w:val="single"/>
        </w:rPr>
        <w:t>- waga 20%</w:t>
      </w:r>
    </w:p>
    <w:p w:rsidR="00BD2E43" w:rsidRPr="00513A41" w:rsidRDefault="00BD2E43" w:rsidP="00BD2E43">
      <w:pPr>
        <w:spacing w:line="320" w:lineRule="exact"/>
        <w:ind w:left="1440"/>
        <w:jc w:val="both"/>
        <w:rPr>
          <w:bCs/>
          <w:i/>
          <w:u w:val="single"/>
        </w:rPr>
      </w:pPr>
    </w:p>
    <w:p w:rsidR="00513A41" w:rsidRPr="00513A41" w:rsidRDefault="00513A41" w:rsidP="00784FE3">
      <w:pPr>
        <w:spacing w:line="320" w:lineRule="exact"/>
        <w:ind w:left="567"/>
        <w:jc w:val="both"/>
        <w:rPr>
          <w:bCs/>
        </w:rPr>
      </w:pPr>
      <w:r w:rsidRPr="00513A41">
        <w:rPr>
          <w:b/>
          <w:bCs/>
        </w:rPr>
        <w:t>Zamawiający wymaga udzielenia minimum 36 miesięcy rękojmi i gwarancji</w:t>
      </w:r>
      <w:r w:rsidR="00784FE3">
        <w:rPr>
          <w:b/>
          <w:bCs/>
        </w:rPr>
        <w:t xml:space="preserve"> na prace budowlane</w:t>
      </w:r>
      <w:r w:rsidRPr="00513A41">
        <w:rPr>
          <w:b/>
          <w:bCs/>
        </w:rPr>
        <w:t>.</w:t>
      </w:r>
    </w:p>
    <w:p w:rsidR="00513A41" w:rsidRPr="00513A41" w:rsidRDefault="00513A41"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Punkty x 20%</w:t>
      </w:r>
    </w:p>
    <w:p w:rsidR="00513A41" w:rsidRPr="00513A41" w:rsidRDefault="00513A41" w:rsidP="00513A41">
      <w:pPr>
        <w:spacing w:line="320" w:lineRule="exact"/>
        <w:ind w:left="567" w:hanging="68"/>
        <w:jc w:val="both"/>
        <w:rPr>
          <w:bCs/>
        </w:rPr>
      </w:pPr>
      <w:r w:rsidRPr="00513A41">
        <w:rPr>
          <w:bCs/>
        </w:rPr>
        <w:tab/>
        <w:t xml:space="preserve">min. 36 miesięcy......................... </w:t>
      </w:r>
      <w:r w:rsidRPr="00513A41">
        <w:rPr>
          <w:bCs/>
        </w:rPr>
        <w:tab/>
        <w:t>- 0 pkt.</w:t>
      </w:r>
    </w:p>
    <w:p w:rsidR="00513A41" w:rsidRPr="00513A41" w:rsidRDefault="00513A41" w:rsidP="00513A41">
      <w:pPr>
        <w:spacing w:line="320" w:lineRule="exact"/>
        <w:ind w:left="567" w:hanging="68"/>
        <w:jc w:val="both"/>
        <w:rPr>
          <w:bCs/>
        </w:rPr>
      </w:pPr>
      <w:r w:rsidRPr="00513A41">
        <w:rPr>
          <w:bCs/>
        </w:rPr>
        <w:tab/>
        <w:t xml:space="preserve">za każde następne 6 miesięcy..... </w:t>
      </w:r>
      <w:r w:rsidRPr="00513A41">
        <w:rPr>
          <w:bCs/>
        </w:rPr>
        <w:tab/>
        <w:t>- 15 pkt.</w:t>
      </w:r>
    </w:p>
    <w:p w:rsidR="00513A41" w:rsidRPr="00513A41" w:rsidRDefault="00513A41" w:rsidP="00513A41">
      <w:pPr>
        <w:spacing w:line="320" w:lineRule="exact"/>
        <w:ind w:left="567" w:hanging="68"/>
        <w:jc w:val="both"/>
        <w:rPr>
          <w:bCs/>
        </w:rPr>
      </w:pPr>
      <w:r w:rsidRPr="00513A41">
        <w:rPr>
          <w:bCs/>
        </w:rPr>
        <w:t>Całkowita ilość punktów w kryterium gwarancja i rękojmia nie może przekroczyć 100.</w:t>
      </w:r>
    </w:p>
    <w:p w:rsidR="00F07BB0" w:rsidRPr="00F07BB0" w:rsidRDefault="00F07BB0" w:rsidP="005F3253">
      <w:pPr>
        <w:numPr>
          <w:ilvl w:val="0"/>
          <w:numId w:val="23"/>
        </w:numPr>
        <w:spacing w:line="320" w:lineRule="exact"/>
        <w:jc w:val="both"/>
        <w:rPr>
          <w:bCs/>
        </w:rPr>
      </w:pPr>
      <w:r w:rsidRPr="00F07BB0">
        <w:t>Wyliczenie punktów zostanie dokonane z dokładnością do dwóch miejsc po przecinku, zgodnie z matematycznymi zasadami zaokrąglania.</w:t>
      </w:r>
    </w:p>
    <w:p w:rsidR="00F07BB0" w:rsidRPr="00F07BB0" w:rsidRDefault="00F07BB0" w:rsidP="005F3253">
      <w:pPr>
        <w:numPr>
          <w:ilvl w:val="0"/>
          <w:numId w:val="23"/>
        </w:numPr>
        <w:spacing w:line="320" w:lineRule="exact"/>
        <w:jc w:val="both"/>
      </w:pPr>
      <w:r w:rsidRPr="00F07BB0">
        <w:rPr>
          <w:bCs/>
        </w:rPr>
        <w:t>Zamawiający</w:t>
      </w:r>
      <w:r w:rsidRPr="00F07BB0">
        <w:t xml:space="preserve"> udzieli zamówienia Wykonawcy, którego oferta:</w:t>
      </w:r>
    </w:p>
    <w:p w:rsidR="00F07BB0" w:rsidRPr="00F07BB0" w:rsidRDefault="00F07BB0" w:rsidP="005F3253">
      <w:pPr>
        <w:numPr>
          <w:ilvl w:val="2"/>
          <w:numId w:val="22"/>
        </w:numPr>
        <w:tabs>
          <w:tab w:val="clear" w:pos="2547"/>
          <w:tab w:val="num" w:pos="1134"/>
        </w:tabs>
        <w:spacing w:line="320" w:lineRule="exact"/>
        <w:ind w:left="1134"/>
        <w:jc w:val="both"/>
      </w:pPr>
      <w:r w:rsidRPr="00F07BB0">
        <w:t xml:space="preserve">jest zgodna z ustawą, </w:t>
      </w:r>
    </w:p>
    <w:p w:rsidR="00F07BB0" w:rsidRPr="00F07BB0" w:rsidRDefault="00F07BB0" w:rsidP="005F3253">
      <w:pPr>
        <w:numPr>
          <w:ilvl w:val="2"/>
          <w:numId w:val="22"/>
        </w:numPr>
        <w:tabs>
          <w:tab w:val="clear" w:pos="2547"/>
          <w:tab w:val="num" w:pos="1134"/>
        </w:tabs>
        <w:spacing w:line="320" w:lineRule="exact"/>
        <w:ind w:left="1134"/>
        <w:jc w:val="both"/>
      </w:pPr>
      <w:r w:rsidRPr="00F07BB0">
        <w:t>odpowiada wszystkim wymaganiom zawartym w SIWZ,</w:t>
      </w:r>
    </w:p>
    <w:p w:rsidR="00F07BB0" w:rsidRPr="00F07BB0" w:rsidRDefault="00F07BB0" w:rsidP="005F3253">
      <w:pPr>
        <w:numPr>
          <w:ilvl w:val="2"/>
          <w:numId w:val="22"/>
        </w:numPr>
        <w:tabs>
          <w:tab w:val="clear" w:pos="2547"/>
          <w:tab w:val="num" w:pos="1134"/>
        </w:tabs>
        <w:spacing w:line="320" w:lineRule="exact"/>
        <w:ind w:left="1134"/>
        <w:jc w:val="both"/>
        <w:rPr>
          <w:bCs/>
          <w:iCs/>
        </w:rPr>
      </w:pPr>
      <w:r w:rsidRPr="00F07BB0">
        <w:t xml:space="preserve">została uznana przez Zamawiającego za najkorzystniejszą. </w:t>
      </w:r>
    </w:p>
    <w:p w:rsidR="00DE2F55" w:rsidRPr="00F07BB0" w:rsidRDefault="00F07BB0" w:rsidP="005F3253">
      <w:pPr>
        <w:numPr>
          <w:ilvl w:val="0"/>
          <w:numId w:val="23"/>
        </w:numPr>
        <w:suppressAutoHyphens/>
        <w:spacing w:line="320" w:lineRule="exact"/>
        <w:jc w:val="both"/>
      </w:pPr>
      <w:r w:rsidRPr="00F07BB0">
        <w:t>Jeżeli nie będzie możliwy wybór najkorzystniejszej oferty z uwagi, iż zostaną złożone oferty które uzyskają taką samą ilość punktów, Zamawiający wybiera ofertę z niższą cen</w:t>
      </w:r>
      <w:r w:rsidR="00FE67CD">
        <w:t>ą</w:t>
      </w:r>
      <w:r w:rsidR="00DE2F55" w:rsidRPr="00F653B4">
        <w:t>.</w:t>
      </w:r>
      <w:r w:rsidR="00DE2F55">
        <w:t xml:space="preserve"> </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423679511"/>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423679512"/>
      <w:r w:rsidRPr="0088616C">
        <w:t>ROZDZIAŁ XX</w:t>
      </w:r>
      <w:r>
        <w:t>I.</w:t>
      </w:r>
      <w:r w:rsidRPr="0088616C">
        <w:tab/>
      </w:r>
      <w:r>
        <w:t>ZABEZPIECZENIE NALEŻYTEGO WYKONANIA UMOWY</w:t>
      </w:r>
      <w:bookmarkEnd w:id="44"/>
      <w:bookmarkEnd w:id="45"/>
      <w:bookmarkEnd w:id="46"/>
      <w:bookmarkEnd w:id="47"/>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F45273">
        <w:t>10% ceny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F45273">
      <w:pPr>
        <w:spacing w:line="32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F45273">
      <w:pPr>
        <w:spacing w:line="32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F45273">
      <w:pPr>
        <w:spacing w:line="32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F45273">
      <w:pPr>
        <w:spacing w:line="32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F45273">
      <w:pPr>
        <w:spacing w:line="32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F45273">
      <w:pPr>
        <w:spacing w:line="32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F45273">
      <w:pPr>
        <w:spacing w:line="32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8" w:name="_Toc283275595"/>
      <w:bookmarkStart w:id="49" w:name="_Toc423679513"/>
      <w:r w:rsidRPr="00A163B4">
        <w:t>ROZDZIAŁ XX</w:t>
      </w:r>
      <w:r w:rsidR="008656A1">
        <w:t>I</w:t>
      </w:r>
      <w:r w:rsidR="0053778B">
        <w:t>I</w:t>
      </w:r>
      <w:r w:rsidR="0053778B">
        <w:tab/>
      </w:r>
      <w:r w:rsidRPr="00A163B4">
        <w:t>INFORMACJE DOTYCZĄCE UMOWY</w:t>
      </w:r>
      <w:bookmarkEnd w:id="48"/>
      <w:bookmarkEnd w:id="49"/>
    </w:p>
    <w:p w:rsidR="00FA051B" w:rsidRPr="008B0E40" w:rsidRDefault="00FA051B" w:rsidP="00EE2191">
      <w:pPr>
        <w:pStyle w:val="Styl"/>
        <w:numPr>
          <w:ilvl w:val="0"/>
          <w:numId w:val="10"/>
        </w:numPr>
        <w:spacing w:line="30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1B0AE7">
        <w:rPr>
          <w:rFonts w:ascii="Times New Roman" w:hAnsi="Times New Roman" w:cs="Times New Roman"/>
          <w:b/>
          <w:bCs/>
        </w:rPr>
        <w:t>6</w:t>
      </w:r>
      <w:r w:rsidRPr="008B0E40">
        <w:rPr>
          <w:rFonts w:ascii="Times New Roman" w:hAnsi="Times New Roman" w:cs="Times New Roman"/>
        </w:rPr>
        <w:t xml:space="preserve">). </w:t>
      </w:r>
    </w:p>
    <w:p w:rsidR="00FA051B" w:rsidRDefault="00FA051B" w:rsidP="00EE2191">
      <w:pPr>
        <w:spacing w:line="30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803E12" w:rsidRPr="00803E12" w:rsidRDefault="00803E12" w:rsidP="00803E12">
      <w:pPr>
        <w:spacing w:line="300" w:lineRule="exact"/>
        <w:ind w:left="1134" w:hanging="567"/>
        <w:jc w:val="both"/>
      </w:pPr>
      <w:r w:rsidRPr="00803E12">
        <w:t>1.1.</w:t>
      </w:r>
      <w:r w:rsidRPr="00803E12">
        <w:tab/>
        <w:t>zmiana terminu realizacji zamówienia z przyczyn nie leżących po stronie Wykonawcy, może nastąpić z powodu:</w:t>
      </w:r>
    </w:p>
    <w:p w:rsidR="00803E12" w:rsidRPr="00803E12" w:rsidRDefault="00803E12" w:rsidP="001C207A">
      <w:pPr>
        <w:numPr>
          <w:ilvl w:val="0"/>
          <w:numId w:val="46"/>
        </w:numPr>
        <w:tabs>
          <w:tab w:val="clear" w:pos="2007"/>
        </w:tabs>
        <w:spacing w:line="300" w:lineRule="exact"/>
        <w:ind w:left="1701"/>
        <w:jc w:val="both"/>
      </w:pPr>
      <w:r w:rsidRPr="00803E12">
        <w:t xml:space="preserve">wystąpienia siły wyższej, </w:t>
      </w:r>
    </w:p>
    <w:p w:rsidR="00803E12" w:rsidRPr="00803E12" w:rsidRDefault="00803E12" w:rsidP="001C207A">
      <w:pPr>
        <w:numPr>
          <w:ilvl w:val="0"/>
          <w:numId w:val="46"/>
        </w:numPr>
        <w:spacing w:line="300" w:lineRule="exact"/>
        <w:ind w:left="1701"/>
        <w:jc w:val="both"/>
      </w:pPr>
      <w:r w:rsidRPr="00803E12">
        <w:t>prac dodatkowych lub zamiennych, jeżeli terminy ich powierzenia, rodzaj lub zakres uniemożliwiają dotrzymanie pierwotnego terminu zakończenia realizacji umowy,</w:t>
      </w:r>
    </w:p>
    <w:p w:rsidR="00803E12" w:rsidRPr="00803E12" w:rsidRDefault="00803E12" w:rsidP="001C207A">
      <w:pPr>
        <w:numPr>
          <w:ilvl w:val="0"/>
          <w:numId w:val="46"/>
        </w:numPr>
        <w:spacing w:line="300" w:lineRule="exact"/>
        <w:ind w:left="1701"/>
        <w:jc w:val="both"/>
      </w:pPr>
      <w:r w:rsidRPr="00803E12">
        <w:t>wstrzymania przez Zamawiającego realizacji prac objętych umową, co uniemożliwia terminowe zakończenie realizacji przedmiotu umowy,</w:t>
      </w:r>
    </w:p>
    <w:p w:rsidR="00803E12" w:rsidRPr="00803E12" w:rsidRDefault="00803E12" w:rsidP="001C207A">
      <w:pPr>
        <w:numPr>
          <w:ilvl w:val="0"/>
          <w:numId w:val="46"/>
        </w:numPr>
        <w:spacing w:line="300" w:lineRule="exact"/>
        <w:ind w:left="1701"/>
        <w:jc w:val="both"/>
      </w:pPr>
      <w:r w:rsidRPr="00803E12">
        <w:t xml:space="preserve">okoliczności zależnych od Zamawiającego lub okoliczności, których nie można było przewidzieć potwierdzonych przez inspektora nadzoru inwestorskiego, </w:t>
      </w:r>
    </w:p>
    <w:p w:rsidR="00803E12" w:rsidRPr="00803E12" w:rsidRDefault="00803E12" w:rsidP="001C207A">
      <w:pPr>
        <w:numPr>
          <w:ilvl w:val="0"/>
          <w:numId w:val="46"/>
        </w:numPr>
        <w:spacing w:line="300" w:lineRule="exact"/>
        <w:ind w:left="1701"/>
        <w:jc w:val="both"/>
      </w:pPr>
      <w:r w:rsidRPr="00803E12">
        <w:t>działań osób trzecich uniemożliwiających wykonanie prac, które to działania nie są konsekwencją winy którejkolwiek ze stron,</w:t>
      </w:r>
    </w:p>
    <w:p w:rsidR="00803E12" w:rsidRPr="00803E12" w:rsidRDefault="00803E12" w:rsidP="00803E12">
      <w:pPr>
        <w:spacing w:line="300" w:lineRule="exact"/>
        <w:ind w:left="567"/>
        <w:jc w:val="both"/>
      </w:pPr>
      <w:r w:rsidRPr="00803E12">
        <w:t>1.2.</w:t>
      </w:r>
      <w:r w:rsidRPr="00803E12">
        <w:tab/>
        <w:t>zmiana w zakresie przedmiotu umowy może wystąpić z powodu:</w:t>
      </w:r>
    </w:p>
    <w:p w:rsidR="00803E12" w:rsidRPr="00803E12" w:rsidRDefault="00803E12" w:rsidP="001C207A">
      <w:pPr>
        <w:numPr>
          <w:ilvl w:val="0"/>
          <w:numId w:val="47"/>
        </w:numPr>
        <w:tabs>
          <w:tab w:val="clear" w:pos="2007"/>
        </w:tabs>
        <w:spacing w:line="300" w:lineRule="exact"/>
        <w:ind w:left="1701"/>
        <w:jc w:val="both"/>
      </w:pPr>
      <w:r w:rsidRPr="00803E12">
        <w:t>zmian dokonanych na podstawie art. 23 pkt 1 ustawy Prawo budowlane w rozwiązaniach projektowych, jeżeli są one uzasadnione koniecznością zwiększenia bezpieczeństwa realizacji robót budowlanych lub usprawnienia procesu budowy;</w:t>
      </w:r>
    </w:p>
    <w:p w:rsidR="00803E12" w:rsidRPr="00803E12" w:rsidRDefault="00803E12" w:rsidP="001C207A">
      <w:pPr>
        <w:numPr>
          <w:ilvl w:val="0"/>
          <w:numId w:val="47"/>
        </w:numPr>
        <w:spacing w:line="300" w:lineRule="exact"/>
        <w:ind w:left="1701"/>
        <w:jc w:val="both"/>
      </w:pPr>
      <w:r w:rsidRPr="00803E12">
        <w:t>zmian dokonanych na podstawie art. 20 ust. 1 pkt 4 lit. a) ustawy Prawo budowlane -uzgodniona możliwość wprowadzenia rozwiązań zamiennych w stosunku do przewidzianych w projekcie, zgłoszonych przez kierownika budowy lub inspektora nadzoru inwestorskiego;</w:t>
      </w:r>
    </w:p>
    <w:p w:rsidR="00803E12" w:rsidRPr="00803E12" w:rsidRDefault="00803E12" w:rsidP="001C207A">
      <w:pPr>
        <w:numPr>
          <w:ilvl w:val="0"/>
          <w:numId w:val="47"/>
        </w:numPr>
        <w:spacing w:line="300" w:lineRule="exact"/>
        <w:ind w:left="1701"/>
        <w:jc w:val="both"/>
      </w:pPr>
      <w:r w:rsidRPr="00803E12">
        <w:t xml:space="preserve">wystąpienia siły wyższej, </w:t>
      </w:r>
    </w:p>
    <w:p w:rsidR="00803E12" w:rsidRPr="00803E12" w:rsidRDefault="00803E12" w:rsidP="00803E12">
      <w:pPr>
        <w:spacing w:line="300" w:lineRule="exact"/>
        <w:ind w:left="567"/>
        <w:jc w:val="both"/>
      </w:pPr>
      <w:r w:rsidRPr="00803E12">
        <w:t>1.3.</w:t>
      </w:r>
      <w:r w:rsidRPr="00803E12">
        <w:tab/>
        <w:t>inne zmiany:</w:t>
      </w:r>
    </w:p>
    <w:p w:rsidR="00803E12" w:rsidRPr="00803E12" w:rsidRDefault="00803E12" w:rsidP="001C207A">
      <w:pPr>
        <w:numPr>
          <w:ilvl w:val="0"/>
          <w:numId w:val="48"/>
        </w:numPr>
        <w:tabs>
          <w:tab w:val="clear" w:pos="2007"/>
        </w:tabs>
        <w:spacing w:line="300" w:lineRule="exact"/>
        <w:ind w:left="1701"/>
        <w:jc w:val="both"/>
      </w:pPr>
      <w:r w:rsidRPr="00803E12">
        <w:t xml:space="preserve">zmiana powszechnie obowiązujących regulacji prawnych obowiązujących w dniu podpisania umowy, </w:t>
      </w:r>
    </w:p>
    <w:p w:rsidR="00803E12" w:rsidRPr="00803E12" w:rsidRDefault="00803E12" w:rsidP="001C207A">
      <w:pPr>
        <w:numPr>
          <w:ilvl w:val="0"/>
          <w:numId w:val="48"/>
        </w:numPr>
        <w:spacing w:line="300" w:lineRule="exact"/>
        <w:ind w:left="1701"/>
        <w:jc w:val="both"/>
      </w:pPr>
      <w:r w:rsidRPr="00803E12">
        <w:t>z powodu ustawowej zmiany stawki podatku VAT, strony dostosują wskazaną w umowie stawkę do obowiązujących przepisów prawa i odpowiednio podwyższą lub obniżą wynagrodzenie brutto, kwota netto pozostaje stała,</w:t>
      </w:r>
    </w:p>
    <w:p w:rsidR="00803E12" w:rsidRPr="00803E12" w:rsidRDefault="00803E12" w:rsidP="001C207A">
      <w:pPr>
        <w:numPr>
          <w:ilvl w:val="0"/>
          <w:numId w:val="48"/>
        </w:numPr>
        <w:spacing w:line="300" w:lineRule="exact"/>
        <w:ind w:left="1701"/>
        <w:jc w:val="both"/>
      </w:pPr>
      <w:r w:rsidRPr="00803E12">
        <w:t>zmiana danych teleadresowych,</w:t>
      </w:r>
    </w:p>
    <w:p w:rsidR="00803E12" w:rsidRPr="00803E12" w:rsidRDefault="00803E12" w:rsidP="001C207A">
      <w:pPr>
        <w:numPr>
          <w:ilvl w:val="0"/>
          <w:numId w:val="48"/>
        </w:numPr>
        <w:spacing w:line="300" w:lineRule="exact"/>
        <w:ind w:left="1701"/>
        <w:jc w:val="both"/>
      </w:pPr>
      <w:r w:rsidRPr="00803E12">
        <w:t>zmiana harmonogramu prac z powodów niezależnych od Wykonawcy.</w:t>
      </w:r>
    </w:p>
    <w:p w:rsidR="00FA051B" w:rsidRPr="0088616C"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4D4DD9" w:rsidRDefault="001B0AE7" w:rsidP="00EE2191">
      <w:pPr>
        <w:pStyle w:val="Styl"/>
        <w:numPr>
          <w:ilvl w:val="0"/>
          <w:numId w:val="11"/>
        </w:numPr>
        <w:spacing w:line="300" w:lineRule="exact"/>
        <w:ind w:left="567" w:right="74" w:hanging="567"/>
        <w:jc w:val="both"/>
        <w:rPr>
          <w:rFonts w:ascii="Times New Roman" w:hAnsi="Times New Roman" w:cs="Times New Roman"/>
        </w:rPr>
      </w:pPr>
      <w:r w:rsidRPr="004D4DD9">
        <w:rPr>
          <w:rFonts w:ascii="Times New Roman" w:hAnsi="Times New Roman" w:cs="Times New Roman"/>
        </w:rPr>
        <w:t>Zamawiający wymaga aby Wykonawca przed podpisaniem umowy, wska</w:t>
      </w:r>
      <w:r w:rsidR="00034C06" w:rsidRPr="004D4DD9">
        <w:rPr>
          <w:rFonts w:ascii="Times New Roman" w:hAnsi="Times New Roman" w:cs="Times New Roman"/>
        </w:rPr>
        <w:t>zał</w:t>
      </w:r>
      <w:r w:rsidRPr="004D4DD9">
        <w:rPr>
          <w:rFonts w:ascii="Times New Roman" w:hAnsi="Times New Roman" w:cs="Times New Roman"/>
        </w:rPr>
        <w:t xml:space="preserve"> osobę </w:t>
      </w:r>
      <w:r w:rsidR="00034C06" w:rsidRPr="004D4DD9">
        <w:rPr>
          <w:rFonts w:ascii="Times New Roman" w:hAnsi="Times New Roman" w:cs="Times New Roman"/>
        </w:rPr>
        <w:t xml:space="preserve">z uprawnieniami </w:t>
      </w:r>
      <w:r w:rsidR="004D4DD9" w:rsidRPr="004D4DD9">
        <w:rPr>
          <w:rFonts w:ascii="Times New Roman" w:hAnsi="Times New Roman" w:cs="Times New Roman"/>
        </w:rPr>
        <w:t xml:space="preserve">do kierowania robotami </w:t>
      </w:r>
      <w:r w:rsidR="00034C06" w:rsidRPr="004D4DD9">
        <w:rPr>
          <w:rFonts w:ascii="Times New Roman" w:hAnsi="Times New Roman" w:cs="Times New Roman"/>
        </w:rPr>
        <w:t xml:space="preserve">budowlanymi w </w:t>
      </w:r>
      <w:r w:rsidR="004D4DD9" w:rsidRPr="004D4DD9">
        <w:rPr>
          <w:rFonts w:ascii="Times New Roman" w:hAnsi="Times New Roman" w:cs="Times New Roman"/>
        </w:rPr>
        <w:t>specjalności konstrukcyjno-budowlanej</w:t>
      </w:r>
      <w:r w:rsidRPr="004D4DD9">
        <w:rPr>
          <w:rFonts w:ascii="Times New Roman" w:hAnsi="Times New Roman" w:cs="Times New Roman"/>
        </w:rPr>
        <w:t xml:space="preserve"> odpowiedzialną za </w:t>
      </w:r>
      <w:r w:rsidR="00034C06" w:rsidRPr="004D4DD9">
        <w:rPr>
          <w:rFonts w:ascii="Times New Roman" w:hAnsi="Times New Roman" w:cs="Times New Roman"/>
        </w:rPr>
        <w:t>nadzór nad pracami budowlanymi</w:t>
      </w:r>
      <w:r w:rsidRPr="004D4DD9">
        <w:rPr>
          <w:rFonts w:ascii="Times New Roman" w:hAnsi="Times New Roman" w:cs="Times New Roman"/>
        </w:rPr>
        <w:t>.</w:t>
      </w:r>
    </w:p>
    <w:p w:rsidR="00192371" w:rsidRPr="00047FE1" w:rsidRDefault="00192371" w:rsidP="00EE2191">
      <w:pPr>
        <w:pStyle w:val="Styl"/>
        <w:numPr>
          <w:ilvl w:val="0"/>
          <w:numId w:val="11"/>
        </w:numPr>
        <w:spacing w:line="30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E2191">
      <w:pPr>
        <w:pStyle w:val="Styl"/>
        <w:numPr>
          <w:ilvl w:val="0"/>
          <w:numId w:val="11"/>
        </w:numPr>
        <w:spacing w:line="30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423679514"/>
      <w:r w:rsidRPr="00A163B4">
        <w:t>ROZDZIAŁ XXI</w:t>
      </w:r>
      <w:r w:rsidR="00AD085C">
        <w:t>II</w:t>
      </w:r>
      <w:r w:rsidRPr="00A163B4">
        <w:t>.</w:t>
      </w:r>
      <w:r w:rsidRPr="00A163B4">
        <w:tab/>
        <w:t>POUCZENIE O ŚRODKACH OCHRONY PRAWNEJ PRZYSŁUGUJĄCYCH WYKONAWCOM W TOKU POSTĘPOWANIA O UDZIELENIE ZAMÓWIENIA PUBLICZNEGO</w:t>
      </w:r>
      <w:bookmarkEnd w:id="50"/>
      <w:bookmarkEnd w:id="51"/>
    </w:p>
    <w:p w:rsidR="00AE43B9" w:rsidRPr="00A163B4" w:rsidRDefault="00AE43B9" w:rsidP="00EE2191">
      <w:pPr>
        <w:spacing w:line="30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EE2191">
      <w:pPr>
        <w:spacing w:line="300" w:lineRule="exact"/>
        <w:jc w:val="both"/>
      </w:pPr>
      <w:r w:rsidRPr="00A163B4">
        <w:t>W szczególności:</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AE43B9" w:rsidRPr="00A163B4" w:rsidRDefault="00AE43B9" w:rsidP="00EE2191">
      <w:pPr>
        <w:numPr>
          <w:ilvl w:val="0"/>
          <w:numId w:val="19"/>
        </w:numPr>
        <w:tabs>
          <w:tab w:val="clear" w:pos="1065"/>
        </w:tabs>
        <w:spacing w:line="300" w:lineRule="exact"/>
        <w:ind w:left="1134" w:hanging="567"/>
        <w:jc w:val="both"/>
      </w:pPr>
      <w:r w:rsidRPr="00A163B4">
        <w:t>wyboru trybu negocjacji bez ogłoszenia, zamówienia z wolnej ręki lub zapytania o cenę;</w:t>
      </w:r>
    </w:p>
    <w:p w:rsidR="00AE43B9" w:rsidRPr="00A163B4" w:rsidRDefault="00AE43B9" w:rsidP="00EE2191">
      <w:pPr>
        <w:numPr>
          <w:ilvl w:val="0"/>
          <w:numId w:val="19"/>
        </w:numPr>
        <w:tabs>
          <w:tab w:val="clear" w:pos="1065"/>
        </w:tabs>
        <w:spacing w:line="30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EE2191">
      <w:pPr>
        <w:numPr>
          <w:ilvl w:val="0"/>
          <w:numId w:val="19"/>
        </w:numPr>
        <w:tabs>
          <w:tab w:val="clear" w:pos="1065"/>
        </w:tabs>
        <w:spacing w:line="300" w:lineRule="exact"/>
        <w:ind w:left="1134" w:hanging="567"/>
        <w:jc w:val="both"/>
      </w:pPr>
      <w:r w:rsidRPr="00A163B4">
        <w:t>wykluczenia odwołującego z postępowania o udzielenie zamówienia;</w:t>
      </w:r>
    </w:p>
    <w:p w:rsidR="00AE43B9" w:rsidRPr="00A163B4" w:rsidRDefault="00AE43B9" w:rsidP="00EE2191">
      <w:pPr>
        <w:numPr>
          <w:ilvl w:val="0"/>
          <w:numId w:val="19"/>
        </w:numPr>
        <w:tabs>
          <w:tab w:val="clear" w:pos="1065"/>
        </w:tabs>
        <w:spacing w:line="300" w:lineRule="exact"/>
        <w:ind w:left="1134" w:hanging="567"/>
        <w:jc w:val="both"/>
      </w:pPr>
      <w:r w:rsidRPr="00A163B4">
        <w:t>odrzucenia oferty odwołującego.</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423679515"/>
      <w:r w:rsidRPr="00A163B4">
        <w:t>ROZDZIAŁ XX</w:t>
      </w:r>
      <w:r w:rsidR="00AD085C">
        <w:t>I</w:t>
      </w:r>
      <w:r w:rsidR="0053778B">
        <w:t>V</w:t>
      </w:r>
      <w:r w:rsidRPr="00A163B4">
        <w:tab/>
        <w:t>POSTANOWIENIA KOŃCOWE</w:t>
      </w:r>
      <w:bookmarkEnd w:id="52"/>
    </w:p>
    <w:p w:rsidR="00A47F17" w:rsidRDefault="00A47F17" w:rsidP="00EE2191">
      <w:pPr>
        <w:spacing w:line="32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403811">
        <w:t> </w:t>
      </w:r>
      <w:proofErr w:type="spellStart"/>
      <w:r>
        <w:t>póź</w:t>
      </w:r>
      <w:proofErr w:type="spellEnd"/>
      <w:r>
        <w:t>. zm.</w:t>
      </w:r>
      <w:r w:rsidRPr="00A163B4">
        <w:t>).</w:t>
      </w:r>
    </w:p>
    <w:p w:rsidR="00A47F17" w:rsidRDefault="00A47F17" w:rsidP="00EE2191">
      <w:pPr>
        <w:spacing w:line="320" w:lineRule="exact"/>
        <w:ind w:left="709" w:hanging="709"/>
        <w:jc w:val="both"/>
      </w:pPr>
      <w:r>
        <w:tab/>
        <w:t>Zamawiający nie przewiduje w niniejszym postępowaniu zawarcia umowy ramowej.</w:t>
      </w:r>
    </w:p>
    <w:p w:rsidR="00A47F17" w:rsidRDefault="00A47F17" w:rsidP="00EE2191">
      <w:pPr>
        <w:tabs>
          <w:tab w:val="left" w:pos="709"/>
        </w:tabs>
        <w:spacing w:line="320" w:lineRule="exact"/>
        <w:jc w:val="both"/>
      </w:pPr>
      <w:r>
        <w:tab/>
        <w:t>Zamawiający nie przewiduje w niniejszym postępowaniu aukcji elektronicznej.</w:t>
      </w:r>
    </w:p>
    <w:p w:rsidR="00996F27" w:rsidRDefault="00AD085C" w:rsidP="00EE2191">
      <w:pPr>
        <w:tabs>
          <w:tab w:val="left" w:pos="709"/>
        </w:tabs>
        <w:spacing w:line="320" w:lineRule="exact"/>
        <w:ind w:firstLine="709"/>
        <w:jc w:val="both"/>
      </w:pPr>
      <w:r>
        <w:t>Zamawiający nie wymaga wniesienia wadium.</w:t>
      </w:r>
    </w:p>
    <w:p w:rsidR="00EE2191" w:rsidRDefault="00EE2191" w:rsidP="00EE2191">
      <w:pPr>
        <w:tabs>
          <w:tab w:val="left" w:pos="709"/>
        </w:tabs>
        <w:spacing w:line="320" w:lineRule="exact"/>
        <w:ind w:firstLine="709"/>
        <w:jc w:val="both"/>
      </w:pPr>
    </w:p>
    <w:p w:rsidR="00EE2191" w:rsidRPr="00EE2191" w:rsidRDefault="00EE2191" w:rsidP="00EE2191">
      <w:pPr>
        <w:tabs>
          <w:tab w:val="left" w:pos="709"/>
        </w:tabs>
        <w:spacing w:line="320" w:lineRule="exact"/>
        <w:ind w:firstLine="709"/>
        <w:jc w:val="both"/>
        <w:rPr>
          <w:u w:val="single"/>
        </w:rPr>
      </w:pPr>
      <w:r w:rsidRPr="00EE2191">
        <w:rPr>
          <w:u w:val="single"/>
        </w:rPr>
        <w:t>Równoważność materiałów.</w:t>
      </w:r>
    </w:p>
    <w:p w:rsidR="00EE2191" w:rsidRPr="00EE2191" w:rsidRDefault="00EE2191" w:rsidP="00EE2191">
      <w:pPr>
        <w:tabs>
          <w:tab w:val="left" w:pos="709"/>
        </w:tabs>
        <w:spacing w:line="320" w:lineRule="exact"/>
        <w:ind w:firstLine="709"/>
        <w:jc w:val="both"/>
      </w:pPr>
      <w:r w:rsidRPr="00EE2191">
        <w:t xml:space="preserve">W związku z dokładnym określeniem materiałów, Zamawiający dopuszcza składanie ofert równoważnych. </w:t>
      </w:r>
    </w:p>
    <w:p w:rsidR="00EE2191" w:rsidRPr="00EE2191" w:rsidRDefault="00EE2191" w:rsidP="00EE2191">
      <w:pPr>
        <w:tabs>
          <w:tab w:val="left" w:pos="709"/>
        </w:tabs>
        <w:spacing w:line="320" w:lineRule="exact"/>
        <w:ind w:firstLine="709"/>
        <w:jc w:val="both"/>
      </w:pPr>
      <w:r w:rsidRPr="00EE2191">
        <w:t>1.</w:t>
      </w:r>
      <w:r w:rsidRPr="00EE2191">
        <w:tab/>
        <w:t xml:space="preserve">Oferowane przez Wykonawców, składających oferty równoważne </w:t>
      </w:r>
      <w:r w:rsidR="00A548B6">
        <w:t>materiały</w:t>
      </w:r>
      <w:r w:rsidRPr="00EE2191">
        <w:t xml:space="preserve"> muszą posiadać wszystkie parametry techniczne i funkcjonalne nie gorsze niż wskazane w</w:t>
      </w:r>
      <w:r w:rsidR="00A548B6">
        <w:t> </w:t>
      </w:r>
      <w:r w:rsidRPr="00EE2191">
        <w:t>projekcie. Oferowane rozwiązania równoważne muszą poprawnie współpracować ze wszystkimi pozostałymi elementami rozwiązań projektu podstawowego. Wykonawca zobowiązany jest na własny koszt dokonać uzgodnienia równoważnego projektu z</w:t>
      </w:r>
      <w:r w:rsidR="001D2ACE">
        <w:t> konstruktorem</w:t>
      </w:r>
      <w:r w:rsidRPr="00EE2191">
        <w:t xml:space="preserve"> i przedstawić Zamawiającemu kopi dokumentu potwierdzającego w/w uzgodnienia.</w:t>
      </w:r>
    </w:p>
    <w:p w:rsidR="00EE2191" w:rsidRPr="00EE2191" w:rsidRDefault="00EE2191" w:rsidP="00EE2191">
      <w:pPr>
        <w:tabs>
          <w:tab w:val="left" w:pos="709"/>
        </w:tabs>
        <w:spacing w:line="320" w:lineRule="exact"/>
        <w:ind w:firstLine="709"/>
        <w:jc w:val="both"/>
      </w:pPr>
      <w:r w:rsidRPr="00EE2191">
        <w:tab/>
        <w:t xml:space="preserve">Zgodnie z art. 30, ust. 5 ustawy PZP Wykonawca, który powołuje się na rozwiązania równoważne w stosunku do wskazanych przez Zamawiającego </w:t>
      </w:r>
      <w:r w:rsidR="00A548B6">
        <w:t>materiałów</w:t>
      </w:r>
      <w:r w:rsidR="00493CEA">
        <w:t xml:space="preserve"> </w:t>
      </w:r>
      <w:r w:rsidRPr="00EE2191">
        <w:t xml:space="preserve">obowiązany jest wykazać, że oferowany przez niego </w:t>
      </w:r>
      <w:r w:rsidR="00493CEA">
        <w:t>materiały</w:t>
      </w:r>
      <w:r w:rsidRPr="00EE2191">
        <w:t xml:space="preserve"> spełniają wszystkie wymagania określone przez Zamawiającego. W tym celu do oferty należy załączyć foldery, specyfikacje techniczne, aprobaty techniczne lub inne dokumenty zawierające dane techniczne oferowanych urządzeń</w:t>
      </w:r>
      <w:r w:rsidR="00493CEA">
        <w:t>, materiałów</w:t>
      </w:r>
      <w:r w:rsidRPr="00EE2191">
        <w:t>.</w:t>
      </w:r>
    </w:p>
    <w:p w:rsidR="00EE2191" w:rsidRPr="00EE2191" w:rsidRDefault="00EE2191" w:rsidP="00EE2191">
      <w:pPr>
        <w:tabs>
          <w:tab w:val="left" w:pos="709"/>
        </w:tabs>
        <w:spacing w:line="320" w:lineRule="exact"/>
        <w:ind w:firstLine="709"/>
        <w:jc w:val="both"/>
      </w:pPr>
      <w:r w:rsidRPr="00EE2191">
        <w:tab/>
        <w:t xml:space="preserve">W przypadku zastosowania równoważnych </w:t>
      </w:r>
      <w:r w:rsidR="004946D4">
        <w:t>materiałów</w:t>
      </w:r>
      <w:r w:rsidRPr="00EE2191">
        <w:t xml:space="preserve"> wszelkie opisy techniczne </w:t>
      </w:r>
      <w:r w:rsidR="004946D4">
        <w:t>materiałów</w:t>
      </w:r>
      <w:r w:rsidRPr="00EE2191">
        <w:t xml:space="preserve">, które będą stanowić podstawę do oceny równoważności należy załączyć jako załącznik do oferty. </w:t>
      </w:r>
    </w:p>
    <w:p w:rsidR="00EE2191" w:rsidRPr="00EE2191" w:rsidRDefault="00EE2191" w:rsidP="00EE2191">
      <w:pPr>
        <w:tabs>
          <w:tab w:val="left" w:pos="709"/>
        </w:tabs>
        <w:spacing w:line="320" w:lineRule="exact"/>
        <w:ind w:firstLine="709"/>
        <w:jc w:val="both"/>
      </w:pPr>
      <w:r w:rsidRPr="00EE2191">
        <w:t>2.</w:t>
      </w:r>
      <w:r w:rsidRPr="00EE2191">
        <w:tab/>
        <w:t xml:space="preserve">Równoważne </w:t>
      </w:r>
      <w:r w:rsidR="004946D4">
        <w:t>materiały</w:t>
      </w:r>
      <w:r w:rsidRPr="00EE2191">
        <w:t xml:space="preserve"> winny być określone z nazwy oraz poprzez podanie producenta.</w:t>
      </w:r>
    </w:p>
    <w:p w:rsidR="00EE2191" w:rsidRPr="00EE2191" w:rsidRDefault="00EE2191" w:rsidP="00EE2191">
      <w:pPr>
        <w:tabs>
          <w:tab w:val="left" w:pos="709"/>
        </w:tabs>
        <w:spacing w:line="320" w:lineRule="exact"/>
        <w:ind w:firstLine="709"/>
        <w:jc w:val="both"/>
      </w:pPr>
      <w:r w:rsidRPr="00EE2191">
        <w:t>3.</w:t>
      </w:r>
      <w:r w:rsidRPr="00EE2191">
        <w:tab/>
        <w:t xml:space="preserve">Równoważność oferowanych </w:t>
      </w:r>
      <w:r w:rsidR="004946D4">
        <w:t>materiałów</w:t>
      </w:r>
      <w:r w:rsidRPr="00EE2191">
        <w:t xml:space="preserve"> Wykonawca obowiązany jest wykazać poprzez wskazanie w przedkładanej ofercie właściwości, które musi potwierdzać załączona do oferty informacja pochodząca od producenta.</w:t>
      </w:r>
    </w:p>
    <w:p w:rsidR="005F5551" w:rsidRDefault="00EE2191" w:rsidP="00EE2191">
      <w:pPr>
        <w:tabs>
          <w:tab w:val="left" w:pos="709"/>
        </w:tabs>
        <w:spacing w:line="320" w:lineRule="exact"/>
        <w:ind w:firstLine="709"/>
        <w:jc w:val="both"/>
      </w:pPr>
      <w:r w:rsidRPr="00EE2191">
        <w:rPr>
          <w:bCs/>
        </w:rPr>
        <w:t>4.</w:t>
      </w:r>
      <w:r w:rsidRPr="00EE2191">
        <w:rPr>
          <w:bCs/>
        </w:rPr>
        <w:tab/>
        <w:t xml:space="preserve">Zamawiający przed wyborem najlepszej oferty ma prawo zażądać od wykonawcy, proponującego rozwiązanie równoważne, udostępnienia na jego koszt oferowanego przez niego </w:t>
      </w:r>
      <w:r w:rsidR="00240444">
        <w:rPr>
          <w:bCs/>
        </w:rPr>
        <w:t>materiały</w:t>
      </w:r>
      <w:r w:rsidRPr="00EE2191">
        <w:rPr>
          <w:bCs/>
        </w:rPr>
        <w:t xml:space="preserve"> do sprawdzenia w celu potwierdzenia równoważności.</w:t>
      </w:r>
    </w:p>
    <w:p w:rsidR="00BD6B17" w:rsidRDefault="00BD6B17" w:rsidP="00424EAD">
      <w:pPr>
        <w:tabs>
          <w:tab w:val="left" w:pos="709"/>
        </w:tabs>
        <w:spacing w:line="36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3" w:name="_Toc423679516"/>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1D3FEE">
        <w:rPr>
          <w:rFonts w:ascii="Times New Roman" w:hAnsi="Times New Roman"/>
          <w:sz w:val="24"/>
          <w:szCs w:val="24"/>
        </w:rPr>
        <w:t>„</w:t>
      </w:r>
      <w:r w:rsidR="00BD4F43" w:rsidRPr="00BD4F43">
        <w:rPr>
          <w:rFonts w:ascii="Times New Roman" w:hAnsi="Times New Roman"/>
          <w:sz w:val="24"/>
          <w:szCs w:val="24"/>
        </w:rPr>
        <w:t>Wzmocnienie belki podsuwnicowej na hali „G” KD „Barbara” w Mikołowie</w:t>
      </w:r>
      <w:r w:rsidRPr="001D3FEE">
        <w:rPr>
          <w:rFonts w:ascii="Times New Roman" w:hAnsi="Times New Roman"/>
          <w:sz w:val="24"/>
          <w:szCs w:val="24"/>
        </w:rPr>
        <w:t>.</w:t>
      </w:r>
      <w:r w:rsidR="006E4398">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BD4F43" w:rsidRPr="00BD4F43" w:rsidRDefault="00814854" w:rsidP="00BD4F43">
      <w:pPr>
        <w:spacing w:line="360" w:lineRule="auto"/>
        <w:jc w:val="both"/>
      </w:pPr>
      <w:r>
        <w:t>3.</w:t>
      </w:r>
      <w:r>
        <w:tab/>
      </w:r>
      <w:r w:rsidR="00BD4F43" w:rsidRPr="00BD4F43">
        <w:t>Oferujemy wykonanie robót objętych przedmiotem zamówienia za kwotę:</w:t>
      </w:r>
    </w:p>
    <w:p w:rsidR="00BD4F43" w:rsidRPr="00BD4F43" w:rsidRDefault="00BD4F43" w:rsidP="00BD4F43">
      <w:pPr>
        <w:spacing w:line="360" w:lineRule="auto"/>
        <w:jc w:val="both"/>
      </w:pPr>
      <w:r w:rsidRPr="00BD4F43">
        <w:t xml:space="preserve">netto…...……….…… + VAT ..........% ....................... =................................... zł brutto, </w:t>
      </w:r>
    </w:p>
    <w:p w:rsidR="00BD4F43" w:rsidRPr="00BD4F43" w:rsidRDefault="00BD4F43" w:rsidP="00BD4F43">
      <w:pPr>
        <w:spacing w:line="360" w:lineRule="auto"/>
        <w:jc w:val="both"/>
      </w:pPr>
      <w:r w:rsidRPr="00BD4F43">
        <w:t>słownie ………………………………………………………………………………………….</w:t>
      </w:r>
    </w:p>
    <w:p w:rsidR="001D3FEE" w:rsidRPr="001D3FEE" w:rsidRDefault="00BD4F43" w:rsidP="00BD4F43">
      <w:pPr>
        <w:spacing w:line="360" w:lineRule="auto"/>
        <w:jc w:val="both"/>
      </w:pPr>
      <w:r w:rsidRPr="00BD4F43">
        <w:t>czasookres udzielonej gwarancji i rękojmi………………………………</w:t>
      </w:r>
    </w:p>
    <w:p w:rsidR="00814854" w:rsidRPr="006D60DF" w:rsidRDefault="00814854" w:rsidP="00BD4F43">
      <w:pPr>
        <w:spacing w:line="32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Default="007D532A" w:rsidP="00814854">
      <w:pPr>
        <w:pStyle w:val="Styl"/>
        <w:ind w:left="1276" w:right="74" w:hanging="567"/>
        <w:jc w:val="both"/>
        <w:rPr>
          <w:rFonts w:ascii="Times New Roman" w:hAnsi="Times New Roman" w:cs="Times New Roman"/>
          <w:w w:val="105"/>
        </w:rPr>
      </w:pP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ED5B78" w:rsidRDefault="00ED5B78"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p w:rsidR="00E305C1" w:rsidRDefault="00E305C1"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695E4B" w:rsidRDefault="00695E4B"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4" w:name="_Toc405796394"/>
      <w:bookmarkStart w:id="55" w:name="_Toc423679517"/>
      <w:r w:rsidRPr="00A163B4">
        <w:t>Załącznik nr 2</w:t>
      </w:r>
      <w:r>
        <w:t xml:space="preserve"> do SIWZ</w:t>
      </w:r>
      <w:bookmarkEnd w:id="54"/>
      <w:bookmarkEnd w:id="55"/>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BD4F43" w:rsidRPr="00BD4F43">
        <w:rPr>
          <w:b/>
          <w:sz w:val="22"/>
          <w:szCs w:val="22"/>
        </w:rPr>
        <w:t>Wzmocnienie belki podsuwnicowej na hali „G” KD „Barbara” w Mikołowie</w:t>
      </w:r>
      <w:r w:rsidR="006E4398" w:rsidRPr="006E4398">
        <w:rPr>
          <w:b/>
          <w:sz w:val="22"/>
          <w:szCs w:val="22"/>
        </w:rPr>
        <w:t>.</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075E37" w:rsidRPr="001A321A" w:rsidRDefault="00075E37" w:rsidP="002B3689">
      <w:pPr>
        <w:pStyle w:val="Styl"/>
        <w:spacing w:line="36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wykonawców, w stosunku do których otwarto likwidację lub których upadłość ogłoszono, z</w:t>
      </w:r>
      <w:r w:rsidR="00D31B12">
        <w:rPr>
          <w:sz w:val="22"/>
          <w:szCs w:val="22"/>
        </w:rPr>
        <w:t> </w:t>
      </w:r>
      <w:r w:rsidRPr="009D4923">
        <w:rPr>
          <w:sz w:val="22"/>
          <w:szCs w:val="22"/>
        </w:rPr>
        <w:t xml:space="preserve">wyjątkiem wykonawców, którzy po ogłoszeniu upadłości zawarli układ zatwierdzony prawomocnym postanowieniem sądu, jeżeli układ nie przewiduje zaspokojenia wierzycieli przez likwidację majątku upadłego;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w:t>
      </w:r>
      <w:r w:rsidR="00D31B12">
        <w:rPr>
          <w:sz w:val="22"/>
          <w:szCs w:val="22"/>
        </w:rPr>
        <w:t> </w:t>
      </w:r>
      <w:r w:rsidRPr="009D4923">
        <w:rPr>
          <w:sz w:val="22"/>
          <w:szCs w:val="22"/>
        </w:rPr>
        <w:t>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spółki jawne, których wspólnika prawomocnie skazano za przestępstwo popełnione w związku z</w:t>
      </w:r>
      <w:r w:rsidR="00D31B12">
        <w:rPr>
          <w:sz w:val="22"/>
          <w:szCs w:val="22"/>
        </w:rPr>
        <w:t> </w:t>
      </w:r>
      <w:r w:rsidRPr="009D4923">
        <w:rPr>
          <w:sz w:val="22"/>
          <w:szCs w:val="22"/>
        </w:rPr>
        <w:t xml:space="preserve">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Default="00075E37" w:rsidP="00075E37">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6" w:name="_Toc351633178"/>
      <w:bookmarkStart w:id="57" w:name="_Toc423679518"/>
      <w:r w:rsidRPr="00D67233">
        <w:t>Załączn</w:t>
      </w:r>
      <w:r w:rsidRPr="00806EA4">
        <w:rPr>
          <w:rStyle w:val="Nagwek1Znak"/>
        </w:rPr>
        <w:t>i</w:t>
      </w:r>
      <w:r w:rsidRPr="00D67233">
        <w:t>k nr 3 do SIWZ</w:t>
      </w:r>
      <w:bookmarkEnd w:id="56"/>
      <w:bookmarkEnd w:id="57"/>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w:t>
      </w:r>
      <w:r w:rsidR="00BD4F43" w:rsidRPr="00BD4F43">
        <w:rPr>
          <w:b/>
        </w:rPr>
        <w:t>Wzmocnienie belki podsuwnicowej na hali „G” KD „Barbara” w Mikołowie</w:t>
      </w:r>
      <w:r w:rsidR="006E4398" w:rsidRPr="006E4398">
        <w:rPr>
          <w:b/>
        </w:rPr>
        <w:t>.</w:t>
      </w:r>
      <w:r w:rsidR="006E4398">
        <w:rPr>
          <w:b/>
        </w:rPr>
        <w:t>”</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7E2E71">
      <w:pPr>
        <w:pStyle w:val="Nagwek2"/>
        <w:numPr>
          <w:ilvl w:val="0"/>
          <w:numId w:val="0"/>
        </w:numPr>
        <w:jc w:val="right"/>
      </w:pPr>
      <w:bookmarkStart w:id="58" w:name="_Toc351633180"/>
      <w:bookmarkStart w:id="59" w:name="_Toc423679519"/>
      <w:r w:rsidRPr="00D67233">
        <w:t xml:space="preserve">Załącznik nr </w:t>
      </w:r>
      <w:r w:rsidR="005441DC">
        <w:t>4</w:t>
      </w:r>
      <w:r w:rsidRPr="00D67233">
        <w:t xml:space="preserve"> do SIWZ</w:t>
      </w:r>
      <w:bookmarkEnd w:id="58"/>
      <w:bookmarkEnd w:id="59"/>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both"/>
        <w:rPr>
          <w:b/>
          <w:bCs/>
          <w:sz w:val="20"/>
          <w:szCs w:val="20"/>
          <w:u w:val="single"/>
        </w:rPr>
      </w:pPr>
    </w:p>
    <w:p w:rsidR="00D67233" w:rsidRPr="00D67233" w:rsidRDefault="00D67233" w:rsidP="00D67233">
      <w:pPr>
        <w:spacing w:line="360" w:lineRule="auto"/>
        <w:jc w:val="center"/>
        <w:rPr>
          <w:b/>
        </w:rPr>
      </w:pPr>
      <w:r w:rsidRPr="00D67233">
        <w:rPr>
          <w:b/>
        </w:rPr>
        <w:t xml:space="preserve">Doświadczenie zawodowe - wykaz </w:t>
      </w:r>
      <w:r w:rsidR="00646F7A">
        <w:rPr>
          <w:b/>
        </w:rPr>
        <w:t>dostaw</w:t>
      </w:r>
    </w:p>
    <w:p w:rsidR="00D67233" w:rsidRPr="00D67233" w:rsidRDefault="00D67233" w:rsidP="00D67233">
      <w:pPr>
        <w:widowControl w:val="0"/>
        <w:tabs>
          <w:tab w:val="left" w:pos="14"/>
          <w:tab w:val="left" w:leader="dot" w:pos="8851"/>
        </w:tabs>
        <w:autoSpaceDE w:val="0"/>
        <w:autoSpaceDN w:val="0"/>
        <w:adjustRightInd w:val="0"/>
        <w:ind w:right="74"/>
        <w:jc w:val="both"/>
      </w:pPr>
    </w:p>
    <w:p w:rsidR="00D67233" w:rsidRPr="002428C1" w:rsidRDefault="00D67233" w:rsidP="002428C1">
      <w:pPr>
        <w:spacing w:line="320" w:lineRule="exact"/>
        <w:jc w:val="both"/>
        <w:rPr>
          <w:b/>
        </w:rPr>
      </w:pPr>
      <w:r w:rsidRPr="002428C1">
        <w:t xml:space="preserve">Składając ofertę w postępowaniu o udzielenie zamówienia publicznego na: </w:t>
      </w:r>
      <w:r w:rsidR="006E4398" w:rsidRPr="006E4398">
        <w:rPr>
          <w:b/>
        </w:rPr>
        <w:t>„</w:t>
      </w:r>
      <w:r w:rsidR="00BD4F43" w:rsidRPr="00BD4F43">
        <w:rPr>
          <w:b/>
        </w:rPr>
        <w:t>Wzmocnienie belki podsuwnicowej na hali „G” KD „Barbara” w Mikołowie</w:t>
      </w:r>
      <w:r w:rsidR="006E4398" w:rsidRPr="006E4398">
        <w:rPr>
          <w:b/>
        </w:rPr>
        <w:t>.</w:t>
      </w:r>
      <w:r w:rsidR="004B3B8D">
        <w:rPr>
          <w:b/>
        </w:rPr>
        <w:t>”</w:t>
      </w:r>
    </w:p>
    <w:p w:rsidR="00D67233" w:rsidRPr="002428C1" w:rsidRDefault="00D67233" w:rsidP="002428C1">
      <w:pPr>
        <w:widowControl w:val="0"/>
        <w:tabs>
          <w:tab w:val="left" w:pos="14"/>
          <w:tab w:val="left" w:leader="dot" w:pos="8851"/>
        </w:tabs>
        <w:autoSpaceDE w:val="0"/>
        <w:autoSpaceDN w:val="0"/>
        <w:adjustRightInd w:val="0"/>
        <w:spacing w:line="320" w:lineRule="exact"/>
        <w:ind w:right="74"/>
        <w:jc w:val="both"/>
      </w:pPr>
      <w:r w:rsidRPr="002428C1">
        <w:t xml:space="preserve">przedkładam/y wykaz wykonanych </w:t>
      </w:r>
      <w:r w:rsidR="00646F7A">
        <w:t>dostaw</w:t>
      </w:r>
      <w:r w:rsidRPr="002428C1">
        <w:t xml:space="preserve"> w okresie ostatnich trzech lat przed upływem terminu składania ofert, a jeżeli okres prowadzenia działalności jest krótszy </w:t>
      </w:r>
      <w:r w:rsidR="00E57AC7">
        <w:t>–</w:t>
      </w:r>
      <w:r w:rsidRPr="002428C1">
        <w:t xml:space="preserve"> w</w:t>
      </w:r>
      <w:r w:rsidR="00E57AC7">
        <w:t> </w:t>
      </w:r>
      <w:r w:rsidRPr="002428C1">
        <w:t xml:space="preserve">tym okresie, wraz z podaniem ich wartości, przedmiotu, dat wykonania i podmiotów, na rzecz których </w:t>
      </w:r>
      <w:r w:rsidR="00646F7A">
        <w:t>dostawy</w:t>
      </w:r>
      <w:r w:rsidRPr="002428C1">
        <w:t xml:space="preserve"> zostały wykonane, oraz załączeniem dowodów, czy zostały wykonane należycie.</w:t>
      </w:r>
    </w:p>
    <w:p w:rsidR="00D67233" w:rsidRPr="00D67233" w:rsidRDefault="00D67233" w:rsidP="00D67233">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1980"/>
        <w:gridCol w:w="2815"/>
        <w:gridCol w:w="1564"/>
        <w:gridCol w:w="1564"/>
        <w:gridCol w:w="1564"/>
      </w:tblGrid>
      <w:tr w:rsidR="001156D2" w:rsidRPr="00D67233" w:rsidTr="00C91BEF">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Lp.</w:t>
            </w:r>
          </w:p>
        </w:tc>
        <w:tc>
          <w:tcPr>
            <w:tcW w:w="1980"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ind w:left="-5" w:hanging="41"/>
              <w:jc w:val="center"/>
              <w:rPr>
                <w:sz w:val="18"/>
              </w:rPr>
            </w:pPr>
            <w:r w:rsidRPr="00D67233">
              <w:rPr>
                <w:sz w:val="18"/>
              </w:rPr>
              <w:t>Inwestor</w:t>
            </w:r>
          </w:p>
        </w:tc>
        <w:tc>
          <w:tcPr>
            <w:tcW w:w="2815"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p>
          <w:p w:rsidR="001156D2" w:rsidRPr="00D67233" w:rsidRDefault="001156D2" w:rsidP="001156D2">
            <w:pPr>
              <w:shd w:val="clear" w:color="auto" w:fill="FFFFFF"/>
              <w:spacing w:line="360" w:lineRule="auto"/>
              <w:jc w:val="center"/>
              <w:rPr>
                <w:sz w:val="18"/>
              </w:rPr>
            </w:pPr>
            <w:r w:rsidRPr="00D67233">
              <w:rPr>
                <w:sz w:val="18"/>
              </w:rPr>
              <w:t xml:space="preserve">Rodzaj wykonanych </w:t>
            </w:r>
            <w:r>
              <w:rPr>
                <w:sz w:val="18"/>
              </w:rPr>
              <w:t>dostaw</w:t>
            </w:r>
            <w:r w:rsidRPr="00D67233">
              <w:rPr>
                <w:sz w:val="18"/>
              </w:rPr>
              <w:t xml:space="preserve"> potwierdzających spełnienie warunków udziału w</w:t>
            </w:r>
            <w:r>
              <w:rPr>
                <w:sz w:val="18"/>
              </w:rPr>
              <w:t> </w:t>
            </w:r>
            <w:r w:rsidRPr="00D67233">
              <w:rPr>
                <w:sz w:val="18"/>
              </w:rPr>
              <w:t>postępowaniu określonych w</w:t>
            </w:r>
            <w:r>
              <w:rPr>
                <w:sz w:val="18"/>
              </w:rPr>
              <w:t> </w:t>
            </w:r>
            <w:r w:rsidRPr="00D67233">
              <w:rPr>
                <w:sz w:val="18"/>
              </w:rPr>
              <w:t>SIWZ</w:t>
            </w:r>
          </w:p>
        </w:tc>
        <w:tc>
          <w:tcPr>
            <w:tcW w:w="1564" w:type="dxa"/>
            <w:tcBorders>
              <w:top w:val="double" w:sz="4" w:space="0" w:color="auto"/>
              <w:left w:val="single" w:sz="6" w:space="0" w:color="auto"/>
              <w:bottom w:val="double" w:sz="6" w:space="0" w:color="auto"/>
              <w:right w:val="single" w:sz="4"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 xml:space="preserve">Wartość </w:t>
            </w:r>
            <w:r>
              <w:rPr>
                <w:sz w:val="18"/>
              </w:rPr>
              <w:t>dostaw</w:t>
            </w:r>
            <w:r w:rsidRPr="00D67233">
              <w:rPr>
                <w:sz w:val="18"/>
              </w:rPr>
              <w:t xml:space="preserve"> </w:t>
            </w:r>
          </w:p>
          <w:p w:rsidR="001156D2" w:rsidRPr="00D67233" w:rsidRDefault="001156D2" w:rsidP="00D67233">
            <w:pPr>
              <w:shd w:val="clear" w:color="auto" w:fill="FFFFFF"/>
              <w:spacing w:line="360" w:lineRule="auto"/>
              <w:jc w:val="center"/>
              <w:rPr>
                <w:sz w:val="18"/>
              </w:rPr>
            </w:pPr>
            <w:r w:rsidRPr="00D67233">
              <w:rPr>
                <w:sz w:val="18"/>
              </w:rPr>
              <w:t xml:space="preserve">z podatkiem VAT, które wykonywał Wykonawca </w:t>
            </w:r>
          </w:p>
        </w:tc>
        <w:tc>
          <w:tcPr>
            <w:tcW w:w="1564" w:type="dxa"/>
            <w:tcBorders>
              <w:top w:val="double" w:sz="4" w:space="0" w:color="auto"/>
              <w:left w:val="single" w:sz="4" w:space="0" w:color="auto"/>
              <w:bottom w:val="double" w:sz="6" w:space="0" w:color="auto"/>
              <w:right w:val="single" w:sz="4" w:space="0" w:color="auto"/>
            </w:tcBorders>
            <w:vAlign w:val="center"/>
          </w:tcPr>
          <w:p w:rsidR="001156D2" w:rsidRPr="00D67233" w:rsidRDefault="001156D2" w:rsidP="00646F7A">
            <w:pPr>
              <w:shd w:val="clear" w:color="auto" w:fill="FFFFFF"/>
              <w:spacing w:line="360" w:lineRule="auto"/>
              <w:jc w:val="center"/>
              <w:rPr>
                <w:sz w:val="18"/>
              </w:rPr>
            </w:pPr>
            <w:r>
              <w:rPr>
                <w:sz w:val="18"/>
              </w:rPr>
              <w:t>Udźwig dostarczonej suwnicy</w:t>
            </w:r>
          </w:p>
        </w:tc>
        <w:tc>
          <w:tcPr>
            <w:tcW w:w="1564" w:type="dxa"/>
            <w:tcBorders>
              <w:top w:val="double" w:sz="4" w:space="0" w:color="auto"/>
              <w:left w:val="single" w:sz="4" w:space="0" w:color="auto"/>
              <w:bottom w:val="double" w:sz="6" w:space="0" w:color="auto"/>
              <w:right w:val="single" w:sz="6" w:space="0" w:color="auto"/>
            </w:tcBorders>
            <w:vAlign w:val="center"/>
          </w:tcPr>
          <w:p w:rsidR="001156D2" w:rsidRPr="00D67233" w:rsidRDefault="001156D2" w:rsidP="00646F7A">
            <w:pPr>
              <w:shd w:val="clear" w:color="auto" w:fill="FFFFFF"/>
              <w:spacing w:line="360" w:lineRule="auto"/>
              <w:jc w:val="center"/>
              <w:rPr>
                <w:sz w:val="18"/>
              </w:rPr>
            </w:pPr>
            <w:r w:rsidRPr="00D67233">
              <w:rPr>
                <w:sz w:val="18"/>
              </w:rPr>
              <w:t xml:space="preserve">Data wykonania </w:t>
            </w:r>
            <w:r>
              <w:rPr>
                <w:sz w:val="18"/>
              </w:rPr>
              <w:t>dostawy</w:t>
            </w:r>
            <w:r w:rsidRPr="00D67233">
              <w:rPr>
                <w:sz w:val="18"/>
              </w:rPr>
              <w:t>:</w:t>
            </w:r>
          </w:p>
        </w:tc>
      </w:tr>
      <w:tr w:rsidR="001156D2" w:rsidRPr="00D67233" w:rsidTr="00C91BEF">
        <w:trPr>
          <w:trHeight w:val="851"/>
          <w:jc w:val="center"/>
        </w:trPr>
        <w:tc>
          <w:tcPr>
            <w:tcW w:w="427" w:type="dxa"/>
            <w:tcBorders>
              <w:top w:val="nil"/>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nil"/>
              <w:left w:val="doub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bl>
    <w:p w:rsidR="00D67233" w:rsidRPr="00D67233" w:rsidRDefault="00D67233" w:rsidP="00D67233">
      <w:pPr>
        <w:shd w:val="clear" w:color="auto" w:fill="FFFFFF"/>
        <w:spacing w:line="360" w:lineRule="auto"/>
        <w:ind w:left="-142" w:right="-92"/>
        <w:jc w:val="both"/>
        <w:rPr>
          <w:b/>
          <w:sz w:val="16"/>
        </w:rPr>
      </w:pPr>
    </w:p>
    <w:p w:rsidR="00D67233" w:rsidRPr="00D67233" w:rsidRDefault="00D67233" w:rsidP="00D67233">
      <w:pPr>
        <w:widowControl w:val="0"/>
        <w:tabs>
          <w:tab w:val="left" w:pos="19"/>
          <w:tab w:val="left" w:leader="dot" w:pos="3667"/>
        </w:tabs>
        <w:autoSpaceDE w:val="0"/>
        <w:autoSpaceDN w:val="0"/>
        <w:adjustRightInd w:val="0"/>
        <w:spacing w:line="360" w:lineRule="auto"/>
        <w:ind w:right="72"/>
        <w:jc w:val="both"/>
        <w:rPr>
          <w:i/>
          <w:iCs/>
        </w:rPr>
      </w:pPr>
    </w:p>
    <w:p w:rsidR="00D67233" w:rsidRPr="00D67233" w:rsidRDefault="00D67233" w:rsidP="00D67233">
      <w:pPr>
        <w:widowControl w:val="0"/>
        <w:tabs>
          <w:tab w:val="left" w:pos="10"/>
          <w:tab w:val="left" w:leader="dot" w:pos="3533"/>
        </w:tabs>
        <w:autoSpaceDE w:val="0"/>
        <w:autoSpaceDN w:val="0"/>
        <w:adjustRightInd w:val="0"/>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ind w:right="72"/>
        <w:jc w:val="both"/>
      </w:pPr>
      <w:r w:rsidRPr="00D67233">
        <w:t>....................................... , dnia .......................</w:t>
      </w:r>
      <w:r w:rsidRPr="00D67233">
        <w:tab/>
      </w:r>
      <w:r w:rsidRPr="00D67233">
        <w:tab/>
        <w:t>....................................................</w:t>
      </w:r>
      <w:r w:rsidR="006A28EF">
        <w:t>........</w:t>
      </w:r>
      <w:r w:rsidRPr="00D67233">
        <w:t>..</w:t>
      </w:r>
    </w:p>
    <w:p w:rsidR="00D67233" w:rsidRPr="00D67233" w:rsidRDefault="00D67233" w:rsidP="006A28EF">
      <w:pPr>
        <w:widowControl w:val="0"/>
        <w:autoSpaceDE w:val="0"/>
        <w:autoSpaceDN w:val="0"/>
        <w:adjustRightInd w:val="0"/>
        <w:ind w:left="5103" w:right="74"/>
        <w:jc w:val="both"/>
        <w:rPr>
          <w:sz w:val="18"/>
          <w:szCs w:val="18"/>
        </w:rPr>
      </w:pPr>
      <w:r w:rsidRPr="00D67233">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Pr="00D67233" w:rsidRDefault="00D67233" w:rsidP="00D67233">
      <w:pPr>
        <w:widowControl w:val="0"/>
        <w:autoSpaceDE w:val="0"/>
        <w:autoSpaceDN w:val="0"/>
        <w:adjustRightInd w:val="0"/>
        <w:ind w:left="5761" w:right="74"/>
        <w:jc w:val="both"/>
        <w:rPr>
          <w:sz w:val="18"/>
          <w:szCs w:val="18"/>
        </w:rPr>
      </w:pPr>
    </w:p>
    <w:p w:rsidR="00D67233" w:rsidRPr="00D67233" w:rsidRDefault="00D67233" w:rsidP="007E2E71">
      <w:pPr>
        <w:pStyle w:val="Nagwek2"/>
        <w:numPr>
          <w:ilvl w:val="0"/>
          <w:numId w:val="0"/>
        </w:numPr>
        <w:jc w:val="right"/>
      </w:pPr>
      <w:bookmarkStart w:id="60" w:name="_Toc341174963"/>
      <w:bookmarkStart w:id="61" w:name="_Toc350411359"/>
      <w:bookmarkStart w:id="62" w:name="_Toc351633182"/>
      <w:bookmarkStart w:id="63" w:name="_Toc423679520"/>
      <w:r w:rsidRPr="00D67233">
        <w:t xml:space="preserve">Załącznik nr </w:t>
      </w:r>
      <w:r w:rsidR="00C24733">
        <w:t>5</w:t>
      </w:r>
      <w:r w:rsidRPr="00D67233">
        <w:t xml:space="preserve"> do SIWZ</w:t>
      </w:r>
      <w:bookmarkEnd w:id="60"/>
      <w:bookmarkEnd w:id="61"/>
      <w:bookmarkEnd w:id="62"/>
      <w:bookmarkEnd w:id="63"/>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b/>
          <w:sz w:val="20"/>
          <w:szCs w:val="20"/>
        </w:rPr>
      </w:pPr>
      <w:r w:rsidRPr="00D67233">
        <w:rPr>
          <w:b/>
          <w:sz w:val="20"/>
          <w:szCs w:val="20"/>
        </w:rPr>
        <w:t>Pieczątka firmowa Wykonawcy</w:t>
      </w:r>
    </w:p>
    <w:p w:rsidR="00D67233" w:rsidRPr="00D67233" w:rsidRDefault="00D67233" w:rsidP="00D67233">
      <w:pPr>
        <w:jc w:val="both"/>
        <w:rPr>
          <w:b/>
          <w:sz w:val="20"/>
          <w:szCs w:val="20"/>
        </w:rPr>
      </w:pPr>
      <w:r w:rsidRPr="00D67233">
        <w:rPr>
          <w:b/>
          <w:sz w:val="20"/>
          <w:szCs w:val="20"/>
        </w:rPr>
        <w:t>/Imię i Nazwisko Wykonawcy</w:t>
      </w:r>
    </w:p>
    <w:p w:rsidR="00D67233" w:rsidRPr="00D67233" w:rsidRDefault="00D67233" w:rsidP="00D67233">
      <w:pPr>
        <w:jc w:val="both"/>
      </w:pPr>
    </w:p>
    <w:p w:rsidR="00B843D9" w:rsidRDefault="00B843D9" w:rsidP="00B843D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B843D9" w:rsidRDefault="00B843D9" w:rsidP="00B843D9">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B843D9" w:rsidRPr="00A163B4" w:rsidRDefault="00B843D9" w:rsidP="00B843D9">
      <w:pPr>
        <w:pStyle w:val="Styl"/>
        <w:spacing w:line="360" w:lineRule="exact"/>
        <w:ind w:right="72"/>
        <w:jc w:val="center"/>
        <w:rPr>
          <w:rFonts w:ascii="Times New Roman" w:hAnsi="Times New Roman" w:cs="Times New Roman"/>
          <w:b/>
          <w:bCs/>
          <w:w w:val="106"/>
        </w:rPr>
      </w:pPr>
    </w:p>
    <w:p w:rsidR="00B843D9" w:rsidRDefault="00B843D9" w:rsidP="00B843D9">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BD4F43" w:rsidRPr="00BD4F43">
        <w:rPr>
          <w:rFonts w:ascii="Times New Roman" w:hAnsi="Times New Roman" w:cs="Times New Roman"/>
          <w:b/>
        </w:rPr>
        <w:t>Wzmocnienie belki podsuwnicowej na hali „G” KD „Barbara” w Mikołowie</w:t>
      </w:r>
      <w:r w:rsidRPr="00B843D9">
        <w:rPr>
          <w:rFonts w:ascii="Times New Roman" w:hAnsi="Times New Roman" w:cs="Times New Roman"/>
          <w:b/>
        </w:rPr>
        <w:t>”</w:t>
      </w:r>
      <w:r>
        <w:rPr>
          <w:rFonts w:ascii="Times New Roman" w:hAnsi="Times New Roman" w:cs="Times New Roman"/>
        </w:rPr>
        <w:t xml:space="preserve"> oświadczamy, że: </w:t>
      </w:r>
    </w:p>
    <w:p w:rsidR="007D7715" w:rsidRDefault="007D7715" w:rsidP="00B843D9">
      <w:pPr>
        <w:pStyle w:val="Styl"/>
        <w:spacing w:line="360" w:lineRule="exact"/>
        <w:ind w:right="72"/>
        <w:jc w:val="both"/>
        <w:rPr>
          <w:rFonts w:ascii="Times New Roman" w:hAnsi="Times New Roman" w:cs="Times New Roman"/>
        </w:rPr>
      </w:pPr>
    </w:p>
    <w:p w:rsidR="00B843D9" w:rsidRPr="00B04D77" w:rsidRDefault="00B843D9" w:rsidP="00B843D9">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7D7715" w:rsidRDefault="007D7715" w:rsidP="00B843D9">
      <w:pPr>
        <w:pStyle w:val="Styl"/>
        <w:spacing w:line="360" w:lineRule="exact"/>
        <w:ind w:right="72"/>
        <w:jc w:val="both"/>
        <w:rPr>
          <w:rFonts w:ascii="Times New Roman" w:hAnsi="Times New Roman" w:cs="Times New Roman"/>
        </w:rPr>
      </w:pPr>
    </w:p>
    <w:p w:rsidR="00B843D9" w:rsidRPr="006E46AB" w:rsidRDefault="00B843D9" w:rsidP="00B843D9">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B843D9" w:rsidRDefault="00B843D9" w:rsidP="00B843D9">
      <w:pPr>
        <w:pStyle w:val="Styl"/>
        <w:spacing w:line="360" w:lineRule="exact"/>
        <w:ind w:right="72"/>
        <w:jc w:val="both"/>
        <w:rPr>
          <w:rFonts w:ascii="Times New Roman" w:hAnsi="Times New Roman" w:cs="Times New Roman"/>
        </w:rPr>
      </w:pPr>
    </w:p>
    <w:p w:rsidR="00B843D9" w:rsidRDefault="00B843D9" w:rsidP="00B843D9">
      <w:pPr>
        <w:pStyle w:val="Styl"/>
        <w:spacing w:line="360" w:lineRule="exact"/>
        <w:ind w:right="72"/>
        <w:jc w:val="both"/>
        <w:rPr>
          <w:rFonts w:ascii="Times New Roman" w:hAnsi="Times New Roman" w:cs="Times New Roman"/>
        </w:rPr>
      </w:pPr>
    </w:p>
    <w:p w:rsidR="00D67233" w:rsidRPr="00D67233" w:rsidRDefault="00D67233" w:rsidP="00D67233">
      <w:pPr>
        <w:widowControl w:val="0"/>
        <w:autoSpaceDE w:val="0"/>
        <w:autoSpaceDN w:val="0"/>
        <w:adjustRightInd w:val="0"/>
        <w:spacing w:line="360" w:lineRule="exact"/>
        <w:ind w:right="72"/>
        <w:jc w:val="both"/>
        <w:rPr>
          <w:b/>
          <w:u w:val="single"/>
        </w:rPr>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jc w:val="both"/>
        <w:rPr>
          <w:b/>
        </w:rPr>
        <w:sectPr w:rsidR="00D67233"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D67233" w:rsidRPr="00D67233" w:rsidRDefault="00D67233" w:rsidP="007E2E71">
      <w:pPr>
        <w:pStyle w:val="Nagwek2"/>
        <w:numPr>
          <w:ilvl w:val="0"/>
          <w:numId w:val="0"/>
        </w:numPr>
        <w:jc w:val="right"/>
      </w:pPr>
      <w:bookmarkStart w:id="64" w:name="_Toc351633183"/>
      <w:bookmarkStart w:id="65" w:name="_Toc423679521"/>
      <w:r w:rsidRPr="00D67233">
        <w:t xml:space="preserve">Załącznik nr </w:t>
      </w:r>
      <w:r w:rsidR="00C24733">
        <w:t>6</w:t>
      </w:r>
      <w:r w:rsidRPr="00D67233">
        <w:t xml:space="preserve"> do SIWZ</w:t>
      </w:r>
      <w:bookmarkEnd w:id="64"/>
      <w:bookmarkEnd w:id="65"/>
    </w:p>
    <w:p w:rsidR="00D67233" w:rsidRPr="00D67233" w:rsidRDefault="00D67233" w:rsidP="00D67233">
      <w:pPr>
        <w:jc w:val="right"/>
        <w:rPr>
          <w:sz w:val="16"/>
          <w:szCs w:val="16"/>
        </w:rPr>
      </w:pPr>
    </w:p>
    <w:p w:rsidR="0015345C" w:rsidRPr="00FA4B53" w:rsidRDefault="0015345C" w:rsidP="0015345C">
      <w:pPr>
        <w:jc w:val="center"/>
        <w:rPr>
          <w:rFonts w:eastAsia="Calibri"/>
          <w:b/>
          <w:bCs/>
          <w:sz w:val="32"/>
          <w:szCs w:val="32"/>
        </w:rPr>
      </w:pPr>
      <w:bookmarkStart w:id="66" w:name="_Toc301424990"/>
      <w:bookmarkStart w:id="67" w:name="_Toc301849656"/>
      <w:bookmarkStart w:id="68" w:name="_Toc304901286"/>
      <w:r w:rsidRPr="00FA4B53">
        <w:rPr>
          <w:rFonts w:eastAsia="Calibri"/>
          <w:b/>
          <w:bCs/>
          <w:sz w:val="32"/>
          <w:szCs w:val="32"/>
        </w:rPr>
        <w:t>UMOWA nr …/FT-2/…..</w:t>
      </w:r>
    </w:p>
    <w:p w:rsidR="0015345C" w:rsidRPr="00FA4B53" w:rsidRDefault="0015345C" w:rsidP="0015345C">
      <w:pPr>
        <w:jc w:val="both"/>
        <w:rPr>
          <w:rFonts w:eastAsia="Calibri"/>
          <w:sz w:val="20"/>
          <w:szCs w:val="20"/>
        </w:rPr>
      </w:pPr>
    </w:p>
    <w:p w:rsidR="0015345C" w:rsidRPr="00FA4B53" w:rsidRDefault="0015345C" w:rsidP="0015345C">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15345C" w:rsidRPr="00FA4B53" w:rsidRDefault="0015345C" w:rsidP="0015345C">
      <w:pPr>
        <w:spacing w:line="320" w:lineRule="exact"/>
        <w:jc w:val="both"/>
        <w:rPr>
          <w:rFonts w:eastAsia="Calibri"/>
          <w:b/>
          <w:bCs/>
        </w:rPr>
      </w:pPr>
      <w:r w:rsidRPr="00FA4B53">
        <w:rPr>
          <w:rFonts w:eastAsia="Calibri"/>
          <w:b/>
          <w:bCs/>
        </w:rPr>
        <w:t>1.</w:t>
      </w:r>
      <w:r w:rsidRPr="00FA4B53">
        <w:rPr>
          <w:rFonts w:eastAsia="Calibri"/>
          <w:b/>
          <w:bCs/>
        </w:rPr>
        <w:tab/>
        <w:t>……………………………………………………………………………………….</w:t>
      </w:r>
    </w:p>
    <w:p w:rsidR="0015345C" w:rsidRPr="00FA4B53" w:rsidRDefault="0015345C" w:rsidP="0015345C">
      <w:pPr>
        <w:spacing w:line="320" w:lineRule="exact"/>
        <w:jc w:val="both"/>
        <w:rPr>
          <w:rFonts w:eastAsia="Calibri"/>
          <w:b/>
          <w:bCs/>
        </w:rPr>
      </w:pPr>
      <w:r w:rsidRPr="00FA4B53">
        <w:rPr>
          <w:rFonts w:eastAsia="Calibri"/>
          <w:b/>
          <w:bCs/>
        </w:rPr>
        <w:t>2.</w:t>
      </w:r>
      <w:r w:rsidRPr="00FA4B53">
        <w:rPr>
          <w:rFonts w:eastAsia="Calibri"/>
          <w:b/>
          <w:bCs/>
        </w:rPr>
        <w:tab/>
        <w:t>……………………………………………………………………………………….</w:t>
      </w:r>
    </w:p>
    <w:p w:rsidR="0015345C" w:rsidRDefault="0015345C" w:rsidP="0015345C">
      <w:pPr>
        <w:spacing w:line="320" w:lineRule="exact"/>
        <w:jc w:val="both"/>
        <w:rPr>
          <w:rFonts w:eastAsia="Calibri"/>
          <w:b/>
          <w:bCs/>
        </w:rPr>
      </w:pPr>
      <w:r w:rsidRPr="00FA4B53">
        <w:rPr>
          <w:rFonts w:eastAsia="Calibri"/>
        </w:rPr>
        <w:t>a</w:t>
      </w:r>
      <w:r w:rsidRPr="00FA4B53">
        <w:rPr>
          <w:rFonts w:eastAsia="Calibri"/>
        </w:rPr>
        <w:br/>
      </w:r>
      <w:r w:rsidRPr="00BA172E">
        <w:rPr>
          <w:rFonts w:eastAsia="Calibri"/>
          <w:b/>
          <w:bCs/>
        </w:rPr>
        <w:t>…………………</w:t>
      </w:r>
      <w:r>
        <w:rPr>
          <w:rFonts w:eastAsia="Calibri"/>
          <w:b/>
          <w:bCs/>
        </w:rPr>
        <w:t>……….</w:t>
      </w:r>
      <w:r w:rsidRPr="00BA172E">
        <w:rPr>
          <w:rFonts w:eastAsia="Calibri"/>
          <w:b/>
          <w:bCs/>
        </w:rPr>
        <w:t>…………………………………………………………………….</w:t>
      </w:r>
      <w:r w:rsidRPr="00FA4B53">
        <w:rPr>
          <w:rFonts w:eastAsia="Calibri"/>
        </w:rPr>
        <w:t xml:space="preserve"> </w:t>
      </w:r>
      <w:r w:rsidRPr="00BA172E">
        <w:rPr>
          <w:rFonts w:eastAsia="Calibri"/>
          <w:b/>
          <w:bCs/>
        </w:rPr>
        <w:t>………………………….…………………………………………………………………….</w:t>
      </w:r>
      <w:r w:rsidRPr="00FA4B53">
        <w:rPr>
          <w:rFonts w:eastAsia="Calibri"/>
        </w:rPr>
        <w:t xml:space="preserve"> </w:t>
      </w:r>
      <w:r w:rsidRPr="00BA172E">
        <w:rPr>
          <w:rFonts w:eastAsia="Calibri"/>
          <w:b/>
          <w:bCs/>
        </w:rPr>
        <w:t>………………………….…………………………………………………………………….</w:t>
      </w:r>
    </w:p>
    <w:p w:rsidR="0015345C" w:rsidRPr="00FA4B53" w:rsidRDefault="0015345C" w:rsidP="0015345C">
      <w:pPr>
        <w:spacing w:line="320" w:lineRule="exact"/>
        <w:jc w:val="both"/>
        <w:rPr>
          <w:rFonts w:eastAsia="Calibri"/>
        </w:rPr>
      </w:pPr>
      <w:r w:rsidRPr="00BA172E">
        <w:rPr>
          <w:rFonts w:eastAsia="Calibri"/>
          <w:b/>
          <w:bCs/>
        </w:rPr>
        <w:t>………………………….…………………………………………………………………….</w:t>
      </w:r>
    </w:p>
    <w:p w:rsidR="0015345C" w:rsidRPr="00FA4B53" w:rsidRDefault="0015345C" w:rsidP="0015345C">
      <w:pPr>
        <w:spacing w:line="320" w:lineRule="exact"/>
        <w:rPr>
          <w:rFonts w:eastAsia="Calibri"/>
        </w:rPr>
      </w:pPr>
      <w:r w:rsidRPr="00FA4B53">
        <w:rPr>
          <w:rFonts w:eastAsia="Calibri"/>
        </w:rPr>
        <w:t xml:space="preserve">zwanym dalej „Wykonawcą” </w:t>
      </w:r>
    </w:p>
    <w:p w:rsidR="0015345C" w:rsidRDefault="0015345C" w:rsidP="0015345C">
      <w:pPr>
        <w:spacing w:line="320" w:lineRule="exact"/>
        <w:jc w:val="both"/>
        <w:rPr>
          <w:rFonts w:eastAsia="Calibri"/>
        </w:rPr>
      </w:pPr>
    </w:p>
    <w:p w:rsidR="0015345C" w:rsidRPr="00FA4B53" w:rsidRDefault="0015345C" w:rsidP="0015345C">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 xml:space="preserve">(tekst jednolity Dz. U. z 2013 r. poz.907 z </w:t>
      </w:r>
      <w:proofErr w:type="spellStart"/>
      <w:r w:rsidRPr="00FA4B53">
        <w:rPr>
          <w:rFonts w:eastAsia="Calibri"/>
        </w:rPr>
        <w:t>póź</w:t>
      </w:r>
      <w:proofErr w:type="spellEnd"/>
      <w:r w:rsidRPr="00FA4B53">
        <w:rPr>
          <w:rFonts w:eastAsia="Calibri"/>
        </w:rPr>
        <w:t xml:space="preserve">. zm.) zwanej w treści </w:t>
      </w:r>
      <w:proofErr w:type="spellStart"/>
      <w:r w:rsidRPr="00FA4B53">
        <w:rPr>
          <w:rFonts w:eastAsia="Calibri"/>
        </w:rPr>
        <w:t>Pzp</w:t>
      </w:r>
      <w:proofErr w:type="spellEnd"/>
      <w:r w:rsidRPr="00FA4B53">
        <w:rPr>
          <w:rFonts w:eastAsia="Calibri"/>
        </w:rPr>
        <w:t>, w trybie przetargu nieograniczonego niniejszej umowie nadaje się następującą treść:</w:t>
      </w:r>
    </w:p>
    <w:p w:rsidR="0015345C" w:rsidRPr="00FA4B53" w:rsidRDefault="0015345C" w:rsidP="0015345C">
      <w:pPr>
        <w:spacing w:line="320" w:lineRule="exact"/>
        <w:rPr>
          <w:rFonts w:eastAsia="Calibri"/>
        </w:rPr>
      </w:pPr>
    </w:p>
    <w:p w:rsidR="0015345C" w:rsidRPr="00FA4B53" w:rsidRDefault="0015345C" w:rsidP="0015345C">
      <w:pPr>
        <w:spacing w:line="320" w:lineRule="exact"/>
        <w:jc w:val="center"/>
        <w:rPr>
          <w:rFonts w:eastAsia="Calibri"/>
        </w:rPr>
      </w:pPr>
      <w:r w:rsidRPr="00BA172E">
        <w:rPr>
          <w:rFonts w:eastAsia="Calibri"/>
          <w:b/>
          <w:bCs/>
          <w:sz w:val="28"/>
          <w:szCs w:val="28"/>
        </w:rPr>
        <w:t>„</w:t>
      </w:r>
      <w:r w:rsidRPr="0015345C">
        <w:rPr>
          <w:rFonts w:eastAsia="Calibri"/>
          <w:b/>
          <w:bCs/>
          <w:sz w:val="28"/>
          <w:szCs w:val="28"/>
        </w:rPr>
        <w:t>Wzmocnienie belki podsuwnicowej na hali „G” KD „Barbara” w</w:t>
      </w:r>
      <w:r w:rsidR="00F82888">
        <w:rPr>
          <w:rFonts w:eastAsia="Calibri"/>
          <w:b/>
          <w:bCs/>
          <w:sz w:val="28"/>
          <w:szCs w:val="28"/>
        </w:rPr>
        <w:t> </w:t>
      </w:r>
      <w:r w:rsidRPr="0015345C">
        <w:rPr>
          <w:rFonts w:eastAsia="Calibri"/>
          <w:b/>
          <w:bCs/>
          <w:sz w:val="28"/>
          <w:szCs w:val="28"/>
        </w:rPr>
        <w:t>Mikołowie</w:t>
      </w:r>
      <w:r w:rsidRPr="00BA172E">
        <w:rPr>
          <w:rFonts w:eastAsia="Calibri"/>
          <w:b/>
          <w:bCs/>
          <w:sz w:val="28"/>
          <w:szCs w:val="28"/>
        </w:rPr>
        <w:t>”</w:t>
      </w:r>
    </w:p>
    <w:p w:rsidR="0015345C" w:rsidRPr="00FA4B53" w:rsidRDefault="0015345C" w:rsidP="0015345C">
      <w:pPr>
        <w:spacing w:line="320" w:lineRule="exact"/>
        <w:jc w:val="center"/>
        <w:rPr>
          <w:rFonts w:eastAsia="Calibri"/>
        </w:rPr>
      </w:pPr>
    </w:p>
    <w:p w:rsidR="0015345C" w:rsidRPr="00FA4B53" w:rsidRDefault="0015345C" w:rsidP="0015345C">
      <w:pPr>
        <w:spacing w:line="320" w:lineRule="exact"/>
        <w:jc w:val="center"/>
        <w:rPr>
          <w:rFonts w:eastAsia="Calibri"/>
        </w:rPr>
      </w:pPr>
      <w:r w:rsidRPr="00FA4B53">
        <w:rPr>
          <w:rFonts w:eastAsia="Calibri"/>
        </w:rPr>
        <w:t>§1</w:t>
      </w:r>
    </w:p>
    <w:p w:rsidR="0015345C" w:rsidRPr="00FA4B53" w:rsidRDefault="0015345C" w:rsidP="0015345C">
      <w:pPr>
        <w:spacing w:line="340" w:lineRule="exact"/>
        <w:jc w:val="center"/>
        <w:rPr>
          <w:rFonts w:eastAsia="Calibri"/>
        </w:rPr>
      </w:pPr>
      <w:r w:rsidRPr="00FA4B53">
        <w:rPr>
          <w:rFonts w:eastAsia="Calibri"/>
        </w:rPr>
        <w:t>Przedmiot umowy</w:t>
      </w:r>
    </w:p>
    <w:p w:rsidR="0015345C" w:rsidRPr="00FA4B53" w:rsidRDefault="0015345C" w:rsidP="0015345C">
      <w:pPr>
        <w:spacing w:line="340" w:lineRule="exact"/>
        <w:jc w:val="both"/>
        <w:rPr>
          <w:rFonts w:eastAsia="Calibri"/>
        </w:rPr>
      </w:pPr>
      <w:r w:rsidRPr="00FA4B53">
        <w:rPr>
          <w:rFonts w:eastAsia="Calibri"/>
        </w:rPr>
        <w:t>Wykonawca zobowiązuje się do wykonania na rzecz Zamawiającego robót budowlanych, obiektu, zwanych dalej „przedmiotem umowy”, zgodnie z projektem, zatwierdzonym kosztorysem ofertowym, oraz zamówieniem, które stanowią integralną część niniejszej umowy.</w:t>
      </w:r>
    </w:p>
    <w:p w:rsidR="0015345C" w:rsidRPr="00FA4B53" w:rsidRDefault="0015345C" w:rsidP="0015345C">
      <w:pPr>
        <w:spacing w:line="340" w:lineRule="exact"/>
        <w:jc w:val="center"/>
        <w:rPr>
          <w:rFonts w:eastAsia="Calibri"/>
        </w:rPr>
      </w:pPr>
      <w:r w:rsidRPr="00FA4B53">
        <w:rPr>
          <w:rFonts w:eastAsia="Calibri"/>
        </w:rPr>
        <w:t>§2</w:t>
      </w:r>
    </w:p>
    <w:p w:rsidR="0015345C" w:rsidRPr="00FA4B53" w:rsidRDefault="0015345C" w:rsidP="0015345C">
      <w:pPr>
        <w:spacing w:line="340" w:lineRule="exact"/>
        <w:jc w:val="center"/>
        <w:rPr>
          <w:rFonts w:eastAsia="Calibri"/>
        </w:rPr>
      </w:pPr>
      <w:r w:rsidRPr="00FA4B53">
        <w:rPr>
          <w:rFonts w:eastAsia="Calibri"/>
        </w:rPr>
        <w:t>Terminy</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§3</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15345C" w:rsidRPr="00FA4B53" w:rsidRDefault="0015345C" w:rsidP="0015345C">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Zapewnienie Wykonawcy źródła poboru siły, światła i wody.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r w:rsidRPr="00FA4B53">
        <w:rPr>
          <w:rFonts w:eastAsia="Calibri"/>
          <w:strike/>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ma obowiązek wykonywania przedmiotu Umowy z należytą starannością zgodnie z Umową, Ofertą i Dokumentacją projektową, </w:t>
      </w:r>
      <w:proofErr w:type="spellStart"/>
      <w:r w:rsidRPr="00FA4B53">
        <w:rPr>
          <w:rFonts w:eastAsia="Calibri"/>
        </w:rPr>
        <w:t>STWiORB</w:t>
      </w:r>
      <w:proofErr w:type="spellEnd"/>
      <w:r w:rsidRPr="00FA4B53">
        <w:rPr>
          <w:rFonts w:eastAsia="Calibri"/>
        </w:rPr>
        <w:t>, nienaruszającymi Umowy poleceniami Inspektora nadzoru inwestorskiego, zasadami wiedzy technicznej oraz przepisami prawa powszechnie obowiązującego.</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Pr>
          <w:rFonts w:eastAsia="Calibri"/>
        </w:rPr>
        <w:t>t</w:t>
      </w:r>
      <w:r w:rsidRPr="00FA4B53">
        <w:rPr>
          <w:rFonts w:eastAsia="Calibri"/>
        </w:rPr>
        <w:t xml:space="preserve">erenie </w:t>
      </w:r>
      <w:r>
        <w:rPr>
          <w:rFonts w:eastAsia="Calibri"/>
        </w:rPr>
        <w:t>wykonywania prac</w:t>
      </w:r>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winny odpowiadać wymaganiom, określonym w Dokumentacji projektowej</w:t>
      </w:r>
      <w:r w:rsidRPr="00FA4B53">
        <w:rPr>
          <w:rFonts w:eastAsia="Calibri"/>
          <w:b/>
          <w:bCs/>
        </w:rPr>
        <w:t xml:space="preserve"> </w:t>
      </w:r>
      <w:r w:rsidRPr="00FA4B53">
        <w:rPr>
          <w:rFonts w:eastAsia="Calibri"/>
        </w:rPr>
        <w:t>oraz</w:t>
      </w:r>
      <w:r w:rsidRPr="00FA4B53">
        <w:rPr>
          <w:rFonts w:eastAsia="Calibri"/>
          <w:b/>
          <w:bCs/>
        </w:rPr>
        <w:t xml:space="preserve"> </w:t>
      </w:r>
      <w:proofErr w:type="spellStart"/>
      <w:r w:rsidRPr="00FA4B53">
        <w:rPr>
          <w:rFonts w:eastAsia="Calibri"/>
        </w:rPr>
        <w:t>STWiORB</w:t>
      </w:r>
      <w:proofErr w:type="spellEnd"/>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ograniczających emisję pyłu w trakcie prowadzenia prac budowlanych.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w celu utrzymania korytarzy i ciągów komunikacyjnych w obrębie realizowanej inwestycji w czystości.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Utrzymywanie czystości i należytego porządku związanego z wykonywanymi robotami w miejscu pracy i na ciągach komunikacyjnych.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Pr>
          <w:rFonts w:eastAsia="Calibri"/>
        </w:rPr>
        <w:t> </w:t>
      </w:r>
      <w:r w:rsidRPr="00FA4B53">
        <w:rPr>
          <w:rFonts w:eastAsia="Calibri"/>
        </w:rPr>
        <w:t>gwarancji.</w:t>
      </w:r>
    </w:p>
    <w:p w:rsidR="00973775" w:rsidRPr="00FA4B53" w:rsidRDefault="00973775"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Pr>
          <w:rFonts w:eastAsia="Calibri"/>
        </w:rPr>
        <w:t xml:space="preserve">Zabezpieczenie przed uszkodzeniem stanowisk pracy na hali. </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§5</w:t>
      </w:r>
    </w:p>
    <w:p w:rsidR="0015345C" w:rsidRPr="00FA4B53" w:rsidRDefault="0015345C" w:rsidP="0015345C">
      <w:pPr>
        <w:spacing w:line="340" w:lineRule="exact"/>
        <w:jc w:val="center"/>
        <w:rPr>
          <w:rFonts w:eastAsia="Calibri"/>
        </w:rPr>
      </w:pPr>
      <w:r w:rsidRPr="00FA4B53">
        <w:rPr>
          <w:rFonts w:eastAsia="Calibri"/>
        </w:rPr>
        <w:t>Ocena ryzyka zawodowego</w:t>
      </w:r>
    </w:p>
    <w:p w:rsidR="0015345C" w:rsidRPr="00FA4B53" w:rsidRDefault="0015345C" w:rsidP="001C207A">
      <w:pPr>
        <w:numPr>
          <w:ilvl w:val="0"/>
          <w:numId w:val="40"/>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15345C" w:rsidRPr="00FA4B53" w:rsidRDefault="0015345C" w:rsidP="0015345C">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15345C" w:rsidRPr="00FA4B53" w:rsidRDefault="0015345C" w:rsidP="0015345C">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15345C" w:rsidRPr="00FA4B53" w:rsidRDefault="0015345C" w:rsidP="0015345C">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15345C" w:rsidRPr="00FA4B53" w:rsidRDefault="0015345C" w:rsidP="001C207A">
      <w:pPr>
        <w:numPr>
          <w:ilvl w:val="0"/>
          <w:numId w:val="3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15345C" w:rsidRPr="00FA4B53" w:rsidRDefault="0015345C" w:rsidP="0015345C">
      <w:pPr>
        <w:spacing w:line="340" w:lineRule="exact"/>
        <w:jc w:val="center"/>
        <w:rPr>
          <w:rFonts w:eastAsia="Calibri"/>
          <w:b/>
          <w:bCs/>
        </w:rPr>
      </w:pPr>
    </w:p>
    <w:p w:rsidR="0015345C" w:rsidRPr="00FA4B53" w:rsidRDefault="0015345C" w:rsidP="0015345C">
      <w:pPr>
        <w:spacing w:line="340" w:lineRule="exact"/>
        <w:jc w:val="center"/>
        <w:rPr>
          <w:rFonts w:eastAsia="Calibri"/>
        </w:rPr>
      </w:pPr>
      <w:r w:rsidRPr="00FA4B53">
        <w:rPr>
          <w:rFonts w:eastAsia="Calibri"/>
        </w:rPr>
        <w:t>§6</w:t>
      </w:r>
    </w:p>
    <w:p w:rsidR="0015345C" w:rsidRPr="00FA4B53" w:rsidRDefault="0015345C" w:rsidP="0015345C">
      <w:pPr>
        <w:spacing w:line="340" w:lineRule="exact"/>
        <w:jc w:val="center"/>
        <w:rPr>
          <w:rFonts w:eastAsia="Calibri"/>
        </w:rPr>
      </w:pPr>
      <w:r w:rsidRPr="00FA4B53">
        <w:rPr>
          <w:rFonts w:eastAsia="Calibri"/>
        </w:rPr>
        <w:t>Ubezpieczenie Wykonawcy</w:t>
      </w:r>
    </w:p>
    <w:p w:rsidR="0015345C" w:rsidRPr="00FA4B53" w:rsidRDefault="0015345C" w:rsidP="001C207A">
      <w:pPr>
        <w:numPr>
          <w:ilvl w:val="6"/>
          <w:numId w:val="3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15345C" w:rsidRPr="00FA4B53" w:rsidRDefault="0015345C" w:rsidP="0015345C">
      <w:pPr>
        <w:spacing w:line="340" w:lineRule="exact"/>
        <w:ind w:left="851" w:hanging="425"/>
        <w:jc w:val="both"/>
        <w:rPr>
          <w:rFonts w:eastAsia="Calibri"/>
          <w:b/>
          <w:bCs/>
        </w:rPr>
      </w:pPr>
      <w:r w:rsidRPr="00FA4B53">
        <w:rPr>
          <w:rFonts w:eastAsia="Calibri"/>
        </w:rPr>
        <w:t>-</w:t>
      </w:r>
      <w:r w:rsidRPr="00FA4B53">
        <w:rPr>
          <w:rFonts w:eastAsia="Calibri"/>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BA2798">
        <w:rPr>
          <w:rFonts w:eastAsia="Calibri"/>
          <w:b/>
        </w:rPr>
        <w:t>1</w:t>
      </w:r>
      <w:r w:rsidRPr="00166260">
        <w:rPr>
          <w:rFonts w:eastAsia="Calibri"/>
          <w:b/>
        </w:rPr>
        <w:t>00 000,00 zł</w:t>
      </w:r>
      <w:r>
        <w:rPr>
          <w:rFonts w:eastAsia="Calibri"/>
          <w:b/>
        </w:rPr>
        <w:t>.</w:t>
      </w:r>
      <w:r w:rsidRPr="00FA4B53">
        <w:rPr>
          <w:rFonts w:eastAsia="Calibri"/>
        </w:rPr>
        <w:t xml:space="preserve"> </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15345C" w:rsidRPr="00FA4B53" w:rsidRDefault="0015345C" w:rsidP="001C207A">
      <w:pPr>
        <w:numPr>
          <w:ilvl w:val="0"/>
          <w:numId w:val="45"/>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15345C" w:rsidRPr="00FA4B53" w:rsidRDefault="0015345C" w:rsidP="001C207A">
      <w:pPr>
        <w:numPr>
          <w:ilvl w:val="0"/>
          <w:numId w:val="45"/>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15345C" w:rsidRPr="00FA4B53" w:rsidRDefault="0015345C" w:rsidP="001C207A">
      <w:pPr>
        <w:numPr>
          <w:ilvl w:val="0"/>
          <w:numId w:val="45"/>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15345C" w:rsidRDefault="0015345C" w:rsidP="0015345C">
      <w:pPr>
        <w:spacing w:line="340" w:lineRule="exact"/>
        <w:jc w:val="center"/>
        <w:rPr>
          <w:rFonts w:eastAsia="Calibri"/>
        </w:rPr>
      </w:pPr>
    </w:p>
    <w:p w:rsidR="0015345C" w:rsidRDefault="0015345C" w:rsidP="0015345C">
      <w:pPr>
        <w:spacing w:line="340" w:lineRule="exact"/>
        <w:jc w:val="center"/>
        <w:rPr>
          <w:rFonts w:eastAsia="Calibri"/>
        </w:rPr>
      </w:pPr>
    </w:p>
    <w:p w:rsidR="0015345C" w:rsidRDefault="0015345C" w:rsidP="0015345C">
      <w:pPr>
        <w:spacing w:line="340" w:lineRule="exact"/>
        <w:jc w:val="center"/>
        <w:rPr>
          <w:rFonts w:eastAsia="Calibri"/>
        </w:rPr>
      </w:pPr>
    </w:p>
    <w:p w:rsidR="0015345C"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§7</w:t>
      </w:r>
    </w:p>
    <w:p w:rsidR="0015345C" w:rsidRPr="00FA4B53" w:rsidRDefault="0015345C" w:rsidP="0015345C">
      <w:pPr>
        <w:spacing w:line="340" w:lineRule="exact"/>
        <w:jc w:val="center"/>
        <w:rPr>
          <w:rFonts w:eastAsia="Calibri"/>
        </w:rPr>
      </w:pPr>
      <w:r w:rsidRPr="00FA4B53">
        <w:rPr>
          <w:rFonts w:eastAsia="Calibri"/>
        </w:rPr>
        <w:t>Wynagrodzenie oraz warunki płatności</w:t>
      </w:r>
    </w:p>
    <w:p w:rsidR="0015345C" w:rsidRPr="00FA4B53" w:rsidRDefault="0015345C" w:rsidP="001C207A">
      <w:pPr>
        <w:numPr>
          <w:ilvl w:val="0"/>
          <w:numId w:val="39"/>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15345C" w:rsidRPr="00FA4B53" w:rsidRDefault="0015345C" w:rsidP="0015345C">
      <w:pPr>
        <w:spacing w:line="34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15345C" w:rsidRPr="00FA4B53" w:rsidRDefault="0015345C" w:rsidP="001C207A">
      <w:pPr>
        <w:numPr>
          <w:ilvl w:val="0"/>
          <w:numId w:val="41"/>
        </w:numPr>
        <w:tabs>
          <w:tab w:val="right" w:pos="567"/>
        </w:tabs>
        <w:spacing w:line="340" w:lineRule="exact"/>
        <w:ind w:left="567" w:hanging="567"/>
        <w:jc w:val="both"/>
        <w:rPr>
          <w:rFonts w:eastAsia="Calibri"/>
        </w:rPr>
      </w:pPr>
      <w:r w:rsidRPr="00FA4B53">
        <w:rPr>
          <w:rFonts w:eastAsia="Calibri"/>
        </w:rPr>
        <w:t>Wynagrodzenie będzie płatne po wykonaniu zamówienia na postawie prawidłowo wystawionej faktury po bezusterkowym odbiorze prac potwierdzonych protokołem odbioru.</w:t>
      </w:r>
    </w:p>
    <w:p w:rsidR="0015345C" w:rsidRPr="00FA4B53" w:rsidRDefault="0015345C" w:rsidP="0015345C">
      <w:pPr>
        <w:tabs>
          <w:tab w:val="center" w:pos="4536"/>
          <w:tab w:val="right" w:pos="9072"/>
        </w:tabs>
        <w:spacing w:line="340" w:lineRule="exact"/>
        <w:ind w:left="555" w:hanging="540"/>
        <w:jc w:val="both"/>
        <w:rPr>
          <w:rFonts w:eastAsia="Calibri"/>
        </w:rPr>
      </w:pPr>
      <w:r w:rsidRPr="00FA4B53">
        <w:rPr>
          <w:rFonts w:eastAsia="Calibri"/>
        </w:rPr>
        <w:tab/>
        <w:t>Zapłata wynagrodzenia nastąpi przelewem na rachunek bankowy Wykonawcy, w terminie do 30 dni liczony od daty dostarczenia do Zamawiającego prawidłowo wystawionej faktury VAT.</w:t>
      </w:r>
    </w:p>
    <w:p w:rsidR="0015345C" w:rsidRPr="00FA4B53" w:rsidRDefault="0015345C" w:rsidP="0015345C">
      <w:pPr>
        <w:tabs>
          <w:tab w:val="center" w:pos="4536"/>
          <w:tab w:val="right" w:pos="9072"/>
        </w:tabs>
        <w:spacing w:line="340" w:lineRule="exact"/>
        <w:ind w:left="555" w:hanging="540"/>
        <w:jc w:val="both"/>
        <w:rPr>
          <w:rFonts w:eastAsia="Calibri"/>
        </w:rPr>
      </w:pPr>
      <w:r w:rsidRPr="00FA4B53">
        <w:rPr>
          <w:rFonts w:eastAsia="Calibri"/>
        </w:rPr>
        <w:t>3</w:t>
      </w:r>
      <w:r w:rsidRPr="00FA4B53">
        <w:rPr>
          <w:rFonts w:eastAsia="Calibri"/>
        </w:rPr>
        <w:tab/>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5B2195DB" wp14:editId="327ED863">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C76" w:rsidRDefault="00B13C76" w:rsidP="0015345C">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B13C76" w:rsidRDefault="00B13C76" w:rsidP="0015345C">
                      <w:pPr>
                        <w:pStyle w:val="Stopka"/>
                      </w:pPr>
                    </w:p>
                  </w:txbxContent>
                </v:textbox>
                <w10:wrap type="square" side="largest" anchorx="page"/>
              </v:shape>
            </w:pict>
          </mc:Fallback>
        </mc:AlternateContent>
      </w:r>
      <w:r w:rsidRPr="00FA4B53">
        <w:rPr>
          <w:rFonts w:eastAsia="Calibri"/>
        </w:rPr>
        <w:t>.</w:t>
      </w:r>
    </w:p>
    <w:p w:rsidR="0015345C" w:rsidRPr="00FA4B53" w:rsidRDefault="0015345C" w:rsidP="001C207A">
      <w:pPr>
        <w:numPr>
          <w:ilvl w:val="0"/>
          <w:numId w:val="31"/>
        </w:numPr>
        <w:spacing w:line="340" w:lineRule="exact"/>
        <w:ind w:left="567" w:hanging="567"/>
        <w:jc w:val="both"/>
        <w:rPr>
          <w:rFonts w:eastAsia="Calibri"/>
        </w:rPr>
      </w:pPr>
      <w:r w:rsidRPr="00FA4B53">
        <w:rPr>
          <w:rFonts w:eastAsia="Calibri"/>
        </w:rPr>
        <w:t xml:space="preserve">Zamawiający obciąży </w:t>
      </w:r>
      <w:r>
        <w:rPr>
          <w:rFonts w:eastAsia="Calibri"/>
        </w:rPr>
        <w:t xml:space="preserve">w </w:t>
      </w:r>
      <w:r w:rsidRPr="00166260">
        <w:rPr>
          <w:rFonts w:eastAsia="Calibri"/>
        </w:rPr>
        <w:t>formie ryczałtu</w:t>
      </w:r>
      <w:r>
        <w:rPr>
          <w:rFonts w:eastAsia="Calibri"/>
        </w:rPr>
        <w:t xml:space="preserve"> </w:t>
      </w:r>
      <w:r w:rsidRPr="00FA4B53">
        <w:rPr>
          <w:rFonts w:eastAsia="Calibri"/>
        </w:rPr>
        <w:t xml:space="preserve">Wykonawcę za udostępnione media. </w:t>
      </w:r>
    </w:p>
    <w:p w:rsidR="0015345C" w:rsidRPr="00074EF8" w:rsidRDefault="0015345C" w:rsidP="0015345C">
      <w:pPr>
        <w:spacing w:line="320" w:lineRule="exact"/>
        <w:ind w:left="1134" w:hanging="567"/>
        <w:jc w:val="both"/>
      </w:pPr>
      <w:r w:rsidRPr="00074EF8">
        <w:t>a)</w:t>
      </w:r>
      <w:r w:rsidRPr="00074EF8">
        <w:tab/>
        <w:t xml:space="preserve">za zużytą wodę w wysokości </w:t>
      </w:r>
      <w:r w:rsidRPr="00166260">
        <w:t>10</w:t>
      </w:r>
      <w:r w:rsidRPr="00074EF8">
        <w:t xml:space="preserve"> zł netto za każdy rozpoczęty tydzień prac.</w:t>
      </w:r>
    </w:p>
    <w:p w:rsidR="0015345C" w:rsidRPr="00FA4B53" w:rsidRDefault="0015345C" w:rsidP="0015345C">
      <w:pPr>
        <w:spacing w:line="340" w:lineRule="exact"/>
        <w:ind w:left="1134" w:hanging="567"/>
        <w:jc w:val="both"/>
        <w:rPr>
          <w:rFonts w:eastAsia="Calibri"/>
        </w:rPr>
      </w:pPr>
      <w:r w:rsidRPr="00074EF8">
        <w:t>b)</w:t>
      </w:r>
      <w:r w:rsidRPr="00074EF8">
        <w:tab/>
        <w:t xml:space="preserve">za zużytą energię elektryczną w wysokości </w:t>
      </w:r>
      <w:r w:rsidRPr="00166260">
        <w:t>10</w:t>
      </w:r>
      <w:r>
        <w:t xml:space="preserve"> zł netto za każdy rozpoczęty tydzień prac</w:t>
      </w:r>
      <w:r w:rsidRPr="00FA4B53">
        <w:rPr>
          <w:rFonts w:eastAsia="Calibri"/>
        </w:rPr>
        <w:t>.</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 razie nieterminowej zapłaty faktury Zamawiający zobowiązuje się do zapłaty na rzecz Wykonawcy odsetek ustawowych.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§8</w:t>
      </w:r>
    </w:p>
    <w:p w:rsidR="0015345C" w:rsidRPr="00FA4B53" w:rsidRDefault="0015345C" w:rsidP="0015345C">
      <w:pPr>
        <w:spacing w:line="340" w:lineRule="exact"/>
        <w:jc w:val="center"/>
        <w:rPr>
          <w:rFonts w:eastAsia="Calibri"/>
        </w:rPr>
      </w:pPr>
      <w:r w:rsidRPr="00FA4B53">
        <w:rPr>
          <w:rFonts w:eastAsia="Calibri"/>
        </w:rPr>
        <w:t>Odbiór przedmiotu umowy</w:t>
      </w:r>
    </w:p>
    <w:p w:rsidR="0015345C" w:rsidRPr="00FA4B53" w:rsidRDefault="0015345C" w:rsidP="001C207A">
      <w:pPr>
        <w:numPr>
          <w:ilvl w:val="0"/>
          <w:numId w:val="37"/>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15345C" w:rsidRPr="00FA4B53" w:rsidRDefault="0015345C" w:rsidP="001C207A">
      <w:pPr>
        <w:numPr>
          <w:ilvl w:val="0"/>
          <w:numId w:val="37"/>
        </w:numPr>
        <w:spacing w:line="340" w:lineRule="exact"/>
        <w:jc w:val="both"/>
        <w:rPr>
          <w:rFonts w:eastAsia="Calibri"/>
        </w:rPr>
      </w:pPr>
      <w:r w:rsidRPr="00FA4B53">
        <w:rPr>
          <w:rFonts w:eastAsia="Calibri"/>
        </w:rPr>
        <w:t>Dokonanie odbioru robót potwierdza protokołu odbioru robót podpisany przez obie strony.</w:t>
      </w:r>
    </w:p>
    <w:p w:rsidR="0015345C" w:rsidRPr="00FA4B53" w:rsidRDefault="0015345C" w:rsidP="001C207A">
      <w:pPr>
        <w:numPr>
          <w:ilvl w:val="0"/>
          <w:numId w:val="37"/>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§9</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15345C" w:rsidRPr="00FA4B53" w:rsidRDefault="0015345C" w:rsidP="0015345C">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15345C" w:rsidRPr="00FA4B53" w:rsidRDefault="0015345C" w:rsidP="0015345C">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15345C" w:rsidRPr="00FA4B53" w:rsidRDefault="0015345C" w:rsidP="0015345C">
      <w:pPr>
        <w:tabs>
          <w:tab w:val="left" w:pos="4253"/>
        </w:tabs>
        <w:spacing w:line="340" w:lineRule="exact"/>
        <w:ind w:firstLine="426"/>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§10</w:t>
      </w:r>
    </w:p>
    <w:p w:rsidR="0015345C" w:rsidRPr="00FA4B53" w:rsidRDefault="0015345C" w:rsidP="0015345C">
      <w:pPr>
        <w:spacing w:line="340" w:lineRule="exact"/>
        <w:jc w:val="center"/>
        <w:rPr>
          <w:rFonts w:eastAsia="Calibri"/>
        </w:rPr>
      </w:pPr>
      <w:r w:rsidRPr="00FA4B53">
        <w:rPr>
          <w:rFonts w:eastAsia="Calibri"/>
        </w:rPr>
        <w:t>Osoby nadzorujące</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osobę koordynującą wykonywanie przedmiotu umowy: ……………………………………………….</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Pr>
          <w:rFonts w:eastAsia="Calibri"/>
        </w:rPr>
        <w:t>oraz osoba koordynująca są</w:t>
      </w:r>
      <w:r w:rsidRPr="00FA4B53">
        <w:rPr>
          <w:rFonts w:eastAsia="Calibri"/>
        </w:rPr>
        <w:t xml:space="preserve"> uprawni</w:t>
      </w:r>
      <w:r>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Wykonawca wyznacza do pełnienia funkcji kierownika </w:t>
      </w:r>
      <w:r>
        <w:rPr>
          <w:rFonts w:eastAsia="Calibri"/>
        </w:rPr>
        <w:t>robót</w:t>
      </w:r>
      <w:r w:rsidRPr="00FA4B53">
        <w:rPr>
          <w:rFonts w:eastAsia="Calibri"/>
        </w:rPr>
        <w:t xml:space="preserve"> p. …………… - nr tel. – …………., </w:t>
      </w:r>
    </w:p>
    <w:p w:rsidR="0015345C" w:rsidRPr="00FA4B53" w:rsidRDefault="0015345C" w:rsidP="0015345C">
      <w:pPr>
        <w:spacing w:line="340" w:lineRule="exact"/>
        <w:jc w:val="center"/>
        <w:rPr>
          <w:rFonts w:eastAsia="Calibri"/>
        </w:rPr>
      </w:pPr>
      <w:r w:rsidRPr="00FA4B53">
        <w:rPr>
          <w:rFonts w:eastAsia="Calibri"/>
        </w:rPr>
        <w:t>§11</w:t>
      </w:r>
    </w:p>
    <w:p w:rsidR="0015345C" w:rsidRPr="00FA4B53" w:rsidRDefault="0015345C" w:rsidP="0015345C">
      <w:pPr>
        <w:spacing w:line="340" w:lineRule="exact"/>
        <w:jc w:val="center"/>
        <w:rPr>
          <w:rFonts w:eastAsia="Calibri"/>
        </w:rPr>
      </w:pPr>
      <w:r w:rsidRPr="00FA4B53">
        <w:rPr>
          <w:rFonts w:eastAsia="Calibri"/>
        </w:rPr>
        <w:t>Gwarancja i rękojmia</w:t>
      </w:r>
    </w:p>
    <w:p w:rsidR="0015345C" w:rsidRPr="00FA4B53" w:rsidRDefault="0015345C" w:rsidP="001C207A">
      <w:pPr>
        <w:numPr>
          <w:ilvl w:val="0"/>
          <w:numId w:val="29"/>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na </w:t>
      </w:r>
      <w:r w:rsidRPr="00235575">
        <w:rPr>
          <w:rFonts w:eastAsia="Calibri"/>
        </w:rPr>
        <w:t>prace instalacyjne oraz budowlane</w:t>
      </w:r>
      <w:r w:rsidRPr="00FA4B53">
        <w:rPr>
          <w:rFonts w:eastAsia="Calibri"/>
        </w:rPr>
        <w:t xml:space="preserve">.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15345C"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Pr>
          <w:rFonts w:eastAsia="Calibri"/>
        </w:rPr>
        <w:t>.</w:t>
      </w:r>
    </w:p>
    <w:p w:rsidR="0015345C" w:rsidRDefault="0015345C" w:rsidP="0015345C">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a zamontowany wymiennik wraz z osprzętem obowiązuje gwarancja i rękojmia producenta.</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p>
    <w:p w:rsidR="0015345C" w:rsidRPr="00FA4B53" w:rsidRDefault="0015345C" w:rsidP="0015345C">
      <w:pPr>
        <w:spacing w:line="340" w:lineRule="exact"/>
        <w:jc w:val="center"/>
        <w:rPr>
          <w:rFonts w:eastAsia="Calibri"/>
        </w:rPr>
      </w:pPr>
      <w:r w:rsidRPr="00FA4B53">
        <w:rPr>
          <w:rFonts w:eastAsia="Calibri"/>
        </w:rPr>
        <w:t>§12</w:t>
      </w:r>
    </w:p>
    <w:p w:rsidR="0015345C" w:rsidRPr="00FA4B53" w:rsidRDefault="0015345C" w:rsidP="0015345C">
      <w:pPr>
        <w:spacing w:line="340" w:lineRule="exact"/>
        <w:jc w:val="center"/>
        <w:rPr>
          <w:rFonts w:eastAsia="Calibri"/>
        </w:rPr>
      </w:pPr>
      <w:r w:rsidRPr="00FA4B53">
        <w:rPr>
          <w:rFonts w:eastAsia="Calibri"/>
        </w:rPr>
        <w:t>Podwykonawcy</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15345C" w:rsidRPr="00FA4B53" w:rsidRDefault="0015345C" w:rsidP="0015345C">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§13</w:t>
      </w:r>
    </w:p>
    <w:p w:rsidR="0015345C" w:rsidRPr="00FA4B53" w:rsidRDefault="0015345C" w:rsidP="0015345C">
      <w:pPr>
        <w:spacing w:line="340" w:lineRule="exact"/>
        <w:jc w:val="center"/>
        <w:rPr>
          <w:rFonts w:eastAsia="Calibri"/>
        </w:rPr>
      </w:pPr>
      <w:r w:rsidRPr="00FA4B53">
        <w:rPr>
          <w:rFonts w:eastAsia="Calibri"/>
        </w:rPr>
        <w:t>Klauzule Kar Umownych</w:t>
      </w:r>
    </w:p>
    <w:p w:rsidR="0015345C" w:rsidRPr="00FA4B53" w:rsidRDefault="0015345C" w:rsidP="0015345C">
      <w:pPr>
        <w:numPr>
          <w:ilvl w:val="0"/>
          <w:numId w:val="24"/>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opóźnienia w wykonaniu przedmiotu umowy - w wysokości 1,0 % wartości netto przedmiotu umowy za każdy dzień opóźnienia, </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dokonania zmiany w umowie z podwykonawcą bez zgody Zamawiającego będzie skutkowało każdorazową karą </w:t>
      </w:r>
      <w:r w:rsidRPr="00FA4B53">
        <w:rPr>
          <w:rFonts w:eastAsia="Calibri"/>
          <w:b/>
          <w:bCs/>
        </w:rPr>
        <w:t>10 000 zł netto</w:t>
      </w:r>
      <w:r w:rsidRPr="00FA4B53">
        <w:rPr>
          <w:rFonts w:eastAsia="Calibri"/>
        </w:rPr>
        <w:t>,</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 zgłoszenie podwykonawcy, który będzie uczestniczył w realizacji zadania będzie skutkowało karą finansową w kwocie </w:t>
      </w:r>
      <w:r w:rsidRPr="00FA4B53">
        <w:rPr>
          <w:rFonts w:eastAsia="Calibri"/>
          <w:b/>
          <w:bCs/>
        </w:rPr>
        <w:t>20 000 zł</w:t>
      </w:r>
      <w:r w:rsidRPr="00FA4B53">
        <w:rPr>
          <w:rFonts w:eastAsia="Calibri"/>
        </w:rPr>
        <w:t xml:space="preserve"> za każdego podwykonawcę.</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Pr>
          <w:rFonts w:eastAsia="Calibri"/>
        </w:rPr>
        <w:t>z</w:t>
      </w:r>
      <w:r w:rsidRPr="00FA4B53">
        <w:rPr>
          <w:rFonts w:eastAsia="Calibri"/>
        </w:rPr>
        <w:t>a brak zmiany umowy o podwykonawstwo w zakresie terminu zapłaty Wykonawca zapłaci Zamawiającemu karę w wysokości 5% wynagrodzenia umownego.</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Kary umowne mogą być potrącone z wynagrodzenia Wykonawcy.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W przypadku odstąpienia od umowy przez Zamawiającego i naliczeniu Kary umownej przez Zamawiającego Wykonawcy z tytułu odstąpienia, Zamawiający ma prawo obciążenia Wykonawcy innymi Karami umownymi wskazanymi w niniejszej umowie.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§14</w:t>
      </w:r>
    </w:p>
    <w:p w:rsidR="0015345C" w:rsidRPr="00FA4B53" w:rsidRDefault="0015345C" w:rsidP="0015345C">
      <w:pPr>
        <w:spacing w:line="340" w:lineRule="exact"/>
        <w:jc w:val="center"/>
        <w:rPr>
          <w:rFonts w:eastAsia="Calibri"/>
        </w:rPr>
      </w:pPr>
      <w:r w:rsidRPr="00FA4B53">
        <w:rPr>
          <w:rFonts w:eastAsia="Calibri"/>
        </w:rPr>
        <w:t>Zabezpieczenie należytego wykonania umowy</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10%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§15</w:t>
      </w:r>
    </w:p>
    <w:p w:rsidR="0015345C" w:rsidRPr="00FA4B53" w:rsidRDefault="0015345C" w:rsidP="0015345C">
      <w:pPr>
        <w:spacing w:line="340" w:lineRule="exact"/>
        <w:jc w:val="center"/>
        <w:rPr>
          <w:rFonts w:eastAsia="Calibri"/>
        </w:rPr>
      </w:pPr>
      <w:r w:rsidRPr="00FA4B53">
        <w:rPr>
          <w:rFonts w:eastAsia="Calibri"/>
        </w:rPr>
        <w:t>Klauzula odstąpienia od umowy</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15345C" w:rsidRPr="00FA4B53" w:rsidRDefault="0015345C" w:rsidP="0015345C">
      <w:pPr>
        <w:spacing w:line="34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15345C" w:rsidRPr="00FA4B53" w:rsidRDefault="0015345C" w:rsidP="0015345C">
      <w:pPr>
        <w:spacing w:line="34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§16</w:t>
      </w:r>
    </w:p>
    <w:p w:rsidR="0015345C" w:rsidRPr="00FA4B53" w:rsidRDefault="0015345C" w:rsidP="0015345C">
      <w:pPr>
        <w:spacing w:line="340" w:lineRule="exact"/>
        <w:jc w:val="center"/>
        <w:rPr>
          <w:rFonts w:eastAsia="Calibri"/>
        </w:rPr>
      </w:pPr>
      <w:r w:rsidRPr="00FA4B53">
        <w:rPr>
          <w:rFonts w:eastAsia="Calibri"/>
        </w:rPr>
        <w:t>Wypowiedzenie umowy ze skutkiem natychmiastowym</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§17</w:t>
      </w:r>
    </w:p>
    <w:p w:rsidR="0015345C" w:rsidRPr="00FA4B53" w:rsidRDefault="0015345C" w:rsidP="0015345C">
      <w:pPr>
        <w:spacing w:line="340" w:lineRule="exact"/>
        <w:jc w:val="center"/>
        <w:rPr>
          <w:rFonts w:eastAsia="Calibri"/>
        </w:rPr>
      </w:pPr>
      <w:r w:rsidRPr="00FA4B53">
        <w:rPr>
          <w:rFonts w:eastAsia="Calibri"/>
        </w:rPr>
        <w:t>Klauzule siły wyższej</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Działania wojenne, akty sabotażu, akty terrorystyczne i inne podobne wydarzenia zagrażające porządkowi publicznemu;</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§18</w:t>
      </w:r>
    </w:p>
    <w:p w:rsidR="0015345C" w:rsidRPr="00FA4B53" w:rsidRDefault="0015345C" w:rsidP="0015345C">
      <w:pPr>
        <w:spacing w:line="340" w:lineRule="exact"/>
        <w:jc w:val="center"/>
        <w:rPr>
          <w:rFonts w:eastAsia="Calibri"/>
        </w:rPr>
      </w:pPr>
      <w:r w:rsidRPr="00FA4B53">
        <w:rPr>
          <w:rFonts w:eastAsia="Calibri"/>
        </w:rPr>
        <w:t>Istotna zmiana okoliczności</w:t>
      </w:r>
    </w:p>
    <w:p w:rsidR="0015345C" w:rsidRPr="00FA4B53" w:rsidRDefault="0015345C" w:rsidP="0015345C">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§19</w:t>
      </w:r>
    </w:p>
    <w:p w:rsidR="0015345C" w:rsidRPr="00FA4B53" w:rsidRDefault="0015345C" w:rsidP="0015345C">
      <w:pPr>
        <w:spacing w:line="340" w:lineRule="exact"/>
        <w:jc w:val="center"/>
        <w:rPr>
          <w:rFonts w:eastAsia="Calibri"/>
        </w:rPr>
      </w:pPr>
      <w:r w:rsidRPr="00FA4B53">
        <w:rPr>
          <w:rFonts w:eastAsia="Calibri"/>
        </w:rPr>
        <w:t>Zmiana postanowień zawartej umowy, w stosunku do treści oferty</w:t>
      </w:r>
    </w:p>
    <w:p w:rsidR="0015345C" w:rsidRPr="00FA4B53" w:rsidRDefault="0015345C" w:rsidP="0015345C">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15345C" w:rsidRPr="00FA4B53" w:rsidRDefault="0015345C" w:rsidP="0015345C">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15345C" w:rsidRPr="00FA4B53" w:rsidRDefault="0015345C" w:rsidP="001C207A">
      <w:pPr>
        <w:numPr>
          <w:ilvl w:val="0"/>
          <w:numId w:val="49"/>
        </w:numPr>
        <w:tabs>
          <w:tab w:val="clear" w:pos="2007"/>
        </w:tabs>
        <w:spacing w:line="340" w:lineRule="exact"/>
        <w:ind w:left="993" w:hanging="426"/>
        <w:jc w:val="both"/>
        <w:rPr>
          <w:rFonts w:eastAsia="Calibri"/>
        </w:rPr>
      </w:pPr>
      <w:r w:rsidRPr="00FA4B53">
        <w:rPr>
          <w:rFonts w:eastAsia="Calibri"/>
        </w:rPr>
        <w:t xml:space="preserve">wystąpienia siły wyższej,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wstrzymania przez Zamawiającego realizacji prac objętych umową, co uniemożliwia terminowe zakończenie realizacji przedmiotu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działań osób trzecich uniemożliwiających wykonanie prac, które to działania nie są konsekwencją winy którejkolwiek ze stron,</w:t>
      </w:r>
    </w:p>
    <w:p w:rsidR="0015345C" w:rsidRPr="00FA4B53" w:rsidRDefault="0015345C" w:rsidP="0015345C">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15345C" w:rsidRPr="00FA4B53" w:rsidRDefault="0015345C" w:rsidP="001C207A">
      <w:pPr>
        <w:numPr>
          <w:ilvl w:val="0"/>
          <w:numId w:val="5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 xml:space="preserve">wystąpienia siły wyższej, </w:t>
      </w:r>
    </w:p>
    <w:p w:rsidR="0015345C" w:rsidRPr="00FA4B53" w:rsidRDefault="0015345C" w:rsidP="0015345C">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15345C" w:rsidRPr="00FA4B53" w:rsidRDefault="0015345C" w:rsidP="001C207A">
      <w:pPr>
        <w:widowControl w:val="0"/>
        <w:numPr>
          <w:ilvl w:val="0"/>
          <w:numId w:val="5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15345C" w:rsidRPr="00FA4B53" w:rsidRDefault="0015345C" w:rsidP="0015345C">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§20</w:t>
      </w:r>
    </w:p>
    <w:p w:rsidR="0015345C" w:rsidRPr="00FA4B53" w:rsidRDefault="0015345C" w:rsidP="0015345C">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§21</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§22</w:t>
      </w:r>
    </w:p>
    <w:p w:rsidR="0015345C" w:rsidRPr="00FA4B53" w:rsidRDefault="0015345C" w:rsidP="0015345C">
      <w:pPr>
        <w:spacing w:line="340" w:lineRule="exact"/>
        <w:jc w:val="both"/>
        <w:rPr>
          <w:rFonts w:eastAsia="Calibri"/>
        </w:rPr>
      </w:pPr>
      <w:r w:rsidRPr="00FA4B53">
        <w:rPr>
          <w:rFonts w:eastAsia="Calibri"/>
        </w:rPr>
        <w:t>Umowę sporządzono w dwóch egzemplarzach, po jednym egzemplarzu dla każdej ze stron.</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Załączniki do umowy: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Specyfikacja Istotnych Warunków Zamówienia</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Oferta Wykonawcy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Wzór gwarancji jakości na wykonane roboty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lang w:eastAsia="en-US"/>
        </w:rPr>
        <w:t>Harmonogram prac</w:t>
      </w:r>
    </w:p>
    <w:p w:rsidR="0015345C" w:rsidRPr="00FA4B53" w:rsidRDefault="0015345C" w:rsidP="0015345C">
      <w:pPr>
        <w:spacing w:line="340" w:lineRule="exact"/>
        <w:jc w:val="both"/>
        <w:rPr>
          <w:rFonts w:eastAsia="Calibri"/>
          <w:b/>
          <w:bCs/>
        </w:rPr>
      </w:pPr>
    </w:p>
    <w:p w:rsidR="0015345C" w:rsidRPr="00FA4B53" w:rsidRDefault="0015345C" w:rsidP="0015345C">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15345C" w:rsidRPr="00FA4B53" w:rsidRDefault="0015345C" w:rsidP="0015345C">
      <w:pPr>
        <w:tabs>
          <w:tab w:val="left" w:pos="9072"/>
        </w:tabs>
        <w:spacing w:line="320" w:lineRule="exact"/>
        <w:ind w:left="4140"/>
        <w:jc w:val="right"/>
        <w:rPr>
          <w:rFonts w:eastAsia="Calibri"/>
        </w:rPr>
      </w:pPr>
      <w:r w:rsidRPr="00FA4B53">
        <w:rPr>
          <w:rFonts w:eastAsia="Calibri"/>
        </w:rPr>
        <w:br w:type="page"/>
        <w:t xml:space="preserve">Załącznik nr 3 do Umowy </w:t>
      </w:r>
    </w:p>
    <w:p w:rsidR="0015345C" w:rsidRPr="00FA4B53" w:rsidRDefault="0015345C" w:rsidP="0015345C">
      <w:pPr>
        <w:tabs>
          <w:tab w:val="left" w:pos="9072"/>
        </w:tabs>
        <w:ind w:left="4536"/>
        <w:rPr>
          <w:rFonts w:eastAsia="Calibri"/>
        </w:rPr>
      </w:pPr>
    </w:p>
    <w:p w:rsidR="0015345C" w:rsidRPr="00FA4B53" w:rsidRDefault="0015345C" w:rsidP="0015345C">
      <w:pPr>
        <w:spacing w:line="360" w:lineRule="exact"/>
        <w:jc w:val="center"/>
        <w:rPr>
          <w:rFonts w:eastAsia="Calibri"/>
          <w:b/>
          <w:bCs/>
        </w:rPr>
      </w:pPr>
      <w:r w:rsidRPr="00FA4B53">
        <w:rPr>
          <w:rFonts w:eastAsia="Calibri"/>
          <w:b/>
          <w:bCs/>
        </w:rPr>
        <w:t>WZÓR GWARANCJI JAKOŚCI NA WYKONANE ROBOTY</w:t>
      </w:r>
    </w:p>
    <w:p w:rsidR="0015345C" w:rsidRPr="00FA4B53" w:rsidRDefault="0015345C" w:rsidP="0015345C">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15345C" w:rsidRPr="00FA4B53" w:rsidRDefault="0015345C" w:rsidP="0015345C">
      <w:pPr>
        <w:tabs>
          <w:tab w:val="left" w:pos="5103"/>
        </w:tabs>
        <w:spacing w:line="360" w:lineRule="exact"/>
        <w:jc w:val="both"/>
        <w:rPr>
          <w:rFonts w:eastAsia="Calibri"/>
        </w:rPr>
      </w:pPr>
      <w:r w:rsidRPr="00FA4B53">
        <w:rPr>
          <w:rFonts w:eastAsia="Calibri"/>
        </w:rPr>
        <w:t>......................................................................................................................................................</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dotyczącej Inwestycji ........................................................................................................., której Inwestorem jest .................................................................................................................;</w:t>
      </w:r>
    </w:p>
    <w:p w:rsidR="0015345C" w:rsidRPr="00FA4B53" w:rsidRDefault="0015345C" w:rsidP="0015345C">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15345C" w:rsidRPr="00FA4B53" w:rsidRDefault="0015345C" w:rsidP="0015345C">
      <w:pPr>
        <w:spacing w:line="36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15345C" w:rsidRPr="00FA4B53" w:rsidRDefault="0015345C" w:rsidP="0015345C">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15345C" w:rsidRPr="00FA4B53" w:rsidRDefault="0015345C" w:rsidP="0015345C">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15345C" w:rsidRPr="00FA4B53" w:rsidRDefault="0015345C" w:rsidP="0015345C">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15345C" w:rsidRPr="00FA4B53" w:rsidRDefault="0015345C" w:rsidP="0015345C">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15345C" w:rsidRPr="00FA4B53" w:rsidRDefault="0015345C" w:rsidP="0015345C">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15345C" w:rsidRPr="00FA4B53" w:rsidRDefault="0015345C" w:rsidP="0015345C">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15345C" w:rsidRPr="00FA4B53" w:rsidRDefault="0015345C" w:rsidP="0015345C">
      <w:pPr>
        <w:tabs>
          <w:tab w:val="left" w:pos="9072"/>
        </w:tabs>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15345C" w:rsidRPr="00FA4B53" w:rsidRDefault="0015345C" w:rsidP="0015345C">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15345C" w:rsidRPr="00FA4B53" w:rsidRDefault="0015345C" w:rsidP="0015345C">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15345C" w:rsidRPr="00FA4B53" w:rsidRDefault="0015345C" w:rsidP="0015345C">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15345C" w:rsidRPr="00FA4B53" w:rsidRDefault="0015345C" w:rsidP="0015345C">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15345C" w:rsidRPr="00FA4B53" w:rsidRDefault="0015345C" w:rsidP="0015345C">
      <w:pPr>
        <w:spacing w:line="340" w:lineRule="exact"/>
        <w:jc w:val="both"/>
        <w:rPr>
          <w:rFonts w:eastAsia="Calibri"/>
        </w:rPr>
      </w:pPr>
      <w:r w:rsidRPr="00FA4B53">
        <w:rPr>
          <w:rFonts w:eastAsia="Calibri"/>
        </w:rPr>
        <w:t>Usunięcie wad Robót przez Gwaranta zostanie stwierdzone protokolarnie.</w:t>
      </w:r>
    </w:p>
    <w:p w:rsidR="0015345C" w:rsidRPr="00FA4B53" w:rsidRDefault="0015345C" w:rsidP="0015345C">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15345C" w:rsidRPr="00FA4B53" w:rsidRDefault="0015345C" w:rsidP="0015345C">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15345C" w:rsidRPr="00FA4B53" w:rsidRDefault="0015345C" w:rsidP="0015345C">
      <w:pPr>
        <w:spacing w:line="340" w:lineRule="exact"/>
        <w:jc w:val="both"/>
        <w:rPr>
          <w:rFonts w:eastAsia="Calibri"/>
        </w:rPr>
      </w:pPr>
      <w:r w:rsidRPr="00FA4B53">
        <w:rPr>
          <w:rFonts w:eastAsia="Calibri"/>
        </w:rPr>
        <w:t>Powyższe nie wyłącza innych uprawnień Uprawnionego z Gwarancji wynikających z Umowy.</w:t>
      </w:r>
    </w:p>
    <w:p w:rsidR="0015345C" w:rsidRPr="00FA4B53" w:rsidRDefault="0015345C" w:rsidP="0015345C">
      <w:pPr>
        <w:spacing w:line="340" w:lineRule="exact"/>
        <w:jc w:val="both"/>
        <w:rPr>
          <w:rFonts w:eastAsia="Calibri"/>
        </w:rPr>
      </w:pPr>
    </w:p>
    <w:p w:rsidR="0015345C" w:rsidRPr="00FA4B53" w:rsidRDefault="0015345C" w:rsidP="0015345C">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15345C" w:rsidRPr="00FA4B53" w:rsidRDefault="0015345C" w:rsidP="0015345C">
      <w:pPr>
        <w:spacing w:line="340" w:lineRule="exact"/>
        <w:jc w:val="both"/>
        <w:rPr>
          <w:rFonts w:eastAsia="Calibri"/>
        </w:rPr>
      </w:pPr>
    </w:p>
    <w:p w:rsidR="006C7E31" w:rsidRPr="00233EDD" w:rsidRDefault="0015345C" w:rsidP="0015345C">
      <w:pPr>
        <w:spacing w:line="320" w:lineRule="exact"/>
        <w:jc w:val="both"/>
      </w:pPr>
      <w:r w:rsidRPr="00FA4B53">
        <w:rPr>
          <w:rFonts w:eastAsia="Calibri"/>
        </w:rPr>
        <w:t xml:space="preserve">Data wystawienia dokumentu Gwarancji: </w:t>
      </w:r>
      <w:r w:rsidRPr="00FA4B53">
        <w:rPr>
          <w:rFonts w:eastAsia="Calibri"/>
          <w:u w:val="dotted"/>
        </w:rPr>
        <w:tab/>
      </w: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D67233" w:rsidRPr="00D67233" w:rsidRDefault="00D67233" w:rsidP="00966CBA">
      <w:pPr>
        <w:pStyle w:val="Nagwek2"/>
        <w:numPr>
          <w:ilvl w:val="0"/>
          <w:numId w:val="0"/>
        </w:numPr>
        <w:jc w:val="right"/>
      </w:pPr>
      <w:bookmarkStart w:id="69" w:name="_Toc423679522"/>
      <w:r w:rsidRPr="00806EA4">
        <w:t>Załącznik</w:t>
      </w:r>
      <w:r w:rsidRPr="00D67233">
        <w:t xml:space="preserve"> nr </w:t>
      </w:r>
      <w:r w:rsidR="00E80506">
        <w:t>7</w:t>
      </w:r>
      <w:r w:rsidRPr="00D67233">
        <w:t xml:space="preserve"> do </w:t>
      </w:r>
      <w:r w:rsidR="00134A6E">
        <w:t>SIWZ</w:t>
      </w:r>
      <w:bookmarkEnd w:id="69"/>
      <w:r w:rsidRPr="00D67233">
        <w:t xml:space="preserve"> </w:t>
      </w:r>
    </w:p>
    <w:bookmarkEnd w:id="66"/>
    <w:bookmarkEnd w:id="67"/>
    <w:bookmarkEnd w:id="68"/>
    <w:p w:rsidR="007E0E6F" w:rsidRPr="007934CB" w:rsidRDefault="00E80506" w:rsidP="00D67233">
      <w:pPr>
        <w:jc w:val="center"/>
        <w:rPr>
          <w:b/>
        </w:rPr>
      </w:pPr>
      <w:r w:rsidRPr="007934CB">
        <w:rPr>
          <w:b/>
        </w:rPr>
        <w:t>Projektem wzmocnienia belki podsuwnicowej na hali G</w:t>
      </w:r>
    </w:p>
    <w:p w:rsidR="00E80506" w:rsidRPr="007934CB" w:rsidRDefault="00E80506" w:rsidP="00D67233">
      <w:pPr>
        <w:jc w:val="center"/>
        <w:rPr>
          <w:b/>
        </w:rPr>
      </w:pPr>
    </w:p>
    <w:p w:rsidR="00E80506" w:rsidRPr="007934CB" w:rsidRDefault="00E80506" w:rsidP="00E80506">
      <w:pPr>
        <w:pStyle w:val="Nagwek2"/>
        <w:numPr>
          <w:ilvl w:val="0"/>
          <w:numId w:val="0"/>
        </w:numPr>
        <w:jc w:val="right"/>
      </w:pPr>
      <w:bookmarkStart w:id="70" w:name="_Toc423679523"/>
      <w:r w:rsidRPr="007934CB">
        <w:t>Załącznik nr 8 do SIWZ</w:t>
      </w:r>
      <w:bookmarkEnd w:id="70"/>
    </w:p>
    <w:p w:rsidR="00E80506" w:rsidRPr="007934CB" w:rsidRDefault="007934CB" w:rsidP="00D67233">
      <w:pPr>
        <w:jc w:val="center"/>
        <w:rPr>
          <w:b/>
        </w:rPr>
      </w:pPr>
      <w:r w:rsidRPr="007934CB">
        <w:rPr>
          <w:b/>
        </w:rPr>
        <w:t>S</w:t>
      </w:r>
      <w:r w:rsidR="00E80506" w:rsidRPr="007934CB">
        <w:rPr>
          <w:b/>
        </w:rPr>
        <w:t>pecyfikacją techniczną</w:t>
      </w:r>
    </w:p>
    <w:p w:rsidR="00E80506" w:rsidRPr="007934CB" w:rsidRDefault="00E80506" w:rsidP="00D67233">
      <w:pPr>
        <w:jc w:val="center"/>
        <w:rPr>
          <w:b/>
        </w:rPr>
      </w:pPr>
    </w:p>
    <w:p w:rsidR="00E80506" w:rsidRPr="007934CB" w:rsidRDefault="00E80506" w:rsidP="007934CB">
      <w:pPr>
        <w:pStyle w:val="Nagwek2"/>
        <w:numPr>
          <w:ilvl w:val="0"/>
          <w:numId w:val="0"/>
        </w:numPr>
        <w:jc w:val="right"/>
      </w:pPr>
      <w:bookmarkStart w:id="71" w:name="_Toc423679524"/>
      <w:r w:rsidRPr="007934CB">
        <w:t xml:space="preserve">Załącznik nr </w:t>
      </w:r>
      <w:r w:rsidR="007934CB" w:rsidRPr="007934CB">
        <w:t>9</w:t>
      </w:r>
      <w:r w:rsidRPr="007934CB">
        <w:t xml:space="preserve"> do SIWZ</w:t>
      </w:r>
      <w:bookmarkEnd w:id="71"/>
    </w:p>
    <w:p w:rsidR="00E80506" w:rsidRPr="007934CB" w:rsidRDefault="007934CB" w:rsidP="00D67233">
      <w:pPr>
        <w:jc w:val="center"/>
        <w:rPr>
          <w:b/>
        </w:rPr>
      </w:pPr>
      <w:r w:rsidRPr="007934CB">
        <w:rPr>
          <w:b/>
        </w:rPr>
        <w:t>Ekspertyzą stanu technicznego hali G</w:t>
      </w:r>
    </w:p>
    <w:p w:rsidR="007934CB" w:rsidRPr="007934CB" w:rsidRDefault="007934CB" w:rsidP="00D67233">
      <w:pPr>
        <w:jc w:val="center"/>
        <w:rPr>
          <w:b/>
        </w:rPr>
      </w:pPr>
    </w:p>
    <w:p w:rsidR="00E80506" w:rsidRPr="007934CB" w:rsidRDefault="00E80506" w:rsidP="00D67233">
      <w:pPr>
        <w:jc w:val="center"/>
        <w:rPr>
          <w:b/>
        </w:rPr>
      </w:pPr>
    </w:p>
    <w:p w:rsidR="00E80506" w:rsidRPr="007934CB" w:rsidRDefault="00E80506" w:rsidP="007934CB">
      <w:pPr>
        <w:pStyle w:val="Nagwek2"/>
        <w:numPr>
          <w:ilvl w:val="0"/>
          <w:numId w:val="0"/>
        </w:numPr>
        <w:jc w:val="right"/>
      </w:pPr>
      <w:bookmarkStart w:id="72" w:name="_Toc423679525"/>
      <w:r w:rsidRPr="007934CB">
        <w:t xml:space="preserve">Załącznik nr </w:t>
      </w:r>
      <w:r w:rsidR="007934CB" w:rsidRPr="007934CB">
        <w:t>10</w:t>
      </w:r>
      <w:r w:rsidRPr="007934CB">
        <w:t xml:space="preserve"> do SIWZ</w:t>
      </w:r>
      <w:bookmarkEnd w:id="72"/>
    </w:p>
    <w:p w:rsidR="00E80506" w:rsidRPr="007934CB" w:rsidRDefault="007934CB" w:rsidP="00D67233">
      <w:pPr>
        <w:jc w:val="center"/>
        <w:rPr>
          <w:b/>
        </w:rPr>
      </w:pPr>
      <w:r w:rsidRPr="007934CB">
        <w:rPr>
          <w:b/>
        </w:rPr>
        <w:t>Przedmiarem robót budowlanych</w:t>
      </w:r>
    </w:p>
    <w:p w:rsidR="00E80506" w:rsidRDefault="00E80506" w:rsidP="00D67233">
      <w:pPr>
        <w:jc w:val="center"/>
        <w:rPr>
          <w:b/>
        </w:rPr>
      </w:pPr>
    </w:p>
    <w:p w:rsidR="00691E5B" w:rsidRDefault="00691E5B" w:rsidP="00D67233">
      <w:pPr>
        <w:jc w:val="center"/>
        <w:rPr>
          <w:b/>
        </w:rPr>
      </w:pPr>
    </w:p>
    <w:p w:rsidR="007934CB" w:rsidRDefault="007934CB" w:rsidP="00D67233">
      <w:pPr>
        <w:jc w:val="center"/>
        <w:rPr>
          <w:b/>
        </w:rPr>
      </w:pPr>
    </w:p>
    <w:p w:rsidR="00691E5B" w:rsidRDefault="00691E5B" w:rsidP="00D67233">
      <w:pPr>
        <w:jc w:val="center"/>
        <w:rPr>
          <w:b/>
        </w:rPr>
      </w:pPr>
    </w:p>
    <w:p w:rsidR="000F4434" w:rsidRPr="00D91F64" w:rsidRDefault="007934CB" w:rsidP="00691E5B">
      <w:pPr>
        <w:jc w:val="center"/>
        <w:rPr>
          <w:b/>
        </w:rPr>
      </w:pPr>
      <w:r>
        <w:rPr>
          <w:b/>
        </w:rPr>
        <w:t xml:space="preserve">Wszystkie załączniki dostępne są w wersji elektronicznej na stronie internetowej </w:t>
      </w:r>
      <w:r w:rsidR="00690D33">
        <w:rPr>
          <w:b/>
        </w:rPr>
        <w:t>Zamawiającego.</w:t>
      </w: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C76" w:rsidRDefault="00B13C76" w:rsidP="005033EC">
      <w:r>
        <w:separator/>
      </w:r>
    </w:p>
  </w:endnote>
  <w:endnote w:type="continuationSeparator" w:id="0">
    <w:p w:rsidR="00B13C76" w:rsidRDefault="00B13C76"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76" w:rsidRDefault="00B13C76"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C2E13">
      <w:rPr>
        <w:rStyle w:val="Numerstrony"/>
        <w:noProof/>
      </w:rPr>
      <w:t>10</w:t>
    </w:r>
    <w:r>
      <w:rPr>
        <w:rStyle w:val="Numerstrony"/>
      </w:rPr>
      <w:fldChar w:fldCharType="end"/>
    </w:r>
  </w:p>
  <w:p w:rsidR="00B13C76" w:rsidRDefault="00B13C76"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C76" w:rsidRDefault="00B13C76" w:rsidP="005033EC">
      <w:r>
        <w:separator/>
      </w:r>
    </w:p>
  </w:footnote>
  <w:footnote w:type="continuationSeparator" w:id="0">
    <w:p w:rsidR="00B13C76" w:rsidRDefault="00B13C76"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3">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9">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0">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5B4B67"/>
    <w:multiLevelType w:val="singleLevel"/>
    <w:tmpl w:val="ABF0C684"/>
    <w:lvl w:ilvl="0">
      <w:start w:val="1"/>
      <w:numFmt w:val="decimal"/>
      <w:lvlText w:val="%1."/>
      <w:legacy w:legacy="1" w:legacySpace="0" w:legacyIndent="283"/>
      <w:lvlJc w:val="left"/>
      <w:pPr>
        <w:ind w:left="283" w:hanging="283"/>
      </w:pPr>
    </w:lvl>
  </w:abstractNum>
  <w:abstractNum w:abstractNumId="22">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3">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5">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6">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18469A"/>
    <w:multiLevelType w:val="hybridMultilevel"/>
    <w:tmpl w:val="73169892"/>
    <w:lvl w:ilvl="0" w:tplc="5AEA4FD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0">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2">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4">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6">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8">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0">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1">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4">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7">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0">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1">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2">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8"/>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2"/>
  </w:num>
  <w:num w:numId="6">
    <w:abstractNumId w:val="47"/>
  </w:num>
  <w:num w:numId="7">
    <w:abstractNumId w:val="51"/>
  </w:num>
  <w:num w:numId="8">
    <w:abstractNumId w:val="8"/>
  </w:num>
  <w:num w:numId="9">
    <w:abstractNumId w:val="31"/>
  </w:num>
  <w:num w:numId="10">
    <w:abstractNumId w:val="42"/>
  </w:num>
  <w:num w:numId="11">
    <w:abstractNumId w:val="36"/>
  </w:num>
  <w:num w:numId="12">
    <w:abstractNumId w:val="40"/>
  </w:num>
  <w:num w:numId="13">
    <w:abstractNumId w:val="21"/>
  </w:num>
  <w:num w:numId="14">
    <w:abstractNumId w:val="46"/>
  </w:num>
  <w:num w:numId="15">
    <w:abstractNumId w:val="10"/>
  </w:num>
  <w:num w:numId="16">
    <w:abstractNumId w:val="41"/>
  </w:num>
  <w:num w:numId="17">
    <w:abstractNumId w:val="24"/>
  </w:num>
  <w:num w:numId="18">
    <w:abstractNumId w:val="13"/>
  </w:num>
  <w:num w:numId="19">
    <w:abstractNumId w:val="44"/>
  </w:num>
  <w:num w:numId="20">
    <w:abstractNumId w:val="9"/>
  </w:num>
  <w:num w:numId="21">
    <w:abstractNumId w:val="35"/>
  </w:num>
  <w:num w:numId="22">
    <w:abstractNumId w:val="6"/>
  </w:num>
  <w:num w:numId="23">
    <w:abstractNumId w:val="23"/>
  </w:num>
  <w:num w:numId="24">
    <w:abstractNumId w:val="5"/>
  </w:num>
  <w:num w:numId="25">
    <w:abstractNumId w:val="20"/>
  </w:num>
  <w:num w:numId="26">
    <w:abstractNumId w:val="15"/>
  </w:num>
  <w:num w:numId="27">
    <w:abstractNumId w:val="49"/>
  </w:num>
  <w:num w:numId="28">
    <w:abstractNumId w:val="34"/>
  </w:num>
  <w:num w:numId="29">
    <w:abstractNumId w:val="11"/>
  </w:num>
  <w:num w:numId="30">
    <w:abstractNumId w:val="4"/>
  </w:num>
  <w:num w:numId="31">
    <w:abstractNumId w:val="32"/>
  </w:num>
  <w:num w:numId="32">
    <w:abstractNumId w:val="37"/>
  </w:num>
  <w:num w:numId="33">
    <w:abstractNumId w:val="39"/>
  </w:num>
  <w:num w:numId="34">
    <w:abstractNumId w:val="22"/>
  </w:num>
  <w:num w:numId="35">
    <w:abstractNumId w:val="25"/>
  </w:num>
  <w:num w:numId="36">
    <w:abstractNumId w:val="18"/>
  </w:num>
  <w:num w:numId="37">
    <w:abstractNumId w:val="52"/>
  </w:num>
  <w:num w:numId="38">
    <w:abstractNumId w:val="14"/>
  </w:num>
  <w:num w:numId="39">
    <w:abstractNumId w:val="43"/>
  </w:num>
  <w:num w:numId="40">
    <w:abstractNumId w:val="33"/>
  </w:num>
  <w:num w:numId="41">
    <w:abstractNumId w:val="45"/>
  </w:num>
  <w:num w:numId="42">
    <w:abstractNumId w:val="50"/>
  </w:num>
  <w:num w:numId="43">
    <w:abstractNumId w:val="16"/>
  </w:num>
  <w:num w:numId="44">
    <w:abstractNumId w:val="17"/>
  </w:num>
  <w:num w:numId="45">
    <w:abstractNumId w:val="19"/>
  </w:num>
  <w:num w:numId="46">
    <w:abstractNumId w:val="28"/>
  </w:num>
  <w:num w:numId="47">
    <w:abstractNumId w:val="26"/>
  </w:num>
  <w:num w:numId="48">
    <w:abstractNumId w:val="38"/>
  </w:num>
  <w:num w:numId="49">
    <w:abstractNumId w:val="30"/>
  </w:num>
  <w:num w:numId="50">
    <w:abstractNumId w:val="7"/>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0AC"/>
    <w:rsid w:val="0002365F"/>
    <w:rsid w:val="0002371E"/>
    <w:rsid w:val="000237EF"/>
    <w:rsid w:val="00024A9D"/>
    <w:rsid w:val="00025CD1"/>
    <w:rsid w:val="000264E4"/>
    <w:rsid w:val="000305DC"/>
    <w:rsid w:val="000333AD"/>
    <w:rsid w:val="00033BFC"/>
    <w:rsid w:val="00034C06"/>
    <w:rsid w:val="00035BDD"/>
    <w:rsid w:val="00037266"/>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60D7"/>
    <w:rsid w:val="00056A64"/>
    <w:rsid w:val="000606E1"/>
    <w:rsid w:val="00061664"/>
    <w:rsid w:val="00061874"/>
    <w:rsid w:val="000621B9"/>
    <w:rsid w:val="00064A4C"/>
    <w:rsid w:val="00066310"/>
    <w:rsid w:val="00067A34"/>
    <w:rsid w:val="00067F97"/>
    <w:rsid w:val="000729DE"/>
    <w:rsid w:val="00072E6B"/>
    <w:rsid w:val="000748B5"/>
    <w:rsid w:val="00074EF8"/>
    <w:rsid w:val="00075797"/>
    <w:rsid w:val="00075E37"/>
    <w:rsid w:val="0007693C"/>
    <w:rsid w:val="00081492"/>
    <w:rsid w:val="000818B7"/>
    <w:rsid w:val="00081908"/>
    <w:rsid w:val="000848B2"/>
    <w:rsid w:val="0008724B"/>
    <w:rsid w:val="000872F8"/>
    <w:rsid w:val="00087714"/>
    <w:rsid w:val="000878C2"/>
    <w:rsid w:val="00087D9A"/>
    <w:rsid w:val="00090552"/>
    <w:rsid w:val="00091358"/>
    <w:rsid w:val="00091A9A"/>
    <w:rsid w:val="00091B55"/>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2BE"/>
    <w:rsid w:val="000B24DA"/>
    <w:rsid w:val="000B2F1B"/>
    <w:rsid w:val="000B36D4"/>
    <w:rsid w:val="000B5111"/>
    <w:rsid w:val="000B58EA"/>
    <w:rsid w:val="000B5B56"/>
    <w:rsid w:val="000B626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3FC"/>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3D5A"/>
    <w:rsid w:val="0012431D"/>
    <w:rsid w:val="001250AE"/>
    <w:rsid w:val="00125306"/>
    <w:rsid w:val="001263BE"/>
    <w:rsid w:val="001267C9"/>
    <w:rsid w:val="00126ABE"/>
    <w:rsid w:val="00127718"/>
    <w:rsid w:val="001278F2"/>
    <w:rsid w:val="001317F6"/>
    <w:rsid w:val="00131B47"/>
    <w:rsid w:val="00132CF2"/>
    <w:rsid w:val="0013303F"/>
    <w:rsid w:val="001346F9"/>
    <w:rsid w:val="00134A6E"/>
    <w:rsid w:val="00134CA9"/>
    <w:rsid w:val="001359CB"/>
    <w:rsid w:val="00135D7F"/>
    <w:rsid w:val="00137851"/>
    <w:rsid w:val="00140777"/>
    <w:rsid w:val="00140BA0"/>
    <w:rsid w:val="00141885"/>
    <w:rsid w:val="00141A61"/>
    <w:rsid w:val="0014444C"/>
    <w:rsid w:val="00144988"/>
    <w:rsid w:val="00145858"/>
    <w:rsid w:val="00150A02"/>
    <w:rsid w:val="00153408"/>
    <w:rsid w:val="0015345C"/>
    <w:rsid w:val="001537C9"/>
    <w:rsid w:val="00153B32"/>
    <w:rsid w:val="001569BC"/>
    <w:rsid w:val="00157462"/>
    <w:rsid w:val="0015773C"/>
    <w:rsid w:val="00157AB4"/>
    <w:rsid w:val="001601F7"/>
    <w:rsid w:val="00160AF1"/>
    <w:rsid w:val="00162AC4"/>
    <w:rsid w:val="00163853"/>
    <w:rsid w:val="0016440D"/>
    <w:rsid w:val="001653CE"/>
    <w:rsid w:val="00165A46"/>
    <w:rsid w:val="00167EAE"/>
    <w:rsid w:val="00170ABE"/>
    <w:rsid w:val="00171768"/>
    <w:rsid w:val="00171C9B"/>
    <w:rsid w:val="0017204A"/>
    <w:rsid w:val="00172F11"/>
    <w:rsid w:val="00173F65"/>
    <w:rsid w:val="0017726D"/>
    <w:rsid w:val="001776FA"/>
    <w:rsid w:val="001779F8"/>
    <w:rsid w:val="0018025A"/>
    <w:rsid w:val="001802CF"/>
    <w:rsid w:val="00180F05"/>
    <w:rsid w:val="00181607"/>
    <w:rsid w:val="00182BC9"/>
    <w:rsid w:val="00183466"/>
    <w:rsid w:val="001836ED"/>
    <w:rsid w:val="00183729"/>
    <w:rsid w:val="00184B6F"/>
    <w:rsid w:val="00185642"/>
    <w:rsid w:val="00185750"/>
    <w:rsid w:val="00185EA9"/>
    <w:rsid w:val="001863D8"/>
    <w:rsid w:val="0018719A"/>
    <w:rsid w:val="001875B4"/>
    <w:rsid w:val="0019126B"/>
    <w:rsid w:val="00192371"/>
    <w:rsid w:val="00192D3F"/>
    <w:rsid w:val="001944F2"/>
    <w:rsid w:val="00195047"/>
    <w:rsid w:val="00195FE5"/>
    <w:rsid w:val="0019680B"/>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39AF"/>
    <w:rsid w:val="001B5DEE"/>
    <w:rsid w:val="001B7218"/>
    <w:rsid w:val="001C0BBD"/>
    <w:rsid w:val="001C1C9A"/>
    <w:rsid w:val="001C207A"/>
    <w:rsid w:val="001C2C0A"/>
    <w:rsid w:val="001C2E13"/>
    <w:rsid w:val="001C3571"/>
    <w:rsid w:val="001C3AB9"/>
    <w:rsid w:val="001C481F"/>
    <w:rsid w:val="001D04E7"/>
    <w:rsid w:val="001D2ACE"/>
    <w:rsid w:val="001D3D87"/>
    <w:rsid w:val="001D3FEE"/>
    <w:rsid w:val="001D4B61"/>
    <w:rsid w:val="001D5413"/>
    <w:rsid w:val="001D5B01"/>
    <w:rsid w:val="001D65A0"/>
    <w:rsid w:val="001E03B8"/>
    <w:rsid w:val="001E239F"/>
    <w:rsid w:val="001E44DE"/>
    <w:rsid w:val="001E4613"/>
    <w:rsid w:val="001E500D"/>
    <w:rsid w:val="001E5303"/>
    <w:rsid w:val="001E5325"/>
    <w:rsid w:val="001E6125"/>
    <w:rsid w:val="001F0A7E"/>
    <w:rsid w:val="001F0A96"/>
    <w:rsid w:val="001F15D8"/>
    <w:rsid w:val="001F37CA"/>
    <w:rsid w:val="001F4BA0"/>
    <w:rsid w:val="001F5B01"/>
    <w:rsid w:val="001F64B9"/>
    <w:rsid w:val="001F673E"/>
    <w:rsid w:val="001F7716"/>
    <w:rsid w:val="00200439"/>
    <w:rsid w:val="00200CC8"/>
    <w:rsid w:val="00201089"/>
    <w:rsid w:val="002019F5"/>
    <w:rsid w:val="0020327E"/>
    <w:rsid w:val="002032E5"/>
    <w:rsid w:val="0020358C"/>
    <w:rsid w:val="002046FA"/>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918"/>
    <w:rsid w:val="00247C9E"/>
    <w:rsid w:val="00250344"/>
    <w:rsid w:val="00252392"/>
    <w:rsid w:val="00253AED"/>
    <w:rsid w:val="00253B08"/>
    <w:rsid w:val="00255303"/>
    <w:rsid w:val="00255B58"/>
    <w:rsid w:val="00257E3C"/>
    <w:rsid w:val="0026125C"/>
    <w:rsid w:val="00264171"/>
    <w:rsid w:val="002644D2"/>
    <w:rsid w:val="0026642C"/>
    <w:rsid w:val="00266D9F"/>
    <w:rsid w:val="00267091"/>
    <w:rsid w:val="002677B7"/>
    <w:rsid w:val="00267C4C"/>
    <w:rsid w:val="00270BD8"/>
    <w:rsid w:val="002719EA"/>
    <w:rsid w:val="0027219E"/>
    <w:rsid w:val="00274AE1"/>
    <w:rsid w:val="00274D50"/>
    <w:rsid w:val="002757BE"/>
    <w:rsid w:val="0027586B"/>
    <w:rsid w:val="002766B4"/>
    <w:rsid w:val="002768B1"/>
    <w:rsid w:val="002770B2"/>
    <w:rsid w:val="002774C4"/>
    <w:rsid w:val="00277792"/>
    <w:rsid w:val="00282E16"/>
    <w:rsid w:val="00285204"/>
    <w:rsid w:val="002855C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271F"/>
    <w:rsid w:val="002E2BB9"/>
    <w:rsid w:val="002E3A15"/>
    <w:rsid w:val="002E5AA1"/>
    <w:rsid w:val="002F327E"/>
    <w:rsid w:val="002F32DF"/>
    <w:rsid w:val="002F34D7"/>
    <w:rsid w:val="002F4BE5"/>
    <w:rsid w:val="002F617A"/>
    <w:rsid w:val="003004FC"/>
    <w:rsid w:val="00301038"/>
    <w:rsid w:val="0030114F"/>
    <w:rsid w:val="00303322"/>
    <w:rsid w:val="00303F6B"/>
    <w:rsid w:val="00306BE7"/>
    <w:rsid w:val="003075EB"/>
    <w:rsid w:val="00307A04"/>
    <w:rsid w:val="00307C7D"/>
    <w:rsid w:val="00310AF4"/>
    <w:rsid w:val="00312D02"/>
    <w:rsid w:val="0031361F"/>
    <w:rsid w:val="003155AB"/>
    <w:rsid w:val="0031646A"/>
    <w:rsid w:val="003164B5"/>
    <w:rsid w:val="0031747E"/>
    <w:rsid w:val="0031777E"/>
    <w:rsid w:val="00321945"/>
    <w:rsid w:val="00321E13"/>
    <w:rsid w:val="00321EB8"/>
    <w:rsid w:val="0032221D"/>
    <w:rsid w:val="0032373C"/>
    <w:rsid w:val="00331149"/>
    <w:rsid w:val="003346A5"/>
    <w:rsid w:val="00334B16"/>
    <w:rsid w:val="00335A6C"/>
    <w:rsid w:val="003374F6"/>
    <w:rsid w:val="0034015C"/>
    <w:rsid w:val="00340D73"/>
    <w:rsid w:val="003412C9"/>
    <w:rsid w:val="003418DC"/>
    <w:rsid w:val="00342263"/>
    <w:rsid w:val="00342389"/>
    <w:rsid w:val="003425FC"/>
    <w:rsid w:val="00347560"/>
    <w:rsid w:val="00347571"/>
    <w:rsid w:val="00347E82"/>
    <w:rsid w:val="0035074B"/>
    <w:rsid w:val="003511F5"/>
    <w:rsid w:val="00351342"/>
    <w:rsid w:val="00355201"/>
    <w:rsid w:val="00355DF9"/>
    <w:rsid w:val="00356173"/>
    <w:rsid w:val="00356A11"/>
    <w:rsid w:val="003572AC"/>
    <w:rsid w:val="003600AA"/>
    <w:rsid w:val="003606E1"/>
    <w:rsid w:val="003610B3"/>
    <w:rsid w:val="003626A3"/>
    <w:rsid w:val="003627EB"/>
    <w:rsid w:val="00364194"/>
    <w:rsid w:val="00365CB4"/>
    <w:rsid w:val="0036706A"/>
    <w:rsid w:val="00367526"/>
    <w:rsid w:val="003679DB"/>
    <w:rsid w:val="00367C3D"/>
    <w:rsid w:val="003709EF"/>
    <w:rsid w:val="003713FE"/>
    <w:rsid w:val="00371A1D"/>
    <w:rsid w:val="00372B41"/>
    <w:rsid w:val="003731CE"/>
    <w:rsid w:val="003734F3"/>
    <w:rsid w:val="003744F2"/>
    <w:rsid w:val="003752DB"/>
    <w:rsid w:val="0037549B"/>
    <w:rsid w:val="00375965"/>
    <w:rsid w:val="00376548"/>
    <w:rsid w:val="003809FE"/>
    <w:rsid w:val="00383230"/>
    <w:rsid w:val="003843AD"/>
    <w:rsid w:val="003849FD"/>
    <w:rsid w:val="00384D84"/>
    <w:rsid w:val="003851D8"/>
    <w:rsid w:val="00385BAA"/>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C5E"/>
    <w:rsid w:val="003D3D43"/>
    <w:rsid w:val="003D4364"/>
    <w:rsid w:val="003D50F4"/>
    <w:rsid w:val="003D74B1"/>
    <w:rsid w:val="003D7829"/>
    <w:rsid w:val="003E1092"/>
    <w:rsid w:val="003E13A6"/>
    <w:rsid w:val="003E1E30"/>
    <w:rsid w:val="003E2C1E"/>
    <w:rsid w:val="003E516D"/>
    <w:rsid w:val="003E5B32"/>
    <w:rsid w:val="003E6632"/>
    <w:rsid w:val="003E6F6B"/>
    <w:rsid w:val="003F10EE"/>
    <w:rsid w:val="003F176C"/>
    <w:rsid w:val="003F2DE0"/>
    <w:rsid w:val="003F3458"/>
    <w:rsid w:val="003F3BDB"/>
    <w:rsid w:val="003F3F43"/>
    <w:rsid w:val="003F5B5D"/>
    <w:rsid w:val="003F727B"/>
    <w:rsid w:val="003F7F7D"/>
    <w:rsid w:val="004000D7"/>
    <w:rsid w:val="00401F50"/>
    <w:rsid w:val="0040214E"/>
    <w:rsid w:val="00403038"/>
    <w:rsid w:val="00403811"/>
    <w:rsid w:val="00404A87"/>
    <w:rsid w:val="00406022"/>
    <w:rsid w:val="00406561"/>
    <w:rsid w:val="00406FD7"/>
    <w:rsid w:val="00410BCD"/>
    <w:rsid w:val="004118AB"/>
    <w:rsid w:val="0041354B"/>
    <w:rsid w:val="00415DF7"/>
    <w:rsid w:val="0041628B"/>
    <w:rsid w:val="0041792F"/>
    <w:rsid w:val="00420ADA"/>
    <w:rsid w:val="00420E46"/>
    <w:rsid w:val="004214D6"/>
    <w:rsid w:val="00421683"/>
    <w:rsid w:val="00424EAD"/>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409F"/>
    <w:rsid w:val="004A4305"/>
    <w:rsid w:val="004A6B89"/>
    <w:rsid w:val="004A6BC8"/>
    <w:rsid w:val="004A76EA"/>
    <w:rsid w:val="004A7827"/>
    <w:rsid w:val="004B0C6D"/>
    <w:rsid w:val="004B0FC2"/>
    <w:rsid w:val="004B113C"/>
    <w:rsid w:val="004B27A9"/>
    <w:rsid w:val="004B33D3"/>
    <w:rsid w:val="004B3B8D"/>
    <w:rsid w:val="004B3E31"/>
    <w:rsid w:val="004B6706"/>
    <w:rsid w:val="004B6C5E"/>
    <w:rsid w:val="004B725F"/>
    <w:rsid w:val="004B744A"/>
    <w:rsid w:val="004B7970"/>
    <w:rsid w:val="004C0427"/>
    <w:rsid w:val="004C047B"/>
    <w:rsid w:val="004C064E"/>
    <w:rsid w:val="004C0FFE"/>
    <w:rsid w:val="004C16EC"/>
    <w:rsid w:val="004C3657"/>
    <w:rsid w:val="004C4859"/>
    <w:rsid w:val="004C4DC7"/>
    <w:rsid w:val="004C56D6"/>
    <w:rsid w:val="004C679D"/>
    <w:rsid w:val="004C71D1"/>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6160"/>
    <w:rsid w:val="004F669E"/>
    <w:rsid w:val="004F6A30"/>
    <w:rsid w:val="00502A0D"/>
    <w:rsid w:val="00502DE7"/>
    <w:rsid w:val="005033EC"/>
    <w:rsid w:val="005107F7"/>
    <w:rsid w:val="00510BFC"/>
    <w:rsid w:val="005114A3"/>
    <w:rsid w:val="00512246"/>
    <w:rsid w:val="0051235E"/>
    <w:rsid w:val="00513A41"/>
    <w:rsid w:val="00521784"/>
    <w:rsid w:val="005217EB"/>
    <w:rsid w:val="00521CDB"/>
    <w:rsid w:val="00521CE1"/>
    <w:rsid w:val="0052201A"/>
    <w:rsid w:val="00522118"/>
    <w:rsid w:val="0052262E"/>
    <w:rsid w:val="00524447"/>
    <w:rsid w:val="00530322"/>
    <w:rsid w:val="005306CC"/>
    <w:rsid w:val="00531818"/>
    <w:rsid w:val="00531892"/>
    <w:rsid w:val="00532150"/>
    <w:rsid w:val="00533813"/>
    <w:rsid w:val="00533A68"/>
    <w:rsid w:val="00533EF5"/>
    <w:rsid w:val="0053402D"/>
    <w:rsid w:val="00534A58"/>
    <w:rsid w:val="00535A46"/>
    <w:rsid w:val="00535FCB"/>
    <w:rsid w:val="00536559"/>
    <w:rsid w:val="005375CD"/>
    <w:rsid w:val="0053778B"/>
    <w:rsid w:val="0054001F"/>
    <w:rsid w:val="005404FF"/>
    <w:rsid w:val="005408BA"/>
    <w:rsid w:val="00541731"/>
    <w:rsid w:val="00542A44"/>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284"/>
    <w:rsid w:val="0056543F"/>
    <w:rsid w:val="00566DE0"/>
    <w:rsid w:val="00567186"/>
    <w:rsid w:val="00567930"/>
    <w:rsid w:val="005729A0"/>
    <w:rsid w:val="005738F8"/>
    <w:rsid w:val="00576757"/>
    <w:rsid w:val="00577911"/>
    <w:rsid w:val="00577B7C"/>
    <w:rsid w:val="0058087F"/>
    <w:rsid w:val="00580D2B"/>
    <w:rsid w:val="00581490"/>
    <w:rsid w:val="00582F0B"/>
    <w:rsid w:val="0058325E"/>
    <w:rsid w:val="00585ADF"/>
    <w:rsid w:val="00586B6A"/>
    <w:rsid w:val="0058729B"/>
    <w:rsid w:val="00590E32"/>
    <w:rsid w:val="005937CA"/>
    <w:rsid w:val="00593B3D"/>
    <w:rsid w:val="00593F44"/>
    <w:rsid w:val="00596595"/>
    <w:rsid w:val="005A0BFB"/>
    <w:rsid w:val="005A15F2"/>
    <w:rsid w:val="005A17E5"/>
    <w:rsid w:val="005A2279"/>
    <w:rsid w:val="005A3672"/>
    <w:rsid w:val="005A4004"/>
    <w:rsid w:val="005A50F4"/>
    <w:rsid w:val="005A5DD2"/>
    <w:rsid w:val="005A602F"/>
    <w:rsid w:val="005A6B7B"/>
    <w:rsid w:val="005A6EB2"/>
    <w:rsid w:val="005B0158"/>
    <w:rsid w:val="005B136F"/>
    <w:rsid w:val="005B1A89"/>
    <w:rsid w:val="005B23C0"/>
    <w:rsid w:val="005B2835"/>
    <w:rsid w:val="005B31FB"/>
    <w:rsid w:val="005B3C55"/>
    <w:rsid w:val="005B3E9B"/>
    <w:rsid w:val="005B3F60"/>
    <w:rsid w:val="005B4693"/>
    <w:rsid w:val="005B58FB"/>
    <w:rsid w:val="005B5DC1"/>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E0258"/>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1F4C"/>
    <w:rsid w:val="00603A4C"/>
    <w:rsid w:val="00603DDF"/>
    <w:rsid w:val="0060409F"/>
    <w:rsid w:val="00605204"/>
    <w:rsid w:val="00607AF6"/>
    <w:rsid w:val="0061057A"/>
    <w:rsid w:val="0061221A"/>
    <w:rsid w:val="00612BBE"/>
    <w:rsid w:val="00612E9C"/>
    <w:rsid w:val="00613E71"/>
    <w:rsid w:val="0061541A"/>
    <w:rsid w:val="00615D84"/>
    <w:rsid w:val="00620982"/>
    <w:rsid w:val="006244F6"/>
    <w:rsid w:val="0062789D"/>
    <w:rsid w:val="00627B9E"/>
    <w:rsid w:val="00627DB9"/>
    <w:rsid w:val="0063286B"/>
    <w:rsid w:val="00632AFC"/>
    <w:rsid w:val="00632EE6"/>
    <w:rsid w:val="00633A81"/>
    <w:rsid w:val="00635BDE"/>
    <w:rsid w:val="00636363"/>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B"/>
    <w:rsid w:val="0065341C"/>
    <w:rsid w:val="0065364A"/>
    <w:rsid w:val="00654E05"/>
    <w:rsid w:val="006550C5"/>
    <w:rsid w:val="00655148"/>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240C"/>
    <w:rsid w:val="006827C4"/>
    <w:rsid w:val="00682EBF"/>
    <w:rsid w:val="00682F28"/>
    <w:rsid w:val="00683585"/>
    <w:rsid w:val="0068375B"/>
    <w:rsid w:val="00685661"/>
    <w:rsid w:val="00687D06"/>
    <w:rsid w:val="00690D33"/>
    <w:rsid w:val="00691E5B"/>
    <w:rsid w:val="00692199"/>
    <w:rsid w:val="006928CD"/>
    <w:rsid w:val="00692D5D"/>
    <w:rsid w:val="00695103"/>
    <w:rsid w:val="00695E4B"/>
    <w:rsid w:val="00697963"/>
    <w:rsid w:val="006A08D5"/>
    <w:rsid w:val="006A28EF"/>
    <w:rsid w:val="006A3676"/>
    <w:rsid w:val="006A4805"/>
    <w:rsid w:val="006A541D"/>
    <w:rsid w:val="006A6635"/>
    <w:rsid w:val="006A7751"/>
    <w:rsid w:val="006A7F95"/>
    <w:rsid w:val="006B04FE"/>
    <w:rsid w:val="006B0B4A"/>
    <w:rsid w:val="006B20E4"/>
    <w:rsid w:val="006B3169"/>
    <w:rsid w:val="006B3328"/>
    <w:rsid w:val="006B5150"/>
    <w:rsid w:val="006B792C"/>
    <w:rsid w:val="006C20A0"/>
    <w:rsid w:val="006C327E"/>
    <w:rsid w:val="006C3687"/>
    <w:rsid w:val="006C3A85"/>
    <w:rsid w:val="006C4AFA"/>
    <w:rsid w:val="006C4E9C"/>
    <w:rsid w:val="006C5ED8"/>
    <w:rsid w:val="006C7E31"/>
    <w:rsid w:val="006D12F5"/>
    <w:rsid w:val="006D16AE"/>
    <w:rsid w:val="006D1CF7"/>
    <w:rsid w:val="006D1D91"/>
    <w:rsid w:val="006D1DBA"/>
    <w:rsid w:val="006D2D6B"/>
    <w:rsid w:val="006D33BE"/>
    <w:rsid w:val="006D469E"/>
    <w:rsid w:val="006D60DF"/>
    <w:rsid w:val="006D66DC"/>
    <w:rsid w:val="006D7D7B"/>
    <w:rsid w:val="006E05B1"/>
    <w:rsid w:val="006E0F43"/>
    <w:rsid w:val="006E1369"/>
    <w:rsid w:val="006E38CA"/>
    <w:rsid w:val="006E3AA0"/>
    <w:rsid w:val="006E4398"/>
    <w:rsid w:val="006E50E9"/>
    <w:rsid w:val="006E5605"/>
    <w:rsid w:val="006E5CD9"/>
    <w:rsid w:val="006E657A"/>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687"/>
    <w:rsid w:val="0070774A"/>
    <w:rsid w:val="007078A9"/>
    <w:rsid w:val="007078B3"/>
    <w:rsid w:val="00710EC6"/>
    <w:rsid w:val="00711055"/>
    <w:rsid w:val="00712292"/>
    <w:rsid w:val="0071307D"/>
    <w:rsid w:val="007159B2"/>
    <w:rsid w:val="0071661F"/>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5411"/>
    <w:rsid w:val="00735DB5"/>
    <w:rsid w:val="0073607D"/>
    <w:rsid w:val="00736DAB"/>
    <w:rsid w:val="00740390"/>
    <w:rsid w:val="00741489"/>
    <w:rsid w:val="007442AF"/>
    <w:rsid w:val="00744469"/>
    <w:rsid w:val="00744A80"/>
    <w:rsid w:val="00744D36"/>
    <w:rsid w:val="00745161"/>
    <w:rsid w:val="007456FD"/>
    <w:rsid w:val="007457B8"/>
    <w:rsid w:val="007508E2"/>
    <w:rsid w:val="007516C3"/>
    <w:rsid w:val="007525CC"/>
    <w:rsid w:val="00752F56"/>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1CDB"/>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13B6"/>
    <w:rsid w:val="007A1E27"/>
    <w:rsid w:val="007A3CDD"/>
    <w:rsid w:val="007A4630"/>
    <w:rsid w:val="007A49E2"/>
    <w:rsid w:val="007A6546"/>
    <w:rsid w:val="007A67AF"/>
    <w:rsid w:val="007A6865"/>
    <w:rsid w:val="007A75EA"/>
    <w:rsid w:val="007B1579"/>
    <w:rsid w:val="007B2FFE"/>
    <w:rsid w:val="007B3785"/>
    <w:rsid w:val="007B4282"/>
    <w:rsid w:val="007B548E"/>
    <w:rsid w:val="007B5D78"/>
    <w:rsid w:val="007B74D3"/>
    <w:rsid w:val="007B75FD"/>
    <w:rsid w:val="007C079E"/>
    <w:rsid w:val="007C477E"/>
    <w:rsid w:val="007C7085"/>
    <w:rsid w:val="007C7C84"/>
    <w:rsid w:val="007D040F"/>
    <w:rsid w:val="007D07D4"/>
    <w:rsid w:val="007D0D26"/>
    <w:rsid w:val="007D0FD6"/>
    <w:rsid w:val="007D1951"/>
    <w:rsid w:val="007D4037"/>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4C3"/>
    <w:rsid w:val="007F70A0"/>
    <w:rsid w:val="007F79F2"/>
    <w:rsid w:val="007F7E1B"/>
    <w:rsid w:val="00803A7B"/>
    <w:rsid w:val="00803E12"/>
    <w:rsid w:val="00803E97"/>
    <w:rsid w:val="00804185"/>
    <w:rsid w:val="0080526A"/>
    <w:rsid w:val="008053C8"/>
    <w:rsid w:val="00806AAF"/>
    <w:rsid w:val="00806EA4"/>
    <w:rsid w:val="00806EE7"/>
    <w:rsid w:val="00814854"/>
    <w:rsid w:val="00815D59"/>
    <w:rsid w:val="00815F5C"/>
    <w:rsid w:val="008164E3"/>
    <w:rsid w:val="00816918"/>
    <w:rsid w:val="00817B0B"/>
    <w:rsid w:val="00821316"/>
    <w:rsid w:val="00822B7D"/>
    <w:rsid w:val="00825573"/>
    <w:rsid w:val="008268E0"/>
    <w:rsid w:val="00827856"/>
    <w:rsid w:val="00827EB7"/>
    <w:rsid w:val="008316DD"/>
    <w:rsid w:val="00831B2F"/>
    <w:rsid w:val="008326C5"/>
    <w:rsid w:val="008329C0"/>
    <w:rsid w:val="00833D84"/>
    <w:rsid w:val="0083433D"/>
    <w:rsid w:val="008345BD"/>
    <w:rsid w:val="00836C7B"/>
    <w:rsid w:val="00837EF2"/>
    <w:rsid w:val="00841126"/>
    <w:rsid w:val="008435B3"/>
    <w:rsid w:val="008435F2"/>
    <w:rsid w:val="00843D3E"/>
    <w:rsid w:val="00844B07"/>
    <w:rsid w:val="0084559F"/>
    <w:rsid w:val="008478D1"/>
    <w:rsid w:val="00847DE7"/>
    <w:rsid w:val="00851E94"/>
    <w:rsid w:val="00852025"/>
    <w:rsid w:val="0085241A"/>
    <w:rsid w:val="0085269B"/>
    <w:rsid w:val="00852AEC"/>
    <w:rsid w:val="00853F99"/>
    <w:rsid w:val="00856393"/>
    <w:rsid w:val="008569B5"/>
    <w:rsid w:val="00856A32"/>
    <w:rsid w:val="00857E11"/>
    <w:rsid w:val="00857E78"/>
    <w:rsid w:val="0086037B"/>
    <w:rsid w:val="0086163D"/>
    <w:rsid w:val="00862937"/>
    <w:rsid w:val="00865342"/>
    <w:rsid w:val="008656A1"/>
    <w:rsid w:val="00866427"/>
    <w:rsid w:val="008666E8"/>
    <w:rsid w:val="00866AF7"/>
    <w:rsid w:val="0086787E"/>
    <w:rsid w:val="00867A10"/>
    <w:rsid w:val="0087154C"/>
    <w:rsid w:val="00871FCA"/>
    <w:rsid w:val="008730FA"/>
    <w:rsid w:val="008740BE"/>
    <w:rsid w:val="00875DAA"/>
    <w:rsid w:val="00875E7B"/>
    <w:rsid w:val="00875E88"/>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4C3E"/>
    <w:rsid w:val="008B5269"/>
    <w:rsid w:val="008B6022"/>
    <w:rsid w:val="008C0AC2"/>
    <w:rsid w:val="008C0C32"/>
    <w:rsid w:val="008C0D55"/>
    <w:rsid w:val="008C1647"/>
    <w:rsid w:val="008C2084"/>
    <w:rsid w:val="008C2D90"/>
    <w:rsid w:val="008C4E70"/>
    <w:rsid w:val="008C51E3"/>
    <w:rsid w:val="008C5248"/>
    <w:rsid w:val="008C667A"/>
    <w:rsid w:val="008C7C97"/>
    <w:rsid w:val="008D0A09"/>
    <w:rsid w:val="008D0DFF"/>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6098"/>
    <w:rsid w:val="00917E48"/>
    <w:rsid w:val="009215D1"/>
    <w:rsid w:val="00921789"/>
    <w:rsid w:val="009220D0"/>
    <w:rsid w:val="00922F4A"/>
    <w:rsid w:val="00926718"/>
    <w:rsid w:val="0092779E"/>
    <w:rsid w:val="00931F53"/>
    <w:rsid w:val="00932AA5"/>
    <w:rsid w:val="00934901"/>
    <w:rsid w:val="009349D2"/>
    <w:rsid w:val="00936045"/>
    <w:rsid w:val="00940343"/>
    <w:rsid w:val="009419C6"/>
    <w:rsid w:val="00942EE1"/>
    <w:rsid w:val="00943082"/>
    <w:rsid w:val="009435A3"/>
    <w:rsid w:val="00943DA1"/>
    <w:rsid w:val="00943F61"/>
    <w:rsid w:val="00947007"/>
    <w:rsid w:val="00947498"/>
    <w:rsid w:val="009474E8"/>
    <w:rsid w:val="009475B0"/>
    <w:rsid w:val="00950A94"/>
    <w:rsid w:val="009519AE"/>
    <w:rsid w:val="00951B4F"/>
    <w:rsid w:val="00953A2E"/>
    <w:rsid w:val="009540A5"/>
    <w:rsid w:val="00955831"/>
    <w:rsid w:val="00955ED7"/>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303F"/>
    <w:rsid w:val="00973775"/>
    <w:rsid w:val="0097407D"/>
    <w:rsid w:val="00975209"/>
    <w:rsid w:val="00975448"/>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21B8"/>
    <w:rsid w:val="009A2AA5"/>
    <w:rsid w:val="009A2FAF"/>
    <w:rsid w:val="009A37ED"/>
    <w:rsid w:val="009A3DBA"/>
    <w:rsid w:val="009A61C5"/>
    <w:rsid w:val="009A67A0"/>
    <w:rsid w:val="009A6E01"/>
    <w:rsid w:val="009A7909"/>
    <w:rsid w:val="009B111C"/>
    <w:rsid w:val="009B2908"/>
    <w:rsid w:val="009B6D74"/>
    <w:rsid w:val="009B7E53"/>
    <w:rsid w:val="009C0C1D"/>
    <w:rsid w:val="009C0CA6"/>
    <w:rsid w:val="009C149B"/>
    <w:rsid w:val="009C323E"/>
    <w:rsid w:val="009C35C6"/>
    <w:rsid w:val="009C3DCF"/>
    <w:rsid w:val="009C414B"/>
    <w:rsid w:val="009C42F7"/>
    <w:rsid w:val="009C4A5C"/>
    <w:rsid w:val="009C525E"/>
    <w:rsid w:val="009C67B9"/>
    <w:rsid w:val="009C7880"/>
    <w:rsid w:val="009C7919"/>
    <w:rsid w:val="009D0F81"/>
    <w:rsid w:val="009D4DA2"/>
    <w:rsid w:val="009D4EE3"/>
    <w:rsid w:val="009D60E5"/>
    <w:rsid w:val="009D7628"/>
    <w:rsid w:val="009E2B64"/>
    <w:rsid w:val="009E4DA4"/>
    <w:rsid w:val="009E7532"/>
    <w:rsid w:val="009F0D74"/>
    <w:rsid w:val="009F2950"/>
    <w:rsid w:val="009F3951"/>
    <w:rsid w:val="009F5599"/>
    <w:rsid w:val="009F69C6"/>
    <w:rsid w:val="009F794F"/>
    <w:rsid w:val="009F7FAA"/>
    <w:rsid w:val="00A014B5"/>
    <w:rsid w:val="00A049A5"/>
    <w:rsid w:val="00A04AFF"/>
    <w:rsid w:val="00A04CBA"/>
    <w:rsid w:val="00A06C56"/>
    <w:rsid w:val="00A0736C"/>
    <w:rsid w:val="00A07637"/>
    <w:rsid w:val="00A1235C"/>
    <w:rsid w:val="00A12982"/>
    <w:rsid w:val="00A139E2"/>
    <w:rsid w:val="00A14DF9"/>
    <w:rsid w:val="00A15DF0"/>
    <w:rsid w:val="00A161BE"/>
    <w:rsid w:val="00A163B4"/>
    <w:rsid w:val="00A168D3"/>
    <w:rsid w:val="00A17030"/>
    <w:rsid w:val="00A173FF"/>
    <w:rsid w:val="00A20898"/>
    <w:rsid w:val="00A215FA"/>
    <w:rsid w:val="00A22482"/>
    <w:rsid w:val="00A24BFB"/>
    <w:rsid w:val="00A30D7A"/>
    <w:rsid w:val="00A31ABD"/>
    <w:rsid w:val="00A32F04"/>
    <w:rsid w:val="00A36AA5"/>
    <w:rsid w:val="00A41616"/>
    <w:rsid w:val="00A4176F"/>
    <w:rsid w:val="00A432C8"/>
    <w:rsid w:val="00A44A9C"/>
    <w:rsid w:val="00A450FD"/>
    <w:rsid w:val="00A4566E"/>
    <w:rsid w:val="00A45F58"/>
    <w:rsid w:val="00A45F9A"/>
    <w:rsid w:val="00A46DA1"/>
    <w:rsid w:val="00A47D51"/>
    <w:rsid w:val="00A47F17"/>
    <w:rsid w:val="00A50668"/>
    <w:rsid w:val="00A529F4"/>
    <w:rsid w:val="00A538AF"/>
    <w:rsid w:val="00A53A9A"/>
    <w:rsid w:val="00A53E7E"/>
    <w:rsid w:val="00A548B6"/>
    <w:rsid w:val="00A55722"/>
    <w:rsid w:val="00A56B3D"/>
    <w:rsid w:val="00A60995"/>
    <w:rsid w:val="00A62F25"/>
    <w:rsid w:val="00A631FC"/>
    <w:rsid w:val="00A6332F"/>
    <w:rsid w:val="00A641C4"/>
    <w:rsid w:val="00A655DE"/>
    <w:rsid w:val="00A67EB9"/>
    <w:rsid w:val="00A70092"/>
    <w:rsid w:val="00A702B1"/>
    <w:rsid w:val="00A72126"/>
    <w:rsid w:val="00A72EF7"/>
    <w:rsid w:val="00A746BF"/>
    <w:rsid w:val="00A754AC"/>
    <w:rsid w:val="00A75E65"/>
    <w:rsid w:val="00A75F71"/>
    <w:rsid w:val="00A7607B"/>
    <w:rsid w:val="00A7658B"/>
    <w:rsid w:val="00A77C8A"/>
    <w:rsid w:val="00A77EC3"/>
    <w:rsid w:val="00A83841"/>
    <w:rsid w:val="00A84580"/>
    <w:rsid w:val="00A84AD6"/>
    <w:rsid w:val="00A85B4A"/>
    <w:rsid w:val="00A85F6D"/>
    <w:rsid w:val="00A864BD"/>
    <w:rsid w:val="00A90969"/>
    <w:rsid w:val="00A91538"/>
    <w:rsid w:val="00A91ED2"/>
    <w:rsid w:val="00A923EF"/>
    <w:rsid w:val="00A93790"/>
    <w:rsid w:val="00A939A0"/>
    <w:rsid w:val="00A94E9F"/>
    <w:rsid w:val="00A9527F"/>
    <w:rsid w:val="00A9648B"/>
    <w:rsid w:val="00A96C80"/>
    <w:rsid w:val="00A96F0A"/>
    <w:rsid w:val="00A97366"/>
    <w:rsid w:val="00AA1D40"/>
    <w:rsid w:val="00AA3192"/>
    <w:rsid w:val="00AA3325"/>
    <w:rsid w:val="00AA501F"/>
    <w:rsid w:val="00AA54CE"/>
    <w:rsid w:val="00AB018B"/>
    <w:rsid w:val="00AB33BA"/>
    <w:rsid w:val="00AB4053"/>
    <w:rsid w:val="00AB582B"/>
    <w:rsid w:val="00AB5EAF"/>
    <w:rsid w:val="00AB6839"/>
    <w:rsid w:val="00AC1C17"/>
    <w:rsid w:val="00AC258F"/>
    <w:rsid w:val="00AC3D6D"/>
    <w:rsid w:val="00AC42E9"/>
    <w:rsid w:val="00AC42F8"/>
    <w:rsid w:val="00AC64E9"/>
    <w:rsid w:val="00AD085C"/>
    <w:rsid w:val="00AD2955"/>
    <w:rsid w:val="00AD2A80"/>
    <w:rsid w:val="00AD4132"/>
    <w:rsid w:val="00AD478E"/>
    <w:rsid w:val="00AD69A4"/>
    <w:rsid w:val="00AD7FDF"/>
    <w:rsid w:val="00AE1028"/>
    <w:rsid w:val="00AE179E"/>
    <w:rsid w:val="00AE2576"/>
    <w:rsid w:val="00AE3840"/>
    <w:rsid w:val="00AE43B9"/>
    <w:rsid w:val="00AE58CB"/>
    <w:rsid w:val="00AE5CF5"/>
    <w:rsid w:val="00AE6AE3"/>
    <w:rsid w:val="00AF0091"/>
    <w:rsid w:val="00AF20DF"/>
    <w:rsid w:val="00AF316D"/>
    <w:rsid w:val="00AF359F"/>
    <w:rsid w:val="00AF52BB"/>
    <w:rsid w:val="00AF75F7"/>
    <w:rsid w:val="00AF7971"/>
    <w:rsid w:val="00B006B4"/>
    <w:rsid w:val="00B00AF0"/>
    <w:rsid w:val="00B00F72"/>
    <w:rsid w:val="00B022CB"/>
    <w:rsid w:val="00B0365F"/>
    <w:rsid w:val="00B04703"/>
    <w:rsid w:val="00B04D77"/>
    <w:rsid w:val="00B06E81"/>
    <w:rsid w:val="00B112AE"/>
    <w:rsid w:val="00B121F5"/>
    <w:rsid w:val="00B12366"/>
    <w:rsid w:val="00B12602"/>
    <w:rsid w:val="00B12E3F"/>
    <w:rsid w:val="00B13C76"/>
    <w:rsid w:val="00B1490B"/>
    <w:rsid w:val="00B14E21"/>
    <w:rsid w:val="00B166FD"/>
    <w:rsid w:val="00B16A13"/>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4A03"/>
    <w:rsid w:val="00B4521D"/>
    <w:rsid w:val="00B4607A"/>
    <w:rsid w:val="00B46740"/>
    <w:rsid w:val="00B50343"/>
    <w:rsid w:val="00B50C15"/>
    <w:rsid w:val="00B518E3"/>
    <w:rsid w:val="00B51AA2"/>
    <w:rsid w:val="00B5343A"/>
    <w:rsid w:val="00B53BDD"/>
    <w:rsid w:val="00B53C72"/>
    <w:rsid w:val="00B54F88"/>
    <w:rsid w:val="00B55401"/>
    <w:rsid w:val="00B55C88"/>
    <w:rsid w:val="00B563AF"/>
    <w:rsid w:val="00B5705D"/>
    <w:rsid w:val="00B57091"/>
    <w:rsid w:val="00B6066B"/>
    <w:rsid w:val="00B608E2"/>
    <w:rsid w:val="00B60D9A"/>
    <w:rsid w:val="00B64245"/>
    <w:rsid w:val="00B676C4"/>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20A4"/>
    <w:rsid w:val="00BA2798"/>
    <w:rsid w:val="00BA3573"/>
    <w:rsid w:val="00BA47EB"/>
    <w:rsid w:val="00BA4FF2"/>
    <w:rsid w:val="00BA514E"/>
    <w:rsid w:val="00BA535B"/>
    <w:rsid w:val="00BA57DF"/>
    <w:rsid w:val="00BA6322"/>
    <w:rsid w:val="00BA71A0"/>
    <w:rsid w:val="00BA7433"/>
    <w:rsid w:val="00BA760A"/>
    <w:rsid w:val="00BA7785"/>
    <w:rsid w:val="00BB1AB2"/>
    <w:rsid w:val="00BB2DAB"/>
    <w:rsid w:val="00BB4B1B"/>
    <w:rsid w:val="00BB531F"/>
    <w:rsid w:val="00BB70AE"/>
    <w:rsid w:val="00BC0190"/>
    <w:rsid w:val="00BC10F9"/>
    <w:rsid w:val="00BC19C2"/>
    <w:rsid w:val="00BC1B81"/>
    <w:rsid w:val="00BC28BC"/>
    <w:rsid w:val="00BC2E5E"/>
    <w:rsid w:val="00BC42F6"/>
    <w:rsid w:val="00BC6365"/>
    <w:rsid w:val="00BC6E62"/>
    <w:rsid w:val="00BC703F"/>
    <w:rsid w:val="00BD0CF7"/>
    <w:rsid w:val="00BD2E43"/>
    <w:rsid w:val="00BD49F4"/>
    <w:rsid w:val="00BD4F43"/>
    <w:rsid w:val="00BD5BCC"/>
    <w:rsid w:val="00BD6B17"/>
    <w:rsid w:val="00BD710D"/>
    <w:rsid w:val="00BD734F"/>
    <w:rsid w:val="00BE0600"/>
    <w:rsid w:val="00BE2617"/>
    <w:rsid w:val="00BE29AF"/>
    <w:rsid w:val="00BE4BF8"/>
    <w:rsid w:val="00BE5FD0"/>
    <w:rsid w:val="00BE700E"/>
    <w:rsid w:val="00BF11EC"/>
    <w:rsid w:val="00BF320A"/>
    <w:rsid w:val="00BF3403"/>
    <w:rsid w:val="00BF3BB0"/>
    <w:rsid w:val="00BF3E26"/>
    <w:rsid w:val="00BF42E7"/>
    <w:rsid w:val="00BF457D"/>
    <w:rsid w:val="00BF48B4"/>
    <w:rsid w:val="00BF49D3"/>
    <w:rsid w:val="00BF50FB"/>
    <w:rsid w:val="00BF550C"/>
    <w:rsid w:val="00BF6C79"/>
    <w:rsid w:val="00BF755C"/>
    <w:rsid w:val="00BF7FF3"/>
    <w:rsid w:val="00C0031F"/>
    <w:rsid w:val="00C043AB"/>
    <w:rsid w:val="00C05A1F"/>
    <w:rsid w:val="00C05F4A"/>
    <w:rsid w:val="00C06BD2"/>
    <w:rsid w:val="00C106E5"/>
    <w:rsid w:val="00C10911"/>
    <w:rsid w:val="00C11FD9"/>
    <w:rsid w:val="00C144E7"/>
    <w:rsid w:val="00C1507D"/>
    <w:rsid w:val="00C17BC5"/>
    <w:rsid w:val="00C223C1"/>
    <w:rsid w:val="00C22B53"/>
    <w:rsid w:val="00C23089"/>
    <w:rsid w:val="00C23A69"/>
    <w:rsid w:val="00C24678"/>
    <w:rsid w:val="00C24733"/>
    <w:rsid w:val="00C24D60"/>
    <w:rsid w:val="00C25107"/>
    <w:rsid w:val="00C26899"/>
    <w:rsid w:val="00C26EA1"/>
    <w:rsid w:val="00C30819"/>
    <w:rsid w:val="00C30C18"/>
    <w:rsid w:val="00C316DF"/>
    <w:rsid w:val="00C32BA6"/>
    <w:rsid w:val="00C33842"/>
    <w:rsid w:val="00C34DC0"/>
    <w:rsid w:val="00C35DE5"/>
    <w:rsid w:val="00C36B20"/>
    <w:rsid w:val="00C40EFB"/>
    <w:rsid w:val="00C41826"/>
    <w:rsid w:val="00C42498"/>
    <w:rsid w:val="00C42B95"/>
    <w:rsid w:val="00C44EC7"/>
    <w:rsid w:val="00C45A3B"/>
    <w:rsid w:val="00C46E5E"/>
    <w:rsid w:val="00C51423"/>
    <w:rsid w:val="00C51876"/>
    <w:rsid w:val="00C51C00"/>
    <w:rsid w:val="00C5255C"/>
    <w:rsid w:val="00C52DD4"/>
    <w:rsid w:val="00C6005B"/>
    <w:rsid w:val="00C6009C"/>
    <w:rsid w:val="00C60714"/>
    <w:rsid w:val="00C62D98"/>
    <w:rsid w:val="00C65D3E"/>
    <w:rsid w:val="00C6741F"/>
    <w:rsid w:val="00C67EE9"/>
    <w:rsid w:val="00C707FB"/>
    <w:rsid w:val="00C71916"/>
    <w:rsid w:val="00C7398B"/>
    <w:rsid w:val="00C7562A"/>
    <w:rsid w:val="00C765EC"/>
    <w:rsid w:val="00C77D84"/>
    <w:rsid w:val="00C805A6"/>
    <w:rsid w:val="00C82B38"/>
    <w:rsid w:val="00C846E2"/>
    <w:rsid w:val="00C84E3A"/>
    <w:rsid w:val="00C85F43"/>
    <w:rsid w:val="00C865B7"/>
    <w:rsid w:val="00C865F9"/>
    <w:rsid w:val="00C86C46"/>
    <w:rsid w:val="00C911F3"/>
    <w:rsid w:val="00C91BEF"/>
    <w:rsid w:val="00C942AC"/>
    <w:rsid w:val="00C9470D"/>
    <w:rsid w:val="00C95D53"/>
    <w:rsid w:val="00C95DE1"/>
    <w:rsid w:val="00CA071E"/>
    <w:rsid w:val="00CA152B"/>
    <w:rsid w:val="00CA19D5"/>
    <w:rsid w:val="00CA21C3"/>
    <w:rsid w:val="00CA238F"/>
    <w:rsid w:val="00CA2CE7"/>
    <w:rsid w:val="00CA35AF"/>
    <w:rsid w:val="00CA4275"/>
    <w:rsid w:val="00CA636F"/>
    <w:rsid w:val="00CA777E"/>
    <w:rsid w:val="00CA7A1D"/>
    <w:rsid w:val="00CA7B6A"/>
    <w:rsid w:val="00CB0577"/>
    <w:rsid w:val="00CB1587"/>
    <w:rsid w:val="00CB20BC"/>
    <w:rsid w:val="00CB2AF0"/>
    <w:rsid w:val="00CB69AC"/>
    <w:rsid w:val="00CB7828"/>
    <w:rsid w:val="00CC19B8"/>
    <w:rsid w:val="00CC48BF"/>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D3D"/>
    <w:rsid w:val="00D31B12"/>
    <w:rsid w:val="00D33AD1"/>
    <w:rsid w:val="00D346E5"/>
    <w:rsid w:val="00D35889"/>
    <w:rsid w:val="00D364BD"/>
    <w:rsid w:val="00D3697C"/>
    <w:rsid w:val="00D36BC2"/>
    <w:rsid w:val="00D36C17"/>
    <w:rsid w:val="00D3774A"/>
    <w:rsid w:val="00D4079A"/>
    <w:rsid w:val="00D41DBC"/>
    <w:rsid w:val="00D41F74"/>
    <w:rsid w:val="00D424AC"/>
    <w:rsid w:val="00D42E57"/>
    <w:rsid w:val="00D43827"/>
    <w:rsid w:val="00D46750"/>
    <w:rsid w:val="00D4714F"/>
    <w:rsid w:val="00D513E0"/>
    <w:rsid w:val="00D527A8"/>
    <w:rsid w:val="00D52C81"/>
    <w:rsid w:val="00D53459"/>
    <w:rsid w:val="00D54592"/>
    <w:rsid w:val="00D54A8B"/>
    <w:rsid w:val="00D54C10"/>
    <w:rsid w:val="00D56129"/>
    <w:rsid w:val="00D56BC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769"/>
    <w:rsid w:val="00D74B75"/>
    <w:rsid w:val="00D75276"/>
    <w:rsid w:val="00D75344"/>
    <w:rsid w:val="00D75966"/>
    <w:rsid w:val="00D76BEF"/>
    <w:rsid w:val="00D83401"/>
    <w:rsid w:val="00D8521D"/>
    <w:rsid w:val="00D852F5"/>
    <w:rsid w:val="00D858EB"/>
    <w:rsid w:val="00D85D50"/>
    <w:rsid w:val="00D860E1"/>
    <w:rsid w:val="00D87A01"/>
    <w:rsid w:val="00D90754"/>
    <w:rsid w:val="00D90DAC"/>
    <w:rsid w:val="00D91F64"/>
    <w:rsid w:val="00D93254"/>
    <w:rsid w:val="00D93332"/>
    <w:rsid w:val="00D9386F"/>
    <w:rsid w:val="00D941CB"/>
    <w:rsid w:val="00D94259"/>
    <w:rsid w:val="00D942C9"/>
    <w:rsid w:val="00D95988"/>
    <w:rsid w:val="00D95A0B"/>
    <w:rsid w:val="00D9629F"/>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4299"/>
    <w:rsid w:val="00DE44C9"/>
    <w:rsid w:val="00DE479A"/>
    <w:rsid w:val="00DE6259"/>
    <w:rsid w:val="00DE74BD"/>
    <w:rsid w:val="00DF026B"/>
    <w:rsid w:val="00DF03EE"/>
    <w:rsid w:val="00DF17D6"/>
    <w:rsid w:val="00DF1984"/>
    <w:rsid w:val="00DF2FA1"/>
    <w:rsid w:val="00DF32F9"/>
    <w:rsid w:val="00DF56A4"/>
    <w:rsid w:val="00DF5A30"/>
    <w:rsid w:val="00DF6163"/>
    <w:rsid w:val="00E00783"/>
    <w:rsid w:val="00E033EE"/>
    <w:rsid w:val="00E046E9"/>
    <w:rsid w:val="00E04927"/>
    <w:rsid w:val="00E05C9F"/>
    <w:rsid w:val="00E0628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20836"/>
    <w:rsid w:val="00E20D40"/>
    <w:rsid w:val="00E227E9"/>
    <w:rsid w:val="00E24007"/>
    <w:rsid w:val="00E242C4"/>
    <w:rsid w:val="00E2522C"/>
    <w:rsid w:val="00E25875"/>
    <w:rsid w:val="00E25A10"/>
    <w:rsid w:val="00E26C9D"/>
    <w:rsid w:val="00E26CF5"/>
    <w:rsid w:val="00E27965"/>
    <w:rsid w:val="00E27F70"/>
    <w:rsid w:val="00E27FA3"/>
    <w:rsid w:val="00E30001"/>
    <w:rsid w:val="00E305C1"/>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2621"/>
    <w:rsid w:val="00E531FF"/>
    <w:rsid w:val="00E578CE"/>
    <w:rsid w:val="00E57AC7"/>
    <w:rsid w:val="00E57FB9"/>
    <w:rsid w:val="00E61BE8"/>
    <w:rsid w:val="00E6217C"/>
    <w:rsid w:val="00E626D4"/>
    <w:rsid w:val="00E63651"/>
    <w:rsid w:val="00E63777"/>
    <w:rsid w:val="00E64053"/>
    <w:rsid w:val="00E64BE5"/>
    <w:rsid w:val="00E66635"/>
    <w:rsid w:val="00E66E79"/>
    <w:rsid w:val="00E67109"/>
    <w:rsid w:val="00E70718"/>
    <w:rsid w:val="00E70FFC"/>
    <w:rsid w:val="00E71B70"/>
    <w:rsid w:val="00E71ECA"/>
    <w:rsid w:val="00E74F82"/>
    <w:rsid w:val="00E767C5"/>
    <w:rsid w:val="00E772C3"/>
    <w:rsid w:val="00E80506"/>
    <w:rsid w:val="00E80857"/>
    <w:rsid w:val="00E80E26"/>
    <w:rsid w:val="00E812BE"/>
    <w:rsid w:val="00E83E89"/>
    <w:rsid w:val="00E848F3"/>
    <w:rsid w:val="00E8606D"/>
    <w:rsid w:val="00E87051"/>
    <w:rsid w:val="00E873B3"/>
    <w:rsid w:val="00E87786"/>
    <w:rsid w:val="00E90B55"/>
    <w:rsid w:val="00E91B4F"/>
    <w:rsid w:val="00E92FA7"/>
    <w:rsid w:val="00E93014"/>
    <w:rsid w:val="00E936A0"/>
    <w:rsid w:val="00E9393F"/>
    <w:rsid w:val="00E94B3D"/>
    <w:rsid w:val="00E95051"/>
    <w:rsid w:val="00E97E11"/>
    <w:rsid w:val="00EA189C"/>
    <w:rsid w:val="00EA21D7"/>
    <w:rsid w:val="00EA2537"/>
    <w:rsid w:val="00EA3277"/>
    <w:rsid w:val="00EA3F53"/>
    <w:rsid w:val="00EA46D0"/>
    <w:rsid w:val="00EA6748"/>
    <w:rsid w:val="00EA7469"/>
    <w:rsid w:val="00EB22F4"/>
    <w:rsid w:val="00EB56FE"/>
    <w:rsid w:val="00EB6B6F"/>
    <w:rsid w:val="00EC06BB"/>
    <w:rsid w:val="00EC0B75"/>
    <w:rsid w:val="00EC3AF9"/>
    <w:rsid w:val="00EC43AD"/>
    <w:rsid w:val="00EC4830"/>
    <w:rsid w:val="00EC4CCE"/>
    <w:rsid w:val="00EC512D"/>
    <w:rsid w:val="00EC526A"/>
    <w:rsid w:val="00EC5635"/>
    <w:rsid w:val="00EC5F5F"/>
    <w:rsid w:val="00EC75F5"/>
    <w:rsid w:val="00EC7BB5"/>
    <w:rsid w:val="00ED0E21"/>
    <w:rsid w:val="00ED135D"/>
    <w:rsid w:val="00ED2995"/>
    <w:rsid w:val="00ED2B99"/>
    <w:rsid w:val="00ED3303"/>
    <w:rsid w:val="00ED5B78"/>
    <w:rsid w:val="00ED5E15"/>
    <w:rsid w:val="00ED5FA5"/>
    <w:rsid w:val="00ED6487"/>
    <w:rsid w:val="00ED6B37"/>
    <w:rsid w:val="00ED6BC0"/>
    <w:rsid w:val="00EE1100"/>
    <w:rsid w:val="00EE2191"/>
    <w:rsid w:val="00EE2408"/>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B61"/>
    <w:rsid w:val="00F01D24"/>
    <w:rsid w:val="00F0218D"/>
    <w:rsid w:val="00F04CB6"/>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8BA"/>
    <w:rsid w:val="00F63F9E"/>
    <w:rsid w:val="00F6409F"/>
    <w:rsid w:val="00F640D0"/>
    <w:rsid w:val="00F653B4"/>
    <w:rsid w:val="00F66300"/>
    <w:rsid w:val="00F71050"/>
    <w:rsid w:val="00F724B9"/>
    <w:rsid w:val="00F7267C"/>
    <w:rsid w:val="00F72EDD"/>
    <w:rsid w:val="00F73B8B"/>
    <w:rsid w:val="00F73F43"/>
    <w:rsid w:val="00F74BC5"/>
    <w:rsid w:val="00F7611B"/>
    <w:rsid w:val="00F77DD1"/>
    <w:rsid w:val="00F807C4"/>
    <w:rsid w:val="00F80A9F"/>
    <w:rsid w:val="00F82888"/>
    <w:rsid w:val="00F833B7"/>
    <w:rsid w:val="00F83A5D"/>
    <w:rsid w:val="00F85826"/>
    <w:rsid w:val="00F8692D"/>
    <w:rsid w:val="00F86C41"/>
    <w:rsid w:val="00F87E59"/>
    <w:rsid w:val="00F930C1"/>
    <w:rsid w:val="00F935DE"/>
    <w:rsid w:val="00F93FC0"/>
    <w:rsid w:val="00F9449C"/>
    <w:rsid w:val="00F96B5E"/>
    <w:rsid w:val="00F96EA5"/>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FF0"/>
    <w:rsid w:val="00FB372B"/>
    <w:rsid w:val="00FB3B69"/>
    <w:rsid w:val="00FB416C"/>
    <w:rsid w:val="00FB5E28"/>
    <w:rsid w:val="00FB5E6E"/>
    <w:rsid w:val="00FB60CD"/>
    <w:rsid w:val="00FC140C"/>
    <w:rsid w:val="00FC1D02"/>
    <w:rsid w:val="00FC3A5B"/>
    <w:rsid w:val="00FC3F27"/>
    <w:rsid w:val="00FC5865"/>
    <w:rsid w:val="00FC5B49"/>
    <w:rsid w:val="00FC654F"/>
    <w:rsid w:val="00FC7A63"/>
    <w:rsid w:val="00FD0266"/>
    <w:rsid w:val="00FD1419"/>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2A52C-8FB9-4E21-A4FE-D49A201B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42</Pages>
  <Words>11495</Words>
  <Characters>78520</Characters>
  <Application>Microsoft Office Word</Application>
  <DocSecurity>0</DocSecurity>
  <Lines>654</Lines>
  <Paragraphs>179</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89836</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104</cp:revision>
  <cp:lastPrinted>2015-08-31T09:35:00Z</cp:lastPrinted>
  <dcterms:created xsi:type="dcterms:W3CDTF">2015-05-28T06:16:00Z</dcterms:created>
  <dcterms:modified xsi:type="dcterms:W3CDTF">2015-09-08T10:22:00Z</dcterms:modified>
</cp:coreProperties>
</file>