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80" w:rsidRPr="00A417AA" w:rsidRDefault="00A417AA" w:rsidP="00CA3F84">
      <w:pPr>
        <w:jc w:val="center"/>
        <w:rPr>
          <w:b/>
          <w:i/>
          <w:sz w:val="22"/>
        </w:rPr>
      </w:pPr>
      <w:r>
        <w:rPr>
          <w:b/>
          <w:sz w:val="22"/>
        </w:rPr>
        <w:t xml:space="preserve">                                                                                        </w:t>
      </w:r>
      <w:r w:rsidRPr="00A417AA">
        <w:rPr>
          <w:b/>
          <w:i/>
          <w:color w:val="002060"/>
          <w:sz w:val="22"/>
        </w:rPr>
        <w:t>Załącznik nr 2: wzór umowy</w:t>
      </w:r>
    </w:p>
    <w:p w:rsidR="00A417AA" w:rsidRDefault="00A417AA" w:rsidP="00CA3F84">
      <w:pPr>
        <w:jc w:val="center"/>
        <w:rPr>
          <w:b/>
          <w:sz w:val="22"/>
        </w:rPr>
      </w:pPr>
    </w:p>
    <w:p w:rsidR="00CA3F84" w:rsidRDefault="00CA3F84" w:rsidP="00CA3F84">
      <w:pPr>
        <w:jc w:val="center"/>
        <w:rPr>
          <w:b/>
          <w:sz w:val="22"/>
        </w:rPr>
      </w:pPr>
      <w:r w:rsidRPr="00CA3F84">
        <w:rPr>
          <w:b/>
          <w:sz w:val="22"/>
        </w:rPr>
        <w:t>UMOWA NR PL/000023461/</w:t>
      </w:r>
      <w:r w:rsidR="00AC7DA4">
        <w:rPr>
          <w:b/>
          <w:sz w:val="22"/>
        </w:rPr>
        <w:t xml:space="preserve">5541/KB/21/BD </w:t>
      </w:r>
    </w:p>
    <w:p w:rsidR="00257D54" w:rsidRPr="00F2390C" w:rsidRDefault="00257D54" w:rsidP="00CA3F84">
      <w:pPr>
        <w:rPr>
          <w:b/>
          <w:sz w:val="20"/>
          <w:szCs w:val="20"/>
        </w:rPr>
      </w:pPr>
    </w:p>
    <w:p w:rsidR="00F2390C" w:rsidRPr="00862834" w:rsidRDefault="00AC7DA4" w:rsidP="00F2390C">
      <w:pPr>
        <w:jc w:val="both"/>
        <w:rPr>
          <w:b/>
          <w:sz w:val="20"/>
          <w:szCs w:val="20"/>
        </w:rPr>
      </w:pPr>
      <w:r>
        <w:rPr>
          <w:vanish/>
          <w:sz w:val="20"/>
          <w:szCs w:val="20"/>
        </w:rPr>
        <w:t xml:space="preserve"> ../KB/21/BD </w:t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 w:rsidR="00F2390C" w:rsidRPr="008C202C">
        <w:rPr>
          <w:sz w:val="20"/>
          <w:szCs w:val="20"/>
        </w:rPr>
        <w:t>Zawarta w dniu</w:t>
      </w:r>
      <w:r>
        <w:rPr>
          <w:sz w:val="20"/>
          <w:szCs w:val="20"/>
        </w:rPr>
        <w:t>…………..</w:t>
      </w:r>
      <w:r w:rsidR="00F2390C" w:rsidRPr="008C202C">
        <w:rPr>
          <w:sz w:val="20"/>
          <w:szCs w:val="20"/>
        </w:rPr>
        <w:t xml:space="preserve">...................... w Katowicach pomiędzy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………………………………………………………….</w:t>
      </w:r>
      <w:r w:rsidR="00F2390C" w:rsidRPr="00862834">
        <w:rPr>
          <w:sz w:val="20"/>
          <w:szCs w:val="20"/>
        </w:rPr>
        <w:t xml:space="preserve">, REGON nr </w:t>
      </w:r>
      <w:r>
        <w:rPr>
          <w:sz w:val="20"/>
          <w:szCs w:val="20"/>
        </w:rPr>
        <w:t>…………………………………………..</w:t>
      </w:r>
      <w:r w:rsidR="00862834" w:rsidRPr="001A4A10">
        <w:rPr>
          <w:sz w:val="20"/>
          <w:szCs w:val="20"/>
        </w:rPr>
        <w:t xml:space="preserve">, </w:t>
      </w:r>
      <w:r w:rsidR="00F2390C" w:rsidRPr="00862834">
        <w:rPr>
          <w:sz w:val="20"/>
          <w:szCs w:val="20"/>
        </w:rPr>
        <w:t xml:space="preserve">zwanym w dalszej części umowy </w:t>
      </w:r>
      <w:r w:rsidR="00F2390C" w:rsidRPr="00862834">
        <w:rPr>
          <w:b/>
          <w:sz w:val="20"/>
          <w:szCs w:val="20"/>
        </w:rPr>
        <w:t>SPRZEDAJĄCYM,</w:t>
      </w:r>
    </w:p>
    <w:p w:rsidR="0060183B" w:rsidRPr="009609D3" w:rsidRDefault="0060183B" w:rsidP="00CA3F84">
      <w:pPr>
        <w:rPr>
          <w:b/>
          <w:sz w:val="20"/>
          <w:szCs w:val="20"/>
        </w:rPr>
      </w:pPr>
    </w:p>
    <w:p w:rsidR="00CA3F84" w:rsidRPr="00CA3F84" w:rsidRDefault="00CA3F84" w:rsidP="00CA3F84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a </w:t>
      </w:r>
      <w:r w:rsidRPr="00CA3F84">
        <w:rPr>
          <w:b/>
          <w:sz w:val="20"/>
          <w:szCs w:val="20"/>
        </w:rPr>
        <w:t>GŁÓWNYM INSTYTUTEM GÓRNICTWA</w:t>
      </w:r>
      <w:r w:rsidRPr="00CA3F84">
        <w:rPr>
          <w:sz w:val="20"/>
          <w:szCs w:val="20"/>
        </w:rPr>
        <w:t xml:space="preserve">, z siedzibą </w:t>
      </w:r>
      <w:r w:rsidRPr="00CA3F84">
        <w:rPr>
          <w:b/>
          <w:sz w:val="20"/>
          <w:szCs w:val="20"/>
        </w:rPr>
        <w:t>w Katowicach</w:t>
      </w:r>
      <w:r w:rsidR="00457CCA">
        <w:rPr>
          <w:b/>
          <w:sz w:val="20"/>
          <w:szCs w:val="20"/>
        </w:rPr>
        <w:t xml:space="preserve"> 40 – 166 </w:t>
      </w:r>
      <w:r w:rsidRPr="00CA3F84">
        <w:rPr>
          <w:sz w:val="20"/>
          <w:szCs w:val="20"/>
        </w:rPr>
        <w:t xml:space="preserve">, </w:t>
      </w:r>
      <w:r w:rsidRPr="00CA3F84">
        <w:rPr>
          <w:b/>
          <w:sz w:val="20"/>
          <w:szCs w:val="20"/>
        </w:rPr>
        <w:t xml:space="preserve">PLAC GWARKÓW </w:t>
      </w:r>
      <w:r w:rsidRPr="00CA3F84">
        <w:rPr>
          <w:sz w:val="20"/>
          <w:szCs w:val="20"/>
        </w:rPr>
        <w:t xml:space="preserve">1, wpisanym do Krajowego Rejestru Sądowego pod nr KRS 0000090660, w Sądzie Rejonowym w Katowicach, Regon nr 000023461, jako Zamawiającym, zwanym w dalszej części umowy </w:t>
      </w:r>
      <w:r w:rsidRPr="00CA3F84">
        <w:rPr>
          <w:b/>
          <w:sz w:val="20"/>
          <w:szCs w:val="20"/>
        </w:rPr>
        <w:t>KUPUJĄCYM,</w:t>
      </w:r>
      <w:r w:rsidRPr="00CA3F84">
        <w:rPr>
          <w:sz w:val="20"/>
          <w:szCs w:val="20"/>
        </w:rPr>
        <w:t xml:space="preserve"> reprezentowanym przez :</w:t>
      </w:r>
    </w:p>
    <w:p w:rsidR="00CA3F84" w:rsidRDefault="00CA3F84" w:rsidP="00CA3F84">
      <w:pPr>
        <w:jc w:val="both"/>
        <w:rPr>
          <w:sz w:val="20"/>
          <w:szCs w:val="20"/>
        </w:rPr>
      </w:pPr>
    </w:p>
    <w:p w:rsidR="007043FD" w:rsidRPr="002E205F" w:rsidRDefault="00DA6B28" w:rsidP="007043FD">
      <w:pPr>
        <w:jc w:val="both"/>
        <w:rPr>
          <w:b/>
          <w:sz w:val="20"/>
          <w:szCs w:val="20"/>
        </w:rPr>
      </w:pPr>
      <w:r w:rsidRPr="00DA6B28">
        <w:rPr>
          <w:b/>
          <w:sz w:val="20"/>
          <w:szCs w:val="20"/>
        </w:rPr>
        <w:t xml:space="preserve">1. </w:t>
      </w:r>
      <w:r w:rsidR="007043FD" w:rsidRPr="001A4A10">
        <w:rPr>
          <w:sz w:val="20"/>
          <w:szCs w:val="20"/>
        </w:rPr>
        <w:t>mg</w:t>
      </w:r>
      <w:r w:rsidRPr="001A4A10">
        <w:rPr>
          <w:sz w:val="20"/>
          <w:szCs w:val="20"/>
        </w:rPr>
        <w:t xml:space="preserve">r Aleksandra Mraczek – Krzak  :  </w:t>
      </w:r>
      <w:r w:rsidR="007043FD" w:rsidRPr="001A4A10">
        <w:rPr>
          <w:sz w:val="20"/>
          <w:szCs w:val="20"/>
        </w:rPr>
        <w:t>Z- ca Dyrektora ds. Finansowo – Ekonomicznych</w:t>
      </w:r>
    </w:p>
    <w:p w:rsidR="007043FD" w:rsidRPr="001A4A10" w:rsidRDefault="00F2390C" w:rsidP="007043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1A4A10">
        <w:rPr>
          <w:sz w:val="20"/>
          <w:szCs w:val="20"/>
        </w:rPr>
        <w:t>mgr Monika Wallenburg  :  Kierownik Działu Handlowego</w:t>
      </w:r>
    </w:p>
    <w:p w:rsidR="00CA3F84" w:rsidRPr="001A4A10" w:rsidRDefault="00CA3F84" w:rsidP="00CA3F84">
      <w:pPr>
        <w:jc w:val="both"/>
        <w:rPr>
          <w:sz w:val="20"/>
          <w:szCs w:val="20"/>
        </w:rPr>
      </w:pPr>
    </w:p>
    <w:p w:rsidR="00CA3F84" w:rsidRPr="00CA3F84" w:rsidRDefault="00CA3F84" w:rsidP="00CA3F84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następującej treści :</w:t>
      </w:r>
    </w:p>
    <w:p w:rsidR="00CA3F84" w:rsidRDefault="00CA3F84" w:rsidP="00CA3F84">
      <w:pPr>
        <w:jc w:val="both"/>
        <w:rPr>
          <w:b/>
          <w:sz w:val="20"/>
          <w:szCs w:val="20"/>
          <w:u w:val="single"/>
        </w:rPr>
      </w:pPr>
    </w:p>
    <w:p w:rsidR="00CA3F84" w:rsidRPr="00CA3F84" w:rsidRDefault="00CA3F84" w:rsidP="00CA3F84">
      <w:pPr>
        <w:jc w:val="both"/>
        <w:rPr>
          <w:b/>
          <w:sz w:val="20"/>
          <w:szCs w:val="20"/>
          <w:u w:val="single"/>
        </w:rPr>
      </w:pPr>
      <w:r w:rsidRPr="00CA3F84">
        <w:rPr>
          <w:b/>
          <w:sz w:val="20"/>
          <w:szCs w:val="20"/>
          <w:u w:val="single"/>
        </w:rPr>
        <w:sym w:font="Times New Roman" w:char="00A7"/>
      </w:r>
      <w:r w:rsidRPr="00CA3F84">
        <w:rPr>
          <w:b/>
          <w:sz w:val="20"/>
          <w:szCs w:val="20"/>
          <w:u w:val="single"/>
        </w:rPr>
        <w:t xml:space="preserve"> 1. </w:t>
      </w:r>
      <w:r w:rsidRPr="00CA3F84">
        <w:rPr>
          <w:b/>
          <w:sz w:val="20"/>
          <w:szCs w:val="20"/>
          <w:u w:val="single"/>
        </w:rPr>
        <w:tab/>
        <w:t>PRZEDMIOT UMOWY  I  CENA  UMOWY</w:t>
      </w:r>
    </w:p>
    <w:p w:rsidR="00CA3F84" w:rsidRPr="00CA3F84" w:rsidRDefault="00CA3F84" w:rsidP="00CA3F84">
      <w:pPr>
        <w:jc w:val="both"/>
        <w:rPr>
          <w:b/>
          <w:sz w:val="20"/>
          <w:szCs w:val="20"/>
          <w:u w:val="single"/>
        </w:rPr>
      </w:pPr>
    </w:p>
    <w:p w:rsidR="00CA3F84" w:rsidRPr="001A4A10" w:rsidRDefault="00CA3F84" w:rsidP="00CA3F84">
      <w:pPr>
        <w:jc w:val="both"/>
        <w:rPr>
          <w:sz w:val="20"/>
          <w:szCs w:val="20"/>
        </w:rPr>
      </w:pPr>
      <w:r w:rsidRPr="001A4A10">
        <w:rPr>
          <w:sz w:val="20"/>
          <w:szCs w:val="20"/>
        </w:rPr>
        <w:t>1. Główny Instytut Górnictwa kupuje</w:t>
      </w:r>
      <w:r w:rsidR="00F56488" w:rsidRPr="001A4A10">
        <w:rPr>
          <w:sz w:val="20"/>
          <w:szCs w:val="20"/>
        </w:rPr>
        <w:t xml:space="preserve">: </w:t>
      </w:r>
      <w:r w:rsidR="001A4A10" w:rsidRPr="000C1994">
        <w:rPr>
          <w:b/>
          <w:sz w:val="20"/>
          <w:szCs w:val="20"/>
        </w:rPr>
        <w:t>zawory gazowe (</w:t>
      </w:r>
      <w:r w:rsidR="000C1994" w:rsidRPr="000C1994">
        <w:rPr>
          <w:b/>
          <w:sz w:val="20"/>
          <w:szCs w:val="20"/>
        </w:rPr>
        <w:t>4</w:t>
      </w:r>
      <w:r w:rsidR="001A4A10" w:rsidRPr="000C1994">
        <w:rPr>
          <w:b/>
          <w:sz w:val="20"/>
          <w:szCs w:val="20"/>
        </w:rPr>
        <w:t>00 szt.)</w:t>
      </w:r>
      <w:r w:rsidR="001A4A10" w:rsidRPr="001A4A10">
        <w:rPr>
          <w:sz w:val="20"/>
          <w:szCs w:val="20"/>
        </w:rPr>
        <w:t xml:space="preserve"> do worków próbobiorczych, wykonywanych w Zakładzie Aerologii Górniczej GIG, </w:t>
      </w:r>
      <w:r w:rsidRPr="001A4A10">
        <w:rPr>
          <w:sz w:val="20"/>
          <w:szCs w:val="20"/>
        </w:rPr>
        <w:t>zwan</w:t>
      </w:r>
      <w:r w:rsidR="001A4A10" w:rsidRPr="001A4A10">
        <w:rPr>
          <w:sz w:val="20"/>
          <w:szCs w:val="20"/>
        </w:rPr>
        <w:t>e</w:t>
      </w:r>
      <w:r w:rsidR="00B50447" w:rsidRPr="001A4A10">
        <w:rPr>
          <w:sz w:val="20"/>
          <w:szCs w:val="20"/>
        </w:rPr>
        <w:t xml:space="preserve"> </w:t>
      </w:r>
      <w:r w:rsidRPr="001A4A10">
        <w:rPr>
          <w:sz w:val="20"/>
          <w:szCs w:val="20"/>
        </w:rPr>
        <w:t>dalej „przedmiotem umowy” zgodnie z ofertą z dnia</w:t>
      </w:r>
      <w:r w:rsidR="00DA228D" w:rsidRPr="001A4A10">
        <w:rPr>
          <w:sz w:val="20"/>
          <w:szCs w:val="20"/>
        </w:rPr>
        <w:t xml:space="preserve"> </w:t>
      </w:r>
      <w:r w:rsidR="000C1994">
        <w:rPr>
          <w:sz w:val="20"/>
          <w:szCs w:val="20"/>
        </w:rPr>
        <w:t>………………….</w:t>
      </w:r>
      <w:r w:rsidR="00DA228D" w:rsidRPr="001A4A10">
        <w:rPr>
          <w:sz w:val="20"/>
          <w:szCs w:val="20"/>
        </w:rPr>
        <w:t xml:space="preserve"> </w:t>
      </w:r>
      <w:r w:rsidRPr="001A4A10">
        <w:rPr>
          <w:sz w:val="20"/>
          <w:szCs w:val="20"/>
        </w:rPr>
        <w:t>r.</w:t>
      </w:r>
      <w:r w:rsidR="001A4A10" w:rsidRPr="001A4A10">
        <w:rPr>
          <w:sz w:val="20"/>
          <w:szCs w:val="20"/>
        </w:rPr>
        <w:t xml:space="preserve"> w </w:t>
      </w:r>
      <w:r w:rsidR="001A4A10" w:rsidRPr="0045452C">
        <w:rPr>
          <w:sz w:val="20"/>
          <w:szCs w:val="20"/>
        </w:rPr>
        <w:t xml:space="preserve">oparciu o art. </w:t>
      </w:r>
      <w:r w:rsidR="0045452C" w:rsidRPr="0045452C">
        <w:rPr>
          <w:sz w:val="20"/>
          <w:szCs w:val="20"/>
        </w:rPr>
        <w:t xml:space="preserve">2.1.1) </w:t>
      </w:r>
      <w:r w:rsidRPr="001A4A10">
        <w:rPr>
          <w:sz w:val="20"/>
          <w:szCs w:val="20"/>
        </w:rPr>
        <w:t>ustawy Pra</w:t>
      </w:r>
      <w:r w:rsidR="001A4A10" w:rsidRPr="001A4A10">
        <w:rPr>
          <w:sz w:val="20"/>
          <w:szCs w:val="20"/>
        </w:rPr>
        <w:t xml:space="preserve">wo Zamówień Publicznych z dnia 11 września </w:t>
      </w:r>
      <w:r w:rsidRPr="001A4A10">
        <w:rPr>
          <w:sz w:val="20"/>
          <w:szCs w:val="20"/>
        </w:rPr>
        <w:t>20</w:t>
      </w:r>
      <w:r w:rsidR="001A4A10" w:rsidRPr="001A4A10">
        <w:rPr>
          <w:sz w:val="20"/>
          <w:szCs w:val="20"/>
        </w:rPr>
        <w:t>19</w:t>
      </w:r>
      <w:r w:rsidRPr="001A4A10">
        <w:rPr>
          <w:sz w:val="20"/>
          <w:szCs w:val="20"/>
        </w:rPr>
        <w:t xml:space="preserve"> r. (Dz. U. z 201</w:t>
      </w:r>
      <w:r w:rsidR="002432FE" w:rsidRPr="001A4A10">
        <w:rPr>
          <w:sz w:val="20"/>
          <w:szCs w:val="20"/>
        </w:rPr>
        <w:t>9</w:t>
      </w:r>
      <w:r w:rsidRPr="001A4A10">
        <w:rPr>
          <w:sz w:val="20"/>
          <w:szCs w:val="20"/>
        </w:rPr>
        <w:t xml:space="preserve"> r., poz. </w:t>
      </w:r>
      <w:r w:rsidR="001A4A10" w:rsidRPr="001A4A10">
        <w:rPr>
          <w:sz w:val="20"/>
          <w:szCs w:val="20"/>
        </w:rPr>
        <w:t>2019 z późn. zm.</w:t>
      </w:r>
      <w:r w:rsidRPr="001A4A10">
        <w:rPr>
          <w:sz w:val="20"/>
          <w:szCs w:val="20"/>
        </w:rPr>
        <w:t xml:space="preserve">) </w:t>
      </w:r>
      <w:r w:rsidR="00954B26">
        <w:rPr>
          <w:sz w:val="20"/>
          <w:szCs w:val="20"/>
        </w:rPr>
        <w:t xml:space="preserve">- </w:t>
      </w:r>
      <w:r w:rsidR="00954B26" w:rsidRPr="001A4A10">
        <w:rPr>
          <w:sz w:val="20"/>
          <w:szCs w:val="20"/>
        </w:rPr>
        <w:t xml:space="preserve">zamówienie </w:t>
      </w:r>
      <w:r w:rsidR="00954B26">
        <w:rPr>
          <w:sz w:val="20"/>
          <w:szCs w:val="20"/>
        </w:rPr>
        <w:t xml:space="preserve">nie podlega ustawie - </w:t>
      </w:r>
      <w:r w:rsidRPr="001A4A10">
        <w:rPr>
          <w:sz w:val="20"/>
          <w:szCs w:val="20"/>
        </w:rPr>
        <w:t>oraz aktów wykonawczych wydanych na jej podstawi</w:t>
      </w:r>
      <w:r w:rsidR="005E1856" w:rsidRPr="001A4A10">
        <w:rPr>
          <w:sz w:val="20"/>
          <w:szCs w:val="20"/>
        </w:rPr>
        <w:t>e.</w:t>
      </w:r>
    </w:p>
    <w:p w:rsidR="00CE5B2A" w:rsidRPr="00CA3F84" w:rsidRDefault="00CE5B2A" w:rsidP="00CA3F84">
      <w:pPr>
        <w:jc w:val="both"/>
        <w:rPr>
          <w:color w:val="000000"/>
          <w:sz w:val="20"/>
          <w:szCs w:val="20"/>
        </w:rPr>
      </w:pPr>
    </w:p>
    <w:p w:rsidR="00CA3F84" w:rsidRDefault="00CA3F84" w:rsidP="00CA3F84">
      <w:pPr>
        <w:tabs>
          <w:tab w:val="left" w:pos="540"/>
        </w:tabs>
        <w:rPr>
          <w:sz w:val="20"/>
          <w:szCs w:val="20"/>
        </w:rPr>
      </w:pPr>
      <w:r w:rsidRPr="00CA3F84">
        <w:rPr>
          <w:b/>
          <w:sz w:val="20"/>
          <w:szCs w:val="20"/>
        </w:rPr>
        <w:t>2. KUPUJĄCY</w:t>
      </w:r>
      <w:r w:rsidRPr="00CA3F84">
        <w:rPr>
          <w:sz w:val="20"/>
          <w:szCs w:val="20"/>
        </w:rPr>
        <w:t xml:space="preserve">  zamawia, a </w:t>
      </w:r>
      <w:r w:rsidRPr="00CA3F84">
        <w:rPr>
          <w:b/>
          <w:sz w:val="20"/>
          <w:szCs w:val="20"/>
        </w:rPr>
        <w:t xml:space="preserve">SPRZEDAJĄCY </w:t>
      </w:r>
      <w:r w:rsidRPr="00CA3F84">
        <w:rPr>
          <w:sz w:val="20"/>
          <w:szCs w:val="20"/>
        </w:rPr>
        <w:t>zobowiązuje się zrealizować przedmiot umowy w kwocie:</w:t>
      </w:r>
    </w:p>
    <w:p w:rsidR="00CA3F84" w:rsidRPr="00CA3F84" w:rsidRDefault="00CA3F84" w:rsidP="00CA3F84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netto: </w:t>
      </w:r>
      <w:r w:rsidR="000C1994">
        <w:rPr>
          <w:sz w:val="20"/>
          <w:szCs w:val="20"/>
        </w:rPr>
        <w:t>………………..</w:t>
      </w:r>
      <w:r w:rsidR="00386D67">
        <w:rPr>
          <w:sz w:val="20"/>
          <w:szCs w:val="20"/>
        </w:rPr>
        <w:t xml:space="preserve"> </w:t>
      </w:r>
      <w:r w:rsidRPr="00CA3F84">
        <w:rPr>
          <w:sz w:val="20"/>
          <w:szCs w:val="20"/>
        </w:rPr>
        <w:t xml:space="preserve">/ </w:t>
      </w:r>
      <w:r w:rsidR="006C0BD5">
        <w:rPr>
          <w:sz w:val="20"/>
          <w:szCs w:val="20"/>
        </w:rPr>
        <w:t>PLN/</w:t>
      </w:r>
      <w:r w:rsidR="00DA6B28">
        <w:rPr>
          <w:sz w:val="20"/>
          <w:szCs w:val="20"/>
        </w:rPr>
        <w:t>,</w:t>
      </w:r>
    </w:p>
    <w:p w:rsidR="00CA3F84" w:rsidRPr="00CA3F84" w:rsidRDefault="00CA3F84" w:rsidP="00CA3F84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słownie:</w:t>
      </w:r>
      <w:r w:rsidR="00DA6B28">
        <w:rPr>
          <w:sz w:val="20"/>
          <w:szCs w:val="20"/>
        </w:rPr>
        <w:t xml:space="preserve"> </w:t>
      </w:r>
      <w:r w:rsidR="000C1994">
        <w:rPr>
          <w:sz w:val="20"/>
          <w:szCs w:val="20"/>
        </w:rPr>
        <w:t>……………………</w:t>
      </w:r>
      <w:r w:rsidR="00386D67">
        <w:rPr>
          <w:sz w:val="20"/>
          <w:szCs w:val="20"/>
        </w:rPr>
        <w:t xml:space="preserve"> </w:t>
      </w:r>
      <w:r w:rsidR="00DA6B28">
        <w:rPr>
          <w:sz w:val="20"/>
          <w:szCs w:val="20"/>
        </w:rPr>
        <w:t>PLN,</w:t>
      </w:r>
    </w:p>
    <w:p w:rsidR="006C0BD5" w:rsidRDefault="00CA3F84" w:rsidP="00CA3F84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wartość podatku VAT </w:t>
      </w:r>
      <w:r w:rsidR="000C1994">
        <w:rPr>
          <w:sz w:val="20"/>
          <w:szCs w:val="20"/>
        </w:rPr>
        <w:t>:……………</w:t>
      </w:r>
      <w:r w:rsidR="00CE5B2A">
        <w:rPr>
          <w:sz w:val="20"/>
          <w:szCs w:val="20"/>
        </w:rPr>
        <w:t xml:space="preserve"> </w:t>
      </w:r>
      <w:r w:rsidR="006C0BD5" w:rsidRPr="00CA3F84">
        <w:rPr>
          <w:sz w:val="20"/>
          <w:szCs w:val="20"/>
        </w:rPr>
        <w:t xml:space="preserve">/ </w:t>
      </w:r>
      <w:r w:rsidR="006C0BD5">
        <w:rPr>
          <w:sz w:val="20"/>
          <w:szCs w:val="20"/>
        </w:rPr>
        <w:t>PLN/</w:t>
      </w:r>
      <w:r w:rsidR="00DA6B28">
        <w:rPr>
          <w:sz w:val="20"/>
          <w:szCs w:val="20"/>
        </w:rPr>
        <w:t>,</w:t>
      </w:r>
    </w:p>
    <w:p w:rsidR="00CA3F84" w:rsidRPr="00CA3F84" w:rsidRDefault="00CA3F84" w:rsidP="00CA3F84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słownie: </w:t>
      </w:r>
      <w:r w:rsidR="000C1994">
        <w:rPr>
          <w:sz w:val="20"/>
          <w:szCs w:val="20"/>
        </w:rPr>
        <w:t>………………………..</w:t>
      </w:r>
      <w:r w:rsidR="001A4A10">
        <w:rPr>
          <w:sz w:val="20"/>
          <w:szCs w:val="20"/>
        </w:rPr>
        <w:t xml:space="preserve"> </w:t>
      </w:r>
      <w:r w:rsidR="00DA6B28">
        <w:rPr>
          <w:sz w:val="20"/>
          <w:szCs w:val="20"/>
        </w:rPr>
        <w:t>PLN,</w:t>
      </w:r>
    </w:p>
    <w:p w:rsidR="00CA3F84" w:rsidRPr="00CA3F84" w:rsidRDefault="00CA3F84" w:rsidP="00CA3F84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brutto: </w:t>
      </w:r>
      <w:r w:rsidR="000C1994">
        <w:rPr>
          <w:sz w:val="20"/>
          <w:szCs w:val="20"/>
        </w:rPr>
        <w:t>…………………..</w:t>
      </w:r>
      <w:r w:rsidR="00CE5B2A">
        <w:rPr>
          <w:sz w:val="20"/>
          <w:szCs w:val="20"/>
        </w:rPr>
        <w:t xml:space="preserve"> </w:t>
      </w:r>
      <w:r w:rsidR="006C0BD5" w:rsidRPr="00CA3F84">
        <w:rPr>
          <w:sz w:val="20"/>
          <w:szCs w:val="20"/>
        </w:rPr>
        <w:t xml:space="preserve">/ </w:t>
      </w:r>
      <w:r w:rsidR="006C0BD5">
        <w:rPr>
          <w:sz w:val="20"/>
          <w:szCs w:val="20"/>
        </w:rPr>
        <w:t>PLN/</w:t>
      </w:r>
      <w:r w:rsidR="00DA6B28">
        <w:rPr>
          <w:sz w:val="20"/>
          <w:szCs w:val="20"/>
        </w:rPr>
        <w:t>,</w:t>
      </w:r>
    </w:p>
    <w:p w:rsidR="00CA3F84" w:rsidRDefault="00CA3F84" w:rsidP="00CA3F84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słownie:</w:t>
      </w:r>
      <w:r w:rsidR="00DA6B28">
        <w:rPr>
          <w:sz w:val="20"/>
          <w:szCs w:val="20"/>
        </w:rPr>
        <w:t xml:space="preserve"> </w:t>
      </w:r>
      <w:r w:rsidR="000C1994">
        <w:rPr>
          <w:sz w:val="20"/>
          <w:szCs w:val="20"/>
        </w:rPr>
        <w:t>………………………………………….</w:t>
      </w:r>
      <w:r w:rsidR="00CE5B2A">
        <w:rPr>
          <w:sz w:val="20"/>
          <w:szCs w:val="20"/>
        </w:rPr>
        <w:t xml:space="preserve"> PLN.</w:t>
      </w:r>
    </w:p>
    <w:p w:rsidR="00F7325E" w:rsidRDefault="00F7325E" w:rsidP="00F7325E">
      <w:pPr>
        <w:jc w:val="both"/>
        <w:rPr>
          <w:sz w:val="20"/>
          <w:szCs w:val="20"/>
        </w:rPr>
      </w:pPr>
    </w:p>
    <w:p w:rsidR="002432FE" w:rsidRPr="00457CCA" w:rsidRDefault="00F7325E" w:rsidP="00F7325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3. Cena obejmuje dostawę „przedm</w:t>
      </w:r>
      <w:r w:rsidR="00CF29A1">
        <w:rPr>
          <w:sz w:val="20"/>
          <w:szCs w:val="20"/>
        </w:rPr>
        <w:t>iotu zamówienia” na warunkach DD</w:t>
      </w:r>
      <w:r w:rsidR="00386D67">
        <w:rPr>
          <w:sz w:val="20"/>
          <w:szCs w:val="20"/>
        </w:rPr>
        <w:t>P Incoterms 202</w:t>
      </w:r>
      <w:r>
        <w:rPr>
          <w:sz w:val="20"/>
          <w:szCs w:val="20"/>
        </w:rPr>
        <w:t xml:space="preserve">0 do oznaczonego miejsca wykonania zamówienia, tj. </w:t>
      </w:r>
      <w:r w:rsidRPr="00457CCA">
        <w:rPr>
          <w:b/>
          <w:sz w:val="20"/>
          <w:szCs w:val="20"/>
        </w:rPr>
        <w:t xml:space="preserve">Główny Instytut Górnictwa, </w:t>
      </w:r>
      <w:r w:rsidR="00457CCA" w:rsidRPr="00457CCA">
        <w:rPr>
          <w:b/>
          <w:sz w:val="20"/>
          <w:szCs w:val="20"/>
        </w:rPr>
        <w:t>Zakład Aerologii Górniczej (BD), Plac Gwarków 1, 40 – 166 Katowice.</w:t>
      </w:r>
    </w:p>
    <w:p w:rsidR="00457CCA" w:rsidRDefault="00457CCA" w:rsidP="00F7325E">
      <w:pPr>
        <w:jc w:val="both"/>
        <w:rPr>
          <w:sz w:val="20"/>
          <w:szCs w:val="20"/>
        </w:rPr>
      </w:pPr>
    </w:p>
    <w:p w:rsidR="00CA3F84" w:rsidRDefault="00CA3F84" w:rsidP="00F7325E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4. Osoba składająca podpis w imieniu </w:t>
      </w:r>
      <w:r w:rsidRPr="00CA3F84">
        <w:rPr>
          <w:b/>
          <w:sz w:val="20"/>
          <w:szCs w:val="20"/>
        </w:rPr>
        <w:t>SPRZEDAJĄCEGO</w:t>
      </w:r>
      <w:r w:rsidRPr="00CA3F84">
        <w:rPr>
          <w:sz w:val="20"/>
          <w:szCs w:val="20"/>
        </w:rPr>
        <w:t xml:space="preserve"> jest upoważniona do zaciągania zobowiązań w imieniu </w:t>
      </w:r>
      <w:r w:rsidRPr="00CA3F84">
        <w:rPr>
          <w:b/>
          <w:sz w:val="20"/>
          <w:szCs w:val="20"/>
        </w:rPr>
        <w:t>SPRZEDAJĄCEGO</w:t>
      </w:r>
      <w:r w:rsidRPr="00CA3F84">
        <w:rPr>
          <w:sz w:val="20"/>
          <w:szCs w:val="20"/>
        </w:rPr>
        <w:t xml:space="preserve">  i oświadcza, że takie upoważnienie zostało jej udzielone oraz na dzień zawarcia umowy nie zostało odwołane.</w:t>
      </w:r>
    </w:p>
    <w:p w:rsidR="00A17AB1" w:rsidRDefault="00A17AB1" w:rsidP="00F7325E">
      <w:pPr>
        <w:jc w:val="both"/>
        <w:rPr>
          <w:b/>
          <w:sz w:val="20"/>
          <w:szCs w:val="20"/>
          <w:u w:val="single"/>
        </w:rPr>
      </w:pPr>
    </w:p>
    <w:p w:rsidR="00F7325E" w:rsidRDefault="00A17AB1" w:rsidP="00F7325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§</w:t>
      </w:r>
      <w:r w:rsidR="00F7325E">
        <w:rPr>
          <w:b/>
          <w:sz w:val="20"/>
          <w:szCs w:val="20"/>
          <w:u w:val="single"/>
        </w:rPr>
        <w:t xml:space="preserve"> 2.</w:t>
      </w:r>
      <w:r w:rsidR="00F7325E">
        <w:rPr>
          <w:b/>
          <w:sz w:val="20"/>
          <w:szCs w:val="20"/>
          <w:u w:val="single"/>
        </w:rPr>
        <w:tab/>
        <w:t>WARUNKI PŁATNOŚCI</w:t>
      </w:r>
    </w:p>
    <w:p w:rsidR="00F7325E" w:rsidRDefault="00F7325E" w:rsidP="00F7325E">
      <w:pPr>
        <w:jc w:val="both"/>
        <w:rPr>
          <w:b/>
          <w:sz w:val="20"/>
          <w:szCs w:val="20"/>
          <w:u w:val="single"/>
        </w:rPr>
      </w:pPr>
    </w:p>
    <w:p w:rsidR="00F7325E" w:rsidRPr="00604EC2" w:rsidRDefault="00F7325E" w:rsidP="00F7325E">
      <w:pPr>
        <w:tabs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7042B1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Należność za przedmiot umowy, o którym mowa w </w:t>
      </w:r>
      <w:r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1, pkt. 1 zostanie przelana na konto </w:t>
      </w:r>
      <w:r w:rsidRPr="00604EC2">
        <w:rPr>
          <w:b/>
          <w:sz w:val="20"/>
          <w:szCs w:val="20"/>
        </w:rPr>
        <w:t>SPRZEDAJĄCEGO:</w:t>
      </w:r>
    </w:p>
    <w:p w:rsidR="00F7325E" w:rsidRDefault="00F7325E" w:rsidP="00F7325E">
      <w:pPr>
        <w:jc w:val="both"/>
        <w:rPr>
          <w:sz w:val="20"/>
          <w:szCs w:val="20"/>
        </w:rPr>
      </w:pPr>
    </w:p>
    <w:p w:rsidR="00CA3F84" w:rsidRPr="00A17AB1" w:rsidRDefault="00CA3F84" w:rsidP="00CA3F84">
      <w:pPr>
        <w:ind w:left="1440"/>
        <w:jc w:val="both"/>
        <w:rPr>
          <w:sz w:val="20"/>
          <w:szCs w:val="20"/>
        </w:rPr>
      </w:pPr>
      <w:r w:rsidRPr="00A17AB1">
        <w:rPr>
          <w:sz w:val="20"/>
          <w:szCs w:val="20"/>
        </w:rPr>
        <w:t>w  banku</w:t>
      </w:r>
      <w:r w:rsidRPr="00A17AB1">
        <w:rPr>
          <w:sz w:val="20"/>
          <w:szCs w:val="20"/>
        </w:rPr>
        <w:tab/>
      </w:r>
      <w:r w:rsidR="000C1994">
        <w:rPr>
          <w:sz w:val="20"/>
          <w:szCs w:val="20"/>
        </w:rPr>
        <w:t>………………………………………</w:t>
      </w:r>
    </w:p>
    <w:p w:rsidR="00CA3F84" w:rsidRPr="00B66F75" w:rsidRDefault="00CA3F84" w:rsidP="00CA3F84">
      <w:pPr>
        <w:ind w:left="1440"/>
        <w:jc w:val="both"/>
        <w:rPr>
          <w:sz w:val="20"/>
          <w:szCs w:val="20"/>
        </w:rPr>
      </w:pPr>
      <w:r w:rsidRPr="00A17AB1">
        <w:rPr>
          <w:sz w:val="20"/>
          <w:szCs w:val="20"/>
        </w:rPr>
        <w:t>nr rachunku</w:t>
      </w:r>
      <w:r w:rsidRPr="00A17AB1">
        <w:rPr>
          <w:sz w:val="20"/>
          <w:szCs w:val="20"/>
        </w:rPr>
        <w:tab/>
      </w:r>
      <w:r w:rsidR="000C1994">
        <w:rPr>
          <w:sz w:val="20"/>
          <w:szCs w:val="20"/>
        </w:rPr>
        <w:t>…………………………………………………</w:t>
      </w:r>
    </w:p>
    <w:p w:rsidR="00CA3F84" w:rsidRPr="00A17AB1" w:rsidRDefault="00CA3F84" w:rsidP="00CA3F84">
      <w:pPr>
        <w:ind w:left="360" w:firstLine="285"/>
        <w:rPr>
          <w:sz w:val="20"/>
          <w:szCs w:val="20"/>
        </w:rPr>
      </w:pPr>
    </w:p>
    <w:p w:rsidR="00F7325E" w:rsidRDefault="000557A1" w:rsidP="00F7325E">
      <w:pPr>
        <w:tabs>
          <w:tab w:val="left" w:pos="1418"/>
        </w:tabs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CA3F84" w:rsidRPr="00CA3F84">
        <w:rPr>
          <w:sz w:val="20"/>
          <w:szCs w:val="20"/>
        </w:rPr>
        <w:t xml:space="preserve">na warunkach: płatność będzie dokonana w terminie </w:t>
      </w:r>
      <w:r w:rsidR="00B66F75">
        <w:rPr>
          <w:sz w:val="20"/>
          <w:szCs w:val="20"/>
        </w:rPr>
        <w:t xml:space="preserve">do </w:t>
      </w:r>
      <w:r w:rsidR="000C1994">
        <w:rPr>
          <w:sz w:val="20"/>
          <w:szCs w:val="20"/>
        </w:rPr>
        <w:t>……………</w:t>
      </w:r>
      <w:r w:rsidR="00B50447">
        <w:rPr>
          <w:sz w:val="20"/>
          <w:szCs w:val="20"/>
        </w:rPr>
        <w:t xml:space="preserve"> </w:t>
      </w:r>
      <w:r w:rsidR="00CA3F84" w:rsidRPr="00CA3F84">
        <w:rPr>
          <w:sz w:val="20"/>
          <w:szCs w:val="20"/>
        </w:rPr>
        <w:t>dni. Termin płatności będzie liczony od daty dostarczenia do GIG prawidłowo wystawionej faktury. Podstawą do wystawienia faktury będą podpisane przez obie strony protokoły odbioru ilościowo – jakościowego.</w:t>
      </w:r>
    </w:p>
    <w:p w:rsidR="00EC6178" w:rsidRDefault="00EC6178" w:rsidP="00F7325E">
      <w:pPr>
        <w:tabs>
          <w:tab w:val="left" w:pos="1418"/>
        </w:tabs>
        <w:ind w:left="1004"/>
        <w:jc w:val="both"/>
        <w:rPr>
          <w:sz w:val="20"/>
          <w:szCs w:val="20"/>
        </w:rPr>
      </w:pPr>
    </w:p>
    <w:p w:rsidR="00F7325E" w:rsidRDefault="00F7325E" w:rsidP="00F7325E">
      <w:pPr>
        <w:tabs>
          <w:tab w:val="left" w:pos="1418"/>
        </w:tabs>
        <w:jc w:val="both"/>
        <w:rPr>
          <w:sz w:val="20"/>
          <w:szCs w:val="20"/>
        </w:rPr>
      </w:pPr>
      <w:r w:rsidRPr="007042B1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Za płatność dokonaną po terminie określonym w pkt. 1,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ma prawo domagać się odsetek za opóźnienia w zapłacie, naliczanych wg stawki ustawowej.</w:t>
      </w:r>
    </w:p>
    <w:p w:rsidR="00DB2FB3" w:rsidRDefault="00DB2FB3" w:rsidP="00F7325E">
      <w:pPr>
        <w:tabs>
          <w:tab w:val="left" w:pos="1418"/>
        </w:tabs>
        <w:jc w:val="both"/>
        <w:rPr>
          <w:sz w:val="20"/>
          <w:szCs w:val="20"/>
        </w:rPr>
      </w:pPr>
    </w:p>
    <w:p w:rsidR="005E1856" w:rsidRPr="00882E15" w:rsidRDefault="005E1856" w:rsidP="005E1856">
      <w:pPr>
        <w:pStyle w:val="NormalnyWeb"/>
        <w:spacing w:before="0" w:beforeAutospacing="0" w:after="0" w:afterAutospacing="0"/>
        <w:jc w:val="both"/>
        <w:rPr>
          <w:sz w:val="20"/>
          <w:szCs w:val="22"/>
        </w:rPr>
      </w:pPr>
      <w:r w:rsidRPr="00882E15">
        <w:rPr>
          <w:b/>
          <w:sz w:val="20"/>
          <w:szCs w:val="22"/>
        </w:rPr>
        <w:t>3.</w:t>
      </w:r>
      <w:r w:rsidRPr="00882E15">
        <w:rPr>
          <w:sz w:val="20"/>
          <w:szCs w:val="22"/>
        </w:rPr>
        <w:t xml:space="preserve"> </w:t>
      </w:r>
      <w:r>
        <w:rPr>
          <w:b/>
          <w:sz w:val="20"/>
          <w:szCs w:val="20"/>
        </w:rPr>
        <w:t>SPRZEDAJĄCY</w:t>
      </w:r>
      <w:r w:rsidRPr="00882E15">
        <w:rPr>
          <w:sz w:val="20"/>
          <w:szCs w:val="22"/>
        </w:rPr>
        <w:t xml:space="preserve">  zobowiązuje się do tego, że bez uprzedniej pisemnej zgody </w:t>
      </w:r>
      <w:r>
        <w:rPr>
          <w:b/>
          <w:sz w:val="20"/>
          <w:szCs w:val="20"/>
        </w:rPr>
        <w:t>KUPUJĄCEGO</w:t>
      </w:r>
      <w:r w:rsidRPr="00882E15">
        <w:rPr>
          <w:sz w:val="20"/>
          <w:szCs w:val="22"/>
        </w:rPr>
        <w:t xml:space="preserve"> pod rygorem nieważności:</w:t>
      </w:r>
    </w:p>
    <w:p w:rsidR="005E1856" w:rsidRPr="00882E15" w:rsidRDefault="005E1856" w:rsidP="005E1856">
      <w:pPr>
        <w:pStyle w:val="NormalnyWeb"/>
        <w:spacing w:before="0" w:beforeAutospacing="0" w:after="0" w:afterAutospacing="0"/>
        <w:jc w:val="both"/>
        <w:rPr>
          <w:sz w:val="20"/>
          <w:szCs w:val="22"/>
        </w:rPr>
      </w:pPr>
      <w:r w:rsidRPr="00882E15">
        <w:rPr>
          <w:sz w:val="20"/>
          <w:szCs w:val="22"/>
        </w:rPr>
        <w:t xml:space="preserve">- jakiekolwiek prawa </w:t>
      </w:r>
      <w:r>
        <w:rPr>
          <w:b/>
          <w:sz w:val="20"/>
          <w:szCs w:val="20"/>
        </w:rPr>
        <w:t>SPRZEDAJĄCEGO</w:t>
      </w:r>
      <w:r w:rsidRPr="00882E15">
        <w:rPr>
          <w:sz w:val="20"/>
          <w:szCs w:val="22"/>
        </w:rPr>
        <w:t xml:space="preserve"> związane bezpośrednio lub pośrednio z umową, a w tym wierzytelności </w:t>
      </w:r>
      <w:r>
        <w:rPr>
          <w:b/>
          <w:sz w:val="20"/>
          <w:szCs w:val="20"/>
        </w:rPr>
        <w:t>SPRZEDAJĄCEGO</w:t>
      </w:r>
      <w:r w:rsidRPr="00882E15">
        <w:rPr>
          <w:sz w:val="20"/>
          <w:szCs w:val="22"/>
        </w:rPr>
        <w:t xml:space="preserve"> z tytułu wykonania umowy i związane z nimi należności uboczne (m. in. odsetki), nie zostaną przeniesione na rzecz osób trzecich;</w:t>
      </w:r>
    </w:p>
    <w:p w:rsidR="005E1856" w:rsidRPr="00882E15" w:rsidRDefault="005E1856" w:rsidP="005E1856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t xml:space="preserve">- nie dokona jakiejkolwiek czynności prawnej lub też faktycznej, której bezpośrednim lub pośrednim skutkiem będzie zmiana wierzyciela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>;</w:t>
      </w:r>
    </w:p>
    <w:p w:rsidR="005E1856" w:rsidRPr="00882E15" w:rsidRDefault="005E1856" w:rsidP="005E1856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lastRenderedPageBreak/>
        <w:t>- nie zawrze umów przelewu, poręczenia, zastawu, hipoteki, przekazu oraz o skutku subrogacji ustawowej lub umownej;</w:t>
      </w:r>
    </w:p>
    <w:p w:rsidR="005E1856" w:rsidRPr="00882E15" w:rsidRDefault="005E1856" w:rsidP="005E1856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t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 24 grudnia 2007r.w sprawie Polskiej Klasyfikacji Działalności, tj. firmom zajmującym się działalnością windykacyjną.</w:t>
      </w:r>
    </w:p>
    <w:p w:rsidR="005E1856" w:rsidRPr="00882E15" w:rsidRDefault="005E1856" w:rsidP="005E1856">
      <w:pPr>
        <w:pStyle w:val="NormalnyWeb"/>
        <w:spacing w:before="0" w:beforeAutospacing="0" w:after="0" w:afterAutospacing="0"/>
        <w:jc w:val="both"/>
        <w:rPr>
          <w:b/>
          <w:sz w:val="20"/>
        </w:rPr>
      </w:pPr>
    </w:p>
    <w:p w:rsidR="005E1856" w:rsidRPr="00882E15" w:rsidRDefault="005E1856" w:rsidP="005E1856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b/>
          <w:sz w:val="20"/>
        </w:rPr>
        <w:t>4.</w:t>
      </w:r>
      <w:r w:rsidRPr="00882E15">
        <w:rPr>
          <w:sz w:val="20"/>
        </w:rPr>
        <w:t xml:space="preserve"> </w:t>
      </w:r>
      <w:r>
        <w:rPr>
          <w:b/>
          <w:sz w:val="20"/>
          <w:szCs w:val="20"/>
        </w:rPr>
        <w:t>SPRZEDAJĄCY</w:t>
      </w:r>
      <w:r w:rsidRPr="00882E15">
        <w:rPr>
          <w:sz w:val="20"/>
          <w:szCs w:val="22"/>
        </w:rPr>
        <w:t xml:space="preserve">  </w:t>
      </w:r>
      <w:r w:rsidRPr="00882E15">
        <w:rPr>
          <w:sz w:val="20"/>
        </w:rPr>
        <w:t>zobowiązuje się i przyjmuje do wiadomości co następuje:</w:t>
      </w:r>
    </w:p>
    <w:p w:rsidR="005E1856" w:rsidRPr="00882E15" w:rsidRDefault="005E1856" w:rsidP="005E1856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t xml:space="preserve">- zapłata za świadczenia wykonane zgodnie z umową nastąpi tylko i wyłącznie przez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bezpośrednio na rzecz </w:t>
      </w:r>
      <w:r>
        <w:rPr>
          <w:b/>
          <w:sz w:val="20"/>
          <w:szCs w:val="20"/>
        </w:rPr>
        <w:t>SPRZEDAJĄCEGO</w:t>
      </w:r>
      <w:r w:rsidRPr="00882E15">
        <w:rPr>
          <w:sz w:val="20"/>
        </w:rPr>
        <w:t xml:space="preserve">, i tylko w drodze przelewu na rachunek </w:t>
      </w:r>
      <w:r>
        <w:rPr>
          <w:b/>
          <w:sz w:val="20"/>
          <w:szCs w:val="20"/>
        </w:rPr>
        <w:t>SPRZEDAJĄCEGO</w:t>
      </w:r>
      <w:r w:rsidRPr="00882E15">
        <w:rPr>
          <w:sz w:val="20"/>
        </w:rPr>
        <w:t>;</w:t>
      </w:r>
    </w:p>
    <w:p w:rsidR="005E1856" w:rsidRPr="00882E15" w:rsidRDefault="005E1856" w:rsidP="005E1856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t xml:space="preserve">- umorzenie długu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do </w:t>
      </w:r>
      <w:r>
        <w:rPr>
          <w:b/>
          <w:sz w:val="20"/>
          <w:szCs w:val="20"/>
        </w:rPr>
        <w:t>SPRZEDAJĄCEGO</w:t>
      </w:r>
      <w:r w:rsidRPr="00882E15">
        <w:rPr>
          <w:sz w:val="20"/>
        </w:rPr>
        <w:t xml:space="preserve"> poprzez uregulowanie </w:t>
      </w:r>
      <w:r w:rsidRPr="00882E15">
        <w:rPr>
          <w:sz w:val="20"/>
        </w:rPr>
        <w:br/>
        <w:t xml:space="preserve">w jakiejkolwiek formie na rzecz innych podmiotów niż bezpośrednio na rzecz </w:t>
      </w:r>
      <w:r>
        <w:rPr>
          <w:b/>
          <w:sz w:val="20"/>
          <w:szCs w:val="20"/>
        </w:rPr>
        <w:t>SPRZEDAJĄCEGO</w:t>
      </w:r>
      <w:r w:rsidRPr="00882E15">
        <w:rPr>
          <w:sz w:val="20"/>
        </w:rPr>
        <w:t xml:space="preserve">, może nastąpić wyłącznie za poprzedzającą to uregulowanie zgodą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wyrażoną </w:t>
      </w:r>
      <w:r w:rsidRPr="00882E15">
        <w:rPr>
          <w:sz w:val="20"/>
        </w:rPr>
        <w:br/>
        <w:t>w formie pisemnej pod rygorem bezskuteczności.</w:t>
      </w:r>
    </w:p>
    <w:p w:rsidR="005E1856" w:rsidRDefault="005E1856" w:rsidP="005E1856">
      <w:pPr>
        <w:pStyle w:val="NormalnyWeb"/>
        <w:jc w:val="both"/>
        <w:rPr>
          <w:sz w:val="20"/>
        </w:rPr>
      </w:pPr>
      <w:r w:rsidRPr="00882E15">
        <w:rPr>
          <w:b/>
          <w:sz w:val="20"/>
        </w:rPr>
        <w:t>5.</w:t>
      </w:r>
      <w:r w:rsidRPr="00882E15">
        <w:rPr>
          <w:sz w:val="20"/>
        </w:rPr>
        <w:t xml:space="preserve"> W razie naruszenia obowiązku opisanego wyżej w ust. 3 lub ust. 4, </w:t>
      </w:r>
      <w:r>
        <w:rPr>
          <w:b/>
          <w:sz w:val="20"/>
          <w:szCs w:val="20"/>
        </w:rPr>
        <w:t>SPRZEDAJĄCY</w:t>
      </w:r>
      <w:r w:rsidRPr="00882E15">
        <w:rPr>
          <w:sz w:val="20"/>
        </w:rPr>
        <w:t xml:space="preserve"> zobowiązany będzie do zapłaty na rzecz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kary umownej w wysokości do 0,5% wartości wskazanej w §1 ust. 2 umowy za każdy przypadek naruszenia, co nie narusza prawa</w:t>
      </w:r>
      <w:r w:rsidRPr="004E0E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do dochodzenia odszkodowania przewyższającego wysokość zastrzeżonej kary umownej na zasadach ogólnych.</w:t>
      </w:r>
    </w:p>
    <w:p w:rsidR="002432FE" w:rsidRPr="00FC7256" w:rsidRDefault="002432FE" w:rsidP="002432F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C7256">
        <w:rPr>
          <w:b/>
          <w:sz w:val="20"/>
          <w:szCs w:val="20"/>
        </w:rPr>
        <w:t>6.</w:t>
      </w:r>
      <w:r w:rsidRPr="00FC7256">
        <w:t xml:space="preserve"> </w:t>
      </w:r>
      <w:r>
        <w:rPr>
          <w:b/>
          <w:sz w:val="20"/>
          <w:szCs w:val="20"/>
        </w:rPr>
        <w:t>SPRZEDAJĄCY</w:t>
      </w:r>
      <w:r w:rsidRPr="00882E15">
        <w:rPr>
          <w:sz w:val="20"/>
        </w:rPr>
        <w:t xml:space="preserve"> </w:t>
      </w:r>
      <w:r w:rsidRPr="00FC7256">
        <w:rPr>
          <w:sz w:val="20"/>
          <w:szCs w:val="20"/>
        </w:rPr>
        <w:t>oświadcza, że:</w:t>
      </w:r>
    </w:p>
    <w:p w:rsidR="002432FE" w:rsidRPr="00FC7256" w:rsidRDefault="002432FE" w:rsidP="002432F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C7256">
        <w:rPr>
          <w:sz w:val="20"/>
          <w:szCs w:val="20"/>
        </w:rPr>
        <w:t xml:space="preserve">jest czynnym podatnikiem </w:t>
      </w:r>
      <w:r>
        <w:rPr>
          <w:sz w:val="20"/>
          <w:szCs w:val="20"/>
        </w:rPr>
        <w:t>V</w:t>
      </w:r>
      <w:r w:rsidRPr="00FC7256">
        <w:rPr>
          <w:sz w:val="20"/>
          <w:szCs w:val="20"/>
        </w:rPr>
        <w:t>АТ,</w:t>
      </w:r>
    </w:p>
    <w:p w:rsidR="002432FE" w:rsidRDefault="002432FE" w:rsidP="002432F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C7256">
        <w:rPr>
          <w:sz w:val="20"/>
          <w:szCs w:val="20"/>
        </w:rPr>
        <w:t xml:space="preserve">wskazany numer rachunku bankowego należy do </w:t>
      </w:r>
      <w:r>
        <w:rPr>
          <w:b/>
          <w:sz w:val="20"/>
          <w:szCs w:val="20"/>
        </w:rPr>
        <w:t xml:space="preserve">SPRZEDAJĄCEGO </w:t>
      </w:r>
      <w:r w:rsidRPr="00FC7256">
        <w:rPr>
          <w:sz w:val="20"/>
          <w:szCs w:val="20"/>
        </w:rPr>
        <w:t>i jest rachunkiem, dla którego zgodnie z art. 49 ust.</w:t>
      </w:r>
      <w:r>
        <w:rPr>
          <w:sz w:val="20"/>
          <w:szCs w:val="20"/>
        </w:rPr>
        <w:t xml:space="preserve"> </w:t>
      </w:r>
      <w:r w:rsidRPr="00FC7256">
        <w:rPr>
          <w:sz w:val="20"/>
          <w:szCs w:val="20"/>
        </w:rPr>
        <w:t>l pkt. 1 ustawy z dnia 29 sierpnia 1997 r. - Prawo Bankowe, prowadzony jest rachunek VAT.</w:t>
      </w:r>
    </w:p>
    <w:p w:rsidR="002432FE" w:rsidRPr="00FC7256" w:rsidRDefault="002432FE" w:rsidP="002432F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2432FE" w:rsidRDefault="002432FE" w:rsidP="002432F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C7256">
        <w:rPr>
          <w:b/>
          <w:sz w:val="20"/>
          <w:szCs w:val="20"/>
        </w:rPr>
        <w:t>7.</w:t>
      </w:r>
      <w:r w:rsidRPr="00FC725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SPRZEDAJĄCY</w:t>
      </w:r>
      <w:r w:rsidRPr="00FC7256">
        <w:rPr>
          <w:sz w:val="20"/>
          <w:szCs w:val="20"/>
        </w:rPr>
        <w:t xml:space="preserve">, który w dniu podpisania umowy nie jest </w:t>
      </w:r>
      <w:r>
        <w:rPr>
          <w:sz w:val="20"/>
          <w:szCs w:val="20"/>
        </w:rPr>
        <w:t>c</w:t>
      </w:r>
      <w:r w:rsidRPr="00FC7256">
        <w:rPr>
          <w:sz w:val="20"/>
          <w:szCs w:val="20"/>
        </w:rPr>
        <w:t xml:space="preserve">zynnym podatnikiem VAT, </w:t>
      </w:r>
    </w:p>
    <w:p w:rsidR="002432FE" w:rsidRDefault="002432FE" w:rsidP="002432F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C7256">
        <w:rPr>
          <w:sz w:val="20"/>
          <w:szCs w:val="20"/>
        </w:rPr>
        <w:t xml:space="preserve">a podczas obowiązywania umowy stanie się takim podatnikiem, zobowiązuje się do niezwłocznego powiadomienia </w:t>
      </w:r>
      <w:r>
        <w:rPr>
          <w:b/>
          <w:sz w:val="20"/>
          <w:szCs w:val="20"/>
        </w:rPr>
        <w:t>KUPUJĄCEGO</w:t>
      </w:r>
      <w:r w:rsidRPr="00FC7256">
        <w:rPr>
          <w:sz w:val="20"/>
          <w:szCs w:val="20"/>
        </w:rPr>
        <w:t xml:space="preserve"> o tym fakcie oraz o wskazanie rachunku rozliczeniowego, na który ma wpływać wynagrodzenie, dla którego prowadzony jest rachunek VAT.</w:t>
      </w:r>
    </w:p>
    <w:p w:rsidR="002432FE" w:rsidRPr="00FC7256" w:rsidRDefault="002432FE" w:rsidP="002432F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2432FE" w:rsidRDefault="002432FE" w:rsidP="002432F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8.</w:t>
      </w:r>
      <w:r w:rsidRPr="00FC7256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FC7256">
        <w:rPr>
          <w:sz w:val="20"/>
          <w:szCs w:val="20"/>
        </w:rPr>
        <w:t xml:space="preserve"> razie podania przez </w:t>
      </w:r>
      <w:r>
        <w:rPr>
          <w:b/>
          <w:sz w:val="20"/>
          <w:szCs w:val="20"/>
        </w:rPr>
        <w:t>SPRZEDAJĄCEGO</w:t>
      </w:r>
      <w:r w:rsidRPr="00FC7256">
        <w:rPr>
          <w:sz w:val="20"/>
          <w:szCs w:val="20"/>
        </w:rPr>
        <w:t xml:space="preserve"> numeru rachunku bankowego, który nie jest zgodny </w:t>
      </w:r>
      <w:r>
        <w:rPr>
          <w:sz w:val="20"/>
          <w:szCs w:val="20"/>
        </w:rPr>
        <w:t>z numerem w wykazie podatników V</w:t>
      </w:r>
      <w:r w:rsidRPr="00FC7256">
        <w:rPr>
          <w:sz w:val="20"/>
          <w:szCs w:val="20"/>
        </w:rPr>
        <w:t xml:space="preserve">АТ, </w:t>
      </w:r>
      <w:r>
        <w:rPr>
          <w:b/>
          <w:sz w:val="20"/>
          <w:szCs w:val="20"/>
        </w:rPr>
        <w:t>KUPUJACY</w:t>
      </w:r>
      <w:r w:rsidRPr="00FC7256">
        <w:rPr>
          <w:sz w:val="20"/>
          <w:szCs w:val="20"/>
        </w:rPr>
        <w:t xml:space="preserve"> ma prawo wstrzymać zapłatę faktury do czasu uzyskania od </w:t>
      </w:r>
      <w:r>
        <w:rPr>
          <w:b/>
          <w:sz w:val="20"/>
          <w:szCs w:val="20"/>
        </w:rPr>
        <w:t>SPRZEDAJĄCEGO</w:t>
      </w:r>
      <w:r w:rsidRPr="00FC7256">
        <w:rPr>
          <w:sz w:val="20"/>
          <w:szCs w:val="20"/>
        </w:rPr>
        <w:t xml:space="preserve"> numeru rachunku zgodnego z wykazem. W takim przypadku </w:t>
      </w:r>
      <w:r>
        <w:rPr>
          <w:b/>
          <w:sz w:val="20"/>
          <w:szCs w:val="20"/>
        </w:rPr>
        <w:t>SPRZEDAJĄCEMU</w:t>
      </w:r>
      <w:r w:rsidRPr="00FC7256">
        <w:rPr>
          <w:sz w:val="20"/>
          <w:szCs w:val="20"/>
        </w:rPr>
        <w:t xml:space="preserve"> nie przysługują odsetki za opóźnienie w zapłacie za ten okres.</w:t>
      </w:r>
    </w:p>
    <w:p w:rsidR="00C362DD" w:rsidRDefault="00C362DD" w:rsidP="002432F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C362DD" w:rsidRPr="00FC7256" w:rsidRDefault="00C362DD" w:rsidP="00C362D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534B9">
        <w:rPr>
          <w:b/>
          <w:sz w:val="20"/>
          <w:szCs w:val="20"/>
        </w:rPr>
        <w:t>9.</w:t>
      </w:r>
      <w:r w:rsidRPr="00C534B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KUPUJACY</w:t>
      </w:r>
      <w:r w:rsidRPr="00C534B9">
        <w:rPr>
          <w:sz w:val="20"/>
          <w:szCs w:val="20"/>
        </w:rPr>
        <w:t xml:space="preserve"> oświadcza, że jest dużym przedsiębiorcą w rozumieniu ustawy z dnia 8 marca 2013 roku o przeciwdziałaniu nadmiernym opóźnieniom w transakcjach handlowych</w:t>
      </w:r>
    </w:p>
    <w:p w:rsidR="00D966C2" w:rsidRDefault="00D966C2" w:rsidP="00F7325E">
      <w:pPr>
        <w:widowControl w:val="0"/>
        <w:tabs>
          <w:tab w:val="num" w:pos="0"/>
        </w:tabs>
        <w:autoSpaceDE w:val="0"/>
        <w:autoSpaceDN w:val="0"/>
        <w:adjustRightInd w:val="0"/>
        <w:ind w:right="-186"/>
        <w:jc w:val="both"/>
        <w:rPr>
          <w:sz w:val="20"/>
          <w:szCs w:val="20"/>
        </w:rPr>
      </w:pPr>
    </w:p>
    <w:p w:rsidR="00F7325E" w:rsidRDefault="00F7325E" w:rsidP="00F7325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§ 3.</w:t>
      </w:r>
      <w:r>
        <w:rPr>
          <w:b/>
          <w:bCs/>
          <w:sz w:val="20"/>
          <w:szCs w:val="20"/>
          <w:u w:val="single"/>
        </w:rPr>
        <w:tab/>
        <w:t>FAKTUROWANIE</w:t>
      </w:r>
    </w:p>
    <w:p w:rsidR="00F7325E" w:rsidRDefault="00F7325E" w:rsidP="00F7325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F7325E" w:rsidRDefault="00F7325E" w:rsidP="00F7325E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SPRZEDAJĄCY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wystawi fakturę VAT i przekaże ją</w:t>
      </w:r>
      <w:r>
        <w:rPr>
          <w:b/>
          <w:sz w:val="20"/>
          <w:szCs w:val="20"/>
        </w:rPr>
        <w:t xml:space="preserve"> KUPUJĄCEMU</w:t>
      </w:r>
      <w:r>
        <w:rPr>
          <w:b/>
          <w:bCs/>
          <w:sz w:val="20"/>
          <w:szCs w:val="20"/>
        </w:rPr>
        <w:t>.</w:t>
      </w:r>
    </w:p>
    <w:p w:rsidR="00F7325E" w:rsidRDefault="00F7325E" w:rsidP="00F7325E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</w:p>
    <w:p w:rsidR="00F7325E" w:rsidRDefault="00F7325E" w:rsidP="00F732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Faktura będzie opisana w sposób następujący:</w:t>
      </w:r>
    </w:p>
    <w:p w:rsidR="00F7325E" w:rsidRDefault="00F7325E" w:rsidP="00F732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3F84" w:rsidRPr="00F94F25" w:rsidRDefault="00CA3F84" w:rsidP="000C1994">
      <w:pPr>
        <w:pStyle w:val="Tekstpodstawowy"/>
        <w:rPr>
          <w:i w:val="0"/>
          <w:sz w:val="20"/>
        </w:rPr>
      </w:pPr>
      <w:r w:rsidRPr="00CA3F84">
        <w:rPr>
          <w:b/>
          <w:i w:val="0"/>
          <w:sz w:val="20"/>
        </w:rPr>
        <w:t>SPRZEDAJĄCY</w:t>
      </w:r>
      <w:r w:rsidR="0024464A">
        <w:rPr>
          <w:i w:val="0"/>
          <w:sz w:val="20"/>
        </w:rPr>
        <w:t xml:space="preserve">  / nazwa , adres /</w:t>
      </w:r>
      <w:r w:rsidRPr="00CA3F84">
        <w:rPr>
          <w:sz w:val="20"/>
        </w:rPr>
        <w:tab/>
      </w:r>
      <w:r w:rsidR="00F94F25">
        <w:rPr>
          <w:i w:val="0"/>
          <w:sz w:val="20"/>
        </w:rPr>
        <w:tab/>
      </w:r>
      <w:r w:rsidR="00F94F25">
        <w:rPr>
          <w:i w:val="0"/>
          <w:sz w:val="20"/>
        </w:rPr>
        <w:tab/>
      </w:r>
      <w:r w:rsidR="000C1994">
        <w:rPr>
          <w:i w:val="0"/>
          <w:sz w:val="20"/>
        </w:rPr>
        <w:t>…………………………….</w:t>
      </w:r>
    </w:p>
    <w:p w:rsidR="00F7325E" w:rsidRPr="008655AE" w:rsidRDefault="00CA3F84" w:rsidP="00CA3F84">
      <w:pPr>
        <w:pStyle w:val="Tekstpodstawowy"/>
        <w:rPr>
          <w:i w:val="0"/>
          <w:sz w:val="20"/>
        </w:rPr>
      </w:pPr>
      <w:r w:rsidRPr="00CA3F84">
        <w:rPr>
          <w:i w:val="0"/>
          <w:sz w:val="20"/>
        </w:rPr>
        <w:t>Numer identyfikacyjny „SPRZEDAJĄCEGO ”</w:t>
      </w:r>
      <w:r w:rsidRPr="00CA3F84">
        <w:rPr>
          <w:sz w:val="20"/>
        </w:rPr>
        <w:tab/>
      </w:r>
      <w:r w:rsidRPr="00CA3F84">
        <w:rPr>
          <w:sz w:val="20"/>
        </w:rPr>
        <w:tab/>
      </w:r>
      <w:r w:rsidRPr="00F94F25">
        <w:rPr>
          <w:i w:val="0"/>
          <w:sz w:val="20"/>
        </w:rPr>
        <w:t>( NIP )</w:t>
      </w:r>
      <w:r w:rsidR="007043FD" w:rsidRPr="00F94F25">
        <w:rPr>
          <w:i w:val="0"/>
        </w:rPr>
        <w:t xml:space="preserve"> </w:t>
      </w:r>
      <w:r w:rsidR="000C1994">
        <w:rPr>
          <w:i w:val="0"/>
          <w:sz w:val="20"/>
        </w:rPr>
        <w:t>…………………………..</w:t>
      </w:r>
    </w:p>
    <w:p w:rsidR="00CA3F84" w:rsidRPr="008655AE" w:rsidRDefault="00CA3F84" w:rsidP="00CA3F84">
      <w:pPr>
        <w:pStyle w:val="Tekstpodstawowy"/>
        <w:rPr>
          <w:b/>
          <w:i w:val="0"/>
          <w:sz w:val="20"/>
        </w:rPr>
      </w:pPr>
    </w:p>
    <w:p w:rsidR="00F7325E" w:rsidRDefault="00F7325E" w:rsidP="00F7325E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KUPUJĄCY</w:t>
      </w:r>
      <w:r>
        <w:rPr>
          <w:sz w:val="20"/>
          <w:szCs w:val="20"/>
        </w:rPr>
        <w:tab/>
      </w:r>
      <w:r w:rsidR="008F36EF">
        <w:rPr>
          <w:sz w:val="20"/>
          <w:szCs w:val="20"/>
        </w:rPr>
        <w:tab/>
      </w:r>
      <w:r w:rsidR="008F36EF">
        <w:rPr>
          <w:sz w:val="20"/>
          <w:szCs w:val="20"/>
        </w:rPr>
        <w:tab/>
      </w:r>
      <w:r w:rsidR="008F36EF">
        <w:rPr>
          <w:sz w:val="20"/>
          <w:szCs w:val="20"/>
        </w:rPr>
        <w:tab/>
        <w:t>-</w:t>
      </w:r>
      <w:r w:rsidR="008F36EF">
        <w:rPr>
          <w:sz w:val="20"/>
          <w:szCs w:val="20"/>
        </w:rPr>
        <w:tab/>
        <w:t>Główny Instytut Górnictwa</w:t>
      </w:r>
    </w:p>
    <w:p w:rsidR="00F7325E" w:rsidRDefault="00F7325E" w:rsidP="00F7325E">
      <w:pPr>
        <w:widowControl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Plac Gwarków 1, 40 - 166 Katowice</w:t>
      </w:r>
    </w:p>
    <w:p w:rsidR="00F7325E" w:rsidRDefault="00F7325E" w:rsidP="00F7325E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Numer identyfikacyjny „Kupującego”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(NIP)</w:t>
      </w:r>
      <w:r>
        <w:rPr>
          <w:sz w:val="20"/>
          <w:szCs w:val="20"/>
        </w:rPr>
        <w:tab/>
        <w:t>-634 – 012 – 60 – 16</w:t>
      </w:r>
    </w:p>
    <w:p w:rsidR="00F7325E" w:rsidRDefault="00F7325E" w:rsidP="00F732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7325E" w:rsidRDefault="00F7325E" w:rsidP="00F732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KUPUJĄCY</w:t>
      </w:r>
      <w:r>
        <w:rPr>
          <w:sz w:val="20"/>
          <w:szCs w:val="20"/>
        </w:rPr>
        <w:t xml:space="preserve"> potwierdza upoważnienie do otrzymywania faktur VAT i upoważnia</w:t>
      </w:r>
      <w:r>
        <w:rPr>
          <w:b/>
          <w:sz w:val="20"/>
          <w:szCs w:val="20"/>
        </w:rPr>
        <w:t xml:space="preserve"> SPRZEDAJĄCEGO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do ich wystawiania bez swojego podpisu.</w:t>
      </w:r>
    </w:p>
    <w:p w:rsidR="00F7325E" w:rsidRDefault="00F7325E" w:rsidP="00F7325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potwierdza upoważnienie do wystawienia faktur VAT.</w:t>
      </w:r>
    </w:p>
    <w:p w:rsidR="00D966C2" w:rsidRDefault="00D966C2" w:rsidP="00F732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F84" w:rsidRDefault="00F7325E" w:rsidP="00CA3F84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sym w:font="Times New Roman" w:char="00A7"/>
      </w:r>
      <w:r>
        <w:rPr>
          <w:b/>
          <w:color w:val="000000"/>
          <w:sz w:val="20"/>
          <w:szCs w:val="20"/>
          <w:u w:val="single"/>
        </w:rPr>
        <w:t xml:space="preserve"> 4.</w:t>
      </w:r>
      <w:r>
        <w:rPr>
          <w:b/>
          <w:color w:val="000000"/>
          <w:sz w:val="20"/>
          <w:szCs w:val="20"/>
          <w:u w:val="single"/>
        </w:rPr>
        <w:tab/>
        <w:t>TERMIN I WARUNKI WYKONANIA ZAMÓWIENIA</w:t>
      </w:r>
    </w:p>
    <w:p w:rsidR="00CA3F84" w:rsidRDefault="00CA3F84" w:rsidP="00CA3F84">
      <w:pPr>
        <w:jc w:val="both"/>
        <w:rPr>
          <w:b/>
          <w:color w:val="000000"/>
          <w:sz w:val="20"/>
          <w:szCs w:val="20"/>
          <w:u w:val="single"/>
        </w:rPr>
      </w:pPr>
    </w:p>
    <w:p w:rsidR="00734D16" w:rsidRPr="00457CCA" w:rsidRDefault="00CA3F84" w:rsidP="00734D16">
      <w:pPr>
        <w:jc w:val="both"/>
        <w:rPr>
          <w:b/>
          <w:sz w:val="20"/>
          <w:szCs w:val="20"/>
        </w:rPr>
      </w:pPr>
      <w:r w:rsidRPr="00CA3F84">
        <w:rPr>
          <w:b/>
          <w:sz w:val="20"/>
          <w:szCs w:val="20"/>
        </w:rPr>
        <w:t xml:space="preserve">1. SPRZEDAJĄCY </w:t>
      </w:r>
      <w:r w:rsidRPr="00CA3F84">
        <w:rPr>
          <w:sz w:val="20"/>
          <w:szCs w:val="20"/>
        </w:rPr>
        <w:t xml:space="preserve">dostarczy „przedmiot umowy” w terminie </w:t>
      </w:r>
      <w:r w:rsidRPr="00CA3F84">
        <w:rPr>
          <w:b/>
          <w:sz w:val="20"/>
          <w:szCs w:val="20"/>
        </w:rPr>
        <w:t xml:space="preserve">do </w:t>
      </w:r>
      <w:r w:rsidR="000C1994">
        <w:rPr>
          <w:b/>
          <w:sz w:val="20"/>
          <w:szCs w:val="20"/>
        </w:rPr>
        <w:t>7</w:t>
      </w:r>
      <w:r w:rsidR="00A417AA">
        <w:rPr>
          <w:b/>
          <w:sz w:val="20"/>
          <w:szCs w:val="20"/>
        </w:rPr>
        <w:t xml:space="preserve"> </w:t>
      </w:r>
      <w:bookmarkStart w:id="0" w:name="_GoBack"/>
      <w:bookmarkEnd w:id="0"/>
      <w:r w:rsidR="00734D16">
        <w:rPr>
          <w:b/>
          <w:sz w:val="20"/>
          <w:szCs w:val="20"/>
        </w:rPr>
        <w:t xml:space="preserve">dni roboczych </w:t>
      </w:r>
      <w:r w:rsidR="002432FE">
        <w:rPr>
          <w:b/>
          <w:sz w:val="20"/>
          <w:szCs w:val="20"/>
        </w:rPr>
        <w:t>od daty</w:t>
      </w:r>
      <w:r w:rsidRPr="00CA3F84">
        <w:rPr>
          <w:b/>
          <w:sz w:val="20"/>
          <w:szCs w:val="20"/>
        </w:rPr>
        <w:t xml:space="preserve"> zawarcia umowy</w:t>
      </w:r>
      <w:r w:rsidRPr="00CA3F84">
        <w:rPr>
          <w:sz w:val="20"/>
          <w:szCs w:val="20"/>
        </w:rPr>
        <w:t xml:space="preserve">, na warunkach </w:t>
      </w:r>
      <w:r w:rsidR="004244DB">
        <w:rPr>
          <w:sz w:val="20"/>
          <w:szCs w:val="20"/>
        </w:rPr>
        <w:t>DDP</w:t>
      </w:r>
      <w:r w:rsidR="00266B8D">
        <w:rPr>
          <w:sz w:val="20"/>
          <w:szCs w:val="20"/>
        </w:rPr>
        <w:t xml:space="preserve"> Incoterms 202</w:t>
      </w:r>
      <w:r w:rsidRPr="00CA3F84">
        <w:rPr>
          <w:sz w:val="20"/>
          <w:szCs w:val="20"/>
        </w:rPr>
        <w:t xml:space="preserve">0, do oznaczonego miejsca wykonania, tj. </w:t>
      </w:r>
      <w:r w:rsidRPr="00D63AA0">
        <w:rPr>
          <w:b/>
          <w:sz w:val="20"/>
          <w:szCs w:val="20"/>
        </w:rPr>
        <w:t>Główny Instytut Górnictwa,</w:t>
      </w:r>
      <w:r w:rsidR="009B4F4F" w:rsidRPr="00D63AA0">
        <w:rPr>
          <w:b/>
          <w:sz w:val="20"/>
          <w:szCs w:val="20"/>
        </w:rPr>
        <w:t xml:space="preserve"> </w:t>
      </w:r>
      <w:r w:rsidR="00734D16" w:rsidRPr="00457CCA">
        <w:rPr>
          <w:b/>
          <w:sz w:val="20"/>
          <w:szCs w:val="20"/>
        </w:rPr>
        <w:t>Zakład Aerologii Górniczej (BD), Plac Gwarków 1, 40 – 166 Katowice.</w:t>
      </w:r>
    </w:p>
    <w:p w:rsidR="00F7325E" w:rsidRDefault="00F7325E" w:rsidP="00F7325E">
      <w:pPr>
        <w:ind w:left="720"/>
        <w:jc w:val="both"/>
        <w:rPr>
          <w:b/>
          <w:sz w:val="20"/>
          <w:szCs w:val="20"/>
        </w:rPr>
      </w:pPr>
    </w:p>
    <w:p w:rsidR="005E1856" w:rsidRDefault="00CA3F84" w:rsidP="0098492D">
      <w:pPr>
        <w:tabs>
          <w:tab w:val="num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A3F84">
        <w:rPr>
          <w:b/>
          <w:sz w:val="20"/>
          <w:szCs w:val="20"/>
        </w:rPr>
        <w:t>2.</w:t>
      </w:r>
      <w:r w:rsidRPr="00CA3F84">
        <w:rPr>
          <w:sz w:val="20"/>
          <w:szCs w:val="20"/>
        </w:rPr>
        <w:t xml:space="preserve"> Dostawa „przedmiotu umowy” będzie potwierdzona protokołem od</w:t>
      </w:r>
      <w:r w:rsidR="0098492D">
        <w:rPr>
          <w:sz w:val="20"/>
          <w:szCs w:val="20"/>
        </w:rPr>
        <w:t xml:space="preserve">bioru ilościowo - jakościowego </w:t>
      </w:r>
      <w:r w:rsidR="0098492D">
        <w:rPr>
          <w:sz w:val="20"/>
          <w:szCs w:val="20"/>
        </w:rPr>
        <w:br/>
      </w:r>
      <w:r w:rsidRPr="00CA3F84">
        <w:rPr>
          <w:sz w:val="20"/>
          <w:szCs w:val="20"/>
        </w:rPr>
        <w:t>z</w:t>
      </w:r>
      <w:r w:rsidR="0098492D">
        <w:rPr>
          <w:sz w:val="20"/>
          <w:szCs w:val="20"/>
        </w:rPr>
        <w:t xml:space="preserve"> z</w:t>
      </w:r>
      <w:r w:rsidRPr="00CA3F84">
        <w:rPr>
          <w:sz w:val="20"/>
          <w:szCs w:val="20"/>
        </w:rPr>
        <w:t>aznaczeniem ewentualnych rozbieżności.</w:t>
      </w:r>
    </w:p>
    <w:p w:rsidR="000C1994" w:rsidRDefault="000C1994" w:rsidP="0098492D">
      <w:pPr>
        <w:tabs>
          <w:tab w:val="num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3E6E" w:rsidRDefault="00D13E6E" w:rsidP="00D13E6E">
      <w:pPr>
        <w:jc w:val="both"/>
        <w:rPr>
          <w:sz w:val="20"/>
          <w:szCs w:val="20"/>
        </w:rPr>
      </w:pPr>
    </w:p>
    <w:p w:rsidR="000C1994" w:rsidRDefault="000C1994" w:rsidP="00F7325E">
      <w:pPr>
        <w:jc w:val="both"/>
        <w:rPr>
          <w:b/>
          <w:sz w:val="20"/>
          <w:szCs w:val="20"/>
          <w:u w:val="single"/>
        </w:rPr>
      </w:pPr>
    </w:p>
    <w:p w:rsidR="000C1994" w:rsidRDefault="000C1994" w:rsidP="00F7325E">
      <w:pPr>
        <w:jc w:val="both"/>
        <w:rPr>
          <w:b/>
          <w:sz w:val="20"/>
          <w:szCs w:val="20"/>
          <w:u w:val="single"/>
        </w:rPr>
      </w:pPr>
    </w:p>
    <w:p w:rsidR="000C1994" w:rsidRDefault="000C1994" w:rsidP="00F7325E">
      <w:pPr>
        <w:jc w:val="both"/>
        <w:rPr>
          <w:b/>
          <w:sz w:val="20"/>
          <w:szCs w:val="20"/>
          <w:u w:val="single"/>
        </w:rPr>
      </w:pPr>
    </w:p>
    <w:p w:rsidR="000C1994" w:rsidRDefault="000C1994" w:rsidP="00F7325E">
      <w:pPr>
        <w:jc w:val="both"/>
        <w:rPr>
          <w:b/>
          <w:sz w:val="20"/>
          <w:szCs w:val="20"/>
          <w:u w:val="single"/>
        </w:rPr>
      </w:pPr>
    </w:p>
    <w:p w:rsidR="00F7325E" w:rsidRDefault="00F7325E" w:rsidP="00F7325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sym w:font="Times New Roman" w:char="00A7"/>
      </w:r>
      <w:r>
        <w:rPr>
          <w:b/>
          <w:sz w:val="20"/>
          <w:szCs w:val="20"/>
          <w:u w:val="single"/>
        </w:rPr>
        <w:t xml:space="preserve"> 5.</w:t>
      </w:r>
      <w:r>
        <w:rPr>
          <w:b/>
          <w:sz w:val="20"/>
          <w:szCs w:val="20"/>
          <w:u w:val="single"/>
        </w:rPr>
        <w:tab/>
        <w:t>ODPOWIEDZIALNOŚĆ WYKONAWCY Z TYTUŁU GWARANCJI</w:t>
      </w:r>
      <w:r w:rsidR="004867AF">
        <w:rPr>
          <w:b/>
          <w:sz w:val="20"/>
          <w:szCs w:val="20"/>
          <w:u w:val="single"/>
        </w:rPr>
        <w:t xml:space="preserve"> I RĘKOJMI</w:t>
      </w:r>
    </w:p>
    <w:p w:rsidR="00D966C2" w:rsidRPr="0033685B" w:rsidRDefault="00D966C2" w:rsidP="00D966C2">
      <w:pPr>
        <w:jc w:val="both"/>
        <w:rPr>
          <w:b/>
          <w:sz w:val="20"/>
          <w:szCs w:val="20"/>
        </w:rPr>
      </w:pPr>
      <w:r w:rsidRPr="0033685B">
        <w:rPr>
          <w:b/>
          <w:sz w:val="20"/>
          <w:szCs w:val="20"/>
        </w:rPr>
        <w:t>1</w:t>
      </w:r>
      <w:r w:rsidRPr="0033685B">
        <w:rPr>
          <w:sz w:val="20"/>
          <w:szCs w:val="20"/>
        </w:rPr>
        <w:t xml:space="preserve">. Warunki odpowiedzialności określa niniejsza umowa, Kodeks Cywilny oraz oferta </w:t>
      </w:r>
      <w:r w:rsidRPr="0033685B">
        <w:rPr>
          <w:b/>
          <w:sz w:val="20"/>
          <w:szCs w:val="20"/>
        </w:rPr>
        <w:t>Sprzedającego.</w:t>
      </w:r>
      <w:r>
        <w:rPr>
          <w:b/>
          <w:sz w:val="20"/>
          <w:szCs w:val="20"/>
        </w:rPr>
        <w:t xml:space="preserve"> </w:t>
      </w:r>
      <w:r w:rsidRPr="0033685B">
        <w:rPr>
          <w:sz w:val="20"/>
          <w:szCs w:val="20"/>
        </w:rPr>
        <w:t xml:space="preserve">W przypadku rozbieżności postanowień w danej kwestii, pierwszeństwo mają postanowienia korzystniejsze dla </w:t>
      </w:r>
      <w:r w:rsidRPr="0033685B">
        <w:rPr>
          <w:b/>
          <w:sz w:val="20"/>
          <w:szCs w:val="20"/>
        </w:rPr>
        <w:t>Kupującego.</w:t>
      </w:r>
    </w:p>
    <w:p w:rsidR="00D966C2" w:rsidRPr="0033685B" w:rsidRDefault="00D966C2" w:rsidP="00D966C2">
      <w:pPr>
        <w:jc w:val="both"/>
        <w:rPr>
          <w:b/>
          <w:sz w:val="20"/>
          <w:szCs w:val="20"/>
        </w:rPr>
      </w:pPr>
    </w:p>
    <w:p w:rsidR="00D966C2" w:rsidRPr="0033685B" w:rsidRDefault="00D966C2" w:rsidP="00D966C2">
      <w:pPr>
        <w:jc w:val="both"/>
        <w:rPr>
          <w:sz w:val="20"/>
          <w:szCs w:val="20"/>
        </w:rPr>
      </w:pPr>
      <w:r w:rsidRPr="0033685B">
        <w:rPr>
          <w:b/>
          <w:sz w:val="20"/>
          <w:szCs w:val="20"/>
        </w:rPr>
        <w:t xml:space="preserve">2. Sprzedający </w:t>
      </w:r>
      <w:r w:rsidRPr="0033685B">
        <w:rPr>
          <w:sz w:val="20"/>
          <w:szCs w:val="20"/>
        </w:rPr>
        <w:t xml:space="preserve">udziela gwarancji na „przedmiot umowy” </w:t>
      </w:r>
      <w:r w:rsidRPr="00D966C2">
        <w:rPr>
          <w:b/>
          <w:sz w:val="20"/>
          <w:szCs w:val="20"/>
        </w:rPr>
        <w:t>na okres 6 miesięcy</w:t>
      </w:r>
      <w:r w:rsidRPr="0033685B">
        <w:rPr>
          <w:sz w:val="20"/>
          <w:szCs w:val="20"/>
        </w:rPr>
        <w:t xml:space="preserve"> od daty jego odbioru.</w:t>
      </w:r>
    </w:p>
    <w:p w:rsidR="00D966C2" w:rsidRPr="0033685B" w:rsidRDefault="00D966C2" w:rsidP="00D966C2">
      <w:pPr>
        <w:jc w:val="both"/>
        <w:rPr>
          <w:sz w:val="20"/>
          <w:szCs w:val="20"/>
        </w:rPr>
      </w:pPr>
    </w:p>
    <w:p w:rsidR="00D966C2" w:rsidRPr="0033685B" w:rsidRDefault="00D966C2" w:rsidP="00D966C2">
      <w:pPr>
        <w:pStyle w:val="Akapitzlist"/>
        <w:ind w:left="0" w:hanging="284"/>
        <w:jc w:val="both"/>
      </w:pPr>
      <w:r>
        <w:rPr>
          <w:b/>
        </w:rPr>
        <w:tab/>
      </w:r>
      <w:r w:rsidRPr="0033685B">
        <w:rPr>
          <w:b/>
        </w:rPr>
        <w:t>3.</w:t>
      </w:r>
      <w:r>
        <w:t xml:space="preserve"> Gwarancja, </w:t>
      </w:r>
      <w:r w:rsidRPr="0033685B">
        <w:t>dotyczy wad produkcyjnych lub otrzymania towaru uszkodzonego. Uzupełnienie ilościowe lub wymiana wadliwego produktu na pozbawiony wad nastąpi  w terminie do 30 dni roboczych od daty zgłoszenia reklamacji.</w:t>
      </w:r>
    </w:p>
    <w:p w:rsidR="00D966C2" w:rsidRPr="0033685B" w:rsidRDefault="00D966C2" w:rsidP="00D966C2">
      <w:pPr>
        <w:pStyle w:val="Akapitzlist"/>
        <w:ind w:left="0" w:hanging="705"/>
        <w:jc w:val="both"/>
      </w:pPr>
    </w:p>
    <w:p w:rsidR="00D966C2" w:rsidRPr="0033685B" w:rsidRDefault="00D966C2" w:rsidP="00D966C2">
      <w:pPr>
        <w:jc w:val="both"/>
        <w:rPr>
          <w:b/>
          <w:sz w:val="20"/>
          <w:szCs w:val="20"/>
        </w:rPr>
      </w:pPr>
      <w:r w:rsidRPr="0033685B"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</w:rPr>
        <w:t>Kupujący</w:t>
      </w:r>
      <w:r w:rsidRPr="0033685B">
        <w:rPr>
          <w:sz w:val="20"/>
          <w:szCs w:val="20"/>
        </w:rPr>
        <w:t xml:space="preserve"> ma obowiązek zawiadomić </w:t>
      </w:r>
      <w:r w:rsidRPr="0033685B">
        <w:rPr>
          <w:b/>
          <w:sz w:val="20"/>
          <w:szCs w:val="20"/>
        </w:rPr>
        <w:t>Sprzedającego</w:t>
      </w:r>
      <w:r w:rsidRPr="0033685B">
        <w:rPr>
          <w:sz w:val="20"/>
          <w:szCs w:val="20"/>
        </w:rPr>
        <w:t xml:space="preserve"> o wadzie najpóźniej w okresie jednego miesiąca od daty jej wykrycia –pocztą elektroniczną lub pisemnie na adres </w:t>
      </w:r>
      <w:r w:rsidRPr="0033685B">
        <w:rPr>
          <w:b/>
          <w:sz w:val="20"/>
          <w:szCs w:val="20"/>
        </w:rPr>
        <w:t>Sprzedającego.</w:t>
      </w:r>
    </w:p>
    <w:p w:rsidR="00D966C2" w:rsidRDefault="00D966C2" w:rsidP="00F7325E">
      <w:pPr>
        <w:jc w:val="both"/>
        <w:rPr>
          <w:b/>
          <w:sz w:val="20"/>
          <w:szCs w:val="20"/>
          <w:u w:val="single"/>
        </w:rPr>
      </w:pPr>
    </w:p>
    <w:p w:rsidR="00F7325E" w:rsidRDefault="00F7325E" w:rsidP="00F7325E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sym w:font="Times New Roman" w:char="00A7"/>
      </w:r>
      <w:r>
        <w:rPr>
          <w:b/>
          <w:sz w:val="20"/>
          <w:u w:val="single"/>
        </w:rPr>
        <w:t xml:space="preserve"> 6.</w:t>
      </w:r>
      <w:r>
        <w:rPr>
          <w:b/>
          <w:sz w:val="20"/>
          <w:u w:val="single"/>
        </w:rPr>
        <w:tab/>
        <w:t>POUFNOŚĆ</w:t>
      </w:r>
    </w:p>
    <w:p w:rsidR="00F7325E" w:rsidRDefault="00F7325E" w:rsidP="00F7325E">
      <w:pPr>
        <w:jc w:val="both"/>
        <w:rPr>
          <w:b/>
          <w:sz w:val="20"/>
          <w:u w:val="single"/>
        </w:rPr>
      </w:pPr>
    </w:p>
    <w:p w:rsidR="0098492D" w:rsidRDefault="0098492D" w:rsidP="0098492D">
      <w:pPr>
        <w:jc w:val="both"/>
        <w:rPr>
          <w:sz w:val="20"/>
        </w:rPr>
      </w:pPr>
      <w:r w:rsidRPr="0098492D">
        <w:rPr>
          <w:b/>
          <w:sz w:val="20"/>
        </w:rPr>
        <w:t>1.</w:t>
      </w:r>
      <w:r w:rsidRPr="0098492D">
        <w:rPr>
          <w:sz w:val="20"/>
        </w:rPr>
        <w:t xml:space="preserve"> Umowa jest jawna i podlega udostępnieniu na zasadach określonych w przepisach (Ustawa z dnia 6 września 2001 r. O dostępie do informacji publicznej, Dz. U. Nr 112, poz. 1198 z późn. zm.)</w:t>
      </w:r>
      <w:r w:rsidRPr="0098492D">
        <w:rPr>
          <w:i/>
          <w:sz w:val="20"/>
        </w:rPr>
        <w:t xml:space="preserve"> </w:t>
      </w:r>
      <w:r w:rsidRPr="0098492D">
        <w:rPr>
          <w:sz w:val="20"/>
        </w:rPr>
        <w:t>o do</w:t>
      </w:r>
      <w:r>
        <w:rPr>
          <w:sz w:val="20"/>
        </w:rPr>
        <w:t>stępie do informacji publicznej.</w:t>
      </w:r>
    </w:p>
    <w:p w:rsidR="0098492D" w:rsidRPr="0098492D" w:rsidRDefault="0098492D" w:rsidP="0098492D">
      <w:pPr>
        <w:jc w:val="both"/>
        <w:rPr>
          <w:sz w:val="20"/>
        </w:rPr>
      </w:pPr>
    </w:p>
    <w:p w:rsidR="0098492D" w:rsidRPr="0098492D" w:rsidRDefault="0098492D" w:rsidP="0098492D">
      <w:pPr>
        <w:jc w:val="both"/>
        <w:rPr>
          <w:sz w:val="20"/>
        </w:rPr>
      </w:pPr>
      <w:r w:rsidRPr="0098492D">
        <w:rPr>
          <w:b/>
          <w:bCs/>
          <w:sz w:val="20"/>
        </w:rPr>
        <w:t xml:space="preserve">2. SPRZEDAJĄCY </w:t>
      </w:r>
      <w:r w:rsidRPr="0098492D">
        <w:rPr>
          <w:sz w:val="20"/>
        </w:rPr>
        <w:t xml:space="preserve">zobowiązany jest do zachowania poufności wszelkich informacji stanowiących tajemnicę przedsiębiorstwa w rozumieniu art. 11, ust. </w:t>
      </w:r>
      <w:r w:rsidR="000A5B3D">
        <w:rPr>
          <w:sz w:val="20"/>
        </w:rPr>
        <w:t>2</w:t>
      </w:r>
      <w:r w:rsidRPr="0098492D">
        <w:rPr>
          <w:sz w:val="20"/>
        </w:rPr>
        <w:t xml:space="preserve"> ustawy z dnia 16 kwietnia 1993 r. o zwalczaniu nieuczciwej konkurencji.</w:t>
      </w:r>
    </w:p>
    <w:p w:rsidR="00AE0766" w:rsidRDefault="00AE0766" w:rsidP="00F7325E">
      <w:pPr>
        <w:rPr>
          <w:b/>
          <w:sz w:val="20"/>
          <w:szCs w:val="20"/>
          <w:u w:val="single"/>
        </w:rPr>
      </w:pPr>
    </w:p>
    <w:p w:rsidR="00622AF4" w:rsidRDefault="00622AF4" w:rsidP="00F7325E">
      <w:pPr>
        <w:rPr>
          <w:b/>
          <w:sz w:val="20"/>
          <w:szCs w:val="20"/>
          <w:u w:val="single"/>
        </w:rPr>
      </w:pPr>
    </w:p>
    <w:p w:rsidR="00F7325E" w:rsidRDefault="00F7325E" w:rsidP="00F732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sym w:font="Times New Roman" w:char="00A7"/>
      </w:r>
      <w:r>
        <w:rPr>
          <w:b/>
          <w:sz w:val="20"/>
          <w:szCs w:val="20"/>
          <w:u w:val="single"/>
        </w:rPr>
        <w:t xml:space="preserve"> 7.</w:t>
      </w:r>
      <w:r>
        <w:rPr>
          <w:b/>
          <w:sz w:val="20"/>
          <w:szCs w:val="20"/>
          <w:u w:val="single"/>
        </w:rPr>
        <w:tab/>
        <w:t>KARY UMOWNE Z TYTUŁU NIEDOTRZYMANIA OKREŚLONYCH WARUNKÓW</w:t>
      </w:r>
    </w:p>
    <w:p w:rsidR="00D966C2" w:rsidRDefault="00D966C2" w:rsidP="00F7325E">
      <w:pPr>
        <w:rPr>
          <w:b/>
          <w:sz w:val="20"/>
          <w:szCs w:val="20"/>
          <w:u w:val="single"/>
        </w:rPr>
      </w:pPr>
    </w:p>
    <w:p w:rsidR="00D966C2" w:rsidRPr="00191750" w:rsidRDefault="00D966C2" w:rsidP="00D966C2">
      <w:pPr>
        <w:jc w:val="both"/>
        <w:rPr>
          <w:b/>
          <w:sz w:val="20"/>
        </w:rPr>
      </w:pPr>
      <w:r w:rsidRPr="00191750">
        <w:rPr>
          <w:b/>
          <w:sz w:val="20"/>
        </w:rPr>
        <w:t xml:space="preserve">1. </w:t>
      </w:r>
      <w:r w:rsidRPr="00191750">
        <w:rPr>
          <w:sz w:val="20"/>
          <w:szCs w:val="20"/>
        </w:rPr>
        <w:t xml:space="preserve">W przypadku opóźnienia w wykonaniu dostawy, </w:t>
      </w:r>
      <w:r w:rsidRPr="00191750"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</w:t>
      </w:r>
      <w:r w:rsidRPr="00191750">
        <w:rPr>
          <w:sz w:val="20"/>
          <w:szCs w:val="20"/>
        </w:rPr>
        <w:t xml:space="preserve">jest zobowiązany do zapłaty kar umownych w wysokości </w:t>
      </w:r>
      <w:r>
        <w:rPr>
          <w:sz w:val="20"/>
          <w:szCs w:val="20"/>
        </w:rPr>
        <w:t>0,5</w:t>
      </w:r>
      <w:r w:rsidRPr="00191750">
        <w:rPr>
          <w:sz w:val="20"/>
          <w:szCs w:val="20"/>
        </w:rPr>
        <w:t xml:space="preserve">% wartości </w:t>
      </w:r>
      <w:r>
        <w:rPr>
          <w:sz w:val="20"/>
          <w:szCs w:val="20"/>
        </w:rPr>
        <w:t xml:space="preserve">brutto </w:t>
      </w:r>
      <w:r w:rsidRPr="00191750">
        <w:rPr>
          <w:sz w:val="20"/>
          <w:szCs w:val="20"/>
        </w:rPr>
        <w:t>niedostarcz</w:t>
      </w:r>
      <w:r>
        <w:rPr>
          <w:sz w:val="20"/>
          <w:szCs w:val="20"/>
        </w:rPr>
        <w:t xml:space="preserve">onego „przedmiotu umowy” </w:t>
      </w:r>
      <w:r w:rsidRPr="00191750">
        <w:rPr>
          <w:sz w:val="20"/>
          <w:szCs w:val="20"/>
        </w:rPr>
        <w:t xml:space="preserve">za każdy dzień opóźnienia, licząc od następnego dnia po upływie terminu określonego w </w:t>
      </w:r>
      <w:r w:rsidRPr="00191750">
        <w:rPr>
          <w:sz w:val="20"/>
          <w:szCs w:val="20"/>
        </w:rPr>
        <w:sym w:font="Times New Roman" w:char="00A7"/>
      </w:r>
      <w:r w:rsidRPr="00191750">
        <w:rPr>
          <w:sz w:val="20"/>
          <w:szCs w:val="20"/>
        </w:rPr>
        <w:t>4, ust. 1.</w:t>
      </w:r>
    </w:p>
    <w:p w:rsidR="00D966C2" w:rsidRPr="00191750" w:rsidRDefault="00D966C2" w:rsidP="00D966C2">
      <w:pPr>
        <w:ind w:left="720"/>
        <w:jc w:val="both"/>
        <w:rPr>
          <w:sz w:val="20"/>
          <w:szCs w:val="20"/>
        </w:rPr>
      </w:pPr>
    </w:p>
    <w:p w:rsidR="00D966C2" w:rsidRPr="00191750" w:rsidRDefault="00D966C2" w:rsidP="00D966C2">
      <w:pPr>
        <w:jc w:val="both"/>
        <w:rPr>
          <w:sz w:val="20"/>
          <w:szCs w:val="20"/>
        </w:rPr>
      </w:pPr>
      <w:r w:rsidRPr="00191750">
        <w:rPr>
          <w:b/>
          <w:sz w:val="20"/>
          <w:szCs w:val="20"/>
        </w:rPr>
        <w:t>2.</w:t>
      </w:r>
      <w:r w:rsidRPr="00191750">
        <w:rPr>
          <w:sz w:val="20"/>
          <w:szCs w:val="20"/>
        </w:rPr>
        <w:t xml:space="preserve"> W przypadku opóźnienia w uzupełnieniu ilościowym lub wymiany wadliwego produktu na pozbawiony wad, </w:t>
      </w:r>
      <w:r w:rsidRPr="00191750"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</w:t>
      </w:r>
      <w:r w:rsidRPr="00191750">
        <w:rPr>
          <w:sz w:val="20"/>
          <w:szCs w:val="20"/>
        </w:rPr>
        <w:t>jest zobowiązany do zapł</w:t>
      </w:r>
      <w:r>
        <w:rPr>
          <w:sz w:val="20"/>
          <w:szCs w:val="20"/>
        </w:rPr>
        <w:t>aty kar umownych w wysokości 0,5</w:t>
      </w:r>
      <w:r w:rsidRPr="00191750">
        <w:rPr>
          <w:sz w:val="20"/>
          <w:szCs w:val="20"/>
        </w:rPr>
        <w:t xml:space="preserve">% wartości </w:t>
      </w:r>
      <w:r>
        <w:rPr>
          <w:sz w:val="20"/>
          <w:szCs w:val="20"/>
        </w:rPr>
        <w:t xml:space="preserve">brutto </w:t>
      </w:r>
      <w:r w:rsidRPr="00191750">
        <w:rPr>
          <w:sz w:val="20"/>
          <w:szCs w:val="20"/>
        </w:rPr>
        <w:t>niedostarczone</w:t>
      </w:r>
      <w:r>
        <w:rPr>
          <w:sz w:val="20"/>
          <w:szCs w:val="20"/>
        </w:rPr>
        <w:t>j części przedmiotu umowy</w:t>
      </w:r>
      <w:r w:rsidRPr="00191750">
        <w:rPr>
          <w:sz w:val="20"/>
          <w:szCs w:val="20"/>
        </w:rPr>
        <w:t xml:space="preserve"> za każdy dzień opóźnienia, licząc od następnego dnia po upływie terminu określonego w </w:t>
      </w:r>
      <w:r w:rsidRPr="00191750">
        <w:rPr>
          <w:sz w:val="20"/>
          <w:szCs w:val="20"/>
        </w:rPr>
        <w:sym w:font="Times New Roman" w:char="00A7"/>
      </w:r>
      <w:r w:rsidRPr="00191750">
        <w:rPr>
          <w:sz w:val="20"/>
          <w:szCs w:val="20"/>
        </w:rPr>
        <w:t>5 ust. 3.</w:t>
      </w:r>
    </w:p>
    <w:p w:rsidR="00D966C2" w:rsidRPr="00191750" w:rsidRDefault="00D966C2" w:rsidP="00D966C2">
      <w:pPr>
        <w:jc w:val="both"/>
        <w:rPr>
          <w:sz w:val="20"/>
          <w:szCs w:val="20"/>
        </w:rPr>
      </w:pPr>
    </w:p>
    <w:p w:rsidR="00D966C2" w:rsidRPr="00191750" w:rsidRDefault="00D966C2" w:rsidP="00D966C2">
      <w:pPr>
        <w:jc w:val="both"/>
        <w:rPr>
          <w:sz w:val="20"/>
          <w:szCs w:val="20"/>
        </w:rPr>
      </w:pPr>
      <w:r w:rsidRPr="00191750">
        <w:rPr>
          <w:b/>
          <w:sz w:val="20"/>
          <w:szCs w:val="20"/>
        </w:rPr>
        <w:t>3.</w:t>
      </w:r>
      <w:r w:rsidRPr="00191750">
        <w:rPr>
          <w:sz w:val="20"/>
          <w:szCs w:val="20"/>
        </w:rPr>
        <w:t xml:space="preserve"> W przypadku niewykonania umowy z przyczyn niezależnych od </w:t>
      </w:r>
      <w:r w:rsidRPr="00E86860">
        <w:rPr>
          <w:b/>
          <w:sz w:val="20"/>
          <w:szCs w:val="20"/>
        </w:rPr>
        <w:t>Kupującego,</w:t>
      </w:r>
      <w:r w:rsidRPr="00191750">
        <w:rPr>
          <w:b/>
          <w:sz w:val="20"/>
          <w:szCs w:val="20"/>
        </w:rPr>
        <w:t xml:space="preserve"> </w:t>
      </w:r>
      <w:r w:rsidRPr="00E86860">
        <w:rPr>
          <w:b/>
          <w:sz w:val="20"/>
          <w:szCs w:val="20"/>
        </w:rPr>
        <w:t xml:space="preserve">Sprzedający </w:t>
      </w:r>
      <w:r w:rsidRPr="00191750">
        <w:rPr>
          <w:sz w:val="20"/>
          <w:szCs w:val="20"/>
        </w:rPr>
        <w:t>jest zobowiązany do zapłaty kary umownej w wys</w:t>
      </w:r>
      <w:r>
        <w:rPr>
          <w:sz w:val="20"/>
          <w:szCs w:val="20"/>
        </w:rPr>
        <w:t>okości 20% wartości brutto umowy.</w:t>
      </w:r>
    </w:p>
    <w:p w:rsidR="00D966C2" w:rsidRPr="00191750" w:rsidRDefault="00D966C2" w:rsidP="00D966C2">
      <w:pPr>
        <w:jc w:val="both"/>
        <w:rPr>
          <w:sz w:val="20"/>
          <w:szCs w:val="20"/>
        </w:rPr>
      </w:pPr>
    </w:p>
    <w:p w:rsidR="00D966C2" w:rsidRPr="00191750" w:rsidRDefault="00D966C2" w:rsidP="00D966C2">
      <w:pPr>
        <w:tabs>
          <w:tab w:val="num" w:pos="2487"/>
        </w:tabs>
        <w:jc w:val="both"/>
        <w:rPr>
          <w:sz w:val="20"/>
          <w:szCs w:val="20"/>
        </w:rPr>
      </w:pPr>
      <w:r w:rsidRPr="00191750">
        <w:rPr>
          <w:b/>
          <w:sz w:val="20"/>
          <w:szCs w:val="20"/>
        </w:rPr>
        <w:t>4.</w:t>
      </w:r>
      <w:r w:rsidRPr="00191750">
        <w:rPr>
          <w:sz w:val="20"/>
          <w:szCs w:val="20"/>
        </w:rPr>
        <w:t xml:space="preserve"> W przypadku odstąpienia od umowy przez </w:t>
      </w:r>
      <w:r w:rsidRPr="00E86860">
        <w:rPr>
          <w:b/>
          <w:sz w:val="20"/>
          <w:szCs w:val="20"/>
        </w:rPr>
        <w:t>Kupującego</w:t>
      </w:r>
      <w:r w:rsidRPr="00191750">
        <w:rPr>
          <w:b/>
          <w:sz w:val="20"/>
          <w:szCs w:val="20"/>
        </w:rPr>
        <w:t xml:space="preserve"> </w:t>
      </w:r>
      <w:r w:rsidRPr="00191750">
        <w:rPr>
          <w:sz w:val="20"/>
          <w:szCs w:val="20"/>
        </w:rPr>
        <w:t xml:space="preserve">z przyczyn, za które odpowiada </w:t>
      </w:r>
      <w:r w:rsidRPr="00E86860">
        <w:rPr>
          <w:b/>
          <w:sz w:val="20"/>
          <w:szCs w:val="20"/>
        </w:rPr>
        <w:t>Sprzedający</w:t>
      </w:r>
      <w:r w:rsidRPr="00191750">
        <w:rPr>
          <w:b/>
          <w:sz w:val="20"/>
          <w:szCs w:val="20"/>
        </w:rPr>
        <w:t xml:space="preserve">, </w:t>
      </w:r>
      <w:r w:rsidRPr="00E86860">
        <w:rPr>
          <w:b/>
          <w:sz w:val="20"/>
          <w:szCs w:val="20"/>
        </w:rPr>
        <w:t>Sprzedający</w:t>
      </w:r>
      <w:r w:rsidRPr="00191750">
        <w:rPr>
          <w:b/>
          <w:sz w:val="20"/>
          <w:szCs w:val="20"/>
        </w:rPr>
        <w:t xml:space="preserve"> </w:t>
      </w:r>
      <w:r w:rsidRPr="00191750">
        <w:rPr>
          <w:sz w:val="20"/>
          <w:szCs w:val="20"/>
        </w:rPr>
        <w:t xml:space="preserve">zapłaci kary umowne w wysokości </w:t>
      </w:r>
      <w:r>
        <w:rPr>
          <w:sz w:val="20"/>
          <w:szCs w:val="20"/>
        </w:rPr>
        <w:t>20% wartości umowy brutto.</w:t>
      </w:r>
    </w:p>
    <w:p w:rsidR="00D966C2" w:rsidRPr="00191750" w:rsidRDefault="00D966C2" w:rsidP="00D966C2">
      <w:pPr>
        <w:tabs>
          <w:tab w:val="num" w:pos="2487"/>
        </w:tabs>
        <w:jc w:val="both"/>
        <w:rPr>
          <w:sz w:val="20"/>
          <w:szCs w:val="20"/>
        </w:rPr>
      </w:pPr>
    </w:p>
    <w:p w:rsidR="00D966C2" w:rsidRPr="00E86860" w:rsidRDefault="00D966C2" w:rsidP="00D966C2">
      <w:pPr>
        <w:spacing w:after="15"/>
        <w:jc w:val="both"/>
        <w:rPr>
          <w:b/>
          <w:sz w:val="20"/>
          <w:szCs w:val="20"/>
        </w:rPr>
      </w:pPr>
      <w:r w:rsidRPr="00191750">
        <w:rPr>
          <w:b/>
          <w:sz w:val="20"/>
          <w:szCs w:val="20"/>
        </w:rPr>
        <w:t xml:space="preserve">5. </w:t>
      </w:r>
      <w:r w:rsidRPr="00191750">
        <w:rPr>
          <w:sz w:val="20"/>
          <w:szCs w:val="20"/>
        </w:rPr>
        <w:t>Kary, o których mowa powyżej (</w:t>
      </w:r>
      <w:r w:rsidRPr="00191750">
        <w:rPr>
          <w:color w:val="000000"/>
          <w:sz w:val="20"/>
          <w:szCs w:val="20"/>
        </w:rPr>
        <w:sym w:font="Times New Roman" w:char="00A7"/>
      </w:r>
      <w:r>
        <w:rPr>
          <w:color w:val="000000"/>
          <w:sz w:val="20"/>
          <w:szCs w:val="20"/>
        </w:rPr>
        <w:t xml:space="preserve">7, </w:t>
      </w:r>
      <w:r w:rsidRPr="00191750">
        <w:rPr>
          <w:color w:val="000000"/>
          <w:sz w:val="20"/>
          <w:szCs w:val="20"/>
        </w:rPr>
        <w:t>ust. 1-2)</w:t>
      </w:r>
      <w:r w:rsidRPr="00191750">
        <w:rPr>
          <w:sz w:val="20"/>
          <w:szCs w:val="20"/>
        </w:rPr>
        <w:t xml:space="preserve"> </w:t>
      </w:r>
      <w:r w:rsidRPr="00E86860"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</w:t>
      </w:r>
      <w:r w:rsidRPr="00191750">
        <w:rPr>
          <w:sz w:val="20"/>
          <w:szCs w:val="20"/>
        </w:rPr>
        <w:t xml:space="preserve">zapłaci na wskazany przez </w:t>
      </w:r>
      <w:r w:rsidRPr="00E86860">
        <w:rPr>
          <w:b/>
          <w:sz w:val="20"/>
          <w:szCs w:val="20"/>
        </w:rPr>
        <w:t>Kupującego</w:t>
      </w:r>
      <w:r w:rsidRPr="00191750">
        <w:rPr>
          <w:b/>
          <w:sz w:val="20"/>
          <w:szCs w:val="20"/>
        </w:rPr>
        <w:t xml:space="preserve"> </w:t>
      </w:r>
      <w:r w:rsidRPr="00191750">
        <w:rPr>
          <w:sz w:val="20"/>
          <w:szCs w:val="20"/>
        </w:rPr>
        <w:t xml:space="preserve">rachunek bankowy przelewem, w terminie 14 dni kalendarzowych od dnia doręczenia mu żądania </w:t>
      </w:r>
      <w:r w:rsidRPr="00E86860">
        <w:rPr>
          <w:b/>
          <w:sz w:val="20"/>
          <w:szCs w:val="20"/>
        </w:rPr>
        <w:t>Kupującego</w:t>
      </w:r>
      <w:r>
        <w:rPr>
          <w:sz w:val="20"/>
          <w:szCs w:val="20"/>
        </w:rPr>
        <w:t xml:space="preserve"> </w:t>
      </w:r>
      <w:r w:rsidRPr="00191750">
        <w:rPr>
          <w:sz w:val="20"/>
          <w:szCs w:val="20"/>
        </w:rPr>
        <w:t xml:space="preserve">zapłaty kary umownej. Po bezskutecznym upływie terminu </w:t>
      </w:r>
      <w:r w:rsidRPr="00E86860">
        <w:rPr>
          <w:b/>
          <w:sz w:val="20"/>
          <w:szCs w:val="20"/>
        </w:rPr>
        <w:t>Kupujący</w:t>
      </w:r>
      <w:r>
        <w:rPr>
          <w:sz w:val="20"/>
          <w:szCs w:val="20"/>
        </w:rPr>
        <w:t xml:space="preserve"> </w:t>
      </w:r>
      <w:r w:rsidRPr="00191750">
        <w:rPr>
          <w:sz w:val="20"/>
          <w:szCs w:val="20"/>
        </w:rPr>
        <w:t xml:space="preserve">ma prawo potrącić kary umowne z należnego wynagrodzenia </w:t>
      </w:r>
      <w:r w:rsidRPr="00E86860">
        <w:rPr>
          <w:b/>
          <w:sz w:val="20"/>
          <w:szCs w:val="20"/>
        </w:rPr>
        <w:t>Sprzedającego.</w:t>
      </w:r>
    </w:p>
    <w:p w:rsidR="00B51011" w:rsidRDefault="00B51011" w:rsidP="0098492D">
      <w:pPr>
        <w:ind w:left="142"/>
        <w:jc w:val="both"/>
        <w:rPr>
          <w:sz w:val="20"/>
          <w:szCs w:val="20"/>
        </w:rPr>
      </w:pPr>
    </w:p>
    <w:p w:rsidR="0098492D" w:rsidRPr="0098492D" w:rsidRDefault="0098492D" w:rsidP="0098492D">
      <w:pPr>
        <w:ind w:left="142"/>
        <w:jc w:val="both"/>
        <w:rPr>
          <w:b/>
          <w:sz w:val="20"/>
          <w:u w:val="single"/>
        </w:rPr>
      </w:pPr>
      <w:r w:rsidRPr="0098492D">
        <w:rPr>
          <w:b/>
          <w:sz w:val="20"/>
          <w:u w:val="single"/>
        </w:rPr>
        <w:sym w:font="Times New Roman" w:char="00A7"/>
      </w:r>
      <w:r w:rsidRPr="0098492D">
        <w:rPr>
          <w:b/>
          <w:sz w:val="20"/>
          <w:u w:val="single"/>
        </w:rPr>
        <w:t xml:space="preserve"> 8.</w:t>
      </w:r>
      <w:r w:rsidRPr="0098492D">
        <w:rPr>
          <w:b/>
          <w:sz w:val="20"/>
          <w:u w:val="single"/>
        </w:rPr>
        <w:tab/>
        <w:t>ODSTĄPIENIE OD UMOWY</w:t>
      </w:r>
    </w:p>
    <w:p w:rsidR="0098492D" w:rsidRPr="0098492D" w:rsidRDefault="0098492D" w:rsidP="0098492D">
      <w:pPr>
        <w:jc w:val="both"/>
        <w:rPr>
          <w:sz w:val="20"/>
        </w:rPr>
      </w:pPr>
      <w:r w:rsidRPr="0098492D">
        <w:rPr>
          <w:sz w:val="20"/>
        </w:rPr>
        <w:t xml:space="preserve">1. W razie opóźnienia w wykonaniu umowy z przyczyn zależnych od </w:t>
      </w:r>
      <w:r w:rsidRPr="0098492D">
        <w:rPr>
          <w:b/>
          <w:sz w:val="20"/>
        </w:rPr>
        <w:t>SPRZEDAJĄCEGO</w:t>
      </w:r>
      <w:r w:rsidRPr="0098492D">
        <w:rPr>
          <w:sz w:val="20"/>
        </w:rPr>
        <w:t xml:space="preserve">, </w:t>
      </w:r>
      <w:r w:rsidRPr="0098492D">
        <w:rPr>
          <w:b/>
          <w:sz w:val="20"/>
        </w:rPr>
        <w:t>KUPUJĄCY</w:t>
      </w:r>
      <w:r w:rsidRPr="0098492D">
        <w:rPr>
          <w:sz w:val="20"/>
        </w:rPr>
        <w:t xml:space="preserve"> może:</w:t>
      </w:r>
    </w:p>
    <w:p w:rsidR="0098492D" w:rsidRPr="0098492D" w:rsidRDefault="0098492D" w:rsidP="0098492D">
      <w:pPr>
        <w:jc w:val="both"/>
        <w:rPr>
          <w:sz w:val="20"/>
        </w:rPr>
      </w:pPr>
      <w:r w:rsidRPr="0098492D">
        <w:rPr>
          <w:sz w:val="20"/>
        </w:rPr>
        <w:t>a) odstąpić od umowy po upływie 14 dni od dnia powstania opóźnienia, bez potrzeby wyznaczania dodatkowego terminu i żądać kary umownej z tytułu niewykonania umowy lub,</w:t>
      </w:r>
    </w:p>
    <w:p w:rsidR="0098492D" w:rsidRPr="0098492D" w:rsidRDefault="0098492D" w:rsidP="0098492D">
      <w:pPr>
        <w:jc w:val="both"/>
        <w:rPr>
          <w:sz w:val="20"/>
        </w:rPr>
      </w:pPr>
      <w:r w:rsidRPr="0098492D">
        <w:rPr>
          <w:sz w:val="20"/>
        </w:rPr>
        <w:t>b) wyznaczyć dodatkowy termin wykonania umowy, żądając kary umownej za opóźnienie z zagrożeniem odstąpienia od umowy.</w:t>
      </w:r>
    </w:p>
    <w:p w:rsidR="0098492D" w:rsidRPr="0098492D" w:rsidRDefault="0098492D" w:rsidP="0098492D">
      <w:pPr>
        <w:jc w:val="both"/>
        <w:rPr>
          <w:sz w:val="20"/>
        </w:rPr>
      </w:pPr>
    </w:p>
    <w:p w:rsidR="0098492D" w:rsidRPr="0098492D" w:rsidRDefault="0098492D" w:rsidP="0098492D">
      <w:pPr>
        <w:jc w:val="both"/>
        <w:rPr>
          <w:sz w:val="20"/>
        </w:rPr>
      </w:pPr>
      <w:r w:rsidRPr="0098492D">
        <w:rPr>
          <w:b/>
          <w:sz w:val="20"/>
        </w:rPr>
        <w:t>2</w:t>
      </w:r>
      <w:r w:rsidRPr="0098492D">
        <w:rPr>
          <w:sz w:val="20"/>
        </w:rPr>
        <w:t xml:space="preserve">. Jeżeli </w:t>
      </w:r>
      <w:r w:rsidRPr="0098492D">
        <w:rPr>
          <w:b/>
          <w:sz w:val="20"/>
        </w:rPr>
        <w:t>SPRZEDAJĄCY</w:t>
      </w:r>
      <w:r w:rsidRPr="0098492D">
        <w:rPr>
          <w:sz w:val="20"/>
        </w:rPr>
        <w:t xml:space="preserve"> realizuje dostawę niezgodnie z warunkami niniejszej umowy, </w:t>
      </w:r>
      <w:r w:rsidRPr="0098492D">
        <w:rPr>
          <w:b/>
          <w:sz w:val="20"/>
        </w:rPr>
        <w:t xml:space="preserve">KUPUJĄCY </w:t>
      </w:r>
      <w:r w:rsidRPr="0098492D">
        <w:rPr>
          <w:sz w:val="20"/>
        </w:rPr>
        <w:t xml:space="preserve">wzywa do zmiany sposobu realizacji dostawy wyznaczając w tym celu odpowiedni termin. Po upływie wyznaczonego terminu </w:t>
      </w:r>
      <w:r w:rsidRPr="0098492D">
        <w:rPr>
          <w:b/>
          <w:sz w:val="20"/>
        </w:rPr>
        <w:t>KUPUJĄCEMU</w:t>
      </w:r>
      <w:r w:rsidRPr="0098492D">
        <w:rPr>
          <w:sz w:val="20"/>
        </w:rPr>
        <w:t xml:space="preserve"> przysługuje prawo odstąpienia od umowy z przyczyn leżących po stronie </w:t>
      </w:r>
      <w:r w:rsidRPr="0098492D">
        <w:rPr>
          <w:b/>
          <w:sz w:val="20"/>
        </w:rPr>
        <w:t>SPRZEDAJĄCEGO.</w:t>
      </w:r>
      <w:r w:rsidRPr="0098492D">
        <w:rPr>
          <w:sz w:val="20"/>
        </w:rPr>
        <w:t xml:space="preserve"> </w:t>
      </w:r>
    </w:p>
    <w:p w:rsidR="00AC1AAF" w:rsidRDefault="00AC1AAF" w:rsidP="00F7325E">
      <w:pPr>
        <w:jc w:val="both"/>
        <w:rPr>
          <w:b/>
          <w:sz w:val="20"/>
          <w:u w:val="single"/>
        </w:rPr>
      </w:pPr>
    </w:p>
    <w:p w:rsidR="00D966C2" w:rsidRDefault="00D966C2" w:rsidP="00F7325E">
      <w:pPr>
        <w:jc w:val="both"/>
        <w:rPr>
          <w:b/>
          <w:sz w:val="20"/>
          <w:u w:val="single"/>
        </w:rPr>
      </w:pPr>
    </w:p>
    <w:p w:rsidR="00D966C2" w:rsidRDefault="00D966C2" w:rsidP="00F7325E">
      <w:pPr>
        <w:jc w:val="both"/>
        <w:rPr>
          <w:b/>
          <w:sz w:val="20"/>
          <w:u w:val="single"/>
        </w:rPr>
      </w:pPr>
    </w:p>
    <w:p w:rsidR="000C1994" w:rsidRDefault="000C1994" w:rsidP="00F7325E">
      <w:pPr>
        <w:jc w:val="both"/>
        <w:rPr>
          <w:b/>
          <w:sz w:val="20"/>
          <w:u w:val="single"/>
        </w:rPr>
      </w:pPr>
    </w:p>
    <w:p w:rsidR="00F7325E" w:rsidRDefault="00F7325E" w:rsidP="00F7325E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sym w:font="Times New Roman" w:char="00A7"/>
      </w:r>
      <w:r>
        <w:rPr>
          <w:b/>
          <w:sz w:val="20"/>
          <w:u w:val="single"/>
        </w:rPr>
        <w:t xml:space="preserve"> </w:t>
      </w:r>
      <w:r w:rsidR="0098492D">
        <w:rPr>
          <w:b/>
          <w:sz w:val="20"/>
          <w:u w:val="single"/>
        </w:rPr>
        <w:t>9</w:t>
      </w:r>
      <w:r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ab/>
        <w:t>KLAUZULA PRAWNA</w:t>
      </w:r>
    </w:p>
    <w:p w:rsidR="00F7325E" w:rsidRDefault="00F7325E" w:rsidP="00F7325E">
      <w:pPr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Strony zobowiązują się w przypadku sporów zaistniałych z tytułu umowy, dążyć do osiągnięcia porozumienia.</w:t>
      </w:r>
    </w:p>
    <w:p w:rsidR="00F7325E" w:rsidRDefault="00F7325E" w:rsidP="00F7325E">
      <w:pPr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gdy strony nie mogą osiągnąć porozumienia, rozstrzygnięcie nastąpi przez Polski Sąd Powszechny właściwy dla siedziby </w:t>
      </w:r>
      <w:r>
        <w:rPr>
          <w:b/>
          <w:color w:val="000000"/>
          <w:sz w:val="20"/>
          <w:szCs w:val="20"/>
        </w:rPr>
        <w:t xml:space="preserve">KUPUJĄCEGO </w:t>
      </w:r>
      <w:r>
        <w:rPr>
          <w:color w:val="000000"/>
          <w:sz w:val="20"/>
          <w:szCs w:val="20"/>
        </w:rPr>
        <w:t>i na podstawie prawa polskiego.</w:t>
      </w:r>
    </w:p>
    <w:p w:rsidR="00F7325E" w:rsidRDefault="00F7325E" w:rsidP="00F7325E">
      <w:pPr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sprawach nie unormowanych niniejszą umową mają zastosowanie odpowiednie przepisy Prawa Polskiego, Kodeksu Cywilnego oraz oferty </w:t>
      </w:r>
      <w:r>
        <w:rPr>
          <w:b/>
          <w:color w:val="000000"/>
          <w:sz w:val="20"/>
          <w:szCs w:val="20"/>
        </w:rPr>
        <w:t>SPRZEDAJĄCEGO</w:t>
      </w:r>
      <w:r>
        <w:rPr>
          <w:color w:val="000000"/>
          <w:sz w:val="20"/>
          <w:szCs w:val="20"/>
        </w:rPr>
        <w:t xml:space="preserve">. </w:t>
      </w:r>
    </w:p>
    <w:p w:rsidR="00F7325E" w:rsidRDefault="00F7325E" w:rsidP="00F7325E">
      <w:pPr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sprzeczności pomiędzy postanowieniami zawartymi w w/w aktach, pierwszeństwo </w:t>
      </w:r>
      <w:r>
        <w:rPr>
          <w:color w:val="000000"/>
          <w:sz w:val="20"/>
          <w:szCs w:val="20"/>
        </w:rPr>
        <w:br/>
        <w:t>w zastosowaniu mają postanowienia korzystniejsze dla</w:t>
      </w:r>
      <w:r>
        <w:rPr>
          <w:b/>
          <w:color w:val="000000"/>
          <w:sz w:val="20"/>
          <w:szCs w:val="20"/>
        </w:rPr>
        <w:t xml:space="preserve"> KUPUJĄCEGO.</w:t>
      </w:r>
    </w:p>
    <w:p w:rsidR="001A65FA" w:rsidRDefault="001A65FA" w:rsidP="00F7325E">
      <w:pPr>
        <w:jc w:val="both"/>
        <w:rPr>
          <w:sz w:val="20"/>
          <w:szCs w:val="20"/>
        </w:rPr>
      </w:pPr>
    </w:p>
    <w:p w:rsidR="00F7325E" w:rsidRDefault="00F7325E" w:rsidP="00F7325E">
      <w:pPr>
        <w:ind w:left="540" w:hanging="540"/>
        <w:jc w:val="both"/>
        <w:rPr>
          <w:b/>
          <w:bCs/>
          <w:i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sym w:font="Times New Roman" w:char="00A7"/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="0098492D">
        <w:rPr>
          <w:b/>
          <w:bCs/>
          <w:color w:val="000000"/>
          <w:sz w:val="20"/>
          <w:szCs w:val="20"/>
          <w:u w:val="single"/>
        </w:rPr>
        <w:t>10</w:t>
      </w:r>
      <w:r>
        <w:rPr>
          <w:b/>
          <w:bCs/>
          <w:color w:val="000000"/>
          <w:sz w:val="20"/>
          <w:szCs w:val="20"/>
          <w:u w:val="single"/>
        </w:rPr>
        <w:t>.   ZMIANA ZAWARTEJ UMOWY (ANEKS</w:t>
      </w:r>
      <w:r>
        <w:rPr>
          <w:b/>
          <w:bCs/>
          <w:iCs/>
          <w:color w:val="000000"/>
          <w:sz w:val="20"/>
          <w:szCs w:val="20"/>
          <w:u w:val="single"/>
        </w:rPr>
        <w:t>)</w:t>
      </w:r>
    </w:p>
    <w:p w:rsidR="006B694D" w:rsidRPr="00DA37BD" w:rsidRDefault="006B694D" w:rsidP="006B694D">
      <w:pPr>
        <w:tabs>
          <w:tab w:val="left" w:pos="284"/>
        </w:tabs>
        <w:jc w:val="both"/>
        <w:rPr>
          <w:sz w:val="20"/>
          <w:szCs w:val="20"/>
        </w:rPr>
      </w:pPr>
      <w:r w:rsidRPr="00DA37BD">
        <w:rPr>
          <w:b/>
          <w:bCs/>
          <w:iCs/>
          <w:sz w:val="20"/>
          <w:szCs w:val="20"/>
        </w:rPr>
        <w:t>1.</w:t>
      </w:r>
      <w:r>
        <w:rPr>
          <w:b/>
          <w:bCs/>
          <w:iCs/>
          <w:sz w:val="20"/>
          <w:szCs w:val="20"/>
        </w:rPr>
        <w:t xml:space="preserve"> </w:t>
      </w:r>
      <w:r>
        <w:rPr>
          <w:sz w:val="20"/>
          <w:szCs w:val="20"/>
        </w:rPr>
        <w:t>Wszelkie zmiany niniejszej u</w:t>
      </w:r>
      <w:r w:rsidRPr="00DA37BD">
        <w:rPr>
          <w:sz w:val="20"/>
          <w:szCs w:val="20"/>
        </w:rPr>
        <w:t>mowy wymagają pod rygorem nieważności formy pisemnej.</w:t>
      </w:r>
    </w:p>
    <w:p w:rsidR="006B694D" w:rsidRPr="00DA37BD" w:rsidRDefault="006B694D" w:rsidP="006B694D">
      <w:pPr>
        <w:tabs>
          <w:tab w:val="left" w:pos="284"/>
        </w:tabs>
        <w:jc w:val="both"/>
        <w:rPr>
          <w:color w:val="000000"/>
          <w:sz w:val="20"/>
          <w:szCs w:val="20"/>
          <w:shd w:val="clear" w:color="auto" w:fill="FAFAFA"/>
        </w:rPr>
      </w:pPr>
      <w:r w:rsidRPr="00DC43C4">
        <w:rPr>
          <w:b/>
          <w:sz w:val="20"/>
          <w:szCs w:val="20"/>
        </w:rPr>
        <w:t>2.</w:t>
      </w:r>
      <w:r w:rsidRPr="00DA37BD">
        <w:rPr>
          <w:sz w:val="20"/>
          <w:szCs w:val="20"/>
        </w:rPr>
        <w:t xml:space="preserve"> </w:t>
      </w:r>
      <w:r w:rsidRPr="00507EA8">
        <w:rPr>
          <w:b/>
          <w:color w:val="000000"/>
          <w:sz w:val="20"/>
          <w:szCs w:val="20"/>
          <w:shd w:val="clear" w:color="auto" w:fill="FAFAFA"/>
        </w:rPr>
        <w:t>Kupujący</w:t>
      </w:r>
      <w:r w:rsidRPr="00DA37BD">
        <w:rPr>
          <w:color w:val="000000"/>
          <w:sz w:val="20"/>
          <w:szCs w:val="20"/>
          <w:shd w:val="clear" w:color="auto" w:fill="FAFAFA"/>
        </w:rPr>
        <w:t xml:space="preserve"> przewiduje możliwość wprowadzenia zmian postanowień umowy polegających na:</w:t>
      </w:r>
    </w:p>
    <w:p w:rsidR="006B694D" w:rsidRPr="00DA37BD" w:rsidRDefault="006B694D" w:rsidP="006B694D">
      <w:pPr>
        <w:tabs>
          <w:tab w:val="left" w:pos="284"/>
        </w:tabs>
        <w:jc w:val="both"/>
        <w:rPr>
          <w:color w:val="000000"/>
          <w:sz w:val="20"/>
          <w:szCs w:val="20"/>
          <w:shd w:val="clear" w:color="auto" w:fill="FAFAFA"/>
        </w:rPr>
      </w:pPr>
      <w:r w:rsidRPr="00DA37BD">
        <w:rPr>
          <w:color w:val="000000"/>
          <w:sz w:val="20"/>
          <w:szCs w:val="20"/>
          <w:shd w:val="clear" w:color="auto" w:fill="FAFAFA"/>
        </w:rPr>
        <w:t> a) w przypadku, gdy nastąpi zmiana stanu prawnego lub powszechnie obowiązujących przepisów prawa, mająca wpływ na termin realizacji przedmiotu umowy;</w:t>
      </w:r>
    </w:p>
    <w:p w:rsidR="006B694D" w:rsidRPr="00DA37BD" w:rsidRDefault="006B694D" w:rsidP="006B694D">
      <w:pPr>
        <w:tabs>
          <w:tab w:val="left" w:pos="284"/>
        </w:tabs>
        <w:jc w:val="both"/>
        <w:rPr>
          <w:color w:val="000000"/>
          <w:sz w:val="20"/>
          <w:szCs w:val="20"/>
          <w:shd w:val="clear" w:color="auto" w:fill="FAFAFA"/>
        </w:rPr>
      </w:pPr>
      <w:r w:rsidRPr="00DA37BD">
        <w:rPr>
          <w:color w:val="000000"/>
          <w:sz w:val="20"/>
          <w:szCs w:val="20"/>
          <w:shd w:val="clear" w:color="auto" w:fill="FAFAFA"/>
        </w:rPr>
        <w:t xml:space="preserve">b) w sytuacji, gdy wystąpi okoliczność leżąca po stronie </w:t>
      </w:r>
      <w:r>
        <w:rPr>
          <w:color w:val="000000"/>
          <w:sz w:val="20"/>
          <w:szCs w:val="20"/>
          <w:shd w:val="clear" w:color="auto" w:fill="FAFAFA"/>
        </w:rPr>
        <w:t>Kupującego</w:t>
      </w:r>
      <w:r w:rsidRPr="00DA37BD">
        <w:rPr>
          <w:color w:val="000000"/>
          <w:sz w:val="20"/>
          <w:szCs w:val="20"/>
          <w:shd w:val="clear" w:color="auto" w:fill="FAFAFA"/>
        </w:rPr>
        <w:t>, uniemożliwiająca lub znacznie utrudniająca realizacje przedmiotu umowy w terminie;</w:t>
      </w:r>
    </w:p>
    <w:p w:rsidR="006B694D" w:rsidRPr="00DA37BD" w:rsidRDefault="006B694D" w:rsidP="006B694D">
      <w:pPr>
        <w:tabs>
          <w:tab w:val="left" w:pos="284"/>
        </w:tabs>
        <w:jc w:val="both"/>
        <w:rPr>
          <w:color w:val="000000"/>
          <w:sz w:val="20"/>
          <w:szCs w:val="20"/>
          <w:shd w:val="clear" w:color="auto" w:fill="FAFAFA"/>
        </w:rPr>
      </w:pPr>
      <w:r w:rsidRPr="00DA37BD">
        <w:rPr>
          <w:color w:val="000000"/>
          <w:sz w:val="20"/>
          <w:szCs w:val="20"/>
          <w:shd w:val="clear" w:color="auto" w:fill="FAFAFA"/>
        </w:rPr>
        <w:t>c) w sytuacji, gdy termin realizacji przedmiotu umowy nie będzie mógł zostać dochowany z uwagi na wystąpienie siły wyższej; przez Siłę Wyższą strony rozumieją okoliczności o charakterze wyjątkowym, których Strony w trakcie zawierania Umowy nie były w stanie przewidzieć, ani im zapobiec, w szczególności katastrofy spowodowane przez siły przyrody takie jak: huragany, intensywne opady deszczu, opady śniegu, powodzie, trzęsienia ziemi, skażenia radioaktywne i inne oraz zaburzenia życia zbiorowego, jak: strajk powszechny lub strajki branżowe, rozruchy, wojna i inne, które zaistniały po zawarciu Umowy;</w:t>
      </w:r>
    </w:p>
    <w:p w:rsidR="006B694D" w:rsidRPr="00507EA8" w:rsidRDefault="006B694D" w:rsidP="006B694D">
      <w:pPr>
        <w:tabs>
          <w:tab w:val="left" w:pos="284"/>
        </w:tabs>
        <w:jc w:val="both"/>
        <w:rPr>
          <w:sz w:val="20"/>
          <w:szCs w:val="20"/>
          <w:shd w:val="clear" w:color="auto" w:fill="FAFAFA"/>
        </w:rPr>
      </w:pPr>
      <w:r w:rsidRPr="00507EA8">
        <w:rPr>
          <w:sz w:val="20"/>
          <w:szCs w:val="20"/>
          <w:shd w:val="clear" w:color="auto" w:fill="FAFAFA"/>
        </w:rPr>
        <w:t xml:space="preserve">d) w sytuacji, gdy na termin realizacji przedmiotu umowy wpłyną lub będą mogły mieć wpływ okoliczności związane z wystąpieniem wirusa SARS-CoV-2 lub choroby wywołanej tym wirusem (COVID-19), dotyczące w szczególności: nieobecności pracowników lub osób świadczących pracę za wynagrodzeniem na innej podstawie niż stosunek pracy, które uczestniczą lub mogłyby uczestniczyć w realizacji przedmiotu umowy; decyzji wydanych przez Głównego Inspektora Sanitarnego lub działającego z jego upoważnienia państwowego wojewódzkiego inspektora sanitarnego, w związku z przeciwdziałaniem COVID-19, nakładających na </w:t>
      </w:r>
      <w:r w:rsidRPr="00507EA8">
        <w:rPr>
          <w:b/>
          <w:sz w:val="20"/>
          <w:szCs w:val="20"/>
          <w:shd w:val="clear" w:color="auto" w:fill="FAFAFA"/>
        </w:rPr>
        <w:t>Sprzedającego</w:t>
      </w:r>
      <w:r w:rsidRPr="00507EA8">
        <w:rPr>
          <w:sz w:val="20"/>
          <w:szCs w:val="20"/>
          <w:shd w:val="clear" w:color="auto" w:fill="FAFAFA"/>
        </w:rPr>
        <w:t xml:space="preserve"> obowiązek podjęcia określonych czynności za</w:t>
      </w:r>
      <w:r>
        <w:rPr>
          <w:sz w:val="20"/>
          <w:szCs w:val="20"/>
          <w:shd w:val="clear" w:color="auto" w:fill="FAFAFA"/>
        </w:rPr>
        <w:t xml:space="preserve">pobiegawczych lub kontrolnych; </w:t>
      </w:r>
      <w:r w:rsidRPr="00507EA8">
        <w:rPr>
          <w:sz w:val="20"/>
          <w:szCs w:val="20"/>
          <w:shd w:val="clear" w:color="auto" w:fill="FAFAFA"/>
        </w:rPr>
        <w:t>poleceń wydanych przez wojewodów lub decyzji wydanych przez Prezesa</w:t>
      </w:r>
      <w:r w:rsidRPr="00DA37BD">
        <w:rPr>
          <w:color w:val="00B050"/>
          <w:sz w:val="20"/>
          <w:szCs w:val="20"/>
          <w:shd w:val="clear" w:color="auto" w:fill="FAFAFA"/>
        </w:rPr>
        <w:t xml:space="preserve"> </w:t>
      </w:r>
      <w:r w:rsidRPr="00507EA8">
        <w:rPr>
          <w:sz w:val="20"/>
          <w:szCs w:val="20"/>
          <w:shd w:val="clear" w:color="auto" w:fill="FAFAFA"/>
        </w:rPr>
        <w:t>Rady Ministrów związanych z przeciwdziałaniem COV</w:t>
      </w:r>
      <w:r>
        <w:rPr>
          <w:sz w:val="20"/>
          <w:szCs w:val="20"/>
          <w:shd w:val="clear" w:color="auto" w:fill="FAFAFA"/>
        </w:rPr>
        <w:t xml:space="preserve">ID-19, o których mowa w art. 11, </w:t>
      </w:r>
      <w:r w:rsidRPr="00507EA8">
        <w:rPr>
          <w:sz w:val="20"/>
          <w:szCs w:val="20"/>
          <w:shd w:val="clear" w:color="auto" w:fill="FAFAFA"/>
        </w:rPr>
        <w:t>ust. 1 i 2 ustawy z dnia 2 marca 2020 r. o szczególnych rozwiązaniach związanych z zapobieganiem, przeciwdziałaniem i zwalczaniem COVID–19, innych chorób zakaźnych oraz wywołan</w:t>
      </w:r>
      <w:r>
        <w:rPr>
          <w:sz w:val="20"/>
          <w:szCs w:val="20"/>
          <w:shd w:val="clear" w:color="auto" w:fill="FAFAFA"/>
        </w:rPr>
        <w:t xml:space="preserve">ych nimi sytuacji kryzysowych; </w:t>
      </w:r>
      <w:r w:rsidRPr="00507EA8">
        <w:rPr>
          <w:sz w:val="20"/>
          <w:szCs w:val="20"/>
          <w:shd w:val="clear" w:color="auto" w:fill="FAFAFA"/>
        </w:rPr>
        <w:t>wstrzymania dostaw produktów, komponentów produktu lub materiałów, trudności w dostępie do sprzętu lub trudności w re</w:t>
      </w:r>
      <w:r>
        <w:rPr>
          <w:sz w:val="20"/>
          <w:szCs w:val="20"/>
          <w:shd w:val="clear" w:color="auto" w:fill="FAFAFA"/>
        </w:rPr>
        <w:t xml:space="preserve">alizacji usług transportowych; </w:t>
      </w:r>
      <w:r w:rsidRPr="00507EA8">
        <w:rPr>
          <w:sz w:val="20"/>
          <w:szCs w:val="20"/>
          <w:shd w:val="clear" w:color="auto" w:fill="FAFAFA"/>
        </w:rPr>
        <w:t>innych okoliczności, które uniemożliwiają bądź w istotnym stopniu ograniczają możliwość wykonania umowy zgodnie z jej treścią;</w:t>
      </w:r>
    </w:p>
    <w:p w:rsidR="006B694D" w:rsidRPr="00DA37BD" w:rsidRDefault="006B694D" w:rsidP="006B694D">
      <w:pPr>
        <w:tabs>
          <w:tab w:val="left" w:pos="284"/>
        </w:tabs>
        <w:jc w:val="both"/>
        <w:rPr>
          <w:sz w:val="20"/>
          <w:szCs w:val="20"/>
          <w:shd w:val="clear" w:color="auto" w:fill="FAFAFA"/>
        </w:rPr>
      </w:pPr>
      <w:r w:rsidRPr="00DA37BD">
        <w:rPr>
          <w:sz w:val="20"/>
          <w:szCs w:val="20"/>
          <w:shd w:val="clear" w:color="auto" w:fill="FAFAFA"/>
        </w:rPr>
        <w:t xml:space="preserve">e) </w:t>
      </w:r>
      <w:r>
        <w:rPr>
          <w:sz w:val="20"/>
          <w:szCs w:val="20"/>
        </w:rPr>
        <w:t>zmianie</w:t>
      </w:r>
      <w:r w:rsidRPr="00DA37BD">
        <w:rPr>
          <w:sz w:val="20"/>
          <w:szCs w:val="20"/>
        </w:rPr>
        <w:t xml:space="preserve"> nazw, siedziby stron umowy, numerów kont bankowych</w:t>
      </w:r>
      <w:r>
        <w:rPr>
          <w:sz w:val="20"/>
          <w:szCs w:val="20"/>
        </w:rPr>
        <w:t>;</w:t>
      </w:r>
    </w:p>
    <w:p w:rsidR="006B694D" w:rsidRPr="00DC43C4" w:rsidRDefault="006B694D" w:rsidP="006B694D">
      <w:pPr>
        <w:tabs>
          <w:tab w:val="left" w:pos="284"/>
        </w:tabs>
        <w:jc w:val="both"/>
        <w:rPr>
          <w:sz w:val="20"/>
          <w:szCs w:val="20"/>
          <w:shd w:val="clear" w:color="auto" w:fill="FAFAFA"/>
        </w:rPr>
      </w:pPr>
      <w:r w:rsidRPr="00DC43C4">
        <w:rPr>
          <w:sz w:val="20"/>
          <w:szCs w:val="20"/>
          <w:shd w:val="clear" w:color="auto" w:fill="FAFAFA"/>
        </w:rPr>
        <w:t xml:space="preserve">f) możliwości wprowadzenia nowszych i korzystniejszych dla </w:t>
      </w:r>
      <w:r w:rsidRPr="00DC43C4">
        <w:rPr>
          <w:b/>
          <w:sz w:val="20"/>
          <w:szCs w:val="20"/>
          <w:shd w:val="clear" w:color="auto" w:fill="FAFAFA"/>
        </w:rPr>
        <w:t>Kupującego</w:t>
      </w:r>
      <w:r w:rsidRPr="00DC43C4">
        <w:rPr>
          <w:sz w:val="20"/>
          <w:szCs w:val="20"/>
          <w:shd w:val="clear" w:color="auto" w:fill="FAFAFA"/>
        </w:rPr>
        <w:t xml:space="preserve"> rozwiązań technologicznych i technicznych niż te istniejące w momencie podpisania umowy, nie prowadzące do zmiany przedmiotu umowy</w:t>
      </w:r>
      <w:r>
        <w:rPr>
          <w:sz w:val="20"/>
          <w:szCs w:val="20"/>
          <w:shd w:val="clear" w:color="auto" w:fill="FAFAFA"/>
        </w:rPr>
        <w:t>.</w:t>
      </w:r>
    </w:p>
    <w:p w:rsidR="006B694D" w:rsidRDefault="006B694D" w:rsidP="006B694D">
      <w:pPr>
        <w:tabs>
          <w:tab w:val="left" w:pos="284"/>
        </w:tabs>
        <w:jc w:val="both"/>
        <w:rPr>
          <w:color w:val="000000"/>
          <w:sz w:val="20"/>
          <w:szCs w:val="20"/>
          <w:shd w:val="clear" w:color="auto" w:fill="FAFAFA"/>
        </w:rPr>
      </w:pPr>
      <w:r w:rsidRPr="00DC43C4">
        <w:rPr>
          <w:b/>
          <w:color w:val="000000"/>
          <w:sz w:val="20"/>
          <w:szCs w:val="20"/>
          <w:shd w:val="clear" w:color="auto" w:fill="FAFAFA"/>
        </w:rPr>
        <w:t>3.</w:t>
      </w:r>
      <w:r w:rsidRPr="00DC43C4">
        <w:rPr>
          <w:color w:val="000000"/>
          <w:sz w:val="20"/>
          <w:szCs w:val="20"/>
          <w:shd w:val="clear" w:color="auto" w:fill="FAFAFA"/>
        </w:rPr>
        <w:t xml:space="preserve"> W syt</w:t>
      </w:r>
      <w:r>
        <w:rPr>
          <w:color w:val="000000"/>
          <w:sz w:val="20"/>
          <w:szCs w:val="20"/>
          <w:shd w:val="clear" w:color="auto" w:fill="FAFAFA"/>
        </w:rPr>
        <w:t>uacjach, o których mowa w ust. 2</w:t>
      </w:r>
      <w:r w:rsidRPr="00DC43C4">
        <w:rPr>
          <w:color w:val="000000"/>
          <w:sz w:val="20"/>
          <w:szCs w:val="20"/>
          <w:shd w:val="clear" w:color="auto" w:fill="FAFAFA"/>
        </w:rPr>
        <w:t>, termin realizacji umowy może ulec przedłużeniu o czas trwania okoliczności stanowiących przeszkodę w terminowej i zgodnej z umową realizacji przedmiotu umowy.</w:t>
      </w:r>
    </w:p>
    <w:p w:rsidR="006B694D" w:rsidRDefault="006B694D" w:rsidP="006B694D">
      <w:pPr>
        <w:tabs>
          <w:tab w:val="left" w:pos="284"/>
        </w:tabs>
        <w:jc w:val="both"/>
        <w:rPr>
          <w:color w:val="000000"/>
          <w:sz w:val="20"/>
          <w:szCs w:val="20"/>
          <w:shd w:val="clear" w:color="auto" w:fill="FAFAFA"/>
        </w:rPr>
      </w:pPr>
      <w:r w:rsidRPr="00DC43C4">
        <w:rPr>
          <w:b/>
          <w:color w:val="000000"/>
          <w:sz w:val="20"/>
          <w:szCs w:val="20"/>
          <w:shd w:val="clear" w:color="auto" w:fill="FAFAFA"/>
        </w:rPr>
        <w:t>4.</w:t>
      </w:r>
      <w:r w:rsidRPr="00DC43C4">
        <w:rPr>
          <w:color w:val="000000"/>
          <w:sz w:val="20"/>
          <w:szCs w:val="20"/>
          <w:shd w:val="clear" w:color="auto" w:fill="FAFAFA"/>
        </w:rPr>
        <w:t xml:space="preserve"> Wprowadzeni</w:t>
      </w:r>
      <w:r>
        <w:rPr>
          <w:color w:val="000000"/>
          <w:sz w:val="20"/>
          <w:szCs w:val="20"/>
          <w:shd w:val="clear" w:color="auto" w:fill="FAFAFA"/>
        </w:rPr>
        <w:t xml:space="preserve">e zmian, o których mowa w ust. 2, </w:t>
      </w:r>
      <w:r w:rsidRPr="00DC43C4">
        <w:rPr>
          <w:color w:val="000000"/>
          <w:sz w:val="20"/>
          <w:szCs w:val="20"/>
          <w:shd w:val="clear" w:color="auto" w:fill="FAFAFA"/>
        </w:rPr>
        <w:t xml:space="preserve">lit. d wymaga przedłożenia przez </w:t>
      </w:r>
      <w:r w:rsidRPr="00DC43C4">
        <w:rPr>
          <w:b/>
          <w:color w:val="000000"/>
          <w:sz w:val="20"/>
          <w:szCs w:val="20"/>
          <w:shd w:val="clear" w:color="auto" w:fill="FAFAFA"/>
        </w:rPr>
        <w:t xml:space="preserve">Sprzedającego </w:t>
      </w:r>
      <w:r w:rsidRPr="00DC43C4">
        <w:rPr>
          <w:color w:val="000000"/>
          <w:sz w:val="20"/>
          <w:szCs w:val="20"/>
          <w:shd w:val="clear" w:color="auto" w:fill="FAFAFA"/>
        </w:rPr>
        <w:t xml:space="preserve">informacji o wpływie okoliczności związanych z wystąpieniem wirusa SARS-CoV-2 lub choroby wywołanej tym wirusem (COVID-19) na należyte wykonanie umowy oraz potwierdzenia okoliczności, na które powołuje się </w:t>
      </w:r>
      <w:r w:rsidRPr="00DC43C4">
        <w:rPr>
          <w:b/>
          <w:color w:val="000000"/>
          <w:sz w:val="20"/>
          <w:szCs w:val="20"/>
          <w:shd w:val="clear" w:color="auto" w:fill="FAFAFA"/>
        </w:rPr>
        <w:t>Sprzedający</w:t>
      </w:r>
      <w:r w:rsidRPr="00DC43C4">
        <w:rPr>
          <w:color w:val="000000"/>
          <w:sz w:val="20"/>
          <w:szCs w:val="20"/>
          <w:shd w:val="clear" w:color="auto" w:fill="FAFAFA"/>
        </w:rPr>
        <w:t>, poprzez stosowne oświadczenia lub dokumenty.</w:t>
      </w:r>
    </w:p>
    <w:p w:rsidR="006B694D" w:rsidRDefault="006B694D" w:rsidP="006B694D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DC43C4">
        <w:rPr>
          <w:b/>
          <w:color w:val="000000"/>
          <w:sz w:val="20"/>
          <w:szCs w:val="20"/>
          <w:shd w:val="clear" w:color="auto" w:fill="FAFAFA"/>
        </w:rPr>
        <w:t>5.</w:t>
      </w:r>
      <w:r>
        <w:rPr>
          <w:color w:val="000000"/>
          <w:sz w:val="20"/>
          <w:szCs w:val="20"/>
          <w:shd w:val="clear" w:color="auto" w:fill="FAFAFA"/>
        </w:rPr>
        <w:t xml:space="preserve"> Zmiana postanowień zawartej u</w:t>
      </w:r>
      <w:r w:rsidRPr="00DC43C4">
        <w:rPr>
          <w:color w:val="000000"/>
          <w:sz w:val="20"/>
          <w:szCs w:val="20"/>
          <w:shd w:val="clear" w:color="auto" w:fill="FAFAFA"/>
        </w:rPr>
        <w:t>mowy może nastąpić wyłącznie za zgodą obu Stron. Zmiana umowy wymaga formy pise</w:t>
      </w:r>
      <w:r>
        <w:rPr>
          <w:color w:val="000000"/>
          <w:sz w:val="20"/>
          <w:szCs w:val="20"/>
          <w:shd w:val="clear" w:color="auto" w:fill="FAFAFA"/>
        </w:rPr>
        <w:t>mnej.</w:t>
      </w:r>
    </w:p>
    <w:p w:rsidR="006B694D" w:rsidRPr="00191750" w:rsidRDefault="006B694D" w:rsidP="006B694D">
      <w:pPr>
        <w:jc w:val="both"/>
        <w:rPr>
          <w:b/>
          <w:sz w:val="20"/>
        </w:rPr>
      </w:pPr>
    </w:p>
    <w:p w:rsidR="00F7325E" w:rsidRDefault="00F7325E" w:rsidP="00F7325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sym w:font="Times New Roman" w:char="00A7"/>
      </w:r>
      <w:r>
        <w:rPr>
          <w:b/>
          <w:sz w:val="20"/>
          <w:szCs w:val="20"/>
          <w:u w:val="single"/>
        </w:rPr>
        <w:t xml:space="preserve"> 1</w:t>
      </w:r>
      <w:r w:rsidR="0098492D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ab/>
        <w:t>POSTANOWIENIA KOŃCOWE</w:t>
      </w:r>
    </w:p>
    <w:p w:rsidR="00F7325E" w:rsidRDefault="00F7325E" w:rsidP="00F7325E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została sporządzona w 2 jednobrzmiących egzemplarzach, w języku polskim, </w:t>
      </w:r>
      <w:r>
        <w:rPr>
          <w:sz w:val="20"/>
          <w:szCs w:val="20"/>
        </w:rPr>
        <w:br/>
        <w:t>z przeznaczeniem po jednym egzemplarzu dla każdej ze stron.</w:t>
      </w:r>
    </w:p>
    <w:p w:rsidR="00F7325E" w:rsidRDefault="00F7325E" w:rsidP="00F7325E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Ewentualne zmiany umowy muszą być uzgodnione przez obie strony w formie pisemnej pod rygorem nieważności.</w:t>
      </w:r>
    </w:p>
    <w:p w:rsidR="001A65FA" w:rsidRDefault="001A65FA" w:rsidP="00F7325E">
      <w:pPr>
        <w:ind w:firstLine="708"/>
        <w:jc w:val="both"/>
        <w:rPr>
          <w:b/>
          <w:sz w:val="20"/>
          <w:szCs w:val="20"/>
        </w:rPr>
      </w:pPr>
    </w:p>
    <w:p w:rsidR="00D966C2" w:rsidRDefault="00D966C2" w:rsidP="00F7325E">
      <w:pPr>
        <w:ind w:firstLine="708"/>
        <w:jc w:val="both"/>
        <w:rPr>
          <w:b/>
          <w:sz w:val="20"/>
          <w:szCs w:val="20"/>
        </w:rPr>
      </w:pPr>
    </w:p>
    <w:p w:rsidR="00F7325E" w:rsidRDefault="00F7325E" w:rsidP="00F7325E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SPRZEDAJĄCY: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KUPUJĄCY:</w:t>
      </w:r>
    </w:p>
    <w:p w:rsidR="00B51011" w:rsidRDefault="00B51011" w:rsidP="00F7325E">
      <w:pPr>
        <w:ind w:firstLine="708"/>
        <w:jc w:val="both"/>
        <w:rPr>
          <w:b/>
          <w:sz w:val="20"/>
          <w:szCs w:val="20"/>
        </w:rPr>
      </w:pPr>
    </w:p>
    <w:p w:rsidR="00D966C2" w:rsidRDefault="00D966C2" w:rsidP="00F7325E">
      <w:pPr>
        <w:ind w:firstLine="708"/>
        <w:jc w:val="both"/>
        <w:rPr>
          <w:b/>
          <w:sz w:val="20"/>
          <w:szCs w:val="20"/>
        </w:rPr>
      </w:pPr>
    </w:p>
    <w:p w:rsidR="00F7325E" w:rsidRDefault="00F7325E" w:rsidP="00F732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</w:t>
      </w:r>
      <w:r w:rsidR="00567B4D">
        <w:rPr>
          <w:sz w:val="20"/>
          <w:szCs w:val="20"/>
        </w:rPr>
        <w:t>...........................</w:t>
      </w:r>
      <w:r w:rsidR="00567B4D">
        <w:rPr>
          <w:sz w:val="20"/>
          <w:szCs w:val="20"/>
        </w:rPr>
        <w:tab/>
      </w:r>
      <w:r w:rsidR="00567B4D">
        <w:rPr>
          <w:sz w:val="20"/>
          <w:szCs w:val="20"/>
        </w:rPr>
        <w:tab/>
      </w:r>
      <w:r w:rsidR="00567B4D">
        <w:rPr>
          <w:sz w:val="20"/>
          <w:szCs w:val="20"/>
        </w:rPr>
        <w:tab/>
      </w:r>
      <w:r w:rsidR="00567B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492D">
        <w:rPr>
          <w:sz w:val="20"/>
          <w:szCs w:val="20"/>
        </w:rPr>
        <w:t xml:space="preserve">      </w:t>
      </w:r>
      <w:r w:rsidR="00567B4D">
        <w:rPr>
          <w:sz w:val="20"/>
          <w:szCs w:val="20"/>
        </w:rPr>
        <w:t>………..</w:t>
      </w:r>
      <w:r>
        <w:rPr>
          <w:sz w:val="20"/>
          <w:szCs w:val="20"/>
        </w:rPr>
        <w:t>...................................</w:t>
      </w:r>
    </w:p>
    <w:p w:rsidR="00AC1AAF" w:rsidRDefault="00AC1AAF" w:rsidP="00F7325E">
      <w:pPr>
        <w:ind w:firstLine="708"/>
        <w:jc w:val="both"/>
        <w:rPr>
          <w:sz w:val="20"/>
          <w:szCs w:val="20"/>
        </w:rPr>
      </w:pPr>
    </w:p>
    <w:p w:rsidR="001339BC" w:rsidRDefault="00A92757" w:rsidP="0098492D">
      <w:pPr>
        <w:ind w:firstLine="708"/>
        <w:jc w:val="both"/>
      </w:pPr>
      <w:r>
        <w:rPr>
          <w:szCs w:val="20"/>
        </w:rPr>
        <w:t xml:space="preserve">                                         </w:t>
      </w:r>
      <w:r w:rsidR="0098492D">
        <w:rPr>
          <w:szCs w:val="20"/>
        </w:rPr>
        <w:t xml:space="preserve">                             </w:t>
      </w:r>
      <w:r w:rsidR="0098492D">
        <w:rPr>
          <w:szCs w:val="20"/>
        </w:rPr>
        <w:tab/>
      </w:r>
      <w:r w:rsidR="0098492D">
        <w:rPr>
          <w:szCs w:val="20"/>
        </w:rPr>
        <w:tab/>
        <w:t xml:space="preserve">   </w:t>
      </w:r>
      <w:r w:rsidR="0098492D" w:rsidRPr="00F95190">
        <w:rPr>
          <w:szCs w:val="20"/>
        </w:rPr>
        <w:t>........................................</w:t>
      </w:r>
    </w:p>
    <w:sectPr w:rsidR="001339BC" w:rsidSect="0033007E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9F" w:rsidRDefault="00B10D9F" w:rsidP="00F7325E">
      <w:r>
        <w:separator/>
      </w:r>
    </w:p>
  </w:endnote>
  <w:endnote w:type="continuationSeparator" w:id="0">
    <w:p w:rsidR="00B10D9F" w:rsidRDefault="00B10D9F" w:rsidP="00F7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649630"/>
      <w:docPartObj>
        <w:docPartGallery w:val="Page Numbers (Bottom of Page)"/>
        <w:docPartUnique/>
      </w:docPartObj>
    </w:sdtPr>
    <w:sdtEndPr/>
    <w:sdtContent>
      <w:p w:rsidR="00AC1AAF" w:rsidRDefault="001C34CD">
        <w:pPr>
          <w:pStyle w:val="Stopka"/>
          <w:jc w:val="center"/>
        </w:pPr>
        <w:r>
          <w:fldChar w:fldCharType="begin"/>
        </w:r>
        <w:r w:rsidR="00AC1AAF">
          <w:instrText>PAGE   \* MERGEFORMAT</w:instrText>
        </w:r>
        <w:r>
          <w:fldChar w:fldCharType="separate"/>
        </w:r>
        <w:r w:rsidR="00A417AA">
          <w:rPr>
            <w:noProof/>
          </w:rPr>
          <w:t>1</w:t>
        </w:r>
        <w:r>
          <w:fldChar w:fldCharType="end"/>
        </w:r>
      </w:p>
    </w:sdtContent>
  </w:sdt>
  <w:p w:rsidR="00F7325E" w:rsidRDefault="00F7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9F" w:rsidRDefault="00B10D9F" w:rsidP="00F7325E">
      <w:r>
        <w:separator/>
      </w:r>
    </w:p>
  </w:footnote>
  <w:footnote w:type="continuationSeparator" w:id="0">
    <w:p w:rsidR="00B10D9F" w:rsidRDefault="00B10D9F" w:rsidP="00F7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14195"/>
    <w:multiLevelType w:val="hybridMultilevel"/>
    <w:tmpl w:val="3384A9C0"/>
    <w:lvl w:ilvl="0" w:tplc="802ECD8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E44018"/>
    <w:multiLevelType w:val="hybridMultilevel"/>
    <w:tmpl w:val="9ED4C92A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97088"/>
    <w:multiLevelType w:val="multilevel"/>
    <w:tmpl w:val="570496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55B05"/>
    <w:multiLevelType w:val="hybridMultilevel"/>
    <w:tmpl w:val="E244F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5E"/>
    <w:rsid w:val="000049AA"/>
    <w:rsid w:val="000557A1"/>
    <w:rsid w:val="000A11BB"/>
    <w:rsid w:val="000A5B3D"/>
    <w:rsid w:val="000C1994"/>
    <w:rsid w:val="000D1798"/>
    <w:rsid w:val="000D42E9"/>
    <w:rsid w:val="000E5FC7"/>
    <w:rsid w:val="00101EEC"/>
    <w:rsid w:val="001339BC"/>
    <w:rsid w:val="001966B9"/>
    <w:rsid w:val="00197BDA"/>
    <w:rsid w:val="001A49A5"/>
    <w:rsid w:val="001A4A10"/>
    <w:rsid w:val="001A541A"/>
    <w:rsid w:val="001A65FA"/>
    <w:rsid w:val="001A7DC9"/>
    <w:rsid w:val="001C34CD"/>
    <w:rsid w:val="001D4D60"/>
    <w:rsid w:val="001E1153"/>
    <w:rsid w:val="001E5A3E"/>
    <w:rsid w:val="001F0A1A"/>
    <w:rsid w:val="00236683"/>
    <w:rsid w:val="002432FE"/>
    <w:rsid w:val="0024464A"/>
    <w:rsid w:val="00244823"/>
    <w:rsid w:val="00257D54"/>
    <w:rsid w:val="00266B8D"/>
    <w:rsid w:val="00276FBC"/>
    <w:rsid w:val="0029149A"/>
    <w:rsid w:val="002A53DE"/>
    <w:rsid w:val="002C1D4A"/>
    <w:rsid w:val="003079C7"/>
    <w:rsid w:val="00315660"/>
    <w:rsid w:val="003221AD"/>
    <w:rsid w:val="0033007E"/>
    <w:rsid w:val="0033696F"/>
    <w:rsid w:val="00341872"/>
    <w:rsid w:val="00367F19"/>
    <w:rsid w:val="0037574F"/>
    <w:rsid w:val="00386D67"/>
    <w:rsid w:val="003936AD"/>
    <w:rsid w:val="003B3A68"/>
    <w:rsid w:val="003F3F68"/>
    <w:rsid w:val="004244DB"/>
    <w:rsid w:val="00442B1B"/>
    <w:rsid w:val="00451572"/>
    <w:rsid w:val="0045452C"/>
    <w:rsid w:val="004570EC"/>
    <w:rsid w:val="00457CCA"/>
    <w:rsid w:val="00461B38"/>
    <w:rsid w:val="00464281"/>
    <w:rsid w:val="004867AF"/>
    <w:rsid w:val="004B0A43"/>
    <w:rsid w:val="004B1199"/>
    <w:rsid w:val="004C2658"/>
    <w:rsid w:val="004E5644"/>
    <w:rsid w:val="004E7B9B"/>
    <w:rsid w:val="00511A12"/>
    <w:rsid w:val="0053390E"/>
    <w:rsid w:val="00557385"/>
    <w:rsid w:val="00567B4D"/>
    <w:rsid w:val="005731F3"/>
    <w:rsid w:val="005B6553"/>
    <w:rsid w:val="005E1856"/>
    <w:rsid w:val="0060183B"/>
    <w:rsid w:val="00604EC2"/>
    <w:rsid w:val="00610049"/>
    <w:rsid w:val="00617B5F"/>
    <w:rsid w:val="00622AF4"/>
    <w:rsid w:val="00647A3F"/>
    <w:rsid w:val="00662978"/>
    <w:rsid w:val="006B0D74"/>
    <w:rsid w:val="006B694D"/>
    <w:rsid w:val="006C0BD5"/>
    <w:rsid w:val="006C5290"/>
    <w:rsid w:val="007042B1"/>
    <w:rsid w:val="007043FD"/>
    <w:rsid w:val="00734D16"/>
    <w:rsid w:val="00767A8A"/>
    <w:rsid w:val="00797B6A"/>
    <w:rsid w:val="007E54D2"/>
    <w:rsid w:val="007F08B3"/>
    <w:rsid w:val="008121D5"/>
    <w:rsid w:val="00813016"/>
    <w:rsid w:val="008208BE"/>
    <w:rsid w:val="008435AF"/>
    <w:rsid w:val="00856D9F"/>
    <w:rsid w:val="00862834"/>
    <w:rsid w:val="008655AE"/>
    <w:rsid w:val="00867880"/>
    <w:rsid w:val="008809A0"/>
    <w:rsid w:val="00887264"/>
    <w:rsid w:val="008B16E7"/>
    <w:rsid w:val="008C202C"/>
    <w:rsid w:val="008D2A1F"/>
    <w:rsid w:val="008D67A1"/>
    <w:rsid w:val="008F36EF"/>
    <w:rsid w:val="009049F5"/>
    <w:rsid w:val="00921E0E"/>
    <w:rsid w:val="00937995"/>
    <w:rsid w:val="00953DDF"/>
    <w:rsid w:val="00954B26"/>
    <w:rsid w:val="009609D3"/>
    <w:rsid w:val="0098492D"/>
    <w:rsid w:val="009B4F4F"/>
    <w:rsid w:val="009C6025"/>
    <w:rsid w:val="009D55B4"/>
    <w:rsid w:val="00A15E91"/>
    <w:rsid w:val="00A17AB1"/>
    <w:rsid w:val="00A417AA"/>
    <w:rsid w:val="00A62378"/>
    <w:rsid w:val="00A77EBF"/>
    <w:rsid w:val="00A92757"/>
    <w:rsid w:val="00A93B1D"/>
    <w:rsid w:val="00AB4E51"/>
    <w:rsid w:val="00AC1AAF"/>
    <w:rsid w:val="00AC57F8"/>
    <w:rsid w:val="00AC7DA4"/>
    <w:rsid w:val="00AE0766"/>
    <w:rsid w:val="00AF7327"/>
    <w:rsid w:val="00B07843"/>
    <w:rsid w:val="00B10D9F"/>
    <w:rsid w:val="00B50447"/>
    <w:rsid w:val="00B51011"/>
    <w:rsid w:val="00B62662"/>
    <w:rsid w:val="00B66F75"/>
    <w:rsid w:val="00BA0372"/>
    <w:rsid w:val="00BA2B7D"/>
    <w:rsid w:val="00BA4619"/>
    <w:rsid w:val="00BC6109"/>
    <w:rsid w:val="00BF4A9A"/>
    <w:rsid w:val="00C050E2"/>
    <w:rsid w:val="00C33B15"/>
    <w:rsid w:val="00C362DD"/>
    <w:rsid w:val="00C47109"/>
    <w:rsid w:val="00C73E0A"/>
    <w:rsid w:val="00C74CD2"/>
    <w:rsid w:val="00C914B7"/>
    <w:rsid w:val="00CA3F84"/>
    <w:rsid w:val="00CA74AA"/>
    <w:rsid w:val="00CB0978"/>
    <w:rsid w:val="00CE5B2A"/>
    <w:rsid w:val="00CF29A1"/>
    <w:rsid w:val="00CF527C"/>
    <w:rsid w:val="00D1333E"/>
    <w:rsid w:val="00D13E6E"/>
    <w:rsid w:val="00D31F23"/>
    <w:rsid w:val="00D57A46"/>
    <w:rsid w:val="00D63AA0"/>
    <w:rsid w:val="00D66715"/>
    <w:rsid w:val="00D966C2"/>
    <w:rsid w:val="00DA228D"/>
    <w:rsid w:val="00DA6B28"/>
    <w:rsid w:val="00DB2FB3"/>
    <w:rsid w:val="00DB7161"/>
    <w:rsid w:val="00DC1273"/>
    <w:rsid w:val="00DD6B7C"/>
    <w:rsid w:val="00DE792A"/>
    <w:rsid w:val="00E9451C"/>
    <w:rsid w:val="00EB35EF"/>
    <w:rsid w:val="00EC6178"/>
    <w:rsid w:val="00EC7918"/>
    <w:rsid w:val="00ED50E5"/>
    <w:rsid w:val="00ED645B"/>
    <w:rsid w:val="00EE2EBD"/>
    <w:rsid w:val="00F0117C"/>
    <w:rsid w:val="00F0792E"/>
    <w:rsid w:val="00F2390C"/>
    <w:rsid w:val="00F56488"/>
    <w:rsid w:val="00F57516"/>
    <w:rsid w:val="00F7325E"/>
    <w:rsid w:val="00F7411F"/>
    <w:rsid w:val="00F83DF9"/>
    <w:rsid w:val="00F85FD8"/>
    <w:rsid w:val="00F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A0372"/>
    <w:pPr>
      <w:widowControl w:val="0"/>
      <w:jc w:val="both"/>
    </w:pPr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0372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ormalnyWeb">
    <w:name w:val="Normal (Web)"/>
    <w:basedOn w:val="Normalny"/>
    <w:rsid w:val="005E185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432FE"/>
    <w:pPr>
      <w:ind w:left="708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32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8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A0372"/>
    <w:pPr>
      <w:widowControl w:val="0"/>
      <w:jc w:val="both"/>
    </w:pPr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0372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ormalnyWeb">
    <w:name w:val="Normal (Web)"/>
    <w:basedOn w:val="Normalny"/>
    <w:rsid w:val="005E185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432FE"/>
    <w:pPr>
      <w:ind w:left="708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32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8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NR 1</cp:lastModifiedBy>
  <cp:revision>4</cp:revision>
  <cp:lastPrinted>2021-03-19T12:33:00Z</cp:lastPrinted>
  <dcterms:created xsi:type="dcterms:W3CDTF">2021-06-08T09:06:00Z</dcterms:created>
  <dcterms:modified xsi:type="dcterms:W3CDTF">2021-06-08T09:31:00Z</dcterms:modified>
</cp:coreProperties>
</file>